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8628" w14:textId="77777777" w:rsidR="00776757" w:rsidRPr="003246A3" w:rsidRDefault="00776757" w:rsidP="00776757">
      <w:pPr>
        <w:spacing w:after="2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274368B3" w14:textId="77777777" w:rsidR="00776757" w:rsidRPr="003246A3" w:rsidRDefault="00776757" w:rsidP="00776757">
      <w:pPr>
        <w:spacing w:after="2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СОВЕТ ПОДГОРНСКОГО СЕЛЬКОГО ПОСЕЛЕНИЯ</w:t>
      </w:r>
    </w:p>
    <w:p w14:paraId="60146F65" w14:textId="77777777" w:rsidR="00776757" w:rsidRPr="003246A3" w:rsidRDefault="00776757" w:rsidP="00776757">
      <w:pPr>
        <w:spacing w:after="2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14:paraId="0B0263C4" w14:textId="77777777" w:rsidR="00776757" w:rsidRPr="003246A3" w:rsidRDefault="00776757" w:rsidP="00776757">
      <w:pPr>
        <w:spacing w:after="2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75BA0328" w14:textId="249E5FF7" w:rsidR="00776757" w:rsidRPr="003246A3" w:rsidRDefault="00012E81" w:rsidP="00776757">
      <w:pPr>
        <w:pStyle w:val="Iniiaiieoaeno2"/>
        <w:ind w:firstLine="567"/>
        <w:rPr>
          <w:sz w:val="24"/>
          <w:szCs w:val="24"/>
        </w:rPr>
      </w:pPr>
      <w:r>
        <w:rPr>
          <w:sz w:val="24"/>
          <w:szCs w:val="24"/>
        </w:rPr>
        <w:t>18</w:t>
      </w:r>
      <w:r w:rsidR="00776757" w:rsidRPr="003246A3">
        <w:rPr>
          <w:sz w:val="24"/>
          <w:szCs w:val="24"/>
        </w:rPr>
        <w:t>.</w:t>
      </w:r>
      <w:r w:rsidR="00D743C5">
        <w:rPr>
          <w:sz w:val="24"/>
          <w:szCs w:val="24"/>
        </w:rPr>
        <w:t>1</w:t>
      </w:r>
      <w:r>
        <w:rPr>
          <w:sz w:val="24"/>
          <w:szCs w:val="24"/>
        </w:rPr>
        <w:t>1.</w:t>
      </w:r>
      <w:bookmarkStart w:id="0" w:name="_GoBack"/>
      <w:bookmarkEnd w:id="0"/>
      <w:r w:rsidR="00776757" w:rsidRPr="003246A3">
        <w:rPr>
          <w:sz w:val="24"/>
          <w:szCs w:val="24"/>
        </w:rPr>
        <w:t xml:space="preserve">2021                            </w:t>
      </w:r>
      <w:r w:rsidR="00D743C5">
        <w:rPr>
          <w:sz w:val="24"/>
          <w:szCs w:val="24"/>
        </w:rPr>
        <w:t xml:space="preserve">   </w:t>
      </w:r>
      <w:r w:rsidR="00776757" w:rsidRPr="003246A3">
        <w:rPr>
          <w:sz w:val="24"/>
          <w:szCs w:val="24"/>
        </w:rPr>
        <w:t xml:space="preserve">             с. Подгорное                                </w:t>
      </w:r>
      <w:r w:rsidR="00776757">
        <w:rPr>
          <w:sz w:val="24"/>
          <w:szCs w:val="24"/>
        </w:rPr>
        <w:t xml:space="preserve">       </w:t>
      </w:r>
      <w:r w:rsidR="00776757" w:rsidRPr="003246A3">
        <w:rPr>
          <w:sz w:val="24"/>
          <w:szCs w:val="24"/>
        </w:rPr>
        <w:t xml:space="preserve">            № </w:t>
      </w:r>
      <w:r>
        <w:rPr>
          <w:sz w:val="24"/>
          <w:szCs w:val="24"/>
        </w:rPr>
        <w:t>25</w:t>
      </w:r>
    </w:p>
    <w:p w14:paraId="7C181521" w14:textId="77777777" w:rsidR="00776757" w:rsidRPr="003246A3" w:rsidRDefault="00776757" w:rsidP="00776757">
      <w:pPr>
        <w:pStyle w:val="Iniiaiieoaeno2"/>
        <w:ind w:firstLine="567"/>
        <w:rPr>
          <w:sz w:val="24"/>
          <w:szCs w:val="24"/>
        </w:rPr>
      </w:pPr>
    </w:p>
    <w:p w14:paraId="42EFA014" w14:textId="77777777" w:rsidR="00776757" w:rsidRPr="003246A3" w:rsidRDefault="00776757" w:rsidP="00776757">
      <w:pPr>
        <w:pStyle w:val="Iniiaiieoaeno2"/>
        <w:ind w:firstLine="567"/>
        <w:rPr>
          <w:sz w:val="24"/>
          <w:szCs w:val="24"/>
        </w:rPr>
      </w:pPr>
    </w:p>
    <w:p w14:paraId="62883AA1" w14:textId="3F4F1823" w:rsidR="000D1F37" w:rsidRPr="000D1F37" w:rsidRDefault="000D1F37" w:rsidP="000D1F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 внесении изменений </w:t>
      </w:r>
    </w:p>
    <w:p w14:paraId="1F3E1E63" w14:textId="3F29A8FA" w:rsidR="000D1F37" w:rsidRPr="000D1F37" w:rsidRDefault="000D1F37" w:rsidP="000D1F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решение Совета Подгорнского сельского поселения от 30.07.2018 №</w:t>
      </w:r>
      <w:r w:rsidR="0077675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33</w:t>
      </w:r>
    </w:p>
    <w:p w14:paraId="2D208505" w14:textId="77777777" w:rsidR="000D1F37" w:rsidRPr="000D1F37" w:rsidRDefault="000D1F37" w:rsidP="000D1F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</w:p>
    <w:p w14:paraId="539BEE7A" w14:textId="77777777" w:rsidR="000D1F37" w:rsidRPr="000D1F37" w:rsidRDefault="000D1F37" w:rsidP="000D1F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14:paraId="20189A1C" w14:textId="32BECF75" w:rsidR="000D1F37" w:rsidRPr="00BD53A2" w:rsidRDefault="000D1F37" w:rsidP="00635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53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 целях </w:t>
      </w:r>
      <w:r w:rsidRPr="00BD53A2">
        <w:rPr>
          <w:rFonts w:ascii="Times New Roman" w:eastAsia="Calibri" w:hAnsi="Times New Roman" w:cs="Times New Roman"/>
          <w:bCs/>
          <w:sz w:val="24"/>
          <w:szCs w:val="24"/>
        </w:rPr>
        <w:t>приведения нормативного правового акта Подгорнского сельского поселения в соответстви</w:t>
      </w:r>
      <w:r w:rsidR="00BD53A2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действующему законодательству</w:t>
      </w:r>
      <w:r w:rsidRPr="00BD53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="004E19C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основании</w:t>
      </w:r>
      <w:r w:rsidRPr="00BD53A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010265" w:rsidRPr="00BD53A2">
        <w:rPr>
          <w:rFonts w:ascii="Times New Roman" w:eastAsia="Calibri" w:hAnsi="Times New Roman" w:cs="Times New Roman"/>
          <w:bCs/>
          <w:sz w:val="24"/>
          <w:szCs w:val="24"/>
        </w:rPr>
        <w:t>внесенны</w:t>
      </w:r>
      <w:r w:rsidR="004E19C7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010265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</w:t>
      </w:r>
      <w:r w:rsidR="004E19C7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010265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Томской области </w:t>
      </w:r>
      <w:r w:rsidR="00BD53A2" w:rsidRPr="00BD53A2">
        <w:rPr>
          <w:rFonts w:ascii="Times New Roman" w:hAnsi="Times New Roman" w:cs="Times New Roman"/>
          <w:sz w:val="24"/>
          <w:szCs w:val="24"/>
        </w:rPr>
        <w:t>от 08.06.2020 № 88-</w:t>
      </w:r>
      <w:r w:rsidR="00BD53A2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ОЗ «О внесении изменений в статьи 8.1 и 8.10 Кодекса Томской области об административных правонарушениях» (принят постановлением Законодательной Думы Томской области от 28.05.2020 </w:t>
      </w:r>
      <w:r w:rsidR="004E19C7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BD53A2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 2379)</w:t>
      </w:r>
      <w:r w:rsidR="00010265" w:rsidRPr="00BD53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D53A2">
        <w:rPr>
          <w:rFonts w:ascii="Times New Roman" w:eastAsia="Calibri" w:hAnsi="Times New Roman" w:cs="Times New Roman"/>
          <w:bCs/>
          <w:sz w:val="24"/>
          <w:szCs w:val="24"/>
        </w:rPr>
        <w:t>Уставом муниципального образования «Подгорнское сельское поселение»,</w:t>
      </w:r>
    </w:p>
    <w:p w14:paraId="6ADCEB34" w14:textId="77777777" w:rsidR="000D1F37" w:rsidRPr="000D1F37" w:rsidRDefault="000D1F37" w:rsidP="000D1F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14:paraId="38380B39" w14:textId="5D87C721" w:rsidR="000D1F37" w:rsidRPr="000D1F37" w:rsidRDefault="000D1F37" w:rsidP="00B053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 w:rsidRPr="000D1F37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РЕШИЛ:</w:t>
      </w:r>
    </w:p>
    <w:p w14:paraId="591361BF" w14:textId="77777777" w:rsidR="000D1F37" w:rsidRPr="000D1F37" w:rsidRDefault="000D1F37" w:rsidP="000D1F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14:paraId="5799C6A2" w14:textId="794B1697" w:rsidR="000D1F37" w:rsidRPr="000D1F37" w:rsidRDefault="000D1F37" w:rsidP="00635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1.  Внести в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AA1573"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Правил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="00AA1573"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благоустройства территории муниципального образования «Подгорнское сельское поселение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утвержденные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ешение</w:t>
      </w:r>
      <w:r w:rsidR="00AA15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Совета Подгорнского сельского поселения от 30.07.2018 №</w:t>
      </w:r>
      <w:r w:rsidR="002F126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33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следующ</w:t>
      </w:r>
      <w:r w:rsidR="00D743C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 изменени</w:t>
      </w:r>
      <w:r w:rsidR="00D743C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</w:t>
      </w: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14:paraId="37DA61AD" w14:textId="3CEF20B8" w:rsidR="00D743C5" w:rsidRDefault="00D743C5" w:rsidP="00635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первый абзац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п.п</w:t>
      </w:r>
      <w:proofErr w:type="spellEnd"/>
      <w:r w:rsidR="000D1F37"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3.</w:t>
      </w:r>
      <w:r w:rsidR="0001026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D1F37"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01026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6352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изложить в новой редакции:</w:t>
      </w:r>
      <w:r w:rsidR="006352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14:paraId="71BE561A" w14:textId="1A7EA5D2" w:rsidR="006352E7" w:rsidRPr="000D1F37" w:rsidRDefault="006352E7" w:rsidP="00AA15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="00D743C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3.3.7 </w:t>
      </w: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Все землепользовател</w:t>
      </w:r>
      <w:r w:rsidR="00AA1573">
        <w:rPr>
          <w:rFonts w:ascii="Times New Roman" w:eastAsia="Lucida Sans Unicode" w:hAnsi="Times New Roman"/>
          <w:sz w:val="24"/>
          <w:szCs w:val="24"/>
          <w:lang w:eastAsia="ru-RU" w:bidi="ru-RU"/>
        </w:rPr>
        <w:t>и</w:t>
      </w: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участков индивидуальной застройки, а также садоводческих участков </w:t>
      </w:r>
      <w:r w:rsidR="00AA1573">
        <w:rPr>
          <w:rFonts w:ascii="Times New Roman" w:eastAsia="Lucida Sans Unicode" w:hAnsi="Times New Roman"/>
          <w:sz w:val="24"/>
          <w:szCs w:val="24"/>
          <w:lang w:eastAsia="ru-RU" w:bidi="ru-RU"/>
        </w:rPr>
        <w:t>обязаны</w:t>
      </w: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:»</w:t>
      </w:r>
    </w:p>
    <w:p w14:paraId="759A0E9C" w14:textId="4624AA4C" w:rsidR="000D1F37" w:rsidRPr="000D1F37" w:rsidRDefault="000D1F37" w:rsidP="00635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F3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</w:t>
      </w:r>
      <w:r w:rsidRPr="000D1F37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14:paraId="6632637A" w14:textId="7144B299" w:rsidR="006352E7" w:rsidRDefault="006352E7" w:rsidP="00635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743C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законную силу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его официального опубликования.</w:t>
      </w:r>
    </w:p>
    <w:p w14:paraId="34894267" w14:textId="77777777" w:rsidR="002F1267" w:rsidRPr="002F1267" w:rsidRDefault="006352E7" w:rsidP="002F1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2F1267" w:rsidRPr="002F1267">
        <w:rPr>
          <w:rFonts w:ascii="Times New Roman" w:hAnsi="Times New Roman" w:cs="Times New Roman"/>
          <w:sz w:val="24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 Л.В. Глухову.</w:t>
      </w:r>
    </w:p>
    <w:p w14:paraId="361F230D" w14:textId="10C52776" w:rsidR="006352E7" w:rsidRPr="008E6488" w:rsidRDefault="006352E7" w:rsidP="006352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8E0CF" w14:textId="77777777" w:rsidR="000D1F37" w:rsidRPr="000D1F37" w:rsidRDefault="000D1F37" w:rsidP="000D1F3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14:paraId="23D5402A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70B525D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863A217" w14:textId="3B634CF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D1F3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Председатель Совета Подгорнского сельского поселения                       </w:t>
      </w:r>
      <w:r w:rsidR="00173635">
        <w:rPr>
          <w:rFonts w:ascii="Times New Roman" w:eastAsia="Courier New" w:hAnsi="Times New Roman" w:cs="Times New Roman"/>
          <w:sz w:val="24"/>
          <w:szCs w:val="24"/>
          <w:lang w:eastAsia="ru-RU"/>
        </w:rPr>
        <w:t>Л</w:t>
      </w:r>
      <w:r w:rsidRPr="000D1F3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.А. </w:t>
      </w:r>
      <w:r w:rsidR="00173635">
        <w:rPr>
          <w:rFonts w:ascii="Times New Roman" w:eastAsia="Courier New" w:hAnsi="Times New Roman" w:cs="Times New Roman"/>
          <w:sz w:val="24"/>
          <w:szCs w:val="24"/>
          <w:lang w:eastAsia="ru-RU"/>
        </w:rPr>
        <w:t>Кванина</w:t>
      </w:r>
    </w:p>
    <w:p w14:paraId="414DF9D6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67766A65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4DC94DC" w14:textId="77777777" w:rsidR="000D1F37" w:rsidRPr="000D1F37" w:rsidRDefault="000D1F37" w:rsidP="000D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38D5FD9B" w14:textId="015D8634" w:rsidR="004E19C7" w:rsidRPr="002F1267" w:rsidRDefault="000D1F37" w:rsidP="002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D1F37">
        <w:rPr>
          <w:rFonts w:ascii="Times New Roman" w:eastAsia="Courier New" w:hAnsi="Times New Roman" w:cs="Times New Roman"/>
          <w:sz w:val="24"/>
          <w:szCs w:val="24"/>
          <w:lang w:eastAsia="ru-RU"/>
        </w:rPr>
        <w:t>Глава Подгорнского сельского поселения                                     А.Н. Кондратенко</w:t>
      </w:r>
    </w:p>
    <w:sectPr w:rsidR="004E19C7" w:rsidRPr="002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BAE"/>
    <w:multiLevelType w:val="multilevel"/>
    <w:tmpl w:val="892CF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5E135A9"/>
    <w:multiLevelType w:val="hybridMultilevel"/>
    <w:tmpl w:val="234A4BA0"/>
    <w:lvl w:ilvl="0" w:tplc="C548E30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2"/>
    <w:rsid w:val="00010265"/>
    <w:rsid w:val="00012E81"/>
    <w:rsid w:val="000A7B8F"/>
    <w:rsid w:val="000D1F37"/>
    <w:rsid w:val="00173635"/>
    <w:rsid w:val="002F1267"/>
    <w:rsid w:val="004E19C7"/>
    <w:rsid w:val="006352E7"/>
    <w:rsid w:val="006A3262"/>
    <w:rsid w:val="006E2D82"/>
    <w:rsid w:val="00770FA1"/>
    <w:rsid w:val="00776757"/>
    <w:rsid w:val="00860053"/>
    <w:rsid w:val="00AA1573"/>
    <w:rsid w:val="00B0534A"/>
    <w:rsid w:val="00BD53A2"/>
    <w:rsid w:val="00D7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E42"/>
  <w15:chartTrackingRefBased/>
  <w15:docId w15:val="{A0EEE4A0-AC38-4625-AD8D-EC2A114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9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77675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E1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E19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E1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4E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E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Лаврова</cp:lastModifiedBy>
  <cp:revision>12</cp:revision>
  <cp:lastPrinted>2021-11-09T09:01:00Z</cp:lastPrinted>
  <dcterms:created xsi:type="dcterms:W3CDTF">2021-09-22T04:32:00Z</dcterms:created>
  <dcterms:modified xsi:type="dcterms:W3CDTF">2021-11-19T08:44:00Z</dcterms:modified>
</cp:coreProperties>
</file>