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86" w:rsidRPr="00271B86" w:rsidRDefault="00271B86" w:rsidP="00271B86">
      <w:pPr>
        <w:jc w:val="center"/>
        <w:rPr>
          <w:b/>
        </w:rPr>
      </w:pPr>
      <w:r w:rsidRPr="00271B86">
        <w:rPr>
          <w:b/>
        </w:rPr>
        <w:t>Муниципальное образование «Подгорнское сельское поселение»</w:t>
      </w:r>
    </w:p>
    <w:p w:rsidR="00271B86" w:rsidRPr="00271B86" w:rsidRDefault="00271B86" w:rsidP="00271B86">
      <w:pPr>
        <w:jc w:val="center"/>
        <w:rPr>
          <w:b/>
        </w:rPr>
      </w:pPr>
    </w:p>
    <w:p w:rsidR="00271B86" w:rsidRPr="00271B86" w:rsidRDefault="00271B86" w:rsidP="00271B86">
      <w:pPr>
        <w:jc w:val="center"/>
        <w:rPr>
          <w:b/>
        </w:rPr>
      </w:pPr>
      <w:r w:rsidRPr="00271B86">
        <w:rPr>
          <w:b/>
        </w:rPr>
        <w:t>СОВЕТ ПОДГОРНСКОГО СЕЛЬСКОГО ПОСЕЛЕНИЯ</w:t>
      </w:r>
    </w:p>
    <w:p w:rsidR="00271B86" w:rsidRPr="00271B86" w:rsidRDefault="00271B86" w:rsidP="00271B86">
      <w:pPr>
        <w:jc w:val="center"/>
        <w:rPr>
          <w:b/>
        </w:rPr>
      </w:pPr>
    </w:p>
    <w:p w:rsidR="00271B86" w:rsidRPr="00271B86" w:rsidRDefault="00271B86" w:rsidP="00271B86">
      <w:pPr>
        <w:jc w:val="center"/>
        <w:rPr>
          <w:b/>
        </w:rPr>
      </w:pPr>
    </w:p>
    <w:p w:rsidR="00271B86" w:rsidRPr="00271B86" w:rsidRDefault="00271B86" w:rsidP="00271B86">
      <w:pPr>
        <w:tabs>
          <w:tab w:val="center" w:pos="4729"/>
          <w:tab w:val="left" w:pos="8295"/>
        </w:tabs>
        <w:rPr>
          <w:b/>
        </w:rPr>
      </w:pPr>
      <w:r w:rsidRPr="00271B86">
        <w:rPr>
          <w:b/>
        </w:rPr>
        <w:tab/>
        <w:t>РЕШЕНИЕ</w:t>
      </w:r>
      <w:r w:rsidRPr="00271B86">
        <w:rPr>
          <w:b/>
        </w:rPr>
        <w:tab/>
      </w:r>
    </w:p>
    <w:p w:rsidR="00271B86" w:rsidRPr="00271B86" w:rsidRDefault="00271B86" w:rsidP="00271B86">
      <w:pPr>
        <w:rPr>
          <w:b/>
        </w:rPr>
      </w:pPr>
    </w:p>
    <w:p w:rsidR="00271B86" w:rsidRPr="00271B86" w:rsidRDefault="00271B86" w:rsidP="00271B86">
      <w:pPr>
        <w:rPr>
          <w:b/>
        </w:rPr>
      </w:pPr>
      <w:r w:rsidRPr="00271B86">
        <w:rPr>
          <w:b/>
        </w:rPr>
        <w:t xml:space="preserve">   </w:t>
      </w:r>
      <w:r w:rsidRPr="00271B86">
        <w:rPr>
          <w:b/>
        </w:rPr>
        <w:tab/>
      </w:r>
      <w:r w:rsidRPr="00271B86">
        <w:rPr>
          <w:b/>
        </w:rPr>
        <w:tab/>
      </w:r>
      <w:r w:rsidRPr="00271B86">
        <w:rPr>
          <w:b/>
        </w:rPr>
        <w:tab/>
      </w:r>
      <w:r w:rsidRPr="00271B86">
        <w:rPr>
          <w:b/>
        </w:rPr>
        <w:tab/>
      </w:r>
    </w:p>
    <w:p w:rsidR="00271B86" w:rsidRPr="00271B86" w:rsidRDefault="00843D2E" w:rsidP="00271B86">
      <w:r>
        <w:t>00</w:t>
      </w:r>
      <w:bookmarkStart w:id="0" w:name="_GoBack"/>
      <w:bookmarkEnd w:id="0"/>
      <w:r w:rsidR="00271B86" w:rsidRPr="00271B86">
        <w:t xml:space="preserve">.12.2021                                                  с.Подгорное                    </w:t>
      </w:r>
      <w:r>
        <w:t xml:space="preserve">                              №</w:t>
      </w:r>
    </w:p>
    <w:p w:rsidR="00271B86" w:rsidRPr="00271B86" w:rsidRDefault="00271B86" w:rsidP="00271B86">
      <w:pPr>
        <w:rPr>
          <w:b/>
        </w:rPr>
      </w:pPr>
    </w:p>
    <w:p w:rsidR="00EC4D50" w:rsidRPr="00EC4D50" w:rsidRDefault="00EC4D50" w:rsidP="00EC4D50">
      <w:pPr>
        <w:rPr>
          <w:spacing w:val="6"/>
        </w:rPr>
      </w:pPr>
    </w:p>
    <w:p w:rsidR="00271B86" w:rsidRDefault="008129F4" w:rsidP="00271B86">
      <w:pPr>
        <w:autoSpaceDE w:val="0"/>
        <w:autoSpaceDN w:val="0"/>
        <w:adjustRightInd w:val="0"/>
        <w:jc w:val="center"/>
        <w:rPr>
          <w:rStyle w:val="af6"/>
          <w:b w:val="0"/>
        </w:rPr>
      </w:pPr>
      <w:bookmarkStart w:id="1" w:name="_Hlk39673430"/>
      <w:r>
        <w:rPr>
          <w:rStyle w:val="af6"/>
          <w:b w:val="0"/>
        </w:rPr>
        <w:t>О</w:t>
      </w:r>
      <w:r w:rsidR="00C85DAA">
        <w:rPr>
          <w:rStyle w:val="af6"/>
          <w:b w:val="0"/>
        </w:rPr>
        <w:t xml:space="preserve">б отмене </w:t>
      </w:r>
      <w:r>
        <w:rPr>
          <w:rStyle w:val="af6"/>
          <w:b w:val="0"/>
        </w:rPr>
        <w:t xml:space="preserve"> </w:t>
      </w:r>
    </w:p>
    <w:p w:rsidR="00271B86" w:rsidRDefault="00271B86" w:rsidP="00271B8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Style w:val="af6"/>
          <w:b w:val="0"/>
        </w:rPr>
        <w:t>решения Совета Подгорнского</w:t>
      </w:r>
      <w:r w:rsidR="008129F4">
        <w:rPr>
          <w:rStyle w:val="af6"/>
          <w:b w:val="0"/>
        </w:rPr>
        <w:t xml:space="preserve"> сельского поселения </w:t>
      </w:r>
      <w:r w:rsidR="002609C8">
        <w:rPr>
          <w:rStyle w:val="af6"/>
          <w:b w:val="0"/>
        </w:rPr>
        <w:t xml:space="preserve">от </w:t>
      </w:r>
      <w:r w:rsidR="002609C8" w:rsidRPr="00271B86">
        <w:rPr>
          <w:rFonts w:eastAsia="Calibri"/>
          <w:bCs/>
          <w:lang w:eastAsia="en-US"/>
        </w:rPr>
        <w:t>11.08.2017</w:t>
      </w:r>
      <w:r w:rsidRPr="00271B86">
        <w:rPr>
          <w:rFonts w:eastAsia="Calibri"/>
          <w:bCs/>
          <w:lang w:eastAsia="en-US"/>
        </w:rPr>
        <w:t xml:space="preserve"> № 19</w:t>
      </w:r>
    </w:p>
    <w:p w:rsidR="00271B86" w:rsidRPr="00271B86" w:rsidRDefault="00271B86" w:rsidP="00271B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1B86">
        <w:rPr>
          <w:rFonts w:eastAsia="Calibri"/>
          <w:bCs/>
          <w:lang w:eastAsia="en-US"/>
        </w:rPr>
        <w:t xml:space="preserve"> «О порядке ведения перечня </w:t>
      </w:r>
      <w:r w:rsidRPr="00271B86">
        <w:rPr>
          <w:rFonts w:eastAsia="Calibri"/>
          <w:lang w:eastAsia="en-US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«Подгорнское сельское поселение»</w:t>
      </w:r>
    </w:p>
    <w:p w:rsidR="00D431CB" w:rsidRDefault="00D431CB" w:rsidP="00271B86">
      <w:pPr>
        <w:jc w:val="center"/>
        <w:rPr>
          <w:rStyle w:val="af6"/>
          <w:b w:val="0"/>
        </w:rPr>
      </w:pPr>
    </w:p>
    <w:p w:rsidR="00D431CB" w:rsidRDefault="00D431CB" w:rsidP="00EC4D50">
      <w:pPr>
        <w:jc w:val="center"/>
        <w:rPr>
          <w:rStyle w:val="af6"/>
          <w:b w:val="0"/>
        </w:rPr>
      </w:pPr>
    </w:p>
    <w:p w:rsidR="00D431CB" w:rsidRPr="00EC4D50" w:rsidRDefault="00D431CB" w:rsidP="00EC4D50">
      <w:pPr>
        <w:jc w:val="center"/>
        <w:rPr>
          <w:rStyle w:val="af6"/>
          <w:b w:val="0"/>
        </w:rPr>
      </w:pPr>
    </w:p>
    <w:bookmarkEnd w:id="1"/>
    <w:p w:rsidR="00EC4D50" w:rsidRPr="00EC4D50" w:rsidRDefault="00271B86" w:rsidP="00EC4D50">
      <w:pPr>
        <w:ind w:firstLine="709"/>
        <w:jc w:val="both"/>
        <w:rPr>
          <w:color w:val="000000" w:themeColor="text1"/>
        </w:rPr>
      </w:pPr>
      <w:r w:rsidRPr="002609C8">
        <w:rPr>
          <w:color w:val="000000" w:themeColor="text1"/>
        </w:rPr>
        <w:t xml:space="preserve">По результатам рассмотрения протеста Прокуратуры Чаинского района от </w:t>
      </w:r>
      <w:r w:rsidR="002609C8" w:rsidRPr="002609C8">
        <w:rPr>
          <w:color w:val="000000" w:themeColor="text1"/>
        </w:rPr>
        <w:t>15.12.2021 № 20-2021</w:t>
      </w:r>
      <w:r w:rsidRPr="002609C8">
        <w:rPr>
          <w:color w:val="000000" w:themeColor="text1"/>
        </w:rPr>
        <w:t>, в</w:t>
      </w:r>
      <w:r w:rsidR="00EC4D50" w:rsidRPr="002609C8">
        <w:rPr>
          <w:color w:val="000000" w:themeColor="text1"/>
        </w:rPr>
        <w:t xml:space="preserve"> соответствии</w:t>
      </w:r>
      <w:r w:rsidR="00EC4D50" w:rsidRPr="00EC4D50">
        <w:rPr>
          <w:color w:val="000000" w:themeColor="text1"/>
        </w:rPr>
        <w:t xml:space="preserve"> </w:t>
      </w:r>
      <w:r w:rsidR="00C85DAA">
        <w:rPr>
          <w:color w:val="000000" w:themeColor="text1"/>
        </w:rPr>
        <w:t>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EC4D50" w:rsidRPr="00EC4D50" w:rsidRDefault="00EC4D50" w:rsidP="00EC4D50">
      <w:pPr>
        <w:ind w:firstLine="720"/>
        <w:jc w:val="center"/>
      </w:pPr>
    </w:p>
    <w:p w:rsidR="00EC4D50" w:rsidRPr="00EC4D50" w:rsidRDefault="00271B86" w:rsidP="00EC4D50">
      <w:pPr>
        <w:rPr>
          <w:b/>
        </w:rPr>
      </w:pPr>
      <w:r>
        <w:rPr>
          <w:b/>
        </w:rPr>
        <w:t>Совет Подгорнского сельского поселения РЕШИЛ:</w:t>
      </w:r>
      <w:r w:rsidR="00EC4D50" w:rsidRPr="00EC4D50">
        <w:rPr>
          <w:b/>
        </w:rPr>
        <w:t xml:space="preserve"> </w:t>
      </w:r>
    </w:p>
    <w:p w:rsidR="00D838AC" w:rsidRPr="00EC4D50" w:rsidRDefault="00D838AC" w:rsidP="00EC4D50">
      <w:pPr>
        <w:ind w:firstLine="709"/>
        <w:jc w:val="both"/>
        <w:rPr>
          <w:color w:val="000000" w:themeColor="text1"/>
        </w:rPr>
      </w:pPr>
    </w:p>
    <w:p w:rsidR="00271B86" w:rsidRPr="00271B86" w:rsidRDefault="00D838AC" w:rsidP="00271B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C4D50">
        <w:rPr>
          <w:color w:val="000000" w:themeColor="text1"/>
        </w:rPr>
        <w:t xml:space="preserve">1. </w:t>
      </w:r>
      <w:r w:rsidR="00C85DAA">
        <w:rPr>
          <w:color w:val="000000" w:themeColor="text1"/>
        </w:rPr>
        <w:t>Отменить решение</w:t>
      </w:r>
      <w:r w:rsidR="00271B86">
        <w:rPr>
          <w:rStyle w:val="af6"/>
          <w:b w:val="0"/>
        </w:rPr>
        <w:t xml:space="preserve"> Совета Подгорнского сельского поселения от </w:t>
      </w:r>
      <w:r w:rsidR="00271B86" w:rsidRPr="00271B86">
        <w:rPr>
          <w:rFonts w:eastAsia="Calibri"/>
          <w:bCs/>
          <w:lang w:eastAsia="en-US"/>
        </w:rPr>
        <w:t xml:space="preserve">11.08.2017 № 19 «О порядке ведения перечня </w:t>
      </w:r>
      <w:r w:rsidR="00271B86" w:rsidRPr="00271B86">
        <w:rPr>
          <w:rFonts w:eastAsia="Calibri"/>
          <w:lang w:eastAsia="en-US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«Подгорнское сельское поселение»</w:t>
      </w:r>
      <w:r w:rsidR="00271B86">
        <w:rPr>
          <w:rFonts w:eastAsia="Calibri"/>
          <w:lang w:eastAsia="en-US"/>
        </w:rPr>
        <w:t>.</w:t>
      </w:r>
    </w:p>
    <w:p w:rsidR="00271B86" w:rsidRDefault="00D838AC" w:rsidP="00271B86">
      <w:pPr>
        <w:ind w:firstLine="708"/>
        <w:jc w:val="both"/>
        <w:rPr>
          <w:color w:val="000000" w:themeColor="text1"/>
        </w:rPr>
      </w:pPr>
      <w:r w:rsidRPr="00EC4D50">
        <w:rPr>
          <w:color w:val="000000" w:themeColor="text1"/>
        </w:rPr>
        <w:t>2</w:t>
      </w:r>
      <w:r w:rsidR="00271B86" w:rsidRPr="00271B86">
        <w:rPr>
          <w:color w:val="000000" w:themeColor="text1"/>
        </w:rPr>
        <w:t xml:space="preserve"> </w:t>
      </w:r>
      <w:r w:rsidR="00271B86" w:rsidRPr="00EC4D50">
        <w:rPr>
          <w:color w:val="000000" w:themeColor="text1"/>
        </w:rPr>
        <w:t xml:space="preserve">Разместить настоящее </w:t>
      </w:r>
      <w:r w:rsidR="00271B86">
        <w:rPr>
          <w:color w:val="000000" w:themeColor="text1"/>
        </w:rPr>
        <w:t xml:space="preserve">решение в печатном издании «Официальные ведомости Подгорнского сельского поселения» и </w:t>
      </w:r>
      <w:r w:rsidR="002609C8">
        <w:rPr>
          <w:color w:val="000000" w:themeColor="text1"/>
        </w:rPr>
        <w:t xml:space="preserve">на </w:t>
      </w:r>
      <w:r w:rsidR="002609C8" w:rsidRPr="00EC4D50">
        <w:rPr>
          <w:color w:val="000000" w:themeColor="text1"/>
        </w:rPr>
        <w:t>сайте</w:t>
      </w:r>
      <w:r w:rsidR="00271B86" w:rsidRPr="00EC4D50">
        <w:rPr>
          <w:color w:val="000000" w:themeColor="text1"/>
        </w:rPr>
        <w:t xml:space="preserve"> администрации</w:t>
      </w:r>
      <w:r w:rsidR="00271B86">
        <w:rPr>
          <w:color w:val="000000" w:themeColor="text1"/>
        </w:rPr>
        <w:t xml:space="preserve"> Подгорнского сельского поселения и </w:t>
      </w:r>
      <w:r w:rsidR="00271B86" w:rsidRPr="00EC4D50">
        <w:rPr>
          <w:color w:val="000000" w:themeColor="text1"/>
        </w:rPr>
        <w:t>в информационно-коммуникационной сети «Интернет».</w:t>
      </w:r>
    </w:p>
    <w:p w:rsidR="00D838AC" w:rsidRPr="00EC4D50" w:rsidRDefault="00271B86" w:rsidP="00271B8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D838AC" w:rsidRPr="00EC4D50">
        <w:rPr>
          <w:color w:val="000000" w:themeColor="text1"/>
        </w:rPr>
        <w:t xml:space="preserve"> Настоящее </w:t>
      </w:r>
      <w:r>
        <w:rPr>
          <w:color w:val="000000" w:themeColor="text1"/>
        </w:rPr>
        <w:t>решение</w:t>
      </w:r>
      <w:r w:rsidR="00D838AC" w:rsidRPr="00EC4D50">
        <w:rPr>
          <w:color w:val="000000" w:themeColor="text1"/>
        </w:rPr>
        <w:t xml:space="preserve"> вступает в силу </w:t>
      </w:r>
      <w:r w:rsidR="00C85DAA">
        <w:rPr>
          <w:color w:val="000000" w:themeColor="text1"/>
        </w:rPr>
        <w:t xml:space="preserve">после дня </w:t>
      </w:r>
      <w:r w:rsidR="00D76931">
        <w:rPr>
          <w:color w:val="000000" w:themeColor="text1"/>
        </w:rPr>
        <w:t>его</w:t>
      </w:r>
      <w:r w:rsidR="00EC4D50">
        <w:rPr>
          <w:color w:val="000000" w:themeColor="text1"/>
        </w:rPr>
        <w:t xml:space="preserve"> </w:t>
      </w:r>
      <w:r>
        <w:rPr>
          <w:color w:val="000000" w:themeColor="text1"/>
        </w:rPr>
        <w:t>официального опубликования</w:t>
      </w:r>
      <w:r w:rsidR="00D76931">
        <w:rPr>
          <w:color w:val="000000" w:themeColor="text1"/>
        </w:rPr>
        <w:t>.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 xml:space="preserve"> 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71B86" w:rsidRDefault="00271B86" w:rsidP="00EC4D50">
      <w:pPr>
        <w:rPr>
          <w:color w:val="000000" w:themeColor="text1"/>
        </w:rPr>
      </w:pPr>
      <w:r>
        <w:rPr>
          <w:color w:val="000000" w:themeColor="text1"/>
        </w:rPr>
        <w:t>Председатель Совета Подгорнского сельского поселения                        Л.А.Кванина</w:t>
      </w:r>
    </w:p>
    <w:p w:rsidR="00271B86" w:rsidRDefault="00271B86" w:rsidP="00EC4D50">
      <w:pPr>
        <w:rPr>
          <w:color w:val="000000" w:themeColor="text1"/>
        </w:rPr>
      </w:pPr>
    </w:p>
    <w:p w:rsidR="00EC4D50" w:rsidRPr="00EC4D50" w:rsidRDefault="00D838AC" w:rsidP="00C85DAA">
      <w:pPr>
        <w:rPr>
          <w:color w:val="000000" w:themeColor="text1"/>
        </w:rPr>
      </w:pPr>
      <w:r w:rsidRPr="00EC4D50">
        <w:rPr>
          <w:color w:val="000000" w:themeColor="text1"/>
        </w:rPr>
        <w:t xml:space="preserve">Глава </w:t>
      </w:r>
      <w:r w:rsidR="00EC4D50">
        <w:rPr>
          <w:color w:val="000000" w:themeColor="text1"/>
        </w:rPr>
        <w:t>Подгорнского сельского поселения                                              А.Н.Кондратенко</w:t>
      </w:r>
      <w:r w:rsidRPr="00EC4D50">
        <w:rPr>
          <w:b/>
          <w:bCs/>
          <w:color w:val="000000" w:themeColor="text1"/>
        </w:rPr>
        <w:t xml:space="preserve"> </w:t>
      </w:r>
    </w:p>
    <w:sectPr w:rsidR="00EC4D50" w:rsidRPr="00EC4D50" w:rsidSect="00EC4D50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D7" w:rsidRDefault="00A716D7" w:rsidP="00D838AC">
      <w:r>
        <w:separator/>
      </w:r>
    </w:p>
  </w:endnote>
  <w:endnote w:type="continuationSeparator" w:id="0">
    <w:p w:rsidR="00A716D7" w:rsidRDefault="00A716D7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D7" w:rsidRDefault="00A716D7" w:rsidP="00D838AC">
      <w:r>
        <w:separator/>
      </w:r>
    </w:p>
  </w:footnote>
  <w:footnote w:type="continuationSeparator" w:id="0">
    <w:p w:rsidR="00A716D7" w:rsidRDefault="00A716D7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C4D50" w:rsidRDefault="00EC4D50" w:rsidP="00EC4D50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C4D50" w:rsidRDefault="00EC4D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50" w:rsidRDefault="00EC4D50" w:rsidP="00EC4D50">
    <w:pPr>
      <w:pStyle w:val="a9"/>
      <w:framePr w:wrap="none" w:vAnchor="text" w:hAnchor="margin" w:xAlign="center" w:y="1"/>
      <w:rPr>
        <w:rStyle w:val="ad"/>
      </w:rPr>
    </w:pPr>
  </w:p>
  <w:p w:rsidR="00EC4D50" w:rsidRDefault="00EC4D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1F6B67"/>
    <w:rsid w:val="00200AC8"/>
    <w:rsid w:val="002609C8"/>
    <w:rsid w:val="00271B86"/>
    <w:rsid w:val="003D1D28"/>
    <w:rsid w:val="00505305"/>
    <w:rsid w:val="008129F4"/>
    <w:rsid w:val="00843D2E"/>
    <w:rsid w:val="00935631"/>
    <w:rsid w:val="0094615D"/>
    <w:rsid w:val="009525B1"/>
    <w:rsid w:val="009D07EB"/>
    <w:rsid w:val="009F21FD"/>
    <w:rsid w:val="00A32D2B"/>
    <w:rsid w:val="00A716D7"/>
    <w:rsid w:val="00AE6D5E"/>
    <w:rsid w:val="00B63FE2"/>
    <w:rsid w:val="00BB001F"/>
    <w:rsid w:val="00C85DAA"/>
    <w:rsid w:val="00CB26AA"/>
    <w:rsid w:val="00D431CB"/>
    <w:rsid w:val="00D76931"/>
    <w:rsid w:val="00D838AC"/>
    <w:rsid w:val="00DE5CCB"/>
    <w:rsid w:val="00E72952"/>
    <w:rsid w:val="00EC4D50"/>
    <w:rsid w:val="00ED6EAB"/>
    <w:rsid w:val="00EE5DBE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CC2D"/>
  <w15:docId w15:val="{9E789512-6FA9-4583-8D74-C10F5D3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D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f6">
    <w:name w:val="Strong"/>
    <w:qFormat/>
    <w:rsid w:val="00EC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1691-5E56-4B83-BF23-56614A37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18</cp:revision>
  <cp:lastPrinted>2021-12-23T05:06:00Z</cp:lastPrinted>
  <dcterms:created xsi:type="dcterms:W3CDTF">2021-12-14T02:46:00Z</dcterms:created>
  <dcterms:modified xsi:type="dcterms:W3CDTF">2021-12-27T10:03:00Z</dcterms:modified>
</cp:coreProperties>
</file>