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753217" w:rsidRDefault="00CB2CA3" w:rsidP="00AF57C4">
      <w:pPr>
        <w:jc w:val="center"/>
        <w:rPr>
          <w:sz w:val="20"/>
          <w:szCs w:val="20"/>
        </w:rPr>
      </w:pPr>
    </w:p>
    <w:p w:rsidR="00B51E33" w:rsidRPr="00753217" w:rsidRDefault="00B51E33" w:rsidP="00AF57C4">
      <w:pPr>
        <w:jc w:val="center"/>
        <w:rPr>
          <w:sz w:val="20"/>
          <w:szCs w:val="20"/>
        </w:rPr>
      </w:pPr>
    </w:p>
    <w:p w:rsidR="001A705B" w:rsidRPr="00753217" w:rsidRDefault="001A705B" w:rsidP="00AF57C4">
      <w:pPr>
        <w:jc w:val="center"/>
        <w:rPr>
          <w:sz w:val="20"/>
          <w:szCs w:val="20"/>
        </w:rPr>
      </w:pPr>
    </w:p>
    <w:p w:rsidR="00CB2CA3" w:rsidRPr="00C0035A" w:rsidRDefault="00CB2CA3" w:rsidP="00AF57C4">
      <w:pPr>
        <w:jc w:val="center"/>
        <w:rPr>
          <w:sz w:val="40"/>
          <w:szCs w:val="40"/>
        </w:rPr>
      </w:pPr>
    </w:p>
    <w:p w:rsidR="00CB2CA3" w:rsidRPr="00C0035A" w:rsidRDefault="00CB2CA3" w:rsidP="00AF57C4">
      <w:pPr>
        <w:jc w:val="center"/>
        <w:rPr>
          <w:sz w:val="40"/>
          <w:szCs w:val="40"/>
        </w:rPr>
      </w:pPr>
    </w:p>
    <w:p w:rsidR="00E23BC4" w:rsidRPr="00C0035A" w:rsidRDefault="00E23BC4" w:rsidP="00AF57C4">
      <w:pPr>
        <w:jc w:val="center"/>
        <w:rPr>
          <w:sz w:val="40"/>
          <w:szCs w:val="40"/>
        </w:rPr>
      </w:pPr>
      <w:r w:rsidRPr="00C0035A">
        <w:rPr>
          <w:sz w:val="40"/>
          <w:szCs w:val="40"/>
        </w:rPr>
        <w:t>Томская область Чаинский район</w:t>
      </w:r>
    </w:p>
    <w:p w:rsidR="00E23BC4" w:rsidRPr="00C0035A" w:rsidRDefault="00E23BC4" w:rsidP="00AF57C4">
      <w:pPr>
        <w:jc w:val="center"/>
        <w:rPr>
          <w:sz w:val="40"/>
          <w:szCs w:val="40"/>
        </w:rPr>
      </w:pPr>
      <w:r w:rsidRPr="00C0035A">
        <w:rPr>
          <w:sz w:val="40"/>
          <w:szCs w:val="40"/>
        </w:rPr>
        <w:t xml:space="preserve">Муниципальное образование </w:t>
      </w:r>
    </w:p>
    <w:p w:rsidR="00E23BC4" w:rsidRPr="00C0035A" w:rsidRDefault="00E23BC4" w:rsidP="00AF57C4">
      <w:pPr>
        <w:jc w:val="center"/>
        <w:rPr>
          <w:sz w:val="40"/>
          <w:szCs w:val="40"/>
        </w:rPr>
      </w:pPr>
      <w:r w:rsidRPr="00C0035A">
        <w:rPr>
          <w:sz w:val="40"/>
          <w:szCs w:val="40"/>
        </w:rPr>
        <w:t>"Подгорнское сельское поселение"</w:t>
      </w: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right"/>
        <w:rPr>
          <w:sz w:val="40"/>
          <w:szCs w:val="40"/>
        </w:rPr>
      </w:pPr>
    </w:p>
    <w:p w:rsidR="00E23BC4" w:rsidRPr="00C0035A" w:rsidRDefault="00E23BC4" w:rsidP="00AF57C4">
      <w:pPr>
        <w:jc w:val="center"/>
        <w:rPr>
          <w:b/>
          <w:sz w:val="40"/>
          <w:szCs w:val="40"/>
        </w:rPr>
      </w:pPr>
      <w:r w:rsidRPr="00C0035A">
        <w:rPr>
          <w:b/>
          <w:sz w:val="40"/>
          <w:szCs w:val="40"/>
        </w:rPr>
        <w:t>ОФИЦИАЛЬНЫЕ ВЕДОМОСТИ</w:t>
      </w:r>
    </w:p>
    <w:p w:rsidR="00E23BC4" w:rsidRPr="00C0035A" w:rsidRDefault="00E23BC4" w:rsidP="00AF57C4">
      <w:pPr>
        <w:pStyle w:val="a5"/>
        <w:jc w:val="center"/>
        <w:rPr>
          <w:rFonts w:ascii="Times New Roman" w:hAnsi="Times New Roman" w:cs="Times New Roman"/>
          <w:sz w:val="40"/>
          <w:szCs w:val="40"/>
        </w:rPr>
      </w:pPr>
      <w:r w:rsidRPr="00C0035A">
        <w:rPr>
          <w:rFonts w:ascii="Times New Roman" w:hAnsi="Times New Roman" w:cs="Times New Roman"/>
          <w:sz w:val="40"/>
          <w:szCs w:val="40"/>
        </w:rPr>
        <w:t>ПОДГОРНСКОГО СЕЛЬСКОГО ПОСЕЛЕНИЯ</w:t>
      </w:r>
    </w:p>
    <w:p w:rsidR="00E23BC4" w:rsidRPr="00C0035A" w:rsidRDefault="00E23BC4" w:rsidP="00AF57C4">
      <w:pPr>
        <w:pStyle w:val="a5"/>
        <w:rPr>
          <w:rFonts w:ascii="Times New Roman" w:hAnsi="Times New Roman" w:cs="Times New Roman"/>
          <w:sz w:val="40"/>
          <w:szCs w:val="40"/>
        </w:rPr>
      </w:pPr>
    </w:p>
    <w:p w:rsidR="00E23BC4" w:rsidRPr="00C0035A" w:rsidRDefault="00E23BC4" w:rsidP="00AF57C4">
      <w:pPr>
        <w:pStyle w:val="a5"/>
        <w:rPr>
          <w:rFonts w:ascii="Times New Roman" w:hAnsi="Times New Roman" w:cs="Times New Roman"/>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r w:rsidRPr="00C0035A">
        <w:rPr>
          <w:sz w:val="40"/>
          <w:szCs w:val="40"/>
        </w:rPr>
        <w:t>Официальное издание</w:t>
      </w:r>
    </w:p>
    <w:p w:rsidR="00E23BC4" w:rsidRPr="00C0035A" w:rsidRDefault="00E23BC4" w:rsidP="00AF57C4">
      <w:pPr>
        <w:jc w:val="center"/>
        <w:rPr>
          <w:b/>
          <w:sz w:val="40"/>
          <w:szCs w:val="40"/>
        </w:rPr>
      </w:pPr>
    </w:p>
    <w:p w:rsidR="00E23BC4" w:rsidRPr="00C0035A" w:rsidRDefault="00E23BC4" w:rsidP="00AF57C4">
      <w:pPr>
        <w:jc w:val="center"/>
        <w:rPr>
          <w:b/>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A3560" w:rsidRPr="00C0035A" w:rsidRDefault="00EA3560" w:rsidP="00AF57C4">
      <w:pPr>
        <w:jc w:val="right"/>
        <w:rPr>
          <w:sz w:val="40"/>
          <w:szCs w:val="40"/>
        </w:rPr>
      </w:pPr>
    </w:p>
    <w:p w:rsidR="00E23BC4" w:rsidRPr="00C0035A" w:rsidRDefault="00E23BC4" w:rsidP="00AF57C4">
      <w:pPr>
        <w:jc w:val="right"/>
        <w:rPr>
          <w:sz w:val="40"/>
          <w:szCs w:val="40"/>
        </w:rPr>
      </w:pPr>
    </w:p>
    <w:p w:rsidR="00244E78" w:rsidRPr="00C0035A" w:rsidRDefault="00E23BC4" w:rsidP="00AF57C4">
      <w:pPr>
        <w:jc w:val="right"/>
        <w:rPr>
          <w:color w:val="3333CC"/>
          <w:sz w:val="40"/>
          <w:szCs w:val="40"/>
        </w:rPr>
      </w:pPr>
      <w:r w:rsidRPr="00C0035A">
        <w:rPr>
          <w:color w:val="3333CC"/>
          <w:sz w:val="40"/>
          <w:szCs w:val="40"/>
        </w:rPr>
        <w:t xml:space="preserve">№ </w:t>
      </w:r>
      <w:r w:rsidR="00D32231">
        <w:rPr>
          <w:color w:val="3333CC"/>
          <w:sz w:val="40"/>
          <w:szCs w:val="40"/>
        </w:rPr>
        <w:t>9</w:t>
      </w:r>
      <w:r w:rsidR="00780C76" w:rsidRPr="00C0035A">
        <w:rPr>
          <w:color w:val="3333CC"/>
          <w:sz w:val="40"/>
          <w:szCs w:val="40"/>
        </w:rPr>
        <w:t xml:space="preserve"> </w:t>
      </w:r>
      <w:r w:rsidRPr="00C0035A">
        <w:rPr>
          <w:color w:val="3333CC"/>
          <w:sz w:val="40"/>
          <w:szCs w:val="40"/>
        </w:rPr>
        <w:t>(</w:t>
      </w:r>
      <w:r w:rsidR="0038430F">
        <w:rPr>
          <w:color w:val="3333CC"/>
          <w:sz w:val="40"/>
          <w:szCs w:val="40"/>
        </w:rPr>
        <w:t>1</w:t>
      </w:r>
      <w:r w:rsidR="00C351F1">
        <w:rPr>
          <w:color w:val="3333CC"/>
          <w:sz w:val="40"/>
          <w:szCs w:val="40"/>
        </w:rPr>
        <w:t>4</w:t>
      </w:r>
      <w:r w:rsidR="00D32231">
        <w:rPr>
          <w:color w:val="3333CC"/>
          <w:sz w:val="40"/>
          <w:szCs w:val="40"/>
        </w:rPr>
        <w:t>3</w:t>
      </w:r>
      <w:r w:rsidR="00244E78" w:rsidRPr="00C0035A">
        <w:rPr>
          <w:color w:val="3333CC"/>
          <w:sz w:val="40"/>
          <w:szCs w:val="40"/>
        </w:rPr>
        <w:t>)</w:t>
      </w:r>
    </w:p>
    <w:p w:rsidR="00E23BC4" w:rsidRPr="00C0035A" w:rsidRDefault="00D32231" w:rsidP="00AF57C4">
      <w:pPr>
        <w:jc w:val="right"/>
        <w:rPr>
          <w:color w:val="3366FF"/>
          <w:sz w:val="40"/>
          <w:szCs w:val="40"/>
        </w:rPr>
      </w:pPr>
      <w:r>
        <w:rPr>
          <w:color w:val="3333CC"/>
          <w:sz w:val="40"/>
          <w:szCs w:val="40"/>
        </w:rPr>
        <w:t>3</w:t>
      </w:r>
      <w:r w:rsidR="00070166">
        <w:rPr>
          <w:color w:val="3333CC"/>
          <w:sz w:val="40"/>
          <w:szCs w:val="40"/>
        </w:rPr>
        <w:t xml:space="preserve"> </w:t>
      </w:r>
      <w:r w:rsidR="000405AC">
        <w:rPr>
          <w:color w:val="3333CC"/>
          <w:sz w:val="40"/>
          <w:szCs w:val="40"/>
        </w:rPr>
        <w:t>сентября</w:t>
      </w:r>
      <w:bookmarkStart w:id="0" w:name="_GoBack"/>
      <w:bookmarkEnd w:id="0"/>
      <w:r w:rsidR="00070166">
        <w:rPr>
          <w:color w:val="3333CC"/>
          <w:sz w:val="40"/>
          <w:szCs w:val="40"/>
        </w:rPr>
        <w:t xml:space="preserve"> </w:t>
      </w:r>
      <w:r w:rsidR="00D46C52">
        <w:rPr>
          <w:color w:val="3333CC"/>
          <w:sz w:val="40"/>
          <w:szCs w:val="40"/>
        </w:rPr>
        <w:t xml:space="preserve">2021 </w:t>
      </w:r>
      <w:r w:rsidR="00464483" w:rsidRPr="00C0035A">
        <w:rPr>
          <w:color w:val="3333CC"/>
          <w:sz w:val="40"/>
          <w:szCs w:val="40"/>
        </w:rPr>
        <w:t>года</w:t>
      </w:r>
    </w:p>
    <w:p w:rsidR="00E23BC4" w:rsidRPr="00C0035A" w:rsidRDefault="00E23BC4" w:rsidP="00AF57C4">
      <w:pPr>
        <w:jc w:val="right"/>
        <w:rPr>
          <w:color w:val="3366FF"/>
          <w:sz w:val="40"/>
          <w:szCs w:val="40"/>
        </w:rPr>
      </w:pPr>
    </w:p>
    <w:p w:rsidR="00E23BC4" w:rsidRPr="00C0035A" w:rsidRDefault="00E23BC4" w:rsidP="00AF57C4">
      <w:pPr>
        <w:jc w:val="right"/>
        <w:rPr>
          <w:sz w:val="40"/>
          <w:szCs w:val="40"/>
        </w:rPr>
      </w:pPr>
    </w:p>
    <w:p w:rsidR="00E23BC4" w:rsidRPr="00C0035A" w:rsidRDefault="00E23BC4" w:rsidP="00AF57C4">
      <w:pPr>
        <w:jc w:val="right"/>
        <w:rPr>
          <w:sz w:val="40"/>
          <w:szCs w:val="40"/>
        </w:rPr>
      </w:pPr>
    </w:p>
    <w:p w:rsidR="00EA3560" w:rsidRPr="00C0035A" w:rsidRDefault="00EA3560" w:rsidP="00AF57C4">
      <w:pPr>
        <w:jc w:val="right"/>
        <w:rPr>
          <w:sz w:val="40"/>
          <w:szCs w:val="40"/>
        </w:rPr>
      </w:pPr>
    </w:p>
    <w:p w:rsidR="00EA3560" w:rsidRPr="00C0035A" w:rsidRDefault="00EA3560" w:rsidP="00AF57C4">
      <w:pPr>
        <w:jc w:val="right"/>
        <w:rPr>
          <w:sz w:val="40"/>
          <w:szCs w:val="40"/>
        </w:rPr>
      </w:pPr>
    </w:p>
    <w:p w:rsidR="00E23BC4" w:rsidRPr="00C0035A" w:rsidRDefault="00E23BC4" w:rsidP="00AF57C4">
      <w:pPr>
        <w:jc w:val="center"/>
        <w:rPr>
          <w:sz w:val="40"/>
          <w:szCs w:val="40"/>
        </w:rPr>
      </w:pPr>
      <w:r w:rsidRPr="00C0035A">
        <w:rPr>
          <w:sz w:val="40"/>
          <w:szCs w:val="40"/>
        </w:rPr>
        <w:t>с. Подгорное</w:t>
      </w:r>
    </w:p>
    <w:p w:rsidR="00E23BC4" w:rsidRPr="00C0035A" w:rsidRDefault="00E23BC4" w:rsidP="00AF57C4">
      <w:pPr>
        <w:jc w:val="center"/>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753217" w:rsidRDefault="00E23BC4" w:rsidP="00AF57C4">
      <w:pPr>
        <w:jc w:val="both"/>
        <w:rPr>
          <w:sz w:val="20"/>
          <w:szCs w:val="20"/>
        </w:rPr>
      </w:pPr>
    </w:p>
    <w:p w:rsidR="00E23BC4" w:rsidRPr="00753217" w:rsidRDefault="00E23BC4"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E23BC4" w:rsidRPr="00753217" w:rsidRDefault="00E23BC4" w:rsidP="00AF57C4">
      <w:pPr>
        <w:jc w:val="both"/>
        <w:rPr>
          <w:sz w:val="20"/>
          <w:szCs w:val="20"/>
        </w:rPr>
      </w:pPr>
      <w:r w:rsidRPr="00753217">
        <w:rPr>
          <w:sz w:val="20"/>
          <w:szCs w:val="20"/>
        </w:rPr>
        <w:t>Официальное печатное издание для опубликования муниципальных</w:t>
      </w:r>
    </w:p>
    <w:p w:rsidR="00E23BC4" w:rsidRPr="00753217" w:rsidRDefault="00E23BC4" w:rsidP="00AF57C4">
      <w:pPr>
        <w:jc w:val="both"/>
        <w:rPr>
          <w:sz w:val="20"/>
          <w:szCs w:val="20"/>
        </w:rPr>
      </w:pPr>
      <w:r w:rsidRPr="00753217">
        <w:rPr>
          <w:sz w:val="20"/>
          <w:szCs w:val="20"/>
        </w:rPr>
        <w:t>правовых актов, обсуждения проектов муниципальных правовых актов</w:t>
      </w:r>
    </w:p>
    <w:p w:rsidR="00E23BC4" w:rsidRPr="00753217" w:rsidRDefault="00E23BC4" w:rsidP="00AF57C4">
      <w:pPr>
        <w:jc w:val="both"/>
        <w:rPr>
          <w:sz w:val="20"/>
          <w:szCs w:val="20"/>
        </w:rPr>
      </w:pPr>
      <w:r w:rsidRPr="00753217">
        <w:rPr>
          <w:sz w:val="20"/>
          <w:szCs w:val="20"/>
        </w:rPr>
        <w:t>по вопросам местного значения, доведения до сведения жителей</w:t>
      </w:r>
    </w:p>
    <w:p w:rsidR="00E23BC4" w:rsidRPr="00753217" w:rsidRDefault="00E23BC4" w:rsidP="00AF57C4">
      <w:pPr>
        <w:jc w:val="both"/>
        <w:rPr>
          <w:sz w:val="20"/>
          <w:szCs w:val="20"/>
        </w:rPr>
      </w:pPr>
      <w:r w:rsidRPr="00753217">
        <w:rPr>
          <w:sz w:val="20"/>
          <w:szCs w:val="20"/>
        </w:rPr>
        <w:t>муниципального образования «Подгорнское сельское поселение» информации</w:t>
      </w:r>
    </w:p>
    <w:p w:rsidR="00E23BC4" w:rsidRPr="00753217" w:rsidRDefault="00E23BC4" w:rsidP="00AF57C4">
      <w:pPr>
        <w:jc w:val="both"/>
        <w:rPr>
          <w:sz w:val="20"/>
          <w:szCs w:val="20"/>
        </w:rPr>
      </w:pPr>
      <w:r w:rsidRPr="00753217">
        <w:rPr>
          <w:sz w:val="20"/>
          <w:szCs w:val="20"/>
        </w:rPr>
        <w:t>о социально-экономическом и культурном развитии муниципального</w:t>
      </w:r>
    </w:p>
    <w:p w:rsidR="00E23BC4" w:rsidRPr="00753217" w:rsidRDefault="00E23BC4" w:rsidP="00AF57C4">
      <w:pPr>
        <w:jc w:val="both"/>
        <w:rPr>
          <w:sz w:val="20"/>
          <w:szCs w:val="20"/>
        </w:rPr>
      </w:pPr>
      <w:r w:rsidRPr="00753217">
        <w:rPr>
          <w:sz w:val="20"/>
          <w:szCs w:val="20"/>
        </w:rPr>
        <w:t>образования, о развитии его общественной инфраструктуры</w:t>
      </w:r>
    </w:p>
    <w:p w:rsidR="00E23BC4" w:rsidRPr="00753217" w:rsidRDefault="00E23BC4" w:rsidP="00AF57C4">
      <w:pPr>
        <w:jc w:val="both"/>
        <w:rPr>
          <w:sz w:val="20"/>
          <w:szCs w:val="20"/>
        </w:rPr>
      </w:pPr>
      <w:r w:rsidRPr="00753217">
        <w:rPr>
          <w:sz w:val="20"/>
          <w:szCs w:val="20"/>
        </w:rPr>
        <w:t>и иной официальной информации</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b/>
          <w:sz w:val="20"/>
          <w:szCs w:val="20"/>
        </w:rPr>
      </w:pPr>
      <w:r w:rsidRPr="00753217">
        <w:rPr>
          <w:b/>
          <w:sz w:val="20"/>
          <w:szCs w:val="20"/>
        </w:rPr>
        <w:t>Учредитель:</w:t>
      </w:r>
    </w:p>
    <w:p w:rsidR="00E23BC4" w:rsidRPr="00753217" w:rsidRDefault="00E23BC4" w:rsidP="00AF57C4">
      <w:pPr>
        <w:rPr>
          <w:b/>
          <w:sz w:val="20"/>
          <w:szCs w:val="20"/>
        </w:rPr>
      </w:pPr>
      <w:r w:rsidRPr="00753217">
        <w:rPr>
          <w:b/>
          <w:sz w:val="20"/>
          <w:szCs w:val="20"/>
        </w:rPr>
        <w:t>Совет Подгорнского сельского поселения и Администрация Подгорнского сельского поселения</w:t>
      </w:r>
    </w:p>
    <w:p w:rsidR="00E23BC4" w:rsidRPr="00753217" w:rsidRDefault="00E23BC4" w:rsidP="00AF57C4">
      <w:pPr>
        <w:rPr>
          <w:sz w:val="20"/>
          <w:szCs w:val="20"/>
        </w:rPr>
      </w:pPr>
      <w:r w:rsidRPr="00753217">
        <w:rPr>
          <w:sz w:val="20"/>
          <w:szCs w:val="20"/>
        </w:rPr>
        <w:t>636400, Томская область, Чаинский район,</w:t>
      </w:r>
    </w:p>
    <w:p w:rsidR="00E23BC4" w:rsidRPr="00753217" w:rsidRDefault="00E23BC4" w:rsidP="00AF57C4">
      <w:pPr>
        <w:rPr>
          <w:sz w:val="20"/>
          <w:szCs w:val="20"/>
        </w:rPr>
      </w:pPr>
      <w:r w:rsidRPr="00753217">
        <w:rPr>
          <w:sz w:val="20"/>
          <w:szCs w:val="20"/>
        </w:rPr>
        <w:t>с. Подгорное, ул. Ленинская, 4, стр. 1</w:t>
      </w:r>
    </w:p>
    <w:p w:rsidR="00E23BC4" w:rsidRPr="00753217" w:rsidRDefault="00E23BC4" w:rsidP="00AF57C4">
      <w:pPr>
        <w:rPr>
          <w:sz w:val="20"/>
          <w:szCs w:val="20"/>
        </w:rPr>
      </w:pPr>
      <w:r w:rsidRPr="00753217">
        <w:rPr>
          <w:sz w:val="20"/>
          <w:szCs w:val="20"/>
        </w:rPr>
        <w:t>тел. 2-11-02</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b/>
          <w:sz w:val="20"/>
          <w:szCs w:val="20"/>
        </w:rPr>
      </w:pPr>
      <w:r w:rsidRPr="00753217">
        <w:rPr>
          <w:b/>
          <w:sz w:val="20"/>
          <w:szCs w:val="20"/>
        </w:rPr>
        <w:t>Главный редактор:</w:t>
      </w:r>
    </w:p>
    <w:p w:rsidR="00E23BC4" w:rsidRPr="00753217" w:rsidRDefault="00E23BC4" w:rsidP="00AF57C4">
      <w:pPr>
        <w:rPr>
          <w:sz w:val="20"/>
          <w:szCs w:val="20"/>
        </w:rPr>
      </w:pPr>
      <w:r w:rsidRPr="00753217">
        <w:rPr>
          <w:sz w:val="20"/>
          <w:szCs w:val="20"/>
        </w:rPr>
        <w:t>Лаврова Л.М.</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Приобрести официальное периодическое издание</w:t>
      </w:r>
    </w:p>
    <w:p w:rsidR="00E23BC4" w:rsidRPr="00753217" w:rsidRDefault="00E23BC4" w:rsidP="00AF57C4">
      <w:pPr>
        <w:rPr>
          <w:sz w:val="20"/>
          <w:szCs w:val="20"/>
        </w:rPr>
      </w:pPr>
      <w:r w:rsidRPr="00753217">
        <w:rPr>
          <w:sz w:val="20"/>
          <w:szCs w:val="20"/>
        </w:rPr>
        <w:t>«Официальные ведомости Подгорнского сельского поселения»</w:t>
      </w:r>
    </w:p>
    <w:p w:rsidR="00E23BC4" w:rsidRPr="00753217" w:rsidRDefault="00E23BC4" w:rsidP="00AF57C4">
      <w:pPr>
        <w:rPr>
          <w:sz w:val="20"/>
          <w:szCs w:val="20"/>
        </w:rPr>
      </w:pPr>
      <w:r w:rsidRPr="00753217">
        <w:rPr>
          <w:sz w:val="20"/>
          <w:szCs w:val="20"/>
        </w:rPr>
        <w:t>Вы можете в Администрации Подгорнского</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 xml:space="preserve">Тираж </w:t>
      </w:r>
      <w:r w:rsidR="00121DCE" w:rsidRPr="00753217">
        <w:rPr>
          <w:sz w:val="20"/>
          <w:szCs w:val="20"/>
        </w:rPr>
        <w:t>5</w:t>
      </w:r>
      <w:r w:rsidRPr="00753217">
        <w:rPr>
          <w:sz w:val="20"/>
          <w:szCs w:val="20"/>
        </w:rPr>
        <w:t xml:space="preserve"> экз.</w:t>
      </w: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Бесплатно</w:t>
      </w: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Отпечатано в Администрации Подгорнского сельского поселения</w:t>
      </w:r>
      <w:r w:rsidRPr="00753217">
        <w:rPr>
          <w:b/>
          <w:color w:val="0000FF"/>
          <w:sz w:val="20"/>
          <w:szCs w:val="20"/>
        </w:rPr>
        <w:t>,</w:t>
      </w:r>
      <w:r w:rsidR="00E46424" w:rsidRPr="00753217">
        <w:rPr>
          <w:b/>
          <w:color w:val="0000FF"/>
          <w:sz w:val="20"/>
          <w:szCs w:val="20"/>
        </w:rPr>
        <w:t xml:space="preserve"> </w:t>
      </w:r>
      <w:r w:rsidR="00070166">
        <w:rPr>
          <w:b/>
          <w:color w:val="0000FF"/>
          <w:sz w:val="20"/>
          <w:szCs w:val="20"/>
        </w:rPr>
        <w:t>0</w:t>
      </w:r>
      <w:r w:rsidR="00D32231">
        <w:rPr>
          <w:b/>
          <w:color w:val="0000FF"/>
          <w:sz w:val="20"/>
          <w:szCs w:val="20"/>
        </w:rPr>
        <w:t>3</w:t>
      </w:r>
      <w:r w:rsidR="00070166">
        <w:rPr>
          <w:b/>
          <w:color w:val="0000FF"/>
          <w:sz w:val="20"/>
          <w:szCs w:val="20"/>
        </w:rPr>
        <w:t>.0</w:t>
      </w:r>
      <w:r w:rsidR="009D58F9">
        <w:rPr>
          <w:b/>
          <w:color w:val="0000FF"/>
          <w:sz w:val="20"/>
          <w:szCs w:val="20"/>
        </w:rPr>
        <w:t>9</w:t>
      </w:r>
      <w:r w:rsidR="00070166">
        <w:rPr>
          <w:b/>
          <w:color w:val="0000FF"/>
          <w:sz w:val="20"/>
          <w:szCs w:val="20"/>
        </w:rPr>
        <w:t>.2021</w:t>
      </w:r>
      <w:r w:rsidRPr="00753217">
        <w:rPr>
          <w:b/>
          <w:bCs/>
          <w:sz w:val="20"/>
          <w:szCs w:val="20"/>
        </w:rPr>
        <w:t>,</w:t>
      </w:r>
    </w:p>
    <w:p w:rsidR="00E23BC4" w:rsidRPr="00753217" w:rsidRDefault="00E23BC4" w:rsidP="00AF57C4">
      <w:pPr>
        <w:rPr>
          <w:sz w:val="20"/>
          <w:szCs w:val="20"/>
        </w:rPr>
      </w:pPr>
      <w:r w:rsidRPr="00753217">
        <w:rPr>
          <w:sz w:val="20"/>
          <w:szCs w:val="20"/>
        </w:rPr>
        <w:t>636400, Томская область, Чаинский район,</w:t>
      </w:r>
    </w:p>
    <w:p w:rsidR="00E23BC4" w:rsidRPr="00753217" w:rsidRDefault="00E23BC4" w:rsidP="00AF57C4">
      <w:pPr>
        <w:rPr>
          <w:sz w:val="20"/>
          <w:szCs w:val="20"/>
        </w:rPr>
      </w:pPr>
      <w:r w:rsidRPr="00753217">
        <w:rPr>
          <w:sz w:val="20"/>
          <w:szCs w:val="20"/>
        </w:rPr>
        <w:t>с. Подгорное, ул. Ленинская, 4, стр.1</w:t>
      </w:r>
    </w:p>
    <w:p w:rsidR="00244E78" w:rsidRPr="00753217" w:rsidRDefault="00244E78" w:rsidP="00AF57C4">
      <w:pPr>
        <w:rPr>
          <w:sz w:val="20"/>
          <w:szCs w:val="20"/>
        </w:rPr>
      </w:pPr>
    </w:p>
    <w:p w:rsidR="00244E78" w:rsidRDefault="00244E78" w:rsidP="00AF57C4">
      <w:pPr>
        <w:rPr>
          <w:sz w:val="20"/>
          <w:szCs w:val="20"/>
        </w:rPr>
      </w:pPr>
    </w:p>
    <w:p w:rsidR="00B0193A" w:rsidRDefault="00B0193A" w:rsidP="00AF57C4">
      <w:pPr>
        <w:rPr>
          <w:sz w:val="20"/>
          <w:szCs w:val="20"/>
        </w:rPr>
      </w:pPr>
    </w:p>
    <w:p w:rsidR="00B0193A" w:rsidRPr="00753217" w:rsidRDefault="00B0193A"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9B538E">
      <w:pPr>
        <w:keepNext/>
        <w:jc w:val="center"/>
        <w:outlineLvl w:val="1"/>
        <w:rPr>
          <w:sz w:val="20"/>
          <w:szCs w:val="20"/>
        </w:rPr>
      </w:pPr>
      <w:r w:rsidRPr="00753217">
        <w:rPr>
          <w:b/>
          <w:sz w:val="20"/>
          <w:szCs w:val="20"/>
        </w:rPr>
        <w:t>Содержание</w:t>
      </w:r>
    </w:p>
    <w:p w:rsidR="0070150B" w:rsidRPr="00753217" w:rsidRDefault="0070150B" w:rsidP="00244E78">
      <w:pPr>
        <w:jc w:val="right"/>
        <w:rPr>
          <w:sz w:val="20"/>
          <w:szCs w:val="20"/>
        </w:rPr>
      </w:pPr>
    </w:p>
    <w:tbl>
      <w:tblPr>
        <w:tblpPr w:leftFromText="180" w:rightFromText="180" w:vertAnchor="text" w:tblpX="250"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6804"/>
        <w:gridCol w:w="850"/>
      </w:tblGrid>
      <w:tr w:rsidR="00244E78" w:rsidRPr="00753217" w:rsidTr="00652351">
        <w:tc>
          <w:tcPr>
            <w:tcW w:w="534" w:type="dxa"/>
          </w:tcPr>
          <w:p w:rsidR="00244E78" w:rsidRPr="00753217" w:rsidRDefault="00244E78" w:rsidP="00652351">
            <w:pPr>
              <w:autoSpaceDE w:val="0"/>
              <w:autoSpaceDN w:val="0"/>
              <w:adjustRightInd w:val="0"/>
              <w:jc w:val="both"/>
              <w:rPr>
                <w:bCs/>
                <w:sz w:val="20"/>
                <w:szCs w:val="20"/>
              </w:rPr>
            </w:pPr>
            <w:r w:rsidRPr="00753217">
              <w:rPr>
                <w:bCs/>
                <w:sz w:val="20"/>
                <w:szCs w:val="20"/>
              </w:rPr>
              <w:t>номер</w:t>
            </w:r>
          </w:p>
        </w:tc>
        <w:tc>
          <w:tcPr>
            <w:tcW w:w="1134" w:type="dxa"/>
          </w:tcPr>
          <w:p w:rsidR="00244E78" w:rsidRPr="00753217" w:rsidRDefault="00244E78" w:rsidP="00652351">
            <w:pPr>
              <w:autoSpaceDE w:val="0"/>
              <w:autoSpaceDN w:val="0"/>
              <w:adjustRightInd w:val="0"/>
              <w:ind w:left="180"/>
              <w:jc w:val="both"/>
              <w:rPr>
                <w:bCs/>
                <w:sz w:val="20"/>
                <w:szCs w:val="20"/>
              </w:rPr>
            </w:pPr>
            <w:r w:rsidRPr="00753217">
              <w:rPr>
                <w:bCs/>
                <w:sz w:val="20"/>
                <w:szCs w:val="20"/>
              </w:rPr>
              <w:t>дата</w:t>
            </w:r>
          </w:p>
        </w:tc>
        <w:tc>
          <w:tcPr>
            <w:tcW w:w="6804" w:type="dxa"/>
          </w:tcPr>
          <w:p w:rsidR="00244E78" w:rsidRPr="00753217" w:rsidRDefault="00244E78" w:rsidP="00652351">
            <w:pPr>
              <w:jc w:val="center"/>
              <w:rPr>
                <w:bCs/>
                <w:sz w:val="20"/>
                <w:szCs w:val="20"/>
              </w:rPr>
            </w:pPr>
            <w:r w:rsidRPr="00753217">
              <w:rPr>
                <w:bCs/>
                <w:sz w:val="20"/>
                <w:szCs w:val="20"/>
              </w:rPr>
              <w:t>Наименование</w:t>
            </w:r>
          </w:p>
        </w:tc>
        <w:tc>
          <w:tcPr>
            <w:tcW w:w="850" w:type="dxa"/>
            <w:vAlign w:val="bottom"/>
          </w:tcPr>
          <w:p w:rsidR="00244E78" w:rsidRPr="00753217" w:rsidRDefault="00244E78" w:rsidP="00652351">
            <w:pPr>
              <w:jc w:val="center"/>
              <w:rPr>
                <w:sz w:val="20"/>
                <w:szCs w:val="20"/>
              </w:rPr>
            </w:pPr>
            <w:r w:rsidRPr="00753217">
              <w:rPr>
                <w:sz w:val="20"/>
                <w:szCs w:val="20"/>
              </w:rPr>
              <w:t>№ страницы</w:t>
            </w:r>
          </w:p>
        </w:tc>
      </w:tr>
      <w:tr w:rsidR="00652351" w:rsidRPr="00753217" w:rsidTr="00652351">
        <w:tc>
          <w:tcPr>
            <w:tcW w:w="8472" w:type="dxa"/>
            <w:gridSpan w:val="3"/>
            <w:tcBorders>
              <w:top w:val="single" w:sz="6" w:space="0" w:color="auto"/>
              <w:left w:val="single" w:sz="6" w:space="0" w:color="auto"/>
              <w:bottom w:val="single" w:sz="6" w:space="0" w:color="auto"/>
              <w:right w:val="single" w:sz="6" w:space="0" w:color="auto"/>
            </w:tcBorders>
          </w:tcPr>
          <w:p w:rsidR="00D46C52" w:rsidRDefault="00D32231" w:rsidP="009B538E">
            <w:pPr>
              <w:jc w:val="both"/>
              <w:rPr>
                <w:b/>
                <w:bCs/>
                <w:sz w:val="20"/>
                <w:szCs w:val="20"/>
              </w:rPr>
            </w:pPr>
            <w:r>
              <w:rPr>
                <w:b/>
                <w:bCs/>
                <w:sz w:val="20"/>
                <w:szCs w:val="20"/>
              </w:rPr>
              <w:t xml:space="preserve">Решения Совета </w:t>
            </w:r>
            <w:r w:rsidR="00070166">
              <w:rPr>
                <w:b/>
                <w:bCs/>
                <w:sz w:val="20"/>
                <w:szCs w:val="20"/>
              </w:rPr>
              <w:t xml:space="preserve"> </w:t>
            </w:r>
            <w:r w:rsidR="00D46C52" w:rsidRPr="00D46C52">
              <w:rPr>
                <w:b/>
                <w:bCs/>
                <w:sz w:val="20"/>
                <w:szCs w:val="20"/>
              </w:rPr>
              <w:t>Подгорнского сельского поселения</w:t>
            </w:r>
          </w:p>
          <w:p w:rsidR="00070166" w:rsidRPr="00753217" w:rsidRDefault="00070166" w:rsidP="009B538E">
            <w:pPr>
              <w:jc w:val="both"/>
              <w:rPr>
                <w:bCs/>
                <w:sz w:val="20"/>
                <w:szCs w:val="20"/>
              </w:rPr>
            </w:pPr>
          </w:p>
        </w:tc>
        <w:tc>
          <w:tcPr>
            <w:tcW w:w="850" w:type="dxa"/>
          </w:tcPr>
          <w:p w:rsidR="00652351" w:rsidRPr="00753217" w:rsidRDefault="00652351" w:rsidP="00652351">
            <w:pPr>
              <w:jc w:val="both"/>
              <w:rPr>
                <w:sz w:val="20"/>
                <w:szCs w:val="20"/>
              </w:rPr>
            </w:pPr>
          </w:p>
        </w:tc>
      </w:tr>
      <w:tr w:rsidR="007E73F1" w:rsidRPr="00753217" w:rsidTr="009D58F9">
        <w:tc>
          <w:tcPr>
            <w:tcW w:w="534" w:type="dxa"/>
            <w:tcBorders>
              <w:top w:val="single" w:sz="6" w:space="0" w:color="auto"/>
              <w:left w:val="single" w:sz="6" w:space="0" w:color="auto"/>
              <w:bottom w:val="single" w:sz="6" w:space="0" w:color="auto"/>
              <w:right w:val="single" w:sz="6" w:space="0" w:color="auto"/>
            </w:tcBorders>
            <w:vAlign w:val="center"/>
          </w:tcPr>
          <w:p w:rsidR="007E73F1" w:rsidRPr="00070166" w:rsidRDefault="00A13839" w:rsidP="007E73F1">
            <w:pPr>
              <w:pStyle w:val="ConsPlusNormal"/>
              <w:widowControl/>
              <w:ind w:firstLine="0"/>
              <w:jc w:val="center"/>
              <w:rPr>
                <w:rFonts w:ascii="Times New Roman" w:hAnsi="Times New Roman" w:cs="Times New Roman"/>
              </w:rPr>
            </w:pPr>
            <w:r>
              <w:rPr>
                <w:rFonts w:ascii="Times New Roman" w:hAnsi="Times New Roman" w:cs="Times New Roman"/>
              </w:rPr>
              <w:t>20</w:t>
            </w:r>
          </w:p>
        </w:tc>
        <w:tc>
          <w:tcPr>
            <w:tcW w:w="1134" w:type="dxa"/>
            <w:tcBorders>
              <w:top w:val="single" w:sz="6" w:space="0" w:color="auto"/>
              <w:left w:val="single" w:sz="6" w:space="0" w:color="auto"/>
              <w:bottom w:val="single" w:sz="6" w:space="0" w:color="auto"/>
              <w:right w:val="single" w:sz="6" w:space="0" w:color="auto"/>
            </w:tcBorders>
          </w:tcPr>
          <w:p w:rsidR="007E73F1" w:rsidRPr="00070166" w:rsidRDefault="00A13839" w:rsidP="007E73F1">
            <w:pPr>
              <w:jc w:val="both"/>
              <w:rPr>
                <w:sz w:val="20"/>
                <w:szCs w:val="20"/>
              </w:rPr>
            </w:pPr>
            <w:r>
              <w:rPr>
                <w:sz w:val="20"/>
                <w:szCs w:val="20"/>
              </w:rPr>
              <w:t>31.08.2021</w:t>
            </w:r>
          </w:p>
        </w:tc>
        <w:tc>
          <w:tcPr>
            <w:tcW w:w="6804" w:type="dxa"/>
            <w:tcBorders>
              <w:top w:val="single" w:sz="6" w:space="0" w:color="auto"/>
              <w:left w:val="single" w:sz="6" w:space="0" w:color="auto"/>
              <w:bottom w:val="single" w:sz="6" w:space="0" w:color="auto"/>
              <w:right w:val="single" w:sz="6" w:space="0" w:color="auto"/>
            </w:tcBorders>
          </w:tcPr>
          <w:p w:rsidR="00A13839" w:rsidRPr="00A13839" w:rsidRDefault="00A13839" w:rsidP="00A13839">
            <w:pPr>
              <w:jc w:val="both"/>
              <w:rPr>
                <w:sz w:val="20"/>
                <w:szCs w:val="20"/>
              </w:rPr>
            </w:pPr>
            <w:r w:rsidRPr="00A13839">
              <w:rPr>
                <w:sz w:val="20"/>
                <w:szCs w:val="20"/>
              </w:rPr>
              <w:t>О внесении изменений в решение Совета Подгорнского</w:t>
            </w:r>
          </w:p>
          <w:p w:rsidR="00A13839" w:rsidRPr="00A13839" w:rsidRDefault="00A13839" w:rsidP="00A13839">
            <w:pPr>
              <w:jc w:val="both"/>
              <w:rPr>
                <w:sz w:val="20"/>
                <w:szCs w:val="20"/>
              </w:rPr>
            </w:pPr>
            <w:r w:rsidRPr="00A13839">
              <w:rPr>
                <w:sz w:val="20"/>
                <w:szCs w:val="20"/>
              </w:rPr>
              <w:t>сельского поселения от 25 декабря 2020 года № 46 «О бюджете муниципального образования «Подгорнское сельское поселение» на 2021 год и на плановый период 2022 и 2023 годов»</w:t>
            </w:r>
          </w:p>
          <w:p w:rsidR="007E73F1" w:rsidRPr="00070166" w:rsidRDefault="007E73F1" w:rsidP="007E73F1">
            <w:pPr>
              <w:jc w:val="both"/>
              <w:rPr>
                <w:sz w:val="20"/>
                <w:szCs w:val="20"/>
              </w:rPr>
            </w:pPr>
          </w:p>
        </w:tc>
        <w:tc>
          <w:tcPr>
            <w:tcW w:w="850" w:type="dxa"/>
          </w:tcPr>
          <w:p w:rsidR="007E73F1" w:rsidRDefault="00867A13" w:rsidP="007E73F1">
            <w:pPr>
              <w:jc w:val="both"/>
              <w:rPr>
                <w:sz w:val="20"/>
                <w:szCs w:val="20"/>
              </w:rPr>
            </w:pPr>
            <w:r>
              <w:rPr>
                <w:sz w:val="20"/>
                <w:szCs w:val="20"/>
              </w:rPr>
              <w:t>4</w:t>
            </w:r>
          </w:p>
        </w:tc>
      </w:tr>
      <w:tr w:rsidR="007E73F1" w:rsidRPr="00753217" w:rsidTr="009D58F9">
        <w:tc>
          <w:tcPr>
            <w:tcW w:w="8472" w:type="dxa"/>
            <w:gridSpan w:val="3"/>
            <w:tcBorders>
              <w:top w:val="single" w:sz="6" w:space="0" w:color="auto"/>
              <w:left w:val="single" w:sz="6" w:space="0" w:color="auto"/>
              <w:bottom w:val="single" w:sz="6" w:space="0" w:color="auto"/>
              <w:right w:val="single" w:sz="6" w:space="0" w:color="auto"/>
            </w:tcBorders>
            <w:vAlign w:val="center"/>
          </w:tcPr>
          <w:p w:rsidR="007E73F1" w:rsidRDefault="007E73F1" w:rsidP="007E73F1">
            <w:pPr>
              <w:jc w:val="both"/>
              <w:rPr>
                <w:sz w:val="20"/>
                <w:szCs w:val="20"/>
              </w:rPr>
            </w:pPr>
          </w:p>
          <w:p w:rsidR="007E73F1" w:rsidRPr="00136298" w:rsidRDefault="00D32231" w:rsidP="007E73F1">
            <w:pPr>
              <w:jc w:val="both"/>
              <w:rPr>
                <w:b/>
                <w:sz w:val="20"/>
                <w:szCs w:val="20"/>
              </w:rPr>
            </w:pPr>
            <w:r>
              <w:rPr>
                <w:b/>
                <w:sz w:val="20"/>
                <w:szCs w:val="20"/>
              </w:rPr>
              <w:t xml:space="preserve">Постановления </w:t>
            </w:r>
            <w:r w:rsidR="007E73F1" w:rsidRPr="00136298">
              <w:rPr>
                <w:b/>
                <w:sz w:val="20"/>
                <w:szCs w:val="20"/>
              </w:rPr>
              <w:t>Администрации Подгорнского сельского поселения</w:t>
            </w:r>
          </w:p>
        </w:tc>
        <w:tc>
          <w:tcPr>
            <w:tcW w:w="850" w:type="dxa"/>
          </w:tcPr>
          <w:p w:rsidR="007E73F1" w:rsidRDefault="007E73F1" w:rsidP="007E73F1">
            <w:pPr>
              <w:jc w:val="both"/>
              <w:rPr>
                <w:sz w:val="20"/>
                <w:szCs w:val="20"/>
              </w:rPr>
            </w:pPr>
          </w:p>
        </w:tc>
      </w:tr>
      <w:tr w:rsidR="007E73F1" w:rsidRPr="00753217" w:rsidTr="009D58F9">
        <w:tc>
          <w:tcPr>
            <w:tcW w:w="534" w:type="dxa"/>
            <w:tcBorders>
              <w:top w:val="single" w:sz="6" w:space="0" w:color="auto"/>
              <w:left w:val="single" w:sz="6" w:space="0" w:color="auto"/>
              <w:bottom w:val="single" w:sz="6" w:space="0" w:color="auto"/>
              <w:right w:val="single" w:sz="6" w:space="0" w:color="auto"/>
            </w:tcBorders>
            <w:vAlign w:val="center"/>
          </w:tcPr>
          <w:p w:rsidR="007E73F1" w:rsidRDefault="009D58F9" w:rsidP="007E73F1">
            <w:pPr>
              <w:pStyle w:val="ConsPlusNormal"/>
              <w:widowControl/>
              <w:ind w:firstLine="0"/>
              <w:jc w:val="center"/>
              <w:rPr>
                <w:rFonts w:ascii="Times New Roman" w:hAnsi="Times New Roman" w:cs="Times New Roman"/>
              </w:rPr>
            </w:pPr>
            <w:r>
              <w:rPr>
                <w:rFonts w:ascii="Times New Roman" w:hAnsi="Times New Roman" w:cs="Times New Roman"/>
              </w:rPr>
              <w:t>113</w:t>
            </w:r>
          </w:p>
        </w:tc>
        <w:tc>
          <w:tcPr>
            <w:tcW w:w="1134" w:type="dxa"/>
            <w:tcBorders>
              <w:top w:val="single" w:sz="6" w:space="0" w:color="auto"/>
              <w:left w:val="single" w:sz="6" w:space="0" w:color="auto"/>
              <w:bottom w:val="single" w:sz="6" w:space="0" w:color="auto"/>
              <w:right w:val="single" w:sz="6" w:space="0" w:color="auto"/>
            </w:tcBorders>
          </w:tcPr>
          <w:p w:rsidR="007E73F1" w:rsidRDefault="009D58F9" w:rsidP="007E73F1">
            <w:pPr>
              <w:jc w:val="both"/>
              <w:rPr>
                <w:sz w:val="20"/>
                <w:szCs w:val="20"/>
              </w:rPr>
            </w:pPr>
            <w:r>
              <w:rPr>
                <w:sz w:val="20"/>
                <w:szCs w:val="20"/>
              </w:rPr>
              <w:t>05.07.2021</w:t>
            </w:r>
          </w:p>
        </w:tc>
        <w:tc>
          <w:tcPr>
            <w:tcW w:w="6804" w:type="dxa"/>
            <w:tcBorders>
              <w:top w:val="single" w:sz="6" w:space="0" w:color="auto"/>
              <w:left w:val="single" w:sz="6" w:space="0" w:color="auto"/>
              <w:bottom w:val="single" w:sz="6" w:space="0" w:color="auto"/>
              <w:right w:val="single" w:sz="6" w:space="0" w:color="auto"/>
            </w:tcBorders>
          </w:tcPr>
          <w:p w:rsidR="009D58F9" w:rsidRPr="009D58F9" w:rsidRDefault="009D58F9" w:rsidP="009D58F9">
            <w:pPr>
              <w:autoSpaceDE w:val="0"/>
              <w:autoSpaceDN w:val="0"/>
              <w:adjustRightInd w:val="0"/>
              <w:ind w:right="-104"/>
              <w:jc w:val="both"/>
              <w:rPr>
                <w:bCs/>
                <w:sz w:val="20"/>
                <w:szCs w:val="20"/>
              </w:rPr>
            </w:pPr>
            <w:r w:rsidRPr="009D58F9">
              <w:rPr>
                <w:bCs/>
                <w:sz w:val="20"/>
                <w:szCs w:val="20"/>
              </w:rPr>
              <w:t>Об утверждении</w:t>
            </w:r>
            <w:r>
              <w:rPr>
                <w:bCs/>
                <w:sz w:val="20"/>
                <w:szCs w:val="20"/>
              </w:rPr>
              <w:t xml:space="preserve"> </w:t>
            </w:r>
            <w:r w:rsidRPr="009D58F9">
              <w:rPr>
                <w:bCs/>
                <w:sz w:val="20"/>
                <w:szCs w:val="20"/>
              </w:rPr>
              <w:t>отчета об исполнении бюджета муниципального образования «Подгорнское сельское поселение» за 1 полугодие 2021 года</w:t>
            </w:r>
          </w:p>
          <w:p w:rsidR="007E73F1" w:rsidRPr="00070166" w:rsidRDefault="007E73F1" w:rsidP="007E73F1">
            <w:pPr>
              <w:jc w:val="both"/>
              <w:rPr>
                <w:sz w:val="20"/>
                <w:szCs w:val="20"/>
              </w:rPr>
            </w:pPr>
          </w:p>
        </w:tc>
        <w:tc>
          <w:tcPr>
            <w:tcW w:w="850" w:type="dxa"/>
          </w:tcPr>
          <w:p w:rsidR="007E73F1" w:rsidRDefault="00867A13" w:rsidP="007E73F1">
            <w:pPr>
              <w:jc w:val="both"/>
              <w:rPr>
                <w:sz w:val="20"/>
                <w:szCs w:val="20"/>
              </w:rPr>
            </w:pPr>
            <w:r>
              <w:rPr>
                <w:sz w:val="20"/>
                <w:szCs w:val="20"/>
              </w:rPr>
              <w:t>28</w:t>
            </w:r>
          </w:p>
        </w:tc>
      </w:tr>
      <w:tr w:rsidR="009D58F9" w:rsidRPr="00753217" w:rsidTr="009D58F9">
        <w:tc>
          <w:tcPr>
            <w:tcW w:w="534" w:type="dxa"/>
            <w:tcBorders>
              <w:top w:val="single" w:sz="6" w:space="0" w:color="auto"/>
              <w:left w:val="single" w:sz="6" w:space="0" w:color="auto"/>
              <w:bottom w:val="single" w:sz="6" w:space="0" w:color="auto"/>
              <w:right w:val="single" w:sz="6" w:space="0" w:color="auto"/>
            </w:tcBorders>
            <w:vAlign w:val="center"/>
          </w:tcPr>
          <w:p w:rsidR="009D58F9" w:rsidRDefault="009D58F9" w:rsidP="009D58F9">
            <w:pPr>
              <w:pStyle w:val="ConsPlusNormal"/>
              <w:widowControl/>
              <w:ind w:firstLine="0"/>
              <w:jc w:val="center"/>
              <w:rPr>
                <w:rFonts w:ascii="Times New Roman" w:hAnsi="Times New Roman" w:cs="Times New Roman"/>
              </w:rPr>
            </w:pPr>
            <w:r>
              <w:rPr>
                <w:rFonts w:ascii="Times New Roman" w:hAnsi="Times New Roman" w:cs="Times New Roman"/>
              </w:rPr>
              <w:t>136</w:t>
            </w:r>
          </w:p>
        </w:tc>
        <w:tc>
          <w:tcPr>
            <w:tcW w:w="1134" w:type="dxa"/>
            <w:tcBorders>
              <w:top w:val="single" w:sz="6" w:space="0" w:color="auto"/>
              <w:left w:val="single" w:sz="6" w:space="0" w:color="auto"/>
              <w:bottom w:val="single" w:sz="6" w:space="0" w:color="auto"/>
              <w:right w:val="single" w:sz="6" w:space="0" w:color="auto"/>
            </w:tcBorders>
          </w:tcPr>
          <w:p w:rsidR="009D58F9" w:rsidRDefault="009D58F9" w:rsidP="009D58F9">
            <w:pPr>
              <w:jc w:val="both"/>
              <w:rPr>
                <w:sz w:val="20"/>
                <w:szCs w:val="20"/>
              </w:rPr>
            </w:pPr>
            <w:r>
              <w:rPr>
                <w:sz w:val="20"/>
                <w:szCs w:val="20"/>
              </w:rPr>
              <w:t>24.08.2021</w:t>
            </w:r>
          </w:p>
        </w:tc>
        <w:tc>
          <w:tcPr>
            <w:tcW w:w="6804" w:type="dxa"/>
            <w:tcBorders>
              <w:top w:val="single" w:sz="6" w:space="0" w:color="auto"/>
              <w:left w:val="single" w:sz="6" w:space="0" w:color="auto"/>
              <w:bottom w:val="single" w:sz="6" w:space="0" w:color="auto"/>
              <w:right w:val="single" w:sz="6" w:space="0" w:color="auto"/>
            </w:tcBorders>
          </w:tcPr>
          <w:p w:rsidR="009D58F9" w:rsidRDefault="009D58F9" w:rsidP="009D58F9">
            <w:pPr>
              <w:jc w:val="both"/>
              <w:rPr>
                <w:bCs/>
                <w:sz w:val="20"/>
                <w:szCs w:val="20"/>
                <w:lang w:bidi="ru-RU"/>
              </w:rPr>
            </w:pPr>
            <w:r w:rsidRPr="006F0502">
              <w:rPr>
                <w:bCs/>
                <w:sz w:val="20"/>
                <w:szCs w:val="20"/>
                <w:lang w:bidi="ru-RU"/>
              </w:rPr>
              <w:t>Об установлении норматива средней рыночной стоимости 1 квадратного метра общей площади жилья с целью приобретения жилых помещений для детей-сирот и детей, оставшихся без попечения родителей, а также лиц из их числа, а также расчетной стоимости 1 квадратного метра общей площади жилья в целях формирования начальной (максимальной) цены контракта на приобретение жилых помещений для последующего предоставления указанной категории лиц</w:t>
            </w:r>
          </w:p>
          <w:p w:rsidR="009D58F9" w:rsidRPr="00070166" w:rsidRDefault="009D58F9" w:rsidP="009D58F9">
            <w:pPr>
              <w:jc w:val="both"/>
              <w:rPr>
                <w:sz w:val="20"/>
                <w:szCs w:val="20"/>
              </w:rPr>
            </w:pPr>
          </w:p>
        </w:tc>
        <w:tc>
          <w:tcPr>
            <w:tcW w:w="850" w:type="dxa"/>
          </w:tcPr>
          <w:p w:rsidR="009D58F9" w:rsidRDefault="00867A13" w:rsidP="009D58F9">
            <w:pPr>
              <w:jc w:val="both"/>
              <w:rPr>
                <w:sz w:val="20"/>
                <w:szCs w:val="20"/>
              </w:rPr>
            </w:pPr>
            <w:r>
              <w:rPr>
                <w:sz w:val="20"/>
                <w:szCs w:val="20"/>
              </w:rPr>
              <w:t>34</w:t>
            </w:r>
          </w:p>
        </w:tc>
      </w:tr>
    </w:tbl>
    <w:p w:rsidR="00A13839" w:rsidRDefault="00A1383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A13839" w:rsidRDefault="00A13839" w:rsidP="00AF57C4">
      <w:pPr>
        <w:rPr>
          <w:sz w:val="20"/>
          <w:szCs w:val="20"/>
        </w:rPr>
      </w:pPr>
    </w:p>
    <w:p w:rsidR="00A13839" w:rsidRDefault="00A13839" w:rsidP="00AF57C4">
      <w:pPr>
        <w:rPr>
          <w:sz w:val="20"/>
          <w:szCs w:val="20"/>
        </w:rPr>
      </w:pPr>
    </w:p>
    <w:p w:rsidR="00A13839" w:rsidRDefault="00A13839" w:rsidP="00AF57C4">
      <w:pPr>
        <w:rPr>
          <w:sz w:val="20"/>
          <w:szCs w:val="20"/>
        </w:rPr>
      </w:pPr>
    </w:p>
    <w:p w:rsidR="00A13839" w:rsidRDefault="00A13839" w:rsidP="00AF57C4">
      <w:pPr>
        <w:rPr>
          <w:sz w:val="20"/>
          <w:szCs w:val="20"/>
        </w:rPr>
      </w:pPr>
    </w:p>
    <w:p w:rsidR="00A13839" w:rsidRDefault="00A13839" w:rsidP="00AF57C4">
      <w:pPr>
        <w:rPr>
          <w:sz w:val="20"/>
          <w:szCs w:val="20"/>
        </w:rPr>
      </w:pPr>
    </w:p>
    <w:p w:rsidR="00A13839" w:rsidRDefault="00A13839" w:rsidP="00AF57C4">
      <w:pPr>
        <w:rPr>
          <w:sz w:val="20"/>
          <w:szCs w:val="20"/>
        </w:rPr>
      </w:pPr>
    </w:p>
    <w:p w:rsidR="00A13839" w:rsidRDefault="00A13839" w:rsidP="00AF57C4">
      <w:pPr>
        <w:rPr>
          <w:sz w:val="20"/>
          <w:szCs w:val="20"/>
        </w:rPr>
      </w:pPr>
    </w:p>
    <w:p w:rsidR="00A13839" w:rsidRDefault="00A13839" w:rsidP="00AF57C4">
      <w:pPr>
        <w:rPr>
          <w:sz w:val="20"/>
          <w:szCs w:val="20"/>
        </w:rPr>
      </w:pPr>
    </w:p>
    <w:p w:rsidR="00A13839" w:rsidRDefault="00A13839" w:rsidP="00AF57C4">
      <w:pPr>
        <w:rPr>
          <w:sz w:val="20"/>
          <w:szCs w:val="20"/>
        </w:rPr>
      </w:pPr>
    </w:p>
    <w:p w:rsidR="00A13839" w:rsidRDefault="00A13839" w:rsidP="00AF57C4">
      <w:pPr>
        <w:rPr>
          <w:sz w:val="20"/>
          <w:szCs w:val="20"/>
        </w:rPr>
      </w:pPr>
    </w:p>
    <w:p w:rsidR="00A13839" w:rsidRDefault="00A13839" w:rsidP="00AF57C4">
      <w:pPr>
        <w:rPr>
          <w:sz w:val="20"/>
          <w:szCs w:val="20"/>
        </w:rPr>
      </w:pPr>
    </w:p>
    <w:p w:rsidR="00A13839" w:rsidRDefault="00A13839" w:rsidP="00A13839">
      <w:pPr>
        <w:jc w:val="center"/>
        <w:rPr>
          <w:b/>
          <w:sz w:val="20"/>
          <w:szCs w:val="20"/>
        </w:rPr>
      </w:pPr>
      <w:r w:rsidRPr="00A13839">
        <w:rPr>
          <w:b/>
          <w:sz w:val="20"/>
          <w:szCs w:val="20"/>
        </w:rPr>
        <w:lastRenderedPageBreak/>
        <w:t>РЕШЕНИЯ СОВЕТА ПОДГОРНСКОГО СЕЛЬСКОГО ПОСЕЛЕНИЯ</w:t>
      </w:r>
    </w:p>
    <w:p w:rsidR="00A13839" w:rsidRDefault="00A13839" w:rsidP="00A13839">
      <w:pPr>
        <w:jc w:val="center"/>
        <w:rPr>
          <w:b/>
          <w:sz w:val="20"/>
          <w:szCs w:val="20"/>
        </w:rPr>
      </w:pPr>
    </w:p>
    <w:p w:rsidR="00A13839" w:rsidRDefault="00A13839" w:rsidP="00A13839">
      <w:pPr>
        <w:jc w:val="center"/>
        <w:rPr>
          <w:b/>
          <w:sz w:val="20"/>
          <w:szCs w:val="20"/>
        </w:rPr>
      </w:pPr>
    </w:p>
    <w:p w:rsidR="009D58F9" w:rsidRPr="009D58F9" w:rsidRDefault="009D58F9" w:rsidP="009D58F9">
      <w:pPr>
        <w:jc w:val="center"/>
        <w:rPr>
          <w:b/>
          <w:sz w:val="20"/>
          <w:szCs w:val="20"/>
        </w:rPr>
      </w:pPr>
      <w:r w:rsidRPr="009D58F9">
        <w:rPr>
          <w:b/>
          <w:sz w:val="20"/>
          <w:szCs w:val="20"/>
        </w:rPr>
        <w:t>Муниципальное образование «Подгорнское сельское поселение»</w:t>
      </w:r>
    </w:p>
    <w:p w:rsidR="009D58F9" w:rsidRPr="009D58F9" w:rsidRDefault="009D58F9" w:rsidP="009D58F9">
      <w:pPr>
        <w:jc w:val="center"/>
        <w:rPr>
          <w:b/>
          <w:sz w:val="20"/>
          <w:szCs w:val="20"/>
        </w:rPr>
      </w:pPr>
      <w:r w:rsidRPr="009D58F9">
        <w:rPr>
          <w:b/>
          <w:sz w:val="20"/>
          <w:szCs w:val="20"/>
        </w:rPr>
        <w:t>СОВЕТ ПОДГОРНСКОГО СЕЛЬСКОГО ПОСЕЛЕНИЯ</w:t>
      </w:r>
    </w:p>
    <w:p w:rsidR="009D58F9" w:rsidRPr="009D58F9" w:rsidRDefault="009D58F9" w:rsidP="009D58F9">
      <w:pPr>
        <w:jc w:val="center"/>
        <w:rPr>
          <w:b/>
          <w:sz w:val="20"/>
          <w:szCs w:val="20"/>
        </w:rPr>
      </w:pPr>
    </w:p>
    <w:p w:rsidR="009D58F9" w:rsidRPr="009D58F9" w:rsidRDefault="009D58F9" w:rsidP="009D58F9">
      <w:pPr>
        <w:keepNext/>
        <w:jc w:val="center"/>
        <w:outlineLvl w:val="5"/>
        <w:rPr>
          <w:b/>
          <w:sz w:val="20"/>
          <w:szCs w:val="20"/>
        </w:rPr>
      </w:pPr>
      <w:r w:rsidRPr="009D58F9">
        <w:rPr>
          <w:b/>
          <w:sz w:val="20"/>
          <w:szCs w:val="20"/>
        </w:rPr>
        <w:t>РЕШЕНИЕ</w:t>
      </w:r>
    </w:p>
    <w:p w:rsidR="009D58F9" w:rsidRPr="009D58F9" w:rsidRDefault="009D58F9" w:rsidP="009D58F9">
      <w:pPr>
        <w:jc w:val="center"/>
        <w:rPr>
          <w:sz w:val="20"/>
          <w:szCs w:val="20"/>
        </w:rPr>
      </w:pPr>
    </w:p>
    <w:p w:rsidR="009D58F9" w:rsidRPr="009D58F9" w:rsidRDefault="009D58F9" w:rsidP="009D58F9">
      <w:pPr>
        <w:jc w:val="both"/>
        <w:rPr>
          <w:b/>
          <w:sz w:val="20"/>
          <w:szCs w:val="20"/>
        </w:rPr>
      </w:pPr>
    </w:p>
    <w:tbl>
      <w:tblPr>
        <w:tblW w:w="0" w:type="auto"/>
        <w:tblInd w:w="108" w:type="dxa"/>
        <w:tblLook w:val="0000" w:firstRow="0" w:lastRow="0" w:firstColumn="0" w:lastColumn="0" w:noHBand="0" w:noVBand="0"/>
      </w:tblPr>
      <w:tblGrid>
        <w:gridCol w:w="3082"/>
        <w:gridCol w:w="3190"/>
        <w:gridCol w:w="3190"/>
      </w:tblGrid>
      <w:tr w:rsidR="009D58F9" w:rsidRPr="009D58F9" w:rsidTr="009D58F9">
        <w:tc>
          <w:tcPr>
            <w:tcW w:w="3082" w:type="dxa"/>
          </w:tcPr>
          <w:p w:rsidR="009D58F9" w:rsidRPr="009D58F9" w:rsidRDefault="009D58F9" w:rsidP="009D58F9">
            <w:pPr>
              <w:rPr>
                <w:bCs/>
                <w:sz w:val="20"/>
                <w:szCs w:val="20"/>
              </w:rPr>
            </w:pPr>
            <w:r w:rsidRPr="009D58F9">
              <w:rPr>
                <w:bCs/>
                <w:sz w:val="20"/>
                <w:szCs w:val="20"/>
              </w:rPr>
              <w:t>31 августа 2021 года</w:t>
            </w:r>
          </w:p>
        </w:tc>
        <w:tc>
          <w:tcPr>
            <w:tcW w:w="3190" w:type="dxa"/>
            <w:vAlign w:val="bottom"/>
          </w:tcPr>
          <w:p w:rsidR="009D58F9" w:rsidRPr="009D58F9" w:rsidRDefault="009D58F9" w:rsidP="009D58F9">
            <w:pPr>
              <w:rPr>
                <w:bCs/>
                <w:sz w:val="20"/>
                <w:szCs w:val="20"/>
              </w:rPr>
            </w:pPr>
            <w:r w:rsidRPr="009D58F9">
              <w:rPr>
                <w:bCs/>
                <w:sz w:val="20"/>
                <w:szCs w:val="20"/>
              </w:rPr>
              <w:t xml:space="preserve">       с. Подгорное</w:t>
            </w:r>
          </w:p>
        </w:tc>
        <w:tc>
          <w:tcPr>
            <w:tcW w:w="3190" w:type="dxa"/>
          </w:tcPr>
          <w:p w:rsidR="009D58F9" w:rsidRPr="009D58F9" w:rsidRDefault="009D58F9" w:rsidP="009D58F9">
            <w:pPr>
              <w:jc w:val="center"/>
              <w:rPr>
                <w:bCs/>
                <w:sz w:val="20"/>
                <w:szCs w:val="20"/>
              </w:rPr>
            </w:pPr>
            <w:r w:rsidRPr="009D58F9">
              <w:rPr>
                <w:bCs/>
                <w:sz w:val="20"/>
                <w:szCs w:val="20"/>
              </w:rPr>
              <w:t>№ 20</w:t>
            </w:r>
          </w:p>
        </w:tc>
      </w:tr>
    </w:tbl>
    <w:p w:rsidR="009D58F9" w:rsidRPr="009D58F9" w:rsidRDefault="009D58F9" w:rsidP="009D58F9">
      <w:pPr>
        <w:jc w:val="both"/>
        <w:rPr>
          <w:b/>
          <w:sz w:val="20"/>
          <w:szCs w:val="20"/>
        </w:rPr>
      </w:pPr>
    </w:p>
    <w:p w:rsidR="009D58F9" w:rsidRPr="009D58F9" w:rsidRDefault="009D58F9" w:rsidP="009D58F9">
      <w:pPr>
        <w:jc w:val="both"/>
        <w:rPr>
          <w:b/>
          <w:sz w:val="20"/>
          <w:szCs w:val="20"/>
        </w:rPr>
      </w:pPr>
    </w:p>
    <w:p w:rsidR="009D58F9" w:rsidRPr="009D58F9" w:rsidRDefault="009D58F9" w:rsidP="009D58F9">
      <w:pPr>
        <w:jc w:val="center"/>
        <w:rPr>
          <w:bCs/>
          <w:sz w:val="20"/>
          <w:szCs w:val="20"/>
        </w:rPr>
      </w:pPr>
      <w:r w:rsidRPr="009D58F9">
        <w:rPr>
          <w:bCs/>
          <w:sz w:val="20"/>
          <w:szCs w:val="20"/>
        </w:rPr>
        <w:t>О внесении изменений в решение Совета Подгорнского</w:t>
      </w:r>
    </w:p>
    <w:p w:rsidR="009D58F9" w:rsidRPr="009D58F9" w:rsidRDefault="009D58F9" w:rsidP="009D58F9">
      <w:pPr>
        <w:jc w:val="center"/>
        <w:rPr>
          <w:bCs/>
          <w:sz w:val="20"/>
          <w:szCs w:val="20"/>
        </w:rPr>
      </w:pPr>
      <w:r w:rsidRPr="009D58F9">
        <w:rPr>
          <w:bCs/>
          <w:sz w:val="20"/>
          <w:szCs w:val="20"/>
        </w:rPr>
        <w:t xml:space="preserve">сельского поселения от 25 декабря 2020 года № 46 «О бюджете муниципального </w:t>
      </w:r>
    </w:p>
    <w:p w:rsidR="009D58F9" w:rsidRPr="009D58F9" w:rsidRDefault="009D58F9" w:rsidP="009D58F9">
      <w:pPr>
        <w:jc w:val="center"/>
        <w:rPr>
          <w:bCs/>
          <w:sz w:val="20"/>
          <w:szCs w:val="20"/>
        </w:rPr>
      </w:pPr>
      <w:r w:rsidRPr="009D58F9">
        <w:rPr>
          <w:bCs/>
          <w:sz w:val="20"/>
          <w:szCs w:val="20"/>
        </w:rPr>
        <w:t>образования «Подгорнское сельское поселение» на 2021 год</w:t>
      </w:r>
    </w:p>
    <w:p w:rsidR="009D58F9" w:rsidRPr="009D58F9" w:rsidRDefault="009D58F9" w:rsidP="009D58F9">
      <w:pPr>
        <w:jc w:val="center"/>
        <w:rPr>
          <w:bCs/>
          <w:sz w:val="20"/>
          <w:szCs w:val="20"/>
        </w:rPr>
      </w:pPr>
      <w:r w:rsidRPr="009D58F9">
        <w:rPr>
          <w:bCs/>
          <w:sz w:val="20"/>
          <w:szCs w:val="20"/>
        </w:rPr>
        <w:t>и на плановый период 2022 и 2023 годов»</w:t>
      </w:r>
    </w:p>
    <w:p w:rsidR="009D58F9" w:rsidRPr="009D58F9" w:rsidRDefault="009D58F9" w:rsidP="009D58F9">
      <w:pPr>
        <w:jc w:val="center"/>
        <w:rPr>
          <w:bCs/>
          <w:sz w:val="20"/>
          <w:szCs w:val="20"/>
        </w:rPr>
      </w:pPr>
    </w:p>
    <w:p w:rsidR="009D58F9" w:rsidRPr="009D58F9" w:rsidRDefault="009D58F9" w:rsidP="009D58F9">
      <w:pPr>
        <w:jc w:val="center"/>
        <w:rPr>
          <w:bCs/>
          <w:sz w:val="20"/>
          <w:szCs w:val="20"/>
        </w:rPr>
      </w:pPr>
    </w:p>
    <w:p w:rsidR="009D58F9" w:rsidRPr="009D58F9" w:rsidRDefault="009D58F9" w:rsidP="009D58F9">
      <w:pPr>
        <w:ind w:firstLine="900"/>
        <w:jc w:val="both"/>
        <w:rPr>
          <w:sz w:val="20"/>
          <w:szCs w:val="20"/>
        </w:rPr>
      </w:pPr>
      <w:r w:rsidRPr="009D58F9">
        <w:rPr>
          <w:sz w:val="20"/>
          <w:szCs w:val="20"/>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9D58F9" w:rsidRPr="009D58F9" w:rsidRDefault="009D58F9" w:rsidP="009D58F9">
      <w:pPr>
        <w:ind w:firstLine="900"/>
        <w:jc w:val="both"/>
        <w:rPr>
          <w:sz w:val="20"/>
          <w:szCs w:val="20"/>
        </w:rPr>
      </w:pPr>
    </w:p>
    <w:p w:rsidR="009D58F9" w:rsidRPr="009D58F9" w:rsidRDefault="009D58F9" w:rsidP="009D58F9">
      <w:pPr>
        <w:ind w:firstLine="900"/>
        <w:jc w:val="both"/>
        <w:rPr>
          <w:sz w:val="20"/>
          <w:szCs w:val="20"/>
        </w:rPr>
      </w:pPr>
      <w:r w:rsidRPr="009D58F9">
        <w:rPr>
          <w:sz w:val="20"/>
          <w:szCs w:val="20"/>
        </w:rPr>
        <w:t>Совет Подгорнского сельского поселения РЕШИЛ:</w:t>
      </w:r>
    </w:p>
    <w:p w:rsidR="009D58F9" w:rsidRPr="009D58F9" w:rsidRDefault="009D58F9" w:rsidP="009D58F9">
      <w:pPr>
        <w:ind w:firstLine="900"/>
        <w:jc w:val="both"/>
        <w:rPr>
          <w:sz w:val="20"/>
          <w:szCs w:val="20"/>
        </w:rPr>
      </w:pPr>
    </w:p>
    <w:p w:rsidR="009D58F9" w:rsidRPr="009D58F9" w:rsidRDefault="009D58F9" w:rsidP="009D58F9">
      <w:pPr>
        <w:tabs>
          <w:tab w:val="left" w:pos="540"/>
          <w:tab w:val="left" w:pos="900"/>
          <w:tab w:val="left" w:pos="1260"/>
        </w:tabs>
        <w:ind w:firstLine="539"/>
        <w:jc w:val="both"/>
        <w:rPr>
          <w:sz w:val="20"/>
          <w:szCs w:val="20"/>
        </w:rPr>
      </w:pPr>
      <w:r w:rsidRPr="009D58F9">
        <w:rPr>
          <w:sz w:val="20"/>
          <w:szCs w:val="20"/>
        </w:rPr>
        <w:tab/>
        <w:t>1. Внести в решение Совета Подгорнского сельского поселения от 25 декабря 2020 года № 46 «О бюджете муниципального образования «Подгорнское сельское поселение» на 2021 год и на плановый период 2022 и 2023 годов» следующие изменения:</w:t>
      </w:r>
    </w:p>
    <w:p w:rsidR="009D58F9" w:rsidRPr="009D58F9" w:rsidRDefault="009D58F9" w:rsidP="009D58F9">
      <w:pPr>
        <w:tabs>
          <w:tab w:val="left" w:pos="900"/>
          <w:tab w:val="left" w:pos="1080"/>
          <w:tab w:val="left" w:pos="1440"/>
        </w:tabs>
        <w:ind w:firstLine="539"/>
        <w:jc w:val="both"/>
        <w:rPr>
          <w:sz w:val="20"/>
          <w:szCs w:val="20"/>
        </w:rPr>
      </w:pPr>
      <w:r w:rsidRPr="009D58F9">
        <w:rPr>
          <w:sz w:val="20"/>
          <w:szCs w:val="20"/>
        </w:rPr>
        <w:t>1) пункт 1 статьи 1 изложить в новой редакции:</w:t>
      </w:r>
    </w:p>
    <w:p w:rsidR="009D58F9" w:rsidRPr="009D58F9" w:rsidRDefault="009D58F9" w:rsidP="009D58F9">
      <w:pPr>
        <w:ind w:firstLine="539"/>
        <w:jc w:val="both"/>
        <w:rPr>
          <w:sz w:val="20"/>
          <w:szCs w:val="20"/>
        </w:rPr>
      </w:pPr>
      <w:r w:rsidRPr="009D58F9">
        <w:rPr>
          <w:sz w:val="20"/>
          <w:szCs w:val="20"/>
        </w:rPr>
        <w:t>«1. Утвердить основные характеристики бюджета муниципального образования «Подгорнское сельское поселение» на 2021 год:</w:t>
      </w:r>
    </w:p>
    <w:p w:rsidR="009D58F9" w:rsidRPr="009D58F9" w:rsidRDefault="009D58F9" w:rsidP="009D58F9">
      <w:pPr>
        <w:ind w:firstLine="539"/>
        <w:jc w:val="both"/>
        <w:rPr>
          <w:sz w:val="20"/>
          <w:szCs w:val="20"/>
        </w:rPr>
      </w:pPr>
      <w:r w:rsidRPr="009D58F9">
        <w:rPr>
          <w:sz w:val="20"/>
          <w:szCs w:val="20"/>
        </w:rPr>
        <w:t>1) общий объем доходов в сумме 66064,7 тысяч рублей, в том числе налоговые и неналоговые доходы в сумме 12609,3 тысяч рублей, безвозмездные поступления в сумме 53455,4 тысяч рублей;</w:t>
      </w:r>
    </w:p>
    <w:p w:rsidR="009D58F9" w:rsidRPr="009D58F9" w:rsidRDefault="009D58F9" w:rsidP="009D58F9">
      <w:pPr>
        <w:ind w:firstLine="539"/>
        <w:jc w:val="both"/>
        <w:rPr>
          <w:sz w:val="20"/>
          <w:szCs w:val="20"/>
        </w:rPr>
      </w:pPr>
      <w:r w:rsidRPr="009D58F9">
        <w:rPr>
          <w:sz w:val="20"/>
          <w:szCs w:val="20"/>
        </w:rPr>
        <w:t>2) общий объем расходов в сумме 68211,2 тысяч рублей;</w:t>
      </w:r>
    </w:p>
    <w:p w:rsidR="009D58F9" w:rsidRPr="009D58F9" w:rsidRDefault="009D58F9" w:rsidP="009D58F9">
      <w:pPr>
        <w:ind w:firstLine="539"/>
        <w:jc w:val="both"/>
        <w:rPr>
          <w:sz w:val="20"/>
          <w:szCs w:val="20"/>
        </w:rPr>
      </w:pPr>
      <w:r w:rsidRPr="009D58F9">
        <w:rPr>
          <w:sz w:val="20"/>
          <w:szCs w:val="20"/>
        </w:rPr>
        <w:t>3) дефицит бюджета поселения в сумме 2146,5 тысяч рублей.»;</w:t>
      </w:r>
    </w:p>
    <w:p w:rsidR="009D58F9" w:rsidRPr="009D58F9" w:rsidRDefault="009D58F9" w:rsidP="009D58F9">
      <w:pPr>
        <w:tabs>
          <w:tab w:val="left" w:pos="900"/>
          <w:tab w:val="left" w:pos="1080"/>
          <w:tab w:val="left" w:pos="1440"/>
        </w:tabs>
        <w:ind w:firstLine="539"/>
        <w:jc w:val="both"/>
        <w:rPr>
          <w:sz w:val="20"/>
          <w:szCs w:val="20"/>
        </w:rPr>
      </w:pPr>
      <w:r w:rsidRPr="009D58F9">
        <w:rPr>
          <w:sz w:val="20"/>
          <w:szCs w:val="20"/>
        </w:rPr>
        <w:t>2) в статье 3 цифры «52423,5…» заменить цифрами «53455,4…»;</w:t>
      </w:r>
    </w:p>
    <w:p w:rsidR="009D58F9" w:rsidRPr="009D58F9" w:rsidRDefault="009D58F9" w:rsidP="009D58F9">
      <w:pPr>
        <w:tabs>
          <w:tab w:val="left" w:pos="900"/>
          <w:tab w:val="left" w:pos="1080"/>
          <w:tab w:val="left" w:pos="1440"/>
        </w:tabs>
        <w:ind w:firstLine="539"/>
        <w:jc w:val="both"/>
        <w:rPr>
          <w:sz w:val="20"/>
          <w:szCs w:val="20"/>
        </w:rPr>
      </w:pPr>
      <w:r w:rsidRPr="009D58F9">
        <w:rPr>
          <w:sz w:val="20"/>
          <w:szCs w:val="20"/>
        </w:rPr>
        <w:t>3) в пункте 3 статьи 4 цифры «12294,9…» заменить цифрами «12302,8…»;</w:t>
      </w:r>
    </w:p>
    <w:p w:rsidR="009D58F9" w:rsidRPr="009D58F9" w:rsidRDefault="009D58F9" w:rsidP="009D58F9">
      <w:pPr>
        <w:tabs>
          <w:tab w:val="left" w:pos="900"/>
          <w:tab w:val="left" w:pos="1080"/>
          <w:tab w:val="left" w:pos="1440"/>
        </w:tabs>
        <w:ind w:firstLine="539"/>
        <w:jc w:val="both"/>
        <w:rPr>
          <w:sz w:val="20"/>
          <w:szCs w:val="20"/>
        </w:rPr>
      </w:pPr>
      <w:r w:rsidRPr="009D58F9">
        <w:rPr>
          <w:sz w:val="20"/>
          <w:szCs w:val="20"/>
        </w:rPr>
        <w:t>4) приложения 4, 5, 6, 10, 12 изложить в новой редакции согласно приложениям к настоящему решению.</w:t>
      </w:r>
    </w:p>
    <w:p w:rsidR="009D58F9" w:rsidRPr="009D58F9" w:rsidRDefault="009D58F9" w:rsidP="009D58F9">
      <w:pPr>
        <w:tabs>
          <w:tab w:val="left" w:pos="540"/>
          <w:tab w:val="left" w:pos="900"/>
          <w:tab w:val="left" w:pos="1260"/>
        </w:tabs>
        <w:ind w:firstLine="539"/>
        <w:jc w:val="both"/>
        <w:rPr>
          <w:sz w:val="20"/>
          <w:szCs w:val="20"/>
        </w:rPr>
      </w:pPr>
      <w:r w:rsidRPr="009D58F9">
        <w:rPr>
          <w:sz w:val="20"/>
          <w:szCs w:val="20"/>
        </w:rPr>
        <w:tab/>
        <w:t>2. Настоящее решение вступает в силу со дня его официального опубликования и применяется к правоотношениям, возникшим с 1 января 2021 года.</w:t>
      </w:r>
    </w:p>
    <w:p w:rsidR="009D58F9" w:rsidRPr="009D58F9" w:rsidRDefault="009D58F9" w:rsidP="009D58F9">
      <w:pPr>
        <w:tabs>
          <w:tab w:val="left" w:pos="540"/>
          <w:tab w:val="left" w:pos="900"/>
          <w:tab w:val="left" w:pos="1260"/>
        </w:tabs>
        <w:ind w:firstLine="539"/>
        <w:jc w:val="both"/>
        <w:rPr>
          <w:sz w:val="20"/>
          <w:szCs w:val="20"/>
        </w:rPr>
      </w:pPr>
      <w:r w:rsidRPr="009D58F9">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9D58F9" w:rsidRPr="009D58F9" w:rsidRDefault="009D58F9" w:rsidP="009D58F9">
      <w:pPr>
        <w:tabs>
          <w:tab w:val="left" w:pos="540"/>
          <w:tab w:val="left" w:pos="720"/>
          <w:tab w:val="left" w:pos="900"/>
          <w:tab w:val="left" w:pos="1260"/>
        </w:tabs>
        <w:jc w:val="both"/>
        <w:rPr>
          <w:b/>
          <w:sz w:val="20"/>
          <w:szCs w:val="20"/>
        </w:rPr>
      </w:pPr>
    </w:p>
    <w:p w:rsidR="009D58F9" w:rsidRPr="009D58F9" w:rsidRDefault="009D58F9" w:rsidP="009D58F9">
      <w:pPr>
        <w:tabs>
          <w:tab w:val="left" w:pos="540"/>
          <w:tab w:val="left" w:pos="720"/>
          <w:tab w:val="left" w:pos="900"/>
          <w:tab w:val="left" w:pos="1260"/>
        </w:tabs>
        <w:jc w:val="both"/>
        <w:rPr>
          <w:b/>
          <w:sz w:val="20"/>
          <w:szCs w:val="20"/>
        </w:rPr>
      </w:pPr>
    </w:p>
    <w:p w:rsidR="009D58F9" w:rsidRPr="009D58F9" w:rsidRDefault="009D58F9" w:rsidP="009D58F9">
      <w:pPr>
        <w:tabs>
          <w:tab w:val="left" w:pos="540"/>
          <w:tab w:val="left" w:pos="720"/>
          <w:tab w:val="left" w:pos="900"/>
          <w:tab w:val="left" w:pos="1260"/>
        </w:tabs>
        <w:jc w:val="both"/>
        <w:rPr>
          <w:sz w:val="20"/>
          <w:szCs w:val="20"/>
        </w:rPr>
      </w:pPr>
      <w:r w:rsidRPr="009D58F9">
        <w:rPr>
          <w:sz w:val="20"/>
          <w:szCs w:val="20"/>
        </w:rPr>
        <w:t>Председатель Совета Подгорнского</w:t>
      </w:r>
    </w:p>
    <w:p w:rsidR="009D58F9" w:rsidRPr="009D58F9" w:rsidRDefault="009D58F9" w:rsidP="009D58F9">
      <w:pPr>
        <w:tabs>
          <w:tab w:val="left" w:pos="540"/>
          <w:tab w:val="left" w:pos="720"/>
          <w:tab w:val="left" w:pos="900"/>
          <w:tab w:val="left" w:pos="1260"/>
        </w:tabs>
        <w:jc w:val="both"/>
        <w:rPr>
          <w:sz w:val="20"/>
          <w:szCs w:val="20"/>
        </w:rPr>
      </w:pPr>
      <w:r w:rsidRPr="009D58F9">
        <w:rPr>
          <w:sz w:val="20"/>
          <w:szCs w:val="20"/>
        </w:rPr>
        <w:t>сельского поселения</w:t>
      </w:r>
      <w:r w:rsidRPr="009D58F9">
        <w:rPr>
          <w:sz w:val="20"/>
          <w:szCs w:val="20"/>
        </w:rPr>
        <w:tab/>
      </w:r>
      <w:r w:rsidRPr="009D58F9">
        <w:rPr>
          <w:sz w:val="20"/>
          <w:szCs w:val="20"/>
        </w:rPr>
        <w:tab/>
      </w:r>
      <w:r w:rsidRPr="009D58F9">
        <w:rPr>
          <w:sz w:val="20"/>
          <w:szCs w:val="20"/>
        </w:rPr>
        <w:tab/>
      </w:r>
      <w:r w:rsidRPr="009D58F9">
        <w:rPr>
          <w:sz w:val="20"/>
          <w:szCs w:val="20"/>
        </w:rPr>
        <w:tab/>
      </w:r>
      <w:r w:rsidRPr="009D58F9">
        <w:rPr>
          <w:sz w:val="20"/>
          <w:szCs w:val="20"/>
        </w:rPr>
        <w:tab/>
      </w:r>
      <w:r w:rsidRPr="009D58F9">
        <w:rPr>
          <w:sz w:val="20"/>
          <w:szCs w:val="20"/>
        </w:rPr>
        <w:tab/>
      </w:r>
      <w:r w:rsidRPr="009D58F9">
        <w:rPr>
          <w:sz w:val="20"/>
          <w:szCs w:val="20"/>
        </w:rPr>
        <w:tab/>
        <w:t>Л.А. Кванина</w:t>
      </w:r>
    </w:p>
    <w:p w:rsidR="009D58F9" w:rsidRPr="009D58F9" w:rsidRDefault="009D58F9" w:rsidP="009D58F9">
      <w:pPr>
        <w:tabs>
          <w:tab w:val="left" w:pos="540"/>
          <w:tab w:val="left" w:pos="720"/>
          <w:tab w:val="left" w:pos="900"/>
        </w:tabs>
        <w:jc w:val="both"/>
        <w:rPr>
          <w:sz w:val="20"/>
          <w:szCs w:val="20"/>
        </w:rPr>
      </w:pPr>
    </w:p>
    <w:p w:rsidR="009D58F9" w:rsidRPr="009D58F9" w:rsidRDefault="009D58F9" w:rsidP="009D58F9">
      <w:pPr>
        <w:jc w:val="both"/>
        <w:rPr>
          <w:sz w:val="20"/>
          <w:szCs w:val="20"/>
        </w:rPr>
      </w:pPr>
    </w:p>
    <w:p w:rsidR="009D58F9" w:rsidRPr="009D58F9" w:rsidRDefault="009D58F9" w:rsidP="009D58F9">
      <w:pPr>
        <w:jc w:val="both"/>
        <w:rPr>
          <w:sz w:val="20"/>
          <w:szCs w:val="20"/>
        </w:rPr>
      </w:pPr>
      <w:r w:rsidRPr="009D58F9">
        <w:rPr>
          <w:sz w:val="20"/>
          <w:szCs w:val="20"/>
        </w:rPr>
        <w:t>И.п. Главы Подгорнского сельского поселения</w:t>
      </w:r>
      <w:r w:rsidRPr="009D58F9">
        <w:rPr>
          <w:sz w:val="20"/>
          <w:szCs w:val="20"/>
        </w:rPr>
        <w:tab/>
      </w:r>
      <w:r w:rsidRPr="009D58F9">
        <w:rPr>
          <w:sz w:val="20"/>
          <w:szCs w:val="20"/>
        </w:rPr>
        <w:tab/>
      </w:r>
      <w:r w:rsidRPr="009D58F9">
        <w:rPr>
          <w:sz w:val="20"/>
          <w:szCs w:val="20"/>
        </w:rPr>
        <w:tab/>
        <w:t>Е.А. Егоров</w:t>
      </w:r>
    </w:p>
    <w:p w:rsidR="009D58F9" w:rsidRPr="009D58F9" w:rsidRDefault="009D58F9" w:rsidP="009D58F9">
      <w:pPr>
        <w:rPr>
          <w:sz w:val="20"/>
          <w:szCs w:val="20"/>
        </w:rPr>
      </w:pPr>
    </w:p>
    <w:p w:rsidR="009D58F9" w:rsidRPr="009D58F9" w:rsidRDefault="009D58F9" w:rsidP="009D58F9">
      <w:pPr>
        <w:ind w:left="5103"/>
        <w:jc w:val="both"/>
        <w:rPr>
          <w:sz w:val="20"/>
          <w:szCs w:val="20"/>
        </w:rPr>
      </w:pPr>
      <w:r w:rsidRPr="009D58F9">
        <w:rPr>
          <w:sz w:val="20"/>
          <w:szCs w:val="20"/>
        </w:rPr>
        <w:br w:type="page"/>
      </w:r>
      <w:r w:rsidRPr="009D58F9">
        <w:rPr>
          <w:sz w:val="20"/>
          <w:szCs w:val="20"/>
        </w:rPr>
        <w:lastRenderedPageBreak/>
        <w:t xml:space="preserve">Приложение 4  </w:t>
      </w:r>
    </w:p>
    <w:p w:rsidR="009D58F9" w:rsidRPr="009D58F9" w:rsidRDefault="009D58F9" w:rsidP="009D58F9">
      <w:pPr>
        <w:tabs>
          <w:tab w:val="left" w:pos="5040"/>
          <w:tab w:val="left" w:pos="5400"/>
        </w:tabs>
        <w:ind w:left="5103"/>
        <w:rPr>
          <w:sz w:val="20"/>
          <w:szCs w:val="20"/>
        </w:rPr>
      </w:pPr>
      <w:r w:rsidRPr="009D58F9">
        <w:rPr>
          <w:sz w:val="20"/>
          <w:szCs w:val="20"/>
        </w:rPr>
        <w:t>к решению Совета Подгорнского сельского поселения от 25.12.2020 № 46</w:t>
      </w:r>
    </w:p>
    <w:p w:rsidR="009D58F9" w:rsidRPr="009D58F9" w:rsidRDefault="009D58F9" w:rsidP="009D58F9">
      <w:pPr>
        <w:rPr>
          <w:sz w:val="20"/>
          <w:szCs w:val="20"/>
        </w:rPr>
      </w:pPr>
    </w:p>
    <w:p w:rsidR="009D58F9" w:rsidRPr="009D58F9" w:rsidRDefault="009D58F9" w:rsidP="009D58F9">
      <w:pPr>
        <w:jc w:val="right"/>
        <w:rPr>
          <w:sz w:val="20"/>
          <w:szCs w:val="20"/>
        </w:rPr>
      </w:pPr>
    </w:p>
    <w:p w:rsidR="009D58F9" w:rsidRPr="009D58F9" w:rsidRDefault="009D58F9" w:rsidP="009D58F9">
      <w:pPr>
        <w:jc w:val="center"/>
        <w:rPr>
          <w:b/>
          <w:i/>
          <w:sz w:val="20"/>
          <w:szCs w:val="20"/>
        </w:rPr>
      </w:pPr>
      <w:r w:rsidRPr="009D58F9">
        <w:rPr>
          <w:b/>
          <w:i/>
          <w:sz w:val="20"/>
          <w:szCs w:val="20"/>
        </w:rPr>
        <w:t>ОБЪЕМ МЕЖБЮДЖЕТНЫХ ТРАНСФЕРТОВ</w:t>
      </w:r>
    </w:p>
    <w:p w:rsidR="009D58F9" w:rsidRPr="009D58F9" w:rsidRDefault="009D58F9" w:rsidP="009D58F9">
      <w:pPr>
        <w:jc w:val="center"/>
        <w:rPr>
          <w:b/>
          <w:i/>
          <w:sz w:val="20"/>
          <w:szCs w:val="20"/>
        </w:rPr>
      </w:pPr>
      <w:r w:rsidRPr="009D58F9">
        <w:rPr>
          <w:b/>
          <w:i/>
          <w:sz w:val="20"/>
          <w:szCs w:val="20"/>
        </w:rPr>
        <w:t>бюджету муниципального образования «Подгорнское сельское поселение на 2021 год</w:t>
      </w:r>
    </w:p>
    <w:p w:rsidR="009D58F9" w:rsidRPr="009D58F9" w:rsidRDefault="009D58F9" w:rsidP="009D58F9">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457"/>
        <w:gridCol w:w="1652"/>
      </w:tblGrid>
      <w:tr w:rsidR="009D58F9" w:rsidRPr="009D58F9" w:rsidTr="009D58F9">
        <w:tc>
          <w:tcPr>
            <w:tcW w:w="2448" w:type="dxa"/>
            <w:vAlign w:val="center"/>
          </w:tcPr>
          <w:p w:rsidR="009D58F9" w:rsidRPr="009D58F9" w:rsidRDefault="009D58F9" w:rsidP="009D58F9">
            <w:pPr>
              <w:jc w:val="center"/>
              <w:rPr>
                <w:i/>
                <w:sz w:val="20"/>
                <w:szCs w:val="20"/>
              </w:rPr>
            </w:pPr>
            <w:r w:rsidRPr="009D58F9">
              <w:rPr>
                <w:i/>
                <w:sz w:val="20"/>
                <w:szCs w:val="20"/>
              </w:rPr>
              <w:t>Код бюджетной классификации</w:t>
            </w:r>
          </w:p>
        </w:tc>
        <w:tc>
          <w:tcPr>
            <w:tcW w:w="5457" w:type="dxa"/>
            <w:vAlign w:val="center"/>
          </w:tcPr>
          <w:p w:rsidR="009D58F9" w:rsidRPr="009D58F9" w:rsidRDefault="009D58F9" w:rsidP="009D58F9">
            <w:pPr>
              <w:jc w:val="center"/>
              <w:rPr>
                <w:i/>
                <w:sz w:val="20"/>
                <w:szCs w:val="20"/>
              </w:rPr>
            </w:pPr>
            <w:r w:rsidRPr="009D58F9">
              <w:rPr>
                <w:i/>
                <w:sz w:val="20"/>
                <w:szCs w:val="20"/>
              </w:rPr>
              <w:t>Наименование межбюджетных трансфертов</w:t>
            </w:r>
          </w:p>
        </w:tc>
        <w:tc>
          <w:tcPr>
            <w:tcW w:w="0" w:type="auto"/>
            <w:vAlign w:val="center"/>
          </w:tcPr>
          <w:p w:rsidR="009D58F9" w:rsidRPr="009D58F9" w:rsidRDefault="009D58F9" w:rsidP="009D58F9">
            <w:pPr>
              <w:jc w:val="center"/>
              <w:rPr>
                <w:i/>
                <w:sz w:val="20"/>
                <w:szCs w:val="20"/>
              </w:rPr>
            </w:pPr>
            <w:r w:rsidRPr="009D58F9">
              <w:rPr>
                <w:i/>
                <w:sz w:val="20"/>
                <w:szCs w:val="20"/>
              </w:rPr>
              <w:t>Сумма, тыс.руб.</w:t>
            </w:r>
          </w:p>
        </w:tc>
      </w:tr>
      <w:tr w:rsidR="009D58F9" w:rsidRPr="009D58F9" w:rsidTr="009D58F9">
        <w:tc>
          <w:tcPr>
            <w:tcW w:w="2448" w:type="dxa"/>
            <w:vAlign w:val="center"/>
          </w:tcPr>
          <w:p w:rsidR="009D58F9" w:rsidRPr="009D58F9" w:rsidRDefault="009D58F9" w:rsidP="009D58F9">
            <w:pPr>
              <w:jc w:val="center"/>
              <w:rPr>
                <w:b/>
                <w:sz w:val="20"/>
                <w:szCs w:val="20"/>
              </w:rPr>
            </w:pPr>
            <w:r w:rsidRPr="009D58F9">
              <w:rPr>
                <w:b/>
                <w:sz w:val="20"/>
                <w:szCs w:val="20"/>
              </w:rPr>
              <w:t>2 02 00000 00 0000 000</w:t>
            </w:r>
          </w:p>
        </w:tc>
        <w:tc>
          <w:tcPr>
            <w:tcW w:w="5457" w:type="dxa"/>
          </w:tcPr>
          <w:p w:rsidR="009D58F9" w:rsidRPr="009D58F9" w:rsidRDefault="009D58F9" w:rsidP="009D58F9">
            <w:pPr>
              <w:jc w:val="both"/>
              <w:rPr>
                <w:b/>
                <w:sz w:val="20"/>
                <w:szCs w:val="20"/>
              </w:rPr>
            </w:pPr>
            <w:r w:rsidRPr="009D58F9">
              <w:rPr>
                <w:b/>
                <w:sz w:val="20"/>
                <w:szCs w:val="20"/>
              </w:rPr>
              <w:t>Безвозмездные поступления от других бюджетов бюджетной системы Российской Федерации</w:t>
            </w:r>
          </w:p>
        </w:tc>
        <w:tc>
          <w:tcPr>
            <w:tcW w:w="0" w:type="auto"/>
            <w:vAlign w:val="center"/>
          </w:tcPr>
          <w:p w:rsidR="009D58F9" w:rsidRPr="009D58F9" w:rsidRDefault="009D58F9" w:rsidP="009D58F9">
            <w:pPr>
              <w:jc w:val="center"/>
              <w:rPr>
                <w:b/>
                <w:sz w:val="20"/>
                <w:szCs w:val="20"/>
              </w:rPr>
            </w:pPr>
            <w:r w:rsidRPr="009D58F9">
              <w:rPr>
                <w:b/>
                <w:sz w:val="20"/>
                <w:szCs w:val="20"/>
              </w:rPr>
              <w:t>53455,4</w:t>
            </w:r>
          </w:p>
        </w:tc>
      </w:tr>
      <w:tr w:rsidR="009D58F9" w:rsidRPr="009D58F9" w:rsidTr="009D58F9">
        <w:tc>
          <w:tcPr>
            <w:tcW w:w="2448" w:type="dxa"/>
            <w:vAlign w:val="center"/>
          </w:tcPr>
          <w:p w:rsidR="009D58F9" w:rsidRPr="009D58F9" w:rsidRDefault="009D58F9" w:rsidP="009D58F9">
            <w:pPr>
              <w:jc w:val="center"/>
              <w:rPr>
                <w:b/>
                <w:i/>
                <w:sz w:val="20"/>
                <w:szCs w:val="20"/>
              </w:rPr>
            </w:pPr>
            <w:r w:rsidRPr="009D58F9">
              <w:rPr>
                <w:b/>
                <w:i/>
                <w:sz w:val="20"/>
                <w:szCs w:val="20"/>
              </w:rPr>
              <w:t>2 02 10000  00 0000 150</w:t>
            </w:r>
          </w:p>
        </w:tc>
        <w:tc>
          <w:tcPr>
            <w:tcW w:w="5457" w:type="dxa"/>
          </w:tcPr>
          <w:p w:rsidR="009D58F9" w:rsidRPr="009D58F9" w:rsidRDefault="009D58F9" w:rsidP="009D58F9">
            <w:pPr>
              <w:jc w:val="both"/>
              <w:rPr>
                <w:b/>
                <w:i/>
                <w:sz w:val="20"/>
                <w:szCs w:val="20"/>
              </w:rPr>
            </w:pPr>
            <w:r w:rsidRPr="009D58F9">
              <w:rPr>
                <w:b/>
                <w:i/>
                <w:sz w:val="20"/>
                <w:szCs w:val="20"/>
              </w:rPr>
              <w:t>Дотации бюджетам бюджетной системы Российской Федерации</w:t>
            </w:r>
          </w:p>
        </w:tc>
        <w:tc>
          <w:tcPr>
            <w:tcW w:w="0" w:type="auto"/>
            <w:vAlign w:val="center"/>
          </w:tcPr>
          <w:p w:rsidR="009D58F9" w:rsidRPr="009D58F9" w:rsidRDefault="009D58F9" w:rsidP="009D58F9">
            <w:pPr>
              <w:jc w:val="center"/>
              <w:rPr>
                <w:b/>
                <w:i/>
                <w:sz w:val="20"/>
                <w:szCs w:val="20"/>
              </w:rPr>
            </w:pPr>
            <w:r w:rsidRPr="009D58F9">
              <w:rPr>
                <w:b/>
                <w:i/>
                <w:sz w:val="20"/>
                <w:szCs w:val="20"/>
              </w:rPr>
              <w:t>9393,2</w:t>
            </w:r>
          </w:p>
        </w:tc>
      </w:tr>
      <w:tr w:rsidR="009D58F9" w:rsidRPr="009D58F9" w:rsidTr="009D58F9">
        <w:tc>
          <w:tcPr>
            <w:tcW w:w="2448" w:type="dxa"/>
            <w:vAlign w:val="center"/>
          </w:tcPr>
          <w:p w:rsidR="009D58F9" w:rsidRPr="009D58F9" w:rsidRDefault="009D58F9" w:rsidP="009D58F9">
            <w:pPr>
              <w:jc w:val="center"/>
              <w:rPr>
                <w:sz w:val="20"/>
                <w:szCs w:val="20"/>
              </w:rPr>
            </w:pPr>
            <w:r w:rsidRPr="009D58F9">
              <w:rPr>
                <w:sz w:val="20"/>
                <w:szCs w:val="20"/>
              </w:rPr>
              <w:t>2 02 15001 10 0000 150</w:t>
            </w:r>
          </w:p>
        </w:tc>
        <w:tc>
          <w:tcPr>
            <w:tcW w:w="5457" w:type="dxa"/>
          </w:tcPr>
          <w:p w:rsidR="009D58F9" w:rsidRPr="009D58F9" w:rsidRDefault="009D58F9" w:rsidP="009D58F9">
            <w:pPr>
              <w:jc w:val="both"/>
              <w:rPr>
                <w:sz w:val="20"/>
                <w:szCs w:val="20"/>
              </w:rPr>
            </w:pPr>
            <w:r w:rsidRPr="009D58F9">
              <w:rPr>
                <w:sz w:val="20"/>
                <w:szCs w:val="20"/>
              </w:rPr>
              <w:t>Дотации бюджетам сельских поселений на выравнивание бюджетной обеспеченности</w:t>
            </w:r>
          </w:p>
        </w:tc>
        <w:tc>
          <w:tcPr>
            <w:tcW w:w="0" w:type="auto"/>
            <w:vAlign w:val="center"/>
          </w:tcPr>
          <w:p w:rsidR="009D58F9" w:rsidRPr="009D58F9" w:rsidRDefault="009D58F9" w:rsidP="009D58F9">
            <w:pPr>
              <w:jc w:val="center"/>
              <w:rPr>
                <w:sz w:val="20"/>
                <w:szCs w:val="20"/>
              </w:rPr>
            </w:pPr>
            <w:r w:rsidRPr="009D58F9">
              <w:rPr>
                <w:sz w:val="20"/>
                <w:szCs w:val="20"/>
              </w:rPr>
              <w:t>9393,2</w:t>
            </w:r>
          </w:p>
        </w:tc>
      </w:tr>
      <w:tr w:rsidR="009D58F9" w:rsidRPr="009D58F9" w:rsidTr="009D58F9">
        <w:tc>
          <w:tcPr>
            <w:tcW w:w="2448" w:type="dxa"/>
            <w:vAlign w:val="center"/>
          </w:tcPr>
          <w:p w:rsidR="009D58F9" w:rsidRPr="009D58F9" w:rsidRDefault="009D58F9" w:rsidP="009D58F9">
            <w:pPr>
              <w:jc w:val="center"/>
              <w:rPr>
                <w:b/>
                <w:i/>
                <w:sz w:val="20"/>
                <w:szCs w:val="20"/>
              </w:rPr>
            </w:pPr>
            <w:r w:rsidRPr="009D58F9">
              <w:rPr>
                <w:b/>
                <w:i/>
                <w:sz w:val="20"/>
                <w:szCs w:val="20"/>
              </w:rPr>
              <w:t>2 02 30000 00 0000 150</w:t>
            </w:r>
          </w:p>
        </w:tc>
        <w:tc>
          <w:tcPr>
            <w:tcW w:w="5457" w:type="dxa"/>
          </w:tcPr>
          <w:p w:rsidR="009D58F9" w:rsidRPr="009D58F9" w:rsidRDefault="009D58F9" w:rsidP="009D58F9">
            <w:pPr>
              <w:rPr>
                <w:b/>
                <w:i/>
                <w:sz w:val="20"/>
                <w:szCs w:val="20"/>
              </w:rPr>
            </w:pPr>
            <w:r w:rsidRPr="009D58F9">
              <w:rPr>
                <w:b/>
                <w:i/>
                <w:sz w:val="20"/>
                <w:szCs w:val="20"/>
              </w:rPr>
              <w:t>Субвенции бюджетам бюджетной системы Российской Федерации</w:t>
            </w:r>
          </w:p>
        </w:tc>
        <w:tc>
          <w:tcPr>
            <w:tcW w:w="0" w:type="auto"/>
            <w:vAlign w:val="center"/>
          </w:tcPr>
          <w:p w:rsidR="009D58F9" w:rsidRPr="009D58F9" w:rsidRDefault="009D58F9" w:rsidP="009D58F9">
            <w:pPr>
              <w:jc w:val="center"/>
              <w:rPr>
                <w:b/>
                <w:i/>
                <w:sz w:val="20"/>
                <w:szCs w:val="20"/>
              </w:rPr>
            </w:pPr>
            <w:r w:rsidRPr="009D58F9">
              <w:rPr>
                <w:b/>
                <w:i/>
                <w:sz w:val="20"/>
                <w:szCs w:val="20"/>
              </w:rPr>
              <w:t>1621,7</w:t>
            </w:r>
          </w:p>
        </w:tc>
      </w:tr>
      <w:tr w:rsidR="009D58F9" w:rsidRPr="009D58F9" w:rsidTr="009D58F9">
        <w:tc>
          <w:tcPr>
            <w:tcW w:w="2448" w:type="dxa"/>
            <w:vAlign w:val="center"/>
          </w:tcPr>
          <w:p w:rsidR="009D58F9" w:rsidRPr="009D58F9" w:rsidRDefault="009D58F9" w:rsidP="009D58F9">
            <w:pPr>
              <w:jc w:val="center"/>
              <w:rPr>
                <w:sz w:val="20"/>
                <w:szCs w:val="20"/>
              </w:rPr>
            </w:pPr>
            <w:r w:rsidRPr="009D58F9">
              <w:rPr>
                <w:sz w:val="20"/>
                <w:szCs w:val="20"/>
              </w:rPr>
              <w:t>2 02 35082 10 0000 150</w:t>
            </w:r>
          </w:p>
        </w:tc>
        <w:tc>
          <w:tcPr>
            <w:tcW w:w="5457" w:type="dxa"/>
          </w:tcPr>
          <w:p w:rsidR="009D58F9" w:rsidRPr="009D58F9" w:rsidRDefault="009D58F9" w:rsidP="009D58F9">
            <w:pPr>
              <w:rPr>
                <w:sz w:val="20"/>
                <w:szCs w:val="20"/>
              </w:rPr>
            </w:pPr>
            <w:r w:rsidRPr="009D58F9">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vAlign w:val="center"/>
          </w:tcPr>
          <w:p w:rsidR="009D58F9" w:rsidRPr="009D58F9" w:rsidRDefault="009D58F9" w:rsidP="009D58F9">
            <w:pPr>
              <w:jc w:val="center"/>
              <w:rPr>
                <w:sz w:val="20"/>
                <w:szCs w:val="20"/>
              </w:rPr>
            </w:pPr>
            <w:r w:rsidRPr="009D58F9">
              <w:rPr>
                <w:sz w:val="20"/>
                <w:szCs w:val="20"/>
              </w:rPr>
              <w:t>1621,7</w:t>
            </w:r>
          </w:p>
        </w:tc>
      </w:tr>
      <w:tr w:rsidR="009D58F9" w:rsidRPr="009D58F9" w:rsidTr="009D58F9">
        <w:tc>
          <w:tcPr>
            <w:tcW w:w="2448" w:type="dxa"/>
            <w:vAlign w:val="center"/>
          </w:tcPr>
          <w:p w:rsidR="009D58F9" w:rsidRPr="009D58F9" w:rsidRDefault="009D58F9" w:rsidP="009D58F9">
            <w:pPr>
              <w:jc w:val="center"/>
              <w:rPr>
                <w:sz w:val="20"/>
                <w:szCs w:val="20"/>
              </w:rPr>
            </w:pPr>
          </w:p>
        </w:tc>
        <w:tc>
          <w:tcPr>
            <w:tcW w:w="5457" w:type="dxa"/>
          </w:tcPr>
          <w:p w:rsidR="009D58F9" w:rsidRPr="009D58F9" w:rsidRDefault="009D58F9" w:rsidP="009D58F9">
            <w:pPr>
              <w:rPr>
                <w:sz w:val="20"/>
                <w:szCs w:val="20"/>
              </w:rPr>
            </w:pPr>
            <w:r w:rsidRPr="009D58F9">
              <w:rPr>
                <w:sz w:val="20"/>
                <w:szCs w:val="20"/>
              </w:rPr>
              <w:t xml:space="preserve">       в том числе:</w:t>
            </w:r>
          </w:p>
        </w:tc>
        <w:tc>
          <w:tcPr>
            <w:tcW w:w="0" w:type="auto"/>
            <w:vAlign w:val="center"/>
          </w:tcPr>
          <w:p w:rsidR="009D58F9" w:rsidRPr="009D58F9" w:rsidRDefault="009D58F9" w:rsidP="009D58F9">
            <w:pPr>
              <w:jc w:val="center"/>
              <w:rPr>
                <w:sz w:val="20"/>
                <w:szCs w:val="20"/>
              </w:rPr>
            </w:pPr>
          </w:p>
        </w:tc>
      </w:tr>
      <w:tr w:rsidR="009D58F9" w:rsidRPr="009D58F9" w:rsidTr="009D58F9">
        <w:tc>
          <w:tcPr>
            <w:tcW w:w="2448" w:type="dxa"/>
            <w:vAlign w:val="center"/>
          </w:tcPr>
          <w:p w:rsidR="009D58F9" w:rsidRPr="009D58F9" w:rsidRDefault="009D58F9" w:rsidP="009D58F9">
            <w:pPr>
              <w:jc w:val="center"/>
              <w:rPr>
                <w:sz w:val="20"/>
                <w:szCs w:val="20"/>
              </w:rPr>
            </w:pPr>
          </w:p>
        </w:tc>
        <w:tc>
          <w:tcPr>
            <w:tcW w:w="5457" w:type="dxa"/>
          </w:tcPr>
          <w:p w:rsidR="009D58F9" w:rsidRPr="009D58F9" w:rsidRDefault="009D58F9" w:rsidP="009D58F9">
            <w:pPr>
              <w:rPr>
                <w:sz w:val="20"/>
                <w:szCs w:val="20"/>
              </w:rPr>
            </w:pPr>
            <w:r w:rsidRPr="009D58F9">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0" w:type="auto"/>
            <w:vAlign w:val="center"/>
          </w:tcPr>
          <w:p w:rsidR="009D58F9" w:rsidRPr="009D58F9" w:rsidRDefault="009D58F9" w:rsidP="009D58F9">
            <w:pPr>
              <w:jc w:val="center"/>
              <w:rPr>
                <w:sz w:val="20"/>
                <w:szCs w:val="20"/>
              </w:rPr>
            </w:pPr>
            <w:r w:rsidRPr="009D58F9">
              <w:rPr>
                <w:sz w:val="20"/>
                <w:szCs w:val="20"/>
              </w:rPr>
              <w:t>887,4</w:t>
            </w:r>
          </w:p>
        </w:tc>
      </w:tr>
      <w:tr w:rsidR="009D58F9" w:rsidRPr="009D58F9" w:rsidTr="009D58F9">
        <w:tc>
          <w:tcPr>
            <w:tcW w:w="2448" w:type="dxa"/>
            <w:vAlign w:val="center"/>
          </w:tcPr>
          <w:p w:rsidR="009D58F9" w:rsidRPr="009D58F9" w:rsidRDefault="009D58F9" w:rsidP="009D58F9">
            <w:pPr>
              <w:jc w:val="center"/>
              <w:rPr>
                <w:sz w:val="20"/>
                <w:szCs w:val="20"/>
              </w:rPr>
            </w:pPr>
          </w:p>
        </w:tc>
        <w:tc>
          <w:tcPr>
            <w:tcW w:w="5457" w:type="dxa"/>
          </w:tcPr>
          <w:p w:rsidR="009D58F9" w:rsidRPr="009D58F9" w:rsidRDefault="009D58F9" w:rsidP="009D58F9">
            <w:pPr>
              <w:rPr>
                <w:sz w:val="20"/>
                <w:szCs w:val="20"/>
              </w:rPr>
            </w:pPr>
            <w:r w:rsidRPr="009D58F9">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0" w:type="auto"/>
            <w:vAlign w:val="center"/>
          </w:tcPr>
          <w:p w:rsidR="009D58F9" w:rsidRPr="009D58F9" w:rsidRDefault="009D58F9" w:rsidP="009D58F9">
            <w:pPr>
              <w:jc w:val="center"/>
              <w:rPr>
                <w:sz w:val="20"/>
                <w:szCs w:val="20"/>
              </w:rPr>
            </w:pPr>
            <w:r w:rsidRPr="009D58F9">
              <w:rPr>
                <w:sz w:val="20"/>
                <w:szCs w:val="20"/>
              </w:rPr>
              <w:t>734,3</w:t>
            </w:r>
          </w:p>
        </w:tc>
      </w:tr>
      <w:tr w:rsidR="009D58F9" w:rsidRPr="009D58F9" w:rsidTr="009D58F9">
        <w:tc>
          <w:tcPr>
            <w:tcW w:w="2448" w:type="dxa"/>
            <w:vAlign w:val="center"/>
          </w:tcPr>
          <w:p w:rsidR="009D58F9" w:rsidRPr="009D58F9" w:rsidRDefault="009D58F9" w:rsidP="009D58F9">
            <w:pPr>
              <w:jc w:val="center"/>
              <w:rPr>
                <w:b/>
                <w:i/>
                <w:sz w:val="20"/>
                <w:szCs w:val="20"/>
              </w:rPr>
            </w:pPr>
            <w:r w:rsidRPr="009D58F9">
              <w:rPr>
                <w:b/>
                <w:i/>
                <w:sz w:val="20"/>
                <w:szCs w:val="20"/>
              </w:rPr>
              <w:t>2 02 40000 00 0000 150</w:t>
            </w:r>
          </w:p>
        </w:tc>
        <w:tc>
          <w:tcPr>
            <w:tcW w:w="5457" w:type="dxa"/>
          </w:tcPr>
          <w:p w:rsidR="009D58F9" w:rsidRPr="009D58F9" w:rsidRDefault="009D58F9" w:rsidP="009D58F9">
            <w:pPr>
              <w:jc w:val="both"/>
              <w:rPr>
                <w:b/>
                <w:i/>
                <w:sz w:val="20"/>
                <w:szCs w:val="20"/>
              </w:rPr>
            </w:pPr>
            <w:r w:rsidRPr="009D58F9">
              <w:rPr>
                <w:b/>
                <w:i/>
                <w:sz w:val="20"/>
                <w:szCs w:val="20"/>
              </w:rPr>
              <w:t>Иные межбюджетные трансферты</w:t>
            </w:r>
          </w:p>
        </w:tc>
        <w:tc>
          <w:tcPr>
            <w:tcW w:w="0" w:type="auto"/>
            <w:vAlign w:val="center"/>
          </w:tcPr>
          <w:p w:rsidR="009D58F9" w:rsidRPr="009D58F9" w:rsidRDefault="009D58F9" w:rsidP="009D58F9">
            <w:pPr>
              <w:jc w:val="center"/>
              <w:rPr>
                <w:b/>
                <w:i/>
                <w:sz w:val="20"/>
                <w:szCs w:val="20"/>
              </w:rPr>
            </w:pPr>
            <w:r w:rsidRPr="009D58F9">
              <w:rPr>
                <w:b/>
                <w:i/>
                <w:sz w:val="20"/>
                <w:szCs w:val="20"/>
              </w:rPr>
              <w:t>42484,7</w:t>
            </w:r>
          </w:p>
        </w:tc>
      </w:tr>
      <w:tr w:rsidR="009D58F9" w:rsidRPr="009D58F9" w:rsidTr="009D58F9">
        <w:tc>
          <w:tcPr>
            <w:tcW w:w="2448" w:type="dxa"/>
            <w:vAlign w:val="center"/>
          </w:tcPr>
          <w:p w:rsidR="009D58F9" w:rsidRPr="009D58F9" w:rsidRDefault="009D58F9" w:rsidP="009D58F9">
            <w:pPr>
              <w:widowControl w:val="0"/>
              <w:jc w:val="center"/>
              <w:rPr>
                <w:sz w:val="20"/>
                <w:szCs w:val="20"/>
              </w:rPr>
            </w:pPr>
            <w:r w:rsidRPr="009D58F9">
              <w:rPr>
                <w:sz w:val="20"/>
                <w:szCs w:val="20"/>
              </w:rPr>
              <w:t>2 02 49999 10 0000 150</w:t>
            </w:r>
          </w:p>
        </w:tc>
        <w:tc>
          <w:tcPr>
            <w:tcW w:w="5457" w:type="dxa"/>
            <w:vAlign w:val="center"/>
          </w:tcPr>
          <w:p w:rsidR="009D58F9" w:rsidRPr="009D58F9" w:rsidRDefault="009D58F9" w:rsidP="009D58F9">
            <w:pPr>
              <w:widowControl w:val="0"/>
              <w:jc w:val="both"/>
              <w:rPr>
                <w:sz w:val="20"/>
                <w:szCs w:val="20"/>
              </w:rPr>
            </w:pPr>
            <w:r w:rsidRPr="009D58F9">
              <w:rPr>
                <w:sz w:val="20"/>
                <w:szCs w:val="20"/>
              </w:rPr>
              <w:t xml:space="preserve">Прочие межбюджетные трансферты, передаваемые бюджетам сельских поселений </w:t>
            </w:r>
          </w:p>
        </w:tc>
        <w:tc>
          <w:tcPr>
            <w:tcW w:w="0" w:type="auto"/>
            <w:vAlign w:val="center"/>
          </w:tcPr>
          <w:p w:rsidR="009D58F9" w:rsidRPr="009D58F9" w:rsidRDefault="009D58F9" w:rsidP="009D58F9">
            <w:pPr>
              <w:widowControl w:val="0"/>
              <w:jc w:val="center"/>
              <w:rPr>
                <w:sz w:val="20"/>
                <w:szCs w:val="20"/>
              </w:rPr>
            </w:pPr>
            <w:r w:rsidRPr="009D58F9">
              <w:rPr>
                <w:sz w:val="20"/>
                <w:szCs w:val="20"/>
              </w:rPr>
              <w:t>42484,7</w:t>
            </w:r>
          </w:p>
        </w:tc>
      </w:tr>
      <w:tr w:rsidR="009D58F9" w:rsidRPr="009D58F9" w:rsidTr="009D58F9">
        <w:tc>
          <w:tcPr>
            <w:tcW w:w="2448" w:type="dxa"/>
            <w:vAlign w:val="center"/>
          </w:tcPr>
          <w:p w:rsidR="009D58F9" w:rsidRPr="009D58F9" w:rsidRDefault="009D58F9" w:rsidP="009D58F9">
            <w:pPr>
              <w:widowControl w:val="0"/>
              <w:jc w:val="center"/>
              <w:rPr>
                <w:sz w:val="20"/>
                <w:szCs w:val="20"/>
              </w:rPr>
            </w:pPr>
          </w:p>
        </w:tc>
        <w:tc>
          <w:tcPr>
            <w:tcW w:w="5457" w:type="dxa"/>
            <w:vAlign w:val="center"/>
          </w:tcPr>
          <w:p w:rsidR="009D58F9" w:rsidRPr="009D58F9" w:rsidRDefault="009D58F9" w:rsidP="009D58F9">
            <w:pPr>
              <w:widowControl w:val="0"/>
              <w:rPr>
                <w:sz w:val="20"/>
                <w:szCs w:val="20"/>
              </w:rPr>
            </w:pPr>
            <w:r w:rsidRPr="009D58F9">
              <w:rPr>
                <w:sz w:val="20"/>
                <w:szCs w:val="20"/>
              </w:rPr>
              <w:t>в том числе:</w:t>
            </w:r>
          </w:p>
        </w:tc>
        <w:tc>
          <w:tcPr>
            <w:tcW w:w="0" w:type="auto"/>
            <w:vAlign w:val="center"/>
          </w:tcPr>
          <w:p w:rsidR="009D58F9" w:rsidRPr="009D58F9" w:rsidRDefault="009D58F9" w:rsidP="009D58F9">
            <w:pPr>
              <w:widowControl w:val="0"/>
              <w:jc w:val="center"/>
              <w:rPr>
                <w:sz w:val="20"/>
                <w:szCs w:val="20"/>
              </w:rPr>
            </w:pPr>
          </w:p>
        </w:tc>
      </w:tr>
      <w:tr w:rsidR="009D58F9" w:rsidRPr="009D58F9" w:rsidTr="009D58F9">
        <w:tc>
          <w:tcPr>
            <w:tcW w:w="244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rPr>
                <w:sz w:val="20"/>
                <w:szCs w:val="20"/>
              </w:rPr>
            </w:pPr>
            <w:r w:rsidRPr="009D58F9">
              <w:rPr>
                <w:sz w:val="20"/>
                <w:szCs w:val="20"/>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r w:rsidRPr="009D58F9">
              <w:rPr>
                <w:sz w:val="20"/>
                <w:szCs w:val="20"/>
              </w:rPr>
              <w:t>4360,5</w:t>
            </w:r>
          </w:p>
        </w:tc>
      </w:tr>
      <w:tr w:rsidR="009D58F9" w:rsidRPr="009D58F9" w:rsidTr="009D58F9">
        <w:trPr>
          <w:trHeight w:val="530"/>
        </w:trPr>
        <w:tc>
          <w:tcPr>
            <w:tcW w:w="2448" w:type="dxa"/>
            <w:vAlign w:val="center"/>
          </w:tcPr>
          <w:p w:rsidR="009D58F9" w:rsidRPr="009D58F9" w:rsidRDefault="009D58F9" w:rsidP="009D58F9">
            <w:pPr>
              <w:widowControl w:val="0"/>
              <w:jc w:val="center"/>
              <w:rPr>
                <w:sz w:val="20"/>
                <w:szCs w:val="20"/>
              </w:rPr>
            </w:pPr>
          </w:p>
        </w:tc>
        <w:tc>
          <w:tcPr>
            <w:tcW w:w="5457" w:type="dxa"/>
            <w:vAlign w:val="center"/>
          </w:tcPr>
          <w:p w:rsidR="009D58F9" w:rsidRPr="009D58F9" w:rsidRDefault="009D58F9" w:rsidP="009D58F9">
            <w:pPr>
              <w:widowControl w:val="0"/>
              <w:rPr>
                <w:sz w:val="20"/>
                <w:szCs w:val="20"/>
              </w:rPr>
            </w:pPr>
            <w:r w:rsidRPr="009D58F9">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0" w:type="auto"/>
            <w:vAlign w:val="center"/>
          </w:tcPr>
          <w:p w:rsidR="009D58F9" w:rsidRPr="009D58F9" w:rsidRDefault="009D58F9" w:rsidP="009D58F9">
            <w:pPr>
              <w:widowControl w:val="0"/>
              <w:jc w:val="center"/>
              <w:rPr>
                <w:sz w:val="20"/>
                <w:szCs w:val="20"/>
              </w:rPr>
            </w:pPr>
            <w:r w:rsidRPr="009D58F9">
              <w:rPr>
                <w:sz w:val="20"/>
                <w:szCs w:val="20"/>
              </w:rPr>
              <w:t>50,0</w:t>
            </w:r>
          </w:p>
        </w:tc>
      </w:tr>
      <w:tr w:rsidR="009D58F9" w:rsidRPr="009D58F9" w:rsidTr="009D58F9">
        <w:tc>
          <w:tcPr>
            <w:tcW w:w="2448" w:type="dxa"/>
            <w:vAlign w:val="center"/>
          </w:tcPr>
          <w:p w:rsidR="009D58F9" w:rsidRPr="009D58F9" w:rsidRDefault="009D58F9" w:rsidP="009D58F9">
            <w:pPr>
              <w:widowControl w:val="0"/>
              <w:jc w:val="center"/>
              <w:rPr>
                <w:sz w:val="20"/>
                <w:szCs w:val="20"/>
              </w:rPr>
            </w:pPr>
          </w:p>
        </w:tc>
        <w:tc>
          <w:tcPr>
            <w:tcW w:w="5457" w:type="dxa"/>
            <w:vAlign w:val="center"/>
          </w:tcPr>
          <w:p w:rsidR="009D58F9" w:rsidRPr="009D58F9" w:rsidRDefault="009D58F9" w:rsidP="009D58F9">
            <w:pPr>
              <w:widowControl w:val="0"/>
              <w:jc w:val="both"/>
              <w:rPr>
                <w:sz w:val="20"/>
                <w:szCs w:val="20"/>
              </w:rPr>
            </w:pPr>
            <w:r w:rsidRPr="009D58F9">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0" w:type="auto"/>
            <w:vAlign w:val="center"/>
          </w:tcPr>
          <w:p w:rsidR="009D58F9" w:rsidRPr="009D58F9" w:rsidRDefault="009D58F9" w:rsidP="009D58F9">
            <w:pPr>
              <w:widowControl w:val="0"/>
              <w:jc w:val="center"/>
              <w:rPr>
                <w:sz w:val="20"/>
                <w:szCs w:val="20"/>
              </w:rPr>
            </w:pPr>
            <w:r w:rsidRPr="009D58F9">
              <w:rPr>
                <w:sz w:val="20"/>
                <w:szCs w:val="20"/>
              </w:rPr>
              <w:t>18914,5</w:t>
            </w:r>
          </w:p>
        </w:tc>
      </w:tr>
      <w:tr w:rsidR="009D58F9" w:rsidRPr="009D58F9" w:rsidTr="009D58F9">
        <w:tc>
          <w:tcPr>
            <w:tcW w:w="2448" w:type="dxa"/>
            <w:vAlign w:val="center"/>
          </w:tcPr>
          <w:p w:rsidR="009D58F9" w:rsidRPr="009D58F9" w:rsidRDefault="009D58F9" w:rsidP="009D58F9">
            <w:pPr>
              <w:widowControl w:val="0"/>
              <w:jc w:val="center"/>
              <w:rPr>
                <w:sz w:val="20"/>
                <w:szCs w:val="20"/>
              </w:rPr>
            </w:pPr>
          </w:p>
        </w:tc>
        <w:tc>
          <w:tcPr>
            <w:tcW w:w="5457" w:type="dxa"/>
            <w:vAlign w:val="center"/>
          </w:tcPr>
          <w:p w:rsidR="009D58F9" w:rsidRPr="009D58F9" w:rsidRDefault="009D58F9" w:rsidP="009D58F9">
            <w:pPr>
              <w:widowControl w:val="0"/>
              <w:rPr>
                <w:sz w:val="20"/>
                <w:szCs w:val="20"/>
              </w:rPr>
            </w:pPr>
            <w:r w:rsidRPr="009D58F9">
              <w:rPr>
                <w:sz w:val="20"/>
                <w:szCs w:val="20"/>
              </w:rPr>
              <w:t>на обеспечение условий для развития физической культуры и массового спорта</w:t>
            </w:r>
          </w:p>
        </w:tc>
        <w:tc>
          <w:tcPr>
            <w:tcW w:w="0" w:type="auto"/>
            <w:vAlign w:val="center"/>
          </w:tcPr>
          <w:p w:rsidR="009D58F9" w:rsidRPr="009D58F9" w:rsidRDefault="009D58F9" w:rsidP="009D58F9">
            <w:pPr>
              <w:widowControl w:val="0"/>
              <w:jc w:val="center"/>
              <w:rPr>
                <w:sz w:val="20"/>
                <w:szCs w:val="20"/>
              </w:rPr>
            </w:pPr>
            <w:r w:rsidRPr="009D58F9">
              <w:rPr>
                <w:sz w:val="20"/>
                <w:szCs w:val="20"/>
              </w:rPr>
              <w:t>948,2</w:t>
            </w:r>
          </w:p>
        </w:tc>
      </w:tr>
      <w:tr w:rsidR="009D58F9" w:rsidRPr="009D58F9" w:rsidTr="009D58F9">
        <w:tc>
          <w:tcPr>
            <w:tcW w:w="244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p>
        </w:tc>
        <w:tc>
          <w:tcPr>
            <w:tcW w:w="5457" w:type="dxa"/>
            <w:vAlign w:val="center"/>
          </w:tcPr>
          <w:p w:rsidR="009D58F9" w:rsidRPr="009D58F9" w:rsidRDefault="009D58F9" w:rsidP="009D58F9">
            <w:pPr>
              <w:widowControl w:val="0"/>
              <w:rPr>
                <w:sz w:val="20"/>
                <w:szCs w:val="20"/>
              </w:rPr>
            </w:pPr>
            <w:r w:rsidRPr="009D58F9">
              <w:rPr>
                <w:sz w:val="20"/>
                <w:szCs w:val="20"/>
              </w:rPr>
              <w:t>на проведение кадастровых работ по оформлению земельных участков в собственность</w:t>
            </w:r>
          </w:p>
        </w:tc>
        <w:tc>
          <w:tcPr>
            <w:tcW w:w="0" w:type="auto"/>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r w:rsidRPr="009D58F9">
              <w:rPr>
                <w:sz w:val="20"/>
                <w:szCs w:val="20"/>
              </w:rPr>
              <w:t>27,5</w:t>
            </w:r>
          </w:p>
        </w:tc>
      </w:tr>
      <w:tr w:rsidR="009D58F9" w:rsidRPr="009D58F9" w:rsidTr="009D58F9">
        <w:tc>
          <w:tcPr>
            <w:tcW w:w="244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p>
        </w:tc>
        <w:tc>
          <w:tcPr>
            <w:tcW w:w="5457" w:type="dxa"/>
            <w:vAlign w:val="center"/>
          </w:tcPr>
          <w:p w:rsidR="009D58F9" w:rsidRPr="009D58F9" w:rsidRDefault="009D58F9" w:rsidP="009D58F9">
            <w:pPr>
              <w:widowControl w:val="0"/>
              <w:rPr>
                <w:sz w:val="20"/>
                <w:szCs w:val="20"/>
              </w:rPr>
            </w:pPr>
            <w:r w:rsidRPr="009D58F9">
              <w:rPr>
                <w:sz w:val="20"/>
                <w:szCs w:val="20"/>
              </w:rPr>
              <w:t>на благоустройство общественной территории (ремонт спортивной площадки в рамках программы комфортная среда в с. Подгорное Томской области) по ул. Соборная, 2</w:t>
            </w:r>
          </w:p>
        </w:tc>
        <w:tc>
          <w:tcPr>
            <w:tcW w:w="0" w:type="auto"/>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r w:rsidRPr="009D58F9">
              <w:rPr>
                <w:sz w:val="20"/>
                <w:szCs w:val="20"/>
              </w:rPr>
              <w:t>300,0</w:t>
            </w:r>
          </w:p>
        </w:tc>
      </w:tr>
      <w:tr w:rsidR="009D58F9" w:rsidRPr="009D58F9" w:rsidTr="009D58F9">
        <w:tc>
          <w:tcPr>
            <w:tcW w:w="244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p>
        </w:tc>
        <w:tc>
          <w:tcPr>
            <w:tcW w:w="5457" w:type="dxa"/>
            <w:vAlign w:val="center"/>
          </w:tcPr>
          <w:p w:rsidR="009D58F9" w:rsidRPr="009D58F9" w:rsidRDefault="009D58F9" w:rsidP="009D58F9">
            <w:pPr>
              <w:widowControl w:val="0"/>
              <w:rPr>
                <w:sz w:val="20"/>
                <w:szCs w:val="20"/>
              </w:rPr>
            </w:pPr>
            <w:r w:rsidRPr="009D58F9">
              <w:rPr>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r w:rsidRPr="009D58F9">
              <w:rPr>
                <w:sz w:val="20"/>
                <w:szCs w:val="20"/>
              </w:rPr>
              <w:t>9117,0</w:t>
            </w:r>
          </w:p>
        </w:tc>
      </w:tr>
      <w:tr w:rsidR="009D58F9" w:rsidRPr="009D58F9" w:rsidTr="009D58F9">
        <w:tc>
          <w:tcPr>
            <w:tcW w:w="244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rPr>
                <w:sz w:val="20"/>
                <w:szCs w:val="20"/>
              </w:rPr>
            </w:pPr>
            <w:r w:rsidRPr="009D58F9">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r w:rsidRPr="009D58F9">
              <w:rPr>
                <w:sz w:val="20"/>
                <w:szCs w:val="20"/>
              </w:rPr>
              <w:t>4762,1</w:t>
            </w:r>
          </w:p>
        </w:tc>
      </w:tr>
      <w:tr w:rsidR="009D58F9" w:rsidRPr="009D58F9" w:rsidTr="009D58F9">
        <w:tc>
          <w:tcPr>
            <w:tcW w:w="244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rPr>
                <w:sz w:val="20"/>
                <w:szCs w:val="20"/>
              </w:rPr>
            </w:pPr>
            <w:r w:rsidRPr="009D58F9">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r w:rsidRPr="009D58F9">
              <w:rPr>
                <w:sz w:val="20"/>
                <w:szCs w:val="20"/>
              </w:rPr>
              <w:t>147,3</w:t>
            </w:r>
          </w:p>
        </w:tc>
      </w:tr>
      <w:tr w:rsidR="009D58F9" w:rsidRPr="009D58F9" w:rsidTr="009D58F9">
        <w:tc>
          <w:tcPr>
            <w:tcW w:w="244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p>
        </w:tc>
        <w:tc>
          <w:tcPr>
            <w:tcW w:w="5457" w:type="dxa"/>
            <w:vAlign w:val="center"/>
          </w:tcPr>
          <w:p w:rsidR="009D58F9" w:rsidRPr="009D58F9" w:rsidRDefault="009D58F9" w:rsidP="009D58F9">
            <w:pPr>
              <w:widowControl w:val="0"/>
              <w:rPr>
                <w:sz w:val="20"/>
                <w:szCs w:val="20"/>
              </w:rPr>
            </w:pPr>
            <w:r w:rsidRPr="009D58F9">
              <w:rPr>
                <w:sz w:val="20"/>
                <w:szCs w:val="20"/>
              </w:rPr>
              <w:t>на приобретение оборудования и его установку на станции водоподготовки по ул. Юбилейная в с. Подгорное (вторая водозаборная скважина)</w:t>
            </w:r>
          </w:p>
        </w:tc>
        <w:tc>
          <w:tcPr>
            <w:tcW w:w="0" w:type="auto"/>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r w:rsidRPr="009D58F9">
              <w:rPr>
                <w:sz w:val="20"/>
                <w:szCs w:val="20"/>
              </w:rPr>
              <w:t>168,5</w:t>
            </w:r>
          </w:p>
        </w:tc>
      </w:tr>
      <w:tr w:rsidR="009D58F9" w:rsidRPr="009D58F9" w:rsidTr="009D58F9">
        <w:tc>
          <w:tcPr>
            <w:tcW w:w="244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p>
        </w:tc>
        <w:tc>
          <w:tcPr>
            <w:tcW w:w="5457" w:type="dxa"/>
            <w:vAlign w:val="center"/>
          </w:tcPr>
          <w:p w:rsidR="009D58F9" w:rsidRPr="009D58F9" w:rsidRDefault="009D58F9" w:rsidP="009D58F9">
            <w:pPr>
              <w:widowControl w:val="0"/>
              <w:rPr>
                <w:sz w:val="20"/>
                <w:szCs w:val="20"/>
              </w:rPr>
            </w:pPr>
            <w:r w:rsidRPr="009D58F9">
              <w:rPr>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0" w:type="auto"/>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r w:rsidRPr="009D58F9">
              <w:rPr>
                <w:sz w:val="20"/>
                <w:szCs w:val="20"/>
              </w:rPr>
              <w:t>2858,0</w:t>
            </w:r>
          </w:p>
        </w:tc>
      </w:tr>
      <w:tr w:rsidR="009D58F9" w:rsidRPr="009D58F9" w:rsidTr="009D58F9">
        <w:tc>
          <w:tcPr>
            <w:tcW w:w="244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p>
        </w:tc>
        <w:tc>
          <w:tcPr>
            <w:tcW w:w="5457" w:type="dxa"/>
            <w:vAlign w:val="center"/>
          </w:tcPr>
          <w:p w:rsidR="009D58F9" w:rsidRPr="009D58F9" w:rsidRDefault="009D58F9" w:rsidP="009D58F9">
            <w:pPr>
              <w:widowControl w:val="0"/>
              <w:rPr>
                <w:sz w:val="20"/>
                <w:szCs w:val="20"/>
              </w:rPr>
            </w:pPr>
            <w:r w:rsidRPr="009D58F9">
              <w:rPr>
                <w:sz w:val="20"/>
                <w:szCs w:val="20"/>
              </w:rPr>
              <w:t>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с.Чемондаевка, ул.Молодежная)</w:t>
            </w:r>
          </w:p>
        </w:tc>
        <w:tc>
          <w:tcPr>
            <w:tcW w:w="0" w:type="auto"/>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r w:rsidRPr="009D58F9">
              <w:rPr>
                <w:sz w:val="20"/>
                <w:szCs w:val="20"/>
              </w:rPr>
              <w:t>337,5</w:t>
            </w:r>
          </w:p>
        </w:tc>
      </w:tr>
      <w:tr w:rsidR="009D58F9" w:rsidRPr="009D58F9" w:rsidTr="009D58F9">
        <w:tc>
          <w:tcPr>
            <w:tcW w:w="244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p>
        </w:tc>
        <w:tc>
          <w:tcPr>
            <w:tcW w:w="5457" w:type="dxa"/>
            <w:vAlign w:val="center"/>
          </w:tcPr>
          <w:p w:rsidR="009D58F9" w:rsidRPr="009D58F9" w:rsidRDefault="009D58F9" w:rsidP="009D58F9">
            <w:pPr>
              <w:widowControl w:val="0"/>
              <w:rPr>
                <w:sz w:val="20"/>
                <w:szCs w:val="20"/>
              </w:rPr>
            </w:pPr>
            <w:r w:rsidRPr="009D58F9">
              <w:rPr>
                <w:sz w:val="20"/>
                <w:szCs w:val="20"/>
              </w:rPr>
              <w:t>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с.Сухой лог, ул.Центральная)</w:t>
            </w:r>
          </w:p>
        </w:tc>
        <w:tc>
          <w:tcPr>
            <w:tcW w:w="0" w:type="auto"/>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r w:rsidRPr="009D58F9">
              <w:rPr>
                <w:sz w:val="20"/>
                <w:szCs w:val="20"/>
              </w:rPr>
              <w:t>337,6</w:t>
            </w:r>
          </w:p>
        </w:tc>
      </w:tr>
      <w:tr w:rsidR="009D58F9" w:rsidRPr="009D58F9" w:rsidTr="009D58F9">
        <w:tc>
          <w:tcPr>
            <w:tcW w:w="244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p>
        </w:tc>
        <w:tc>
          <w:tcPr>
            <w:tcW w:w="5457" w:type="dxa"/>
            <w:vAlign w:val="center"/>
          </w:tcPr>
          <w:p w:rsidR="009D58F9" w:rsidRPr="009D58F9" w:rsidRDefault="009D58F9" w:rsidP="009D58F9">
            <w:pPr>
              <w:widowControl w:val="0"/>
              <w:rPr>
                <w:sz w:val="20"/>
                <w:szCs w:val="20"/>
              </w:rPr>
            </w:pPr>
            <w:r w:rsidRPr="009D58F9">
              <w:rPr>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0" w:type="auto"/>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r w:rsidRPr="009D58F9">
              <w:rPr>
                <w:sz w:val="20"/>
                <w:szCs w:val="20"/>
              </w:rPr>
              <w:t>156,0</w:t>
            </w:r>
          </w:p>
        </w:tc>
      </w:tr>
      <w:tr w:rsidR="009D58F9" w:rsidRPr="009D58F9" w:rsidTr="009D58F9">
        <w:tc>
          <w:tcPr>
            <w:tcW w:w="2448" w:type="dxa"/>
            <w:vAlign w:val="center"/>
          </w:tcPr>
          <w:p w:rsidR="009D58F9" w:rsidRPr="009D58F9" w:rsidRDefault="009D58F9" w:rsidP="009D58F9">
            <w:pPr>
              <w:jc w:val="center"/>
              <w:rPr>
                <w:b/>
                <w:i/>
                <w:sz w:val="20"/>
                <w:szCs w:val="20"/>
              </w:rPr>
            </w:pPr>
            <w:r w:rsidRPr="009D58F9">
              <w:rPr>
                <w:b/>
                <w:i/>
                <w:sz w:val="20"/>
                <w:szCs w:val="20"/>
              </w:rPr>
              <w:t>2 19 00000 00 0000 150</w:t>
            </w:r>
          </w:p>
        </w:tc>
        <w:tc>
          <w:tcPr>
            <w:tcW w:w="5457" w:type="dxa"/>
          </w:tcPr>
          <w:p w:rsidR="009D58F9" w:rsidRPr="009D58F9" w:rsidRDefault="009D58F9" w:rsidP="009D58F9">
            <w:pPr>
              <w:jc w:val="both"/>
              <w:rPr>
                <w:b/>
                <w:i/>
                <w:sz w:val="20"/>
                <w:szCs w:val="20"/>
              </w:rPr>
            </w:pPr>
            <w:r w:rsidRPr="009D58F9">
              <w:rPr>
                <w:b/>
                <w:i/>
                <w:sz w:val="20"/>
                <w:szCs w:val="20"/>
              </w:rPr>
              <w:t>Возврат остатков субсидий, субвенций и иных межбюджетных трансфертов, имеющих целевое назначение, прошлых лет</w:t>
            </w:r>
          </w:p>
        </w:tc>
        <w:tc>
          <w:tcPr>
            <w:tcW w:w="0" w:type="auto"/>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b/>
                <w:i/>
                <w:sz w:val="20"/>
                <w:szCs w:val="20"/>
              </w:rPr>
            </w:pPr>
            <w:r w:rsidRPr="009D58F9">
              <w:rPr>
                <w:b/>
                <w:i/>
                <w:sz w:val="20"/>
                <w:szCs w:val="20"/>
              </w:rPr>
              <w:t>- 44,2</w:t>
            </w:r>
          </w:p>
        </w:tc>
      </w:tr>
      <w:tr w:rsidR="009D58F9" w:rsidRPr="009D58F9" w:rsidTr="009D58F9">
        <w:tc>
          <w:tcPr>
            <w:tcW w:w="244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r w:rsidRPr="009D58F9">
              <w:rPr>
                <w:sz w:val="20"/>
                <w:szCs w:val="20"/>
              </w:rPr>
              <w:t>2 19 60010 10 0000 150</w:t>
            </w:r>
          </w:p>
        </w:tc>
        <w:tc>
          <w:tcPr>
            <w:tcW w:w="5457"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rPr>
                <w:sz w:val="20"/>
                <w:szCs w:val="20"/>
              </w:rPr>
            </w:pPr>
            <w:r w:rsidRPr="009D58F9">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widowControl w:val="0"/>
              <w:jc w:val="center"/>
              <w:rPr>
                <w:sz w:val="20"/>
                <w:szCs w:val="20"/>
              </w:rPr>
            </w:pPr>
            <w:r w:rsidRPr="009D58F9">
              <w:rPr>
                <w:sz w:val="20"/>
                <w:szCs w:val="20"/>
              </w:rPr>
              <w:t>- 44,2</w:t>
            </w:r>
          </w:p>
        </w:tc>
      </w:tr>
    </w:tbl>
    <w:p w:rsidR="009D58F9" w:rsidRPr="009D58F9" w:rsidRDefault="009D58F9" w:rsidP="009D58F9">
      <w:pPr>
        <w:ind w:left="5103"/>
        <w:rPr>
          <w:sz w:val="20"/>
          <w:szCs w:val="20"/>
        </w:rPr>
      </w:pPr>
    </w:p>
    <w:p w:rsidR="009D58F9" w:rsidRPr="009D58F9" w:rsidRDefault="009D58F9" w:rsidP="009D58F9">
      <w:pPr>
        <w:ind w:left="5103"/>
        <w:jc w:val="both"/>
        <w:rPr>
          <w:sz w:val="20"/>
          <w:szCs w:val="20"/>
        </w:rPr>
      </w:pPr>
      <w:r w:rsidRPr="009D58F9">
        <w:rPr>
          <w:sz w:val="20"/>
          <w:szCs w:val="20"/>
        </w:rPr>
        <w:t>Приложение 5</w:t>
      </w:r>
    </w:p>
    <w:p w:rsidR="009D58F9" w:rsidRPr="009D58F9" w:rsidRDefault="009D58F9" w:rsidP="009D58F9">
      <w:pPr>
        <w:tabs>
          <w:tab w:val="left" w:pos="5040"/>
          <w:tab w:val="left" w:pos="5400"/>
        </w:tabs>
        <w:ind w:left="5103"/>
        <w:rPr>
          <w:sz w:val="20"/>
          <w:szCs w:val="20"/>
        </w:rPr>
      </w:pPr>
      <w:r w:rsidRPr="009D58F9">
        <w:rPr>
          <w:sz w:val="20"/>
          <w:szCs w:val="20"/>
        </w:rPr>
        <w:t>к решению Совета Подгорнского сельского поселения от 25.12.2020 № 46</w:t>
      </w:r>
    </w:p>
    <w:p w:rsidR="009D58F9" w:rsidRPr="009D58F9" w:rsidRDefault="009D58F9" w:rsidP="009D58F9">
      <w:pPr>
        <w:rPr>
          <w:sz w:val="20"/>
          <w:szCs w:val="20"/>
        </w:rPr>
      </w:pPr>
    </w:p>
    <w:p w:rsidR="009D58F9" w:rsidRPr="009D58F9" w:rsidRDefault="009D58F9" w:rsidP="009D58F9">
      <w:pPr>
        <w:rPr>
          <w:sz w:val="20"/>
          <w:szCs w:val="20"/>
        </w:rPr>
      </w:pPr>
    </w:p>
    <w:p w:rsidR="009D58F9" w:rsidRPr="009D58F9" w:rsidRDefault="009D58F9" w:rsidP="009D58F9">
      <w:pPr>
        <w:jc w:val="center"/>
        <w:rPr>
          <w:b/>
          <w:i/>
          <w:sz w:val="20"/>
          <w:szCs w:val="20"/>
        </w:rPr>
      </w:pPr>
      <w:r w:rsidRPr="009D58F9">
        <w:rPr>
          <w:b/>
          <w:i/>
          <w:sz w:val="20"/>
          <w:szCs w:val="20"/>
        </w:rPr>
        <w:t>РАСПРЕДЕЛЕНИЕ</w:t>
      </w:r>
    </w:p>
    <w:p w:rsidR="009D58F9" w:rsidRPr="009D58F9" w:rsidRDefault="009D58F9" w:rsidP="009D58F9">
      <w:pPr>
        <w:jc w:val="center"/>
        <w:rPr>
          <w:b/>
          <w:i/>
          <w:sz w:val="20"/>
          <w:szCs w:val="20"/>
        </w:rPr>
      </w:pPr>
      <w:r w:rsidRPr="009D58F9">
        <w:rPr>
          <w:b/>
          <w:i/>
          <w:sz w:val="20"/>
          <w:szCs w:val="20"/>
        </w:rPr>
        <w:t xml:space="preserve">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2021 год </w:t>
      </w:r>
    </w:p>
    <w:p w:rsidR="009D58F9" w:rsidRPr="009D58F9" w:rsidRDefault="009D58F9" w:rsidP="009D58F9">
      <w:pPr>
        <w:jc w:val="center"/>
        <w:rPr>
          <w:color w:val="0000FF"/>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588"/>
        <w:gridCol w:w="533"/>
        <w:gridCol w:w="1316"/>
        <w:gridCol w:w="704"/>
        <w:gridCol w:w="1343"/>
      </w:tblGrid>
      <w:tr w:rsidR="009D58F9" w:rsidRPr="009D58F9" w:rsidTr="009D58F9">
        <w:trPr>
          <w:trHeight w:val="616"/>
        </w:trPr>
        <w:tc>
          <w:tcPr>
            <w:tcW w:w="4799" w:type="dxa"/>
            <w:vAlign w:val="center"/>
          </w:tcPr>
          <w:p w:rsidR="009D58F9" w:rsidRPr="009D58F9" w:rsidRDefault="009D58F9" w:rsidP="009D58F9">
            <w:pPr>
              <w:ind w:right="-7128"/>
              <w:rPr>
                <w:b/>
                <w:sz w:val="20"/>
                <w:szCs w:val="20"/>
              </w:rPr>
            </w:pPr>
            <w:r w:rsidRPr="009D58F9">
              <w:rPr>
                <w:b/>
                <w:sz w:val="20"/>
                <w:szCs w:val="20"/>
              </w:rPr>
              <w:t xml:space="preserve">    Наименование </w:t>
            </w:r>
          </w:p>
        </w:tc>
        <w:tc>
          <w:tcPr>
            <w:tcW w:w="588" w:type="dxa"/>
          </w:tcPr>
          <w:p w:rsidR="009D58F9" w:rsidRPr="009D58F9" w:rsidRDefault="009D58F9" w:rsidP="009D58F9">
            <w:pPr>
              <w:jc w:val="center"/>
              <w:rPr>
                <w:b/>
                <w:sz w:val="20"/>
                <w:szCs w:val="20"/>
              </w:rPr>
            </w:pPr>
            <w:r w:rsidRPr="009D58F9">
              <w:rPr>
                <w:b/>
                <w:sz w:val="20"/>
                <w:szCs w:val="20"/>
              </w:rPr>
              <w:t>Рз</w:t>
            </w:r>
          </w:p>
        </w:tc>
        <w:tc>
          <w:tcPr>
            <w:tcW w:w="533" w:type="dxa"/>
          </w:tcPr>
          <w:p w:rsidR="009D58F9" w:rsidRPr="009D58F9" w:rsidRDefault="009D58F9" w:rsidP="009D58F9">
            <w:pPr>
              <w:jc w:val="center"/>
              <w:rPr>
                <w:b/>
                <w:sz w:val="20"/>
                <w:szCs w:val="20"/>
              </w:rPr>
            </w:pPr>
            <w:r w:rsidRPr="009D58F9">
              <w:rPr>
                <w:b/>
                <w:sz w:val="20"/>
                <w:szCs w:val="20"/>
              </w:rPr>
              <w:t>ПР</w:t>
            </w:r>
          </w:p>
        </w:tc>
        <w:tc>
          <w:tcPr>
            <w:tcW w:w="1316" w:type="dxa"/>
          </w:tcPr>
          <w:p w:rsidR="009D58F9" w:rsidRPr="009D58F9" w:rsidRDefault="009D58F9" w:rsidP="009D58F9">
            <w:pPr>
              <w:jc w:val="center"/>
              <w:rPr>
                <w:b/>
                <w:sz w:val="20"/>
                <w:szCs w:val="20"/>
              </w:rPr>
            </w:pPr>
            <w:r w:rsidRPr="009D58F9">
              <w:rPr>
                <w:b/>
                <w:sz w:val="20"/>
                <w:szCs w:val="20"/>
              </w:rPr>
              <w:t>ЦСР</w:t>
            </w:r>
          </w:p>
        </w:tc>
        <w:tc>
          <w:tcPr>
            <w:tcW w:w="704" w:type="dxa"/>
          </w:tcPr>
          <w:p w:rsidR="009D58F9" w:rsidRPr="009D58F9" w:rsidRDefault="009D58F9" w:rsidP="009D58F9">
            <w:pPr>
              <w:jc w:val="center"/>
              <w:rPr>
                <w:b/>
                <w:sz w:val="20"/>
                <w:szCs w:val="20"/>
              </w:rPr>
            </w:pPr>
            <w:r w:rsidRPr="009D58F9">
              <w:rPr>
                <w:b/>
                <w:sz w:val="20"/>
                <w:szCs w:val="20"/>
              </w:rPr>
              <w:t>ВР</w:t>
            </w:r>
          </w:p>
        </w:tc>
        <w:tc>
          <w:tcPr>
            <w:tcW w:w="1343" w:type="dxa"/>
          </w:tcPr>
          <w:p w:rsidR="009D58F9" w:rsidRPr="009D58F9" w:rsidRDefault="009D58F9" w:rsidP="009D58F9">
            <w:pPr>
              <w:jc w:val="center"/>
              <w:rPr>
                <w:b/>
                <w:sz w:val="20"/>
                <w:szCs w:val="20"/>
              </w:rPr>
            </w:pPr>
            <w:r w:rsidRPr="009D58F9">
              <w:rPr>
                <w:b/>
                <w:sz w:val="20"/>
                <w:szCs w:val="20"/>
              </w:rPr>
              <w:t>Сумма</w:t>
            </w:r>
          </w:p>
          <w:p w:rsidR="009D58F9" w:rsidRPr="009D58F9" w:rsidRDefault="009D58F9" w:rsidP="009D58F9">
            <w:pPr>
              <w:jc w:val="center"/>
              <w:rPr>
                <w:b/>
                <w:sz w:val="20"/>
                <w:szCs w:val="20"/>
              </w:rPr>
            </w:pPr>
            <w:r w:rsidRPr="009D58F9">
              <w:rPr>
                <w:b/>
                <w:sz w:val="20"/>
                <w:szCs w:val="20"/>
              </w:rPr>
              <w:t>(тыс.руб.)</w:t>
            </w:r>
          </w:p>
        </w:tc>
      </w:tr>
      <w:tr w:rsidR="009D58F9" w:rsidRPr="009D58F9" w:rsidTr="009D58F9">
        <w:tc>
          <w:tcPr>
            <w:tcW w:w="4799" w:type="dxa"/>
          </w:tcPr>
          <w:p w:rsidR="009D58F9" w:rsidRPr="009D58F9" w:rsidRDefault="009D58F9" w:rsidP="009D58F9">
            <w:pPr>
              <w:rPr>
                <w:b/>
                <w:sz w:val="20"/>
                <w:szCs w:val="20"/>
              </w:rPr>
            </w:pPr>
            <w:r w:rsidRPr="009D58F9">
              <w:rPr>
                <w:b/>
                <w:sz w:val="20"/>
                <w:szCs w:val="20"/>
              </w:rPr>
              <w:t>ВСЕГО:</w:t>
            </w:r>
          </w:p>
        </w:tc>
        <w:tc>
          <w:tcPr>
            <w:tcW w:w="588" w:type="dxa"/>
          </w:tcPr>
          <w:p w:rsidR="009D58F9" w:rsidRPr="009D58F9" w:rsidRDefault="009D58F9" w:rsidP="009D58F9">
            <w:pPr>
              <w:jc w:val="center"/>
              <w:rPr>
                <w:b/>
                <w:sz w:val="20"/>
                <w:szCs w:val="20"/>
              </w:rPr>
            </w:pPr>
          </w:p>
        </w:tc>
        <w:tc>
          <w:tcPr>
            <w:tcW w:w="533" w:type="dxa"/>
          </w:tcPr>
          <w:p w:rsidR="009D58F9" w:rsidRPr="009D58F9" w:rsidRDefault="009D58F9" w:rsidP="009D58F9">
            <w:pPr>
              <w:jc w:val="center"/>
              <w:rPr>
                <w:b/>
                <w:sz w:val="20"/>
                <w:szCs w:val="20"/>
              </w:rPr>
            </w:pPr>
          </w:p>
        </w:tc>
        <w:tc>
          <w:tcPr>
            <w:tcW w:w="1316" w:type="dxa"/>
          </w:tcPr>
          <w:p w:rsidR="009D58F9" w:rsidRPr="009D58F9" w:rsidRDefault="009D58F9" w:rsidP="009D58F9">
            <w:pPr>
              <w:jc w:val="center"/>
              <w:rPr>
                <w:b/>
                <w:sz w:val="20"/>
                <w:szCs w:val="20"/>
              </w:rPr>
            </w:pPr>
          </w:p>
        </w:tc>
        <w:tc>
          <w:tcPr>
            <w:tcW w:w="704" w:type="dxa"/>
          </w:tcPr>
          <w:p w:rsidR="009D58F9" w:rsidRPr="009D58F9" w:rsidRDefault="009D58F9" w:rsidP="009D58F9">
            <w:pPr>
              <w:jc w:val="center"/>
              <w:rPr>
                <w:b/>
                <w:sz w:val="20"/>
                <w:szCs w:val="20"/>
              </w:rPr>
            </w:pPr>
          </w:p>
        </w:tc>
        <w:tc>
          <w:tcPr>
            <w:tcW w:w="1343" w:type="dxa"/>
            <w:vAlign w:val="center"/>
          </w:tcPr>
          <w:p w:rsidR="009D58F9" w:rsidRPr="009D58F9" w:rsidRDefault="009D58F9" w:rsidP="009D58F9">
            <w:pPr>
              <w:jc w:val="center"/>
              <w:rPr>
                <w:b/>
                <w:sz w:val="20"/>
                <w:szCs w:val="20"/>
              </w:rPr>
            </w:pPr>
            <w:r w:rsidRPr="009D58F9">
              <w:rPr>
                <w:b/>
                <w:sz w:val="20"/>
                <w:szCs w:val="20"/>
              </w:rPr>
              <w:t>68211,2</w:t>
            </w:r>
          </w:p>
        </w:tc>
      </w:tr>
      <w:tr w:rsidR="009D58F9" w:rsidRPr="009D58F9" w:rsidTr="009D58F9">
        <w:tc>
          <w:tcPr>
            <w:tcW w:w="4799" w:type="dxa"/>
          </w:tcPr>
          <w:p w:rsidR="009D58F9" w:rsidRPr="009D58F9" w:rsidRDefault="009D58F9" w:rsidP="009D58F9">
            <w:pPr>
              <w:rPr>
                <w:b/>
                <w:sz w:val="20"/>
                <w:szCs w:val="20"/>
              </w:rPr>
            </w:pPr>
            <w:r w:rsidRPr="009D58F9">
              <w:rPr>
                <w:b/>
                <w:sz w:val="20"/>
                <w:szCs w:val="20"/>
              </w:rPr>
              <w:t>Общегосударственные вопросы</w:t>
            </w:r>
          </w:p>
        </w:tc>
        <w:tc>
          <w:tcPr>
            <w:tcW w:w="588" w:type="dxa"/>
            <w:vAlign w:val="center"/>
          </w:tcPr>
          <w:p w:rsidR="009D58F9" w:rsidRPr="009D58F9" w:rsidRDefault="009D58F9" w:rsidP="009D58F9">
            <w:pPr>
              <w:jc w:val="center"/>
              <w:rPr>
                <w:b/>
                <w:sz w:val="20"/>
                <w:szCs w:val="20"/>
              </w:rPr>
            </w:pPr>
            <w:r w:rsidRPr="009D58F9">
              <w:rPr>
                <w:b/>
                <w:sz w:val="20"/>
                <w:szCs w:val="20"/>
              </w:rPr>
              <w:t>01</w:t>
            </w:r>
          </w:p>
        </w:tc>
        <w:tc>
          <w:tcPr>
            <w:tcW w:w="533" w:type="dxa"/>
            <w:vAlign w:val="center"/>
          </w:tcPr>
          <w:p w:rsidR="009D58F9" w:rsidRPr="009D58F9" w:rsidRDefault="009D58F9" w:rsidP="009D58F9">
            <w:pPr>
              <w:jc w:val="center"/>
              <w:rPr>
                <w:b/>
                <w:sz w:val="20"/>
                <w:szCs w:val="20"/>
              </w:rPr>
            </w:pPr>
            <w:r w:rsidRPr="009D58F9">
              <w:rPr>
                <w:b/>
                <w:sz w:val="20"/>
                <w:szCs w:val="20"/>
              </w:rPr>
              <w:t>00</w:t>
            </w:r>
          </w:p>
        </w:tc>
        <w:tc>
          <w:tcPr>
            <w:tcW w:w="1316" w:type="dxa"/>
            <w:vAlign w:val="center"/>
          </w:tcPr>
          <w:p w:rsidR="009D58F9" w:rsidRPr="009D58F9" w:rsidRDefault="009D58F9" w:rsidP="009D58F9">
            <w:pPr>
              <w:jc w:val="center"/>
              <w:rPr>
                <w:b/>
                <w:sz w:val="20"/>
                <w:szCs w:val="20"/>
              </w:rPr>
            </w:pPr>
          </w:p>
        </w:tc>
        <w:tc>
          <w:tcPr>
            <w:tcW w:w="704" w:type="dxa"/>
            <w:vAlign w:val="center"/>
          </w:tcPr>
          <w:p w:rsidR="009D58F9" w:rsidRPr="009D58F9" w:rsidRDefault="009D58F9" w:rsidP="009D58F9">
            <w:pPr>
              <w:jc w:val="center"/>
              <w:rPr>
                <w:b/>
                <w:sz w:val="20"/>
                <w:szCs w:val="20"/>
              </w:rPr>
            </w:pPr>
          </w:p>
        </w:tc>
        <w:tc>
          <w:tcPr>
            <w:tcW w:w="1343" w:type="dxa"/>
            <w:vAlign w:val="center"/>
          </w:tcPr>
          <w:p w:rsidR="009D58F9" w:rsidRPr="009D58F9" w:rsidRDefault="009D58F9" w:rsidP="009D58F9">
            <w:pPr>
              <w:jc w:val="center"/>
              <w:rPr>
                <w:b/>
                <w:sz w:val="20"/>
                <w:szCs w:val="20"/>
              </w:rPr>
            </w:pPr>
            <w:r w:rsidRPr="009D58F9">
              <w:rPr>
                <w:b/>
                <w:sz w:val="20"/>
                <w:szCs w:val="20"/>
              </w:rPr>
              <w:t>10481,4</w:t>
            </w:r>
          </w:p>
        </w:tc>
      </w:tr>
      <w:tr w:rsidR="009D58F9" w:rsidRPr="009D58F9" w:rsidTr="009D58F9">
        <w:tc>
          <w:tcPr>
            <w:tcW w:w="4799" w:type="dxa"/>
          </w:tcPr>
          <w:p w:rsidR="009D58F9" w:rsidRPr="009D58F9" w:rsidRDefault="009D58F9" w:rsidP="009D58F9">
            <w:pPr>
              <w:jc w:val="both"/>
              <w:rPr>
                <w:b/>
                <w:i/>
                <w:sz w:val="20"/>
                <w:szCs w:val="20"/>
              </w:rPr>
            </w:pPr>
            <w:r w:rsidRPr="009D58F9">
              <w:rPr>
                <w:b/>
                <w:i/>
                <w:sz w:val="20"/>
                <w:szCs w:val="20"/>
              </w:rPr>
              <w:t>Функционирование высшего должностного лица субъекта Российской Федерации и органов местного самоуправления</w:t>
            </w:r>
          </w:p>
        </w:tc>
        <w:tc>
          <w:tcPr>
            <w:tcW w:w="588" w:type="dxa"/>
            <w:vAlign w:val="center"/>
          </w:tcPr>
          <w:p w:rsidR="009D58F9" w:rsidRPr="009D58F9" w:rsidRDefault="009D58F9" w:rsidP="009D58F9">
            <w:pPr>
              <w:jc w:val="center"/>
              <w:rPr>
                <w:b/>
                <w:i/>
                <w:sz w:val="20"/>
                <w:szCs w:val="20"/>
              </w:rPr>
            </w:pPr>
            <w:r w:rsidRPr="009D58F9">
              <w:rPr>
                <w:b/>
                <w:i/>
                <w:sz w:val="20"/>
                <w:szCs w:val="20"/>
              </w:rPr>
              <w:t>01</w:t>
            </w:r>
          </w:p>
        </w:tc>
        <w:tc>
          <w:tcPr>
            <w:tcW w:w="533" w:type="dxa"/>
            <w:vAlign w:val="center"/>
          </w:tcPr>
          <w:p w:rsidR="009D58F9" w:rsidRPr="009D58F9" w:rsidRDefault="009D58F9" w:rsidP="009D58F9">
            <w:pPr>
              <w:jc w:val="center"/>
              <w:rPr>
                <w:b/>
                <w:i/>
                <w:sz w:val="20"/>
                <w:szCs w:val="20"/>
              </w:rPr>
            </w:pPr>
            <w:r w:rsidRPr="009D58F9">
              <w:rPr>
                <w:b/>
                <w:i/>
                <w:sz w:val="20"/>
                <w:szCs w:val="20"/>
              </w:rPr>
              <w:t>02</w:t>
            </w:r>
          </w:p>
        </w:tc>
        <w:tc>
          <w:tcPr>
            <w:tcW w:w="1316" w:type="dxa"/>
            <w:vAlign w:val="center"/>
          </w:tcPr>
          <w:p w:rsidR="009D58F9" w:rsidRPr="009D58F9" w:rsidRDefault="009D58F9" w:rsidP="009D58F9">
            <w:pPr>
              <w:jc w:val="center"/>
              <w:rPr>
                <w:b/>
                <w:i/>
                <w:sz w:val="20"/>
                <w:szCs w:val="20"/>
              </w:rPr>
            </w:pPr>
          </w:p>
        </w:tc>
        <w:tc>
          <w:tcPr>
            <w:tcW w:w="704" w:type="dxa"/>
            <w:vAlign w:val="center"/>
          </w:tcPr>
          <w:p w:rsidR="009D58F9" w:rsidRPr="009D58F9" w:rsidRDefault="009D58F9" w:rsidP="009D58F9">
            <w:pPr>
              <w:jc w:val="center"/>
              <w:rPr>
                <w:b/>
                <w:i/>
                <w:sz w:val="20"/>
                <w:szCs w:val="20"/>
              </w:rPr>
            </w:pPr>
          </w:p>
        </w:tc>
        <w:tc>
          <w:tcPr>
            <w:tcW w:w="1343" w:type="dxa"/>
            <w:vAlign w:val="center"/>
          </w:tcPr>
          <w:p w:rsidR="009D58F9" w:rsidRPr="009D58F9" w:rsidRDefault="009D58F9" w:rsidP="009D58F9">
            <w:pPr>
              <w:jc w:val="center"/>
              <w:rPr>
                <w:b/>
                <w:i/>
                <w:sz w:val="20"/>
                <w:szCs w:val="20"/>
                <w:lang w:val="en-US"/>
              </w:rPr>
            </w:pPr>
            <w:r w:rsidRPr="009D58F9">
              <w:rPr>
                <w:b/>
                <w:i/>
                <w:sz w:val="20"/>
                <w:szCs w:val="20"/>
              </w:rPr>
              <w:t>1249,4</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lastRenderedPageBreak/>
              <w:t>Непрограммные расходы (реализация иных муниципальных функций)</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9900000000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u w:val="single"/>
                <w:lang w:val="en-US"/>
              </w:rPr>
            </w:pPr>
            <w:r w:rsidRPr="009D58F9">
              <w:rPr>
                <w:sz w:val="20"/>
                <w:szCs w:val="20"/>
                <w:u w:val="single"/>
              </w:rPr>
              <w:t>1249,4</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Руководство и управление в сфере установленных функций органов местного самоуправления</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9900100000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u w:val="single"/>
              </w:rPr>
            </w:pPr>
            <w:r w:rsidRPr="009D58F9">
              <w:rPr>
                <w:sz w:val="20"/>
                <w:szCs w:val="20"/>
                <w:u w:val="single"/>
              </w:rPr>
              <w:t>1249,4</w:t>
            </w:r>
          </w:p>
        </w:tc>
      </w:tr>
      <w:tr w:rsidR="009D58F9" w:rsidRPr="009D58F9" w:rsidTr="009D58F9">
        <w:tc>
          <w:tcPr>
            <w:tcW w:w="4799" w:type="dxa"/>
          </w:tcPr>
          <w:p w:rsidR="009D58F9" w:rsidRPr="009D58F9" w:rsidRDefault="009D58F9" w:rsidP="009D58F9">
            <w:pPr>
              <w:rPr>
                <w:sz w:val="20"/>
                <w:szCs w:val="20"/>
              </w:rPr>
            </w:pPr>
            <w:r w:rsidRPr="009D58F9">
              <w:rPr>
                <w:sz w:val="20"/>
                <w:szCs w:val="20"/>
              </w:rPr>
              <w:t>Глава муниципального образования</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9900121020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lang w:val="en-US"/>
              </w:rPr>
            </w:pPr>
            <w:r w:rsidRPr="009D58F9">
              <w:rPr>
                <w:sz w:val="20"/>
                <w:szCs w:val="20"/>
              </w:rPr>
              <w:t>1249,4</w:t>
            </w:r>
          </w:p>
        </w:tc>
      </w:tr>
      <w:tr w:rsidR="009D58F9" w:rsidRPr="009D58F9" w:rsidTr="009D58F9">
        <w:tc>
          <w:tcPr>
            <w:tcW w:w="4799" w:type="dxa"/>
          </w:tcPr>
          <w:p w:rsidR="009D58F9" w:rsidRPr="009D58F9" w:rsidRDefault="009D58F9" w:rsidP="009D58F9">
            <w:pPr>
              <w:rPr>
                <w:sz w:val="20"/>
                <w:szCs w:val="20"/>
              </w:rPr>
            </w:pPr>
            <w:r w:rsidRPr="009D58F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9900121020</w:t>
            </w:r>
          </w:p>
        </w:tc>
        <w:tc>
          <w:tcPr>
            <w:tcW w:w="704" w:type="dxa"/>
            <w:vAlign w:val="center"/>
          </w:tcPr>
          <w:p w:rsidR="009D58F9" w:rsidRPr="009D58F9" w:rsidRDefault="009D58F9" w:rsidP="009D58F9">
            <w:pPr>
              <w:jc w:val="center"/>
              <w:rPr>
                <w:sz w:val="20"/>
                <w:szCs w:val="20"/>
              </w:rPr>
            </w:pPr>
            <w:r w:rsidRPr="009D58F9">
              <w:rPr>
                <w:sz w:val="20"/>
                <w:szCs w:val="20"/>
              </w:rPr>
              <w:t>100</w:t>
            </w:r>
          </w:p>
        </w:tc>
        <w:tc>
          <w:tcPr>
            <w:tcW w:w="1343" w:type="dxa"/>
            <w:vAlign w:val="center"/>
          </w:tcPr>
          <w:p w:rsidR="009D58F9" w:rsidRPr="009D58F9" w:rsidRDefault="009D58F9" w:rsidP="009D58F9">
            <w:pPr>
              <w:jc w:val="center"/>
              <w:rPr>
                <w:sz w:val="20"/>
                <w:szCs w:val="20"/>
                <w:lang w:val="en-US"/>
              </w:rPr>
            </w:pPr>
            <w:r w:rsidRPr="009D58F9">
              <w:rPr>
                <w:sz w:val="20"/>
                <w:szCs w:val="20"/>
              </w:rPr>
              <w:t>1249,4</w:t>
            </w:r>
          </w:p>
        </w:tc>
      </w:tr>
      <w:tr w:rsidR="009D58F9" w:rsidRPr="009D58F9" w:rsidTr="009D58F9">
        <w:tc>
          <w:tcPr>
            <w:tcW w:w="4799" w:type="dxa"/>
          </w:tcPr>
          <w:p w:rsidR="009D58F9" w:rsidRPr="009D58F9" w:rsidRDefault="009D58F9" w:rsidP="009D58F9">
            <w:pPr>
              <w:rPr>
                <w:sz w:val="20"/>
                <w:szCs w:val="20"/>
              </w:rPr>
            </w:pPr>
            <w:r w:rsidRPr="009D58F9">
              <w:rPr>
                <w:sz w:val="20"/>
                <w:szCs w:val="20"/>
              </w:rPr>
              <w:t>Расходы на выплаты персоналу государственных (муниципальных) органов</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9900121020</w:t>
            </w:r>
          </w:p>
        </w:tc>
        <w:tc>
          <w:tcPr>
            <w:tcW w:w="704" w:type="dxa"/>
            <w:vAlign w:val="center"/>
          </w:tcPr>
          <w:p w:rsidR="009D58F9" w:rsidRPr="009D58F9" w:rsidRDefault="009D58F9" w:rsidP="009D58F9">
            <w:pPr>
              <w:jc w:val="center"/>
              <w:rPr>
                <w:sz w:val="20"/>
                <w:szCs w:val="20"/>
              </w:rPr>
            </w:pPr>
            <w:r w:rsidRPr="009D58F9">
              <w:rPr>
                <w:sz w:val="20"/>
                <w:szCs w:val="20"/>
              </w:rPr>
              <w:t>120</w:t>
            </w:r>
          </w:p>
        </w:tc>
        <w:tc>
          <w:tcPr>
            <w:tcW w:w="1343" w:type="dxa"/>
            <w:vAlign w:val="center"/>
          </w:tcPr>
          <w:p w:rsidR="009D58F9" w:rsidRPr="009D58F9" w:rsidRDefault="009D58F9" w:rsidP="009D58F9">
            <w:pPr>
              <w:jc w:val="center"/>
              <w:rPr>
                <w:sz w:val="20"/>
                <w:szCs w:val="20"/>
                <w:lang w:val="en-US"/>
              </w:rPr>
            </w:pPr>
            <w:r w:rsidRPr="009D58F9">
              <w:rPr>
                <w:sz w:val="20"/>
                <w:szCs w:val="20"/>
              </w:rPr>
              <w:t>1249,4</w:t>
            </w:r>
          </w:p>
        </w:tc>
      </w:tr>
      <w:tr w:rsidR="009D58F9" w:rsidRPr="009D58F9" w:rsidTr="009D58F9">
        <w:tc>
          <w:tcPr>
            <w:tcW w:w="4799" w:type="dxa"/>
          </w:tcPr>
          <w:p w:rsidR="009D58F9" w:rsidRPr="009D58F9" w:rsidRDefault="009D58F9" w:rsidP="009D58F9">
            <w:pPr>
              <w:jc w:val="both"/>
              <w:rPr>
                <w:b/>
                <w:i/>
                <w:sz w:val="20"/>
                <w:szCs w:val="20"/>
              </w:rPr>
            </w:pPr>
            <w:r w:rsidRPr="009D58F9">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88" w:type="dxa"/>
            <w:vAlign w:val="center"/>
          </w:tcPr>
          <w:p w:rsidR="009D58F9" w:rsidRPr="009D58F9" w:rsidRDefault="009D58F9" w:rsidP="009D58F9">
            <w:pPr>
              <w:jc w:val="center"/>
              <w:rPr>
                <w:b/>
                <w:i/>
                <w:sz w:val="20"/>
                <w:szCs w:val="20"/>
              </w:rPr>
            </w:pPr>
            <w:r w:rsidRPr="009D58F9">
              <w:rPr>
                <w:b/>
                <w:i/>
                <w:sz w:val="20"/>
                <w:szCs w:val="20"/>
              </w:rPr>
              <w:t>01</w:t>
            </w:r>
          </w:p>
        </w:tc>
        <w:tc>
          <w:tcPr>
            <w:tcW w:w="533" w:type="dxa"/>
            <w:vAlign w:val="center"/>
          </w:tcPr>
          <w:p w:rsidR="009D58F9" w:rsidRPr="009D58F9" w:rsidRDefault="009D58F9" w:rsidP="009D58F9">
            <w:pPr>
              <w:jc w:val="center"/>
              <w:rPr>
                <w:b/>
                <w:i/>
                <w:sz w:val="20"/>
                <w:szCs w:val="20"/>
              </w:rPr>
            </w:pPr>
            <w:r w:rsidRPr="009D58F9">
              <w:rPr>
                <w:b/>
                <w:i/>
                <w:sz w:val="20"/>
                <w:szCs w:val="20"/>
              </w:rPr>
              <w:t>04</w:t>
            </w:r>
          </w:p>
        </w:tc>
        <w:tc>
          <w:tcPr>
            <w:tcW w:w="1316" w:type="dxa"/>
            <w:vAlign w:val="center"/>
          </w:tcPr>
          <w:p w:rsidR="009D58F9" w:rsidRPr="009D58F9" w:rsidRDefault="009D58F9" w:rsidP="009D58F9">
            <w:pPr>
              <w:jc w:val="center"/>
              <w:rPr>
                <w:b/>
                <w:i/>
                <w:sz w:val="20"/>
                <w:szCs w:val="20"/>
              </w:rPr>
            </w:pPr>
          </w:p>
        </w:tc>
        <w:tc>
          <w:tcPr>
            <w:tcW w:w="704" w:type="dxa"/>
            <w:vAlign w:val="center"/>
          </w:tcPr>
          <w:p w:rsidR="009D58F9" w:rsidRPr="009D58F9" w:rsidRDefault="009D58F9" w:rsidP="009D58F9">
            <w:pPr>
              <w:jc w:val="center"/>
              <w:rPr>
                <w:b/>
                <w:i/>
                <w:sz w:val="20"/>
                <w:szCs w:val="20"/>
              </w:rPr>
            </w:pPr>
          </w:p>
        </w:tc>
        <w:tc>
          <w:tcPr>
            <w:tcW w:w="1343" w:type="dxa"/>
            <w:vAlign w:val="center"/>
          </w:tcPr>
          <w:p w:rsidR="009D58F9" w:rsidRPr="009D58F9" w:rsidRDefault="009D58F9" w:rsidP="009D58F9">
            <w:pPr>
              <w:jc w:val="center"/>
              <w:rPr>
                <w:b/>
                <w:i/>
                <w:sz w:val="20"/>
                <w:szCs w:val="20"/>
              </w:rPr>
            </w:pPr>
            <w:r w:rsidRPr="009D58F9">
              <w:rPr>
                <w:b/>
                <w:i/>
                <w:sz w:val="20"/>
                <w:szCs w:val="20"/>
              </w:rPr>
              <w:t>8973,3</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Осуществление отдельных полномочий муниципальных образований</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7600000000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29,4</w:t>
            </w:r>
          </w:p>
        </w:tc>
      </w:tr>
      <w:tr w:rsidR="009D58F9" w:rsidRPr="009D58F9" w:rsidTr="009D58F9">
        <w:tc>
          <w:tcPr>
            <w:tcW w:w="4799" w:type="dxa"/>
          </w:tcPr>
          <w:p w:rsidR="009D58F9" w:rsidRPr="009D58F9" w:rsidRDefault="009D58F9" w:rsidP="009D58F9">
            <w:pPr>
              <w:jc w:val="both"/>
              <w:rPr>
                <w:sz w:val="20"/>
                <w:szCs w:val="20"/>
                <w:u w:val="single"/>
              </w:rPr>
            </w:pPr>
            <w:r w:rsidRPr="009D58F9">
              <w:rPr>
                <w:sz w:val="20"/>
                <w:szCs w:val="20"/>
                <w:u w:val="single"/>
              </w:rPr>
              <w:t>Руководство и управление в сфере установленных функций органов местного самоуправления</w:t>
            </w:r>
          </w:p>
        </w:tc>
        <w:tc>
          <w:tcPr>
            <w:tcW w:w="588" w:type="dxa"/>
            <w:vAlign w:val="center"/>
          </w:tcPr>
          <w:p w:rsidR="009D58F9" w:rsidRPr="009D58F9" w:rsidRDefault="009D58F9" w:rsidP="009D58F9">
            <w:pPr>
              <w:jc w:val="center"/>
              <w:rPr>
                <w:i/>
                <w:sz w:val="20"/>
                <w:szCs w:val="20"/>
                <w:u w:val="single"/>
              </w:rPr>
            </w:pPr>
            <w:r w:rsidRPr="009D58F9">
              <w:rPr>
                <w:i/>
                <w:sz w:val="20"/>
                <w:szCs w:val="20"/>
                <w:u w:val="single"/>
              </w:rPr>
              <w:t>01</w:t>
            </w:r>
          </w:p>
        </w:tc>
        <w:tc>
          <w:tcPr>
            <w:tcW w:w="533" w:type="dxa"/>
            <w:vAlign w:val="center"/>
          </w:tcPr>
          <w:p w:rsidR="009D58F9" w:rsidRPr="009D58F9" w:rsidRDefault="009D58F9" w:rsidP="009D58F9">
            <w:pPr>
              <w:jc w:val="center"/>
              <w:rPr>
                <w:i/>
                <w:sz w:val="20"/>
                <w:szCs w:val="20"/>
                <w:u w:val="single"/>
              </w:rPr>
            </w:pPr>
            <w:r w:rsidRPr="009D58F9">
              <w:rPr>
                <w:i/>
                <w:sz w:val="20"/>
                <w:szCs w:val="20"/>
                <w:u w:val="single"/>
              </w:rPr>
              <w:t>04</w:t>
            </w:r>
          </w:p>
        </w:tc>
        <w:tc>
          <w:tcPr>
            <w:tcW w:w="1316" w:type="dxa"/>
            <w:vAlign w:val="center"/>
          </w:tcPr>
          <w:p w:rsidR="009D58F9" w:rsidRPr="009D58F9" w:rsidRDefault="009D58F9" w:rsidP="009D58F9">
            <w:pPr>
              <w:jc w:val="center"/>
              <w:rPr>
                <w:i/>
                <w:sz w:val="20"/>
                <w:szCs w:val="20"/>
                <w:u w:val="single"/>
              </w:rPr>
            </w:pPr>
            <w:r w:rsidRPr="009D58F9">
              <w:rPr>
                <w:i/>
                <w:sz w:val="20"/>
                <w:szCs w:val="20"/>
                <w:u w:val="single"/>
              </w:rPr>
              <w:t>7600100000</w:t>
            </w:r>
          </w:p>
        </w:tc>
        <w:tc>
          <w:tcPr>
            <w:tcW w:w="704" w:type="dxa"/>
            <w:vAlign w:val="center"/>
          </w:tcPr>
          <w:p w:rsidR="009D58F9" w:rsidRPr="009D58F9" w:rsidRDefault="009D58F9" w:rsidP="009D58F9">
            <w:pPr>
              <w:jc w:val="center"/>
              <w:rPr>
                <w:i/>
                <w:sz w:val="20"/>
                <w:szCs w:val="20"/>
                <w:u w:val="single"/>
              </w:rPr>
            </w:pPr>
          </w:p>
        </w:tc>
        <w:tc>
          <w:tcPr>
            <w:tcW w:w="1343" w:type="dxa"/>
            <w:vAlign w:val="center"/>
          </w:tcPr>
          <w:p w:rsidR="009D58F9" w:rsidRPr="009D58F9" w:rsidRDefault="009D58F9" w:rsidP="009D58F9">
            <w:pPr>
              <w:jc w:val="center"/>
              <w:rPr>
                <w:i/>
                <w:sz w:val="20"/>
                <w:szCs w:val="20"/>
                <w:u w:val="single"/>
              </w:rPr>
            </w:pPr>
            <w:r w:rsidRPr="009D58F9">
              <w:rPr>
                <w:i/>
                <w:sz w:val="20"/>
                <w:szCs w:val="20"/>
                <w:u w:val="single"/>
              </w:rPr>
              <w:t>29,4</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7600164400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8,1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7600164440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8,1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Межбюджетные трансферты</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7600164440</w:t>
            </w:r>
          </w:p>
        </w:tc>
        <w:tc>
          <w:tcPr>
            <w:tcW w:w="704" w:type="dxa"/>
            <w:vAlign w:val="center"/>
          </w:tcPr>
          <w:p w:rsidR="009D58F9" w:rsidRPr="009D58F9" w:rsidRDefault="009D58F9" w:rsidP="009D58F9">
            <w:pPr>
              <w:jc w:val="center"/>
              <w:rPr>
                <w:sz w:val="20"/>
                <w:szCs w:val="20"/>
              </w:rPr>
            </w:pPr>
            <w:r w:rsidRPr="009D58F9">
              <w:rPr>
                <w:sz w:val="20"/>
                <w:szCs w:val="20"/>
              </w:rPr>
              <w:t>500</w:t>
            </w:r>
          </w:p>
        </w:tc>
        <w:tc>
          <w:tcPr>
            <w:tcW w:w="1343" w:type="dxa"/>
            <w:vAlign w:val="center"/>
          </w:tcPr>
          <w:p w:rsidR="009D58F9" w:rsidRPr="009D58F9" w:rsidRDefault="009D58F9" w:rsidP="009D58F9">
            <w:pPr>
              <w:jc w:val="center"/>
              <w:rPr>
                <w:sz w:val="20"/>
                <w:szCs w:val="20"/>
              </w:rPr>
            </w:pPr>
            <w:r w:rsidRPr="009D58F9">
              <w:rPr>
                <w:sz w:val="20"/>
                <w:szCs w:val="20"/>
              </w:rPr>
              <w:t>8,1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межбюджетные трансферты</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7600164440</w:t>
            </w:r>
          </w:p>
        </w:tc>
        <w:tc>
          <w:tcPr>
            <w:tcW w:w="704" w:type="dxa"/>
            <w:vAlign w:val="center"/>
          </w:tcPr>
          <w:p w:rsidR="009D58F9" w:rsidRPr="009D58F9" w:rsidRDefault="009D58F9" w:rsidP="009D58F9">
            <w:pPr>
              <w:jc w:val="center"/>
              <w:rPr>
                <w:sz w:val="20"/>
                <w:szCs w:val="20"/>
              </w:rPr>
            </w:pPr>
            <w:r w:rsidRPr="009D58F9">
              <w:rPr>
                <w:sz w:val="20"/>
                <w:szCs w:val="20"/>
              </w:rPr>
              <w:t>540</w:t>
            </w:r>
          </w:p>
        </w:tc>
        <w:tc>
          <w:tcPr>
            <w:tcW w:w="1343" w:type="dxa"/>
            <w:vAlign w:val="center"/>
          </w:tcPr>
          <w:p w:rsidR="009D58F9" w:rsidRPr="009D58F9" w:rsidRDefault="009D58F9" w:rsidP="009D58F9">
            <w:pPr>
              <w:jc w:val="center"/>
              <w:rPr>
                <w:sz w:val="20"/>
                <w:szCs w:val="20"/>
              </w:rPr>
            </w:pPr>
            <w:r w:rsidRPr="009D58F9">
              <w:rPr>
                <w:sz w:val="20"/>
                <w:szCs w:val="20"/>
              </w:rPr>
              <w:t>8,1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7600164500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2,3</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7600164540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2,3</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Межбюджетные трансферты</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7600164540</w:t>
            </w:r>
          </w:p>
        </w:tc>
        <w:tc>
          <w:tcPr>
            <w:tcW w:w="704" w:type="dxa"/>
            <w:vAlign w:val="center"/>
          </w:tcPr>
          <w:p w:rsidR="009D58F9" w:rsidRPr="009D58F9" w:rsidRDefault="009D58F9" w:rsidP="009D58F9">
            <w:pPr>
              <w:jc w:val="center"/>
              <w:rPr>
                <w:sz w:val="20"/>
                <w:szCs w:val="20"/>
              </w:rPr>
            </w:pPr>
            <w:r w:rsidRPr="009D58F9">
              <w:rPr>
                <w:sz w:val="20"/>
                <w:szCs w:val="20"/>
              </w:rPr>
              <w:t>500</w:t>
            </w:r>
          </w:p>
        </w:tc>
        <w:tc>
          <w:tcPr>
            <w:tcW w:w="1343" w:type="dxa"/>
            <w:vAlign w:val="center"/>
          </w:tcPr>
          <w:p w:rsidR="009D58F9" w:rsidRPr="009D58F9" w:rsidRDefault="009D58F9" w:rsidP="009D58F9">
            <w:pPr>
              <w:jc w:val="center"/>
              <w:rPr>
                <w:sz w:val="20"/>
                <w:szCs w:val="20"/>
              </w:rPr>
            </w:pPr>
            <w:r w:rsidRPr="009D58F9">
              <w:rPr>
                <w:sz w:val="20"/>
                <w:szCs w:val="20"/>
              </w:rPr>
              <w:t>2,3</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межбюджетные трансферты</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7600164540</w:t>
            </w:r>
          </w:p>
        </w:tc>
        <w:tc>
          <w:tcPr>
            <w:tcW w:w="704" w:type="dxa"/>
            <w:vAlign w:val="center"/>
          </w:tcPr>
          <w:p w:rsidR="009D58F9" w:rsidRPr="009D58F9" w:rsidRDefault="009D58F9" w:rsidP="009D58F9">
            <w:pPr>
              <w:jc w:val="center"/>
              <w:rPr>
                <w:sz w:val="20"/>
                <w:szCs w:val="20"/>
              </w:rPr>
            </w:pPr>
            <w:r w:rsidRPr="009D58F9">
              <w:rPr>
                <w:sz w:val="20"/>
                <w:szCs w:val="20"/>
              </w:rPr>
              <w:t>540</w:t>
            </w:r>
          </w:p>
        </w:tc>
        <w:tc>
          <w:tcPr>
            <w:tcW w:w="1343" w:type="dxa"/>
            <w:vAlign w:val="center"/>
          </w:tcPr>
          <w:p w:rsidR="009D58F9" w:rsidRPr="009D58F9" w:rsidRDefault="009D58F9" w:rsidP="009D58F9">
            <w:pPr>
              <w:jc w:val="center"/>
              <w:rPr>
                <w:sz w:val="20"/>
                <w:szCs w:val="20"/>
              </w:rPr>
            </w:pPr>
            <w:r w:rsidRPr="009D58F9">
              <w:rPr>
                <w:sz w:val="20"/>
                <w:szCs w:val="20"/>
              </w:rPr>
              <w:t>2,3</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7600164600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19,0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7600164640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19,0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Межбюджетные трансферты</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7600164640</w:t>
            </w:r>
          </w:p>
        </w:tc>
        <w:tc>
          <w:tcPr>
            <w:tcW w:w="704" w:type="dxa"/>
            <w:vAlign w:val="center"/>
          </w:tcPr>
          <w:p w:rsidR="009D58F9" w:rsidRPr="009D58F9" w:rsidRDefault="009D58F9" w:rsidP="009D58F9">
            <w:pPr>
              <w:jc w:val="center"/>
              <w:rPr>
                <w:sz w:val="20"/>
                <w:szCs w:val="20"/>
              </w:rPr>
            </w:pPr>
            <w:r w:rsidRPr="009D58F9">
              <w:rPr>
                <w:sz w:val="20"/>
                <w:szCs w:val="20"/>
              </w:rPr>
              <w:t>500</w:t>
            </w:r>
          </w:p>
        </w:tc>
        <w:tc>
          <w:tcPr>
            <w:tcW w:w="1343" w:type="dxa"/>
            <w:vAlign w:val="center"/>
          </w:tcPr>
          <w:p w:rsidR="009D58F9" w:rsidRPr="009D58F9" w:rsidRDefault="009D58F9" w:rsidP="009D58F9">
            <w:pPr>
              <w:jc w:val="center"/>
              <w:rPr>
                <w:sz w:val="20"/>
                <w:szCs w:val="20"/>
              </w:rPr>
            </w:pPr>
            <w:r w:rsidRPr="009D58F9">
              <w:rPr>
                <w:sz w:val="20"/>
                <w:szCs w:val="20"/>
              </w:rPr>
              <w:t>19,0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межбюджетные трансферты</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7600164640</w:t>
            </w:r>
          </w:p>
        </w:tc>
        <w:tc>
          <w:tcPr>
            <w:tcW w:w="704" w:type="dxa"/>
            <w:vAlign w:val="center"/>
          </w:tcPr>
          <w:p w:rsidR="009D58F9" w:rsidRPr="009D58F9" w:rsidRDefault="009D58F9" w:rsidP="009D58F9">
            <w:pPr>
              <w:jc w:val="center"/>
              <w:rPr>
                <w:sz w:val="20"/>
                <w:szCs w:val="20"/>
              </w:rPr>
            </w:pPr>
            <w:r w:rsidRPr="009D58F9">
              <w:rPr>
                <w:sz w:val="20"/>
                <w:szCs w:val="20"/>
              </w:rPr>
              <w:t>540</w:t>
            </w:r>
          </w:p>
        </w:tc>
        <w:tc>
          <w:tcPr>
            <w:tcW w:w="1343" w:type="dxa"/>
            <w:vAlign w:val="center"/>
          </w:tcPr>
          <w:p w:rsidR="009D58F9" w:rsidRPr="009D58F9" w:rsidRDefault="009D58F9" w:rsidP="009D58F9">
            <w:pPr>
              <w:jc w:val="center"/>
              <w:rPr>
                <w:sz w:val="20"/>
                <w:szCs w:val="20"/>
              </w:rPr>
            </w:pPr>
            <w:r w:rsidRPr="009D58F9">
              <w:rPr>
                <w:sz w:val="20"/>
                <w:szCs w:val="20"/>
              </w:rPr>
              <w:t>19,0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Непрограммные расходы (реализация иных муниципальных функций)</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9900000000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u w:val="single"/>
                <w:lang w:val="en-US"/>
              </w:rPr>
            </w:pPr>
            <w:r w:rsidRPr="009D58F9">
              <w:rPr>
                <w:sz w:val="20"/>
                <w:szCs w:val="20"/>
                <w:u w:val="single"/>
              </w:rPr>
              <w:t>8943,9</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lastRenderedPageBreak/>
              <w:t>Руководство и управление в сфере установленных функций органов местного самоуправления</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9900100000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u w:val="single"/>
              </w:rPr>
            </w:pPr>
            <w:r w:rsidRPr="009D58F9">
              <w:rPr>
                <w:sz w:val="20"/>
                <w:szCs w:val="20"/>
                <w:u w:val="single"/>
              </w:rPr>
              <w:t>8943,9</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Аппараты органов муниципальной власти муниципальных образований</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9900121030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8943,9</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9900121030</w:t>
            </w:r>
          </w:p>
        </w:tc>
        <w:tc>
          <w:tcPr>
            <w:tcW w:w="704" w:type="dxa"/>
            <w:vAlign w:val="center"/>
          </w:tcPr>
          <w:p w:rsidR="009D58F9" w:rsidRPr="009D58F9" w:rsidRDefault="009D58F9" w:rsidP="009D58F9">
            <w:pPr>
              <w:jc w:val="center"/>
              <w:rPr>
                <w:sz w:val="20"/>
                <w:szCs w:val="20"/>
              </w:rPr>
            </w:pPr>
            <w:r w:rsidRPr="009D58F9">
              <w:rPr>
                <w:sz w:val="20"/>
                <w:szCs w:val="20"/>
              </w:rPr>
              <w:t>100</w:t>
            </w:r>
          </w:p>
        </w:tc>
        <w:tc>
          <w:tcPr>
            <w:tcW w:w="1343" w:type="dxa"/>
            <w:vAlign w:val="center"/>
          </w:tcPr>
          <w:p w:rsidR="009D58F9" w:rsidRPr="009D58F9" w:rsidRDefault="009D58F9" w:rsidP="009D58F9">
            <w:pPr>
              <w:jc w:val="center"/>
              <w:rPr>
                <w:sz w:val="20"/>
                <w:szCs w:val="20"/>
              </w:rPr>
            </w:pPr>
            <w:r w:rsidRPr="009D58F9">
              <w:rPr>
                <w:sz w:val="20"/>
                <w:szCs w:val="20"/>
              </w:rPr>
              <w:t>7734,4</w:t>
            </w:r>
          </w:p>
        </w:tc>
      </w:tr>
      <w:tr w:rsidR="009D58F9" w:rsidRPr="009D58F9" w:rsidTr="009D58F9">
        <w:tc>
          <w:tcPr>
            <w:tcW w:w="4799" w:type="dxa"/>
          </w:tcPr>
          <w:p w:rsidR="009D58F9" w:rsidRPr="009D58F9" w:rsidRDefault="009D58F9" w:rsidP="009D58F9">
            <w:pPr>
              <w:rPr>
                <w:sz w:val="20"/>
                <w:szCs w:val="20"/>
              </w:rPr>
            </w:pPr>
            <w:r w:rsidRPr="009D58F9">
              <w:rPr>
                <w:sz w:val="20"/>
                <w:szCs w:val="20"/>
              </w:rPr>
              <w:t>Расходы на выплаты персоналу государственных (муниципальных) органов</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9900121030</w:t>
            </w:r>
          </w:p>
        </w:tc>
        <w:tc>
          <w:tcPr>
            <w:tcW w:w="704" w:type="dxa"/>
            <w:vAlign w:val="center"/>
          </w:tcPr>
          <w:p w:rsidR="009D58F9" w:rsidRPr="009D58F9" w:rsidRDefault="009D58F9" w:rsidP="009D58F9">
            <w:pPr>
              <w:jc w:val="center"/>
              <w:rPr>
                <w:sz w:val="20"/>
                <w:szCs w:val="20"/>
              </w:rPr>
            </w:pPr>
            <w:r w:rsidRPr="009D58F9">
              <w:rPr>
                <w:sz w:val="20"/>
                <w:szCs w:val="20"/>
              </w:rPr>
              <w:t>120</w:t>
            </w:r>
          </w:p>
        </w:tc>
        <w:tc>
          <w:tcPr>
            <w:tcW w:w="1343" w:type="dxa"/>
            <w:vAlign w:val="center"/>
          </w:tcPr>
          <w:p w:rsidR="009D58F9" w:rsidRPr="009D58F9" w:rsidRDefault="009D58F9" w:rsidP="009D58F9">
            <w:pPr>
              <w:jc w:val="center"/>
              <w:rPr>
                <w:sz w:val="20"/>
                <w:szCs w:val="20"/>
              </w:rPr>
            </w:pPr>
            <w:r w:rsidRPr="009D58F9">
              <w:rPr>
                <w:sz w:val="20"/>
                <w:szCs w:val="20"/>
              </w:rPr>
              <w:t>7734,4</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9900121030</w:t>
            </w:r>
          </w:p>
        </w:tc>
        <w:tc>
          <w:tcPr>
            <w:tcW w:w="704" w:type="dxa"/>
            <w:vAlign w:val="center"/>
          </w:tcPr>
          <w:p w:rsidR="009D58F9" w:rsidRPr="009D58F9" w:rsidRDefault="009D58F9" w:rsidP="009D58F9">
            <w:pPr>
              <w:jc w:val="center"/>
              <w:rPr>
                <w:sz w:val="20"/>
                <w:szCs w:val="20"/>
              </w:rPr>
            </w:pPr>
            <w:r w:rsidRPr="009D58F9">
              <w:rPr>
                <w:sz w:val="20"/>
                <w:szCs w:val="20"/>
              </w:rPr>
              <w:t>200</w:t>
            </w:r>
          </w:p>
        </w:tc>
        <w:tc>
          <w:tcPr>
            <w:tcW w:w="1343" w:type="dxa"/>
            <w:vAlign w:val="center"/>
          </w:tcPr>
          <w:p w:rsidR="009D58F9" w:rsidRPr="009D58F9" w:rsidRDefault="009D58F9" w:rsidP="009D58F9">
            <w:pPr>
              <w:jc w:val="center"/>
              <w:rPr>
                <w:sz w:val="20"/>
                <w:szCs w:val="20"/>
              </w:rPr>
            </w:pPr>
            <w:r w:rsidRPr="009D58F9">
              <w:rPr>
                <w:sz w:val="20"/>
                <w:szCs w:val="20"/>
              </w:rPr>
              <w:t>1190,7</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9900121030</w:t>
            </w:r>
          </w:p>
        </w:tc>
        <w:tc>
          <w:tcPr>
            <w:tcW w:w="704" w:type="dxa"/>
            <w:vAlign w:val="center"/>
          </w:tcPr>
          <w:p w:rsidR="009D58F9" w:rsidRPr="009D58F9" w:rsidRDefault="009D58F9" w:rsidP="009D58F9">
            <w:pPr>
              <w:jc w:val="center"/>
              <w:rPr>
                <w:sz w:val="20"/>
                <w:szCs w:val="20"/>
              </w:rPr>
            </w:pPr>
            <w:r w:rsidRPr="009D58F9">
              <w:rPr>
                <w:sz w:val="20"/>
                <w:szCs w:val="20"/>
              </w:rPr>
              <w:t>240</w:t>
            </w:r>
          </w:p>
        </w:tc>
        <w:tc>
          <w:tcPr>
            <w:tcW w:w="1343" w:type="dxa"/>
            <w:vAlign w:val="center"/>
          </w:tcPr>
          <w:p w:rsidR="009D58F9" w:rsidRPr="009D58F9" w:rsidRDefault="009D58F9" w:rsidP="009D58F9">
            <w:pPr>
              <w:jc w:val="center"/>
              <w:rPr>
                <w:sz w:val="20"/>
                <w:szCs w:val="20"/>
              </w:rPr>
            </w:pPr>
            <w:r w:rsidRPr="009D58F9">
              <w:rPr>
                <w:sz w:val="20"/>
                <w:szCs w:val="20"/>
              </w:rPr>
              <w:t>1190,7</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бюджетные ассигнования</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9900121030</w:t>
            </w:r>
          </w:p>
        </w:tc>
        <w:tc>
          <w:tcPr>
            <w:tcW w:w="704" w:type="dxa"/>
            <w:vAlign w:val="center"/>
          </w:tcPr>
          <w:p w:rsidR="009D58F9" w:rsidRPr="009D58F9" w:rsidRDefault="009D58F9" w:rsidP="009D58F9">
            <w:pPr>
              <w:jc w:val="center"/>
              <w:rPr>
                <w:sz w:val="20"/>
                <w:szCs w:val="20"/>
              </w:rPr>
            </w:pPr>
            <w:r w:rsidRPr="009D58F9">
              <w:rPr>
                <w:sz w:val="20"/>
                <w:szCs w:val="20"/>
              </w:rPr>
              <w:t>800</w:t>
            </w:r>
          </w:p>
        </w:tc>
        <w:tc>
          <w:tcPr>
            <w:tcW w:w="1343" w:type="dxa"/>
            <w:vAlign w:val="center"/>
          </w:tcPr>
          <w:p w:rsidR="009D58F9" w:rsidRPr="009D58F9" w:rsidRDefault="009D58F9" w:rsidP="009D58F9">
            <w:pPr>
              <w:jc w:val="center"/>
              <w:rPr>
                <w:sz w:val="20"/>
                <w:szCs w:val="20"/>
              </w:rPr>
            </w:pPr>
            <w:r w:rsidRPr="009D58F9">
              <w:rPr>
                <w:sz w:val="20"/>
                <w:szCs w:val="20"/>
              </w:rPr>
              <w:t>18,8</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Уплата налогов, сборов и иных платежей</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center"/>
              <w:rPr>
                <w:sz w:val="20"/>
                <w:szCs w:val="20"/>
              </w:rPr>
            </w:pPr>
            <w:r w:rsidRPr="009D58F9">
              <w:rPr>
                <w:sz w:val="20"/>
                <w:szCs w:val="20"/>
              </w:rPr>
              <w:t>9900121030</w:t>
            </w:r>
          </w:p>
        </w:tc>
        <w:tc>
          <w:tcPr>
            <w:tcW w:w="704" w:type="dxa"/>
            <w:vAlign w:val="center"/>
          </w:tcPr>
          <w:p w:rsidR="009D58F9" w:rsidRPr="009D58F9" w:rsidRDefault="009D58F9" w:rsidP="009D58F9">
            <w:pPr>
              <w:jc w:val="center"/>
              <w:rPr>
                <w:sz w:val="20"/>
                <w:szCs w:val="20"/>
              </w:rPr>
            </w:pPr>
            <w:r w:rsidRPr="009D58F9">
              <w:rPr>
                <w:sz w:val="20"/>
                <w:szCs w:val="20"/>
              </w:rPr>
              <w:t>850</w:t>
            </w:r>
          </w:p>
        </w:tc>
        <w:tc>
          <w:tcPr>
            <w:tcW w:w="1343" w:type="dxa"/>
            <w:vAlign w:val="center"/>
          </w:tcPr>
          <w:p w:rsidR="009D58F9" w:rsidRPr="009D58F9" w:rsidRDefault="009D58F9" w:rsidP="009D58F9">
            <w:pPr>
              <w:jc w:val="center"/>
              <w:rPr>
                <w:sz w:val="20"/>
                <w:szCs w:val="20"/>
              </w:rPr>
            </w:pPr>
            <w:r w:rsidRPr="009D58F9">
              <w:rPr>
                <w:sz w:val="20"/>
                <w:szCs w:val="20"/>
              </w:rPr>
              <w:t>18,8</w:t>
            </w:r>
          </w:p>
        </w:tc>
      </w:tr>
      <w:tr w:rsidR="009D58F9" w:rsidRPr="009D58F9" w:rsidTr="009D58F9">
        <w:tc>
          <w:tcPr>
            <w:tcW w:w="4799" w:type="dxa"/>
          </w:tcPr>
          <w:p w:rsidR="009D58F9" w:rsidRPr="009D58F9" w:rsidRDefault="009D58F9" w:rsidP="009D58F9">
            <w:pPr>
              <w:jc w:val="both"/>
              <w:rPr>
                <w:b/>
                <w:i/>
                <w:sz w:val="20"/>
                <w:szCs w:val="20"/>
              </w:rPr>
            </w:pPr>
            <w:r w:rsidRPr="009D58F9">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88" w:type="dxa"/>
            <w:vAlign w:val="center"/>
          </w:tcPr>
          <w:p w:rsidR="009D58F9" w:rsidRPr="009D58F9" w:rsidRDefault="009D58F9" w:rsidP="009D58F9">
            <w:pPr>
              <w:jc w:val="center"/>
              <w:rPr>
                <w:b/>
                <w:i/>
                <w:sz w:val="20"/>
                <w:szCs w:val="20"/>
              </w:rPr>
            </w:pPr>
            <w:r w:rsidRPr="009D58F9">
              <w:rPr>
                <w:b/>
                <w:i/>
                <w:sz w:val="20"/>
                <w:szCs w:val="20"/>
              </w:rPr>
              <w:t>01</w:t>
            </w:r>
          </w:p>
        </w:tc>
        <w:tc>
          <w:tcPr>
            <w:tcW w:w="533" w:type="dxa"/>
            <w:vAlign w:val="center"/>
          </w:tcPr>
          <w:p w:rsidR="009D58F9" w:rsidRPr="009D58F9" w:rsidRDefault="009D58F9" w:rsidP="009D58F9">
            <w:pPr>
              <w:jc w:val="center"/>
              <w:rPr>
                <w:b/>
                <w:i/>
                <w:sz w:val="20"/>
                <w:szCs w:val="20"/>
              </w:rPr>
            </w:pPr>
            <w:r w:rsidRPr="009D58F9">
              <w:rPr>
                <w:b/>
                <w:i/>
                <w:sz w:val="20"/>
                <w:szCs w:val="20"/>
              </w:rPr>
              <w:t>06</w:t>
            </w:r>
          </w:p>
        </w:tc>
        <w:tc>
          <w:tcPr>
            <w:tcW w:w="1316" w:type="dxa"/>
            <w:vAlign w:val="center"/>
          </w:tcPr>
          <w:p w:rsidR="009D58F9" w:rsidRPr="009D58F9" w:rsidRDefault="009D58F9" w:rsidP="009D58F9">
            <w:pPr>
              <w:jc w:val="center"/>
              <w:rPr>
                <w:b/>
                <w:i/>
                <w:sz w:val="20"/>
                <w:szCs w:val="20"/>
              </w:rPr>
            </w:pPr>
          </w:p>
        </w:tc>
        <w:tc>
          <w:tcPr>
            <w:tcW w:w="704" w:type="dxa"/>
            <w:vAlign w:val="center"/>
          </w:tcPr>
          <w:p w:rsidR="009D58F9" w:rsidRPr="009D58F9" w:rsidRDefault="009D58F9" w:rsidP="009D58F9">
            <w:pPr>
              <w:jc w:val="center"/>
              <w:rPr>
                <w:b/>
                <w:i/>
                <w:sz w:val="20"/>
                <w:szCs w:val="20"/>
              </w:rPr>
            </w:pPr>
          </w:p>
        </w:tc>
        <w:tc>
          <w:tcPr>
            <w:tcW w:w="1343" w:type="dxa"/>
            <w:vAlign w:val="center"/>
          </w:tcPr>
          <w:p w:rsidR="009D58F9" w:rsidRPr="009D58F9" w:rsidRDefault="009D58F9" w:rsidP="009D58F9">
            <w:pPr>
              <w:jc w:val="center"/>
              <w:rPr>
                <w:b/>
                <w:i/>
                <w:sz w:val="20"/>
                <w:szCs w:val="20"/>
              </w:rPr>
            </w:pPr>
            <w:r w:rsidRPr="009D58F9">
              <w:rPr>
                <w:b/>
                <w:i/>
                <w:sz w:val="20"/>
                <w:szCs w:val="20"/>
              </w:rPr>
              <w:t>15,2</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Осуществление отдельных полномочий муниципальных образований</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06</w:t>
            </w:r>
          </w:p>
        </w:tc>
        <w:tc>
          <w:tcPr>
            <w:tcW w:w="1316" w:type="dxa"/>
            <w:vAlign w:val="center"/>
          </w:tcPr>
          <w:p w:rsidR="009D58F9" w:rsidRPr="009D58F9" w:rsidRDefault="009D58F9" w:rsidP="009D58F9">
            <w:pPr>
              <w:jc w:val="center"/>
              <w:rPr>
                <w:sz w:val="20"/>
                <w:szCs w:val="20"/>
              </w:rPr>
            </w:pPr>
            <w:r w:rsidRPr="009D58F9">
              <w:rPr>
                <w:sz w:val="20"/>
                <w:szCs w:val="20"/>
              </w:rPr>
              <w:t>7600000000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15,2</w:t>
            </w:r>
          </w:p>
        </w:tc>
      </w:tr>
      <w:tr w:rsidR="009D58F9" w:rsidRPr="009D58F9" w:rsidTr="009D58F9">
        <w:tc>
          <w:tcPr>
            <w:tcW w:w="4799" w:type="dxa"/>
          </w:tcPr>
          <w:p w:rsidR="009D58F9" w:rsidRPr="009D58F9" w:rsidRDefault="009D58F9" w:rsidP="009D58F9">
            <w:pPr>
              <w:jc w:val="both"/>
              <w:rPr>
                <w:sz w:val="20"/>
                <w:szCs w:val="20"/>
                <w:u w:val="single"/>
              </w:rPr>
            </w:pPr>
            <w:r w:rsidRPr="009D58F9">
              <w:rPr>
                <w:sz w:val="20"/>
                <w:szCs w:val="20"/>
                <w:u w:val="single"/>
              </w:rPr>
              <w:t>Руководство и управление в сфере установленных функций органов местного самоуправления</w:t>
            </w:r>
          </w:p>
        </w:tc>
        <w:tc>
          <w:tcPr>
            <w:tcW w:w="588" w:type="dxa"/>
            <w:vAlign w:val="center"/>
          </w:tcPr>
          <w:p w:rsidR="009D58F9" w:rsidRPr="009D58F9" w:rsidRDefault="009D58F9" w:rsidP="009D58F9">
            <w:pPr>
              <w:jc w:val="center"/>
              <w:rPr>
                <w:i/>
                <w:sz w:val="20"/>
                <w:szCs w:val="20"/>
                <w:u w:val="single"/>
              </w:rPr>
            </w:pPr>
            <w:r w:rsidRPr="009D58F9">
              <w:rPr>
                <w:i/>
                <w:sz w:val="20"/>
                <w:szCs w:val="20"/>
                <w:u w:val="single"/>
              </w:rPr>
              <w:t>01</w:t>
            </w:r>
          </w:p>
        </w:tc>
        <w:tc>
          <w:tcPr>
            <w:tcW w:w="533" w:type="dxa"/>
            <w:vAlign w:val="center"/>
          </w:tcPr>
          <w:p w:rsidR="009D58F9" w:rsidRPr="009D58F9" w:rsidRDefault="009D58F9" w:rsidP="009D58F9">
            <w:pPr>
              <w:jc w:val="center"/>
              <w:rPr>
                <w:i/>
                <w:sz w:val="20"/>
                <w:szCs w:val="20"/>
                <w:u w:val="single"/>
              </w:rPr>
            </w:pPr>
            <w:r w:rsidRPr="009D58F9">
              <w:rPr>
                <w:i/>
                <w:sz w:val="20"/>
                <w:szCs w:val="20"/>
                <w:u w:val="single"/>
              </w:rPr>
              <w:t>06</w:t>
            </w:r>
          </w:p>
        </w:tc>
        <w:tc>
          <w:tcPr>
            <w:tcW w:w="1316" w:type="dxa"/>
            <w:vAlign w:val="center"/>
          </w:tcPr>
          <w:p w:rsidR="009D58F9" w:rsidRPr="009D58F9" w:rsidRDefault="009D58F9" w:rsidP="009D58F9">
            <w:pPr>
              <w:jc w:val="center"/>
              <w:rPr>
                <w:i/>
                <w:sz w:val="20"/>
                <w:szCs w:val="20"/>
                <w:u w:val="single"/>
              </w:rPr>
            </w:pPr>
            <w:r w:rsidRPr="009D58F9">
              <w:rPr>
                <w:i/>
                <w:sz w:val="20"/>
                <w:szCs w:val="20"/>
                <w:u w:val="single"/>
              </w:rPr>
              <w:t>7600100000</w:t>
            </w:r>
          </w:p>
        </w:tc>
        <w:tc>
          <w:tcPr>
            <w:tcW w:w="704" w:type="dxa"/>
            <w:vAlign w:val="center"/>
          </w:tcPr>
          <w:p w:rsidR="009D58F9" w:rsidRPr="009D58F9" w:rsidRDefault="009D58F9" w:rsidP="009D58F9">
            <w:pPr>
              <w:jc w:val="center"/>
              <w:rPr>
                <w:i/>
                <w:sz w:val="20"/>
                <w:szCs w:val="20"/>
                <w:u w:val="single"/>
              </w:rPr>
            </w:pPr>
          </w:p>
        </w:tc>
        <w:tc>
          <w:tcPr>
            <w:tcW w:w="1343" w:type="dxa"/>
            <w:vAlign w:val="center"/>
          </w:tcPr>
          <w:p w:rsidR="009D58F9" w:rsidRPr="009D58F9" w:rsidRDefault="009D58F9" w:rsidP="009D58F9">
            <w:pPr>
              <w:jc w:val="center"/>
              <w:rPr>
                <w:i/>
                <w:sz w:val="20"/>
                <w:szCs w:val="20"/>
                <w:u w:val="single"/>
              </w:rPr>
            </w:pPr>
            <w:r w:rsidRPr="009D58F9">
              <w:rPr>
                <w:i/>
                <w:sz w:val="20"/>
                <w:szCs w:val="20"/>
                <w:u w:val="single"/>
              </w:rPr>
              <w:t>15,2</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06</w:t>
            </w:r>
          </w:p>
        </w:tc>
        <w:tc>
          <w:tcPr>
            <w:tcW w:w="1316" w:type="dxa"/>
            <w:vAlign w:val="center"/>
          </w:tcPr>
          <w:p w:rsidR="009D58F9" w:rsidRPr="009D58F9" w:rsidRDefault="009D58F9" w:rsidP="009D58F9">
            <w:pPr>
              <w:jc w:val="center"/>
              <w:rPr>
                <w:sz w:val="20"/>
                <w:szCs w:val="20"/>
              </w:rPr>
            </w:pPr>
            <w:r w:rsidRPr="009D58F9">
              <w:rPr>
                <w:sz w:val="20"/>
                <w:szCs w:val="20"/>
              </w:rPr>
              <w:t>7600164300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15,2</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06</w:t>
            </w:r>
          </w:p>
        </w:tc>
        <w:tc>
          <w:tcPr>
            <w:tcW w:w="1316" w:type="dxa"/>
            <w:vAlign w:val="center"/>
          </w:tcPr>
          <w:p w:rsidR="009D58F9" w:rsidRPr="009D58F9" w:rsidRDefault="009D58F9" w:rsidP="009D58F9">
            <w:pPr>
              <w:jc w:val="center"/>
              <w:rPr>
                <w:sz w:val="20"/>
                <w:szCs w:val="20"/>
              </w:rPr>
            </w:pPr>
            <w:r w:rsidRPr="009D58F9">
              <w:rPr>
                <w:sz w:val="20"/>
                <w:szCs w:val="20"/>
              </w:rPr>
              <w:t>7600164340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15,2</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Межбюджетные трансферты</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06</w:t>
            </w:r>
          </w:p>
        </w:tc>
        <w:tc>
          <w:tcPr>
            <w:tcW w:w="1316" w:type="dxa"/>
            <w:vAlign w:val="center"/>
          </w:tcPr>
          <w:p w:rsidR="009D58F9" w:rsidRPr="009D58F9" w:rsidRDefault="009D58F9" w:rsidP="009D58F9">
            <w:pPr>
              <w:jc w:val="center"/>
              <w:rPr>
                <w:sz w:val="20"/>
                <w:szCs w:val="20"/>
              </w:rPr>
            </w:pPr>
            <w:r w:rsidRPr="009D58F9">
              <w:rPr>
                <w:sz w:val="20"/>
                <w:szCs w:val="20"/>
              </w:rPr>
              <w:t>7600164340</w:t>
            </w:r>
          </w:p>
        </w:tc>
        <w:tc>
          <w:tcPr>
            <w:tcW w:w="704" w:type="dxa"/>
            <w:vAlign w:val="center"/>
          </w:tcPr>
          <w:p w:rsidR="009D58F9" w:rsidRPr="009D58F9" w:rsidRDefault="009D58F9" w:rsidP="009D58F9">
            <w:pPr>
              <w:jc w:val="center"/>
              <w:rPr>
                <w:sz w:val="20"/>
                <w:szCs w:val="20"/>
              </w:rPr>
            </w:pPr>
            <w:r w:rsidRPr="009D58F9">
              <w:rPr>
                <w:sz w:val="20"/>
                <w:szCs w:val="20"/>
              </w:rPr>
              <w:t>500</w:t>
            </w:r>
          </w:p>
        </w:tc>
        <w:tc>
          <w:tcPr>
            <w:tcW w:w="1343" w:type="dxa"/>
            <w:vAlign w:val="center"/>
          </w:tcPr>
          <w:p w:rsidR="009D58F9" w:rsidRPr="009D58F9" w:rsidRDefault="009D58F9" w:rsidP="009D58F9">
            <w:pPr>
              <w:jc w:val="center"/>
              <w:rPr>
                <w:sz w:val="20"/>
                <w:szCs w:val="20"/>
              </w:rPr>
            </w:pPr>
            <w:r w:rsidRPr="009D58F9">
              <w:rPr>
                <w:sz w:val="20"/>
                <w:szCs w:val="20"/>
              </w:rPr>
              <w:t>15,2</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межбюджетные трансферты</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06</w:t>
            </w:r>
          </w:p>
        </w:tc>
        <w:tc>
          <w:tcPr>
            <w:tcW w:w="1316" w:type="dxa"/>
            <w:vAlign w:val="center"/>
          </w:tcPr>
          <w:p w:rsidR="009D58F9" w:rsidRPr="009D58F9" w:rsidRDefault="009D58F9" w:rsidP="009D58F9">
            <w:pPr>
              <w:jc w:val="center"/>
              <w:rPr>
                <w:sz w:val="20"/>
                <w:szCs w:val="20"/>
              </w:rPr>
            </w:pPr>
            <w:r w:rsidRPr="009D58F9">
              <w:rPr>
                <w:sz w:val="20"/>
                <w:szCs w:val="20"/>
              </w:rPr>
              <w:t>7600164340</w:t>
            </w:r>
          </w:p>
        </w:tc>
        <w:tc>
          <w:tcPr>
            <w:tcW w:w="704" w:type="dxa"/>
            <w:vAlign w:val="center"/>
          </w:tcPr>
          <w:p w:rsidR="009D58F9" w:rsidRPr="009D58F9" w:rsidRDefault="009D58F9" w:rsidP="009D58F9">
            <w:pPr>
              <w:jc w:val="center"/>
              <w:rPr>
                <w:sz w:val="20"/>
                <w:szCs w:val="20"/>
              </w:rPr>
            </w:pPr>
            <w:r w:rsidRPr="009D58F9">
              <w:rPr>
                <w:sz w:val="20"/>
                <w:szCs w:val="20"/>
              </w:rPr>
              <w:t>540</w:t>
            </w:r>
          </w:p>
        </w:tc>
        <w:tc>
          <w:tcPr>
            <w:tcW w:w="1343" w:type="dxa"/>
            <w:vAlign w:val="center"/>
          </w:tcPr>
          <w:p w:rsidR="009D58F9" w:rsidRPr="009D58F9" w:rsidRDefault="009D58F9" w:rsidP="009D58F9">
            <w:pPr>
              <w:jc w:val="center"/>
              <w:rPr>
                <w:sz w:val="20"/>
                <w:szCs w:val="20"/>
              </w:rPr>
            </w:pPr>
            <w:r w:rsidRPr="009D58F9">
              <w:rPr>
                <w:sz w:val="20"/>
                <w:szCs w:val="20"/>
              </w:rPr>
              <w:t>15,2</w:t>
            </w:r>
          </w:p>
        </w:tc>
      </w:tr>
      <w:tr w:rsidR="009D58F9" w:rsidRPr="009D58F9" w:rsidTr="009D58F9">
        <w:tc>
          <w:tcPr>
            <w:tcW w:w="4799" w:type="dxa"/>
          </w:tcPr>
          <w:p w:rsidR="009D58F9" w:rsidRPr="009D58F9" w:rsidRDefault="009D58F9" w:rsidP="009D58F9">
            <w:pPr>
              <w:jc w:val="both"/>
              <w:rPr>
                <w:b/>
                <w:i/>
                <w:sz w:val="20"/>
                <w:szCs w:val="20"/>
              </w:rPr>
            </w:pPr>
            <w:r w:rsidRPr="009D58F9">
              <w:rPr>
                <w:b/>
                <w:i/>
                <w:sz w:val="20"/>
                <w:szCs w:val="20"/>
              </w:rPr>
              <w:t>Резервные фонды</w:t>
            </w:r>
          </w:p>
        </w:tc>
        <w:tc>
          <w:tcPr>
            <w:tcW w:w="588" w:type="dxa"/>
            <w:vAlign w:val="center"/>
          </w:tcPr>
          <w:p w:rsidR="009D58F9" w:rsidRPr="009D58F9" w:rsidRDefault="009D58F9" w:rsidP="009D58F9">
            <w:pPr>
              <w:jc w:val="center"/>
              <w:rPr>
                <w:b/>
                <w:i/>
                <w:sz w:val="20"/>
                <w:szCs w:val="20"/>
              </w:rPr>
            </w:pPr>
            <w:r w:rsidRPr="009D58F9">
              <w:rPr>
                <w:b/>
                <w:i/>
                <w:sz w:val="20"/>
                <w:szCs w:val="20"/>
              </w:rPr>
              <w:t>01</w:t>
            </w:r>
          </w:p>
        </w:tc>
        <w:tc>
          <w:tcPr>
            <w:tcW w:w="533" w:type="dxa"/>
            <w:vAlign w:val="center"/>
          </w:tcPr>
          <w:p w:rsidR="009D58F9" w:rsidRPr="009D58F9" w:rsidRDefault="009D58F9" w:rsidP="009D58F9">
            <w:pPr>
              <w:jc w:val="center"/>
              <w:rPr>
                <w:b/>
                <w:i/>
                <w:sz w:val="20"/>
                <w:szCs w:val="20"/>
              </w:rPr>
            </w:pPr>
            <w:r w:rsidRPr="009D58F9">
              <w:rPr>
                <w:b/>
                <w:i/>
                <w:sz w:val="20"/>
                <w:szCs w:val="20"/>
              </w:rPr>
              <w:t>11</w:t>
            </w:r>
          </w:p>
        </w:tc>
        <w:tc>
          <w:tcPr>
            <w:tcW w:w="1316" w:type="dxa"/>
            <w:vAlign w:val="center"/>
          </w:tcPr>
          <w:p w:rsidR="009D58F9" w:rsidRPr="009D58F9" w:rsidRDefault="009D58F9" w:rsidP="009D58F9">
            <w:pPr>
              <w:jc w:val="center"/>
              <w:rPr>
                <w:b/>
                <w:i/>
                <w:sz w:val="20"/>
                <w:szCs w:val="20"/>
              </w:rPr>
            </w:pPr>
          </w:p>
        </w:tc>
        <w:tc>
          <w:tcPr>
            <w:tcW w:w="704" w:type="dxa"/>
            <w:vAlign w:val="center"/>
          </w:tcPr>
          <w:p w:rsidR="009D58F9" w:rsidRPr="009D58F9" w:rsidRDefault="009D58F9" w:rsidP="009D58F9">
            <w:pPr>
              <w:jc w:val="center"/>
              <w:rPr>
                <w:b/>
                <w:i/>
                <w:sz w:val="20"/>
                <w:szCs w:val="20"/>
              </w:rPr>
            </w:pPr>
          </w:p>
        </w:tc>
        <w:tc>
          <w:tcPr>
            <w:tcW w:w="1343" w:type="dxa"/>
            <w:vAlign w:val="center"/>
          </w:tcPr>
          <w:p w:rsidR="009D58F9" w:rsidRPr="009D58F9" w:rsidRDefault="009D58F9" w:rsidP="009D58F9">
            <w:pPr>
              <w:jc w:val="center"/>
              <w:rPr>
                <w:b/>
                <w:i/>
                <w:sz w:val="20"/>
                <w:szCs w:val="20"/>
                <w:lang w:val="en-US"/>
              </w:rPr>
            </w:pPr>
            <w:r w:rsidRPr="009D58F9">
              <w:rPr>
                <w:b/>
                <w:i/>
                <w:sz w:val="20"/>
                <w:szCs w:val="20"/>
              </w:rPr>
              <w:t>43,5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Резервные фонды</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11</w:t>
            </w:r>
          </w:p>
        </w:tc>
        <w:tc>
          <w:tcPr>
            <w:tcW w:w="1316" w:type="dxa"/>
            <w:vAlign w:val="center"/>
          </w:tcPr>
          <w:p w:rsidR="009D58F9" w:rsidRPr="009D58F9" w:rsidRDefault="009D58F9" w:rsidP="009D58F9">
            <w:pPr>
              <w:jc w:val="center"/>
              <w:rPr>
                <w:sz w:val="20"/>
                <w:szCs w:val="20"/>
              </w:rPr>
            </w:pPr>
            <w:r w:rsidRPr="009D58F9">
              <w:rPr>
                <w:sz w:val="20"/>
                <w:szCs w:val="20"/>
              </w:rPr>
              <w:t>7100000000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43,5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Резервный фонд непредвиденных расходов Администрации Подгорнского сельского поселения</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11</w:t>
            </w:r>
          </w:p>
        </w:tc>
        <w:tc>
          <w:tcPr>
            <w:tcW w:w="1316" w:type="dxa"/>
            <w:vAlign w:val="center"/>
          </w:tcPr>
          <w:p w:rsidR="009D58F9" w:rsidRPr="009D58F9" w:rsidRDefault="009D58F9" w:rsidP="009D58F9">
            <w:pPr>
              <w:jc w:val="center"/>
              <w:rPr>
                <w:sz w:val="20"/>
                <w:szCs w:val="20"/>
              </w:rPr>
            </w:pPr>
            <w:r w:rsidRPr="009D58F9">
              <w:rPr>
                <w:sz w:val="20"/>
                <w:szCs w:val="20"/>
              </w:rPr>
              <w:t>7100005030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19,5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бюджетные ассигнования</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11</w:t>
            </w:r>
          </w:p>
        </w:tc>
        <w:tc>
          <w:tcPr>
            <w:tcW w:w="1316" w:type="dxa"/>
            <w:vAlign w:val="center"/>
          </w:tcPr>
          <w:p w:rsidR="009D58F9" w:rsidRPr="009D58F9" w:rsidRDefault="009D58F9" w:rsidP="009D58F9">
            <w:pPr>
              <w:jc w:val="center"/>
              <w:rPr>
                <w:sz w:val="20"/>
                <w:szCs w:val="20"/>
              </w:rPr>
            </w:pPr>
            <w:r w:rsidRPr="009D58F9">
              <w:rPr>
                <w:sz w:val="20"/>
                <w:szCs w:val="20"/>
              </w:rPr>
              <w:t>7100005030</w:t>
            </w:r>
          </w:p>
        </w:tc>
        <w:tc>
          <w:tcPr>
            <w:tcW w:w="704" w:type="dxa"/>
            <w:vAlign w:val="center"/>
          </w:tcPr>
          <w:p w:rsidR="009D58F9" w:rsidRPr="009D58F9" w:rsidRDefault="009D58F9" w:rsidP="009D58F9">
            <w:pPr>
              <w:jc w:val="center"/>
              <w:rPr>
                <w:sz w:val="20"/>
                <w:szCs w:val="20"/>
              </w:rPr>
            </w:pPr>
            <w:r w:rsidRPr="009D58F9">
              <w:rPr>
                <w:sz w:val="20"/>
                <w:szCs w:val="20"/>
              </w:rPr>
              <w:t>800</w:t>
            </w:r>
          </w:p>
        </w:tc>
        <w:tc>
          <w:tcPr>
            <w:tcW w:w="1343" w:type="dxa"/>
            <w:vAlign w:val="center"/>
          </w:tcPr>
          <w:p w:rsidR="009D58F9" w:rsidRPr="009D58F9" w:rsidRDefault="009D58F9" w:rsidP="009D58F9">
            <w:pPr>
              <w:jc w:val="center"/>
              <w:rPr>
                <w:sz w:val="20"/>
                <w:szCs w:val="20"/>
              </w:rPr>
            </w:pPr>
            <w:r w:rsidRPr="009D58F9">
              <w:rPr>
                <w:sz w:val="20"/>
                <w:szCs w:val="20"/>
              </w:rPr>
              <w:t>19,5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Резервные средства</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11</w:t>
            </w:r>
          </w:p>
        </w:tc>
        <w:tc>
          <w:tcPr>
            <w:tcW w:w="1316" w:type="dxa"/>
            <w:vAlign w:val="center"/>
          </w:tcPr>
          <w:p w:rsidR="009D58F9" w:rsidRPr="009D58F9" w:rsidRDefault="009D58F9" w:rsidP="009D58F9">
            <w:pPr>
              <w:jc w:val="center"/>
              <w:rPr>
                <w:sz w:val="20"/>
                <w:szCs w:val="20"/>
              </w:rPr>
            </w:pPr>
            <w:r w:rsidRPr="009D58F9">
              <w:rPr>
                <w:sz w:val="20"/>
                <w:szCs w:val="20"/>
              </w:rPr>
              <w:t>7100005030</w:t>
            </w:r>
          </w:p>
        </w:tc>
        <w:tc>
          <w:tcPr>
            <w:tcW w:w="704" w:type="dxa"/>
            <w:vAlign w:val="center"/>
          </w:tcPr>
          <w:p w:rsidR="009D58F9" w:rsidRPr="009D58F9" w:rsidRDefault="009D58F9" w:rsidP="009D58F9">
            <w:pPr>
              <w:jc w:val="center"/>
              <w:rPr>
                <w:sz w:val="20"/>
                <w:szCs w:val="20"/>
              </w:rPr>
            </w:pPr>
            <w:r w:rsidRPr="009D58F9">
              <w:rPr>
                <w:sz w:val="20"/>
                <w:szCs w:val="20"/>
              </w:rPr>
              <w:t>870</w:t>
            </w:r>
          </w:p>
        </w:tc>
        <w:tc>
          <w:tcPr>
            <w:tcW w:w="1343" w:type="dxa"/>
            <w:vAlign w:val="center"/>
          </w:tcPr>
          <w:p w:rsidR="009D58F9" w:rsidRPr="009D58F9" w:rsidRDefault="009D58F9" w:rsidP="009D58F9">
            <w:pPr>
              <w:jc w:val="center"/>
              <w:rPr>
                <w:sz w:val="20"/>
                <w:szCs w:val="20"/>
              </w:rPr>
            </w:pPr>
            <w:r w:rsidRPr="009D58F9">
              <w:rPr>
                <w:sz w:val="20"/>
                <w:szCs w:val="20"/>
              </w:rPr>
              <w:t>19,5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11</w:t>
            </w:r>
          </w:p>
        </w:tc>
        <w:tc>
          <w:tcPr>
            <w:tcW w:w="1316" w:type="dxa"/>
            <w:vAlign w:val="center"/>
          </w:tcPr>
          <w:p w:rsidR="009D58F9" w:rsidRPr="009D58F9" w:rsidRDefault="009D58F9" w:rsidP="009D58F9">
            <w:pPr>
              <w:jc w:val="center"/>
              <w:rPr>
                <w:sz w:val="20"/>
                <w:szCs w:val="20"/>
              </w:rPr>
            </w:pPr>
            <w:r w:rsidRPr="009D58F9">
              <w:rPr>
                <w:sz w:val="20"/>
                <w:szCs w:val="20"/>
              </w:rPr>
              <w:t>7100006030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24,0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бюджетные ассигнования</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11</w:t>
            </w:r>
          </w:p>
        </w:tc>
        <w:tc>
          <w:tcPr>
            <w:tcW w:w="1316" w:type="dxa"/>
            <w:vAlign w:val="center"/>
          </w:tcPr>
          <w:p w:rsidR="009D58F9" w:rsidRPr="009D58F9" w:rsidRDefault="009D58F9" w:rsidP="009D58F9">
            <w:pPr>
              <w:jc w:val="center"/>
              <w:rPr>
                <w:sz w:val="20"/>
                <w:szCs w:val="20"/>
              </w:rPr>
            </w:pPr>
            <w:r w:rsidRPr="009D58F9">
              <w:rPr>
                <w:sz w:val="20"/>
                <w:szCs w:val="20"/>
              </w:rPr>
              <w:t>7100006030</w:t>
            </w:r>
          </w:p>
        </w:tc>
        <w:tc>
          <w:tcPr>
            <w:tcW w:w="704" w:type="dxa"/>
            <w:vAlign w:val="center"/>
          </w:tcPr>
          <w:p w:rsidR="009D58F9" w:rsidRPr="009D58F9" w:rsidRDefault="009D58F9" w:rsidP="009D58F9">
            <w:pPr>
              <w:jc w:val="center"/>
              <w:rPr>
                <w:sz w:val="20"/>
                <w:szCs w:val="20"/>
              </w:rPr>
            </w:pPr>
            <w:r w:rsidRPr="009D58F9">
              <w:rPr>
                <w:sz w:val="20"/>
                <w:szCs w:val="20"/>
              </w:rPr>
              <w:t>800</w:t>
            </w:r>
          </w:p>
        </w:tc>
        <w:tc>
          <w:tcPr>
            <w:tcW w:w="1343" w:type="dxa"/>
            <w:vAlign w:val="center"/>
          </w:tcPr>
          <w:p w:rsidR="009D58F9" w:rsidRPr="009D58F9" w:rsidRDefault="009D58F9" w:rsidP="009D58F9">
            <w:pPr>
              <w:jc w:val="center"/>
              <w:rPr>
                <w:sz w:val="20"/>
                <w:szCs w:val="20"/>
              </w:rPr>
            </w:pPr>
            <w:r w:rsidRPr="009D58F9">
              <w:rPr>
                <w:sz w:val="20"/>
                <w:szCs w:val="20"/>
              </w:rPr>
              <w:t>24,0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Резервные средства</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11</w:t>
            </w:r>
          </w:p>
        </w:tc>
        <w:tc>
          <w:tcPr>
            <w:tcW w:w="1316" w:type="dxa"/>
            <w:vAlign w:val="center"/>
          </w:tcPr>
          <w:p w:rsidR="009D58F9" w:rsidRPr="009D58F9" w:rsidRDefault="009D58F9" w:rsidP="009D58F9">
            <w:pPr>
              <w:jc w:val="center"/>
              <w:rPr>
                <w:sz w:val="20"/>
                <w:szCs w:val="20"/>
              </w:rPr>
            </w:pPr>
            <w:r w:rsidRPr="009D58F9">
              <w:rPr>
                <w:sz w:val="20"/>
                <w:szCs w:val="20"/>
              </w:rPr>
              <w:t>7100006030</w:t>
            </w:r>
          </w:p>
        </w:tc>
        <w:tc>
          <w:tcPr>
            <w:tcW w:w="704" w:type="dxa"/>
            <w:vAlign w:val="center"/>
          </w:tcPr>
          <w:p w:rsidR="009D58F9" w:rsidRPr="009D58F9" w:rsidRDefault="009D58F9" w:rsidP="009D58F9">
            <w:pPr>
              <w:jc w:val="center"/>
              <w:rPr>
                <w:sz w:val="20"/>
                <w:szCs w:val="20"/>
              </w:rPr>
            </w:pPr>
            <w:r w:rsidRPr="009D58F9">
              <w:rPr>
                <w:sz w:val="20"/>
                <w:szCs w:val="20"/>
              </w:rPr>
              <w:t>870</w:t>
            </w:r>
          </w:p>
        </w:tc>
        <w:tc>
          <w:tcPr>
            <w:tcW w:w="1343" w:type="dxa"/>
            <w:vAlign w:val="center"/>
          </w:tcPr>
          <w:p w:rsidR="009D58F9" w:rsidRPr="009D58F9" w:rsidRDefault="009D58F9" w:rsidP="009D58F9">
            <w:pPr>
              <w:jc w:val="center"/>
              <w:rPr>
                <w:sz w:val="20"/>
                <w:szCs w:val="20"/>
              </w:rPr>
            </w:pPr>
            <w:r w:rsidRPr="009D58F9">
              <w:rPr>
                <w:sz w:val="20"/>
                <w:szCs w:val="20"/>
              </w:rPr>
              <w:t>24,0</w:t>
            </w:r>
          </w:p>
        </w:tc>
      </w:tr>
      <w:tr w:rsidR="009D58F9" w:rsidRPr="009D58F9" w:rsidTr="009D58F9">
        <w:tc>
          <w:tcPr>
            <w:tcW w:w="4799" w:type="dxa"/>
          </w:tcPr>
          <w:p w:rsidR="009D58F9" w:rsidRPr="009D58F9" w:rsidRDefault="009D58F9" w:rsidP="009D58F9">
            <w:pPr>
              <w:jc w:val="both"/>
              <w:rPr>
                <w:b/>
                <w:i/>
                <w:sz w:val="20"/>
                <w:szCs w:val="20"/>
              </w:rPr>
            </w:pPr>
            <w:r w:rsidRPr="009D58F9">
              <w:rPr>
                <w:b/>
                <w:i/>
                <w:sz w:val="20"/>
                <w:szCs w:val="20"/>
              </w:rPr>
              <w:t xml:space="preserve">Другие общегосударственные вопросы </w:t>
            </w:r>
          </w:p>
        </w:tc>
        <w:tc>
          <w:tcPr>
            <w:tcW w:w="588" w:type="dxa"/>
            <w:vAlign w:val="center"/>
          </w:tcPr>
          <w:p w:rsidR="009D58F9" w:rsidRPr="009D58F9" w:rsidRDefault="009D58F9" w:rsidP="009D58F9">
            <w:pPr>
              <w:jc w:val="center"/>
              <w:rPr>
                <w:b/>
                <w:i/>
                <w:sz w:val="20"/>
                <w:szCs w:val="20"/>
              </w:rPr>
            </w:pPr>
            <w:r w:rsidRPr="009D58F9">
              <w:rPr>
                <w:b/>
                <w:i/>
                <w:sz w:val="20"/>
                <w:szCs w:val="20"/>
              </w:rPr>
              <w:t>01</w:t>
            </w:r>
          </w:p>
        </w:tc>
        <w:tc>
          <w:tcPr>
            <w:tcW w:w="533" w:type="dxa"/>
            <w:vAlign w:val="center"/>
          </w:tcPr>
          <w:p w:rsidR="009D58F9" w:rsidRPr="009D58F9" w:rsidRDefault="009D58F9" w:rsidP="009D58F9">
            <w:pPr>
              <w:jc w:val="center"/>
              <w:rPr>
                <w:b/>
                <w:i/>
                <w:sz w:val="20"/>
                <w:szCs w:val="20"/>
              </w:rPr>
            </w:pPr>
            <w:r w:rsidRPr="009D58F9">
              <w:rPr>
                <w:b/>
                <w:i/>
                <w:sz w:val="20"/>
                <w:szCs w:val="20"/>
              </w:rPr>
              <w:t>13</w:t>
            </w:r>
          </w:p>
        </w:tc>
        <w:tc>
          <w:tcPr>
            <w:tcW w:w="1316" w:type="dxa"/>
            <w:vAlign w:val="center"/>
          </w:tcPr>
          <w:p w:rsidR="009D58F9" w:rsidRPr="009D58F9" w:rsidRDefault="009D58F9" w:rsidP="009D58F9">
            <w:pPr>
              <w:jc w:val="center"/>
              <w:rPr>
                <w:b/>
                <w:i/>
                <w:sz w:val="20"/>
                <w:szCs w:val="20"/>
              </w:rPr>
            </w:pPr>
          </w:p>
        </w:tc>
        <w:tc>
          <w:tcPr>
            <w:tcW w:w="704" w:type="dxa"/>
            <w:vAlign w:val="center"/>
          </w:tcPr>
          <w:p w:rsidR="009D58F9" w:rsidRPr="009D58F9" w:rsidRDefault="009D58F9" w:rsidP="009D58F9">
            <w:pPr>
              <w:jc w:val="center"/>
              <w:rPr>
                <w:b/>
                <w:i/>
                <w:sz w:val="20"/>
                <w:szCs w:val="20"/>
              </w:rPr>
            </w:pPr>
          </w:p>
        </w:tc>
        <w:tc>
          <w:tcPr>
            <w:tcW w:w="1343" w:type="dxa"/>
            <w:vAlign w:val="center"/>
          </w:tcPr>
          <w:p w:rsidR="009D58F9" w:rsidRPr="009D58F9" w:rsidRDefault="009D58F9" w:rsidP="009D58F9">
            <w:pPr>
              <w:jc w:val="center"/>
              <w:rPr>
                <w:b/>
                <w:i/>
                <w:sz w:val="20"/>
                <w:szCs w:val="20"/>
              </w:rPr>
            </w:pPr>
            <w:r w:rsidRPr="009D58F9">
              <w:rPr>
                <w:b/>
                <w:i/>
                <w:sz w:val="20"/>
                <w:szCs w:val="20"/>
              </w:rPr>
              <w:t>200,0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Резервные фонды</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13</w:t>
            </w:r>
          </w:p>
        </w:tc>
        <w:tc>
          <w:tcPr>
            <w:tcW w:w="1316" w:type="dxa"/>
            <w:vAlign w:val="center"/>
          </w:tcPr>
          <w:p w:rsidR="009D58F9" w:rsidRPr="009D58F9" w:rsidRDefault="009D58F9" w:rsidP="009D58F9">
            <w:pPr>
              <w:jc w:val="center"/>
              <w:rPr>
                <w:sz w:val="20"/>
                <w:szCs w:val="20"/>
              </w:rPr>
            </w:pPr>
            <w:r w:rsidRPr="009D58F9">
              <w:rPr>
                <w:sz w:val="20"/>
                <w:szCs w:val="20"/>
              </w:rPr>
              <w:t>7100000000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4,5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Резервный фонд непредвиденных расходов Администрации Подгорнского сельского поселения</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13</w:t>
            </w:r>
          </w:p>
        </w:tc>
        <w:tc>
          <w:tcPr>
            <w:tcW w:w="1316" w:type="dxa"/>
            <w:vAlign w:val="center"/>
          </w:tcPr>
          <w:p w:rsidR="009D58F9" w:rsidRPr="009D58F9" w:rsidRDefault="009D58F9" w:rsidP="009D58F9">
            <w:pPr>
              <w:jc w:val="center"/>
              <w:rPr>
                <w:sz w:val="20"/>
                <w:szCs w:val="20"/>
              </w:rPr>
            </w:pPr>
            <w:r w:rsidRPr="009D58F9">
              <w:rPr>
                <w:sz w:val="20"/>
                <w:szCs w:val="20"/>
              </w:rPr>
              <w:t>7100005030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4,5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13</w:t>
            </w:r>
          </w:p>
        </w:tc>
        <w:tc>
          <w:tcPr>
            <w:tcW w:w="1316" w:type="dxa"/>
            <w:vAlign w:val="center"/>
          </w:tcPr>
          <w:p w:rsidR="009D58F9" w:rsidRPr="009D58F9" w:rsidRDefault="009D58F9" w:rsidP="009D58F9">
            <w:pPr>
              <w:jc w:val="center"/>
              <w:rPr>
                <w:sz w:val="20"/>
                <w:szCs w:val="20"/>
              </w:rPr>
            </w:pPr>
            <w:r w:rsidRPr="009D58F9">
              <w:rPr>
                <w:sz w:val="20"/>
                <w:szCs w:val="20"/>
              </w:rPr>
              <w:t>7100005030</w:t>
            </w:r>
          </w:p>
        </w:tc>
        <w:tc>
          <w:tcPr>
            <w:tcW w:w="704" w:type="dxa"/>
            <w:vAlign w:val="center"/>
          </w:tcPr>
          <w:p w:rsidR="009D58F9" w:rsidRPr="009D58F9" w:rsidRDefault="009D58F9" w:rsidP="009D58F9">
            <w:pPr>
              <w:jc w:val="center"/>
              <w:rPr>
                <w:sz w:val="20"/>
                <w:szCs w:val="20"/>
              </w:rPr>
            </w:pPr>
            <w:r w:rsidRPr="009D58F9">
              <w:rPr>
                <w:sz w:val="20"/>
                <w:szCs w:val="20"/>
              </w:rPr>
              <w:t>200</w:t>
            </w:r>
          </w:p>
        </w:tc>
        <w:tc>
          <w:tcPr>
            <w:tcW w:w="1343" w:type="dxa"/>
            <w:vAlign w:val="center"/>
          </w:tcPr>
          <w:p w:rsidR="009D58F9" w:rsidRPr="009D58F9" w:rsidRDefault="009D58F9" w:rsidP="009D58F9">
            <w:pPr>
              <w:jc w:val="center"/>
              <w:rPr>
                <w:sz w:val="20"/>
                <w:szCs w:val="20"/>
              </w:rPr>
            </w:pPr>
            <w:r w:rsidRPr="009D58F9">
              <w:rPr>
                <w:sz w:val="20"/>
                <w:szCs w:val="20"/>
              </w:rPr>
              <w:t>4,5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13</w:t>
            </w:r>
          </w:p>
        </w:tc>
        <w:tc>
          <w:tcPr>
            <w:tcW w:w="1316" w:type="dxa"/>
            <w:vAlign w:val="center"/>
          </w:tcPr>
          <w:p w:rsidR="009D58F9" w:rsidRPr="009D58F9" w:rsidRDefault="009D58F9" w:rsidP="009D58F9">
            <w:pPr>
              <w:jc w:val="center"/>
              <w:rPr>
                <w:sz w:val="20"/>
                <w:szCs w:val="20"/>
              </w:rPr>
            </w:pPr>
            <w:r w:rsidRPr="009D58F9">
              <w:rPr>
                <w:sz w:val="20"/>
                <w:szCs w:val="20"/>
              </w:rPr>
              <w:t>7100005030</w:t>
            </w:r>
          </w:p>
        </w:tc>
        <w:tc>
          <w:tcPr>
            <w:tcW w:w="704" w:type="dxa"/>
            <w:vAlign w:val="center"/>
          </w:tcPr>
          <w:p w:rsidR="009D58F9" w:rsidRPr="009D58F9" w:rsidRDefault="009D58F9" w:rsidP="009D58F9">
            <w:pPr>
              <w:jc w:val="center"/>
              <w:rPr>
                <w:sz w:val="20"/>
                <w:szCs w:val="20"/>
              </w:rPr>
            </w:pPr>
            <w:r w:rsidRPr="009D58F9">
              <w:rPr>
                <w:sz w:val="20"/>
                <w:szCs w:val="20"/>
              </w:rPr>
              <w:t>240</w:t>
            </w:r>
          </w:p>
        </w:tc>
        <w:tc>
          <w:tcPr>
            <w:tcW w:w="1343" w:type="dxa"/>
            <w:vAlign w:val="center"/>
          </w:tcPr>
          <w:p w:rsidR="009D58F9" w:rsidRPr="009D58F9" w:rsidRDefault="009D58F9" w:rsidP="009D58F9">
            <w:pPr>
              <w:jc w:val="center"/>
              <w:rPr>
                <w:sz w:val="20"/>
                <w:szCs w:val="20"/>
              </w:rPr>
            </w:pPr>
            <w:r w:rsidRPr="009D58F9">
              <w:rPr>
                <w:sz w:val="20"/>
                <w:szCs w:val="20"/>
              </w:rPr>
              <w:t>4,5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Непрограммные расходы (реализация иных муниципальных функций)</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13</w:t>
            </w:r>
          </w:p>
        </w:tc>
        <w:tc>
          <w:tcPr>
            <w:tcW w:w="1316" w:type="dxa"/>
            <w:vAlign w:val="center"/>
          </w:tcPr>
          <w:p w:rsidR="009D58F9" w:rsidRPr="009D58F9" w:rsidRDefault="009D58F9" w:rsidP="009D58F9">
            <w:pPr>
              <w:jc w:val="center"/>
              <w:rPr>
                <w:sz w:val="20"/>
                <w:szCs w:val="20"/>
              </w:rPr>
            </w:pPr>
            <w:r w:rsidRPr="009D58F9">
              <w:rPr>
                <w:sz w:val="20"/>
                <w:szCs w:val="20"/>
              </w:rPr>
              <w:t>9900000000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u w:val="single"/>
                <w:lang w:val="en-US"/>
              </w:rPr>
            </w:pPr>
            <w:r w:rsidRPr="009D58F9">
              <w:rPr>
                <w:sz w:val="20"/>
                <w:szCs w:val="20"/>
                <w:u w:val="single"/>
              </w:rPr>
              <w:t>195,5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Взносы в организации по взаимодействию муниципальных организаций</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13</w:t>
            </w:r>
          </w:p>
        </w:tc>
        <w:tc>
          <w:tcPr>
            <w:tcW w:w="1316" w:type="dxa"/>
            <w:vAlign w:val="center"/>
          </w:tcPr>
          <w:p w:rsidR="009D58F9" w:rsidRPr="009D58F9" w:rsidRDefault="009D58F9" w:rsidP="009D58F9">
            <w:pPr>
              <w:jc w:val="center"/>
              <w:rPr>
                <w:sz w:val="20"/>
                <w:szCs w:val="20"/>
              </w:rPr>
            </w:pPr>
            <w:r w:rsidRPr="009D58F9">
              <w:rPr>
                <w:sz w:val="20"/>
                <w:szCs w:val="20"/>
              </w:rPr>
              <w:t>9900021070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37,0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бюджетные ассигнования</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13</w:t>
            </w:r>
          </w:p>
        </w:tc>
        <w:tc>
          <w:tcPr>
            <w:tcW w:w="1316" w:type="dxa"/>
            <w:vAlign w:val="center"/>
          </w:tcPr>
          <w:p w:rsidR="009D58F9" w:rsidRPr="009D58F9" w:rsidRDefault="009D58F9" w:rsidP="009D58F9">
            <w:pPr>
              <w:jc w:val="center"/>
              <w:rPr>
                <w:sz w:val="20"/>
                <w:szCs w:val="20"/>
              </w:rPr>
            </w:pPr>
            <w:r w:rsidRPr="009D58F9">
              <w:rPr>
                <w:sz w:val="20"/>
                <w:szCs w:val="20"/>
              </w:rPr>
              <w:t>9900021070</w:t>
            </w:r>
          </w:p>
        </w:tc>
        <w:tc>
          <w:tcPr>
            <w:tcW w:w="704" w:type="dxa"/>
            <w:vAlign w:val="center"/>
          </w:tcPr>
          <w:p w:rsidR="009D58F9" w:rsidRPr="009D58F9" w:rsidRDefault="009D58F9" w:rsidP="009D58F9">
            <w:pPr>
              <w:jc w:val="center"/>
              <w:rPr>
                <w:sz w:val="20"/>
                <w:szCs w:val="20"/>
              </w:rPr>
            </w:pPr>
            <w:r w:rsidRPr="009D58F9">
              <w:rPr>
                <w:sz w:val="20"/>
                <w:szCs w:val="20"/>
              </w:rPr>
              <w:t>800</w:t>
            </w:r>
          </w:p>
        </w:tc>
        <w:tc>
          <w:tcPr>
            <w:tcW w:w="1343" w:type="dxa"/>
            <w:vAlign w:val="center"/>
          </w:tcPr>
          <w:p w:rsidR="009D58F9" w:rsidRPr="009D58F9" w:rsidRDefault="009D58F9" w:rsidP="009D58F9">
            <w:pPr>
              <w:jc w:val="center"/>
              <w:rPr>
                <w:sz w:val="20"/>
                <w:szCs w:val="20"/>
              </w:rPr>
            </w:pPr>
            <w:r w:rsidRPr="009D58F9">
              <w:rPr>
                <w:sz w:val="20"/>
                <w:szCs w:val="20"/>
              </w:rPr>
              <w:t>37,0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lastRenderedPageBreak/>
              <w:t>Уплата налогов, сборов и иных платежей</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13</w:t>
            </w:r>
          </w:p>
        </w:tc>
        <w:tc>
          <w:tcPr>
            <w:tcW w:w="1316" w:type="dxa"/>
            <w:vAlign w:val="center"/>
          </w:tcPr>
          <w:p w:rsidR="009D58F9" w:rsidRPr="009D58F9" w:rsidRDefault="009D58F9" w:rsidP="009D58F9">
            <w:pPr>
              <w:jc w:val="center"/>
              <w:rPr>
                <w:sz w:val="20"/>
                <w:szCs w:val="20"/>
              </w:rPr>
            </w:pPr>
            <w:r w:rsidRPr="009D58F9">
              <w:rPr>
                <w:sz w:val="20"/>
                <w:szCs w:val="20"/>
              </w:rPr>
              <w:t>9900021070</w:t>
            </w:r>
          </w:p>
        </w:tc>
        <w:tc>
          <w:tcPr>
            <w:tcW w:w="704" w:type="dxa"/>
            <w:vAlign w:val="center"/>
          </w:tcPr>
          <w:p w:rsidR="009D58F9" w:rsidRPr="009D58F9" w:rsidRDefault="009D58F9" w:rsidP="009D58F9">
            <w:pPr>
              <w:jc w:val="center"/>
              <w:rPr>
                <w:sz w:val="20"/>
                <w:szCs w:val="20"/>
              </w:rPr>
            </w:pPr>
            <w:r w:rsidRPr="009D58F9">
              <w:rPr>
                <w:sz w:val="20"/>
                <w:szCs w:val="20"/>
              </w:rPr>
              <w:t>850</w:t>
            </w:r>
          </w:p>
        </w:tc>
        <w:tc>
          <w:tcPr>
            <w:tcW w:w="1343" w:type="dxa"/>
            <w:vAlign w:val="center"/>
          </w:tcPr>
          <w:p w:rsidR="009D58F9" w:rsidRPr="009D58F9" w:rsidRDefault="009D58F9" w:rsidP="009D58F9">
            <w:pPr>
              <w:jc w:val="center"/>
              <w:rPr>
                <w:sz w:val="20"/>
                <w:szCs w:val="20"/>
              </w:rPr>
            </w:pPr>
            <w:r w:rsidRPr="009D58F9">
              <w:rPr>
                <w:sz w:val="20"/>
                <w:szCs w:val="20"/>
              </w:rPr>
              <w:t>37,0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Содержание и обслуживание муниципальной казны</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13</w:t>
            </w:r>
          </w:p>
        </w:tc>
        <w:tc>
          <w:tcPr>
            <w:tcW w:w="1316" w:type="dxa"/>
            <w:vAlign w:val="center"/>
          </w:tcPr>
          <w:p w:rsidR="009D58F9" w:rsidRPr="009D58F9" w:rsidRDefault="009D58F9" w:rsidP="009D58F9">
            <w:pPr>
              <w:jc w:val="center"/>
              <w:rPr>
                <w:sz w:val="20"/>
                <w:szCs w:val="20"/>
              </w:rPr>
            </w:pPr>
            <w:r w:rsidRPr="009D58F9">
              <w:rPr>
                <w:sz w:val="20"/>
                <w:szCs w:val="20"/>
              </w:rPr>
              <w:t>9900021080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158,5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13</w:t>
            </w:r>
          </w:p>
        </w:tc>
        <w:tc>
          <w:tcPr>
            <w:tcW w:w="1316" w:type="dxa"/>
            <w:vAlign w:val="center"/>
          </w:tcPr>
          <w:p w:rsidR="009D58F9" w:rsidRPr="009D58F9" w:rsidRDefault="009D58F9" w:rsidP="009D58F9">
            <w:pPr>
              <w:jc w:val="center"/>
              <w:rPr>
                <w:sz w:val="20"/>
                <w:szCs w:val="20"/>
              </w:rPr>
            </w:pPr>
            <w:r w:rsidRPr="009D58F9">
              <w:rPr>
                <w:sz w:val="20"/>
                <w:szCs w:val="20"/>
              </w:rPr>
              <w:t>9900021080</w:t>
            </w:r>
          </w:p>
        </w:tc>
        <w:tc>
          <w:tcPr>
            <w:tcW w:w="704" w:type="dxa"/>
            <w:vAlign w:val="center"/>
          </w:tcPr>
          <w:p w:rsidR="009D58F9" w:rsidRPr="009D58F9" w:rsidRDefault="009D58F9" w:rsidP="009D58F9">
            <w:pPr>
              <w:jc w:val="center"/>
              <w:rPr>
                <w:sz w:val="20"/>
                <w:szCs w:val="20"/>
              </w:rPr>
            </w:pPr>
            <w:r w:rsidRPr="009D58F9">
              <w:rPr>
                <w:sz w:val="20"/>
                <w:szCs w:val="20"/>
              </w:rPr>
              <w:t>200</w:t>
            </w:r>
          </w:p>
        </w:tc>
        <w:tc>
          <w:tcPr>
            <w:tcW w:w="1343" w:type="dxa"/>
            <w:vAlign w:val="center"/>
          </w:tcPr>
          <w:p w:rsidR="009D58F9" w:rsidRPr="009D58F9" w:rsidRDefault="009D58F9" w:rsidP="009D58F9">
            <w:pPr>
              <w:jc w:val="center"/>
              <w:rPr>
                <w:sz w:val="20"/>
                <w:szCs w:val="20"/>
              </w:rPr>
            </w:pPr>
            <w:r w:rsidRPr="009D58F9">
              <w:rPr>
                <w:sz w:val="20"/>
                <w:szCs w:val="20"/>
              </w:rPr>
              <w:t>148,6</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13</w:t>
            </w:r>
          </w:p>
        </w:tc>
        <w:tc>
          <w:tcPr>
            <w:tcW w:w="1316" w:type="dxa"/>
            <w:vAlign w:val="center"/>
          </w:tcPr>
          <w:p w:rsidR="009D58F9" w:rsidRPr="009D58F9" w:rsidRDefault="009D58F9" w:rsidP="009D58F9">
            <w:pPr>
              <w:jc w:val="center"/>
              <w:rPr>
                <w:sz w:val="20"/>
                <w:szCs w:val="20"/>
              </w:rPr>
            </w:pPr>
            <w:r w:rsidRPr="009D58F9">
              <w:rPr>
                <w:sz w:val="20"/>
                <w:szCs w:val="20"/>
              </w:rPr>
              <w:t>9900021080</w:t>
            </w:r>
          </w:p>
        </w:tc>
        <w:tc>
          <w:tcPr>
            <w:tcW w:w="704" w:type="dxa"/>
            <w:vAlign w:val="center"/>
          </w:tcPr>
          <w:p w:rsidR="009D58F9" w:rsidRPr="009D58F9" w:rsidRDefault="009D58F9" w:rsidP="009D58F9">
            <w:pPr>
              <w:jc w:val="center"/>
              <w:rPr>
                <w:sz w:val="20"/>
                <w:szCs w:val="20"/>
              </w:rPr>
            </w:pPr>
            <w:r w:rsidRPr="009D58F9">
              <w:rPr>
                <w:sz w:val="20"/>
                <w:szCs w:val="20"/>
              </w:rPr>
              <w:t>240</w:t>
            </w:r>
          </w:p>
        </w:tc>
        <w:tc>
          <w:tcPr>
            <w:tcW w:w="1343" w:type="dxa"/>
            <w:vAlign w:val="center"/>
          </w:tcPr>
          <w:p w:rsidR="009D58F9" w:rsidRPr="009D58F9" w:rsidRDefault="009D58F9" w:rsidP="009D58F9">
            <w:pPr>
              <w:jc w:val="center"/>
              <w:rPr>
                <w:sz w:val="20"/>
                <w:szCs w:val="20"/>
              </w:rPr>
            </w:pPr>
            <w:r w:rsidRPr="009D58F9">
              <w:rPr>
                <w:sz w:val="20"/>
                <w:szCs w:val="20"/>
              </w:rPr>
              <w:t>148,6</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бюджетные ассигнования</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13</w:t>
            </w:r>
          </w:p>
        </w:tc>
        <w:tc>
          <w:tcPr>
            <w:tcW w:w="1316" w:type="dxa"/>
            <w:vAlign w:val="center"/>
          </w:tcPr>
          <w:p w:rsidR="009D58F9" w:rsidRPr="009D58F9" w:rsidRDefault="009D58F9" w:rsidP="009D58F9">
            <w:pPr>
              <w:jc w:val="center"/>
              <w:rPr>
                <w:sz w:val="20"/>
                <w:szCs w:val="20"/>
              </w:rPr>
            </w:pPr>
            <w:r w:rsidRPr="009D58F9">
              <w:rPr>
                <w:sz w:val="20"/>
                <w:szCs w:val="20"/>
              </w:rPr>
              <w:t>9900021080</w:t>
            </w:r>
          </w:p>
        </w:tc>
        <w:tc>
          <w:tcPr>
            <w:tcW w:w="704" w:type="dxa"/>
            <w:vAlign w:val="center"/>
          </w:tcPr>
          <w:p w:rsidR="009D58F9" w:rsidRPr="009D58F9" w:rsidRDefault="009D58F9" w:rsidP="009D58F9">
            <w:pPr>
              <w:jc w:val="center"/>
              <w:rPr>
                <w:sz w:val="20"/>
                <w:szCs w:val="20"/>
              </w:rPr>
            </w:pPr>
            <w:r w:rsidRPr="009D58F9">
              <w:rPr>
                <w:sz w:val="20"/>
                <w:szCs w:val="20"/>
              </w:rPr>
              <w:t>800</w:t>
            </w:r>
          </w:p>
        </w:tc>
        <w:tc>
          <w:tcPr>
            <w:tcW w:w="1343" w:type="dxa"/>
            <w:vAlign w:val="center"/>
          </w:tcPr>
          <w:p w:rsidR="009D58F9" w:rsidRPr="009D58F9" w:rsidRDefault="009D58F9" w:rsidP="009D58F9">
            <w:pPr>
              <w:jc w:val="center"/>
              <w:rPr>
                <w:sz w:val="20"/>
                <w:szCs w:val="20"/>
              </w:rPr>
            </w:pPr>
            <w:r w:rsidRPr="009D58F9">
              <w:rPr>
                <w:sz w:val="20"/>
                <w:szCs w:val="20"/>
              </w:rPr>
              <w:t>9,9</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Уплата налогов, сборов и иных платежей</w:t>
            </w:r>
          </w:p>
        </w:tc>
        <w:tc>
          <w:tcPr>
            <w:tcW w:w="588" w:type="dxa"/>
            <w:vAlign w:val="center"/>
          </w:tcPr>
          <w:p w:rsidR="009D58F9" w:rsidRPr="009D58F9" w:rsidRDefault="009D58F9" w:rsidP="009D58F9">
            <w:pPr>
              <w:jc w:val="center"/>
              <w:rPr>
                <w:sz w:val="20"/>
                <w:szCs w:val="20"/>
              </w:rPr>
            </w:pPr>
            <w:r w:rsidRPr="009D58F9">
              <w:rPr>
                <w:sz w:val="20"/>
                <w:szCs w:val="20"/>
              </w:rPr>
              <w:t>01</w:t>
            </w:r>
          </w:p>
        </w:tc>
        <w:tc>
          <w:tcPr>
            <w:tcW w:w="533" w:type="dxa"/>
            <w:vAlign w:val="center"/>
          </w:tcPr>
          <w:p w:rsidR="009D58F9" w:rsidRPr="009D58F9" w:rsidRDefault="009D58F9" w:rsidP="009D58F9">
            <w:pPr>
              <w:jc w:val="center"/>
              <w:rPr>
                <w:sz w:val="20"/>
                <w:szCs w:val="20"/>
              </w:rPr>
            </w:pPr>
            <w:r w:rsidRPr="009D58F9">
              <w:rPr>
                <w:sz w:val="20"/>
                <w:szCs w:val="20"/>
              </w:rPr>
              <w:t>13</w:t>
            </w:r>
          </w:p>
        </w:tc>
        <w:tc>
          <w:tcPr>
            <w:tcW w:w="1316" w:type="dxa"/>
            <w:vAlign w:val="center"/>
          </w:tcPr>
          <w:p w:rsidR="009D58F9" w:rsidRPr="009D58F9" w:rsidRDefault="009D58F9" w:rsidP="009D58F9">
            <w:pPr>
              <w:jc w:val="center"/>
              <w:rPr>
                <w:sz w:val="20"/>
                <w:szCs w:val="20"/>
              </w:rPr>
            </w:pPr>
            <w:r w:rsidRPr="009D58F9">
              <w:rPr>
                <w:sz w:val="20"/>
                <w:szCs w:val="20"/>
              </w:rPr>
              <w:t>9900021080</w:t>
            </w:r>
          </w:p>
        </w:tc>
        <w:tc>
          <w:tcPr>
            <w:tcW w:w="704" w:type="dxa"/>
            <w:vAlign w:val="center"/>
          </w:tcPr>
          <w:p w:rsidR="009D58F9" w:rsidRPr="009D58F9" w:rsidRDefault="009D58F9" w:rsidP="009D58F9">
            <w:pPr>
              <w:jc w:val="center"/>
              <w:rPr>
                <w:sz w:val="20"/>
                <w:szCs w:val="20"/>
              </w:rPr>
            </w:pPr>
            <w:r w:rsidRPr="009D58F9">
              <w:rPr>
                <w:sz w:val="20"/>
                <w:szCs w:val="20"/>
              </w:rPr>
              <w:t>850</w:t>
            </w:r>
          </w:p>
        </w:tc>
        <w:tc>
          <w:tcPr>
            <w:tcW w:w="1343" w:type="dxa"/>
            <w:vAlign w:val="center"/>
          </w:tcPr>
          <w:p w:rsidR="009D58F9" w:rsidRPr="009D58F9" w:rsidRDefault="009D58F9" w:rsidP="009D58F9">
            <w:pPr>
              <w:jc w:val="center"/>
              <w:rPr>
                <w:sz w:val="20"/>
                <w:szCs w:val="20"/>
              </w:rPr>
            </w:pPr>
            <w:r w:rsidRPr="009D58F9">
              <w:rPr>
                <w:sz w:val="20"/>
                <w:szCs w:val="20"/>
              </w:rPr>
              <w:t>9,9</w:t>
            </w:r>
          </w:p>
        </w:tc>
      </w:tr>
      <w:tr w:rsidR="009D58F9" w:rsidRPr="009D58F9" w:rsidTr="009D58F9">
        <w:tc>
          <w:tcPr>
            <w:tcW w:w="4799" w:type="dxa"/>
          </w:tcPr>
          <w:p w:rsidR="009D58F9" w:rsidRPr="009D58F9" w:rsidRDefault="009D58F9" w:rsidP="009D58F9">
            <w:pPr>
              <w:jc w:val="both"/>
              <w:rPr>
                <w:b/>
                <w:sz w:val="20"/>
                <w:szCs w:val="20"/>
              </w:rPr>
            </w:pPr>
            <w:r w:rsidRPr="009D58F9">
              <w:rPr>
                <w:b/>
                <w:sz w:val="20"/>
                <w:szCs w:val="20"/>
              </w:rPr>
              <w:t>Национальная безопасность и правоохранительная деятельность</w:t>
            </w:r>
          </w:p>
        </w:tc>
        <w:tc>
          <w:tcPr>
            <w:tcW w:w="588" w:type="dxa"/>
            <w:vAlign w:val="center"/>
          </w:tcPr>
          <w:p w:rsidR="009D58F9" w:rsidRPr="009D58F9" w:rsidRDefault="009D58F9" w:rsidP="009D58F9">
            <w:pPr>
              <w:jc w:val="center"/>
              <w:rPr>
                <w:b/>
                <w:sz w:val="20"/>
                <w:szCs w:val="20"/>
              </w:rPr>
            </w:pPr>
            <w:r w:rsidRPr="009D58F9">
              <w:rPr>
                <w:b/>
                <w:sz w:val="20"/>
                <w:szCs w:val="20"/>
              </w:rPr>
              <w:t>03</w:t>
            </w:r>
          </w:p>
        </w:tc>
        <w:tc>
          <w:tcPr>
            <w:tcW w:w="533" w:type="dxa"/>
            <w:vAlign w:val="center"/>
          </w:tcPr>
          <w:p w:rsidR="009D58F9" w:rsidRPr="009D58F9" w:rsidRDefault="009D58F9" w:rsidP="009D58F9">
            <w:pPr>
              <w:jc w:val="center"/>
              <w:rPr>
                <w:b/>
                <w:sz w:val="20"/>
                <w:szCs w:val="20"/>
              </w:rPr>
            </w:pPr>
            <w:r w:rsidRPr="009D58F9">
              <w:rPr>
                <w:b/>
                <w:sz w:val="20"/>
                <w:szCs w:val="20"/>
              </w:rPr>
              <w:t>00</w:t>
            </w:r>
          </w:p>
        </w:tc>
        <w:tc>
          <w:tcPr>
            <w:tcW w:w="1316" w:type="dxa"/>
            <w:vAlign w:val="center"/>
          </w:tcPr>
          <w:p w:rsidR="009D58F9" w:rsidRPr="009D58F9" w:rsidRDefault="009D58F9" w:rsidP="009D58F9">
            <w:pPr>
              <w:jc w:val="center"/>
              <w:rPr>
                <w:sz w:val="20"/>
                <w:szCs w:val="20"/>
              </w:rPr>
            </w:pP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b/>
                <w:sz w:val="20"/>
                <w:szCs w:val="20"/>
              </w:rPr>
            </w:pPr>
            <w:r w:rsidRPr="009D58F9">
              <w:rPr>
                <w:b/>
                <w:sz w:val="20"/>
                <w:szCs w:val="20"/>
              </w:rPr>
              <w:t>451,0</w:t>
            </w:r>
          </w:p>
        </w:tc>
      </w:tr>
      <w:tr w:rsidR="009D58F9" w:rsidRPr="009D58F9" w:rsidTr="009D58F9">
        <w:tc>
          <w:tcPr>
            <w:tcW w:w="4799" w:type="dxa"/>
          </w:tcPr>
          <w:p w:rsidR="009D58F9" w:rsidRPr="009D58F9" w:rsidRDefault="009D58F9" w:rsidP="009D58F9">
            <w:pPr>
              <w:jc w:val="both"/>
              <w:rPr>
                <w:b/>
                <w:i/>
                <w:sz w:val="20"/>
                <w:szCs w:val="20"/>
              </w:rPr>
            </w:pPr>
            <w:r w:rsidRPr="009D58F9">
              <w:rPr>
                <w:b/>
                <w:i/>
                <w:sz w:val="20"/>
                <w:szCs w:val="20"/>
              </w:rPr>
              <w:t>Защита населения и территории от чрезвычайных ситуаций природного и техногенного характера, гражданская оборона</w:t>
            </w:r>
          </w:p>
        </w:tc>
        <w:tc>
          <w:tcPr>
            <w:tcW w:w="588" w:type="dxa"/>
            <w:vAlign w:val="center"/>
          </w:tcPr>
          <w:p w:rsidR="009D58F9" w:rsidRPr="009D58F9" w:rsidRDefault="009D58F9" w:rsidP="009D58F9">
            <w:pPr>
              <w:jc w:val="center"/>
              <w:rPr>
                <w:b/>
                <w:sz w:val="20"/>
                <w:szCs w:val="20"/>
              </w:rPr>
            </w:pPr>
            <w:r w:rsidRPr="009D58F9">
              <w:rPr>
                <w:b/>
                <w:sz w:val="20"/>
                <w:szCs w:val="20"/>
              </w:rPr>
              <w:t>03</w:t>
            </w:r>
          </w:p>
        </w:tc>
        <w:tc>
          <w:tcPr>
            <w:tcW w:w="533" w:type="dxa"/>
            <w:vAlign w:val="center"/>
          </w:tcPr>
          <w:p w:rsidR="009D58F9" w:rsidRPr="009D58F9" w:rsidRDefault="009D58F9" w:rsidP="009D58F9">
            <w:pPr>
              <w:jc w:val="center"/>
              <w:rPr>
                <w:b/>
                <w:sz w:val="20"/>
                <w:szCs w:val="20"/>
              </w:rPr>
            </w:pPr>
            <w:r w:rsidRPr="009D58F9">
              <w:rPr>
                <w:b/>
                <w:sz w:val="20"/>
                <w:szCs w:val="20"/>
              </w:rPr>
              <w:t>09</w:t>
            </w:r>
          </w:p>
        </w:tc>
        <w:tc>
          <w:tcPr>
            <w:tcW w:w="1316" w:type="dxa"/>
            <w:vAlign w:val="center"/>
          </w:tcPr>
          <w:p w:rsidR="009D58F9" w:rsidRPr="009D58F9" w:rsidRDefault="009D58F9" w:rsidP="009D58F9">
            <w:pPr>
              <w:jc w:val="center"/>
              <w:rPr>
                <w:b/>
                <w:sz w:val="20"/>
                <w:szCs w:val="20"/>
              </w:rPr>
            </w:pPr>
          </w:p>
        </w:tc>
        <w:tc>
          <w:tcPr>
            <w:tcW w:w="704" w:type="dxa"/>
            <w:vAlign w:val="center"/>
          </w:tcPr>
          <w:p w:rsidR="009D58F9" w:rsidRPr="009D58F9" w:rsidRDefault="009D58F9" w:rsidP="009D58F9">
            <w:pPr>
              <w:jc w:val="center"/>
              <w:rPr>
                <w:b/>
                <w:sz w:val="20"/>
                <w:szCs w:val="20"/>
              </w:rPr>
            </w:pPr>
          </w:p>
        </w:tc>
        <w:tc>
          <w:tcPr>
            <w:tcW w:w="1343" w:type="dxa"/>
            <w:vAlign w:val="center"/>
          </w:tcPr>
          <w:p w:rsidR="009D58F9" w:rsidRPr="009D58F9" w:rsidRDefault="009D58F9" w:rsidP="009D58F9">
            <w:pPr>
              <w:jc w:val="center"/>
              <w:rPr>
                <w:b/>
                <w:sz w:val="20"/>
                <w:szCs w:val="20"/>
              </w:rPr>
            </w:pPr>
            <w:r w:rsidRPr="009D58F9">
              <w:rPr>
                <w:b/>
                <w:sz w:val="20"/>
                <w:szCs w:val="20"/>
              </w:rPr>
              <w:t>451,0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Непрограммные расходы (реализация иных муниципальных функций)</w:t>
            </w:r>
          </w:p>
        </w:tc>
        <w:tc>
          <w:tcPr>
            <w:tcW w:w="588" w:type="dxa"/>
            <w:vAlign w:val="center"/>
          </w:tcPr>
          <w:p w:rsidR="009D58F9" w:rsidRPr="009D58F9" w:rsidRDefault="009D58F9" w:rsidP="009D58F9">
            <w:pPr>
              <w:jc w:val="center"/>
              <w:rPr>
                <w:sz w:val="20"/>
                <w:szCs w:val="20"/>
              </w:rPr>
            </w:pPr>
            <w:r w:rsidRPr="009D58F9">
              <w:rPr>
                <w:sz w:val="20"/>
                <w:szCs w:val="20"/>
              </w:rPr>
              <w:t>03</w:t>
            </w:r>
          </w:p>
        </w:tc>
        <w:tc>
          <w:tcPr>
            <w:tcW w:w="533" w:type="dxa"/>
            <w:vAlign w:val="center"/>
          </w:tcPr>
          <w:p w:rsidR="009D58F9" w:rsidRPr="009D58F9" w:rsidRDefault="009D58F9" w:rsidP="009D58F9">
            <w:pPr>
              <w:jc w:val="center"/>
              <w:rPr>
                <w:sz w:val="20"/>
                <w:szCs w:val="20"/>
              </w:rPr>
            </w:pPr>
            <w:r w:rsidRPr="009D58F9">
              <w:rPr>
                <w:sz w:val="20"/>
                <w:szCs w:val="20"/>
              </w:rPr>
              <w:t>09</w:t>
            </w:r>
          </w:p>
        </w:tc>
        <w:tc>
          <w:tcPr>
            <w:tcW w:w="1316" w:type="dxa"/>
            <w:vAlign w:val="center"/>
          </w:tcPr>
          <w:p w:rsidR="009D58F9" w:rsidRPr="009D58F9" w:rsidRDefault="009D58F9" w:rsidP="009D58F9">
            <w:pPr>
              <w:jc w:val="center"/>
              <w:rPr>
                <w:sz w:val="20"/>
                <w:szCs w:val="20"/>
              </w:rPr>
            </w:pPr>
            <w:r w:rsidRPr="009D58F9">
              <w:rPr>
                <w:sz w:val="20"/>
                <w:szCs w:val="20"/>
              </w:rPr>
              <w:t>9900000000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451,0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Мероприятия в области пожарной безопасности</w:t>
            </w:r>
          </w:p>
        </w:tc>
        <w:tc>
          <w:tcPr>
            <w:tcW w:w="588" w:type="dxa"/>
            <w:vAlign w:val="center"/>
          </w:tcPr>
          <w:p w:rsidR="009D58F9" w:rsidRPr="009D58F9" w:rsidRDefault="009D58F9" w:rsidP="009D58F9">
            <w:pPr>
              <w:jc w:val="center"/>
              <w:rPr>
                <w:sz w:val="20"/>
                <w:szCs w:val="20"/>
              </w:rPr>
            </w:pPr>
            <w:r w:rsidRPr="009D58F9">
              <w:rPr>
                <w:sz w:val="20"/>
                <w:szCs w:val="20"/>
              </w:rPr>
              <w:t>03</w:t>
            </w:r>
          </w:p>
        </w:tc>
        <w:tc>
          <w:tcPr>
            <w:tcW w:w="533" w:type="dxa"/>
            <w:vAlign w:val="center"/>
          </w:tcPr>
          <w:p w:rsidR="009D58F9" w:rsidRPr="009D58F9" w:rsidRDefault="009D58F9" w:rsidP="009D58F9">
            <w:pPr>
              <w:jc w:val="center"/>
              <w:rPr>
                <w:sz w:val="20"/>
                <w:szCs w:val="20"/>
              </w:rPr>
            </w:pPr>
            <w:r w:rsidRPr="009D58F9">
              <w:rPr>
                <w:sz w:val="20"/>
                <w:szCs w:val="20"/>
              </w:rPr>
              <w:t>09</w:t>
            </w:r>
          </w:p>
        </w:tc>
        <w:tc>
          <w:tcPr>
            <w:tcW w:w="1316" w:type="dxa"/>
            <w:vAlign w:val="center"/>
          </w:tcPr>
          <w:p w:rsidR="009D58F9" w:rsidRPr="009D58F9" w:rsidRDefault="009D58F9" w:rsidP="009D58F9">
            <w:pPr>
              <w:jc w:val="center"/>
              <w:rPr>
                <w:sz w:val="20"/>
                <w:szCs w:val="20"/>
              </w:rPr>
            </w:pPr>
            <w:r w:rsidRPr="009D58F9">
              <w:rPr>
                <w:sz w:val="20"/>
                <w:szCs w:val="20"/>
              </w:rPr>
              <w:t>9900021350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451,0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03</w:t>
            </w:r>
          </w:p>
        </w:tc>
        <w:tc>
          <w:tcPr>
            <w:tcW w:w="533" w:type="dxa"/>
            <w:vAlign w:val="center"/>
          </w:tcPr>
          <w:p w:rsidR="009D58F9" w:rsidRPr="009D58F9" w:rsidRDefault="009D58F9" w:rsidP="009D58F9">
            <w:pPr>
              <w:jc w:val="center"/>
              <w:rPr>
                <w:sz w:val="20"/>
                <w:szCs w:val="20"/>
              </w:rPr>
            </w:pPr>
            <w:r w:rsidRPr="009D58F9">
              <w:rPr>
                <w:sz w:val="20"/>
                <w:szCs w:val="20"/>
              </w:rPr>
              <w:t>09</w:t>
            </w:r>
          </w:p>
        </w:tc>
        <w:tc>
          <w:tcPr>
            <w:tcW w:w="1316" w:type="dxa"/>
            <w:vAlign w:val="center"/>
          </w:tcPr>
          <w:p w:rsidR="009D58F9" w:rsidRPr="009D58F9" w:rsidRDefault="009D58F9" w:rsidP="009D58F9">
            <w:pPr>
              <w:jc w:val="center"/>
              <w:rPr>
                <w:sz w:val="20"/>
                <w:szCs w:val="20"/>
              </w:rPr>
            </w:pPr>
            <w:r w:rsidRPr="009D58F9">
              <w:rPr>
                <w:sz w:val="20"/>
                <w:szCs w:val="20"/>
              </w:rPr>
              <w:t>9900021350</w:t>
            </w:r>
          </w:p>
        </w:tc>
        <w:tc>
          <w:tcPr>
            <w:tcW w:w="704" w:type="dxa"/>
            <w:vAlign w:val="center"/>
          </w:tcPr>
          <w:p w:rsidR="009D58F9" w:rsidRPr="009D58F9" w:rsidRDefault="009D58F9" w:rsidP="009D58F9">
            <w:pPr>
              <w:jc w:val="center"/>
              <w:rPr>
                <w:sz w:val="20"/>
                <w:szCs w:val="20"/>
              </w:rPr>
            </w:pPr>
            <w:r w:rsidRPr="009D58F9">
              <w:rPr>
                <w:sz w:val="20"/>
                <w:szCs w:val="20"/>
              </w:rPr>
              <w:t>200</w:t>
            </w:r>
          </w:p>
        </w:tc>
        <w:tc>
          <w:tcPr>
            <w:tcW w:w="1343" w:type="dxa"/>
            <w:vAlign w:val="center"/>
          </w:tcPr>
          <w:p w:rsidR="009D58F9" w:rsidRPr="009D58F9" w:rsidRDefault="009D58F9" w:rsidP="009D58F9">
            <w:pPr>
              <w:jc w:val="center"/>
              <w:rPr>
                <w:sz w:val="20"/>
                <w:szCs w:val="20"/>
              </w:rPr>
            </w:pPr>
            <w:r w:rsidRPr="009D58F9">
              <w:rPr>
                <w:sz w:val="20"/>
                <w:szCs w:val="20"/>
              </w:rPr>
              <w:t>451,0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03</w:t>
            </w:r>
          </w:p>
        </w:tc>
        <w:tc>
          <w:tcPr>
            <w:tcW w:w="533" w:type="dxa"/>
            <w:vAlign w:val="center"/>
          </w:tcPr>
          <w:p w:rsidR="009D58F9" w:rsidRPr="009D58F9" w:rsidRDefault="009D58F9" w:rsidP="009D58F9">
            <w:pPr>
              <w:jc w:val="center"/>
              <w:rPr>
                <w:sz w:val="20"/>
                <w:szCs w:val="20"/>
              </w:rPr>
            </w:pPr>
            <w:r w:rsidRPr="009D58F9">
              <w:rPr>
                <w:sz w:val="20"/>
                <w:szCs w:val="20"/>
              </w:rPr>
              <w:t>09</w:t>
            </w:r>
          </w:p>
        </w:tc>
        <w:tc>
          <w:tcPr>
            <w:tcW w:w="1316" w:type="dxa"/>
            <w:vAlign w:val="center"/>
          </w:tcPr>
          <w:p w:rsidR="009D58F9" w:rsidRPr="009D58F9" w:rsidRDefault="009D58F9" w:rsidP="009D58F9">
            <w:pPr>
              <w:jc w:val="center"/>
              <w:rPr>
                <w:sz w:val="20"/>
                <w:szCs w:val="20"/>
              </w:rPr>
            </w:pPr>
            <w:r w:rsidRPr="009D58F9">
              <w:rPr>
                <w:sz w:val="20"/>
                <w:szCs w:val="20"/>
              </w:rPr>
              <w:t>9900021350</w:t>
            </w:r>
          </w:p>
        </w:tc>
        <w:tc>
          <w:tcPr>
            <w:tcW w:w="704" w:type="dxa"/>
            <w:vAlign w:val="center"/>
          </w:tcPr>
          <w:p w:rsidR="009D58F9" w:rsidRPr="009D58F9" w:rsidRDefault="009D58F9" w:rsidP="009D58F9">
            <w:pPr>
              <w:jc w:val="center"/>
              <w:rPr>
                <w:sz w:val="20"/>
                <w:szCs w:val="20"/>
              </w:rPr>
            </w:pPr>
            <w:r w:rsidRPr="009D58F9">
              <w:rPr>
                <w:sz w:val="20"/>
                <w:szCs w:val="20"/>
              </w:rPr>
              <w:t>240</w:t>
            </w:r>
          </w:p>
        </w:tc>
        <w:tc>
          <w:tcPr>
            <w:tcW w:w="1343" w:type="dxa"/>
            <w:vAlign w:val="center"/>
          </w:tcPr>
          <w:p w:rsidR="009D58F9" w:rsidRPr="009D58F9" w:rsidRDefault="009D58F9" w:rsidP="009D58F9">
            <w:pPr>
              <w:jc w:val="center"/>
              <w:rPr>
                <w:sz w:val="20"/>
                <w:szCs w:val="20"/>
              </w:rPr>
            </w:pPr>
            <w:r w:rsidRPr="009D58F9">
              <w:rPr>
                <w:sz w:val="20"/>
                <w:szCs w:val="20"/>
              </w:rPr>
              <w:t>451,0</w:t>
            </w:r>
          </w:p>
        </w:tc>
      </w:tr>
      <w:tr w:rsidR="009D58F9" w:rsidRPr="009D58F9" w:rsidTr="009D58F9">
        <w:tc>
          <w:tcPr>
            <w:tcW w:w="4799" w:type="dxa"/>
          </w:tcPr>
          <w:p w:rsidR="009D58F9" w:rsidRPr="009D58F9" w:rsidRDefault="009D58F9" w:rsidP="009D58F9">
            <w:pPr>
              <w:jc w:val="both"/>
              <w:rPr>
                <w:b/>
                <w:sz w:val="20"/>
                <w:szCs w:val="20"/>
              </w:rPr>
            </w:pPr>
            <w:r w:rsidRPr="009D58F9">
              <w:rPr>
                <w:b/>
                <w:sz w:val="20"/>
                <w:szCs w:val="20"/>
              </w:rPr>
              <w:t>Национальная экономика</w:t>
            </w:r>
          </w:p>
        </w:tc>
        <w:tc>
          <w:tcPr>
            <w:tcW w:w="588" w:type="dxa"/>
            <w:vAlign w:val="center"/>
          </w:tcPr>
          <w:p w:rsidR="009D58F9" w:rsidRPr="009D58F9" w:rsidRDefault="009D58F9" w:rsidP="009D58F9">
            <w:pPr>
              <w:jc w:val="center"/>
              <w:rPr>
                <w:b/>
                <w:sz w:val="20"/>
                <w:szCs w:val="20"/>
              </w:rPr>
            </w:pPr>
            <w:r w:rsidRPr="009D58F9">
              <w:rPr>
                <w:b/>
                <w:sz w:val="20"/>
                <w:szCs w:val="20"/>
              </w:rPr>
              <w:t>04</w:t>
            </w:r>
          </w:p>
        </w:tc>
        <w:tc>
          <w:tcPr>
            <w:tcW w:w="533" w:type="dxa"/>
            <w:vAlign w:val="center"/>
          </w:tcPr>
          <w:p w:rsidR="009D58F9" w:rsidRPr="009D58F9" w:rsidRDefault="009D58F9" w:rsidP="009D58F9">
            <w:pPr>
              <w:jc w:val="center"/>
              <w:rPr>
                <w:b/>
                <w:sz w:val="20"/>
                <w:szCs w:val="20"/>
              </w:rPr>
            </w:pPr>
            <w:r w:rsidRPr="009D58F9">
              <w:rPr>
                <w:b/>
                <w:sz w:val="20"/>
                <w:szCs w:val="20"/>
              </w:rPr>
              <w:t>00</w:t>
            </w:r>
          </w:p>
        </w:tc>
        <w:tc>
          <w:tcPr>
            <w:tcW w:w="1316" w:type="dxa"/>
            <w:vAlign w:val="center"/>
          </w:tcPr>
          <w:p w:rsidR="009D58F9" w:rsidRPr="009D58F9" w:rsidRDefault="009D58F9" w:rsidP="009D58F9">
            <w:pPr>
              <w:jc w:val="center"/>
              <w:rPr>
                <w:sz w:val="20"/>
                <w:szCs w:val="20"/>
              </w:rPr>
            </w:pP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b/>
                <w:sz w:val="20"/>
                <w:szCs w:val="20"/>
              </w:rPr>
            </w:pPr>
            <w:r w:rsidRPr="009D58F9">
              <w:rPr>
                <w:b/>
                <w:sz w:val="20"/>
                <w:szCs w:val="20"/>
              </w:rPr>
              <w:t>12967,8</w:t>
            </w:r>
          </w:p>
        </w:tc>
      </w:tr>
      <w:tr w:rsidR="009D58F9" w:rsidRPr="009D58F9" w:rsidTr="009D58F9">
        <w:tc>
          <w:tcPr>
            <w:tcW w:w="4799" w:type="dxa"/>
          </w:tcPr>
          <w:p w:rsidR="009D58F9" w:rsidRPr="009D58F9" w:rsidRDefault="009D58F9" w:rsidP="009D58F9">
            <w:pPr>
              <w:jc w:val="both"/>
              <w:rPr>
                <w:b/>
                <w:i/>
                <w:sz w:val="20"/>
                <w:szCs w:val="20"/>
              </w:rPr>
            </w:pPr>
            <w:r w:rsidRPr="009D58F9">
              <w:rPr>
                <w:b/>
                <w:i/>
                <w:sz w:val="20"/>
                <w:szCs w:val="20"/>
              </w:rPr>
              <w:t>Другие вопросы в области национальной экономики</w:t>
            </w:r>
          </w:p>
        </w:tc>
        <w:tc>
          <w:tcPr>
            <w:tcW w:w="588" w:type="dxa"/>
            <w:vAlign w:val="center"/>
          </w:tcPr>
          <w:p w:rsidR="009D58F9" w:rsidRPr="009D58F9" w:rsidRDefault="009D58F9" w:rsidP="009D58F9">
            <w:pPr>
              <w:jc w:val="center"/>
              <w:rPr>
                <w:b/>
                <w:i/>
                <w:sz w:val="20"/>
                <w:szCs w:val="20"/>
              </w:rPr>
            </w:pPr>
            <w:r w:rsidRPr="009D58F9">
              <w:rPr>
                <w:b/>
                <w:i/>
                <w:sz w:val="20"/>
                <w:szCs w:val="20"/>
              </w:rPr>
              <w:t>04</w:t>
            </w:r>
          </w:p>
        </w:tc>
        <w:tc>
          <w:tcPr>
            <w:tcW w:w="533" w:type="dxa"/>
            <w:vAlign w:val="center"/>
          </w:tcPr>
          <w:p w:rsidR="009D58F9" w:rsidRPr="009D58F9" w:rsidRDefault="009D58F9" w:rsidP="009D58F9">
            <w:pPr>
              <w:jc w:val="center"/>
              <w:rPr>
                <w:b/>
                <w:i/>
                <w:sz w:val="20"/>
                <w:szCs w:val="20"/>
              </w:rPr>
            </w:pPr>
            <w:r w:rsidRPr="009D58F9">
              <w:rPr>
                <w:b/>
                <w:i/>
                <w:sz w:val="20"/>
                <w:szCs w:val="20"/>
              </w:rPr>
              <w:t>05</w:t>
            </w:r>
          </w:p>
        </w:tc>
        <w:tc>
          <w:tcPr>
            <w:tcW w:w="1316" w:type="dxa"/>
            <w:vAlign w:val="center"/>
          </w:tcPr>
          <w:p w:rsidR="009D58F9" w:rsidRPr="009D58F9" w:rsidRDefault="009D58F9" w:rsidP="009D58F9">
            <w:pPr>
              <w:jc w:val="center"/>
              <w:rPr>
                <w:b/>
                <w:i/>
                <w:sz w:val="20"/>
                <w:szCs w:val="20"/>
              </w:rPr>
            </w:pPr>
          </w:p>
        </w:tc>
        <w:tc>
          <w:tcPr>
            <w:tcW w:w="704" w:type="dxa"/>
            <w:vAlign w:val="center"/>
          </w:tcPr>
          <w:p w:rsidR="009D58F9" w:rsidRPr="009D58F9" w:rsidRDefault="009D58F9" w:rsidP="009D58F9">
            <w:pPr>
              <w:jc w:val="center"/>
              <w:rPr>
                <w:b/>
                <w:i/>
                <w:sz w:val="20"/>
                <w:szCs w:val="20"/>
              </w:rPr>
            </w:pPr>
          </w:p>
        </w:tc>
        <w:tc>
          <w:tcPr>
            <w:tcW w:w="1343" w:type="dxa"/>
            <w:vAlign w:val="center"/>
          </w:tcPr>
          <w:p w:rsidR="009D58F9" w:rsidRPr="009D58F9" w:rsidRDefault="009D58F9" w:rsidP="009D58F9">
            <w:pPr>
              <w:jc w:val="center"/>
              <w:rPr>
                <w:b/>
                <w:i/>
                <w:sz w:val="20"/>
                <w:szCs w:val="20"/>
              </w:rPr>
            </w:pPr>
            <w:r w:rsidRPr="009D58F9">
              <w:rPr>
                <w:b/>
                <w:i/>
                <w:sz w:val="20"/>
                <w:szCs w:val="20"/>
              </w:rPr>
              <w:t>30,6</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Государственная программа "Развитие сельского хозяйства, рынков сырья и продовольствия в Томской области"</w:t>
            </w:r>
          </w:p>
        </w:tc>
        <w:tc>
          <w:tcPr>
            <w:tcW w:w="588" w:type="dxa"/>
            <w:vAlign w:val="center"/>
          </w:tcPr>
          <w:p w:rsidR="009D58F9" w:rsidRPr="009D58F9" w:rsidRDefault="009D58F9" w:rsidP="009D58F9">
            <w:pPr>
              <w:jc w:val="center"/>
              <w:rPr>
                <w:sz w:val="20"/>
                <w:szCs w:val="20"/>
              </w:rPr>
            </w:pPr>
            <w:r w:rsidRPr="009D58F9">
              <w:rPr>
                <w:sz w:val="20"/>
                <w:szCs w:val="20"/>
                <w:lang w:val="en-US"/>
              </w:rPr>
              <w:t>04</w:t>
            </w:r>
          </w:p>
        </w:tc>
        <w:tc>
          <w:tcPr>
            <w:tcW w:w="533" w:type="dxa"/>
            <w:vAlign w:val="center"/>
          </w:tcPr>
          <w:p w:rsidR="009D58F9" w:rsidRPr="009D58F9" w:rsidRDefault="009D58F9" w:rsidP="009D58F9">
            <w:pPr>
              <w:jc w:val="center"/>
              <w:rPr>
                <w:sz w:val="20"/>
                <w:szCs w:val="20"/>
              </w:rPr>
            </w:pPr>
            <w:r w:rsidRPr="009D58F9">
              <w:rPr>
                <w:sz w:val="20"/>
                <w:szCs w:val="20"/>
              </w:rPr>
              <w:t>05</w:t>
            </w:r>
          </w:p>
        </w:tc>
        <w:tc>
          <w:tcPr>
            <w:tcW w:w="1316" w:type="dxa"/>
            <w:vAlign w:val="center"/>
          </w:tcPr>
          <w:p w:rsidR="009D58F9" w:rsidRPr="009D58F9" w:rsidRDefault="009D58F9" w:rsidP="009D58F9">
            <w:pPr>
              <w:jc w:val="center"/>
              <w:rPr>
                <w:sz w:val="20"/>
                <w:szCs w:val="20"/>
              </w:rPr>
            </w:pPr>
            <w:r w:rsidRPr="009D58F9">
              <w:rPr>
                <w:sz w:val="20"/>
                <w:szCs w:val="20"/>
              </w:rPr>
              <w:t>0600000000</w:t>
            </w:r>
          </w:p>
        </w:tc>
        <w:tc>
          <w:tcPr>
            <w:tcW w:w="704" w:type="dxa"/>
            <w:vAlign w:val="center"/>
          </w:tcPr>
          <w:p w:rsidR="009D58F9" w:rsidRPr="009D58F9" w:rsidRDefault="009D58F9" w:rsidP="009D58F9">
            <w:pPr>
              <w:jc w:val="center"/>
              <w:rPr>
                <w:sz w:val="20"/>
                <w:szCs w:val="20"/>
                <w:lang w:val="en-US"/>
              </w:rPr>
            </w:pPr>
          </w:p>
        </w:tc>
        <w:tc>
          <w:tcPr>
            <w:tcW w:w="1343" w:type="dxa"/>
            <w:vAlign w:val="center"/>
          </w:tcPr>
          <w:p w:rsidR="009D58F9" w:rsidRPr="009D58F9" w:rsidRDefault="009D58F9" w:rsidP="009D58F9">
            <w:pPr>
              <w:jc w:val="center"/>
              <w:rPr>
                <w:sz w:val="20"/>
                <w:szCs w:val="20"/>
              </w:rPr>
            </w:pPr>
            <w:r w:rsidRPr="009D58F9">
              <w:rPr>
                <w:sz w:val="20"/>
                <w:szCs w:val="20"/>
              </w:rPr>
              <w:t>27,5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Подпрограмма "Развитие сельскохозяйственного производства в Томской области"</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05</w:t>
            </w:r>
          </w:p>
        </w:tc>
        <w:tc>
          <w:tcPr>
            <w:tcW w:w="1316" w:type="dxa"/>
            <w:vAlign w:val="center"/>
          </w:tcPr>
          <w:p w:rsidR="009D58F9" w:rsidRPr="009D58F9" w:rsidRDefault="009D58F9" w:rsidP="009D58F9">
            <w:pPr>
              <w:jc w:val="center"/>
              <w:rPr>
                <w:sz w:val="20"/>
                <w:szCs w:val="20"/>
              </w:rPr>
            </w:pPr>
            <w:r w:rsidRPr="009D58F9">
              <w:rPr>
                <w:sz w:val="20"/>
                <w:szCs w:val="20"/>
              </w:rPr>
              <w:t>0610000000</w:t>
            </w:r>
          </w:p>
        </w:tc>
        <w:tc>
          <w:tcPr>
            <w:tcW w:w="704" w:type="dxa"/>
            <w:vAlign w:val="center"/>
          </w:tcPr>
          <w:p w:rsidR="009D58F9" w:rsidRPr="009D58F9" w:rsidRDefault="009D58F9" w:rsidP="009D58F9">
            <w:pPr>
              <w:jc w:val="center"/>
              <w:rPr>
                <w:sz w:val="20"/>
                <w:szCs w:val="20"/>
                <w:lang w:val="en-US"/>
              </w:rPr>
            </w:pPr>
          </w:p>
        </w:tc>
        <w:tc>
          <w:tcPr>
            <w:tcW w:w="1343" w:type="dxa"/>
            <w:vAlign w:val="center"/>
          </w:tcPr>
          <w:p w:rsidR="009D58F9" w:rsidRPr="009D58F9" w:rsidRDefault="009D58F9" w:rsidP="009D58F9">
            <w:pPr>
              <w:jc w:val="center"/>
              <w:rPr>
                <w:sz w:val="20"/>
                <w:szCs w:val="20"/>
              </w:rPr>
            </w:pPr>
            <w:r w:rsidRPr="009D58F9">
              <w:rPr>
                <w:sz w:val="20"/>
                <w:szCs w:val="20"/>
              </w:rPr>
              <w:t>27,5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Основное мероприятие "Создание условий для вовлечения в оборот земель сельскохозяйственного назначения"</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05</w:t>
            </w:r>
          </w:p>
        </w:tc>
        <w:tc>
          <w:tcPr>
            <w:tcW w:w="1316" w:type="dxa"/>
            <w:vAlign w:val="center"/>
          </w:tcPr>
          <w:p w:rsidR="009D58F9" w:rsidRPr="009D58F9" w:rsidRDefault="009D58F9" w:rsidP="009D58F9">
            <w:pPr>
              <w:jc w:val="center"/>
              <w:rPr>
                <w:sz w:val="20"/>
                <w:szCs w:val="20"/>
              </w:rPr>
            </w:pPr>
            <w:r w:rsidRPr="009D58F9">
              <w:rPr>
                <w:sz w:val="20"/>
                <w:szCs w:val="20"/>
              </w:rPr>
              <w:t>0619200000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27,5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Проведение кадастровых работ по оформлению земельных участков в собственность муниципальных образований</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05</w:t>
            </w:r>
          </w:p>
        </w:tc>
        <w:tc>
          <w:tcPr>
            <w:tcW w:w="1316" w:type="dxa"/>
            <w:vAlign w:val="center"/>
          </w:tcPr>
          <w:p w:rsidR="009D58F9" w:rsidRPr="009D58F9" w:rsidRDefault="009D58F9" w:rsidP="009D58F9">
            <w:pPr>
              <w:jc w:val="center"/>
              <w:rPr>
                <w:sz w:val="20"/>
                <w:szCs w:val="20"/>
              </w:rPr>
            </w:pPr>
            <w:r w:rsidRPr="009D58F9">
              <w:rPr>
                <w:sz w:val="20"/>
                <w:szCs w:val="20"/>
              </w:rPr>
              <w:t>0619240230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27,5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05</w:t>
            </w:r>
          </w:p>
        </w:tc>
        <w:tc>
          <w:tcPr>
            <w:tcW w:w="1316" w:type="dxa"/>
            <w:vAlign w:val="center"/>
          </w:tcPr>
          <w:p w:rsidR="009D58F9" w:rsidRPr="009D58F9" w:rsidRDefault="009D58F9" w:rsidP="009D58F9">
            <w:pPr>
              <w:jc w:val="center"/>
              <w:rPr>
                <w:sz w:val="20"/>
                <w:szCs w:val="20"/>
              </w:rPr>
            </w:pPr>
            <w:r w:rsidRPr="009D58F9">
              <w:rPr>
                <w:sz w:val="20"/>
                <w:szCs w:val="20"/>
              </w:rPr>
              <w:t>0619240230</w:t>
            </w:r>
          </w:p>
        </w:tc>
        <w:tc>
          <w:tcPr>
            <w:tcW w:w="704" w:type="dxa"/>
            <w:vAlign w:val="center"/>
          </w:tcPr>
          <w:p w:rsidR="009D58F9" w:rsidRPr="009D58F9" w:rsidRDefault="009D58F9" w:rsidP="009D58F9">
            <w:pPr>
              <w:jc w:val="center"/>
              <w:rPr>
                <w:sz w:val="20"/>
                <w:szCs w:val="20"/>
              </w:rPr>
            </w:pPr>
            <w:r w:rsidRPr="009D58F9">
              <w:rPr>
                <w:sz w:val="20"/>
                <w:szCs w:val="20"/>
              </w:rPr>
              <w:t>200</w:t>
            </w:r>
          </w:p>
        </w:tc>
        <w:tc>
          <w:tcPr>
            <w:tcW w:w="1343" w:type="dxa"/>
            <w:vAlign w:val="center"/>
          </w:tcPr>
          <w:p w:rsidR="009D58F9" w:rsidRPr="009D58F9" w:rsidRDefault="009D58F9" w:rsidP="009D58F9">
            <w:pPr>
              <w:jc w:val="center"/>
              <w:rPr>
                <w:sz w:val="20"/>
                <w:szCs w:val="20"/>
              </w:rPr>
            </w:pPr>
            <w:r w:rsidRPr="009D58F9">
              <w:rPr>
                <w:sz w:val="20"/>
                <w:szCs w:val="20"/>
              </w:rPr>
              <w:t>27,5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05</w:t>
            </w:r>
          </w:p>
        </w:tc>
        <w:tc>
          <w:tcPr>
            <w:tcW w:w="1316" w:type="dxa"/>
            <w:vAlign w:val="center"/>
          </w:tcPr>
          <w:p w:rsidR="009D58F9" w:rsidRPr="009D58F9" w:rsidRDefault="009D58F9" w:rsidP="009D58F9">
            <w:pPr>
              <w:jc w:val="center"/>
              <w:rPr>
                <w:sz w:val="20"/>
                <w:szCs w:val="20"/>
              </w:rPr>
            </w:pPr>
            <w:r w:rsidRPr="009D58F9">
              <w:rPr>
                <w:sz w:val="20"/>
                <w:szCs w:val="20"/>
              </w:rPr>
              <w:t>0619240230</w:t>
            </w:r>
          </w:p>
        </w:tc>
        <w:tc>
          <w:tcPr>
            <w:tcW w:w="704" w:type="dxa"/>
            <w:vAlign w:val="center"/>
          </w:tcPr>
          <w:p w:rsidR="009D58F9" w:rsidRPr="009D58F9" w:rsidRDefault="009D58F9" w:rsidP="009D58F9">
            <w:pPr>
              <w:jc w:val="center"/>
              <w:rPr>
                <w:sz w:val="20"/>
                <w:szCs w:val="20"/>
              </w:rPr>
            </w:pPr>
            <w:r w:rsidRPr="009D58F9">
              <w:rPr>
                <w:sz w:val="20"/>
                <w:szCs w:val="20"/>
              </w:rPr>
              <w:t>240</w:t>
            </w:r>
          </w:p>
        </w:tc>
        <w:tc>
          <w:tcPr>
            <w:tcW w:w="1343" w:type="dxa"/>
            <w:vAlign w:val="center"/>
          </w:tcPr>
          <w:p w:rsidR="009D58F9" w:rsidRPr="009D58F9" w:rsidRDefault="009D58F9" w:rsidP="009D58F9">
            <w:pPr>
              <w:jc w:val="center"/>
              <w:rPr>
                <w:sz w:val="20"/>
                <w:szCs w:val="20"/>
              </w:rPr>
            </w:pPr>
            <w:r w:rsidRPr="009D58F9">
              <w:rPr>
                <w:sz w:val="20"/>
                <w:szCs w:val="20"/>
              </w:rPr>
              <w:t>27,5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Расходы в сфере сельского хозяйства</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05</w:t>
            </w:r>
          </w:p>
        </w:tc>
        <w:tc>
          <w:tcPr>
            <w:tcW w:w="1316" w:type="dxa"/>
            <w:vAlign w:val="center"/>
          </w:tcPr>
          <w:p w:rsidR="009D58F9" w:rsidRPr="009D58F9" w:rsidRDefault="009D58F9" w:rsidP="009D58F9">
            <w:pPr>
              <w:jc w:val="center"/>
              <w:rPr>
                <w:sz w:val="20"/>
                <w:szCs w:val="20"/>
              </w:rPr>
            </w:pPr>
            <w:r w:rsidRPr="009D58F9">
              <w:rPr>
                <w:sz w:val="20"/>
                <w:szCs w:val="20"/>
              </w:rPr>
              <w:t>7800000000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3,1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Обеспечение софинансирования расходов на проведение кадастровых работ по оформлению земельных участков в собственность муниципальных образований</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05</w:t>
            </w:r>
          </w:p>
        </w:tc>
        <w:tc>
          <w:tcPr>
            <w:tcW w:w="1316" w:type="dxa"/>
            <w:vAlign w:val="center"/>
          </w:tcPr>
          <w:p w:rsidR="009D58F9" w:rsidRPr="009D58F9" w:rsidRDefault="009D58F9" w:rsidP="009D58F9">
            <w:pPr>
              <w:jc w:val="center"/>
              <w:rPr>
                <w:sz w:val="20"/>
                <w:szCs w:val="20"/>
              </w:rPr>
            </w:pPr>
            <w:r w:rsidRPr="009D58F9">
              <w:rPr>
                <w:sz w:val="20"/>
                <w:szCs w:val="20"/>
              </w:rPr>
              <w:t>78000</w:t>
            </w:r>
            <w:r w:rsidRPr="009D58F9">
              <w:rPr>
                <w:sz w:val="20"/>
                <w:szCs w:val="20"/>
                <w:lang w:val="en-US"/>
              </w:rPr>
              <w:t>S</w:t>
            </w:r>
            <w:r w:rsidRPr="009D58F9">
              <w:rPr>
                <w:sz w:val="20"/>
                <w:szCs w:val="20"/>
              </w:rPr>
              <w:t>0230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3,1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05</w:t>
            </w:r>
          </w:p>
        </w:tc>
        <w:tc>
          <w:tcPr>
            <w:tcW w:w="1316" w:type="dxa"/>
            <w:vAlign w:val="center"/>
          </w:tcPr>
          <w:p w:rsidR="009D58F9" w:rsidRPr="009D58F9" w:rsidRDefault="009D58F9" w:rsidP="009D58F9">
            <w:pPr>
              <w:jc w:val="center"/>
              <w:rPr>
                <w:sz w:val="20"/>
                <w:szCs w:val="20"/>
              </w:rPr>
            </w:pPr>
            <w:r w:rsidRPr="009D58F9">
              <w:rPr>
                <w:sz w:val="20"/>
                <w:szCs w:val="20"/>
              </w:rPr>
              <w:t>78000</w:t>
            </w:r>
            <w:r w:rsidRPr="009D58F9">
              <w:rPr>
                <w:sz w:val="20"/>
                <w:szCs w:val="20"/>
                <w:lang w:val="en-US"/>
              </w:rPr>
              <w:t>S</w:t>
            </w:r>
            <w:r w:rsidRPr="009D58F9">
              <w:rPr>
                <w:sz w:val="20"/>
                <w:szCs w:val="20"/>
              </w:rPr>
              <w:t>0230</w:t>
            </w:r>
          </w:p>
        </w:tc>
        <w:tc>
          <w:tcPr>
            <w:tcW w:w="704" w:type="dxa"/>
            <w:vAlign w:val="center"/>
          </w:tcPr>
          <w:p w:rsidR="009D58F9" w:rsidRPr="009D58F9" w:rsidRDefault="009D58F9" w:rsidP="009D58F9">
            <w:pPr>
              <w:jc w:val="center"/>
              <w:rPr>
                <w:sz w:val="20"/>
                <w:szCs w:val="20"/>
              </w:rPr>
            </w:pPr>
            <w:r w:rsidRPr="009D58F9">
              <w:rPr>
                <w:sz w:val="20"/>
                <w:szCs w:val="20"/>
              </w:rPr>
              <w:t>200</w:t>
            </w:r>
          </w:p>
        </w:tc>
        <w:tc>
          <w:tcPr>
            <w:tcW w:w="1343" w:type="dxa"/>
            <w:vAlign w:val="center"/>
          </w:tcPr>
          <w:p w:rsidR="009D58F9" w:rsidRPr="009D58F9" w:rsidRDefault="009D58F9" w:rsidP="009D58F9">
            <w:pPr>
              <w:jc w:val="center"/>
              <w:rPr>
                <w:sz w:val="20"/>
                <w:szCs w:val="20"/>
              </w:rPr>
            </w:pPr>
            <w:r w:rsidRPr="009D58F9">
              <w:rPr>
                <w:sz w:val="20"/>
                <w:szCs w:val="20"/>
              </w:rPr>
              <w:t>3,1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05</w:t>
            </w:r>
          </w:p>
        </w:tc>
        <w:tc>
          <w:tcPr>
            <w:tcW w:w="1316" w:type="dxa"/>
            <w:vAlign w:val="center"/>
          </w:tcPr>
          <w:p w:rsidR="009D58F9" w:rsidRPr="009D58F9" w:rsidRDefault="009D58F9" w:rsidP="009D58F9">
            <w:pPr>
              <w:jc w:val="center"/>
              <w:rPr>
                <w:sz w:val="20"/>
                <w:szCs w:val="20"/>
              </w:rPr>
            </w:pPr>
            <w:r w:rsidRPr="009D58F9">
              <w:rPr>
                <w:sz w:val="20"/>
                <w:szCs w:val="20"/>
              </w:rPr>
              <w:t>78000</w:t>
            </w:r>
            <w:r w:rsidRPr="009D58F9">
              <w:rPr>
                <w:sz w:val="20"/>
                <w:szCs w:val="20"/>
                <w:lang w:val="en-US"/>
              </w:rPr>
              <w:t>S</w:t>
            </w:r>
            <w:r w:rsidRPr="009D58F9">
              <w:rPr>
                <w:sz w:val="20"/>
                <w:szCs w:val="20"/>
              </w:rPr>
              <w:t>0230</w:t>
            </w:r>
          </w:p>
        </w:tc>
        <w:tc>
          <w:tcPr>
            <w:tcW w:w="704" w:type="dxa"/>
            <w:vAlign w:val="center"/>
          </w:tcPr>
          <w:p w:rsidR="009D58F9" w:rsidRPr="009D58F9" w:rsidRDefault="009D58F9" w:rsidP="009D58F9">
            <w:pPr>
              <w:jc w:val="center"/>
              <w:rPr>
                <w:sz w:val="20"/>
                <w:szCs w:val="20"/>
              </w:rPr>
            </w:pPr>
            <w:r w:rsidRPr="009D58F9">
              <w:rPr>
                <w:sz w:val="20"/>
                <w:szCs w:val="20"/>
              </w:rPr>
              <w:t>240</w:t>
            </w:r>
          </w:p>
        </w:tc>
        <w:tc>
          <w:tcPr>
            <w:tcW w:w="1343" w:type="dxa"/>
            <w:vAlign w:val="center"/>
          </w:tcPr>
          <w:p w:rsidR="009D58F9" w:rsidRPr="009D58F9" w:rsidRDefault="009D58F9" w:rsidP="009D58F9">
            <w:pPr>
              <w:jc w:val="center"/>
              <w:rPr>
                <w:sz w:val="20"/>
                <w:szCs w:val="20"/>
              </w:rPr>
            </w:pPr>
            <w:r w:rsidRPr="009D58F9">
              <w:rPr>
                <w:sz w:val="20"/>
                <w:szCs w:val="20"/>
              </w:rPr>
              <w:t>3,1</w:t>
            </w:r>
          </w:p>
        </w:tc>
      </w:tr>
      <w:tr w:rsidR="009D58F9" w:rsidRPr="009D58F9" w:rsidTr="009D58F9">
        <w:tc>
          <w:tcPr>
            <w:tcW w:w="4799" w:type="dxa"/>
          </w:tcPr>
          <w:p w:rsidR="009D58F9" w:rsidRPr="009D58F9" w:rsidRDefault="009D58F9" w:rsidP="009D58F9">
            <w:pPr>
              <w:jc w:val="both"/>
              <w:rPr>
                <w:b/>
                <w:i/>
                <w:sz w:val="20"/>
                <w:szCs w:val="20"/>
              </w:rPr>
            </w:pPr>
            <w:r w:rsidRPr="009D58F9">
              <w:rPr>
                <w:b/>
                <w:i/>
                <w:sz w:val="20"/>
                <w:szCs w:val="20"/>
              </w:rPr>
              <w:t>Дорожное хозяйство (дорожные фонды)</w:t>
            </w:r>
          </w:p>
        </w:tc>
        <w:tc>
          <w:tcPr>
            <w:tcW w:w="588" w:type="dxa"/>
            <w:vAlign w:val="center"/>
          </w:tcPr>
          <w:p w:rsidR="009D58F9" w:rsidRPr="009D58F9" w:rsidRDefault="009D58F9" w:rsidP="009D58F9">
            <w:pPr>
              <w:jc w:val="center"/>
              <w:rPr>
                <w:b/>
                <w:sz w:val="20"/>
                <w:szCs w:val="20"/>
              </w:rPr>
            </w:pPr>
            <w:r w:rsidRPr="009D58F9">
              <w:rPr>
                <w:b/>
                <w:sz w:val="20"/>
                <w:szCs w:val="20"/>
              </w:rPr>
              <w:t>04</w:t>
            </w:r>
          </w:p>
        </w:tc>
        <w:tc>
          <w:tcPr>
            <w:tcW w:w="533" w:type="dxa"/>
            <w:vAlign w:val="center"/>
          </w:tcPr>
          <w:p w:rsidR="009D58F9" w:rsidRPr="009D58F9" w:rsidRDefault="009D58F9" w:rsidP="009D58F9">
            <w:pPr>
              <w:jc w:val="center"/>
              <w:rPr>
                <w:b/>
                <w:sz w:val="20"/>
                <w:szCs w:val="20"/>
              </w:rPr>
            </w:pPr>
            <w:r w:rsidRPr="009D58F9">
              <w:rPr>
                <w:b/>
                <w:sz w:val="20"/>
                <w:szCs w:val="20"/>
              </w:rPr>
              <w:t>09</w:t>
            </w:r>
          </w:p>
        </w:tc>
        <w:tc>
          <w:tcPr>
            <w:tcW w:w="1316" w:type="dxa"/>
            <w:vAlign w:val="center"/>
          </w:tcPr>
          <w:p w:rsidR="009D58F9" w:rsidRPr="009D58F9" w:rsidRDefault="009D58F9" w:rsidP="009D58F9">
            <w:pPr>
              <w:jc w:val="center"/>
              <w:rPr>
                <w:b/>
                <w:sz w:val="20"/>
                <w:szCs w:val="20"/>
              </w:rPr>
            </w:pPr>
          </w:p>
        </w:tc>
        <w:tc>
          <w:tcPr>
            <w:tcW w:w="704" w:type="dxa"/>
            <w:vAlign w:val="center"/>
          </w:tcPr>
          <w:p w:rsidR="009D58F9" w:rsidRPr="009D58F9" w:rsidRDefault="009D58F9" w:rsidP="009D58F9">
            <w:pPr>
              <w:jc w:val="center"/>
              <w:rPr>
                <w:b/>
                <w:sz w:val="20"/>
                <w:szCs w:val="20"/>
              </w:rPr>
            </w:pPr>
          </w:p>
        </w:tc>
        <w:tc>
          <w:tcPr>
            <w:tcW w:w="1343" w:type="dxa"/>
            <w:vAlign w:val="center"/>
          </w:tcPr>
          <w:p w:rsidR="009D58F9" w:rsidRPr="009D58F9" w:rsidRDefault="009D58F9" w:rsidP="009D58F9">
            <w:pPr>
              <w:jc w:val="center"/>
              <w:rPr>
                <w:b/>
                <w:sz w:val="20"/>
                <w:szCs w:val="20"/>
              </w:rPr>
            </w:pPr>
            <w:r w:rsidRPr="009D58F9">
              <w:rPr>
                <w:b/>
                <w:sz w:val="20"/>
                <w:szCs w:val="20"/>
              </w:rPr>
              <w:t>12302,8</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Государственная программа «Развитие транспортной инфраструктуры в Томской области»</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09</w:t>
            </w:r>
          </w:p>
        </w:tc>
        <w:tc>
          <w:tcPr>
            <w:tcW w:w="1316" w:type="dxa"/>
            <w:vAlign w:val="center"/>
          </w:tcPr>
          <w:p w:rsidR="009D58F9" w:rsidRPr="009D58F9" w:rsidRDefault="009D58F9" w:rsidP="009D58F9">
            <w:pPr>
              <w:jc w:val="center"/>
              <w:rPr>
                <w:sz w:val="20"/>
                <w:szCs w:val="20"/>
              </w:rPr>
            </w:pPr>
            <w:r w:rsidRPr="009D58F9">
              <w:rPr>
                <w:sz w:val="20"/>
                <w:szCs w:val="20"/>
              </w:rPr>
              <w:t>1800000000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9117,0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Подпрограмма «Сохранение и развитие автомобильных дорог Томской области»</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09</w:t>
            </w:r>
          </w:p>
        </w:tc>
        <w:tc>
          <w:tcPr>
            <w:tcW w:w="1316" w:type="dxa"/>
            <w:vAlign w:val="center"/>
          </w:tcPr>
          <w:p w:rsidR="009D58F9" w:rsidRPr="009D58F9" w:rsidRDefault="009D58F9" w:rsidP="009D58F9">
            <w:pPr>
              <w:jc w:val="center"/>
              <w:rPr>
                <w:sz w:val="20"/>
                <w:szCs w:val="20"/>
              </w:rPr>
            </w:pPr>
            <w:r w:rsidRPr="009D58F9">
              <w:rPr>
                <w:sz w:val="20"/>
                <w:szCs w:val="20"/>
              </w:rPr>
              <w:t>1820000000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9117,0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Основное мероприятие "Капитальный ремонт и (или) ремонт автомобильных дорог общего пользования местного значения"</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09</w:t>
            </w:r>
          </w:p>
        </w:tc>
        <w:tc>
          <w:tcPr>
            <w:tcW w:w="1316" w:type="dxa"/>
            <w:vAlign w:val="center"/>
          </w:tcPr>
          <w:p w:rsidR="009D58F9" w:rsidRPr="009D58F9" w:rsidRDefault="009D58F9" w:rsidP="009D58F9">
            <w:pPr>
              <w:jc w:val="center"/>
              <w:rPr>
                <w:sz w:val="20"/>
                <w:szCs w:val="20"/>
              </w:rPr>
            </w:pPr>
            <w:r w:rsidRPr="009D58F9">
              <w:rPr>
                <w:sz w:val="20"/>
                <w:szCs w:val="20"/>
              </w:rPr>
              <w:t>1828400000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9117,0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Капитальный ремонт и (или) ремонт автомобильных дорог общего пользования местного значения</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09</w:t>
            </w:r>
          </w:p>
        </w:tc>
        <w:tc>
          <w:tcPr>
            <w:tcW w:w="1316" w:type="dxa"/>
            <w:vAlign w:val="center"/>
          </w:tcPr>
          <w:p w:rsidR="009D58F9" w:rsidRPr="009D58F9" w:rsidRDefault="009D58F9" w:rsidP="009D58F9">
            <w:pPr>
              <w:jc w:val="center"/>
              <w:rPr>
                <w:sz w:val="20"/>
                <w:szCs w:val="20"/>
              </w:rPr>
            </w:pPr>
            <w:r w:rsidRPr="009D58F9">
              <w:rPr>
                <w:sz w:val="20"/>
                <w:szCs w:val="20"/>
              </w:rPr>
              <w:t>1828440930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9117,0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 xml:space="preserve">Закупка товаров, работ и услуг для обеспечения </w:t>
            </w:r>
            <w:r w:rsidRPr="009D58F9">
              <w:rPr>
                <w:sz w:val="20"/>
                <w:szCs w:val="20"/>
              </w:rPr>
              <w:lastRenderedPageBreak/>
              <w:t>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lastRenderedPageBreak/>
              <w:t>04</w:t>
            </w:r>
          </w:p>
        </w:tc>
        <w:tc>
          <w:tcPr>
            <w:tcW w:w="533" w:type="dxa"/>
            <w:vAlign w:val="center"/>
          </w:tcPr>
          <w:p w:rsidR="009D58F9" w:rsidRPr="009D58F9" w:rsidRDefault="009D58F9" w:rsidP="009D58F9">
            <w:pPr>
              <w:jc w:val="center"/>
              <w:rPr>
                <w:sz w:val="20"/>
                <w:szCs w:val="20"/>
              </w:rPr>
            </w:pPr>
            <w:r w:rsidRPr="009D58F9">
              <w:rPr>
                <w:sz w:val="20"/>
                <w:szCs w:val="20"/>
              </w:rPr>
              <w:t>09</w:t>
            </w:r>
          </w:p>
        </w:tc>
        <w:tc>
          <w:tcPr>
            <w:tcW w:w="1316" w:type="dxa"/>
            <w:vAlign w:val="center"/>
          </w:tcPr>
          <w:p w:rsidR="009D58F9" w:rsidRPr="009D58F9" w:rsidRDefault="009D58F9" w:rsidP="009D58F9">
            <w:pPr>
              <w:jc w:val="center"/>
              <w:rPr>
                <w:sz w:val="20"/>
                <w:szCs w:val="20"/>
              </w:rPr>
            </w:pPr>
            <w:r w:rsidRPr="009D58F9">
              <w:rPr>
                <w:sz w:val="20"/>
                <w:szCs w:val="20"/>
              </w:rPr>
              <w:t>1828440930</w:t>
            </w:r>
          </w:p>
        </w:tc>
        <w:tc>
          <w:tcPr>
            <w:tcW w:w="704" w:type="dxa"/>
            <w:vAlign w:val="center"/>
          </w:tcPr>
          <w:p w:rsidR="009D58F9" w:rsidRPr="009D58F9" w:rsidRDefault="009D58F9" w:rsidP="009D58F9">
            <w:pPr>
              <w:jc w:val="center"/>
              <w:rPr>
                <w:sz w:val="20"/>
                <w:szCs w:val="20"/>
              </w:rPr>
            </w:pPr>
            <w:r w:rsidRPr="009D58F9">
              <w:rPr>
                <w:sz w:val="20"/>
                <w:szCs w:val="20"/>
              </w:rPr>
              <w:t>200</w:t>
            </w:r>
          </w:p>
        </w:tc>
        <w:tc>
          <w:tcPr>
            <w:tcW w:w="1343" w:type="dxa"/>
            <w:vAlign w:val="center"/>
          </w:tcPr>
          <w:p w:rsidR="009D58F9" w:rsidRPr="009D58F9" w:rsidRDefault="009D58F9" w:rsidP="009D58F9">
            <w:pPr>
              <w:jc w:val="center"/>
              <w:rPr>
                <w:sz w:val="20"/>
                <w:szCs w:val="20"/>
              </w:rPr>
            </w:pPr>
            <w:r w:rsidRPr="009D58F9">
              <w:rPr>
                <w:sz w:val="20"/>
                <w:szCs w:val="20"/>
              </w:rPr>
              <w:t>9117,0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lastRenderedPageBreak/>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09</w:t>
            </w:r>
          </w:p>
        </w:tc>
        <w:tc>
          <w:tcPr>
            <w:tcW w:w="1316" w:type="dxa"/>
            <w:vAlign w:val="center"/>
          </w:tcPr>
          <w:p w:rsidR="009D58F9" w:rsidRPr="009D58F9" w:rsidRDefault="009D58F9" w:rsidP="009D58F9">
            <w:pPr>
              <w:jc w:val="center"/>
              <w:rPr>
                <w:sz w:val="20"/>
                <w:szCs w:val="20"/>
              </w:rPr>
            </w:pPr>
            <w:r w:rsidRPr="009D58F9">
              <w:rPr>
                <w:sz w:val="20"/>
                <w:szCs w:val="20"/>
              </w:rPr>
              <w:t>1828440930</w:t>
            </w:r>
          </w:p>
        </w:tc>
        <w:tc>
          <w:tcPr>
            <w:tcW w:w="704" w:type="dxa"/>
            <w:vAlign w:val="center"/>
          </w:tcPr>
          <w:p w:rsidR="009D58F9" w:rsidRPr="009D58F9" w:rsidRDefault="009D58F9" w:rsidP="009D58F9">
            <w:pPr>
              <w:jc w:val="center"/>
              <w:rPr>
                <w:sz w:val="20"/>
                <w:szCs w:val="20"/>
              </w:rPr>
            </w:pPr>
            <w:r w:rsidRPr="009D58F9">
              <w:rPr>
                <w:sz w:val="20"/>
                <w:szCs w:val="20"/>
              </w:rPr>
              <w:t>240</w:t>
            </w:r>
          </w:p>
        </w:tc>
        <w:tc>
          <w:tcPr>
            <w:tcW w:w="1343" w:type="dxa"/>
            <w:vAlign w:val="center"/>
          </w:tcPr>
          <w:p w:rsidR="009D58F9" w:rsidRPr="009D58F9" w:rsidRDefault="009D58F9" w:rsidP="009D58F9">
            <w:pPr>
              <w:jc w:val="center"/>
              <w:rPr>
                <w:sz w:val="20"/>
                <w:szCs w:val="20"/>
              </w:rPr>
            </w:pPr>
            <w:r w:rsidRPr="009D58F9">
              <w:rPr>
                <w:sz w:val="20"/>
                <w:szCs w:val="20"/>
              </w:rPr>
              <w:t>9117,0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Ведомственные целевые программы Подгорнского сельского поселения</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09</w:t>
            </w:r>
          </w:p>
        </w:tc>
        <w:tc>
          <w:tcPr>
            <w:tcW w:w="1316" w:type="dxa"/>
            <w:vAlign w:val="center"/>
          </w:tcPr>
          <w:p w:rsidR="009D58F9" w:rsidRPr="009D58F9" w:rsidRDefault="009D58F9" w:rsidP="009D58F9">
            <w:pPr>
              <w:jc w:val="center"/>
              <w:rPr>
                <w:sz w:val="20"/>
                <w:szCs w:val="20"/>
              </w:rPr>
            </w:pPr>
            <w:r w:rsidRPr="009D58F9">
              <w:rPr>
                <w:sz w:val="20"/>
                <w:szCs w:val="20"/>
              </w:rPr>
              <w:t>6400000000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3185,8</w:t>
            </w:r>
          </w:p>
        </w:tc>
      </w:tr>
      <w:tr w:rsidR="009D58F9" w:rsidRPr="009D58F9" w:rsidTr="009D58F9">
        <w:tc>
          <w:tcPr>
            <w:tcW w:w="4799" w:type="dxa"/>
          </w:tcPr>
          <w:p w:rsidR="009D58F9" w:rsidRPr="009D58F9" w:rsidRDefault="009D58F9" w:rsidP="009D58F9">
            <w:pPr>
              <w:jc w:val="both"/>
              <w:rPr>
                <w:i/>
                <w:sz w:val="20"/>
                <w:szCs w:val="20"/>
              </w:rPr>
            </w:pPr>
            <w:r w:rsidRPr="009D58F9">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09</w:t>
            </w:r>
          </w:p>
        </w:tc>
        <w:tc>
          <w:tcPr>
            <w:tcW w:w="1316" w:type="dxa"/>
            <w:vAlign w:val="center"/>
          </w:tcPr>
          <w:p w:rsidR="009D58F9" w:rsidRPr="009D58F9" w:rsidRDefault="009D58F9" w:rsidP="009D58F9">
            <w:pPr>
              <w:jc w:val="center"/>
              <w:rPr>
                <w:sz w:val="20"/>
                <w:szCs w:val="20"/>
              </w:rPr>
            </w:pPr>
            <w:r w:rsidRPr="009D58F9">
              <w:rPr>
                <w:sz w:val="20"/>
                <w:szCs w:val="20"/>
              </w:rPr>
              <w:t>6420000000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3185,8</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Осуществление деятельности по содержанию автомобильных дорог общего пользования местного значения</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09</w:t>
            </w:r>
          </w:p>
        </w:tc>
        <w:tc>
          <w:tcPr>
            <w:tcW w:w="1316" w:type="dxa"/>
            <w:vAlign w:val="center"/>
          </w:tcPr>
          <w:p w:rsidR="009D58F9" w:rsidRPr="009D58F9" w:rsidRDefault="009D58F9" w:rsidP="009D58F9">
            <w:pPr>
              <w:jc w:val="center"/>
              <w:rPr>
                <w:sz w:val="20"/>
                <w:szCs w:val="20"/>
              </w:rPr>
            </w:pPr>
            <w:r w:rsidRPr="009D58F9">
              <w:rPr>
                <w:sz w:val="20"/>
                <w:szCs w:val="20"/>
              </w:rPr>
              <w:t>6420062010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u w:val="single"/>
              </w:rPr>
            </w:pPr>
            <w:r w:rsidRPr="009D58F9">
              <w:rPr>
                <w:sz w:val="20"/>
                <w:szCs w:val="20"/>
                <w:u w:val="single"/>
              </w:rPr>
              <w:t>2377,9</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09</w:t>
            </w:r>
          </w:p>
        </w:tc>
        <w:tc>
          <w:tcPr>
            <w:tcW w:w="1316" w:type="dxa"/>
            <w:vAlign w:val="center"/>
          </w:tcPr>
          <w:p w:rsidR="009D58F9" w:rsidRPr="009D58F9" w:rsidRDefault="009D58F9" w:rsidP="009D58F9">
            <w:pPr>
              <w:jc w:val="center"/>
              <w:rPr>
                <w:sz w:val="20"/>
                <w:szCs w:val="20"/>
              </w:rPr>
            </w:pPr>
            <w:r w:rsidRPr="009D58F9">
              <w:rPr>
                <w:sz w:val="20"/>
                <w:szCs w:val="20"/>
              </w:rPr>
              <w:t>6420062010</w:t>
            </w:r>
          </w:p>
        </w:tc>
        <w:tc>
          <w:tcPr>
            <w:tcW w:w="704" w:type="dxa"/>
            <w:vAlign w:val="center"/>
          </w:tcPr>
          <w:p w:rsidR="009D58F9" w:rsidRPr="009D58F9" w:rsidRDefault="009D58F9" w:rsidP="009D58F9">
            <w:pPr>
              <w:jc w:val="center"/>
              <w:rPr>
                <w:sz w:val="20"/>
                <w:szCs w:val="20"/>
              </w:rPr>
            </w:pPr>
            <w:r w:rsidRPr="009D58F9">
              <w:rPr>
                <w:sz w:val="20"/>
                <w:szCs w:val="20"/>
              </w:rPr>
              <w:t>200</w:t>
            </w:r>
          </w:p>
        </w:tc>
        <w:tc>
          <w:tcPr>
            <w:tcW w:w="1343" w:type="dxa"/>
            <w:vAlign w:val="center"/>
          </w:tcPr>
          <w:p w:rsidR="009D58F9" w:rsidRPr="009D58F9" w:rsidRDefault="009D58F9" w:rsidP="009D58F9">
            <w:pPr>
              <w:jc w:val="center"/>
              <w:rPr>
                <w:sz w:val="20"/>
                <w:szCs w:val="20"/>
              </w:rPr>
            </w:pPr>
            <w:r w:rsidRPr="009D58F9">
              <w:rPr>
                <w:sz w:val="20"/>
                <w:szCs w:val="20"/>
              </w:rPr>
              <w:t>2377,9</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09</w:t>
            </w:r>
          </w:p>
        </w:tc>
        <w:tc>
          <w:tcPr>
            <w:tcW w:w="1316" w:type="dxa"/>
            <w:vAlign w:val="center"/>
          </w:tcPr>
          <w:p w:rsidR="009D58F9" w:rsidRPr="009D58F9" w:rsidRDefault="009D58F9" w:rsidP="009D58F9">
            <w:pPr>
              <w:jc w:val="center"/>
              <w:rPr>
                <w:sz w:val="20"/>
                <w:szCs w:val="20"/>
              </w:rPr>
            </w:pPr>
            <w:r w:rsidRPr="009D58F9">
              <w:rPr>
                <w:sz w:val="20"/>
                <w:szCs w:val="20"/>
              </w:rPr>
              <w:t>6420062010</w:t>
            </w:r>
          </w:p>
        </w:tc>
        <w:tc>
          <w:tcPr>
            <w:tcW w:w="704" w:type="dxa"/>
            <w:vAlign w:val="center"/>
          </w:tcPr>
          <w:p w:rsidR="009D58F9" w:rsidRPr="009D58F9" w:rsidRDefault="009D58F9" w:rsidP="009D58F9">
            <w:pPr>
              <w:jc w:val="center"/>
              <w:rPr>
                <w:sz w:val="20"/>
                <w:szCs w:val="20"/>
              </w:rPr>
            </w:pPr>
            <w:r w:rsidRPr="009D58F9">
              <w:rPr>
                <w:sz w:val="20"/>
                <w:szCs w:val="20"/>
              </w:rPr>
              <w:t>240</w:t>
            </w:r>
          </w:p>
        </w:tc>
        <w:tc>
          <w:tcPr>
            <w:tcW w:w="1343" w:type="dxa"/>
            <w:vAlign w:val="center"/>
          </w:tcPr>
          <w:p w:rsidR="009D58F9" w:rsidRPr="009D58F9" w:rsidRDefault="009D58F9" w:rsidP="009D58F9">
            <w:pPr>
              <w:jc w:val="center"/>
              <w:rPr>
                <w:sz w:val="20"/>
                <w:szCs w:val="20"/>
              </w:rPr>
            </w:pPr>
            <w:r w:rsidRPr="009D58F9">
              <w:rPr>
                <w:sz w:val="20"/>
                <w:szCs w:val="20"/>
              </w:rPr>
              <w:t>2377,9</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Капитальный ремонт и (или) ремонт автомобильных дорог общего пользования местного значения</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09</w:t>
            </w:r>
          </w:p>
        </w:tc>
        <w:tc>
          <w:tcPr>
            <w:tcW w:w="1316" w:type="dxa"/>
            <w:vAlign w:val="center"/>
          </w:tcPr>
          <w:p w:rsidR="009D58F9" w:rsidRPr="009D58F9" w:rsidRDefault="009D58F9" w:rsidP="009D58F9">
            <w:pPr>
              <w:jc w:val="center"/>
              <w:rPr>
                <w:sz w:val="20"/>
                <w:szCs w:val="20"/>
              </w:rPr>
            </w:pPr>
            <w:r w:rsidRPr="009D58F9">
              <w:rPr>
                <w:sz w:val="20"/>
                <w:szCs w:val="20"/>
              </w:rPr>
              <w:t>6420062020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328,0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09</w:t>
            </w:r>
          </w:p>
        </w:tc>
        <w:tc>
          <w:tcPr>
            <w:tcW w:w="1316" w:type="dxa"/>
            <w:vAlign w:val="center"/>
          </w:tcPr>
          <w:p w:rsidR="009D58F9" w:rsidRPr="009D58F9" w:rsidRDefault="009D58F9" w:rsidP="009D58F9">
            <w:pPr>
              <w:jc w:val="center"/>
              <w:rPr>
                <w:sz w:val="20"/>
                <w:szCs w:val="20"/>
              </w:rPr>
            </w:pPr>
            <w:r w:rsidRPr="009D58F9">
              <w:rPr>
                <w:sz w:val="20"/>
                <w:szCs w:val="20"/>
              </w:rPr>
              <w:t>6420062020</w:t>
            </w:r>
          </w:p>
        </w:tc>
        <w:tc>
          <w:tcPr>
            <w:tcW w:w="704" w:type="dxa"/>
            <w:vAlign w:val="center"/>
          </w:tcPr>
          <w:p w:rsidR="009D58F9" w:rsidRPr="009D58F9" w:rsidRDefault="009D58F9" w:rsidP="009D58F9">
            <w:pPr>
              <w:jc w:val="center"/>
              <w:rPr>
                <w:sz w:val="20"/>
                <w:szCs w:val="20"/>
              </w:rPr>
            </w:pPr>
            <w:r w:rsidRPr="009D58F9">
              <w:rPr>
                <w:sz w:val="20"/>
                <w:szCs w:val="20"/>
              </w:rPr>
              <w:t>200</w:t>
            </w:r>
          </w:p>
        </w:tc>
        <w:tc>
          <w:tcPr>
            <w:tcW w:w="1343" w:type="dxa"/>
            <w:vAlign w:val="center"/>
          </w:tcPr>
          <w:p w:rsidR="009D58F9" w:rsidRPr="009D58F9" w:rsidRDefault="009D58F9" w:rsidP="009D58F9">
            <w:pPr>
              <w:jc w:val="center"/>
              <w:rPr>
                <w:sz w:val="20"/>
                <w:szCs w:val="20"/>
              </w:rPr>
            </w:pPr>
            <w:r w:rsidRPr="009D58F9">
              <w:rPr>
                <w:sz w:val="20"/>
                <w:szCs w:val="20"/>
              </w:rPr>
              <w:t>328,0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09</w:t>
            </w:r>
          </w:p>
        </w:tc>
        <w:tc>
          <w:tcPr>
            <w:tcW w:w="1316" w:type="dxa"/>
            <w:vAlign w:val="center"/>
          </w:tcPr>
          <w:p w:rsidR="009D58F9" w:rsidRPr="009D58F9" w:rsidRDefault="009D58F9" w:rsidP="009D58F9">
            <w:pPr>
              <w:jc w:val="center"/>
              <w:rPr>
                <w:sz w:val="20"/>
                <w:szCs w:val="20"/>
              </w:rPr>
            </w:pPr>
            <w:r w:rsidRPr="009D58F9">
              <w:rPr>
                <w:sz w:val="20"/>
                <w:szCs w:val="20"/>
              </w:rPr>
              <w:t>6420062020</w:t>
            </w:r>
          </w:p>
        </w:tc>
        <w:tc>
          <w:tcPr>
            <w:tcW w:w="704" w:type="dxa"/>
            <w:vAlign w:val="center"/>
          </w:tcPr>
          <w:p w:rsidR="009D58F9" w:rsidRPr="009D58F9" w:rsidRDefault="009D58F9" w:rsidP="009D58F9">
            <w:pPr>
              <w:jc w:val="center"/>
              <w:rPr>
                <w:sz w:val="20"/>
                <w:szCs w:val="20"/>
              </w:rPr>
            </w:pPr>
            <w:r w:rsidRPr="009D58F9">
              <w:rPr>
                <w:sz w:val="20"/>
                <w:szCs w:val="20"/>
              </w:rPr>
              <w:t>240</w:t>
            </w:r>
          </w:p>
        </w:tc>
        <w:tc>
          <w:tcPr>
            <w:tcW w:w="1343" w:type="dxa"/>
            <w:vAlign w:val="center"/>
          </w:tcPr>
          <w:p w:rsidR="009D58F9" w:rsidRPr="009D58F9" w:rsidRDefault="009D58F9" w:rsidP="009D58F9">
            <w:pPr>
              <w:jc w:val="center"/>
              <w:rPr>
                <w:sz w:val="20"/>
                <w:szCs w:val="20"/>
              </w:rPr>
            </w:pPr>
            <w:r w:rsidRPr="009D58F9">
              <w:rPr>
                <w:sz w:val="20"/>
                <w:szCs w:val="20"/>
              </w:rPr>
              <w:t>328,0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09</w:t>
            </w:r>
          </w:p>
        </w:tc>
        <w:tc>
          <w:tcPr>
            <w:tcW w:w="1316" w:type="dxa"/>
            <w:vAlign w:val="center"/>
          </w:tcPr>
          <w:p w:rsidR="009D58F9" w:rsidRPr="009D58F9" w:rsidRDefault="009D58F9" w:rsidP="009D58F9">
            <w:pPr>
              <w:jc w:val="center"/>
              <w:rPr>
                <w:sz w:val="20"/>
                <w:szCs w:val="20"/>
              </w:rPr>
            </w:pPr>
            <w:r w:rsidRPr="009D58F9">
              <w:rPr>
                <w:sz w:val="20"/>
                <w:szCs w:val="20"/>
              </w:rPr>
              <w:t>64200</w:t>
            </w:r>
            <w:r w:rsidRPr="009D58F9">
              <w:rPr>
                <w:sz w:val="20"/>
                <w:szCs w:val="20"/>
                <w:lang w:val="en-US"/>
              </w:rPr>
              <w:t>S0930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479,8</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09</w:t>
            </w:r>
          </w:p>
        </w:tc>
        <w:tc>
          <w:tcPr>
            <w:tcW w:w="1316" w:type="dxa"/>
            <w:vAlign w:val="center"/>
          </w:tcPr>
          <w:p w:rsidR="009D58F9" w:rsidRPr="009D58F9" w:rsidRDefault="009D58F9" w:rsidP="009D58F9">
            <w:pPr>
              <w:jc w:val="center"/>
              <w:rPr>
                <w:sz w:val="20"/>
                <w:szCs w:val="20"/>
              </w:rPr>
            </w:pPr>
            <w:r w:rsidRPr="009D58F9">
              <w:rPr>
                <w:sz w:val="20"/>
                <w:szCs w:val="20"/>
              </w:rPr>
              <w:t>64200</w:t>
            </w:r>
            <w:r w:rsidRPr="009D58F9">
              <w:rPr>
                <w:sz w:val="20"/>
                <w:szCs w:val="20"/>
                <w:lang w:val="en-US"/>
              </w:rPr>
              <w:t>S0930</w:t>
            </w:r>
          </w:p>
        </w:tc>
        <w:tc>
          <w:tcPr>
            <w:tcW w:w="704" w:type="dxa"/>
            <w:vAlign w:val="center"/>
          </w:tcPr>
          <w:p w:rsidR="009D58F9" w:rsidRPr="009D58F9" w:rsidRDefault="009D58F9" w:rsidP="009D58F9">
            <w:pPr>
              <w:jc w:val="center"/>
              <w:rPr>
                <w:sz w:val="20"/>
                <w:szCs w:val="20"/>
                <w:lang w:val="en-US"/>
              </w:rPr>
            </w:pPr>
            <w:r w:rsidRPr="009D58F9">
              <w:rPr>
                <w:sz w:val="20"/>
                <w:szCs w:val="20"/>
                <w:lang w:val="en-US"/>
              </w:rPr>
              <w:t>200</w:t>
            </w:r>
          </w:p>
        </w:tc>
        <w:tc>
          <w:tcPr>
            <w:tcW w:w="1343" w:type="dxa"/>
            <w:vAlign w:val="center"/>
          </w:tcPr>
          <w:p w:rsidR="009D58F9" w:rsidRPr="009D58F9" w:rsidRDefault="009D58F9" w:rsidP="009D58F9">
            <w:pPr>
              <w:jc w:val="center"/>
              <w:rPr>
                <w:sz w:val="20"/>
                <w:szCs w:val="20"/>
              </w:rPr>
            </w:pPr>
            <w:r w:rsidRPr="009D58F9">
              <w:rPr>
                <w:sz w:val="20"/>
                <w:szCs w:val="20"/>
              </w:rPr>
              <w:t>479,8</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09</w:t>
            </w:r>
          </w:p>
        </w:tc>
        <w:tc>
          <w:tcPr>
            <w:tcW w:w="1316" w:type="dxa"/>
            <w:vAlign w:val="center"/>
          </w:tcPr>
          <w:p w:rsidR="009D58F9" w:rsidRPr="009D58F9" w:rsidRDefault="009D58F9" w:rsidP="009D58F9">
            <w:pPr>
              <w:jc w:val="center"/>
              <w:rPr>
                <w:sz w:val="20"/>
                <w:szCs w:val="20"/>
              </w:rPr>
            </w:pPr>
            <w:r w:rsidRPr="009D58F9">
              <w:rPr>
                <w:sz w:val="20"/>
                <w:szCs w:val="20"/>
              </w:rPr>
              <w:t>64200</w:t>
            </w:r>
            <w:r w:rsidRPr="009D58F9">
              <w:rPr>
                <w:sz w:val="20"/>
                <w:szCs w:val="20"/>
                <w:lang w:val="en-US"/>
              </w:rPr>
              <w:t>S0930</w:t>
            </w:r>
          </w:p>
        </w:tc>
        <w:tc>
          <w:tcPr>
            <w:tcW w:w="704" w:type="dxa"/>
            <w:vAlign w:val="center"/>
          </w:tcPr>
          <w:p w:rsidR="009D58F9" w:rsidRPr="009D58F9" w:rsidRDefault="009D58F9" w:rsidP="009D58F9">
            <w:pPr>
              <w:jc w:val="center"/>
              <w:rPr>
                <w:sz w:val="20"/>
                <w:szCs w:val="20"/>
                <w:lang w:val="en-US"/>
              </w:rPr>
            </w:pPr>
            <w:r w:rsidRPr="009D58F9">
              <w:rPr>
                <w:sz w:val="20"/>
                <w:szCs w:val="20"/>
                <w:lang w:val="en-US"/>
              </w:rPr>
              <w:t>240</w:t>
            </w:r>
          </w:p>
        </w:tc>
        <w:tc>
          <w:tcPr>
            <w:tcW w:w="1343" w:type="dxa"/>
            <w:vAlign w:val="center"/>
          </w:tcPr>
          <w:p w:rsidR="009D58F9" w:rsidRPr="009D58F9" w:rsidRDefault="009D58F9" w:rsidP="009D58F9">
            <w:pPr>
              <w:jc w:val="center"/>
              <w:rPr>
                <w:sz w:val="20"/>
                <w:szCs w:val="20"/>
              </w:rPr>
            </w:pPr>
            <w:r w:rsidRPr="009D58F9">
              <w:rPr>
                <w:sz w:val="20"/>
                <w:szCs w:val="20"/>
              </w:rPr>
              <w:t>479,8</w:t>
            </w:r>
          </w:p>
        </w:tc>
      </w:tr>
      <w:tr w:rsidR="009D58F9" w:rsidRPr="009D58F9" w:rsidTr="009D58F9">
        <w:tc>
          <w:tcPr>
            <w:tcW w:w="4799" w:type="dxa"/>
          </w:tcPr>
          <w:p w:rsidR="009D58F9" w:rsidRPr="009D58F9" w:rsidRDefault="009D58F9" w:rsidP="009D58F9">
            <w:pPr>
              <w:jc w:val="both"/>
              <w:rPr>
                <w:b/>
                <w:i/>
                <w:sz w:val="20"/>
                <w:szCs w:val="20"/>
              </w:rPr>
            </w:pPr>
            <w:r w:rsidRPr="009D58F9">
              <w:rPr>
                <w:b/>
                <w:i/>
                <w:sz w:val="20"/>
                <w:szCs w:val="20"/>
              </w:rPr>
              <w:t>Другие вопросы в области национальной экономики</w:t>
            </w:r>
          </w:p>
        </w:tc>
        <w:tc>
          <w:tcPr>
            <w:tcW w:w="588" w:type="dxa"/>
            <w:vAlign w:val="center"/>
          </w:tcPr>
          <w:p w:rsidR="009D58F9" w:rsidRPr="009D58F9" w:rsidRDefault="009D58F9" w:rsidP="009D58F9">
            <w:pPr>
              <w:jc w:val="center"/>
              <w:rPr>
                <w:b/>
                <w:i/>
                <w:sz w:val="20"/>
                <w:szCs w:val="20"/>
              </w:rPr>
            </w:pPr>
            <w:r w:rsidRPr="009D58F9">
              <w:rPr>
                <w:b/>
                <w:i/>
                <w:sz w:val="20"/>
                <w:szCs w:val="20"/>
              </w:rPr>
              <w:t>04</w:t>
            </w:r>
          </w:p>
        </w:tc>
        <w:tc>
          <w:tcPr>
            <w:tcW w:w="533" w:type="dxa"/>
            <w:vAlign w:val="center"/>
          </w:tcPr>
          <w:p w:rsidR="009D58F9" w:rsidRPr="009D58F9" w:rsidRDefault="009D58F9" w:rsidP="009D58F9">
            <w:pPr>
              <w:jc w:val="center"/>
              <w:rPr>
                <w:b/>
                <w:i/>
                <w:sz w:val="20"/>
                <w:szCs w:val="20"/>
              </w:rPr>
            </w:pPr>
            <w:r w:rsidRPr="009D58F9">
              <w:rPr>
                <w:b/>
                <w:i/>
                <w:sz w:val="20"/>
                <w:szCs w:val="20"/>
                <w:lang w:val="en-US"/>
              </w:rPr>
              <w:t>12</w:t>
            </w:r>
          </w:p>
        </w:tc>
        <w:tc>
          <w:tcPr>
            <w:tcW w:w="1316" w:type="dxa"/>
            <w:vAlign w:val="center"/>
          </w:tcPr>
          <w:p w:rsidR="009D58F9" w:rsidRPr="009D58F9" w:rsidRDefault="009D58F9" w:rsidP="009D58F9">
            <w:pPr>
              <w:jc w:val="center"/>
              <w:rPr>
                <w:b/>
                <w:i/>
                <w:sz w:val="20"/>
                <w:szCs w:val="20"/>
              </w:rPr>
            </w:pPr>
          </w:p>
        </w:tc>
        <w:tc>
          <w:tcPr>
            <w:tcW w:w="704" w:type="dxa"/>
            <w:vAlign w:val="center"/>
          </w:tcPr>
          <w:p w:rsidR="009D58F9" w:rsidRPr="009D58F9" w:rsidRDefault="009D58F9" w:rsidP="009D58F9">
            <w:pPr>
              <w:jc w:val="center"/>
              <w:rPr>
                <w:b/>
                <w:i/>
                <w:sz w:val="20"/>
                <w:szCs w:val="20"/>
              </w:rPr>
            </w:pPr>
          </w:p>
        </w:tc>
        <w:tc>
          <w:tcPr>
            <w:tcW w:w="1343" w:type="dxa"/>
            <w:vAlign w:val="center"/>
          </w:tcPr>
          <w:p w:rsidR="009D58F9" w:rsidRPr="009D58F9" w:rsidRDefault="009D58F9" w:rsidP="009D58F9">
            <w:pPr>
              <w:jc w:val="center"/>
              <w:rPr>
                <w:b/>
                <w:i/>
                <w:sz w:val="20"/>
                <w:szCs w:val="20"/>
              </w:rPr>
            </w:pPr>
            <w:r w:rsidRPr="009D58F9">
              <w:rPr>
                <w:b/>
                <w:i/>
                <w:sz w:val="20"/>
                <w:szCs w:val="20"/>
              </w:rPr>
              <w:t>634,5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Непрограммные расходы (реализация иных муниципальных функций)</w:t>
            </w:r>
          </w:p>
        </w:tc>
        <w:tc>
          <w:tcPr>
            <w:tcW w:w="588" w:type="dxa"/>
            <w:vAlign w:val="center"/>
          </w:tcPr>
          <w:p w:rsidR="009D58F9" w:rsidRPr="009D58F9" w:rsidRDefault="009D58F9" w:rsidP="009D58F9">
            <w:pPr>
              <w:jc w:val="center"/>
              <w:rPr>
                <w:sz w:val="20"/>
                <w:szCs w:val="20"/>
              </w:rPr>
            </w:pPr>
            <w:r w:rsidRPr="009D58F9">
              <w:rPr>
                <w:sz w:val="20"/>
                <w:szCs w:val="20"/>
                <w:lang w:val="en-US"/>
              </w:rPr>
              <w:t>04</w:t>
            </w:r>
          </w:p>
        </w:tc>
        <w:tc>
          <w:tcPr>
            <w:tcW w:w="533" w:type="dxa"/>
            <w:vAlign w:val="center"/>
          </w:tcPr>
          <w:p w:rsidR="009D58F9" w:rsidRPr="009D58F9" w:rsidRDefault="009D58F9" w:rsidP="009D58F9">
            <w:pPr>
              <w:jc w:val="center"/>
              <w:rPr>
                <w:sz w:val="20"/>
                <w:szCs w:val="20"/>
              </w:rPr>
            </w:pPr>
            <w:r w:rsidRPr="009D58F9">
              <w:rPr>
                <w:sz w:val="20"/>
                <w:szCs w:val="20"/>
                <w:lang w:val="en-US"/>
              </w:rPr>
              <w:t>12</w:t>
            </w:r>
          </w:p>
        </w:tc>
        <w:tc>
          <w:tcPr>
            <w:tcW w:w="1316" w:type="dxa"/>
            <w:vAlign w:val="center"/>
          </w:tcPr>
          <w:p w:rsidR="009D58F9" w:rsidRPr="009D58F9" w:rsidRDefault="009D58F9" w:rsidP="009D58F9">
            <w:pPr>
              <w:jc w:val="center"/>
              <w:rPr>
                <w:sz w:val="20"/>
                <w:szCs w:val="20"/>
              </w:rPr>
            </w:pPr>
            <w:r w:rsidRPr="009D58F9">
              <w:rPr>
                <w:sz w:val="20"/>
                <w:szCs w:val="20"/>
              </w:rPr>
              <w:t>9900000000</w:t>
            </w:r>
          </w:p>
        </w:tc>
        <w:tc>
          <w:tcPr>
            <w:tcW w:w="704" w:type="dxa"/>
            <w:vAlign w:val="center"/>
          </w:tcPr>
          <w:p w:rsidR="009D58F9" w:rsidRPr="009D58F9" w:rsidRDefault="009D58F9" w:rsidP="009D58F9">
            <w:pPr>
              <w:jc w:val="center"/>
              <w:rPr>
                <w:sz w:val="20"/>
                <w:szCs w:val="20"/>
                <w:lang w:val="en-US"/>
              </w:rPr>
            </w:pPr>
          </w:p>
        </w:tc>
        <w:tc>
          <w:tcPr>
            <w:tcW w:w="1343" w:type="dxa"/>
            <w:vAlign w:val="center"/>
          </w:tcPr>
          <w:p w:rsidR="009D58F9" w:rsidRPr="009D58F9" w:rsidRDefault="009D58F9" w:rsidP="009D58F9">
            <w:pPr>
              <w:jc w:val="center"/>
              <w:rPr>
                <w:sz w:val="20"/>
                <w:szCs w:val="20"/>
              </w:rPr>
            </w:pPr>
            <w:r w:rsidRPr="009D58F9">
              <w:rPr>
                <w:sz w:val="20"/>
                <w:szCs w:val="20"/>
              </w:rPr>
              <w:t>634,5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Проведение государственной кадастровой оценки объектов недвижимости муниципальной собственности</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12</w:t>
            </w:r>
          </w:p>
        </w:tc>
        <w:tc>
          <w:tcPr>
            <w:tcW w:w="1316" w:type="dxa"/>
            <w:vAlign w:val="center"/>
          </w:tcPr>
          <w:p w:rsidR="009D58F9" w:rsidRPr="009D58F9" w:rsidRDefault="009D58F9" w:rsidP="009D58F9">
            <w:pPr>
              <w:jc w:val="center"/>
              <w:rPr>
                <w:sz w:val="20"/>
                <w:szCs w:val="20"/>
              </w:rPr>
            </w:pPr>
            <w:r w:rsidRPr="009D58F9">
              <w:rPr>
                <w:sz w:val="20"/>
                <w:szCs w:val="20"/>
              </w:rPr>
              <w:t>9900021100</w:t>
            </w:r>
          </w:p>
        </w:tc>
        <w:tc>
          <w:tcPr>
            <w:tcW w:w="704" w:type="dxa"/>
            <w:vAlign w:val="center"/>
          </w:tcPr>
          <w:p w:rsidR="009D58F9" w:rsidRPr="009D58F9" w:rsidRDefault="009D58F9" w:rsidP="009D58F9">
            <w:pPr>
              <w:jc w:val="center"/>
              <w:rPr>
                <w:sz w:val="20"/>
                <w:szCs w:val="20"/>
                <w:lang w:val="en-US"/>
              </w:rPr>
            </w:pPr>
          </w:p>
        </w:tc>
        <w:tc>
          <w:tcPr>
            <w:tcW w:w="1343" w:type="dxa"/>
            <w:vAlign w:val="center"/>
          </w:tcPr>
          <w:p w:rsidR="009D58F9" w:rsidRPr="009D58F9" w:rsidRDefault="009D58F9" w:rsidP="009D58F9">
            <w:pPr>
              <w:jc w:val="center"/>
              <w:rPr>
                <w:sz w:val="20"/>
                <w:szCs w:val="20"/>
              </w:rPr>
            </w:pPr>
            <w:r w:rsidRPr="009D58F9">
              <w:rPr>
                <w:sz w:val="20"/>
                <w:szCs w:val="20"/>
              </w:rPr>
              <w:t>634,5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12</w:t>
            </w:r>
          </w:p>
        </w:tc>
        <w:tc>
          <w:tcPr>
            <w:tcW w:w="1316" w:type="dxa"/>
            <w:vAlign w:val="center"/>
          </w:tcPr>
          <w:p w:rsidR="009D58F9" w:rsidRPr="009D58F9" w:rsidRDefault="009D58F9" w:rsidP="009D58F9">
            <w:pPr>
              <w:jc w:val="center"/>
              <w:rPr>
                <w:sz w:val="20"/>
                <w:szCs w:val="20"/>
              </w:rPr>
            </w:pPr>
            <w:r w:rsidRPr="009D58F9">
              <w:rPr>
                <w:sz w:val="20"/>
                <w:szCs w:val="20"/>
              </w:rPr>
              <w:t>9900021100</w:t>
            </w:r>
          </w:p>
        </w:tc>
        <w:tc>
          <w:tcPr>
            <w:tcW w:w="704" w:type="dxa"/>
            <w:vAlign w:val="center"/>
          </w:tcPr>
          <w:p w:rsidR="009D58F9" w:rsidRPr="009D58F9" w:rsidRDefault="009D58F9" w:rsidP="009D58F9">
            <w:pPr>
              <w:jc w:val="center"/>
              <w:rPr>
                <w:sz w:val="20"/>
                <w:szCs w:val="20"/>
              </w:rPr>
            </w:pPr>
            <w:r w:rsidRPr="009D58F9">
              <w:rPr>
                <w:sz w:val="20"/>
                <w:szCs w:val="20"/>
              </w:rPr>
              <w:t>200</w:t>
            </w:r>
          </w:p>
        </w:tc>
        <w:tc>
          <w:tcPr>
            <w:tcW w:w="1343" w:type="dxa"/>
            <w:vAlign w:val="center"/>
          </w:tcPr>
          <w:p w:rsidR="009D58F9" w:rsidRPr="009D58F9" w:rsidRDefault="009D58F9" w:rsidP="009D58F9">
            <w:pPr>
              <w:jc w:val="center"/>
              <w:rPr>
                <w:sz w:val="20"/>
                <w:szCs w:val="20"/>
              </w:rPr>
            </w:pPr>
            <w:r w:rsidRPr="009D58F9">
              <w:rPr>
                <w:sz w:val="20"/>
                <w:szCs w:val="20"/>
              </w:rPr>
              <w:t>634,5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04</w:t>
            </w:r>
          </w:p>
        </w:tc>
        <w:tc>
          <w:tcPr>
            <w:tcW w:w="533" w:type="dxa"/>
            <w:vAlign w:val="center"/>
          </w:tcPr>
          <w:p w:rsidR="009D58F9" w:rsidRPr="009D58F9" w:rsidRDefault="009D58F9" w:rsidP="009D58F9">
            <w:pPr>
              <w:jc w:val="center"/>
              <w:rPr>
                <w:sz w:val="20"/>
                <w:szCs w:val="20"/>
              </w:rPr>
            </w:pPr>
            <w:r w:rsidRPr="009D58F9">
              <w:rPr>
                <w:sz w:val="20"/>
                <w:szCs w:val="20"/>
              </w:rPr>
              <w:t>12</w:t>
            </w:r>
          </w:p>
        </w:tc>
        <w:tc>
          <w:tcPr>
            <w:tcW w:w="1316" w:type="dxa"/>
            <w:vAlign w:val="center"/>
          </w:tcPr>
          <w:p w:rsidR="009D58F9" w:rsidRPr="009D58F9" w:rsidRDefault="009D58F9" w:rsidP="009D58F9">
            <w:pPr>
              <w:jc w:val="center"/>
              <w:rPr>
                <w:sz w:val="20"/>
                <w:szCs w:val="20"/>
              </w:rPr>
            </w:pPr>
            <w:r w:rsidRPr="009D58F9">
              <w:rPr>
                <w:sz w:val="20"/>
                <w:szCs w:val="20"/>
              </w:rPr>
              <w:t>9900021100</w:t>
            </w:r>
          </w:p>
        </w:tc>
        <w:tc>
          <w:tcPr>
            <w:tcW w:w="704" w:type="dxa"/>
            <w:vAlign w:val="center"/>
          </w:tcPr>
          <w:p w:rsidR="009D58F9" w:rsidRPr="009D58F9" w:rsidRDefault="009D58F9" w:rsidP="009D58F9">
            <w:pPr>
              <w:jc w:val="center"/>
              <w:rPr>
                <w:sz w:val="20"/>
                <w:szCs w:val="20"/>
              </w:rPr>
            </w:pPr>
            <w:r w:rsidRPr="009D58F9">
              <w:rPr>
                <w:sz w:val="20"/>
                <w:szCs w:val="20"/>
              </w:rPr>
              <w:t>240</w:t>
            </w:r>
          </w:p>
        </w:tc>
        <w:tc>
          <w:tcPr>
            <w:tcW w:w="1343" w:type="dxa"/>
            <w:vAlign w:val="center"/>
          </w:tcPr>
          <w:p w:rsidR="009D58F9" w:rsidRPr="009D58F9" w:rsidRDefault="009D58F9" w:rsidP="009D58F9">
            <w:pPr>
              <w:jc w:val="center"/>
              <w:rPr>
                <w:sz w:val="20"/>
                <w:szCs w:val="20"/>
              </w:rPr>
            </w:pPr>
            <w:r w:rsidRPr="009D58F9">
              <w:rPr>
                <w:sz w:val="20"/>
                <w:szCs w:val="20"/>
              </w:rPr>
              <w:t>634,5</w:t>
            </w:r>
          </w:p>
        </w:tc>
      </w:tr>
      <w:tr w:rsidR="009D58F9" w:rsidRPr="009D58F9" w:rsidTr="009D58F9">
        <w:tc>
          <w:tcPr>
            <w:tcW w:w="4799" w:type="dxa"/>
          </w:tcPr>
          <w:p w:rsidR="009D58F9" w:rsidRPr="009D58F9" w:rsidRDefault="009D58F9" w:rsidP="009D58F9">
            <w:pPr>
              <w:rPr>
                <w:b/>
                <w:sz w:val="20"/>
                <w:szCs w:val="20"/>
              </w:rPr>
            </w:pPr>
            <w:r w:rsidRPr="009D58F9">
              <w:rPr>
                <w:b/>
                <w:sz w:val="20"/>
                <w:szCs w:val="20"/>
              </w:rPr>
              <w:t>Жилищно-коммунальное хозяйство</w:t>
            </w:r>
          </w:p>
        </w:tc>
        <w:tc>
          <w:tcPr>
            <w:tcW w:w="588" w:type="dxa"/>
            <w:vAlign w:val="center"/>
          </w:tcPr>
          <w:p w:rsidR="009D58F9" w:rsidRPr="009D58F9" w:rsidRDefault="009D58F9" w:rsidP="009D58F9">
            <w:pPr>
              <w:jc w:val="center"/>
              <w:rPr>
                <w:b/>
                <w:sz w:val="20"/>
                <w:szCs w:val="20"/>
              </w:rPr>
            </w:pPr>
            <w:r w:rsidRPr="009D58F9">
              <w:rPr>
                <w:b/>
                <w:sz w:val="20"/>
                <w:szCs w:val="20"/>
              </w:rPr>
              <w:t>05</w:t>
            </w:r>
          </w:p>
        </w:tc>
        <w:tc>
          <w:tcPr>
            <w:tcW w:w="533" w:type="dxa"/>
            <w:vAlign w:val="center"/>
          </w:tcPr>
          <w:p w:rsidR="009D58F9" w:rsidRPr="009D58F9" w:rsidRDefault="009D58F9" w:rsidP="009D58F9">
            <w:pPr>
              <w:jc w:val="center"/>
              <w:rPr>
                <w:b/>
                <w:sz w:val="20"/>
                <w:szCs w:val="20"/>
              </w:rPr>
            </w:pPr>
            <w:r w:rsidRPr="009D58F9">
              <w:rPr>
                <w:b/>
                <w:sz w:val="20"/>
                <w:szCs w:val="20"/>
              </w:rPr>
              <w:t>00</w:t>
            </w:r>
          </w:p>
        </w:tc>
        <w:tc>
          <w:tcPr>
            <w:tcW w:w="1316" w:type="dxa"/>
            <w:vAlign w:val="center"/>
          </w:tcPr>
          <w:p w:rsidR="009D58F9" w:rsidRPr="009D58F9" w:rsidRDefault="009D58F9" w:rsidP="009D58F9">
            <w:pPr>
              <w:jc w:val="center"/>
              <w:rPr>
                <w:b/>
                <w:sz w:val="20"/>
                <w:szCs w:val="20"/>
              </w:rPr>
            </w:pPr>
          </w:p>
        </w:tc>
        <w:tc>
          <w:tcPr>
            <w:tcW w:w="704" w:type="dxa"/>
            <w:vAlign w:val="center"/>
          </w:tcPr>
          <w:p w:rsidR="009D58F9" w:rsidRPr="009D58F9" w:rsidRDefault="009D58F9" w:rsidP="009D58F9">
            <w:pPr>
              <w:jc w:val="center"/>
              <w:rPr>
                <w:b/>
                <w:sz w:val="20"/>
                <w:szCs w:val="20"/>
              </w:rPr>
            </w:pPr>
          </w:p>
        </w:tc>
        <w:tc>
          <w:tcPr>
            <w:tcW w:w="1343" w:type="dxa"/>
            <w:vAlign w:val="center"/>
          </w:tcPr>
          <w:p w:rsidR="009D58F9" w:rsidRPr="009D58F9" w:rsidRDefault="009D58F9" w:rsidP="009D58F9">
            <w:pPr>
              <w:jc w:val="center"/>
              <w:rPr>
                <w:b/>
                <w:sz w:val="20"/>
                <w:szCs w:val="20"/>
              </w:rPr>
            </w:pPr>
            <w:r w:rsidRPr="009D58F9">
              <w:rPr>
                <w:b/>
                <w:sz w:val="20"/>
                <w:szCs w:val="20"/>
              </w:rPr>
              <w:t>34424,7</w:t>
            </w:r>
          </w:p>
        </w:tc>
      </w:tr>
      <w:tr w:rsidR="009D58F9" w:rsidRPr="009D58F9" w:rsidTr="009D58F9">
        <w:tc>
          <w:tcPr>
            <w:tcW w:w="4799" w:type="dxa"/>
          </w:tcPr>
          <w:p w:rsidR="009D58F9" w:rsidRPr="009D58F9" w:rsidRDefault="009D58F9" w:rsidP="009D58F9">
            <w:pPr>
              <w:jc w:val="both"/>
              <w:rPr>
                <w:b/>
                <w:i/>
                <w:sz w:val="20"/>
                <w:szCs w:val="20"/>
              </w:rPr>
            </w:pPr>
            <w:r w:rsidRPr="009D58F9">
              <w:rPr>
                <w:b/>
                <w:i/>
                <w:sz w:val="20"/>
                <w:szCs w:val="20"/>
              </w:rPr>
              <w:t>Жилищное хозяйство</w:t>
            </w:r>
          </w:p>
        </w:tc>
        <w:tc>
          <w:tcPr>
            <w:tcW w:w="588" w:type="dxa"/>
            <w:vAlign w:val="center"/>
          </w:tcPr>
          <w:p w:rsidR="009D58F9" w:rsidRPr="009D58F9" w:rsidRDefault="009D58F9" w:rsidP="009D58F9">
            <w:pPr>
              <w:jc w:val="center"/>
              <w:rPr>
                <w:b/>
                <w:i/>
                <w:sz w:val="20"/>
                <w:szCs w:val="20"/>
              </w:rPr>
            </w:pPr>
            <w:r w:rsidRPr="009D58F9">
              <w:rPr>
                <w:b/>
                <w:i/>
                <w:sz w:val="20"/>
                <w:szCs w:val="20"/>
              </w:rPr>
              <w:t>05</w:t>
            </w:r>
          </w:p>
        </w:tc>
        <w:tc>
          <w:tcPr>
            <w:tcW w:w="533" w:type="dxa"/>
            <w:vAlign w:val="center"/>
          </w:tcPr>
          <w:p w:rsidR="009D58F9" w:rsidRPr="009D58F9" w:rsidRDefault="009D58F9" w:rsidP="009D58F9">
            <w:pPr>
              <w:jc w:val="center"/>
              <w:rPr>
                <w:b/>
                <w:i/>
                <w:sz w:val="20"/>
                <w:szCs w:val="20"/>
              </w:rPr>
            </w:pPr>
            <w:r w:rsidRPr="009D58F9">
              <w:rPr>
                <w:b/>
                <w:i/>
                <w:sz w:val="20"/>
                <w:szCs w:val="20"/>
              </w:rPr>
              <w:t>01</w:t>
            </w:r>
          </w:p>
        </w:tc>
        <w:tc>
          <w:tcPr>
            <w:tcW w:w="1316" w:type="dxa"/>
            <w:vAlign w:val="center"/>
          </w:tcPr>
          <w:p w:rsidR="009D58F9" w:rsidRPr="009D58F9" w:rsidRDefault="009D58F9" w:rsidP="009D58F9">
            <w:pPr>
              <w:jc w:val="center"/>
              <w:rPr>
                <w:b/>
                <w:i/>
                <w:sz w:val="20"/>
                <w:szCs w:val="20"/>
              </w:rPr>
            </w:pPr>
          </w:p>
        </w:tc>
        <w:tc>
          <w:tcPr>
            <w:tcW w:w="704" w:type="dxa"/>
            <w:vAlign w:val="center"/>
          </w:tcPr>
          <w:p w:rsidR="009D58F9" w:rsidRPr="009D58F9" w:rsidRDefault="009D58F9" w:rsidP="009D58F9">
            <w:pPr>
              <w:jc w:val="center"/>
              <w:rPr>
                <w:b/>
                <w:i/>
                <w:sz w:val="20"/>
                <w:szCs w:val="20"/>
              </w:rPr>
            </w:pPr>
          </w:p>
        </w:tc>
        <w:tc>
          <w:tcPr>
            <w:tcW w:w="1343" w:type="dxa"/>
            <w:vAlign w:val="center"/>
          </w:tcPr>
          <w:p w:rsidR="009D58F9" w:rsidRPr="009D58F9" w:rsidRDefault="009D58F9" w:rsidP="009D58F9">
            <w:pPr>
              <w:jc w:val="center"/>
              <w:rPr>
                <w:b/>
                <w:i/>
                <w:sz w:val="20"/>
                <w:szCs w:val="20"/>
              </w:rPr>
            </w:pPr>
            <w:r w:rsidRPr="009D58F9">
              <w:rPr>
                <w:b/>
                <w:i/>
                <w:sz w:val="20"/>
                <w:szCs w:val="20"/>
              </w:rPr>
              <w:t>344,3</w:t>
            </w:r>
          </w:p>
        </w:tc>
      </w:tr>
      <w:tr w:rsidR="009D58F9" w:rsidRPr="009D58F9" w:rsidTr="009D58F9">
        <w:tc>
          <w:tcPr>
            <w:tcW w:w="4799" w:type="dxa"/>
          </w:tcPr>
          <w:p w:rsidR="009D58F9" w:rsidRPr="009D58F9" w:rsidRDefault="009D58F9" w:rsidP="009D58F9">
            <w:pPr>
              <w:jc w:val="both"/>
              <w:rPr>
                <w:sz w:val="20"/>
                <w:szCs w:val="20"/>
                <w:u w:val="single"/>
              </w:rPr>
            </w:pPr>
            <w:r w:rsidRPr="009D58F9">
              <w:rPr>
                <w:sz w:val="20"/>
                <w:szCs w:val="20"/>
                <w:u w:val="single"/>
              </w:rPr>
              <w:t>Расходы в сфере жилищного хозяйства</w:t>
            </w:r>
          </w:p>
        </w:tc>
        <w:tc>
          <w:tcPr>
            <w:tcW w:w="588" w:type="dxa"/>
            <w:vAlign w:val="center"/>
          </w:tcPr>
          <w:p w:rsidR="009D58F9" w:rsidRPr="009D58F9" w:rsidRDefault="009D58F9" w:rsidP="009D58F9">
            <w:pPr>
              <w:jc w:val="center"/>
              <w:rPr>
                <w:sz w:val="20"/>
                <w:szCs w:val="20"/>
                <w:u w:val="single"/>
              </w:rPr>
            </w:pPr>
            <w:r w:rsidRPr="009D58F9">
              <w:rPr>
                <w:sz w:val="20"/>
                <w:szCs w:val="20"/>
                <w:u w:val="single"/>
              </w:rPr>
              <w:t>05</w:t>
            </w:r>
          </w:p>
        </w:tc>
        <w:tc>
          <w:tcPr>
            <w:tcW w:w="533" w:type="dxa"/>
            <w:vAlign w:val="center"/>
          </w:tcPr>
          <w:p w:rsidR="009D58F9" w:rsidRPr="009D58F9" w:rsidRDefault="009D58F9" w:rsidP="009D58F9">
            <w:pPr>
              <w:jc w:val="center"/>
              <w:rPr>
                <w:sz w:val="20"/>
                <w:szCs w:val="20"/>
                <w:u w:val="single"/>
              </w:rPr>
            </w:pPr>
            <w:r w:rsidRPr="009D58F9">
              <w:rPr>
                <w:sz w:val="20"/>
                <w:szCs w:val="20"/>
                <w:u w:val="single"/>
              </w:rPr>
              <w:t>01</w:t>
            </w:r>
          </w:p>
        </w:tc>
        <w:tc>
          <w:tcPr>
            <w:tcW w:w="1316" w:type="dxa"/>
            <w:vAlign w:val="center"/>
          </w:tcPr>
          <w:p w:rsidR="009D58F9" w:rsidRPr="009D58F9" w:rsidRDefault="009D58F9" w:rsidP="009D58F9">
            <w:pPr>
              <w:jc w:val="center"/>
              <w:rPr>
                <w:sz w:val="20"/>
                <w:szCs w:val="20"/>
                <w:u w:val="single"/>
              </w:rPr>
            </w:pPr>
            <w:r w:rsidRPr="009D58F9">
              <w:rPr>
                <w:sz w:val="20"/>
                <w:szCs w:val="20"/>
                <w:u w:val="single"/>
              </w:rPr>
              <w:t>7500000000</w:t>
            </w:r>
          </w:p>
        </w:tc>
        <w:tc>
          <w:tcPr>
            <w:tcW w:w="704" w:type="dxa"/>
            <w:vAlign w:val="center"/>
          </w:tcPr>
          <w:p w:rsidR="009D58F9" w:rsidRPr="009D58F9" w:rsidRDefault="009D58F9" w:rsidP="009D58F9">
            <w:pPr>
              <w:jc w:val="center"/>
              <w:rPr>
                <w:sz w:val="20"/>
                <w:szCs w:val="20"/>
                <w:u w:val="single"/>
              </w:rPr>
            </w:pPr>
          </w:p>
        </w:tc>
        <w:tc>
          <w:tcPr>
            <w:tcW w:w="1343" w:type="dxa"/>
            <w:vAlign w:val="center"/>
          </w:tcPr>
          <w:p w:rsidR="009D58F9" w:rsidRPr="009D58F9" w:rsidRDefault="009D58F9" w:rsidP="009D58F9">
            <w:pPr>
              <w:jc w:val="center"/>
              <w:rPr>
                <w:sz w:val="20"/>
                <w:szCs w:val="20"/>
                <w:u w:val="single"/>
              </w:rPr>
            </w:pPr>
            <w:r w:rsidRPr="009D58F9">
              <w:rPr>
                <w:sz w:val="20"/>
                <w:szCs w:val="20"/>
                <w:u w:val="single"/>
              </w:rPr>
              <w:t>344,3</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Капитальный и текущий ремонт муниципального жилищного фонда</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01</w:t>
            </w:r>
          </w:p>
        </w:tc>
        <w:tc>
          <w:tcPr>
            <w:tcW w:w="1316" w:type="dxa"/>
            <w:vAlign w:val="center"/>
          </w:tcPr>
          <w:p w:rsidR="009D58F9" w:rsidRPr="009D58F9" w:rsidRDefault="009D58F9" w:rsidP="009D58F9">
            <w:pPr>
              <w:jc w:val="center"/>
              <w:rPr>
                <w:sz w:val="20"/>
                <w:szCs w:val="20"/>
              </w:rPr>
            </w:pPr>
            <w:r w:rsidRPr="009D58F9">
              <w:rPr>
                <w:sz w:val="20"/>
                <w:szCs w:val="20"/>
              </w:rPr>
              <w:t>7500063010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u w:val="single"/>
              </w:rPr>
            </w:pPr>
            <w:r w:rsidRPr="009D58F9">
              <w:rPr>
                <w:sz w:val="20"/>
                <w:szCs w:val="20"/>
                <w:u w:val="single"/>
              </w:rPr>
              <w:t>221,8</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01</w:t>
            </w:r>
          </w:p>
        </w:tc>
        <w:tc>
          <w:tcPr>
            <w:tcW w:w="1316" w:type="dxa"/>
            <w:vAlign w:val="center"/>
          </w:tcPr>
          <w:p w:rsidR="009D58F9" w:rsidRPr="009D58F9" w:rsidRDefault="009D58F9" w:rsidP="009D58F9">
            <w:pPr>
              <w:jc w:val="center"/>
              <w:rPr>
                <w:sz w:val="20"/>
                <w:szCs w:val="20"/>
              </w:rPr>
            </w:pPr>
            <w:r w:rsidRPr="009D58F9">
              <w:rPr>
                <w:sz w:val="20"/>
                <w:szCs w:val="20"/>
              </w:rPr>
              <w:t>7500063010</w:t>
            </w:r>
          </w:p>
        </w:tc>
        <w:tc>
          <w:tcPr>
            <w:tcW w:w="704" w:type="dxa"/>
            <w:vAlign w:val="center"/>
          </w:tcPr>
          <w:p w:rsidR="009D58F9" w:rsidRPr="009D58F9" w:rsidRDefault="009D58F9" w:rsidP="009D58F9">
            <w:pPr>
              <w:jc w:val="center"/>
              <w:rPr>
                <w:sz w:val="20"/>
                <w:szCs w:val="20"/>
              </w:rPr>
            </w:pPr>
            <w:r w:rsidRPr="009D58F9">
              <w:rPr>
                <w:sz w:val="20"/>
                <w:szCs w:val="20"/>
              </w:rPr>
              <w:t>200</w:t>
            </w:r>
          </w:p>
        </w:tc>
        <w:tc>
          <w:tcPr>
            <w:tcW w:w="1343" w:type="dxa"/>
            <w:vAlign w:val="center"/>
          </w:tcPr>
          <w:p w:rsidR="009D58F9" w:rsidRPr="009D58F9" w:rsidRDefault="009D58F9" w:rsidP="009D58F9">
            <w:pPr>
              <w:jc w:val="center"/>
              <w:rPr>
                <w:sz w:val="20"/>
                <w:szCs w:val="20"/>
              </w:rPr>
            </w:pPr>
            <w:r w:rsidRPr="009D58F9">
              <w:rPr>
                <w:sz w:val="20"/>
                <w:szCs w:val="20"/>
              </w:rPr>
              <w:t>109,8</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01</w:t>
            </w:r>
          </w:p>
        </w:tc>
        <w:tc>
          <w:tcPr>
            <w:tcW w:w="1316" w:type="dxa"/>
            <w:vAlign w:val="center"/>
          </w:tcPr>
          <w:p w:rsidR="009D58F9" w:rsidRPr="009D58F9" w:rsidRDefault="009D58F9" w:rsidP="009D58F9">
            <w:pPr>
              <w:jc w:val="center"/>
              <w:rPr>
                <w:sz w:val="20"/>
                <w:szCs w:val="20"/>
              </w:rPr>
            </w:pPr>
            <w:r w:rsidRPr="009D58F9">
              <w:rPr>
                <w:sz w:val="20"/>
                <w:szCs w:val="20"/>
              </w:rPr>
              <w:t>7500063010</w:t>
            </w:r>
          </w:p>
        </w:tc>
        <w:tc>
          <w:tcPr>
            <w:tcW w:w="704" w:type="dxa"/>
            <w:vAlign w:val="center"/>
          </w:tcPr>
          <w:p w:rsidR="009D58F9" w:rsidRPr="009D58F9" w:rsidRDefault="009D58F9" w:rsidP="009D58F9">
            <w:pPr>
              <w:jc w:val="center"/>
              <w:rPr>
                <w:sz w:val="20"/>
                <w:szCs w:val="20"/>
              </w:rPr>
            </w:pPr>
            <w:r w:rsidRPr="009D58F9">
              <w:rPr>
                <w:sz w:val="20"/>
                <w:szCs w:val="20"/>
              </w:rPr>
              <w:t>240</w:t>
            </w:r>
          </w:p>
        </w:tc>
        <w:tc>
          <w:tcPr>
            <w:tcW w:w="1343" w:type="dxa"/>
            <w:vAlign w:val="center"/>
          </w:tcPr>
          <w:p w:rsidR="009D58F9" w:rsidRPr="009D58F9" w:rsidRDefault="009D58F9" w:rsidP="009D58F9">
            <w:pPr>
              <w:jc w:val="center"/>
              <w:rPr>
                <w:sz w:val="20"/>
                <w:szCs w:val="20"/>
              </w:rPr>
            </w:pPr>
            <w:r w:rsidRPr="009D58F9">
              <w:rPr>
                <w:sz w:val="20"/>
                <w:szCs w:val="20"/>
              </w:rPr>
              <w:t>109,8</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Социальное обеспечение и иные выплаты населению</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01</w:t>
            </w:r>
          </w:p>
        </w:tc>
        <w:tc>
          <w:tcPr>
            <w:tcW w:w="1316" w:type="dxa"/>
            <w:vAlign w:val="center"/>
          </w:tcPr>
          <w:p w:rsidR="009D58F9" w:rsidRPr="009D58F9" w:rsidRDefault="009D58F9" w:rsidP="009D58F9">
            <w:pPr>
              <w:jc w:val="center"/>
              <w:rPr>
                <w:sz w:val="20"/>
                <w:szCs w:val="20"/>
              </w:rPr>
            </w:pPr>
            <w:r w:rsidRPr="009D58F9">
              <w:rPr>
                <w:sz w:val="20"/>
                <w:szCs w:val="20"/>
              </w:rPr>
              <w:t>7500063010</w:t>
            </w:r>
          </w:p>
        </w:tc>
        <w:tc>
          <w:tcPr>
            <w:tcW w:w="704" w:type="dxa"/>
            <w:vAlign w:val="center"/>
          </w:tcPr>
          <w:p w:rsidR="009D58F9" w:rsidRPr="009D58F9" w:rsidRDefault="009D58F9" w:rsidP="009D58F9">
            <w:pPr>
              <w:jc w:val="center"/>
              <w:rPr>
                <w:sz w:val="20"/>
                <w:szCs w:val="20"/>
              </w:rPr>
            </w:pPr>
            <w:r w:rsidRPr="009D58F9">
              <w:rPr>
                <w:sz w:val="20"/>
                <w:szCs w:val="20"/>
              </w:rPr>
              <w:t>300</w:t>
            </w:r>
          </w:p>
        </w:tc>
        <w:tc>
          <w:tcPr>
            <w:tcW w:w="1343" w:type="dxa"/>
            <w:vAlign w:val="center"/>
          </w:tcPr>
          <w:p w:rsidR="009D58F9" w:rsidRPr="009D58F9" w:rsidRDefault="009D58F9" w:rsidP="009D58F9">
            <w:pPr>
              <w:jc w:val="center"/>
              <w:rPr>
                <w:sz w:val="20"/>
                <w:szCs w:val="20"/>
              </w:rPr>
            </w:pPr>
            <w:r w:rsidRPr="009D58F9">
              <w:rPr>
                <w:sz w:val="20"/>
                <w:szCs w:val="20"/>
              </w:rPr>
              <w:t>112,0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выплаты населению</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01</w:t>
            </w:r>
          </w:p>
        </w:tc>
        <w:tc>
          <w:tcPr>
            <w:tcW w:w="1316" w:type="dxa"/>
            <w:vAlign w:val="center"/>
          </w:tcPr>
          <w:p w:rsidR="009D58F9" w:rsidRPr="009D58F9" w:rsidRDefault="009D58F9" w:rsidP="009D58F9">
            <w:pPr>
              <w:jc w:val="center"/>
              <w:rPr>
                <w:sz w:val="20"/>
                <w:szCs w:val="20"/>
              </w:rPr>
            </w:pPr>
            <w:r w:rsidRPr="009D58F9">
              <w:rPr>
                <w:sz w:val="20"/>
                <w:szCs w:val="20"/>
              </w:rPr>
              <w:t>7500063010</w:t>
            </w:r>
          </w:p>
        </w:tc>
        <w:tc>
          <w:tcPr>
            <w:tcW w:w="704" w:type="dxa"/>
            <w:vAlign w:val="center"/>
          </w:tcPr>
          <w:p w:rsidR="009D58F9" w:rsidRPr="009D58F9" w:rsidRDefault="009D58F9" w:rsidP="009D58F9">
            <w:pPr>
              <w:jc w:val="center"/>
              <w:rPr>
                <w:sz w:val="20"/>
                <w:szCs w:val="20"/>
              </w:rPr>
            </w:pPr>
            <w:r w:rsidRPr="009D58F9">
              <w:rPr>
                <w:sz w:val="20"/>
                <w:szCs w:val="20"/>
              </w:rPr>
              <w:t>360</w:t>
            </w:r>
          </w:p>
        </w:tc>
        <w:tc>
          <w:tcPr>
            <w:tcW w:w="1343" w:type="dxa"/>
            <w:vAlign w:val="center"/>
          </w:tcPr>
          <w:p w:rsidR="009D58F9" w:rsidRPr="009D58F9" w:rsidRDefault="009D58F9" w:rsidP="009D58F9">
            <w:pPr>
              <w:jc w:val="center"/>
              <w:rPr>
                <w:sz w:val="20"/>
                <w:szCs w:val="20"/>
              </w:rPr>
            </w:pPr>
            <w:r w:rsidRPr="009D58F9">
              <w:rPr>
                <w:sz w:val="20"/>
                <w:szCs w:val="20"/>
              </w:rPr>
              <w:t>112,0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01</w:t>
            </w:r>
          </w:p>
        </w:tc>
        <w:tc>
          <w:tcPr>
            <w:tcW w:w="1316" w:type="dxa"/>
            <w:vAlign w:val="center"/>
          </w:tcPr>
          <w:p w:rsidR="009D58F9" w:rsidRPr="009D58F9" w:rsidRDefault="009D58F9" w:rsidP="009D58F9">
            <w:pPr>
              <w:jc w:val="center"/>
              <w:rPr>
                <w:sz w:val="20"/>
                <w:szCs w:val="20"/>
              </w:rPr>
            </w:pPr>
            <w:r w:rsidRPr="009D58F9">
              <w:rPr>
                <w:sz w:val="20"/>
                <w:szCs w:val="20"/>
              </w:rPr>
              <w:t>7500063020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u w:val="single"/>
              </w:rPr>
            </w:pPr>
            <w:r w:rsidRPr="009D58F9">
              <w:rPr>
                <w:sz w:val="20"/>
                <w:szCs w:val="20"/>
                <w:u w:val="single"/>
              </w:rPr>
              <w:t>122,5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01</w:t>
            </w:r>
          </w:p>
        </w:tc>
        <w:tc>
          <w:tcPr>
            <w:tcW w:w="1316" w:type="dxa"/>
            <w:vAlign w:val="center"/>
          </w:tcPr>
          <w:p w:rsidR="009D58F9" w:rsidRPr="009D58F9" w:rsidRDefault="009D58F9" w:rsidP="009D58F9">
            <w:pPr>
              <w:jc w:val="center"/>
              <w:rPr>
                <w:sz w:val="20"/>
                <w:szCs w:val="20"/>
              </w:rPr>
            </w:pPr>
            <w:r w:rsidRPr="009D58F9">
              <w:rPr>
                <w:sz w:val="20"/>
                <w:szCs w:val="20"/>
              </w:rPr>
              <w:t>7500063020</w:t>
            </w:r>
          </w:p>
        </w:tc>
        <w:tc>
          <w:tcPr>
            <w:tcW w:w="704" w:type="dxa"/>
            <w:vAlign w:val="center"/>
          </w:tcPr>
          <w:p w:rsidR="009D58F9" w:rsidRPr="009D58F9" w:rsidRDefault="009D58F9" w:rsidP="009D58F9">
            <w:pPr>
              <w:jc w:val="center"/>
              <w:rPr>
                <w:sz w:val="20"/>
                <w:szCs w:val="20"/>
              </w:rPr>
            </w:pPr>
            <w:r w:rsidRPr="009D58F9">
              <w:rPr>
                <w:sz w:val="20"/>
                <w:szCs w:val="20"/>
              </w:rPr>
              <w:t>200</w:t>
            </w:r>
          </w:p>
        </w:tc>
        <w:tc>
          <w:tcPr>
            <w:tcW w:w="1343" w:type="dxa"/>
            <w:vAlign w:val="center"/>
          </w:tcPr>
          <w:p w:rsidR="009D58F9" w:rsidRPr="009D58F9" w:rsidRDefault="009D58F9" w:rsidP="009D58F9">
            <w:pPr>
              <w:jc w:val="center"/>
              <w:rPr>
                <w:sz w:val="20"/>
                <w:szCs w:val="20"/>
              </w:rPr>
            </w:pPr>
            <w:r w:rsidRPr="009D58F9">
              <w:rPr>
                <w:sz w:val="20"/>
                <w:szCs w:val="20"/>
              </w:rPr>
              <w:t>122,5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 xml:space="preserve">Иные закупки товаров, работ, и услуг для </w:t>
            </w:r>
            <w:r w:rsidRPr="009D58F9">
              <w:rPr>
                <w:sz w:val="20"/>
                <w:szCs w:val="20"/>
              </w:rPr>
              <w:lastRenderedPageBreak/>
              <w:t>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lastRenderedPageBreak/>
              <w:t>05</w:t>
            </w:r>
          </w:p>
        </w:tc>
        <w:tc>
          <w:tcPr>
            <w:tcW w:w="533" w:type="dxa"/>
            <w:vAlign w:val="center"/>
          </w:tcPr>
          <w:p w:rsidR="009D58F9" w:rsidRPr="009D58F9" w:rsidRDefault="009D58F9" w:rsidP="009D58F9">
            <w:pPr>
              <w:jc w:val="center"/>
              <w:rPr>
                <w:sz w:val="20"/>
                <w:szCs w:val="20"/>
              </w:rPr>
            </w:pPr>
            <w:r w:rsidRPr="009D58F9">
              <w:rPr>
                <w:sz w:val="20"/>
                <w:szCs w:val="20"/>
              </w:rPr>
              <w:t>01</w:t>
            </w:r>
          </w:p>
        </w:tc>
        <w:tc>
          <w:tcPr>
            <w:tcW w:w="1316" w:type="dxa"/>
            <w:vAlign w:val="center"/>
          </w:tcPr>
          <w:p w:rsidR="009D58F9" w:rsidRPr="009D58F9" w:rsidRDefault="009D58F9" w:rsidP="009D58F9">
            <w:pPr>
              <w:jc w:val="center"/>
              <w:rPr>
                <w:sz w:val="20"/>
                <w:szCs w:val="20"/>
              </w:rPr>
            </w:pPr>
            <w:r w:rsidRPr="009D58F9">
              <w:rPr>
                <w:sz w:val="20"/>
                <w:szCs w:val="20"/>
              </w:rPr>
              <w:t>7500063020</w:t>
            </w:r>
          </w:p>
        </w:tc>
        <w:tc>
          <w:tcPr>
            <w:tcW w:w="704" w:type="dxa"/>
            <w:vAlign w:val="center"/>
          </w:tcPr>
          <w:p w:rsidR="009D58F9" w:rsidRPr="009D58F9" w:rsidRDefault="009D58F9" w:rsidP="009D58F9">
            <w:pPr>
              <w:jc w:val="center"/>
              <w:rPr>
                <w:sz w:val="20"/>
                <w:szCs w:val="20"/>
              </w:rPr>
            </w:pPr>
            <w:r w:rsidRPr="009D58F9">
              <w:rPr>
                <w:sz w:val="20"/>
                <w:szCs w:val="20"/>
              </w:rPr>
              <w:t>240</w:t>
            </w:r>
          </w:p>
        </w:tc>
        <w:tc>
          <w:tcPr>
            <w:tcW w:w="1343" w:type="dxa"/>
            <w:vAlign w:val="center"/>
          </w:tcPr>
          <w:p w:rsidR="009D58F9" w:rsidRPr="009D58F9" w:rsidRDefault="009D58F9" w:rsidP="009D58F9">
            <w:pPr>
              <w:jc w:val="center"/>
              <w:rPr>
                <w:sz w:val="20"/>
                <w:szCs w:val="20"/>
              </w:rPr>
            </w:pPr>
            <w:r w:rsidRPr="009D58F9">
              <w:rPr>
                <w:sz w:val="20"/>
                <w:szCs w:val="20"/>
              </w:rPr>
              <w:t>122,5</w:t>
            </w:r>
          </w:p>
        </w:tc>
      </w:tr>
      <w:tr w:rsidR="009D58F9" w:rsidRPr="009D58F9" w:rsidTr="009D58F9">
        <w:tc>
          <w:tcPr>
            <w:tcW w:w="4799" w:type="dxa"/>
          </w:tcPr>
          <w:p w:rsidR="009D58F9" w:rsidRPr="009D58F9" w:rsidRDefault="009D58F9" w:rsidP="009D58F9">
            <w:pPr>
              <w:jc w:val="both"/>
              <w:rPr>
                <w:b/>
                <w:i/>
                <w:sz w:val="20"/>
                <w:szCs w:val="20"/>
              </w:rPr>
            </w:pPr>
            <w:r w:rsidRPr="009D58F9">
              <w:rPr>
                <w:b/>
                <w:i/>
                <w:sz w:val="20"/>
                <w:szCs w:val="20"/>
              </w:rPr>
              <w:lastRenderedPageBreak/>
              <w:t>Коммунальное хозяйство</w:t>
            </w:r>
          </w:p>
        </w:tc>
        <w:tc>
          <w:tcPr>
            <w:tcW w:w="588" w:type="dxa"/>
            <w:vAlign w:val="center"/>
          </w:tcPr>
          <w:p w:rsidR="009D58F9" w:rsidRPr="009D58F9" w:rsidRDefault="009D58F9" w:rsidP="009D58F9">
            <w:pPr>
              <w:jc w:val="center"/>
              <w:rPr>
                <w:b/>
                <w:i/>
                <w:sz w:val="20"/>
                <w:szCs w:val="20"/>
              </w:rPr>
            </w:pPr>
            <w:r w:rsidRPr="009D58F9">
              <w:rPr>
                <w:b/>
                <w:i/>
                <w:sz w:val="20"/>
                <w:szCs w:val="20"/>
              </w:rPr>
              <w:t>05</w:t>
            </w:r>
          </w:p>
        </w:tc>
        <w:tc>
          <w:tcPr>
            <w:tcW w:w="533" w:type="dxa"/>
            <w:vAlign w:val="center"/>
          </w:tcPr>
          <w:p w:rsidR="009D58F9" w:rsidRPr="009D58F9" w:rsidRDefault="009D58F9" w:rsidP="009D58F9">
            <w:pPr>
              <w:jc w:val="center"/>
              <w:rPr>
                <w:b/>
                <w:i/>
                <w:sz w:val="20"/>
                <w:szCs w:val="20"/>
              </w:rPr>
            </w:pPr>
            <w:r w:rsidRPr="009D58F9">
              <w:rPr>
                <w:b/>
                <w:i/>
                <w:sz w:val="20"/>
                <w:szCs w:val="20"/>
              </w:rPr>
              <w:t>02</w:t>
            </w:r>
          </w:p>
        </w:tc>
        <w:tc>
          <w:tcPr>
            <w:tcW w:w="1316" w:type="dxa"/>
            <w:vAlign w:val="center"/>
          </w:tcPr>
          <w:p w:rsidR="009D58F9" w:rsidRPr="009D58F9" w:rsidRDefault="009D58F9" w:rsidP="009D58F9">
            <w:pPr>
              <w:jc w:val="center"/>
              <w:rPr>
                <w:b/>
                <w:i/>
                <w:sz w:val="20"/>
                <w:szCs w:val="20"/>
              </w:rPr>
            </w:pPr>
          </w:p>
        </w:tc>
        <w:tc>
          <w:tcPr>
            <w:tcW w:w="704" w:type="dxa"/>
            <w:vAlign w:val="center"/>
          </w:tcPr>
          <w:p w:rsidR="009D58F9" w:rsidRPr="009D58F9" w:rsidRDefault="009D58F9" w:rsidP="009D58F9">
            <w:pPr>
              <w:jc w:val="center"/>
              <w:rPr>
                <w:b/>
                <w:i/>
                <w:sz w:val="20"/>
                <w:szCs w:val="20"/>
              </w:rPr>
            </w:pPr>
          </w:p>
        </w:tc>
        <w:tc>
          <w:tcPr>
            <w:tcW w:w="1343" w:type="dxa"/>
            <w:vAlign w:val="center"/>
          </w:tcPr>
          <w:p w:rsidR="009D58F9" w:rsidRPr="009D58F9" w:rsidRDefault="009D58F9" w:rsidP="009D58F9">
            <w:pPr>
              <w:jc w:val="center"/>
              <w:rPr>
                <w:b/>
                <w:i/>
                <w:sz w:val="20"/>
                <w:szCs w:val="20"/>
              </w:rPr>
            </w:pPr>
            <w:r w:rsidRPr="009D58F9">
              <w:rPr>
                <w:b/>
                <w:i/>
                <w:sz w:val="20"/>
                <w:szCs w:val="20"/>
              </w:rPr>
              <w:t>22747,1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Государственная программа «Улучшение инвестиционного климата и развитие экспорта Томской области»</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0100000000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18914,5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Подпрограмма "Баланс экономических интересов потребителей и поставщиков на регулируемых рынках товаров и услуг"</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0140000000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18914,5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0148100000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18914,5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Компенсация расходов по организации теплоснабжения теплоснабжающими организациями</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0148140130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18914,5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бюджетные ассигнования</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0148140130</w:t>
            </w:r>
          </w:p>
        </w:tc>
        <w:tc>
          <w:tcPr>
            <w:tcW w:w="704" w:type="dxa"/>
            <w:vAlign w:val="center"/>
          </w:tcPr>
          <w:p w:rsidR="009D58F9" w:rsidRPr="009D58F9" w:rsidRDefault="009D58F9" w:rsidP="009D58F9">
            <w:pPr>
              <w:jc w:val="center"/>
              <w:rPr>
                <w:sz w:val="20"/>
                <w:szCs w:val="20"/>
              </w:rPr>
            </w:pPr>
            <w:r w:rsidRPr="009D58F9">
              <w:rPr>
                <w:sz w:val="20"/>
                <w:szCs w:val="20"/>
              </w:rPr>
              <w:t>800</w:t>
            </w:r>
          </w:p>
        </w:tc>
        <w:tc>
          <w:tcPr>
            <w:tcW w:w="1343" w:type="dxa"/>
            <w:vAlign w:val="center"/>
          </w:tcPr>
          <w:p w:rsidR="009D58F9" w:rsidRPr="009D58F9" w:rsidRDefault="009D58F9" w:rsidP="009D58F9">
            <w:pPr>
              <w:jc w:val="center"/>
              <w:rPr>
                <w:sz w:val="20"/>
                <w:szCs w:val="20"/>
              </w:rPr>
            </w:pPr>
            <w:r w:rsidRPr="009D58F9">
              <w:rPr>
                <w:sz w:val="20"/>
                <w:szCs w:val="20"/>
              </w:rPr>
              <w:t>18914,5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0148140130</w:t>
            </w:r>
          </w:p>
        </w:tc>
        <w:tc>
          <w:tcPr>
            <w:tcW w:w="704" w:type="dxa"/>
            <w:vAlign w:val="center"/>
          </w:tcPr>
          <w:p w:rsidR="009D58F9" w:rsidRPr="009D58F9" w:rsidRDefault="009D58F9" w:rsidP="009D58F9">
            <w:pPr>
              <w:jc w:val="center"/>
              <w:rPr>
                <w:sz w:val="20"/>
                <w:szCs w:val="20"/>
              </w:rPr>
            </w:pPr>
            <w:r w:rsidRPr="009D58F9">
              <w:rPr>
                <w:sz w:val="20"/>
                <w:szCs w:val="20"/>
              </w:rPr>
              <w:t>810</w:t>
            </w:r>
          </w:p>
        </w:tc>
        <w:tc>
          <w:tcPr>
            <w:tcW w:w="1343" w:type="dxa"/>
            <w:vAlign w:val="center"/>
          </w:tcPr>
          <w:p w:rsidR="009D58F9" w:rsidRPr="009D58F9" w:rsidRDefault="009D58F9" w:rsidP="009D58F9">
            <w:pPr>
              <w:jc w:val="center"/>
              <w:rPr>
                <w:sz w:val="20"/>
                <w:szCs w:val="20"/>
              </w:rPr>
            </w:pPr>
            <w:r w:rsidRPr="009D58F9">
              <w:rPr>
                <w:sz w:val="20"/>
                <w:szCs w:val="20"/>
              </w:rPr>
              <w:t>18914,5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Государственная программа "Развитие коммунальной и коммуникационной инфраструктуры в Томской области"</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1900000000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2858,0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Подпрограмма "Развитие и модернизация коммунальной инфраструктуры Томской области"</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1910000000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2858,0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1918000000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2858,0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1918040910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2858,0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1918040910</w:t>
            </w:r>
          </w:p>
        </w:tc>
        <w:tc>
          <w:tcPr>
            <w:tcW w:w="704" w:type="dxa"/>
            <w:vAlign w:val="center"/>
          </w:tcPr>
          <w:p w:rsidR="009D58F9" w:rsidRPr="009D58F9" w:rsidRDefault="009D58F9" w:rsidP="009D58F9">
            <w:pPr>
              <w:jc w:val="center"/>
              <w:rPr>
                <w:sz w:val="20"/>
                <w:szCs w:val="20"/>
              </w:rPr>
            </w:pPr>
            <w:r w:rsidRPr="009D58F9">
              <w:rPr>
                <w:sz w:val="20"/>
                <w:szCs w:val="20"/>
              </w:rPr>
              <w:t>200</w:t>
            </w:r>
          </w:p>
        </w:tc>
        <w:tc>
          <w:tcPr>
            <w:tcW w:w="1343" w:type="dxa"/>
            <w:vAlign w:val="center"/>
          </w:tcPr>
          <w:p w:rsidR="009D58F9" w:rsidRPr="009D58F9" w:rsidRDefault="009D58F9" w:rsidP="009D58F9">
            <w:pPr>
              <w:jc w:val="center"/>
              <w:rPr>
                <w:sz w:val="20"/>
                <w:szCs w:val="20"/>
              </w:rPr>
            </w:pPr>
            <w:r w:rsidRPr="009D58F9">
              <w:rPr>
                <w:sz w:val="20"/>
                <w:szCs w:val="20"/>
              </w:rPr>
              <w:t>2858,0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1918040910</w:t>
            </w:r>
          </w:p>
        </w:tc>
        <w:tc>
          <w:tcPr>
            <w:tcW w:w="704" w:type="dxa"/>
            <w:vAlign w:val="center"/>
          </w:tcPr>
          <w:p w:rsidR="009D58F9" w:rsidRPr="009D58F9" w:rsidRDefault="009D58F9" w:rsidP="009D58F9">
            <w:pPr>
              <w:jc w:val="center"/>
              <w:rPr>
                <w:sz w:val="20"/>
                <w:szCs w:val="20"/>
              </w:rPr>
            </w:pPr>
            <w:r w:rsidRPr="009D58F9">
              <w:rPr>
                <w:sz w:val="20"/>
                <w:szCs w:val="20"/>
              </w:rPr>
              <w:t>240</w:t>
            </w:r>
          </w:p>
        </w:tc>
        <w:tc>
          <w:tcPr>
            <w:tcW w:w="1343" w:type="dxa"/>
            <w:vAlign w:val="center"/>
          </w:tcPr>
          <w:p w:rsidR="009D58F9" w:rsidRPr="009D58F9" w:rsidRDefault="009D58F9" w:rsidP="009D58F9">
            <w:pPr>
              <w:jc w:val="center"/>
              <w:rPr>
                <w:sz w:val="20"/>
                <w:szCs w:val="20"/>
              </w:rPr>
            </w:pPr>
            <w:r w:rsidRPr="009D58F9">
              <w:rPr>
                <w:sz w:val="20"/>
                <w:szCs w:val="20"/>
              </w:rPr>
              <w:t>2858,0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Расходы в сфере коммунального хозяйства</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7300000000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974,6</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Мероприятия в сфере коммунального хозяйства</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7300061010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688,1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7300061010</w:t>
            </w:r>
          </w:p>
        </w:tc>
        <w:tc>
          <w:tcPr>
            <w:tcW w:w="704" w:type="dxa"/>
            <w:vAlign w:val="center"/>
          </w:tcPr>
          <w:p w:rsidR="009D58F9" w:rsidRPr="009D58F9" w:rsidRDefault="009D58F9" w:rsidP="009D58F9">
            <w:pPr>
              <w:jc w:val="center"/>
              <w:rPr>
                <w:sz w:val="20"/>
                <w:szCs w:val="20"/>
              </w:rPr>
            </w:pPr>
            <w:r w:rsidRPr="009D58F9">
              <w:rPr>
                <w:sz w:val="20"/>
                <w:szCs w:val="20"/>
              </w:rPr>
              <w:t>200</w:t>
            </w:r>
          </w:p>
        </w:tc>
        <w:tc>
          <w:tcPr>
            <w:tcW w:w="1343" w:type="dxa"/>
            <w:vAlign w:val="center"/>
          </w:tcPr>
          <w:p w:rsidR="009D58F9" w:rsidRPr="009D58F9" w:rsidRDefault="009D58F9" w:rsidP="009D58F9">
            <w:pPr>
              <w:jc w:val="center"/>
              <w:rPr>
                <w:sz w:val="20"/>
                <w:szCs w:val="20"/>
              </w:rPr>
            </w:pPr>
            <w:r w:rsidRPr="009D58F9">
              <w:rPr>
                <w:sz w:val="20"/>
                <w:szCs w:val="20"/>
              </w:rPr>
              <w:t>688,1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7300061010</w:t>
            </w:r>
          </w:p>
        </w:tc>
        <w:tc>
          <w:tcPr>
            <w:tcW w:w="704" w:type="dxa"/>
            <w:vAlign w:val="center"/>
          </w:tcPr>
          <w:p w:rsidR="009D58F9" w:rsidRPr="009D58F9" w:rsidRDefault="009D58F9" w:rsidP="009D58F9">
            <w:pPr>
              <w:jc w:val="center"/>
              <w:rPr>
                <w:sz w:val="20"/>
                <w:szCs w:val="20"/>
              </w:rPr>
            </w:pPr>
            <w:r w:rsidRPr="009D58F9">
              <w:rPr>
                <w:sz w:val="20"/>
                <w:szCs w:val="20"/>
              </w:rPr>
              <w:t>240</w:t>
            </w:r>
          </w:p>
        </w:tc>
        <w:tc>
          <w:tcPr>
            <w:tcW w:w="1343" w:type="dxa"/>
            <w:vAlign w:val="center"/>
          </w:tcPr>
          <w:p w:rsidR="009D58F9" w:rsidRPr="009D58F9" w:rsidRDefault="009D58F9" w:rsidP="009D58F9">
            <w:pPr>
              <w:jc w:val="center"/>
              <w:rPr>
                <w:sz w:val="20"/>
                <w:szCs w:val="20"/>
              </w:rPr>
            </w:pPr>
            <w:r w:rsidRPr="009D58F9">
              <w:rPr>
                <w:sz w:val="20"/>
                <w:szCs w:val="20"/>
              </w:rPr>
              <w:t>688,1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73000</w:t>
            </w:r>
            <w:r w:rsidRPr="009D58F9">
              <w:rPr>
                <w:sz w:val="20"/>
                <w:szCs w:val="20"/>
                <w:lang w:val="en-US"/>
              </w:rPr>
              <w:t>S</w:t>
            </w:r>
            <w:r w:rsidRPr="009D58F9">
              <w:rPr>
                <w:sz w:val="20"/>
                <w:szCs w:val="20"/>
              </w:rPr>
              <w:t>0130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1,9</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бюджетные ассигнования</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73000</w:t>
            </w:r>
            <w:r w:rsidRPr="009D58F9">
              <w:rPr>
                <w:sz w:val="20"/>
                <w:szCs w:val="20"/>
                <w:lang w:val="en-US"/>
              </w:rPr>
              <w:t>S</w:t>
            </w:r>
            <w:r w:rsidRPr="009D58F9">
              <w:rPr>
                <w:sz w:val="20"/>
                <w:szCs w:val="20"/>
              </w:rPr>
              <w:t>0130</w:t>
            </w:r>
          </w:p>
        </w:tc>
        <w:tc>
          <w:tcPr>
            <w:tcW w:w="704" w:type="dxa"/>
            <w:vAlign w:val="center"/>
          </w:tcPr>
          <w:p w:rsidR="009D58F9" w:rsidRPr="009D58F9" w:rsidRDefault="009D58F9" w:rsidP="009D58F9">
            <w:pPr>
              <w:jc w:val="center"/>
              <w:rPr>
                <w:sz w:val="20"/>
                <w:szCs w:val="20"/>
              </w:rPr>
            </w:pPr>
            <w:r w:rsidRPr="009D58F9">
              <w:rPr>
                <w:sz w:val="20"/>
                <w:szCs w:val="20"/>
              </w:rPr>
              <w:t>800</w:t>
            </w:r>
          </w:p>
        </w:tc>
        <w:tc>
          <w:tcPr>
            <w:tcW w:w="1343" w:type="dxa"/>
            <w:vAlign w:val="center"/>
          </w:tcPr>
          <w:p w:rsidR="009D58F9" w:rsidRPr="009D58F9" w:rsidRDefault="009D58F9" w:rsidP="009D58F9">
            <w:pPr>
              <w:jc w:val="center"/>
              <w:rPr>
                <w:sz w:val="20"/>
                <w:szCs w:val="20"/>
              </w:rPr>
            </w:pPr>
            <w:r w:rsidRPr="009D58F9">
              <w:rPr>
                <w:sz w:val="20"/>
                <w:szCs w:val="20"/>
              </w:rPr>
              <w:t>1,9</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73000</w:t>
            </w:r>
            <w:r w:rsidRPr="009D58F9">
              <w:rPr>
                <w:sz w:val="20"/>
                <w:szCs w:val="20"/>
                <w:lang w:val="en-US"/>
              </w:rPr>
              <w:t>S</w:t>
            </w:r>
            <w:r w:rsidRPr="009D58F9">
              <w:rPr>
                <w:sz w:val="20"/>
                <w:szCs w:val="20"/>
              </w:rPr>
              <w:t>0130</w:t>
            </w:r>
          </w:p>
        </w:tc>
        <w:tc>
          <w:tcPr>
            <w:tcW w:w="704" w:type="dxa"/>
            <w:vAlign w:val="center"/>
          </w:tcPr>
          <w:p w:rsidR="009D58F9" w:rsidRPr="009D58F9" w:rsidRDefault="009D58F9" w:rsidP="009D58F9">
            <w:pPr>
              <w:jc w:val="center"/>
              <w:rPr>
                <w:sz w:val="20"/>
                <w:szCs w:val="20"/>
              </w:rPr>
            </w:pPr>
            <w:r w:rsidRPr="009D58F9">
              <w:rPr>
                <w:sz w:val="20"/>
                <w:szCs w:val="20"/>
              </w:rPr>
              <w:t>810</w:t>
            </w:r>
          </w:p>
        </w:tc>
        <w:tc>
          <w:tcPr>
            <w:tcW w:w="1343" w:type="dxa"/>
            <w:vAlign w:val="center"/>
          </w:tcPr>
          <w:p w:rsidR="009D58F9" w:rsidRPr="009D58F9" w:rsidRDefault="009D58F9" w:rsidP="009D58F9">
            <w:pPr>
              <w:jc w:val="center"/>
              <w:rPr>
                <w:sz w:val="20"/>
                <w:szCs w:val="20"/>
              </w:rPr>
            </w:pPr>
            <w:r w:rsidRPr="009D58F9">
              <w:rPr>
                <w:sz w:val="20"/>
                <w:szCs w:val="20"/>
              </w:rPr>
              <w:t>1,9</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Обеспечение софинансирования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73000</w:t>
            </w:r>
            <w:r w:rsidRPr="009D58F9">
              <w:rPr>
                <w:sz w:val="20"/>
                <w:szCs w:val="20"/>
                <w:lang w:val="en-US"/>
              </w:rPr>
              <w:t>S</w:t>
            </w:r>
            <w:r w:rsidRPr="009D58F9">
              <w:rPr>
                <w:sz w:val="20"/>
                <w:szCs w:val="20"/>
              </w:rPr>
              <w:t>0910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284,6</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73000</w:t>
            </w:r>
            <w:r w:rsidRPr="009D58F9">
              <w:rPr>
                <w:sz w:val="20"/>
                <w:szCs w:val="20"/>
                <w:lang w:val="en-US"/>
              </w:rPr>
              <w:t>S</w:t>
            </w:r>
            <w:r w:rsidRPr="009D58F9">
              <w:rPr>
                <w:sz w:val="20"/>
                <w:szCs w:val="20"/>
              </w:rPr>
              <w:t>0910</w:t>
            </w:r>
          </w:p>
        </w:tc>
        <w:tc>
          <w:tcPr>
            <w:tcW w:w="704" w:type="dxa"/>
            <w:vAlign w:val="center"/>
          </w:tcPr>
          <w:p w:rsidR="009D58F9" w:rsidRPr="009D58F9" w:rsidRDefault="009D58F9" w:rsidP="009D58F9">
            <w:pPr>
              <w:jc w:val="center"/>
              <w:rPr>
                <w:sz w:val="20"/>
                <w:szCs w:val="20"/>
              </w:rPr>
            </w:pPr>
            <w:r w:rsidRPr="009D58F9">
              <w:rPr>
                <w:sz w:val="20"/>
                <w:szCs w:val="20"/>
              </w:rPr>
              <w:t>200</w:t>
            </w:r>
          </w:p>
        </w:tc>
        <w:tc>
          <w:tcPr>
            <w:tcW w:w="1343" w:type="dxa"/>
            <w:vAlign w:val="center"/>
          </w:tcPr>
          <w:p w:rsidR="009D58F9" w:rsidRPr="009D58F9" w:rsidRDefault="009D58F9" w:rsidP="009D58F9">
            <w:pPr>
              <w:jc w:val="center"/>
              <w:rPr>
                <w:sz w:val="20"/>
                <w:szCs w:val="20"/>
              </w:rPr>
            </w:pPr>
            <w:r w:rsidRPr="009D58F9">
              <w:rPr>
                <w:sz w:val="20"/>
                <w:szCs w:val="20"/>
              </w:rPr>
              <w:t>284,6</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lastRenderedPageBreak/>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02</w:t>
            </w:r>
          </w:p>
        </w:tc>
        <w:tc>
          <w:tcPr>
            <w:tcW w:w="1316" w:type="dxa"/>
            <w:vAlign w:val="center"/>
          </w:tcPr>
          <w:p w:rsidR="009D58F9" w:rsidRPr="009D58F9" w:rsidRDefault="009D58F9" w:rsidP="009D58F9">
            <w:pPr>
              <w:jc w:val="center"/>
              <w:rPr>
                <w:sz w:val="20"/>
                <w:szCs w:val="20"/>
              </w:rPr>
            </w:pPr>
            <w:r w:rsidRPr="009D58F9">
              <w:rPr>
                <w:sz w:val="20"/>
                <w:szCs w:val="20"/>
              </w:rPr>
              <w:t>73000</w:t>
            </w:r>
            <w:r w:rsidRPr="009D58F9">
              <w:rPr>
                <w:sz w:val="20"/>
                <w:szCs w:val="20"/>
                <w:lang w:val="en-US"/>
              </w:rPr>
              <w:t>S</w:t>
            </w:r>
            <w:r w:rsidRPr="009D58F9">
              <w:rPr>
                <w:sz w:val="20"/>
                <w:szCs w:val="20"/>
              </w:rPr>
              <w:t>0910</w:t>
            </w:r>
          </w:p>
        </w:tc>
        <w:tc>
          <w:tcPr>
            <w:tcW w:w="704" w:type="dxa"/>
            <w:vAlign w:val="center"/>
          </w:tcPr>
          <w:p w:rsidR="009D58F9" w:rsidRPr="009D58F9" w:rsidRDefault="009D58F9" w:rsidP="009D58F9">
            <w:pPr>
              <w:jc w:val="center"/>
              <w:rPr>
                <w:sz w:val="20"/>
                <w:szCs w:val="20"/>
              </w:rPr>
            </w:pPr>
            <w:r w:rsidRPr="009D58F9">
              <w:rPr>
                <w:sz w:val="20"/>
                <w:szCs w:val="20"/>
              </w:rPr>
              <w:t>240</w:t>
            </w:r>
          </w:p>
        </w:tc>
        <w:tc>
          <w:tcPr>
            <w:tcW w:w="1343" w:type="dxa"/>
            <w:vAlign w:val="center"/>
          </w:tcPr>
          <w:p w:rsidR="009D58F9" w:rsidRPr="009D58F9" w:rsidRDefault="009D58F9" w:rsidP="009D58F9">
            <w:pPr>
              <w:jc w:val="center"/>
              <w:rPr>
                <w:sz w:val="20"/>
                <w:szCs w:val="20"/>
              </w:rPr>
            </w:pPr>
            <w:r w:rsidRPr="009D58F9">
              <w:rPr>
                <w:sz w:val="20"/>
                <w:szCs w:val="20"/>
              </w:rPr>
              <w:t>284,6</w:t>
            </w:r>
          </w:p>
        </w:tc>
      </w:tr>
      <w:tr w:rsidR="009D58F9" w:rsidRPr="009D58F9" w:rsidTr="009D58F9">
        <w:tc>
          <w:tcPr>
            <w:tcW w:w="4799" w:type="dxa"/>
          </w:tcPr>
          <w:p w:rsidR="009D58F9" w:rsidRPr="009D58F9" w:rsidRDefault="009D58F9" w:rsidP="009D58F9">
            <w:pPr>
              <w:jc w:val="both"/>
              <w:rPr>
                <w:b/>
                <w:i/>
                <w:sz w:val="20"/>
                <w:szCs w:val="20"/>
              </w:rPr>
            </w:pPr>
            <w:r w:rsidRPr="009D58F9">
              <w:rPr>
                <w:b/>
                <w:i/>
                <w:sz w:val="20"/>
                <w:szCs w:val="20"/>
              </w:rPr>
              <w:t>Благоустройство</w:t>
            </w:r>
          </w:p>
        </w:tc>
        <w:tc>
          <w:tcPr>
            <w:tcW w:w="588" w:type="dxa"/>
            <w:vAlign w:val="center"/>
          </w:tcPr>
          <w:p w:rsidR="009D58F9" w:rsidRPr="009D58F9" w:rsidRDefault="009D58F9" w:rsidP="009D58F9">
            <w:pPr>
              <w:jc w:val="center"/>
              <w:rPr>
                <w:b/>
                <w:i/>
                <w:sz w:val="20"/>
                <w:szCs w:val="20"/>
              </w:rPr>
            </w:pPr>
            <w:r w:rsidRPr="009D58F9">
              <w:rPr>
                <w:b/>
                <w:i/>
                <w:sz w:val="20"/>
                <w:szCs w:val="20"/>
              </w:rPr>
              <w:t>05</w:t>
            </w:r>
          </w:p>
        </w:tc>
        <w:tc>
          <w:tcPr>
            <w:tcW w:w="533" w:type="dxa"/>
            <w:vAlign w:val="center"/>
          </w:tcPr>
          <w:p w:rsidR="009D58F9" w:rsidRPr="009D58F9" w:rsidRDefault="009D58F9" w:rsidP="009D58F9">
            <w:pPr>
              <w:jc w:val="center"/>
              <w:rPr>
                <w:b/>
                <w:i/>
                <w:sz w:val="20"/>
                <w:szCs w:val="20"/>
              </w:rPr>
            </w:pPr>
            <w:r w:rsidRPr="009D58F9">
              <w:rPr>
                <w:b/>
                <w:i/>
                <w:sz w:val="20"/>
                <w:szCs w:val="20"/>
              </w:rPr>
              <w:t>03</w:t>
            </w:r>
          </w:p>
        </w:tc>
        <w:tc>
          <w:tcPr>
            <w:tcW w:w="1316" w:type="dxa"/>
            <w:vAlign w:val="center"/>
          </w:tcPr>
          <w:p w:rsidR="009D58F9" w:rsidRPr="009D58F9" w:rsidRDefault="009D58F9" w:rsidP="009D58F9">
            <w:pPr>
              <w:jc w:val="center"/>
              <w:rPr>
                <w:b/>
                <w:i/>
                <w:sz w:val="20"/>
                <w:szCs w:val="20"/>
              </w:rPr>
            </w:pPr>
          </w:p>
        </w:tc>
        <w:tc>
          <w:tcPr>
            <w:tcW w:w="704" w:type="dxa"/>
            <w:vAlign w:val="center"/>
          </w:tcPr>
          <w:p w:rsidR="009D58F9" w:rsidRPr="009D58F9" w:rsidRDefault="009D58F9" w:rsidP="009D58F9">
            <w:pPr>
              <w:jc w:val="center"/>
              <w:rPr>
                <w:b/>
                <w:i/>
                <w:sz w:val="20"/>
                <w:szCs w:val="20"/>
              </w:rPr>
            </w:pPr>
          </w:p>
        </w:tc>
        <w:tc>
          <w:tcPr>
            <w:tcW w:w="1343" w:type="dxa"/>
            <w:vAlign w:val="center"/>
          </w:tcPr>
          <w:p w:rsidR="009D58F9" w:rsidRPr="009D58F9" w:rsidRDefault="009D58F9" w:rsidP="009D58F9">
            <w:pPr>
              <w:jc w:val="center"/>
              <w:rPr>
                <w:b/>
                <w:i/>
                <w:sz w:val="20"/>
                <w:szCs w:val="20"/>
                <w:lang w:val="en-US"/>
              </w:rPr>
            </w:pPr>
            <w:r w:rsidRPr="009D58F9">
              <w:rPr>
                <w:b/>
                <w:i/>
                <w:sz w:val="20"/>
                <w:szCs w:val="20"/>
              </w:rPr>
              <w:t>10552,0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2100000000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675,1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2140000000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675,1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2148200000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675,1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2148240</w:t>
            </w:r>
            <w:r w:rsidRPr="009D58F9">
              <w:rPr>
                <w:sz w:val="20"/>
                <w:szCs w:val="20"/>
                <w:lang w:val="en-US"/>
              </w:rPr>
              <w:t>M</w:t>
            </w:r>
            <w:r w:rsidRPr="009D58F9">
              <w:rPr>
                <w:sz w:val="20"/>
                <w:szCs w:val="20"/>
              </w:rPr>
              <w:t>20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lang w:val="en-US"/>
              </w:rPr>
            </w:pPr>
            <w:r w:rsidRPr="009D58F9">
              <w:rPr>
                <w:sz w:val="20"/>
                <w:szCs w:val="20"/>
              </w:rPr>
              <w:t>675,1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2148240</w:t>
            </w:r>
            <w:r w:rsidRPr="009D58F9">
              <w:rPr>
                <w:sz w:val="20"/>
                <w:szCs w:val="20"/>
                <w:lang w:val="en-US"/>
              </w:rPr>
              <w:t>M</w:t>
            </w:r>
            <w:r w:rsidRPr="009D58F9">
              <w:rPr>
                <w:sz w:val="20"/>
                <w:szCs w:val="20"/>
              </w:rPr>
              <w:t>20</w:t>
            </w:r>
          </w:p>
        </w:tc>
        <w:tc>
          <w:tcPr>
            <w:tcW w:w="704" w:type="dxa"/>
            <w:vAlign w:val="center"/>
          </w:tcPr>
          <w:p w:rsidR="009D58F9" w:rsidRPr="009D58F9" w:rsidRDefault="009D58F9" w:rsidP="009D58F9">
            <w:pPr>
              <w:jc w:val="center"/>
              <w:rPr>
                <w:sz w:val="20"/>
                <w:szCs w:val="20"/>
                <w:lang w:val="en-US"/>
              </w:rPr>
            </w:pPr>
            <w:r w:rsidRPr="009D58F9">
              <w:rPr>
                <w:sz w:val="20"/>
                <w:szCs w:val="20"/>
                <w:lang w:val="en-US"/>
              </w:rPr>
              <w:t>200</w:t>
            </w:r>
          </w:p>
        </w:tc>
        <w:tc>
          <w:tcPr>
            <w:tcW w:w="1343" w:type="dxa"/>
            <w:vAlign w:val="center"/>
          </w:tcPr>
          <w:p w:rsidR="009D58F9" w:rsidRPr="009D58F9" w:rsidRDefault="009D58F9" w:rsidP="009D58F9">
            <w:pPr>
              <w:jc w:val="center"/>
              <w:rPr>
                <w:sz w:val="20"/>
                <w:szCs w:val="20"/>
                <w:lang w:val="en-US"/>
              </w:rPr>
            </w:pPr>
            <w:r w:rsidRPr="009D58F9">
              <w:rPr>
                <w:sz w:val="20"/>
                <w:szCs w:val="20"/>
              </w:rPr>
              <w:t>675,1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2148240</w:t>
            </w:r>
            <w:r w:rsidRPr="009D58F9">
              <w:rPr>
                <w:sz w:val="20"/>
                <w:szCs w:val="20"/>
                <w:lang w:val="en-US"/>
              </w:rPr>
              <w:t>M</w:t>
            </w:r>
            <w:r w:rsidRPr="009D58F9">
              <w:rPr>
                <w:sz w:val="20"/>
                <w:szCs w:val="20"/>
              </w:rPr>
              <w:t>20</w:t>
            </w:r>
          </w:p>
        </w:tc>
        <w:tc>
          <w:tcPr>
            <w:tcW w:w="704" w:type="dxa"/>
            <w:vAlign w:val="center"/>
          </w:tcPr>
          <w:p w:rsidR="009D58F9" w:rsidRPr="009D58F9" w:rsidRDefault="009D58F9" w:rsidP="009D58F9">
            <w:pPr>
              <w:jc w:val="center"/>
              <w:rPr>
                <w:sz w:val="20"/>
                <w:szCs w:val="20"/>
                <w:lang w:val="en-US"/>
              </w:rPr>
            </w:pPr>
            <w:r w:rsidRPr="009D58F9">
              <w:rPr>
                <w:sz w:val="20"/>
                <w:szCs w:val="20"/>
                <w:lang w:val="en-US"/>
              </w:rPr>
              <w:t>240</w:t>
            </w:r>
          </w:p>
        </w:tc>
        <w:tc>
          <w:tcPr>
            <w:tcW w:w="1343" w:type="dxa"/>
            <w:vAlign w:val="center"/>
          </w:tcPr>
          <w:p w:rsidR="009D58F9" w:rsidRPr="009D58F9" w:rsidRDefault="009D58F9" w:rsidP="009D58F9">
            <w:pPr>
              <w:jc w:val="center"/>
              <w:rPr>
                <w:sz w:val="20"/>
                <w:szCs w:val="20"/>
                <w:lang w:val="en-US"/>
              </w:rPr>
            </w:pPr>
            <w:r w:rsidRPr="009D58F9">
              <w:rPr>
                <w:sz w:val="20"/>
                <w:szCs w:val="20"/>
              </w:rPr>
              <w:t>675,1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Муниципальная программа "Благоустройство территории Чаинского района на 2018-2022 годы"</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3900000000</w:t>
            </w:r>
          </w:p>
        </w:tc>
        <w:tc>
          <w:tcPr>
            <w:tcW w:w="704" w:type="dxa"/>
            <w:vAlign w:val="center"/>
          </w:tcPr>
          <w:p w:rsidR="009D58F9" w:rsidRPr="009D58F9" w:rsidRDefault="009D58F9" w:rsidP="009D58F9">
            <w:pPr>
              <w:jc w:val="center"/>
              <w:rPr>
                <w:sz w:val="20"/>
                <w:szCs w:val="20"/>
                <w:lang w:val="en-US"/>
              </w:rPr>
            </w:pPr>
          </w:p>
        </w:tc>
        <w:tc>
          <w:tcPr>
            <w:tcW w:w="1343" w:type="dxa"/>
            <w:vAlign w:val="center"/>
          </w:tcPr>
          <w:p w:rsidR="009D58F9" w:rsidRPr="009D58F9" w:rsidRDefault="009D58F9" w:rsidP="009D58F9">
            <w:pPr>
              <w:jc w:val="center"/>
              <w:rPr>
                <w:sz w:val="20"/>
                <w:szCs w:val="20"/>
              </w:rPr>
            </w:pPr>
            <w:r w:rsidRPr="009D58F9">
              <w:rPr>
                <w:sz w:val="20"/>
                <w:szCs w:val="20"/>
              </w:rPr>
              <w:t>5315,6</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Обеспечение софинансирования расходов на реализацию программ формирования современной городской среды</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lang w:val="en-US"/>
              </w:rPr>
            </w:pPr>
            <w:r w:rsidRPr="009D58F9">
              <w:rPr>
                <w:sz w:val="20"/>
                <w:szCs w:val="20"/>
              </w:rPr>
              <w:t>390</w:t>
            </w:r>
            <w:r w:rsidRPr="009D58F9">
              <w:rPr>
                <w:sz w:val="20"/>
                <w:szCs w:val="20"/>
                <w:lang w:val="en-US"/>
              </w:rPr>
              <w:t>F2S5550</w:t>
            </w:r>
          </w:p>
        </w:tc>
        <w:tc>
          <w:tcPr>
            <w:tcW w:w="704" w:type="dxa"/>
            <w:vAlign w:val="center"/>
          </w:tcPr>
          <w:p w:rsidR="009D58F9" w:rsidRPr="009D58F9" w:rsidRDefault="009D58F9" w:rsidP="009D58F9">
            <w:pPr>
              <w:jc w:val="center"/>
              <w:rPr>
                <w:sz w:val="20"/>
                <w:szCs w:val="20"/>
                <w:lang w:val="en-US"/>
              </w:rPr>
            </w:pPr>
          </w:p>
        </w:tc>
        <w:tc>
          <w:tcPr>
            <w:tcW w:w="1343" w:type="dxa"/>
            <w:vAlign w:val="center"/>
          </w:tcPr>
          <w:p w:rsidR="009D58F9" w:rsidRPr="009D58F9" w:rsidRDefault="009D58F9" w:rsidP="009D58F9">
            <w:pPr>
              <w:jc w:val="center"/>
              <w:rPr>
                <w:sz w:val="20"/>
                <w:szCs w:val="20"/>
              </w:rPr>
            </w:pPr>
            <w:r w:rsidRPr="009D58F9">
              <w:rPr>
                <w:sz w:val="20"/>
                <w:szCs w:val="20"/>
              </w:rPr>
              <w:t>5315,6</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lang w:val="en-US"/>
              </w:rPr>
            </w:pPr>
            <w:r w:rsidRPr="009D58F9">
              <w:rPr>
                <w:sz w:val="20"/>
                <w:szCs w:val="20"/>
              </w:rPr>
              <w:t>390</w:t>
            </w:r>
            <w:r w:rsidRPr="009D58F9">
              <w:rPr>
                <w:sz w:val="20"/>
                <w:szCs w:val="20"/>
                <w:lang w:val="en-US"/>
              </w:rPr>
              <w:t>F2S5550</w:t>
            </w:r>
          </w:p>
        </w:tc>
        <w:tc>
          <w:tcPr>
            <w:tcW w:w="704" w:type="dxa"/>
            <w:vAlign w:val="center"/>
          </w:tcPr>
          <w:p w:rsidR="009D58F9" w:rsidRPr="009D58F9" w:rsidRDefault="009D58F9" w:rsidP="009D58F9">
            <w:pPr>
              <w:jc w:val="center"/>
              <w:rPr>
                <w:sz w:val="20"/>
                <w:szCs w:val="20"/>
                <w:lang w:val="en-US"/>
              </w:rPr>
            </w:pPr>
            <w:r w:rsidRPr="009D58F9">
              <w:rPr>
                <w:sz w:val="20"/>
                <w:szCs w:val="20"/>
                <w:lang w:val="en-US"/>
              </w:rPr>
              <w:t>200</w:t>
            </w:r>
          </w:p>
        </w:tc>
        <w:tc>
          <w:tcPr>
            <w:tcW w:w="1343" w:type="dxa"/>
            <w:vAlign w:val="center"/>
          </w:tcPr>
          <w:p w:rsidR="009D58F9" w:rsidRPr="009D58F9" w:rsidRDefault="009D58F9" w:rsidP="009D58F9">
            <w:pPr>
              <w:jc w:val="center"/>
              <w:rPr>
                <w:sz w:val="20"/>
                <w:szCs w:val="20"/>
              </w:rPr>
            </w:pPr>
            <w:r w:rsidRPr="009D58F9">
              <w:rPr>
                <w:sz w:val="20"/>
                <w:szCs w:val="20"/>
              </w:rPr>
              <w:t>5315,6</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lang w:val="en-US"/>
              </w:rPr>
            </w:pPr>
            <w:r w:rsidRPr="009D58F9">
              <w:rPr>
                <w:sz w:val="20"/>
                <w:szCs w:val="20"/>
              </w:rPr>
              <w:t>390</w:t>
            </w:r>
            <w:r w:rsidRPr="009D58F9">
              <w:rPr>
                <w:sz w:val="20"/>
                <w:szCs w:val="20"/>
                <w:lang w:val="en-US"/>
              </w:rPr>
              <w:t>F2S5550</w:t>
            </w:r>
          </w:p>
        </w:tc>
        <w:tc>
          <w:tcPr>
            <w:tcW w:w="704" w:type="dxa"/>
            <w:vAlign w:val="center"/>
          </w:tcPr>
          <w:p w:rsidR="009D58F9" w:rsidRPr="009D58F9" w:rsidRDefault="009D58F9" w:rsidP="009D58F9">
            <w:pPr>
              <w:jc w:val="center"/>
              <w:rPr>
                <w:sz w:val="20"/>
                <w:szCs w:val="20"/>
                <w:lang w:val="en-US"/>
              </w:rPr>
            </w:pPr>
            <w:r w:rsidRPr="009D58F9">
              <w:rPr>
                <w:sz w:val="20"/>
                <w:szCs w:val="20"/>
                <w:lang w:val="en-US"/>
              </w:rPr>
              <w:t>240</w:t>
            </w:r>
          </w:p>
        </w:tc>
        <w:tc>
          <w:tcPr>
            <w:tcW w:w="1343" w:type="dxa"/>
            <w:vAlign w:val="center"/>
          </w:tcPr>
          <w:p w:rsidR="009D58F9" w:rsidRPr="009D58F9" w:rsidRDefault="009D58F9" w:rsidP="009D58F9">
            <w:pPr>
              <w:jc w:val="center"/>
              <w:rPr>
                <w:sz w:val="20"/>
                <w:szCs w:val="20"/>
                <w:highlight w:val="yellow"/>
              </w:rPr>
            </w:pPr>
            <w:r w:rsidRPr="009D58F9">
              <w:rPr>
                <w:sz w:val="20"/>
                <w:szCs w:val="20"/>
              </w:rPr>
              <w:t>5315,6</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Ведомственные целевые программы Подгорнского сельского поселения</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6400000000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4470,9</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Ведомственная целевая программа «Благоустройство территории Подгорнского сельского поселения»</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6410000000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4470,9</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Уличное освещение</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6410060010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u w:val="single"/>
              </w:rPr>
            </w:pPr>
            <w:r w:rsidRPr="009D58F9">
              <w:rPr>
                <w:sz w:val="20"/>
                <w:szCs w:val="20"/>
                <w:u w:val="single"/>
              </w:rPr>
              <w:t>1800,3</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6410060010</w:t>
            </w:r>
          </w:p>
        </w:tc>
        <w:tc>
          <w:tcPr>
            <w:tcW w:w="704" w:type="dxa"/>
            <w:vAlign w:val="center"/>
          </w:tcPr>
          <w:p w:rsidR="009D58F9" w:rsidRPr="009D58F9" w:rsidRDefault="009D58F9" w:rsidP="009D58F9">
            <w:pPr>
              <w:jc w:val="center"/>
              <w:rPr>
                <w:sz w:val="20"/>
                <w:szCs w:val="20"/>
              </w:rPr>
            </w:pPr>
            <w:r w:rsidRPr="009D58F9">
              <w:rPr>
                <w:sz w:val="20"/>
                <w:szCs w:val="20"/>
              </w:rPr>
              <w:t>200</w:t>
            </w:r>
          </w:p>
        </w:tc>
        <w:tc>
          <w:tcPr>
            <w:tcW w:w="1343" w:type="dxa"/>
            <w:vAlign w:val="center"/>
          </w:tcPr>
          <w:p w:rsidR="009D58F9" w:rsidRPr="009D58F9" w:rsidRDefault="009D58F9" w:rsidP="009D58F9">
            <w:pPr>
              <w:jc w:val="center"/>
              <w:rPr>
                <w:sz w:val="20"/>
                <w:szCs w:val="20"/>
              </w:rPr>
            </w:pPr>
            <w:r w:rsidRPr="009D58F9">
              <w:rPr>
                <w:sz w:val="20"/>
                <w:szCs w:val="20"/>
              </w:rPr>
              <w:t>1800,3</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6410060010</w:t>
            </w:r>
          </w:p>
        </w:tc>
        <w:tc>
          <w:tcPr>
            <w:tcW w:w="704" w:type="dxa"/>
            <w:vAlign w:val="center"/>
          </w:tcPr>
          <w:p w:rsidR="009D58F9" w:rsidRPr="009D58F9" w:rsidRDefault="009D58F9" w:rsidP="009D58F9">
            <w:pPr>
              <w:jc w:val="center"/>
              <w:rPr>
                <w:sz w:val="20"/>
                <w:szCs w:val="20"/>
              </w:rPr>
            </w:pPr>
            <w:r w:rsidRPr="009D58F9">
              <w:rPr>
                <w:sz w:val="20"/>
                <w:szCs w:val="20"/>
              </w:rPr>
              <w:t>240</w:t>
            </w:r>
          </w:p>
        </w:tc>
        <w:tc>
          <w:tcPr>
            <w:tcW w:w="1343" w:type="dxa"/>
            <w:vAlign w:val="center"/>
          </w:tcPr>
          <w:p w:rsidR="009D58F9" w:rsidRPr="009D58F9" w:rsidRDefault="009D58F9" w:rsidP="009D58F9">
            <w:pPr>
              <w:jc w:val="center"/>
              <w:rPr>
                <w:sz w:val="20"/>
                <w:szCs w:val="20"/>
              </w:rPr>
            </w:pPr>
            <w:r w:rsidRPr="009D58F9">
              <w:rPr>
                <w:sz w:val="20"/>
                <w:szCs w:val="20"/>
              </w:rPr>
              <w:t>1800,3</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Организация и содержание мест захоронения</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6410060020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u w:val="single"/>
              </w:rPr>
            </w:pPr>
            <w:r w:rsidRPr="009D58F9">
              <w:rPr>
                <w:sz w:val="20"/>
                <w:szCs w:val="20"/>
                <w:u w:val="single"/>
              </w:rPr>
              <w:t>40,8</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6410060020</w:t>
            </w:r>
          </w:p>
        </w:tc>
        <w:tc>
          <w:tcPr>
            <w:tcW w:w="704" w:type="dxa"/>
            <w:vAlign w:val="center"/>
          </w:tcPr>
          <w:p w:rsidR="009D58F9" w:rsidRPr="009D58F9" w:rsidRDefault="009D58F9" w:rsidP="009D58F9">
            <w:pPr>
              <w:jc w:val="center"/>
              <w:rPr>
                <w:sz w:val="20"/>
                <w:szCs w:val="20"/>
              </w:rPr>
            </w:pPr>
            <w:r w:rsidRPr="009D58F9">
              <w:rPr>
                <w:sz w:val="20"/>
                <w:szCs w:val="20"/>
              </w:rPr>
              <w:t>200</w:t>
            </w:r>
          </w:p>
        </w:tc>
        <w:tc>
          <w:tcPr>
            <w:tcW w:w="1343" w:type="dxa"/>
            <w:vAlign w:val="center"/>
          </w:tcPr>
          <w:p w:rsidR="009D58F9" w:rsidRPr="009D58F9" w:rsidRDefault="009D58F9" w:rsidP="009D58F9">
            <w:pPr>
              <w:jc w:val="center"/>
              <w:rPr>
                <w:sz w:val="20"/>
                <w:szCs w:val="20"/>
              </w:rPr>
            </w:pPr>
            <w:r w:rsidRPr="009D58F9">
              <w:rPr>
                <w:sz w:val="20"/>
                <w:szCs w:val="20"/>
              </w:rPr>
              <w:t>40,8</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6410060020</w:t>
            </w:r>
          </w:p>
        </w:tc>
        <w:tc>
          <w:tcPr>
            <w:tcW w:w="704" w:type="dxa"/>
            <w:vAlign w:val="center"/>
          </w:tcPr>
          <w:p w:rsidR="009D58F9" w:rsidRPr="009D58F9" w:rsidRDefault="009D58F9" w:rsidP="009D58F9">
            <w:pPr>
              <w:jc w:val="center"/>
              <w:rPr>
                <w:sz w:val="20"/>
                <w:szCs w:val="20"/>
              </w:rPr>
            </w:pPr>
            <w:r w:rsidRPr="009D58F9">
              <w:rPr>
                <w:sz w:val="20"/>
                <w:szCs w:val="20"/>
              </w:rPr>
              <w:t>240</w:t>
            </w:r>
          </w:p>
        </w:tc>
        <w:tc>
          <w:tcPr>
            <w:tcW w:w="1343" w:type="dxa"/>
            <w:vAlign w:val="center"/>
          </w:tcPr>
          <w:p w:rsidR="009D58F9" w:rsidRPr="009D58F9" w:rsidRDefault="009D58F9" w:rsidP="009D58F9">
            <w:pPr>
              <w:jc w:val="center"/>
              <w:rPr>
                <w:sz w:val="20"/>
                <w:szCs w:val="20"/>
              </w:rPr>
            </w:pPr>
            <w:r w:rsidRPr="009D58F9">
              <w:rPr>
                <w:sz w:val="20"/>
                <w:szCs w:val="20"/>
              </w:rPr>
              <w:t>40,8</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Прочие мероприятия по благоустройству сельских поселений</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6410060050</w:t>
            </w:r>
          </w:p>
        </w:tc>
        <w:tc>
          <w:tcPr>
            <w:tcW w:w="704" w:type="dxa"/>
            <w:vAlign w:val="center"/>
          </w:tcPr>
          <w:p w:rsidR="009D58F9" w:rsidRPr="009D58F9" w:rsidRDefault="009D58F9" w:rsidP="009D58F9">
            <w:pPr>
              <w:jc w:val="both"/>
              <w:rPr>
                <w:sz w:val="20"/>
                <w:szCs w:val="20"/>
                <w:lang w:val="en-US"/>
              </w:rPr>
            </w:pPr>
          </w:p>
        </w:tc>
        <w:tc>
          <w:tcPr>
            <w:tcW w:w="1343" w:type="dxa"/>
            <w:vAlign w:val="center"/>
          </w:tcPr>
          <w:p w:rsidR="009D58F9" w:rsidRPr="009D58F9" w:rsidRDefault="009D58F9" w:rsidP="009D58F9">
            <w:pPr>
              <w:jc w:val="center"/>
              <w:rPr>
                <w:sz w:val="20"/>
                <w:szCs w:val="20"/>
                <w:u w:val="single"/>
              </w:rPr>
            </w:pPr>
            <w:r w:rsidRPr="009D58F9">
              <w:rPr>
                <w:sz w:val="20"/>
                <w:szCs w:val="20"/>
                <w:u w:val="single"/>
              </w:rPr>
              <w:t>2315,1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6410060050</w:t>
            </w:r>
          </w:p>
        </w:tc>
        <w:tc>
          <w:tcPr>
            <w:tcW w:w="704" w:type="dxa"/>
            <w:vAlign w:val="center"/>
          </w:tcPr>
          <w:p w:rsidR="009D58F9" w:rsidRPr="009D58F9" w:rsidRDefault="009D58F9" w:rsidP="009D58F9">
            <w:pPr>
              <w:jc w:val="center"/>
              <w:rPr>
                <w:sz w:val="20"/>
                <w:szCs w:val="20"/>
              </w:rPr>
            </w:pPr>
            <w:r w:rsidRPr="009D58F9">
              <w:rPr>
                <w:sz w:val="20"/>
                <w:szCs w:val="20"/>
              </w:rPr>
              <w:t>200</w:t>
            </w:r>
          </w:p>
        </w:tc>
        <w:tc>
          <w:tcPr>
            <w:tcW w:w="1343" w:type="dxa"/>
            <w:vAlign w:val="center"/>
          </w:tcPr>
          <w:p w:rsidR="009D58F9" w:rsidRPr="009D58F9" w:rsidRDefault="009D58F9" w:rsidP="009D58F9">
            <w:pPr>
              <w:jc w:val="center"/>
              <w:rPr>
                <w:sz w:val="20"/>
                <w:szCs w:val="20"/>
              </w:rPr>
            </w:pPr>
            <w:r w:rsidRPr="009D58F9">
              <w:rPr>
                <w:sz w:val="20"/>
                <w:szCs w:val="20"/>
              </w:rPr>
              <w:t>2224,5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6410060050</w:t>
            </w:r>
          </w:p>
        </w:tc>
        <w:tc>
          <w:tcPr>
            <w:tcW w:w="704" w:type="dxa"/>
            <w:vAlign w:val="center"/>
          </w:tcPr>
          <w:p w:rsidR="009D58F9" w:rsidRPr="009D58F9" w:rsidRDefault="009D58F9" w:rsidP="009D58F9">
            <w:pPr>
              <w:jc w:val="center"/>
              <w:rPr>
                <w:sz w:val="20"/>
                <w:szCs w:val="20"/>
              </w:rPr>
            </w:pPr>
            <w:r w:rsidRPr="009D58F9">
              <w:rPr>
                <w:sz w:val="20"/>
                <w:szCs w:val="20"/>
              </w:rPr>
              <w:t>240</w:t>
            </w:r>
          </w:p>
        </w:tc>
        <w:tc>
          <w:tcPr>
            <w:tcW w:w="1343" w:type="dxa"/>
            <w:vAlign w:val="center"/>
          </w:tcPr>
          <w:p w:rsidR="009D58F9" w:rsidRPr="009D58F9" w:rsidRDefault="009D58F9" w:rsidP="009D58F9">
            <w:pPr>
              <w:jc w:val="center"/>
              <w:rPr>
                <w:sz w:val="20"/>
                <w:szCs w:val="20"/>
              </w:rPr>
            </w:pPr>
            <w:r w:rsidRPr="009D58F9">
              <w:rPr>
                <w:sz w:val="20"/>
                <w:szCs w:val="20"/>
              </w:rPr>
              <w:t>2224,5</w:t>
            </w:r>
          </w:p>
        </w:tc>
      </w:tr>
      <w:tr w:rsidR="009D58F9" w:rsidRPr="009D58F9" w:rsidTr="009D58F9">
        <w:tc>
          <w:tcPr>
            <w:tcW w:w="4799"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Социальное обеспечение и иные выплаты населению</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6410060050</w:t>
            </w:r>
          </w:p>
        </w:tc>
        <w:tc>
          <w:tcPr>
            <w:tcW w:w="704" w:type="dxa"/>
            <w:vAlign w:val="center"/>
          </w:tcPr>
          <w:p w:rsidR="009D58F9" w:rsidRPr="009D58F9" w:rsidRDefault="009D58F9" w:rsidP="009D58F9">
            <w:pPr>
              <w:jc w:val="center"/>
              <w:rPr>
                <w:sz w:val="20"/>
                <w:szCs w:val="20"/>
              </w:rPr>
            </w:pPr>
            <w:r w:rsidRPr="009D58F9">
              <w:rPr>
                <w:sz w:val="20"/>
                <w:szCs w:val="20"/>
              </w:rPr>
              <w:t>300</w:t>
            </w:r>
          </w:p>
        </w:tc>
        <w:tc>
          <w:tcPr>
            <w:tcW w:w="1343" w:type="dxa"/>
            <w:vAlign w:val="center"/>
          </w:tcPr>
          <w:p w:rsidR="009D58F9" w:rsidRPr="009D58F9" w:rsidRDefault="009D58F9" w:rsidP="009D58F9">
            <w:pPr>
              <w:jc w:val="center"/>
              <w:rPr>
                <w:sz w:val="20"/>
                <w:szCs w:val="20"/>
              </w:rPr>
            </w:pPr>
            <w:r w:rsidRPr="009D58F9">
              <w:rPr>
                <w:sz w:val="20"/>
                <w:szCs w:val="20"/>
              </w:rPr>
              <w:t>28,5</w:t>
            </w:r>
          </w:p>
        </w:tc>
      </w:tr>
      <w:tr w:rsidR="009D58F9" w:rsidRPr="009D58F9" w:rsidTr="009D58F9">
        <w:tc>
          <w:tcPr>
            <w:tcW w:w="4799"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Премии и гранты</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6410060050</w:t>
            </w:r>
          </w:p>
        </w:tc>
        <w:tc>
          <w:tcPr>
            <w:tcW w:w="704" w:type="dxa"/>
            <w:vAlign w:val="center"/>
          </w:tcPr>
          <w:p w:rsidR="009D58F9" w:rsidRPr="009D58F9" w:rsidRDefault="009D58F9" w:rsidP="009D58F9">
            <w:pPr>
              <w:jc w:val="center"/>
              <w:rPr>
                <w:sz w:val="20"/>
                <w:szCs w:val="20"/>
              </w:rPr>
            </w:pPr>
            <w:r w:rsidRPr="009D58F9">
              <w:rPr>
                <w:sz w:val="20"/>
                <w:szCs w:val="20"/>
              </w:rPr>
              <w:t>350</w:t>
            </w:r>
          </w:p>
        </w:tc>
        <w:tc>
          <w:tcPr>
            <w:tcW w:w="1343" w:type="dxa"/>
            <w:vAlign w:val="center"/>
          </w:tcPr>
          <w:p w:rsidR="009D58F9" w:rsidRPr="009D58F9" w:rsidRDefault="009D58F9" w:rsidP="009D58F9">
            <w:pPr>
              <w:jc w:val="center"/>
              <w:rPr>
                <w:sz w:val="20"/>
                <w:szCs w:val="20"/>
              </w:rPr>
            </w:pPr>
            <w:r w:rsidRPr="009D58F9">
              <w:rPr>
                <w:sz w:val="20"/>
                <w:szCs w:val="20"/>
              </w:rPr>
              <w:t>28,5</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бюджетные ассигнования</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6410060050</w:t>
            </w:r>
          </w:p>
        </w:tc>
        <w:tc>
          <w:tcPr>
            <w:tcW w:w="704" w:type="dxa"/>
            <w:vAlign w:val="center"/>
          </w:tcPr>
          <w:p w:rsidR="009D58F9" w:rsidRPr="009D58F9" w:rsidRDefault="009D58F9" w:rsidP="009D58F9">
            <w:pPr>
              <w:jc w:val="center"/>
              <w:rPr>
                <w:sz w:val="20"/>
                <w:szCs w:val="20"/>
              </w:rPr>
            </w:pPr>
            <w:r w:rsidRPr="009D58F9">
              <w:rPr>
                <w:sz w:val="20"/>
                <w:szCs w:val="20"/>
              </w:rPr>
              <w:t>800</w:t>
            </w:r>
          </w:p>
        </w:tc>
        <w:tc>
          <w:tcPr>
            <w:tcW w:w="1343" w:type="dxa"/>
            <w:vAlign w:val="center"/>
          </w:tcPr>
          <w:p w:rsidR="009D58F9" w:rsidRPr="009D58F9" w:rsidRDefault="009D58F9" w:rsidP="009D58F9">
            <w:pPr>
              <w:jc w:val="center"/>
              <w:rPr>
                <w:sz w:val="20"/>
                <w:szCs w:val="20"/>
              </w:rPr>
            </w:pPr>
            <w:r w:rsidRPr="009D58F9">
              <w:rPr>
                <w:sz w:val="20"/>
                <w:szCs w:val="20"/>
              </w:rPr>
              <w:t>62,1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Уплата налогов, сборов и иных платежей</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6410060050</w:t>
            </w:r>
          </w:p>
        </w:tc>
        <w:tc>
          <w:tcPr>
            <w:tcW w:w="704" w:type="dxa"/>
            <w:vAlign w:val="center"/>
          </w:tcPr>
          <w:p w:rsidR="009D58F9" w:rsidRPr="009D58F9" w:rsidRDefault="009D58F9" w:rsidP="009D58F9">
            <w:pPr>
              <w:jc w:val="center"/>
              <w:rPr>
                <w:sz w:val="20"/>
                <w:szCs w:val="20"/>
              </w:rPr>
            </w:pPr>
            <w:r w:rsidRPr="009D58F9">
              <w:rPr>
                <w:sz w:val="20"/>
                <w:szCs w:val="20"/>
              </w:rPr>
              <w:t>850</w:t>
            </w:r>
          </w:p>
        </w:tc>
        <w:tc>
          <w:tcPr>
            <w:tcW w:w="1343" w:type="dxa"/>
            <w:vAlign w:val="center"/>
          </w:tcPr>
          <w:p w:rsidR="009D58F9" w:rsidRPr="009D58F9" w:rsidRDefault="009D58F9" w:rsidP="009D58F9">
            <w:pPr>
              <w:jc w:val="center"/>
              <w:rPr>
                <w:sz w:val="20"/>
                <w:szCs w:val="20"/>
              </w:rPr>
            </w:pPr>
            <w:r w:rsidRPr="009D58F9">
              <w:rPr>
                <w:sz w:val="20"/>
                <w:szCs w:val="20"/>
              </w:rPr>
              <w:t>62,1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lastRenderedPageBreak/>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 Чемондаевка, ул. Молодежная)</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64100</w:t>
            </w:r>
            <w:r w:rsidRPr="009D58F9">
              <w:rPr>
                <w:sz w:val="20"/>
                <w:szCs w:val="20"/>
                <w:lang w:val="en-US"/>
              </w:rPr>
              <w:t>S</w:t>
            </w:r>
            <w:r w:rsidRPr="009D58F9">
              <w:rPr>
                <w:sz w:val="20"/>
                <w:szCs w:val="20"/>
              </w:rPr>
              <w:t>0М21</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157,4</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64100</w:t>
            </w:r>
            <w:r w:rsidRPr="009D58F9">
              <w:rPr>
                <w:sz w:val="20"/>
                <w:szCs w:val="20"/>
                <w:lang w:val="en-US"/>
              </w:rPr>
              <w:t>S</w:t>
            </w:r>
            <w:r w:rsidRPr="009D58F9">
              <w:rPr>
                <w:sz w:val="20"/>
                <w:szCs w:val="20"/>
              </w:rPr>
              <w:t>0М21</w:t>
            </w:r>
          </w:p>
        </w:tc>
        <w:tc>
          <w:tcPr>
            <w:tcW w:w="704" w:type="dxa"/>
            <w:vAlign w:val="center"/>
          </w:tcPr>
          <w:p w:rsidR="009D58F9" w:rsidRPr="009D58F9" w:rsidRDefault="009D58F9" w:rsidP="009D58F9">
            <w:pPr>
              <w:jc w:val="center"/>
              <w:rPr>
                <w:sz w:val="20"/>
                <w:szCs w:val="20"/>
              </w:rPr>
            </w:pPr>
            <w:r w:rsidRPr="009D58F9">
              <w:rPr>
                <w:sz w:val="20"/>
                <w:szCs w:val="20"/>
              </w:rPr>
              <w:t>200</w:t>
            </w:r>
          </w:p>
        </w:tc>
        <w:tc>
          <w:tcPr>
            <w:tcW w:w="1343" w:type="dxa"/>
            <w:vAlign w:val="center"/>
          </w:tcPr>
          <w:p w:rsidR="009D58F9" w:rsidRPr="009D58F9" w:rsidRDefault="009D58F9" w:rsidP="009D58F9">
            <w:pPr>
              <w:jc w:val="center"/>
              <w:rPr>
                <w:sz w:val="20"/>
                <w:szCs w:val="20"/>
              </w:rPr>
            </w:pPr>
            <w:r w:rsidRPr="009D58F9">
              <w:rPr>
                <w:sz w:val="20"/>
                <w:szCs w:val="20"/>
              </w:rPr>
              <w:t>157,4</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64100</w:t>
            </w:r>
            <w:r w:rsidRPr="009D58F9">
              <w:rPr>
                <w:sz w:val="20"/>
                <w:szCs w:val="20"/>
                <w:lang w:val="en-US"/>
              </w:rPr>
              <w:t>S</w:t>
            </w:r>
            <w:r w:rsidRPr="009D58F9">
              <w:rPr>
                <w:sz w:val="20"/>
                <w:szCs w:val="20"/>
              </w:rPr>
              <w:t>0М21</w:t>
            </w:r>
          </w:p>
        </w:tc>
        <w:tc>
          <w:tcPr>
            <w:tcW w:w="704" w:type="dxa"/>
            <w:vAlign w:val="center"/>
          </w:tcPr>
          <w:p w:rsidR="009D58F9" w:rsidRPr="009D58F9" w:rsidRDefault="009D58F9" w:rsidP="009D58F9">
            <w:pPr>
              <w:jc w:val="center"/>
              <w:rPr>
                <w:sz w:val="20"/>
                <w:szCs w:val="20"/>
              </w:rPr>
            </w:pPr>
            <w:r w:rsidRPr="009D58F9">
              <w:rPr>
                <w:sz w:val="20"/>
                <w:szCs w:val="20"/>
              </w:rPr>
              <w:t>240</w:t>
            </w:r>
          </w:p>
        </w:tc>
        <w:tc>
          <w:tcPr>
            <w:tcW w:w="1343" w:type="dxa"/>
            <w:vAlign w:val="center"/>
          </w:tcPr>
          <w:p w:rsidR="009D58F9" w:rsidRPr="009D58F9" w:rsidRDefault="009D58F9" w:rsidP="009D58F9">
            <w:pPr>
              <w:jc w:val="center"/>
              <w:rPr>
                <w:sz w:val="20"/>
                <w:szCs w:val="20"/>
              </w:rPr>
            </w:pPr>
            <w:r w:rsidRPr="009D58F9">
              <w:rPr>
                <w:sz w:val="20"/>
                <w:szCs w:val="20"/>
              </w:rPr>
              <w:t>157,4</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 Сухой Лог, ул. Центральная)</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64100</w:t>
            </w:r>
            <w:r w:rsidRPr="009D58F9">
              <w:rPr>
                <w:sz w:val="20"/>
                <w:szCs w:val="20"/>
                <w:lang w:val="en-US"/>
              </w:rPr>
              <w:t>S</w:t>
            </w:r>
            <w:r w:rsidRPr="009D58F9">
              <w:rPr>
                <w:sz w:val="20"/>
                <w:szCs w:val="20"/>
              </w:rPr>
              <w:t>0М22</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157,4</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64100</w:t>
            </w:r>
            <w:r w:rsidRPr="009D58F9">
              <w:rPr>
                <w:sz w:val="20"/>
                <w:szCs w:val="20"/>
                <w:lang w:val="en-US"/>
              </w:rPr>
              <w:t>S</w:t>
            </w:r>
            <w:r w:rsidRPr="009D58F9">
              <w:rPr>
                <w:sz w:val="20"/>
                <w:szCs w:val="20"/>
              </w:rPr>
              <w:t>0М22</w:t>
            </w:r>
          </w:p>
        </w:tc>
        <w:tc>
          <w:tcPr>
            <w:tcW w:w="704" w:type="dxa"/>
            <w:vAlign w:val="center"/>
          </w:tcPr>
          <w:p w:rsidR="009D58F9" w:rsidRPr="009D58F9" w:rsidRDefault="009D58F9" w:rsidP="009D58F9">
            <w:pPr>
              <w:jc w:val="center"/>
              <w:rPr>
                <w:sz w:val="20"/>
                <w:szCs w:val="20"/>
              </w:rPr>
            </w:pPr>
            <w:r w:rsidRPr="009D58F9">
              <w:rPr>
                <w:sz w:val="20"/>
                <w:szCs w:val="20"/>
              </w:rPr>
              <w:t>200</w:t>
            </w:r>
          </w:p>
        </w:tc>
        <w:tc>
          <w:tcPr>
            <w:tcW w:w="1343" w:type="dxa"/>
            <w:vAlign w:val="center"/>
          </w:tcPr>
          <w:p w:rsidR="009D58F9" w:rsidRPr="009D58F9" w:rsidRDefault="009D58F9" w:rsidP="009D58F9">
            <w:pPr>
              <w:jc w:val="center"/>
              <w:rPr>
                <w:sz w:val="20"/>
                <w:szCs w:val="20"/>
              </w:rPr>
            </w:pPr>
            <w:r w:rsidRPr="009D58F9">
              <w:rPr>
                <w:sz w:val="20"/>
                <w:szCs w:val="20"/>
              </w:rPr>
              <w:t>157,4</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64100</w:t>
            </w:r>
            <w:r w:rsidRPr="009D58F9">
              <w:rPr>
                <w:sz w:val="20"/>
                <w:szCs w:val="20"/>
                <w:lang w:val="en-US"/>
              </w:rPr>
              <w:t>S</w:t>
            </w:r>
            <w:r w:rsidRPr="009D58F9">
              <w:rPr>
                <w:sz w:val="20"/>
                <w:szCs w:val="20"/>
              </w:rPr>
              <w:t>0М22</w:t>
            </w:r>
          </w:p>
        </w:tc>
        <w:tc>
          <w:tcPr>
            <w:tcW w:w="704" w:type="dxa"/>
            <w:vAlign w:val="center"/>
          </w:tcPr>
          <w:p w:rsidR="009D58F9" w:rsidRPr="009D58F9" w:rsidRDefault="009D58F9" w:rsidP="009D58F9">
            <w:pPr>
              <w:jc w:val="center"/>
              <w:rPr>
                <w:sz w:val="20"/>
                <w:szCs w:val="20"/>
              </w:rPr>
            </w:pPr>
            <w:r w:rsidRPr="009D58F9">
              <w:rPr>
                <w:sz w:val="20"/>
                <w:szCs w:val="20"/>
              </w:rPr>
              <w:t>240</w:t>
            </w:r>
          </w:p>
        </w:tc>
        <w:tc>
          <w:tcPr>
            <w:tcW w:w="1343" w:type="dxa"/>
            <w:vAlign w:val="center"/>
          </w:tcPr>
          <w:p w:rsidR="009D58F9" w:rsidRPr="009D58F9" w:rsidRDefault="009D58F9" w:rsidP="009D58F9">
            <w:pPr>
              <w:jc w:val="center"/>
              <w:rPr>
                <w:sz w:val="20"/>
                <w:szCs w:val="20"/>
              </w:rPr>
            </w:pPr>
            <w:r w:rsidRPr="009D58F9">
              <w:rPr>
                <w:sz w:val="20"/>
                <w:szCs w:val="20"/>
              </w:rPr>
              <w:t>157,4</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Расходы по благоустройству</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7200000000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90,3</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Мероприятия в сфере обращения с твердыми коммунальными отходами</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7200060040</w:t>
            </w:r>
          </w:p>
        </w:tc>
        <w:tc>
          <w:tcPr>
            <w:tcW w:w="704" w:type="dxa"/>
            <w:vAlign w:val="center"/>
          </w:tcPr>
          <w:p w:rsidR="009D58F9" w:rsidRPr="009D58F9" w:rsidRDefault="009D58F9" w:rsidP="009D58F9">
            <w:pPr>
              <w:jc w:val="center"/>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90,3</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7200060040</w:t>
            </w:r>
          </w:p>
        </w:tc>
        <w:tc>
          <w:tcPr>
            <w:tcW w:w="704" w:type="dxa"/>
            <w:vAlign w:val="center"/>
          </w:tcPr>
          <w:p w:rsidR="009D58F9" w:rsidRPr="009D58F9" w:rsidRDefault="009D58F9" w:rsidP="009D58F9">
            <w:pPr>
              <w:jc w:val="center"/>
              <w:rPr>
                <w:sz w:val="20"/>
                <w:szCs w:val="20"/>
              </w:rPr>
            </w:pPr>
            <w:r w:rsidRPr="009D58F9">
              <w:rPr>
                <w:sz w:val="20"/>
                <w:szCs w:val="20"/>
              </w:rPr>
              <w:t>200</w:t>
            </w:r>
          </w:p>
        </w:tc>
        <w:tc>
          <w:tcPr>
            <w:tcW w:w="1343" w:type="dxa"/>
            <w:vAlign w:val="center"/>
          </w:tcPr>
          <w:p w:rsidR="009D58F9" w:rsidRPr="009D58F9" w:rsidRDefault="009D58F9" w:rsidP="009D58F9">
            <w:pPr>
              <w:jc w:val="center"/>
              <w:rPr>
                <w:sz w:val="20"/>
                <w:szCs w:val="20"/>
              </w:rPr>
            </w:pPr>
            <w:r w:rsidRPr="009D58F9">
              <w:rPr>
                <w:sz w:val="20"/>
                <w:szCs w:val="20"/>
              </w:rPr>
              <w:t>90,3</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center"/>
              <w:rPr>
                <w:sz w:val="20"/>
                <w:szCs w:val="20"/>
              </w:rPr>
            </w:pPr>
            <w:r w:rsidRPr="009D58F9">
              <w:rPr>
                <w:sz w:val="20"/>
                <w:szCs w:val="20"/>
              </w:rPr>
              <w:t>7200060040</w:t>
            </w:r>
          </w:p>
        </w:tc>
        <w:tc>
          <w:tcPr>
            <w:tcW w:w="704" w:type="dxa"/>
            <w:vAlign w:val="center"/>
          </w:tcPr>
          <w:p w:rsidR="009D58F9" w:rsidRPr="009D58F9" w:rsidRDefault="009D58F9" w:rsidP="009D58F9">
            <w:pPr>
              <w:jc w:val="center"/>
              <w:rPr>
                <w:sz w:val="20"/>
                <w:szCs w:val="20"/>
              </w:rPr>
            </w:pPr>
            <w:r w:rsidRPr="009D58F9">
              <w:rPr>
                <w:sz w:val="20"/>
                <w:szCs w:val="20"/>
              </w:rPr>
              <w:t>240</w:t>
            </w:r>
          </w:p>
        </w:tc>
        <w:tc>
          <w:tcPr>
            <w:tcW w:w="1343" w:type="dxa"/>
            <w:vAlign w:val="center"/>
          </w:tcPr>
          <w:p w:rsidR="009D58F9" w:rsidRPr="009D58F9" w:rsidRDefault="009D58F9" w:rsidP="009D58F9">
            <w:pPr>
              <w:jc w:val="center"/>
              <w:rPr>
                <w:sz w:val="20"/>
                <w:szCs w:val="20"/>
              </w:rPr>
            </w:pPr>
            <w:r w:rsidRPr="009D58F9">
              <w:rPr>
                <w:sz w:val="20"/>
                <w:szCs w:val="20"/>
              </w:rPr>
              <w:t>90,3</w:t>
            </w:r>
          </w:p>
        </w:tc>
      </w:tr>
      <w:tr w:rsidR="009D58F9" w:rsidRPr="009D58F9" w:rsidTr="009D58F9">
        <w:tc>
          <w:tcPr>
            <w:tcW w:w="4799" w:type="dxa"/>
          </w:tcPr>
          <w:p w:rsidR="009D58F9" w:rsidRPr="009D58F9" w:rsidRDefault="009D58F9" w:rsidP="009D58F9">
            <w:pPr>
              <w:jc w:val="both"/>
              <w:rPr>
                <w:b/>
                <w:i/>
                <w:sz w:val="20"/>
                <w:szCs w:val="20"/>
              </w:rPr>
            </w:pPr>
            <w:r w:rsidRPr="009D58F9">
              <w:rPr>
                <w:b/>
                <w:i/>
                <w:sz w:val="20"/>
                <w:szCs w:val="20"/>
              </w:rPr>
              <w:t>Другие вопросы в области жилищно-коммунального хозяйства</w:t>
            </w:r>
          </w:p>
        </w:tc>
        <w:tc>
          <w:tcPr>
            <w:tcW w:w="588" w:type="dxa"/>
            <w:vAlign w:val="center"/>
          </w:tcPr>
          <w:p w:rsidR="009D58F9" w:rsidRPr="009D58F9" w:rsidRDefault="009D58F9" w:rsidP="009D58F9">
            <w:pPr>
              <w:jc w:val="center"/>
              <w:rPr>
                <w:b/>
                <w:i/>
                <w:sz w:val="20"/>
                <w:szCs w:val="20"/>
              </w:rPr>
            </w:pPr>
            <w:r w:rsidRPr="009D58F9">
              <w:rPr>
                <w:b/>
                <w:i/>
                <w:sz w:val="20"/>
                <w:szCs w:val="20"/>
              </w:rPr>
              <w:t>05</w:t>
            </w:r>
          </w:p>
        </w:tc>
        <w:tc>
          <w:tcPr>
            <w:tcW w:w="533" w:type="dxa"/>
            <w:vAlign w:val="center"/>
          </w:tcPr>
          <w:p w:rsidR="009D58F9" w:rsidRPr="009D58F9" w:rsidRDefault="009D58F9" w:rsidP="009D58F9">
            <w:pPr>
              <w:jc w:val="center"/>
              <w:rPr>
                <w:b/>
                <w:i/>
                <w:sz w:val="20"/>
                <w:szCs w:val="20"/>
              </w:rPr>
            </w:pPr>
            <w:r w:rsidRPr="009D58F9">
              <w:rPr>
                <w:b/>
                <w:i/>
                <w:sz w:val="20"/>
                <w:szCs w:val="20"/>
              </w:rPr>
              <w:t>05</w:t>
            </w:r>
          </w:p>
        </w:tc>
        <w:tc>
          <w:tcPr>
            <w:tcW w:w="1316" w:type="dxa"/>
            <w:vAlign w:val="center"/>
          </w:tcPr>
          <w:p w:rsidR="009D58F9" w:rsidRPr="009D58F9" w:rsidRDefault="009D58F9" w:rsidP="009D58F9">
            <w:pPr>
              <w:jc w:val="both"/>
              <w:rPr>
                <w:b/>
                <w:i/>
                <w:sz w:val="20"/>
                <w:szCs w:val="20"/>
              </w:rPr>
            </w:pPr>
          </w:p>
        </w:tc>
        <w:tc>
          <w:tcPr>
            <w:tcW w:w="704" w:type="dxa"/>
            <w:vAlign w:val="center"/>
          </w:tcPr>
          <w:p w:rsidR="009D58F9" w:rsidRPr="009D58F9" w:rsidRDefault="009D58F9" w:rsidP="009D58F9">
            <w:pPr>
              <w:jc w:val="both"/>
              <w:rPr>
                <w:b/>
                <w:i/>
                <w:sz w:val="20"/>
                <w:szCs w:val="20"/>
              </w:rPr>
            </w:pPr>
          </w:p>
        </w:tc>
        <w:tc>
          <w:tcPr>
            <w:tcW w:w="1343" w:type="dxa"/>
            <w:vAlign w:val="center"/>
          </w:tcPr>
          <w:p w:rsidR="009D58F9" w:rsidRPr="009D58F9" w:rsidRDefault="009D58F9" w:rsidP="009D58F9">
            <w:pPr>
              <w:jc w:val="center"/>
              <w:rPr>
                <w:b/>
                <w:i/>
                <w:sz w:val="20"/>
                <w:szCs w:val="20"/>
                <w:lang w:val="en-US"/>
              </w:rPr>
            </w:pPr>
            <w:r w:rsidRPr="009D58F9">
              <w:rPr>
                <w:b/>
                <w:i/>
                <w:sz w:val="20"/>
                <w:szCs w:val="20"/>
              </w:rPr>
              <w:t>781,4</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Расходы на обеспечение деятельности (оказание услуг) муниципального образования</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lang w:val="en-US"/>
              </w:rPr>
            </w:pPr>
            <w:r w:rsidRPr="009D58F9">
              <w:rPr>
                <w:sz w:val="20"/>
                <w:szCs w:val="20"/>
              </w:rPr>
              <w:t>0</w:t>
            </w:r>
            <w:r w:rsidRPr="009D58F9">
              <w:rPr>
                <w:sz w:val="20"/>
                <w:szCs w:val="20"/>
                <w:lang w:val="en-US"/>
              </w:rPr>
              <w:t>5</w:t>
            </w:r>
          </w:p>
        </w:tc>
        <w:tc>
          <w:tcPr>
            <w:tcW w:w="1316" w:type="dxa"/>
            <w:vAlign w:val="center"/>
          </w:tcPr>
          <w:p w:rsidR="009D58F9" w:rsidRPr="009D58F9" w:rsidRDefault="009D58F9" w:rsidP="009D58F9">
            <w:pPr>
              <w:jc w:val="both"/>
              <w:rPr>
                <w:sz w:val="20"/>
                <w:szCs w:val="20"/>
              </w:rPr>
            </w:pPr>
            <w:r w:rsidRPr="009D58F9">
              <w:rPr>
                <w:sz w:val="20"/>
                <w:szCs w:val="20"/>
              </w:rPr>
              <w:t>7700000000</w:t>
            </w:r>
          </w:p>
        </w:tc>
        <w:tc>
          <w:tcPr>
            <w:tcW w:w="704" w:type="dxa"/>
            <w:vAlign w:val="center"/>
          </w:tcPr>
          <w:p w:rsidR="009D58F9" w:rsidRPr="009D58F9" w:rsidRDefault="009D58F9" w:rsidP="009D58F9">
            <w:pPr>
              <w:jc w:val="both"/>
              <w:rPr>
                <w:sz w:val="20"/>
                <w:szCs w:val="20"/>
              </w:rPr>
            </w:pPr>
          </w:p>
        </w:tc>
        <w:tc>
          <w:tcPr>
            <w:tcW w:w="1343" w:type="dxa"/>
            <w:vAlign w:val="center"/>
          </w:tcPr>
          <w:p w:rsidR="009D58F9" w:rsidRPr="009D58F9" w:rsidRDefault="009D58F9" w:rsidP="009D58F9">
            <w:pPr>
              <w:jc w:val="center"/>
              <w:rPr>
                <w:sz w:val="20"/>
                <w:szCs w:val="20"/>
                <w:lang w:val="en-US"/>
              </w:rPr>
            </w:pPr>
            <w:r w:rsidRPr="009D58F9">
              <w:rPr>
                <w:sz w:val="20"/>
                <w:szCs w:val="20"/>
              </w:rPr>
              <w:t>781,4</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Обеспечение хозяйственной деятельности учреждений (хозгруппа)</w:t>
            </w:r>
          </w:p>
        </w:tc>
        <w:tc>
          <w:tcPr>
            <w:tcW w:w="588" w:type="dxa"/>
            <w:vAlign w:val="center"/>
          </w:tcPr>
          <w:p w:rsidR="009D58F9" w:rsidRPr="009D58F9" w:rsidRDefault="009D58F9" w:rsidP="009D58F9">
            <w:pPr>
              <w:jc w:val="center"/>
              <w:rPr>
                <w:sz w:val="20"/>
                <w:szCs w:val="20"/>
              </w:rPr>
            </w:pPr>
            <w:r w:rsidRPr="009D58F9">
              <w:rPr>
                <w:sz w:val="20"/>
                <w:szCs w:val="20"/>
              </w:rPr>
              <w:t>05</w:t>
            </w:r>
          </w:p>
        </w:tc>
        <w:tc>
          <w:tcPr>
            <w:tcW w:w="533" w:type="dxa"/>
            <w:vAlign w:val="center"/>
          </w:tcPr>
          <w:p w:rsidR="009D58F9" w:rsidRPr="009D58F9" w:rsidRDefault="009D58F9" w:rsidP="009D58F9">
            <w:pPr>
              <w:jc w:val="center"/>
              <w:rPr>
                <w:sz w:val="20"/>
                <w:szCs w:val="20"/>
              </w:rPr>
            </w:pPr>
            <w:r w:rsidRPr="009D58F9">
              <w:rPr>
                <w:sz w:val="20"/>
                <w:szCs w:val="20"/>
              </w:rPr>
              <w:t>05</w:t>
            </w:r>
          </w:p>
        </w:tc>
        <w:tc>
          <w:tcPr>
            <w:tcW w:w="1316" w:type="dxa"/>
            <w:vAlign w:val="center"/>
          </w:tcPr>
          <w:p w:rsidR="009D58F9" w:rsidRPr="009D58F9" w:rsidRDefault="009D58F9" w:rsidP="009D58F9">
            <w:pPr>
              <w:jc w:val="both"/>
              <w:rPr>
                <w:sz w:val="20"/>
                <w:szCs w:val="20"/>
              </w:rPr>
            </w:pPr>
            <w:r w:rsidRPr="009D58F9">
              <w:rPr>
                <w:sz w:val="20"/>
                <w:szCs w:val="20"/>
              </w:rPr>
              <w:t>7700002110</w:t>
            </w:r>
          </w:p>
        </w:tc>
        <w:tc>
          <w:tcPr>
            <w:tcW w:w="704" w:type="dxa"/>
            <w:vAlign w:val="center"/>
          </w:tcPr>
          <w:p w:rsidR="009D58F9" w:rsidRPr="009D58F9" w:rsidRDefault="009D58F9" w:rsidP="009D58F9">
            <w:pPr>
              <w:jc w:val="both"/>
              <w:rPr>
                <w:sz w:val="20"/>
                <w:szCs w:val="20"/>
              </w:rPr>
            </w:pPr>
          </w:p>
        </w:tc>
        <w:tc>
          <w:tcPr>
            <w:tcW w:w="1343" w:type="dxa"/>
            <w:vAlign w:val="center"/>
          </w:tcPr>
          <w:p w:rsidR="009D58F9" w:rsidRPr="009D58F9" w:rsidRDefault="009D58F9" w:rsidP="009D58F9">
            <w:pPr>
              <w:jc w:val="center"/>
              <w:rPr>
                <w:sz w:val="20"/>
                <w:szCs w:val="20"/>
                <w:lang w:val="en-US"/>
              </w:rPr>
            </w:pPr>
            <w:r w:rsidRPr="009D58F9">
              <w:rPr>
                <w:sz w:val="20"/>
                <w:szCs w:val="20"/>
              </w:rPr>
              <w:t>781,4</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lang w:val="en-US"/>
              </w:rPr>
            </w:pPr>
            <w:r w:rsidRPr="009D58F9">
              <w:rPr>
                <w:sz w:val="20"/>
                <w:szCs w:val="20"/>
                <w:lang w:val="en-US"/>
              </w:rPr>
              <w:t>05</w:t>
            </w:r>
          </w:p>
        </w:tc>
        <w:tc>
          <w:tcPr>
            <w:tcW w:w="533" w:type="dxa"/>
            <w:vAlign w:val="center"/>
          </w:tcPr>
          <w:p w:rsidR="009D58F9" w:rsidRPr="009D58F9" w:rsidRDefault="009D58F9" w:rsidP="009D58F9">
            <w:pPr>
              <w:jc w:val="center"/>
              <w:rPr>
                <w:sz w:val="20"/>
                <w:szCs w:val="20"/>
                <w:lang w:val="en-US"/>
              </w:rPr>
            </w:pPr>
            <w:r w:rsidRPr="009D58F9">
              <w:rPr>
                <w:sz w:val="20"/>
                <w:szCs w:val="20"/>
                <w:lang w:val="en-US"/>
              </w:rPr>
              <w:t>05</w:t>
            </w:r>
          </w:p>
        </w:tc>
        <w:tc>
          <w:tcPr>
            <w:tcW w:w="1316" w:type="dxa"/>
            <w:vAlign w:val="center"/>
          </w:tcPr>
          <w:p w:rsidR="009D58F9" w:rsidRPr="009D58F9" w:rsidRDefault="009D58F9" w:rsidP="009D58F9">
            <w:pPr>
              <w:jc w:val="both"/>
              <w:rPr>
                <w:sz w:val="20"/>
                <w:szCs w:val="20"/>
              </w:rPr>
            </w:pPr>
            <w:r w:rsidRPr="009D58F9">
              <w:rPr>
                <w:sz w:val="20"/>
                <w:szCs w:val="20"/>
              </w:rPr>
              <w:t>7700002110</w:t>
            </w:r>
          </w:p>
        </w:tc>
        <w:tc>
          <w:tcPr>
            <w:tcW w:w="704" w:type="dxa"/>
            <w:vAlign w:val="center"/>
          </w:tcPr>
          <w:p w:rsidR="009D58F9" w:rsidRPr="009D58F9" w:rsidRDefault="009D58F9" w:rsidP="009D58F9">
            <w:pPr>
              <w:jc w:val="both"/>
              <w:rPr>
                <w:sz w:val="20"/>
                <w:szCs w:val="20"/>
                <w:lang w:val="en-US"/>
              </w:rPr>
            </w:pPr>
            <w:r w:rsidRPr="009D58F9">
              <w:rPr>
                <w:sz w:val="20"/>
                <w:szCs w:val="20"/>
              </w:rPr>
              <w:t>200</w:t>
            </w:r>
          </w:p>
        </w:tc>
        <w:tc>
          <w:tcPr>
            <w:tcW w:w="1343" w:type="dxa"/>
            <w:vAlign w:val="center"/>
          </w:tcPr>
          <w:p w:rsidR="009D58F9" w:rsidRPr="009D58F9" w:rsidRDefault="009D58F9" w:rsidP="009D58F9">
            <w:pPr>
              <w:jc w:val="center"/>
              <w:rPr>
                <w:sz w:val="20"/>
                <w:szCs w:val="20"/>
                <w:lang w:val="en-US"/>
              </w:rPr>
            </w:pPr>
            <w:r w:rsidRPr="009D58F9">
              <w:rPr>
                <w:sz w:val="20"/>
                <w:szCs w:val="20"/>
              </w:rPr>
              <w:t>781,4</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vAlign w:val="center"/>
          </w:tcPr>
          <w:p w:rsidR="009D58F9" w:rsidRPr="009D58F9" w:rsidRDefault="009D58F9" w:rsidP="009D58F9">
            <w:pPr>
              <w:jc w:val="center"/>
              <w:rPr>
                <w:sz w:val="20"/>
                <w:szCs w:val="20"/>
                <w:lang w:val="en-US"/>
              </w:rPr>
            </w:pPr>
            <w:r w:rsidRPr="009D58F9">
              <w:rPr>
                <w:sz w:val="20"/>
                <w:szCs w:val="20"/>
                <w:lang w:val="en-US"/>
              </w:rPr>
              <w:t>05</w:t>
            </w:r>
          </w:p>
        </w:tc>
        <w:tc>
          <w:tcPr>
            <w:tcW w:w="533" w:type="dxa"/>
            <w:vAlign w:val="center"/>
          </w:tcPr>
          <w:p w:rsidR="009D58F9" w:rsidRPr="009D58F9" w:rsidRDefault="009D58F9" w:rsidP="009D58F9">
            <w:pPr>
              <w:jc w:val="center"/>
              <w:rPr>
                <w:sz w:val="20"/>
                <w:szCs w:val="20"/>
                <w:lang w:val="en-US"/>
              </w:rPr>
            </w:pPr>
            <w:r w:rsidRPr="009D58F9">
              <w:rPr>
                <w:sz w:val="20"/>
                <w:szCs w:val="20"/>
                <w:lang w:val="en-US"/>
              </w:rPr>
              <w:t>05</w:t>
            </w:r>
          </w:p>
        </w:tc>
        <w:tc>
          <w:tcPr>
            <w:tcW w:w="1316" w:type="dxa"/>
            <w:vAlign w:val="center"/>
          </w:tcPr>
          <w:p w:rsidR="009D58F9" w:rsidRPr="009D58F9" w:rsidRDefault="009D58F9" w:rsidP="009D58F9">
            <w:pPr>
              <w:jc w:val="both"/>
              <w:rPr>
                <w:sz w:val="20"/>
                <w:szCs w:val="20"/>
              </w:rPr>
            </w:pPr>
            <w:r w:rsidRPr="009D58F9">
              <w:rPr>
                <w:sz w:val="20"/>
                <w:szCs w:val="20"/>
              </w:rPr>
              <w:t>7700002110</w:t>
            </w:r>
          </w:p>
        </w:tc>
        <w:tc>
          <w:tcPr>
            <w:tcW w:w="704" w:type="dxa"/>
            <w:vAlign w:val="center"/>
          </w:tcPr>
          <w:p w:rsidR="009D58F9" w:rsidRPr="009D58F9" w:rsidRDefault="009D58F9" w:rsidP="009D58F9">
            <w:pPr>
              <w:jc w:val="both"/>
              <w:rPr>
                <w:sz w:val="20"/>
                <w:szCs w:val="20"/>
                <w:lang w:val="en-US"/>
              </w:rPr>
            </w:pPr>
            <w:r w:rsidRPr="009D58F9">
              <w:rPr>
                <w:sz w:val="20"/>
                <w:szCs w:val="20"/>
                <w:lang w:val="en-US"/>
              </w:rPr>
              <w:t>240</w:t>
            </w:r>
          </w:p>
        </w:tc>
        <w:tc>
          <w:tcPr>
            <w:tcW w:w="1343" w:type="dxa"/>
            <w:vAlign w:val="center"/>
          </w:tcPr>
          <w:p w:rsidR="009D58F9" w:rsidRPr="009D58F9" w:rsidRDefault="009D58F9" w:rsidP="009D58F9">
            <w:pPr>
              <w:jc w:val="center"/>
              <w:rPr>
                <w:sz w:val="20"/>
                <w:szCs w:val="20"/>
                <w:lang w:val="en-US"/>
              </w:rPr>
            </w:pPr>
            <w:r w:rsidRPr="009D58F9">
              <w:rPr>
                <w:sz w:val="20"/>
                <w:szCs w:val="20"/>
              </w:rPr>
              <w:t>781,4</w:t>
            </w:r>
          </w:p>
        </w:tc>
      </w:tr>
      <w:tr w:rsidR="009D58F9" w:rsidRPr="009D58F9" w:rsidTr="009D58F9">
        <w:tc>
          <w:tcPr>
            <w:tcW w:w="4799" w:type="dxa"/>
          </w:tcPr>
          <w:p w:rsidR="009D58F9" w:rsidRPr="009D58F9" w:rsidRDefault="009D58F9" w:rsidP="009D58F9">
            <w:pPr>
              <w:jc w:val="both"/>
              <w:rPr>
                <w:b/>
                <w:sz w:val="20"/>
                <w:szCs w:val="20"/>
              </w:rPr>
            </w:pPr>
            <w:r w:rsidRPr="009D58F9">
              <w:rPr>
                <w:b/>
                <w:sz w:val="20"/>
                <w:szCs w:val="20"/>
              </w:rPr>
              <w:t>Культура и кинематография</w:t>
            </w:r>
          </w:p>
        </w:tc>
        <w:tc>
          <w:tcPr>
            <w:tcW w:w="588" w:type="dxa"/>
            <w:vAlign w:val="center"/>
          </w:tcPr>
          <w:p w:rsidR="009D58F9" w:rsidRPr="009D58F9" w:rsidRDefault="009D58F9" w:rsidP="009D58F9">
            <w:pPr>
              <w:jc w:val="center"/>
              <w:rPr>
                <w:b/>
                <w:sz w:val="20"/>
                <w:szCs w:val="20"/>
              </w:rPr>
            </w:pPr>
            <w:r w:rsidRPr="009D58F9">
              <w:rPr>
                <w:b/>
                <w:sz w:val="20"/>
                <w:szCs w:val="20"/>
              </w:rPr>
              <w:t>08</w:t>
            </w:r>
          </w:p>
        </w:tc>
        <w:tc>
          <w:tcPr>
            <w:tcW w:w="533" w:type="dxa"/>
            <w:vAlign w:val="center"/>
          </w:tcPr>
          <w:p w:rsidR="009D58F9" w:rsidRPr="009D58F9" w:rsidRDefault="009D58F9" w:rsidP="009D58F9">
            <w:pPr>
              <w:jc w:val="center"/>
              <w:rPr>
                <w:b/>
                <w:sz w:val="20"/>
                <w:szCs w:val="20"/>
              </w:rPr>
            </w:pPr>
            <w:r w:rsidRPr="009D58F9">
              <w:rPr>
                <w:b/>
                <w:sz w:val="20"/>
                <w:szCs w:val="20"/>
              </w:rPr>
              <w:t>00</w:t>
            </w:r>
          </w:p>
        </w:tc>
        <w:tc>
          <w:tcPr>
            <w:tcW w:w="1316" w:type="dxa"/>
            <w:vAlign w:val="center"/>
          </w:tcPr>
          <w:p w:rsidR="009D58F9" w:rsidRPr="009D58F9" w:rsidRDefault="009D58F9" w:rsidP="009D58F9">
            <w:pPr>
              <w:jc w:val="both"/>
              <w:rPr>
                <w:b/>
                <w:sz w:val="20"/>
                <w:szCs w:val="20"/>
              </w:rPr>
            </w:pPr>
          </w:p>
        </w:tc>
        <w:tc>
          <w:tcPr>
            <w:tcW w:w="704" w:type="dxa"/>
            <w:vAlign w:val="center"/>
          </w:tcPr>
          <w:p w:rsidR="009D58F9" w:rsidRPr="009D58F9" w:rsidRDefault="009D58F9" w:rsidP="009D58F9">
            <w:pPr>
              <w:jc w:val="both"/>
              <w:rPr>
                <w:b/>
                <w:sz w:val="20"/>
                <w:szCs w:val="20"/>
              </w:rPr>
            </w:pPr>
          </w:p>
        </w:tc>
        <w:tc>
          <w:tcPr>
            <w:tcW w:w="1343" w:type="dxa"/>
            <w:vAlign w:val="center"/>
          </w:tcPr>
          <w:p w:rsidR="009D58F9" w:rsidRPr="009D58F9" w:rsidRDefault="009D58F9" w:rsidP="009D58F9">
            <w:pPr>
              <w:jc w:val="center"/>
              <w:rPr>
                <w:b/>
                <w:sz w:val="20"/>
                <w:szCs w:val="20"/>
              </w:rPr>
            </w:pPr>
            <w:r w:rsidRPr="009D58F9">
              <w:rPr>
                <w:b/>
                <w:sz w:val="20"/>
                <w:szCs w:val="20"/>
              </w:rPr>
              <w:t>6719,0</w:t>
            </w:r>
          </w:p>
        </w:tc>
      </w:tr>
      <w:tr w:rsidR="009D58F9" w:rsidRPr="009D58F9" w:rsidTr="009D58F9">
        <w:tc>
          <w:tcPr>
            <w:tcW w:w="4799" w:type="dxa"/>
          </w:tcPr>
          <w:p w:rsidR="009D58F9" w:rsidRPr="009D58F9" w:rsidRDefault="009D58F9" w:rsidP="009D58F9">
            <w:pPr>
              <w:jc w:val="both"/>
              <w:rPr>
                <w:i/>
                <w:sz w:val="20"/>
                <w:szCs w:val="20"/>
              </w:rPr>
            </w:pPr>
            <w:r w:rsidRPr="009D58F9">
              <w:rPr>
                <w:i/>
                <w:sz w:val="20"/>
                <w:szCs w:val="20"/>
              </w:rPr>
              <w:t>Культура</w:t>
            </w:r>
          </w:p>
        </w:tc>
        <w:tc>
          <w:tcPr>
            <w:tcW w:w="588" w:type="dxa"/>
            <w:vAlign w:val="center"/>
          </w:tcPr>
          <w:p w:rsidR="009D58F9" w:rsidRPr="009D58F9" w:rsidRDefault="009D58F9" w:rsidP="009D58F9">
            <w:pPr>
              <w:jc w:val="center"/>
              <w:rPr>
                <w:i/>
                <w:sz w:val="20"/>
                <w:szCs w:val="20"/>
              </w:rPr>
            </w:pPr>
            <w:r w:rsidRPr="009D58F9">
              <w:rPr>
                <w:i/>
                <w:sz w:val="20"/>
                <w:szCs w:val="20"/>
              </w:rPr>
              <w:t>08</w:t>
            </w:r>
          </w:p>
        </w:tc>
        <w:tc>
          <w:tcPr>
            <w:tcW w:w="533" w:type="dxa"/>
            <w:vAlign w:val="center"/>
          </w:tcPr>
          <w:p w:rsidR="009D58F9" w:rsidRPr="009D58F9" w:rsidRDefault="009D58F9" w:rsidP="009D58F9">
            <w:pPr>
              <w:jc w:val="center"/>
              <w:rPr>
                <w:i/>
                <w:sz w:val="20"/>
                <w:szCs w:val="20"/>
              </w:rPr>
            </w:pPr>
            <w:r w:rsidRPr="009D58F9">
              <w:rPr>
                <w:i/>
                <w:sz w:val="20"/>
                <w:szCs w:val="20"/>
              </w:rPr>
              <w:t>01</w:t>
            </w:r>
          </w:p>
        </w:tc>
        <w:tc>
          <w:tcPr>
            <w:tcW w:w="1316" w:type="dxa"/>
            <w:vAlign w:val="center"/>
          </w:tcPr>
          <w:p w:rsidR="009D58F9" w:rsidRPr="009D58F9" w:rsidRDefault="009D58F9" w:rsidP="009D58F9">
            <w:pPr>
              <w:jc w:val="both"/>
              <w:rPr>
                <w:i/>
                <w:sz w:val="20"/>
                <w:szCs w:val="20"/>
              </w:rPr>
            </w:pPr>
          </w:p>
        </w:tc>
        <w:tc>
          <w:tcPr>
            <w:tcW w:w="704" w:type="dxa"/>
            <w:vAlign w:val="center"/>
          </w:tcPr>
          <w:p w:rsidR="009D58F9" w:rsidRPr="009D58F9" w:rsidRDefault="009D58F9" w:rsidP="009D58F9">
            <w:pPr>
              <w:jc w:val="both"/>
              <w:rPr>
                <w:i/>
                <w:sz w:val="20"/>
                <w:szCs w:val="20"/>
              </w:rPr>
            </w:pPr>
          </w:p>
        </w:tc>
        <w:tc>
          <w:tcPr>
            <w:tcW w:w="1343" w:type="dxa"/>
            <w:vAlign w:val="center"/>
          </w:tcPr>
          <w:p w:rsidR="009D58F9" w:rsidRPr="009D58F9" w:rsidRDefault="009D58F9" w:rsidP="009D58F9">
            <w:pPr>
              <w:jc w:val="center"/>
              <w:rPr>
                <w:i/>
                <w:sz w:val="20"/>
                <w:szCs w:val="20"/>
              </w:rPr>
            </w:pPr>
            <w:r w:rsidRPr="009D58F9">
              <w:rPr>
                <w:i/>
                <w:sz w:val="20"/>
                <w:szCs w:val="20"/>
              </w:rPr>
              <w:t>6719,0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Осуществление полномочий органов местного самоуправления муниципальных образований Чаинского района</w:t>
            </w:r>
          </w:p>
        </w:tc>
        <w:tc>
          <w:tcPr>
            <w:tcW w:w="588" w:type="dxa"/>
            <w:vAlign w:val="center"/>
          </w:tcPr>
          <w:p w:rsidR="009D58F9" w:rsidRPr="009D58F9" w:rsidRDefault="009D58F9" w:rsidP="009D58F9">
            <w:pPr>
              <w:jc w:val="center"/>
              <w:rPr>
                <w:sz w:val="20"/>
                <w:szCs w:val="20"/>
              </w:rPr>
            </w:pPr>
            <w:r w:rsidRPr="009D58F9">
              <w:rPr>
                <w:sz w:val="20"/>
                <w:szCs w:val="20"/>
              </w:rPr>
              <w:t>08</w:t>
            </w:r>
          </w:p>
        </w:tc>
        <w:tc>
          <w:tcPr>
            <w:tcW w:w="533" w:type="dxa"/>
            <w:vAlign w:val="center"/>
          </w:tcPr>
          <w:p w:rsidR="009D58F9" w:rsidRPr="009D58F9" w:rsidRDefault="009D58F9" w:rsidP="009D58F9">
            <w:pPr>
              <w:jc w:val="center"/>
              <w:rPr>
                <w:sz w:val="20"/>
                <w:szCs w:val="20"/>
              </w:rPr>
            </w:pPr>
            <w:r w:rsidRPr="009D58F9">
              <w:rPr>
                <w:sz w:val="20"/>
                <w:szCs w:val="20"/>
              </w:rPr>
              <w:t>01</w:t>
            </w:r>
          </w:p>
        </w:tc>
        <w:tc>
          <w:tcPr>
            <w:tcW w:w="1316" w:type="dxa"/>
            <w:vAlign w:val="center"/>
          </w:tcPr>
          <w:p w:rsidR="009D58F9" w:rsidRPr="009D58F9" w:rsidRDefault="009D58F9" w:rsidP="009D58F9">
            <w:pPr>
              <w:jc w:val="both"/>
              <w:rPr>
                <w:sz w:val="20"/>
                <w:szCs w:val="20"/>
              </w:rPr>
            </w:pPr>
            <w:r w:rsidRPr="009D58F9">
              <w:rPr>
                <w:sz w:val="20"/>
                <w:szCs w:val="20"/>
              </w:rPr>
              <w:t>7600000000</w:t>
            </w:r>
          </w:p>
        </w:tc>
        <w:tc>
          <w:tcPr>
            <w:tcW w:w="704" w:type="dxa"/>
            <w:vAlign w:val="center"/>
          </w:tcPr>
          <w:p w:rsidR="009D58F9" w:rsidRPr="009D58F9" w:rsidRDefault="009D58F9" w:rsidP="009D58F9">
            <w:pPr>
              <w:jc w:val="both"/>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6719,0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588" w:type="dxa"/>
            <w:vAlign w:val="center"/>
          </w:tcPr>
          <w:p w:rsidR="009D58F9" w:rsidRPr="009D58F9" w:rsidRDefault="009D58F9" w:rsidP="009D58F9">
            <w:pPr>
              <w:jc w:val="center"/>
              <w:rPr>
                <w:sz w:val="20"/>
                <w:szCs w:val="20"/>
              </w:rPr>
            </w:pPr>
            <w:r w:rsidRPr="009D58F9">
              <w:rPr>
                <w:sz w:val="20"/>
                <w:szCs w:val="20"/>
              </w:rPr>
              <w:t>08</w:t>
            </w:r>
          </w:p>
        </w:tc>
        <w:tc>
          <w:tcPr>
            <w:tcW w:w="533" w:type="dxa"/>
            <w:vAlign w:val="center"/>
          </w:tcPr>
          <w:p w:rsidR="009D58F9" w:rsidRPr="009D58F9" w:rsidRDefault="009D58F9" w:rsidP="009D58F9">
            <w:pPr>
              <w:jc w:val="center"/>
              <w:rPr>
                <w:sz w:val="20"/>
                <w:szCs w:val="20"/>
              </w:rPr>
            </w:pPr>
            <w:r w:rsidRPr="009D58F9">
              <w:rPr>
                <w:sz w:val="20"/>
                <w:szCs w:val="20"/>
              </w:rPr>
              <w:t>01</w:t>
            </w:r>
          </w:p>
        </w:tc>
        <w:tc>
          <w:tcPr>
            <w:tcW w:w="1316" w:type="dxa"/>
            <w:vAlign w:val="center"/>
          </w:tcPr>
          <w:p w:rsidR="009D58F9" w:rsidRPr="009D58F9" w:rsidRDefault="009D58F9" w:rsidP="009D58F9">
            <w:pPr>
              <w:jc w:val="both"/>
              <w:rPr>
                <w:sz w:val="20"/>
                <w:szCs w:val="20"/>
              </w:rPr>
            </w:pPr>
            <w:r w:rsidRPr="009D58F9">
              <w:rPr>
                <w:sz w:val="20"/>
                <w:szCs w:val="20"/>
              </w:rPr>
              <w:t>7600064140</w:t>
            </w:r>
          </w:p>
        </w:tc>
        <w:tc>
          <w:tcPr>
            <w:tcW w:w="704" w:type="dxa"/>
            <w:vAlign w:val="center"/>
          </w:tcPr>
          <w:p w:rsidR="009D58F9" w:rsidRPr="009D58F9" w:rsidRDefault="009D58F9" w:rsidP="009D58F9">
            <w:pPr>
              <w:jc w:val="both"/>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6719,0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Межбюджетные трансферты</w:t>
            </w:r>
          </w:p>
        </w:tc>
        <w:tc>
          <w:tcPr>
            <w:tcW w:w="588" w:type="dxa"/>
            <w:vAlign w:val="center"/>
          </w:tcPr>
          <w:p w:rsidR="009D58F9" w:rsidRPr="009D58F9" w:rsidRDefault="009D58F9" w:rsidP="009D58F9">
            <w:pPr>
              <w:jc w:val="center"/>
              <w:rPr>
                <w:sz w:val="20"/>
                <w:szCs w:val="20"/>
              </w:rPr>
            </w:pPr>
            <w:r w:rsidRPr="009D58F9">
              <w:rPr>
                <w:sz w:val="20"/>
                <w:szCs w:val="20"/>
              </w:rPr>
              <w:t>08</w:t>
            </w:r>
          </w:p>
        </w:tc>
        <w:tc>
          <w:tcPr>
            <w:tcW w:w="533" w:type="dxa"/>
            <w:vAlign w:val="center"/>
          </w:tcPr>
          <w:p w:rsidR="009D58F9" w:rsidRPr="009D58F9" w:rsidRDefault="009D58F9" w:rsidP="009D58F9">
            <w:pPr>
              <w:jc w:val="center"/>
              <w:rPr>
                <w:sz w:val="20"/>
                <w:szCs w:val="20"/>
              </w:rPr>
            </w:pPr>
            <w:r w:rsidRPr="009D58F9">
              <w:rPr>
                <w:sz w:val="20"/>
                <w:szCs w:val="20"/>
              </w:rPr>
              <w:t>01</w:t>
            </w:r>
          </w:p>
        </w:tc>
        <w:tc>
          <w:tcPr>
            <w:tcW w:w="1316" w:type="dxa"/>
            <w:vAlign w:val="center"/>
          </w:tcPr>
          <w:p w:rsidR="009D58F9" w:rsidRPr="009D58F9" w:rsidRDefault="009D58F9" w:rsidP="009D58F9">
            <w:pPr>
              <w:jc w:val="both"/>
              <w:rPr>
                <w:sz w:val="20"/>
                <w:szCs w:val="20"/>
              </w:rPr>
            </w:pPr>
            <w:r w:rsidRPr="009D58F9">
              <w:rPr>
                <w:sz w:val="20"/>
                <w:szCs w:val="20"/>
              </w:rPr>
              <w:t>7600064140</w:t>
            </w:r>
          </w:p>
        </w:tc>
        <w:tc>
          <w:tcPr>
            <w:tcW w:w="704" w:type="dxa"/>
            <w:vAlign w:val="center"/>
          </w:tcPr>
          <w:p w:rsidR="009D58F9" w:rsidRPr="009D58F9" w:rsidRDefault="009D58F9" w:rsidP="009D58F9">
            <w:pPr>
              <w:jc w:val="both"/>
              <w:rPr>
                <w:sz w:val="20"/>
                <w:szCs w:val="20"/>
              </w:rPr>
            </w:pPr>
            <w:r w:rsidRPr="009D58F9">
              <w:rPr>
                <w:sz w:val="20"/>
                <w:szCs w:val="20"/>
              </w:rPr>
              <w:t>500</w:t>
            </w:r>
          </w:p>
        </w:tc>
        <w:tc>
          <w:tcPr>
            <w:tcW w:w="1343" w:type="dxa"/>
            <w:vAlign w:val="center"/>
          </w:tcPr>
          <w:p w:rsidR="009D58F9" w:rsidRPr="009D58F9" w:rsidRDefault="009D58F9" w:rsidP="009D58F9">
            <w:pPr>
              <w:jc w:val="center"/>
              <w:rPr>
                <w:sz w:val="20"/>
                <w:szCs w:val="20"/>
              </w:rPr>
            </w:pPr>
            <w:r w:rsidRPr="009D58F9">
              <w:rPr>
                <w:sz w:val="20"/>
                <w:szCs w:val="20"/>
              </w:rPr>
              <w:t>6719,0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межбюджетные трансферты</w:t>
            </w:r>
          </w:p>
        </w:tc>
        <w:tc>
          <w:tcPr>
            <w:tcW w:w="588" w:type="dxa"/>
            <w:vAlign w:val="center"/>
          </w:tcPr>
          <w:p w:rsidR="009D58F9" w:rsidRPr="009D58F9" w:rsidRDefault="009D58F9" w:rsidP="009D58F9">
            <w:pPr>
              <w:jc w:val="center"/>
              <w:rPr>
                <w:sz w:val="20"/>
                <w:szCs w:val="20"/>
              </w:rPr>
            </w:pPr>
            <w:r w:rsidRPr="009D58F9">
              <w:rPr>
                <w:sz w:val="20"/>
                <w:szCs w:val="20"/>
              </w:rPr>
              <w:t>08</w:t>
            </w:r>
          </w:p>
        </w:tc>
        <w:tc>
          <w:tcPr>
            <w:tcW w:w="533" w:type="dxa"/>
            <w:vAlign w:val="center"/>
          </w:tcPr>
          <w:p w:rsidR="009D58F9" w:rsidRPr="009D58F9" w:rsidRDefault="009D58F9" w:rsidP="009D58F9">
            <w:pPr>
              <w:jc w:val="center"/>
              <w:rPr>
                <w:sz w:val="20"/>
                <w:szCs w:val="20"/>
              </w:rPr>
            </w:pPr>
            <w:r w:rsidRPr="009D58F9">
              <w:rPr>
                <w:sz w:val="20"/>
                <w:szCs w:val="20"/>
              </w:rPr>
              <w:t>01</w:t>
            </w:r>
          </w:p>
        </w:tc>
        <w:tc>
          <w:tcPr>
            <w:tcW w:w="1316" w:type="dxa"/>
            <w:vAlign w:val="center"/>
          </w:tcPr>
          <w:p w:rsidR="009D58F9" w:rsidRPr="009D58F9" w:rsidRDefault="009D58F9" w:rsidP="009D58F9">
            <w:pPr>
              <w:jc w:val="both"/>
              <w:rPr>
                <w:sz w:val="20"/>
                <w:szCs w:val="20"/>
              </w:rPr>
            </w:pPr>
            <w:r w:rsidRPr="009D58F9">
              <w:rPr>
                <w:sz w:val="20"/>
                <w:szCs w:val="20"/>
              </w:rPr>
              <w:t>7600064140</w:t>
            </w:r>
          </w:p>
        </w:tc>
        <w:tc>
          <w:tcPr>
            <w:tcW w:w="704" w:type="dxa"/>
            <w:vAlign w:val="center"/>
          </w:tcPr>
          <w:p w:rsidR="009D58F9" w:rsidRPr="009D58F9" w:rsidRDefault="009D58F9" w:rsidP="009D58F9">
            <w:pPr>
              <w:jc w:val="both"/>
              <w:rPr>
                <w:sz w:val="20"/>
                <w:szCs w:val="20"/>
              </w:rPr>
            </w:pPr>
            <w:r w:rsidRPr="009D58F9">
              <w:rPr>
                <w:sz w:val="20"/>
                <w:szCs w:val="20"/>
              </w:rPr>
              <w:t>540</w:t>
            </w:r>
          </w:p>
        </w:tc>
        <w:tc>
          <w:tcPr>
            <w:tcW w:w="1343" w:type="dxa"/>
            <w:vAlign w:val="center"/>
          </w:tcPr>
          <w:p w:rsidR="009D58F9" w:rsidRPr="009D58F9" w:rsidRDefault="009D58F9" w:rsidP="009D58F9">
            <w:pPr>
              <w:jc w:val="center"/>
              <w:rPr>
                <w:sz w:val="20"/>
                <w:szCs w:val="20"/>
              </w:rPr>
            </w:pPr>
            <w:r w:rsidRPr="009D58F9">
              <w:rPr>
                <w:sz w:val="20"/>
                <w:szCs w:val="20"/>
              </w:rPr>
              <w:t>6719,0</w:t>
            </w:r>
          </w:p>
        </w:tc>
      </w:tr>
      <w:tr w:rsidR="009D58F9" w:rsidRPr="009D58F9" w:rsidTr="009D58F9">
        <w:tc>
          <w:tcPr>
            <w:tcW w:w="4799" w:type="dxa"/>
          </w:tcPr>
          <w:p w:rsidR="009D58F9" w:rsidRPr="009D58F9" w:rsidRDefault="009D58F9" w:rsidP="009D58F9">
            <w:pPr>
              <w:jc w:val="both"/>
              <w:rPr>
                <w:b/>
                <w:sz w:val="20"/>
                <w:szCs w:val="20"/>
              </w:rPr>
            </w:pPr>
            <w:r w:rsidRPr="009D58F9">
              <w:rPr>
                <w:b/>
                <w:sz w:val="20"/>
                <w:szCs w:val="20"/>
              </w:rPr>
              <w:t>Социальная политика</w:t>
            </w:r>
          </w:p>
        </w:tc>
        <w:tc>
          <w:tcPr>
            <w:tcW w:w="588" w:type="dxa"/>
            <w:vAlign w:val="center"/>
          </w:tcPr>
          <w:p w:rsidR="009D58F9" w:rsidRPr="009D58F9" w:rsidRDefault="009D58F9" w:rsidP="009D58F9">
            <w:pPr>
              <w:jc w:val="center"/>
              <w:rPr>
                <w:b/>
                <w:sz w:val="20"/>
                <w:szCs w:val="20"/>
              </w:rPr>
            </w:pPr>
            <w:r w:rsidRPr="009D58F9">
              <w:rPr>
                <w:b/>
                <w:sz w:val="20"/>
                <w:szCs w:val="20"/>
              </w:rPr>
              <w:t>10</w:t>
            </w:r>
          </w:p>
        </w:tc>
        <w:tc>
          <w:tcPr>
            <w:tcW w:w="533" w:type="dxa"/>
            <w:vAlign w:val="center"/>
          </w:tcPr>
          <w:p w:rsidR="009D58F9" w:rsidRPr="009D58F9" w:rsidRDefault="009D58F9" w:rsidP="009D58F9">
            <w:pPr>
              <w:jc w:val="center"/>
              <w:rPr>
                <w:b/>
                <w:sz w:val="20"/>
                <w:szCs w:val="20"/>
              </w:rPr>
            </w:pPr>
            <w:r w:rsidRPr="009D58F9">
              <w:rPr>
                <w:b/>
                <w:sz w:val="20"/>
                <w:szCs w:val="20"/>
              </w:rPr>
              <w:t>00</w:t>
            </w:r>
          </w:p>
        </w:tc>
        <w:tc>
          <w:tcPr>
            <w:tcW w:w="1316" w:type="dxa"/>
            <w:vAlign w:val="center"/>
          </w:tcPr>
          <w:p w:rsidR="009D58F9" w:rsidRPr="009D58F9" w:rsidRDefault="009D58F9" w:rsidP="009D58F9">
            <w:pPr>
              <w:jc w:val="both"/>
              <w:rPr>
                <w:b/>
                <w:sz w:val="20"/>
                <w:szCs w:val="20"/>
              </w:rPr>
            </w:pPr>
          </w:p>
        </w:tc>
        <w:tc>
          <w:tcPr>
            <w:tcW w:w="704" w:type="dxa"/>
            <w:vAlign w:val="center"/>
          </w:tcPr>
          <w:p w:rsidR="009D58F9" w:rsidRPr="009D58F9" w:rsidRDefault="009D58F9" w:rsidP="009D58F9">
            <w:pPr>
              <w:jc w:val="both"/>
              <w:rPr>
                <w:b/>
                <w:sz w:val="20"/>
                <w:szCs w:val="20"/>
              </w:rPr>
            </w:pPr>
          </w:p>
        </w:tc>
        <w:tc>
          <w:tcPr>
            <w:tcW w:w="1343" w:type="dxa"/>
            <w:vAlign w:val="center"/>
          </w:tcPr>
          <w:p w:rsidR="009D58F9" w:rsidRPr="009D58F9" w:rsidRDefault="009D58F9" w:rsidP="009D58F9">
            <w:pPr>
              <w:jc w:val="center"/>
              <w:rPr>
                <w:b/>
                <w:sz w:val="20"/>
                <w:szCs w:val="20"/>
              </w:rPr>
            </w:pPr>
            <w:r w:rsidRPr="009D58F9">
              <w:rPr>
                <w:b/>
                <w:sz w:val="20"/>
                <w:szCs w:val="20"/>
              </w:rPr>
              <w:t>1721,7</w:t>
            </w:r>
          </w:p>
        </w:tc>
      </w:tr>
      <w:tr w:rsidR="009D58F9" w:rsidRPr="009D58F9" w:rsidTr="009D58F9">
        <w:tc>
          <w:tcPr>
            <w:tcW w:w="4799" w:type="dxa"/>
          </w:tcPr>
          <w:p w:rsidR="009D58F9" w:rsidRPr="009D58F9" w:rsidRDefault="009D58F9" w:rsidP="009D58F9">
            <w:pPr>
              <w:jc w:val="both"/>
              <w:rPr>
                <w:b/>
                <w:i/>
                <w:sz w:val="20"/>
                <w:szCs w:val="20"/>
                <w:u w:val="single"/>
              </w:rPr>
            </w:pPr>
            <w:r w:rsidRPr="009D58F9">
              <w:rPr>
                <w:b/>
                <w:i/>
                <w:sz w:val="20"/>
                <w:szCs w:val="20"/>
                <w:u w:val="single"/>
              </w:rPr>
              <w:t>Социальное обеспечение населения</w:t>
            </w:r>
          </w:p>
        </w:tc>
        <w:tc>
          <w:tcPr>
            <w:tcW w:w="588" w:type="dxa"/>
            <w:vAlign w:val="center"/>
          </w:tcPr>
          <w:p w:rsidR="009D58F9" w:rsidRPr="009D58F9" w:rsidRDefault="009D58F9" w:rsidP="009D58F9">
            <w:pPr>
              <w:jc w:val="center"/>
              <w:rPr>
                <w:b/>
                <w:i/>
                <w:sz w:val="20"/>
                <w:szCs w:val="20"/>
                <w:u w:val="single"/>
              </w:rPr>
            </w:pPr>
            <w:r w:rsidRPr="009D58F9">
              <w:rPr>
                <w:b/>
                <w:i/>
                <w:sz w:val="20"/>
                <w:szCs w:val="20"/>
                <w:u w:val="single"/>
              </w:rPr>
              <w:t>10</w:t>
            </w:r>
          </w:p>
        </w:tc>
        <w:tc>
          <w:tcPr>
            <w:tcW w:w="533" w:type="dxa"/>
            <w:vAlign w:val="center"/>
          </w:tcPr>
          <w:p w:rsidR="009D58F9" w:rsidRPr="009D58F9" w:rsidRDefault="009D58F9" w:rsidP="009D58F9">
            <w:pPr>
              <w:jc w:val="center"/>
              <w:rPr>
                <w:b/>
                <w:i/>
                <w:sz w:val="20"/>
                <w:szCs w:val="20"/>
                <w:u w:val="single"/>
              </w:rPr>
            </w:pPr>
            <w:r w:rsidRPr="009D58F9">
              <w:rPr>
                <w:b/>
                <w:i/>
                <w:sz w:val="20"/>
                <w:szCs w:val="20"/>
                <w:u w:val="single"/>
              </w:rPr>
              <w:t>03</w:t>
            </w:r>
          </w:p>
        </w:tc>
        <w:tc>
          <w:tcPr>
            <w:tcW w:w="1316" w:type="dxa"/>
            <w:vAlign w:val="center"/>
          </w:tcPr>
          <w:p w:rsidR="009D58F9" w:rsidRPr="009D58F9" w:rsidRDefault="009D58F9" w:rsidP="009D58F9">
            <w:pPr>
              <w:jc w:val="both"/>
              <w:rPr>
                <w:b/>
                <w:i/>
                <w:sz w:val="20"/>
                <w:szCs w:val="20"/>
                <w:u w:val="single"/>
              </w:rPr>
            </w:pPr>
          </w:p>
        </w:tc>
        <w:tc>
          <w:tcPr>
            <w:tcW w:w="704" w:type="dxa"/>
            <w:vAlign w:val="center"/>
          </w:tcPr>
          <w:p w:rsidR="009D58F9" w:rsidRPr="009D58F9" w:rsidRDefault="009D58F9" w:rsidP="009D58F9">
            <w:pPr>
              <w:jc w:val="both"/>
              <w:rPr>
                <w:b/>
                <w:i/>
                <w:sz w:val="20"/>
                <w:szCs w:val="20"/>
                <w:u w:val="single"/>
              </w:rPr>
            </w:pPr>
          </w:p>
        </w:tc>
        <w:tc>
          <w:tcPr>
            <w:tcW w:w="1343" w:type="dxa"/>
            <w:vAlign w:val="center"/>
          </w:tcPr>
          <w:p w:rsidR="009D58F9" w:rsidRPr="009D58F9" w:rsidRDefault="009D58F9" w:rsidP="009D58F9">
            <w:pPr>
              <w:jc w:val="center"/>
              <w:rPr>
                <w:b/>
                <w:i/>
                <w:sz w:val="20"/>
                <w:szCs w:val="20"/>
                <w:u w:val="single"/>
                <w:lang w:val="en-US"/>
              </w:rPr>
            </w:pPr>
            <w:r w:rsidRPr="009D58F9">
              <w:rPr>
                <w:b/>
                <w:i/>
                <w:sz w:val="20"/>
                <w:szCs w:val="20"/>
                <w:u w:val="single"/>
              </w:rPr>
              <w:t>100,0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Государственная программа «Социальная поддержка населения Томской области»</w:t>
            </w:r>
          </w:p>
        </w:tc>
        <w:tc>
          <w:tcPr>
            <w:tcW w:w="588" w:type="dxa"/>
            <w:vAlign w:val="center"/>
          </w:tcPr>
          <w:p w:rsidR="009D58F9" w:rsidRPr="009D58F9" w:rsidRDefault="009D58F9" w:rsidP="009D58F9">
            <w:pPr>
              <w:jc w:val="center"/>
              <w:rPr>
                <w:sz w:val="20"/>
                <w:szCs w:val="20"/>
              </w:rPr>
            </w:pPr>
            <w:r w:rsidRPr="009D58F9">
              <w:rPr>
                <w:sz w:val="20"/>
                <w:szCs w:val="20"/>
              </w:rPr>
              <w:t>10</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both"/>
              <w:rPr>
                <w:sz w:val="20"/>
                <w:szCs w:val="20"/>
              </w:rPr>
            </w:pPr>
            <w:r w:rsidRPr="009D58F9">
              <w:rPr>
                <w:sz w:val="20"/>
                <w:szCs w:val="20"/>
              </w:rPr>
              <w:t>1100000000</w:t>
            </w:r>
          </w:p>
        </w:tc>
        <w:tc>
          <w:tcPr>
            <w:tcW w:w="704" w:type="dxa"/>
            <w:vAlign w:val="center"/>
          </w:tcPr>
          <w:p w:rsidR="009D58F9" w:rsidRPr="009D58F9" w:rsidRDefault="009D58F9" w:rsidP="009D58F9">
            <w:pPr>
              <w:jc w:val="both"/>
              <w:rPr>
                <w:sz w:val="20"/>
                <w:szCs w:val="20"/>
              </w:rPr>
            </w:pPr>
          </w:p>
        </w:tc>
        <w:tc>
          <w:tcPr>
            <w:tcW w:w="1343" w:type="dxa"/>
            <w:vAlign w:val="center"/>
          </w:tcPr>
          <w:p w:rsidR="009D58F9" w:rsidRPr="009D58F9" w:rsidRDefault="009D58F9" w:rsidP="009D58F9">
            <w:pPr>
              <w:jc w:val="center"/>
              <w:rPr>
                <w:sz w:val="20"/>
                <w:szCs w:val="20"/>
                <w:lang w:val="en-US"/>
              </w:rPr>
            </w:pPr>
            <w:r w:rsidRPr="009D58F9">
              <w:rPr>
                <w:sz w:val="20"/>
                <w:szCs w:val="20"/>
              </w:rPr>
              <w:t>50,0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Подпрограмма «Обеспечение мер социальной поддержки отдельных категорий граждан»</w:t>
            </w:r>
          </w:p>
        </w:tc>
        <w:tc>
          <w:tcPr>
            <w:tcW w:w="588" w:type="dxa"/>
            <w:vAlign w:val="center"/>
          </w:tcPr>
          <w:p w:rsidR="009D58F9" w:rsidRPr="009D58F9" w:rsidRDefault="009D58F9" w:rsidP="009D58F9">
            <w:pPr>
              <w:jc w:val="center"/>
              <w:rPr>
                <w:sz w:val="20"/>
                <w:szCs w:val="20"/>
              </w:rPr>
            </w:pPr>
            <w:r w:rsidRPr="009D58F9">
              <w:rPr>
                <w:sz w:val="20"/>
                <w:szCs w:val="20"/>
              </w:rPr>
              <w:t>10</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both"/>
              <w:rPr>
                <w:sz w:val="20"/>
                <w:szCs w:val="20"/>
              </w:rPr>
            </w:pPr>
            <w:r w:rsidRPr="009D58F9">
              <w:rPr>
                <w:sz w:val="20"/>
                <w:szCs w:val="20"/>
              </w:rPr>
              <w:t>1110000000</w:t>
            </w:r>
          </w:p>
        </w:tc>
        <w:tc>
          <w:tcPr>
            <w:tcW w:w="704" w:type="dxa"/>
            <w:vAlign w:val="center"/>
          </w:tcPr>
          <w:p w:rsidR="009D58F9" w:rsidRPr="009D58F9" w:rsidRDefault="009D58F9" w:rsidP="009D58F9">
            <w:pPr>
              <w:jc w:val="both"/>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50,0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lastRenderedPageBreak/>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588" w:type="dxa"/>
            <w:vAlign w:val="center"/>
          </w:tcPr>
          <w:p w:rsidR="009D58F9" w:rsidRPr="009D58F9" w:rsidRDefault="009D58F9" w:rsidP="009D58F9">
            <w:pPr>
              <w:jc w:val="center"/>
              <w:rPr>
                <w:sz w:val="20"/>
                <w:szCs w:val="20"/>
              </w:rPr>
            </w:pPr>
            <w:r w:rsidRPr="009D58F9">
              <w:rPr>
                <w:sz w:val="20"/>
                <w:szCs w:val="20"/>
              </w:rPr>
              <w:t>10</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both"/>
              <w:rPr>
                <w:sz w:val="20"/>
                <w:szCs w:val="20"/>
              </w:rPr>
            </w:pPr>
            <w:r w:rsidRPr="009D58F9">
              <w:rPr>
                <w:sz w:val="20"/>
                <w:szCs w:val="20"/>
              </w:rPr>
              <w:t>1116000000</w:t>
            </w:r>
          </w:p>
        </w:tc>
        <w:tc>
          <w:tcPr>
            <w:tcW w:w="704" w:type="dxa"/>
            <w:vAlign w:val="center"/>
          </w:tcPr>
          <w:p w:rsidR="009D58F9" w:rsidRPr="009D58F9" w:rsidRDefault="009D58F9" w:rsidP="009D58F9">
            <w:pPr>
              <w:jc w:val="both"/>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50,0</w:t>
            </w:r>
          </w:p>
        </w:tc>
      </w:tr>
      <w:tr w:rsidR="009D58F9" w:rsidRPr="009D58F9" w:rsidTr="009D58F9">
        <w:tc>
          <w:tcPr>
            <w:tcW w:w="4799" w:type="dxa"/>
          </w:tcPr>
          <w:p w:rsidR="009D58F9" w:rsidRPr="009D58F9" w:rsidRDefault="009D58F9" w:rsidP="009D58F9">
            <w:pPr>
              <w:jc w:val="both"/>
              <w:rPr>
                <w:b/>
                <w:sz w:val="20"/>
                <w:szCs w:val="20"/>
              </w:rPr>
            </w:pPr>
            <w:r w:rsidRPr="009D58F9">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588" w:type="dxa"/>
            <w:vAlign w:val="center"/>
          </w:tcPr>
          <w:p w:rsidR="009D58F9" w:rsidRPr="009D58F9" w:rsidRDefault="009D58F9" w:rsidP="009D58F9">
            <w:pPr>
              <w:jc w:val="center"/>
              <w:rPr>
                <w:sz w:val="20"/>
                <w:szCs w:val="20"/>
              </w:rPr>
            </w:pPr>
            <w:r w:rsidRPr="009D58F9">
              <w:rPr>
                <w:sz w:val="20"/>
                <w:szCs w:val="20"/>
              </w:rPr>
              <w:t>10</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both"/>
              <w:rPr>
                <w:sz w:val="20"/>
                <w:szCs w:val="20"/>
                <w:lang w:val="en-US"/>
              </w:rPr>
            </w:pPr>
            <w:r w:rsidRPr="009D58F9">
              <w:rPr>
                <w:sz w:val="20"/>
                <w:szCs w:val="20"/>
              </w:rPr>
              <w:t>1116040710</w:t>
            </w:r>
          </w:p>
        </w:tc>
        <w:tc>
          <w:tcPr>
            <w:tcW w:w="704" w:type="dxa"/>
            <w:vAlign w:val="center"/>
          </w:tcPr>
          <w:p w:rsidR="009D58F9" w:rsidRPr="009D58F9" w:rsidRDefault="009D58F9" w:rsidP="009D58F9">
            <w:pPr>
              <w:jc w:val="both"/>
              <w:rPr>
                <w:sz w:val="20"/>
                <w:szCs w:val="20"/>
              </w:rPr>
            </w:pPr>
          </w:p>
        </w:tc>
        <w:tc>
          <w:tcPr>
            <w:tcW w:w="1343" w:type="dxa"/>
            <w:vAlign w:val="center"/>
          </w:tcPr>
          <w:p w:rsidR="009D58F9" w:rsidRPr="009D58F9" w:rsidRDefault="009D58F9" w:rsidP="009D58F9">
            <w:pPr>
              <w:jc w:val="center"/>
              <w:rPr>
                <w:sz w:val="20"/>
                <w:szCs w:val="20"/>
                <w:lang w:val="en-US"/>
              </w:rPr>
            </w:pPr>
            <w:r w:rsidRPr="009D58F9">
              <w:rPr>
                <w:sz w:val="20"/>
                <w:szCs w:val="20"/>
              </w:rPr>
              <w:t>50,0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Социальное обеспечение и иные выплаты населению</w:t>
            </w:r>
          </w:p>
        </w:tc>
        <w:tc>
          <w:tcPr>
            <w:tcW w:w="588" w:type="dxa"/>
            <w:vAlign w:val="center"/>
          </w:tcPr>
          <w:p w:rsidR="009D58F9" w:rsidRPr="009D58F9" w:rsidRDefault="009D58F9" w:rsidP="009D58F9">
            <w:pPr>
              <w:jc w:val="center"/>
              <w:rPr>
                <w:sz w:val="20"/>
                <w:szCs w:val="20"/>
                <w:lang w:val="en-US"/>
              </w:rPr>
            </w:pPr>
            <w:r w:rsidRPr="009D58F9">
              <w:rPr>
                <w:sz w:val="20"/>
                <w:szCs w:val="20"/>
                <w:lang w:val="en-US"/>
              </w:rPr>
              <w:t>10</w:t>
            </w:r>
          </w:p>
        </w:tc>
        <w:tc>
          <w:tcPr>
            <w:tcW w:w="533" w:type="dxa"/>
            <w:vAlign w:val="center"/>
          </w:tcPr>
          <w:p w:rsidR="009D58F9" w:rsidRPr="009D58F9" w:rsidRDefault="009D58F9" w:rsidP="009D58F9">
            <w:pPr>
              <w:jc w:val="center"/>
              <w:rPr>
                <w:sz w:val="20"/>
                <w:szCs w:val="20"/>
                <w:lang w:val="en-US"/>
              </w:rPr>
            </w:pPr>
            <w:r w:rsidRPr="009D58F9">
              <w:rPr>
                <w:sz w:val="20"/>
                <w:szCs w:val="20"/>
                <w:lang w:val="en-US"/>
              </w:rPr>
              <w:t>03</w:t>
            </w:r>
          </w:p>
        </w:tc>
        <w:tc>
          <w:tcPr>
            <w:tcW w:w="1316" w:type="dxa"/>
            <w:vAlign w:val="center"/>
          </w:tcPr>
          <w:p w:rsidR="009D58F9" w:rsidRPr="009D58F9" w:rsidRDefault="009D58F9" w:rsidP="009D58F9">
            <w:pPr>
              <w:jc w:val="both"/>
              <w:rPr>
                <w:sz w:val="20"/>
                <w:szCs w:val="20"/>
                <w:lang w:val="en-US"/>
              </w:rPr>
            </w:pPr>
            <w:r w:rsidRPr="009D58F9">
              <w:rPr>
                <w:sz w:val="20"/>
                <w:szCs w:val="20"/>
              </w:rPr>
              <w:t>1116040710</w:t>
            </w:r>
          </w:p>
        </w:tc>
        <w:tc>
          <w:tcPr>
            <w:tcW w:w="704" w:type="dxa"/>
            <w:vAlign w:val="center"/>
          </w:tcPr>
          <w:p w:rsidR="009D58F9" w:rsidRPr="009D58F9" w:rsidRDefault="009D58F9" w:rsidP="009D58F9">
            <w:pPr>
              <w:jc w:val="both"/>
              <w:rPr>
                <w:sz w:val="20"/>
                <w:szCs w:val="20"/>
                <w:lang w:val="en-US"/>
              </w:rPr>
            </w:pPr>
            <w:r w:rsidRPr="009D58F9">
              <w:rPr>
                <w:sz w:val="20"/>
                <w:szCs w:val="20"/>
                <w:lang w:val="en-US"/>
              </w:rPr>
              <w:t>3</w:t>
            </w:r>
            <w:r w:rsidRPr="009D58F9">
              <w:rPr>
                <w:sz w:val="20"/>
                <w:szCs w:val="20"/>
              </w:rPr>
              <w:t>00</w:t>
            </w:r>
          </w:p>
        </w:tc>
        <w:tc>
          <w:tcPr>
            <w:tcW w:w="1343" w:type="dxa"/>
            <w:vAlign w:val="center"/>
          </w:tcPr>
          <w:p w:rsidR="009D58F9" w:rsidRPr="009D58F9" w:rsidRDefault="009D58F9" w:rsidP="009D58F9">
            <w:pPr>
              <w:jc w:val="center"/>
              <w:rPr>
                <w:sz w:val="20"/>
                <w:szCs w:val="20"/>
                <w:lang w:val="en-US"/>
              </w:rPr>
            </w:pPr>
            <w:r w:rsidRPr="009D58F9">
              <w:rPr>
                <w:sz w:val="20"/>
                <w:szCs w:val="20"/>
              </w:rPr>
              <w:t>50,0</w:t>
            </w:r>
          </w:p>
        </w:tc>
      </w:tr>
      <w:tr w:rsidR="009D58F9" w:rsidRPr="009D58F9" w:rsidTr="009D58F9">
        <w:tc>
          <w:tcPr>
            <w:tcW w:w="4799" w:type="dxa"/>
          </w:tcPr>
          <w:p w:rsidR="009D58F9" w:rsidRPr="009D58F9" w:rsidRDefault="009D58F9" w:rsidP="009D58F9">
            <w:pPr>
              <w:jc w:val="both"/>
              <w:rPr>
                <w:b/>
                <w:sz w:val="20"/>
                <w:szCs w:val="20"/>
              </w:rPr>
            </w:pPr>
            <w:r w:rsidRPr="009D58F9">
              <w:rPr>
                <w:sz w:val="20"/>
                <w:szCs w:val="20"/>
              </w:rPr>
              <w:t>Социальные выплаты гражданам, кроме публичных нормативных социальных выплат</w:t>
            </w:r>
          </w:p>
        </w:tc>
        <w:tc>
          <w:tcPr>
            <w:tcW w:w="588" w:type="dxa"/>
            <w:vAlign w:val="center"/>
          </w:tcPr>
          <w:p w:rsidR="009D58F9" w:rsidRPr="009D58F9" w:rsidRDefault="009D58F9" w:rsidP="009D58F9">
            <w:pPr>
              <w:jc w:val="center"/>
              <w:rPr>
                <w:sz w:val="20"/>
                <w:szCs w:val="20"/>
                <w:lang w:val="en-US"/>
              </w:rPr>
            </w:pPr>
            <w:r w:rsidRPr="009D58F9">
              <w:rPr>
                <w:sz w:val="20"/>
                <w:szCs w:val="20"/>
                <w:lang w:val="en-US"/>
              </w:rPr>
              <w:t>10</w:t>
            </w:r>
          </w:p>
        </w:tc>
        <w:tc>
          <w:tcPr>
            <w:tcW w:w="533" w:type="dxa"/>
            <w:vAlign w:val="center"/>
          </w:tcPr>
          <w:p w:rsidR="009D58F9" w:rsidRPr="009D58F9" w:rsidRDefault="009D58F9" w:rsidP="009D58F9">
            <w:pPr>
              <w:jc w:val="center"/>
              <w:rPr>
                <w:sz w:val="20"/>
                <w:szCs w:val="20"/>
                <w:lang w:val="en-US"/>
              </w:rPr>
            </w:pPr>
            <w:r w:rsidRPr="009D58F9">
              <w:rPr>
                <w:sz w:val="20"/>
                <w:szCs w:val="20"/>
                <w:lang w:val="en-US"/>
              </w:rPr>
              <w:t>03</w:t>
            </w:r>
          </w:p>
        </w:tc>
        <w:tc>
          <w:tcPr>
            <w:tcW w:w="1316" w:type="dxa"/>
            <w:vAlign w:val="center"/>
          </w:tcPr>
          <w:p w:rsidR="009D58F9" w:rsidRPr="009D58F9" w:rsidRDefault="009D58F9" w:rsidP="009D58F9">
            <w:pPr>
              <w:jc w:val="both"/>
              <w:rPr>
                <w:sz w:val="20"/>
                <w:szCs w:val="20"/>
                <w:lang w:val="en-US"/>
              </w:rPr>
            </w:pPr>
            <w:r w:rsidRPr="009D58F9">
              <w:rPr>
                <w:sz w:val="20"/>
                <w:szCs w:val="20"/>
              </w:rPr>
              <w:t>1116040710</w:t>
            </w:r>
          </w:p>
        </w:tc>
        <w:tc>
          <w:tcPr>
            <w:tcW w:w="704" w:type="dxa"/>
            <w:vAlign w:val="center"/>
          </w:tcPr>
          <w:p w:rsidR="009D58F9" w:rsidRPr="009D58F9" w:rsidRDefault="009D58F9" w:rsidP="009D58F9">
            <w:pPr>
              <w:jc w:val="both"/>
              <w:rPr>
                <w:sz w:val="20"/>
                <w:szCs w:val="20"/>
                <w:lang w:val="en-US"/>
              </w:rPr>
            </w:pPr>
            <w:r w:rsidRPr="009D58F9">
              <w:rPr>
                <w:sz w:val="20"/>
                <w:szCs w:val="20"/>
                <w:lang w:val="en-US"/>
              </w:rPr>
              <w:t>32</w:t>
            </w:r>
            <w:r w:rsidRPr="009D58F9">
              <w:rPr>
                <w:sz w:val="20"/>
                <w:szCs w:val="20"/>
              </w:rPr>
              <w:t>0</w:t>
            </w:r>
          </w:p>
        </w:tc>
        <w:tc>
          <w:tcPr>
            <w:tcW w:w="1343" w:type="dxa"/>
            <w:vAlign w:val="center"/>
          </w:tcPr>
          <w:p w:rsidR="009D58F9" w:rsidRPr="009D58F9" w:rsidRDefault="009D58F9" w:rsidP="009D58F9">
            <w:pPr>
              <w:jc w:val="center"/>
              <w:rPr>
                <w:sz w:val="20"/>
                <w:szCs w:val="20"/>
                <w:lang w:val="en-US"/>
              </w:rPr>
            </w:pPr>
            <w:r w:rsidRPr="009D58F9">
              <w:rPr>
                <w:sz w:val="20"/>
                <w:szCs w:val="20"/>
              </w:rPr>
              <w:t>50,0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Непрограммные расходы (реализация иных муниципальных функций)</w:t>
            </w:r>
          </w:p>
        </w:tc>
        <w:tc>
          <w:tcPr>
            <w:tcW w:w="588" w:type="dxa"/>
            <w:vAlign w:val="center"/>
          </w:tcPr>
          <w:p w:rsidR="009D58F9" w:rsidRPr="009D58F9" w:rsidRDefault="009D58F9" w:rsidP="009D58F9">
            <w:pPr>
              <w:jc w:val="center"/>
              <w:rPr>
                <w:sz w:val="20"/>
                <w:szCs w:val="20"/>
              </w:rPr>
            </w:pPr>
            <w:r w:rsidRPr="009D58F9">
              <w:rPr>
                <w:sz w:val="20"/>
                <w:szCs w:val="20"/>
              </w:rPr>
              <w:t>10</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both"/>
              <w:rPr>
                <w:sz w:val="20"/>
                <w:szCs w:val="20"/>
              </w:rPr>
            </w:pPr>
            <w:r w:rsidRPr="009D58F9">
              <w:rPr>
                <w:sz w:val="20"/>
                <w:szCs w:val="20"/>
              </w:rPr>
              <w:t>9900000000</w:t>
            </w:r>
          </w:p>
        </w:tc>
        <w:tc>
          <w:tcPr>
            <w:tcW w:w="704" w:type="dxa"/>
            <w:vAlign w:val="center"/>
          </w:tcPr>
          <w:p w:rsidR="009D58F9" w:rsidRPr="009D58F9" w:rsidRDefault="009D58F9" w:rsidP="009D58F9">
            <w:pPr>
              <w:jc w:val="both"/>
              <w:rPr>
                <w:sz w:val="20"/>
                <w:szCs w:val="20"/>
                <w:lang w:val="en-US"/>
              </w:rPr>
            </w:pPr>
          </w:p>
        </w:tc>
        <w:tc>
          <w:tcPr>
            <w:tcW w:w="1343" w:type="dxa"/>
            <w:vAlign w:val="center"/>
          </w:tcPr>
          <w:p w:rsidR="009D58F9" w:rsidRPr="009D58F9" w:rsidRDefault="009D58F9" w:rsidP="009D58F9">
            <w:pPr>
              <w:jc w:val="center"/>
              <w:rPr>
                <w:sz w:val="20"/>
                <w:szCs w:val="20"/>
              </w:rPr>
            </w:pPr>
            <w:r w:rsidRPr="009D58F9">
              <w:rPr>
                <w:sz w:val="20"/>
                <w:szCs w:val="20"/>
              </w:rPr>
              <w:t>50,0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588" w:type="dxa"/>
            <w:vAlign w:val="center"/>
          </w:tcPr>
          <w:p w:rsidR="009D58F9" w:rsidRPr="009D58F9" w:rsidRDefault="009D58F9" w:rsidP="009D58F9">
            <w:pPr>
              <w:jc w:val="center"/>
              <w:rPr>
                <w:sz w:val="20"/>
                <w:szCs w:val="20"/>
              </w:rPr>
            </w:pPr>
            <w:r w:rsidRPr="009D58F9">
              <w:rPr>
                <w:sz w:val="20"/>
                <w:szCs w:val="20"/>
              </w:rPr>
              <w:t>10</w:t>
            </w:r>
          </w:p>
        </w:tc>
        <w:tc>
          <w:tcPr>
            <w:tcW w:w="533" w:type="dxa"/>
            <w:vAlign w:val="center"/>
          </w:tcPr>
          <w:p w:rsidR="009D58F9" w:rsidRPr="009D58F9" w:rsidRDefault="009D58F9" w:rsidP="009D58F9">
            <w:pPr>
              <w:jc w:val="center"/>
              <w:rPr>
                <w:sz w:val="20"/>
                <w:szCs w:val="20"/>
              </w:rPr>
            </w:pPr>
            <w:r w:rsidRPr="009D58F9">
              <w:rPr>
                <w:sz w:val="20"/>
                <w:szCs w:val="20"/>
              </w:rPr>
              <w:t>03</w:t>
            </w:r>
          </w:p>
        </w:tc>
        <w:tc>
          <w:tcPr>
            <w:tcW w:w="1316" w:type="dxa"/>
            <w:vAlign w:val="center"/>
          </w:tcPr>
          <w:p w:rsidR="009D58F9" w:rsidRPr="009D58F9" w:rsidRDefault="009D58F9" w:rsidP="009D58F9">
            <w:pPr>
              <w:jc w:val="both"/>
              <w:rPr>
                <w:sz w:val="20"/>
                <w:szCs w:val="20"/>
              </w:rPr>
            </w:pPr>
            <w:r w:rsidRPr="009D58F9">
              <w:rPr>
                <w:sz w:val="20"/>
                <w:szCs w:val="20"/>
              </w:rPr>
              <w:t>99000</w:t>
            </w:r>
            <w:r w:rsidRPr="009D58F9">
              <w:rPr>
                <w:sz w:val="20"/>
                <w:szCs w:val="20"/>
                <w:lang w:val="en-US"/>
              </w:rPr>
              <w:t>S0710</w:t>
            </w:r>
          </w:p>
        </w:tc>
        <w:tc>
          <w:tcPr>
            <w:tcW w:w="704" w:type="dxa"/>
            <w:vAlign w:val="center"/>
          </w:tcPr>
          <w:p w:rsidR="009D58F9" w:rsidRPr="009D58F9" w:rsidRDefault="009D58F9" w:rsidP="009D58F9">
            <w:pPr>
              <w:jc w:val="both"/>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50,0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Социальное обеспечение и иные выплаты населению</w:t>
            </w:r>
          </w:p>
        </w:tc>
        <w:tc>
          <w:tcPr>
            <w:tcW w:w="588" w:type="dxa"/>
            <w:vAlign w:val="center"/>
          </w:tcPr>
          <w:p w:rsidR="009D58F9" w:rsidRPr="009D58F9" w:rsidRDefault="009D58F9" w:rsidP="009D58F9">
            <w:pPr>
              <w:jc w:val="center"/>
              <w:rPr>
                <w:sz w:val="20"/>
                <w:szCs w:val="20"/>
                <w:lang w:val="en-US"/>
              </w:rPr>
            </w:pPr>
            <w:r w:rsidRPr="009D58F9">
              <w:rPr>
                <w:sz w:val="20"/>
                <w:szCs w:val="20"/>
                <w:lang w:val="en-US"/>
              </w:rPr>
              <w:t>10</w:t>
            </w:r>
          </w:p>
        </w:tc>
        <w:tc>
          <w:tcPr>
            <w:tcW w:w="533" w:type="dxa"/>
            <w:vAlign w:val="center"/>
          </w:tcPr>
          <w:p w:rsidR="009D58F9" w:rsidRPr="009D58F9" w:rsidRDefault="009D58F9" w:rsidP="009D58F9">
            <w:pPr>
              <w:jc w:val="center"/>
              <w:rPr>
                <w:sz w:val="20"/>
                <w:szCs w:val="20"/>
                <w:lang w:val="en-US"/>
              </w:rPr>
            </w:pPr>
            <w:r w:rsidRPr="009D58F9">
              <w:rPr>
                <w:sz w:val="20"/>
                <w:szCs w:val="20"/>
                <w:lang w:val="en-US"/>
              </w:rPr>
              <w:t>03</w:t>
            </w:r>
          </w:p>
        </w:tc>
        <w:tc>
          <w:tcPr>
            <w:tcW w:w="1316" w:type="dxa"/>
            <w:vAlign w:val="center"/>
          </w:tcPr>
          <w:p w:rsidR="009D58F9" w:rsidRPr="009D58F9" w:rsidRDefault="009D58F9" w:rsidP="009D58F9">
            <w:pPr>
              <w:jc w:val="both"/>
              <w:rPr>
                <w:sz w:val="20"/>
                <w:szCs w:val="20"/>
              </w:rPr>
            </w:pPr>
            <w:r w:rsidRPr="009D58F9">
              <w:rPr>
                <w:sz w:val="20"/>
                <w:szCs w:val="20"/>
              </w:rPr>
              <w:t>99000</w:t>
            </w:r>
            <w:r w:rsidRPr="009D58F9">
              <w:rPr>
                <w:sz w:val="20"/>
                <w:szCs w:val="20"/>
                <w:lang w:val="en-US"/>
              </w:rPr>
              <w:t>S0710</w:t>
            </w:r>
          </w:p>
        </w:tc>
        <w:tc>
          <w:tcPr>
            <w:tcW w:w="704" w:type="dxa"/>
            <w:vAlign w:val="center"/>
          </w:tcPr>
          <w:p w:rsidR="009D58F9" w:rsidRPr="009D58F9" w:rsidRDefault="009D58F9" w:rsidP="009D58F9">
            <w:pPr>
              <w:jc w:val="both"/>
              <w:rPr>
                <w:sz w:val="20"/>
                <w:szCs w:val="20"/>
                <w:lang w:val="en-US"/>
              </w:rPr>
            </w:pPr>
            <w:r w:rsidRPr="009D58F9">
              <w:rPr>
                <w:sz w:val="20"/>
                <w:szCs w:val="20"/>
                <w:lang w:val="en-US"/>
              </w:rPr>
              <w:t>3</w:t>
            </w:r>
            <w:r w:rsidRPr="009D58F9">
              <w:rPr>
                <w:sz w:val="20"/>
                <w:szCs w:val="20"/>
              </w:rPr>
              <w:t>00</w:t>
            </w:r>
          </w:p>
        </w:tc>
        <w:tc>
          <w:tcPr>
            <w:tcW w:w="1343" w:type="dxa"/>
            <w:vAlign w:val="center"/>
          </w:tcPr>
          <w:p w:rsidR="009D58F9" w:rsidRPr="009D58F9" w:rsidRDefault="009D58F9" w:rsidP="009D58F9">
            <w:pPr>
              <w:jc w:val="center"/>
              <w:rPr>
                <w:sz w:val="20"/>
                <w:szCs w:val="20"/>
                <w:lang w:val="en-US"/>
              </w:rPr>
            </w:pPr>
            <w:r w:rsidRPr="009D58F9">
              <w:rPr>
                <w:sz w:val="20"/>
                <w:szCs w:val="20"/>
              </w:rPr>
              <w:t>50,0</w:t>
            </w:r>
          </w:p>
        </w:tc>
      </w:tr>
      <w:tr w:rsidR="009D58F9" w:rsidRPr="009D58F9" w:rsidTr="009D58F9">
        <w:tc>
          <w:tcPr>
            <w:tcW w:w="4799" w:type="dxa"/>
          </w:tcPr>
          <w:p w:rsidR="009D58F9" w:rsidRPr="009D58F9" w:rsidRDefault="009D58F9" w:rsidP="009D58F9">
            <w:pPr>
              <w:jc w:val="both"/>
              <w:rPr>
                <w:b/>
                <w:sz w:val="20"/>
                <w:szCs w:val="20"/>
              </w:rPr>
            </w:pPr>
            <w:r w:rsidRPr="009D58F9">
              <w:rPr>
                <w:sz w:val="20"/>
                <w:szCs w:val="20"/>
              </w:rPr>
              <w:t>Социальные выплаты гражданам, кроме публичных нормативных социальных выплат</w:t>
            </w:r>
          </w:p>
        </w:tc>
        <w:tc>
          <w:tcPr>
            <w:tcW w:w="588" w:type="dxa"/>
            <w:vAlign w:val="center"/>
          </w:tcPr>
          <w:p w:rsidR="009D58F9" w:rsidRPr="009D58F9" w:rsidRDefault="009D58F9" w:rsidP="009D58F9">
            <w:pPr>
              <w:jc w:val="center"/>
              <w:rPr>
                <w:sz w:val="20"/>
                <w:szCs w:val="20"/>
                <w:lang w:val="en-US"/>
              </w:rPr>
            </w:pPr>
            <w:r w:rsidRPr="009D58F9">
              <w:rPr>
                <w:sz w:val="20"/>
                <w:szCs w:val="20"/>
                <w:lang w:val="en-US"/>
              </w:rPr>
              <w:t>10</w:t>
            </w:r>
          </w:p>
        </w:tc>
        <w:tc>
          <w:tcPr>
            <w:tcW w:w="533" w:type="dxa"/>
            <w:vAlign w:val="center"/>
          </w:tcPr>
          <w:p w:rsidR="009D58F9" w:rsidRPr="009D58F9" w:rsidRDefault="009D58F9" w:rsidP="009D58F9">
            <w:pPr>
              <w:jc w:val="center"/>
              <w:rPr>
                <w:sz w:val="20"/>
                <w:szCs w:val="20"/>
                <w:lang w:val="en-US"/>
              </w:rPr>
            </w:pPr>
            <w:r w:rsidRPr="009D58F9">
              <w:rPr>
                <w:sz w:val="20"/>
                <w:szCs w:val="20"/>
                <w:lang w:val="en-US"/>
              </w:rPr>
              <w:t>03</w:t>
            </w:r>
          </w:p>
        </w:tc>
        <w:tc>
          <w:tcPr>
            <w:tcW w:w="1316" w:type="dxa"/>
            <w:vAlign w:val="center"/>
          </w:tcPr>
          <w:p w:rsidR="009D58F9" w:rsidRPr="009D58F9" w:rsidRDefault="009D58F9" w:rsidP="009D58F9">
            <w:pPr>
              <w:jc w:val="both"/>
              <w:rPr>
                <w:sz w:val="20"/>
                <w:szCs w:val="20"/>
              </w:rPr>
            </w:pPr>
            <w:r w:rsidRPr="009D58F9">
              <w:rPr>
                <w:sz w:val="20"/>
                <w:szCs w:val="20"/>
              </w:rPr>
              <w:t>99000</w:t>
            </w:r>
            <w:r w:rsidRPr="009D58F9">
              <w:rPr>
                <w:sz w:val="20"/>
                <w:szCs w:val="20"/>
                <w:lang w:val="en-US"/>
              </w:rPr>
              <w:t>S0710</w:t>
            </w:r>
          </w:p>
        </w:tc>
        <w:tc>
          <w:tcPr>
            <w:tcW w:w="704" w:type="dxa"/>
            <w:vAlign w:val="center"/>
          </w:tcPr>
          <w:p w:rsidR="009D58F9" w:rsidRPr="009D58F9" w:rsidRDefault="009D58F9" w:rsidP="009D58F9">
            <w:pPr>
              <w:jc w:val="both"/>
              <w:rPr>
                <w:sz w:val="20"/>
                <w:szCs w:val="20"/>
                <w:lang w:val="en-US"/>
              </w:rPr>
            </w:pPr>
            <w:r w:rsidRPr="009D58F9">
              <w:rPr>
                <w:sz w:val="20"/>
                <w:szCs w:val="20"/>
                <w:lang w:val="en-US"/>
              </w:rPr>
              <w:t>32</w:t>
            </w:r>
            <w:r w:rsidRPr="009D58F9">
              <w:rPr>
                <w:sz w:val="20"/>
                <w:szCs w:val="20"/>
              </w:rPr>
              <w:t>0</w:t>
            </w:r>
          </w:p>
        </w:tc>
        <w:tc>
          <w:tcPr>
            <w:tcW w:w="1343" w:type="dxa"/>
            <w:vAlign w:val="center"/>
          </w:tcPr>
          <w:p w:rsidR="009D58F9" w:rsidRPr="009D58F9" w:rsidRDefault="009D58F9" w:rsidP="009D58F9">
            <w:pPr>
              <w:jc w:val="center"/>
              <w:rPr>
                <w:sz w:val="20"/>
                <w:szCs w:val="20"/>
                <w:lang w:val="en-US"/>
              </w:rPr>
            </w:pPr>
            <w:r w:rsidRPr="009D58F9">
              <w:rPr>
                <w:sz w:val="20"/>
                <w:szCs w:val="20"/>
              </w:rPr>
              <w:t>50,0</w:t>
            </w:r>
          </w:p>
        </w:tc>
      </w:tr>
      <w:tr w:rsidR="009D58F9" w:rsidRPr="009D58F9" w:rsidTr="009D58F9">
        <w:tc>
          <w:tcPr>
            <w:tcW w:w="4799" w:type="dxa"/>
          </w:tcPr>
          <w:p w:rsidR="009D58F9" w:rsidRPr="009D58F9" w:rsidRDefault="009D58F9" w:rsidP="009D58F9">
            <w:pPr>
              <w:jc w:val="both"/>
              <w:rPr>
                <w:b/>
                <w:i/>
                <w:sz w:val="20"/>
                <w:szCs w:val="20"/>
                <w:u w:val="single"/>
              </w:rPr>
            </w:pPr>
            <w:r w:rsidRPr="009D58F9">
              <w:rPr>
                <w:b/>
                <w:i/>
                <w:sz w:val="20"/>
                <w:szCs w:val="20"/>
                <w:u w:val="single"/>
              </w:rPr>
              <w:t>Охрана семьи и детства</w:t>
            </w:r>
          </w:p>
        </w:tc>
        <w:tc>
          <w:tcPr>
            <w:tcW w:w="588" w:type="dxa"/>
            <w:vAlign w:val="center"/>
          </w:tcPr>
          <w:p w:rsidR="009D58F9" w:rsidRPr="009D58F9" w:rsidRDefault="009D58F9" w:rsidP="009D58F9">
            <w:pPr>
              <w:jc w:val="center"/>
              <w:rPr>
                <w:b/>
                <w:i/>
                <w:sz w:val="20"/>
                <w:szCs w:val="20"/>
                <w:u w:val="single"/>
              </w:rPr>
            </w:pPr>
            <w:r w:rsidRPr="009D58F9">
              <w:rPr>
                <w:b/>
                <w:i/>
                <w:sz w:val="20"/>
                <w:szCs w:val="20"/>
                <w:u w:val="single"/>
              </w:rPr>
              <w:t>10</w:t>
            </w:r>
          </w:p>
        </w:tc>
        <w:tc>
          <w:tcPr>
            <w:tcW w:w="533" w:type="dxa"/>
            <w:vAlign w:val="center"/>
          </w:tcPr>
          <w:p w:rsidR="009D58F9" w:rsidRPr="009D58F9" w:rsidRDefault="009D58F9" w:rsidP="009D58F9">
            <w:pPr>
              <w:jc w:val="center"/>
              <w:rPr>
                <w:b/>
                <w:i/>
                <w:sz w:val="20"/>
                <w:szCs w:val="20"/>
                <w:u w:val="single"/>
              </w:rPr>
            </w:pPr>
            <w:r w:rsidRPr="009D58F9">
              <w:rPr>
                <w:b/>
                <w:i/>
                <w:sz w:val="20"/>
                <w:szCs w:val="20"/>
                <w:u w:val="single"/>
              </w:rPr>
              <w:t>04</w:t>
            </w:r>
          </w:p>
        </w:tc>
        <w:tc>
          <w:tcPr>
            <w:tcW w:w="1316" w:type="dxa"/>
            <w:vAlign w:val="center"/>
          </w:tcPr>
          <w:p w:rsidR="009D58F9" w:rsidRPr="009D58F9" w:rsidRDefault="009D58F9" w:rsidP="009D58F9">
            <w:pPr>
              <w:jc w:val="both"/>
              <w:rPr>
                <w:b/>
                <w:i/>
                <w:sz w:val="20"/>
                <w:szCs w:val="20"/>
                <w:u w:val="single"/>
              </w:rPr>
            </w:pPr>
          </w:p>
        </w:tc>
        <w:tc>
          <w:tcPr>
            <w:tcW w:w="704" w:type="dxa"/>
            <w:vAlign w:val="center"/>
          </w:tcPr>
          <w:p w:rsidR="009D58F9" w:rsidRPr="009D58F9" w:rsidRDefault="009D58F9" w:rsidP="009D58F9">
            <w:pPr>
              <w:jc w:val="both"/>
              <w:rPr>
                <w:b/>
                <w:i/>
                <w:sz w:val="20"/>
                <w:szCs w:val="20"/>
                <w:u w:val="single"/>
              </w:rPr>
            </w:pPr>
          </w:p>
        </w:tc>
        <w:tc>
          <w:tcPr>
            <w:tcW w:w="1343" w:type="dxa"/>
            <w:vAlign w:val="center"/>
          </w:tcPr>
          <w:p w:rsidR="009D58F9" w:rsidRPr="009D58F9" w:rsidRDefault="009D58F9" w:rsidP="009D58F9">
            <w:pPr>
              <w:jc w:val="center"/>
              <w:rPr>
                <w:b/>
                <w:i/>
                <w:sz w:val="20"/>
                <w:szCs w:val="20"/>
                <w:u w:val="single"/>
              </w:rPr>
            </w:pPr>
            <w:r w:rsidRPr="009D58F9">
              <w:rPr>
                <w:b/>
                <w:i/>
                <w:sz w:val="20"/>
                <w:szCs w:val="20"/>
                <w:u w:val="single"/>
              </w:rPr>
              <w:t>1621,7</w:t>
            </w:r>
          </w:p>
        </w:tc>
      </w:tr>
      <w:tr w:rsidR="009D58F9" w:rsidRPr="009D58F9" w:rsidTr="009D58F9">
        <w:tc>
          <w:tcPr>
            <w:tcW w:w="4799" w:type="dxa"/>
          </w:tcPr>
          <w:p w:rsidR="009D58F9" w:rsidRPr="009D58F9" w:rsidRDefault="009D58F9" w:rsidP="009D58F9">
            <w:pPr>
              <w:jc w:val="both"/>
              <w:rPr>
                <w:b/>
                <w:sz w:val="20"/>
                <w:szCs w:val="20"/>
              </w:rPr>
            </w:pPr>
            <w:r w:rsidRPr="009D58F9">
              <w:rPr>
                <w:b/>
                <w:sz w:val="20"/>
                <w:szCs w:val="20"/>
              </w:rPr>
              <w:t>Государственная программа "Социальная поддержка населения Томской области"</w:t>
            </w:r>
          </w:p>
        </w:tc>
        <w:tc>
          <w:tcPr>
            <w:tcW w:w="588" w:type="dxa"/>
            <w:vAlign w:val="center"/>
          </w:tcPr>
          <w:p w:rsidR="009D58F9" w:rsidRPr="009D58F9" w:rsidRDefault="009D58F9" w:rsidP="009D58F9">
            <w:pPr>
              <w:jc w:val="center"/>
              <w:rPr>
                <w:b/>
                <w:sz w:val="20"/>
                <w:szCs w:val="20"/>
              </w:rPr>
            </w:pPr>
            <w:r w:rsidRPr="009D58F9">
              <w:rPr>
                <w:b/>
                <w:sz w:val="20"/>
                <w:szCs w:val="20"/>
              </w:rPr>
              <w:t>10</w:t>
            </w:r>
          </w:p>
        </w:tc>
        <w:tc>
          <w:tcPr>
            <w:tcW w:w="533" w:type="dxa"/>
            <w:vAlign w:val="center"/>
          </w:tcPr>
          <w:p w:rsidR="009D58F9" w:rsidRPr="009D58F9" w:rsidRDefault="009D58F9" w:rsidP="009D58F9">
            <w:pPr>
              <w:jc w:val="center"/>
              <w:rPr>
                <w:b/>
                <w:sz w:val="20"/>
                <w:szCs w:val="20"/>
              </w:rPr>
            </w:pPr>
            <w:r w:rsidRPr="009D58F9">
              <w:rPr>
                <w:b/>
                <w:sz w:val="20"/>
                <w:szCs w:val="20"/>
              </w:rPr>
              <w:t>04</w:t>
            </w:r>
          </w:p>
        </w:tc>
        <w:tc>
          <w:tcPr>
            <w:tcW w:w="1316" w:type="dxa"/>
            <w:vAlign w:val="center"/>
          </w:tcPr>
          <w:p w:rsidR="009D58F9" w:rsidRPr="009D58F9" w:rsidRDefault="009D58F9" w:rsidP="009D58F9">
            <w:pPr>
              <w:jc w:val="both"/>
              <w:rPr>
                <w:b/>
                <w:sz w:val="20"/>
                <w:szCs w:val="20"/>
                <w:lang w:val="en-US"/>
              </w:rPr>
            </w:pPr>
            <w:r w:rsidRPr="009D58F9">
              <w:rPr>
                <w:b/>
                <w:sz w:val="20"/>
                <w:szCs w:val="20"/>
              </w:rPr>
              <w:t>1100000000</w:t>
            </w:r>
          </w:p>
        </w:tc>
        <w:tc>
          <w:tcPr>
            <w:tcW w:w="704" w:type="dxa"/>
            <w:vAlign w:val="center"/>
          </w:tcPr>
          <w:p w:rsidR="009D58F9" w:rsidRPr="009D58F9" w:rsidRDefault="009D58F9" w:rsidP="009D58F9">
            <w:pPr>
              <w:jc w:val="both"/>
              <w:rPr>
                <w:b/>
                <w:sz w:val="20"/>
                <w:szCs w:val="20"/>
              </w:rPr>
            </w:pPr>
          </w:p>
        </w:tc>
        <w:tc>
          <w:tcPr>
            <w:tcW w:w="1343" w:type="dxa"/>
            <w:vAlign w:val="center"/>
          </w:tcPr>
          <w:p w:rsidR="009D58F9" w:rsidRPr="009D58F9" w:rsidRDefault="009D58F9" w:rsidP="009D58F9">
            <w:pPr>
              <w:jc w:val="center"/>
              <w:rPr>
                <w:b/>
                <w:sz w:val="20"/>
                <w:szCs w:val="20"/>
              </w:rPr>
            </w:pPr>
            <w:r w:rsidRPr="009D58F9">
              <w:rPr>
                <w:b/>
                <w:sz w:val="20"/>
                <w:szCs w:val="20"/>
              </w:rPr>
              <w:t>1621,7</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Подпрограмма "Обеспечение мер социальной поддержки отдельных категорий граждан"</w:t>
            </w:r>
          </w:p>
        </w:tc>
        <w:tc>
          <w:tcPr>
            <w:tcW w:w="588" w:type="dxa"/>
            <w:vAlign w:val="center"/>
          </w:tcPr>
          <w:p w:rsidR="009D58F9" w:rsidRPr="009D58F9" w:rsidRDefault="009D58F9" w:rsidP="009D58F9">
            <w:pPr>
              <w:jc w:val="center"/>
              <w:rPr>
                <w:sz w:val="20"/>
                <w:szCs w:val="20"/>
              </w:rPr>
            </w:pPr>
            <w:r w:rsidRPr="009D58F9">
              <w:rPr>
                <w:sz w:val="20"/>
                <w:szCs w:val="20"/>
              </w:rPr>
              <w:t>10</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both"/>
              <w:rPr>
                <w:sz w:val="20"/>
                <w:szCs w:val="20"/>
              </w:rPr>
            </w:pPr>
            <w:r w:rsidRPr="009D58F9">
              <w:rPr>
                <w:sz w:val="20"/>
                <w:szCs w:val="20"/>
              </w:rPr>
              <w:t>1110000000</w:t>
            </w:r>
          </w:p>
        </w:tc>
        <w:tc>
          <w:tcPr>
            <w:tcW w:w="704" w:type="dxa"/>
            <w:vAlign w:val="center"/>
          </w:tcPr>
          <w:p w:rsidR="009D58F9" w:rsidRPr="009D58F9" w:rsidRDefault="009D58F9" w:rsidP="009D58F9">
            <w:pPr>
              <w:jc w:val="both"/>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1621,7</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88" w:type="dxa"/>
            <w:vAlign w:val="center"/>
          </w:tcPr>
          <w:p w:rsidR="009D58F9" w:rsidRPr="009D58F9" w:rsidRDefault="009D58F9" w:rsidP="009D58F9">
            <w:pPr>
              <w:jc w:val="center"/>
              <w:rPr>
                <w:sz w:val="20"/>
                <w:szCs w:val="20"/>
              </w:rPr>
            </w:pPr>
            <w:r w:rsidRPr="009D58F9">
              <w:rPr>
                <w:sz w:val="20"/>
                <w:szCs w:val="20"/>
              </w:rPr>
              <w:t>10</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both"/>
              <w:rPr>
                <w:sz w:val="20"/>
                <w:szCs w:val="20"/>
              </w:rPr>
            </w:pPr>
            <w:r w:rsidRPr="009D58F9">
              <w:rPr>
                <w:sz w:val="20"/>
                <w:szCs w:val="20"/>
              </w:rPr>
              <w:t>11189000000</w:t>
            </w:r>
          </w:p>
        </w:tc>
        <w:tc>
          <w:tcPr>
            <w:tcW w:w="704" w:type="dxa"/>
            <w:vAlign w:val="center"/>
          </w:tcPr>
          <w:p w:rsidR="009D58F9" w:rsidRPr="009D58F9" w:rsidRDefault="009D58F9" w:rsidP="009D58F9">
            <w:pPr>
              <w:jc w:val="both"/>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1621,7</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88" w:type="dxa"/>
            <w:vAlign w:val="center"/>
          </w:tcPr>
          <w:p w:rsidR="009D58F9" w:rsidRPr="009D58F9" w:rsidRDefault="009D58F9" w:rsidP="009D58F9">
            <w:pPr>
              <w:jc w:val="center"/>
              <w:rPr>
                <w:sz w:val="20"/>
                <w:szCs w:val="20"/>
              </w:rPr>
            </w:pPr>
            <w:r w:rsidRPr="009D58F9">
              <w:rPr>
                <w:sz w:val="20"/>
                <w:szCs w:val="20"/>
              </w:rPr>
              <w:t>10</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both"/>
              <w:rPr>
                <w:sz w:val="20"/>
                <w:szCs w:val="20"/>
              </w:rPr>
            </w:pPr>
            <w:r w:rsidRPr="009D58F9">
              <w:rPr>
                <w:sz w:val="20"/>
                <w:szCs w:val="20"/>
              </w:rPr>
              <w:t>1118940820</w:t>
            </w:r>
          </w:p>
        </w:tc>
        <w:tc>
          <w:tcPr>
            <w:tcW w:w="704" w:type="dxa"/>
            <w:vAlign w:val="center"/>
          </w:tcPr>
          <w:p w:rsidR="009D58F9" w:rsidRPr="009D58F9" w:rsidRDefault="009D58F9" w:rsidP="009D58F9">
            <w:pPr>
              <w:jc w:val="both"/>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737,0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Капитальные вложения в объекты государственной (муниципальной) собственности</w:t>
            </w:r>
          </w:p>
        </w:tc>
        <w:tc>
          <w:tcPr>
            <w:tcW w:w="588" w:type="dxa"/>
            <w:vAlign w:val="center"/>
          </w:tcPr>
          <w:p w:rsidR="009D58F9" w:rsidRPr="009D58F9" w:rsidRDefault="009D58F9" w:rsidP="009D58F9">
            <w:pPr>
              <w:jc w:val="center"/>
              <w:rPr>
                <w:sz w:val="20"/>
                <w:szCs w:val="20"/>
              </w:rPr>
            </w:pPr>
            <w:r w:rsidRPr="009D58F9">
              <w:rPr>
                <w:sz w:val="20"/>
                <w:szCs w:val="20"/>
              </w:rPr>
              <w:t>10</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both"/>
              <w:rPr>
                <w:sz w:val="20"/>
                <w:szCs w:val="20"/>
              </w:rPr>
            </w:pPr>
            <w:r w:rsidRPr="009D58F9">
              <w:rPr>
                <w:sz w:val="20"/>
                <w:szCs w:val="20"/>
              </w:rPr>
              <w:t>1118940820</w:t>
            </w:r>
          </w:p>
        </w:tc>
        <w:tc>
          <w:tcPr>
            <w:tcW w:w="704" w:type="dxa"/>
            <w:vAlign w:val="center"/>
          </w:tcPr>
          <w:p w:rsidR="009D58F9" w:rsidRPr="009D58F9" w:rsidRDefault="009D58F9" w:rsidP="009D58F9">
            <w:pPr>
              <w:jc w:val="both"/>
              <w:rPr>
                <w:sz w:val="20"/>
                <w:szCs w:val="20"/>
              </w:rPr>
            </w:pPr>
            <w:r w:rsidRPr="009D58F9">
              <w:rPr>
                <w:sz w:val="20"/>
                <w:szCs w:val="20"/>
              </w:rPr>
              <w:t>400</w:t>
            </w:r>
          </w:p>
        </w:tc>
        <w:tc>
          <w:tcPr>
            <w:tcW w:w="1343" w:type="dxa"/>
            <w:vAlign w:val="center"/>
          </w:tcPr>
          <w:p w:rsidR="009D58F9" w:rsidRPr="009D58F9" w:rsidRDefault="009D58F9" w:rsidP="009D58F9">
            <w:pPr>
              <w:jc w:val="center"/>
              <w:rPr>
                <w:sz w:val="20"/>
                <w:szCs w:val="20"/>
              </w:rPr>
            </w:pPr>
            <w:r w:rsidRPr="009D58F9">
              <w:rPr>
                <w:sz w:val="20"/>
                <w:szCs w:val="20"/>
              </w:rPr>
              <w:t>737,0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Бюджетные инвестиции</w:t>
            </w:r>
          </w:p>
        </w:tc>
        <w:tc>
          <w:tcPr>
            <w:tcW w:w="588" w:type="dxa"/>
            <w:vAlign w:val="center"/>
          </w:tcPr>
          <w:p w:rsidR="009D58F9" w:rsidRPr="009D58F9" w:rsidRDefault="009D58F9" w:rsidP="009D58F9">
            <w:pPr>
              <w:jc w:val="center"/>
              <w:rPr>
                <w:sz w:val="20"/>
                <w:szCs w:val="20"/>
              </w:rPr>
            </w:pPr>
            <w:r w:rsidRPr="009D58F9">
              <w:rPr>
                <w:sz w:val="20"/>
                <w:szCs w:val="20"/>
              </w:rPr>
              <w:t>10</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both"/>
              <w:rPr>
                <w:sz w:val="20"/>
                <w:szCs w:val="20"/>
              </w:rPr>
            </w:pPr>
            <w:r w:rsidRPr="009D58F9">
              <w:rPr>
                <w:sz w:val="20"/>
                <w:szCs w:val="20"/>
              </w:rPr>
              <w:t>1118940820</w:t>
            </w:r>
          </w:p>
        </w:tc>
        <w:tc>
          <w:tcPr>
            <w:tcW w:w="704" w:type="dxa"/>
            <w:vAlign w:val="center"/>
          </w:tcPr>
          <w:p w:rsidR="009D58F9" w:rsidRPr="009D58F9" w:rsidRDefault="009D58F9" w:rsidP="009D58F9">
            <w:pPr>
              <w:jc w:val="both"/>
              <w:rPr>
                <w:sz w:val="20"/>
                <w:szCs w:val="20"/>
              </w:rPr>
            </w:pPr>
            <w:r w:rsidRPr="009D58F9">
              <w:rPr>
                <w:sz w:val="20"/>
                <w:szCs w:val="20"/>
              </w:rPr>
              <w:t>4</w:t>
            </w:r>
            <w:r w:rsidRPr="009D58F9">
              <w:rPr>
                <w:sz w:val="20"/>
                <w:szCs w:val="20"/>
                <w:lang w:val="en-US"/>
              </w:rPr>
              <w:t>1</w:t>
            </w:r>
            <w:r w:rsidRPr="009D58F9">
              <w:rPr>
                <w:sz w:val="20"/>
                <w:szCs w:val="20"/>
              </w:rPr>
              <w:t>0</w:t>
            </w:r>
          </w:p>
        </w:tc>
        <w:tc>
          <w:tcPr>
            <w:tcW w:w="1343" w:type="dxa"/>
            <w:vAlign w:val="center"/>
          </w:tcPr>
          <w:p w:rsidR="009D58F9" w:rsidRPr="009D58F9" w:rsidRDefault="009D58F9" w:rsidP="009D58F9">
            <w:pPr>
              <w:jc w:val="center"/>
              <w:rPr>
                <w:sz w:val="20"/>
                <w:szCs w:val="20"/>
              </w:rPr>
            </w:pPr>
            <w:r w:rsidRPr="009D58F9">
              <w:rPr>
                <w:sz w:val="20"/>
                <w:szCs w:val="20"/>
              </w:rPr>
              <w:t>737,0</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88" w:type="dxa"/>
            <w:vAlign w:val="center"/>
          </w:tcPr>
          <w:p w:rsidR="009D58F9" w:rsidRPr="009D58F9" w:rsidRDefault="009D58F9" w:rsidP="009D58F9">
            <w:pPr>
              <w:jc w:val="center"/>
              <w:rPr>
                <w:sz w:val="20"/>
                <w:szCs w:val="20"/>
              </w:rPr>
            </w:pPr>
            <w:r w:rsidRPr="009D58F9">
              <w:rPr>
                <w:sz w:val="20"/>
                <w:szCs w:val="20"/>
              </w:rPr>
              <w:t>10</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both"/>
              <w:rPr>
                <w:sz w:val="20"/>
                <w:szCs w:val="20"/>
              </w:rPr>
            </w:pPr>
            <w:r w:rsidRPr="009D58F9">
              <w:rPr>
                <w:sz w:val="20"/>
                <w:szCs w:val="20"/>
              </w:rPr>
              <w:t>11189</w:t>
            </w:r>
            <w:r w:rsidRPr="009D58F9">
              <w:rPr>
                <w:sz w:val="20"/>
                <w:szCs w:val="20"/>
                <w:lang w:val="en-US"/>
              </w:rPr>
              <w:t>R</w:t>
            </w:r>
            <w:r w:rsidRPr="009D58F9">
              <w:rPr>
                <w:sz w:val="20"/>
                <w:szCs w:val="20"/>
              </w:rPr>
              <w:t>0820</w:t>
            </w:r>
          </w:p>
        </w:tc>
        <w:tc>
          <w:tcPr>
            <w:tcW w:w="704" w:type="dxa"/>
            <w:vAlign w:val="center"/>
          </w:tcPr>
          <w:p w:rsidR="009D58F9" w:rsidRPr="009D58F9" w:rsidRDefault="009D58F9" w:rsidP="009D58F9">
            <w:pPr>
              <w:jc w:val="both"/>
              <w:rPr>
                <w:sz w:val="20"/>
                <w:szCs w:val="20"/>
              </w:rPr>
            </w:pPr>
          </w:p>
        </w:tc>
        <w:tc>
          <w:tcPr>
            <w:tcW w:w="1343" w:type="dxa"/>
            <w:vAlign w:val="center"/>
          </w:tcPr>
          <w:p w:rsidR="009D58F9" w:rsidRPr="009D58F9" w:rsidRDefault="009D58F9" w:rsidP="009D58F9">
            <w:pPr>
              <w:jc w:val="center"/>
              <w:rPr>
                <w:sz w:val="20"/>
                <w:szCs w:val="20"/>
              </w:rPr>
            </w:pPr>
            <w:r w:rsidRPr="009D58F9">
              <w:rPr>
                <w:sz w:val="20"/>
                <w:szCs w:val="20"/>
              </w:rPr>
              <w:t>884,7</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Капитальные вложения в объекты государственной (муниципальной) собственности</w:t>
            </w:r>
          </w:p>
        </w:tc>
        <w:tc>
          <w:tcPr>
            <w:tcW w:w="588" w:type="dxa"/>
            <w:vAlign w:val="center"/>
          </w:tcPr>
          <w:p w:rsidR="009D58F9" w:rsidRPr="009D58F9" w:rsidRDefault="009D58F9" w:rsidP="009D58F9">
            <w:pPr>
              <w:jc w:val="center"/>
              <w:rPr>
                <w:sz w:val="20"/>
                <w:szCs w:val="20"/>
              </w:rPr>
            </w:pPr>
            <w:r w:rsidRPr="009D58F9">
              <w:rPr>
                <w:sz w:val="20"/>
                <w:szCs w:val="20"/>
              </w:rPr>
              <w:t>10</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both"/>
              <w:rPr>
                <w:sz w:val="20"/>
                <w:szCs w:val="20"/>
              </w:rPr>
            </w:pPr>
            <w:r w:rsidRPr="009D58F9">
              <w:rPr>
                <w:sz w:val="20"/>
                <w:szCs w:val="20"/>
              </w:rPr>
              <w:t>11189</w:t>
            </w:r>
            <w:r w:rsidRPr="009D58F9">
              <w:rPr>
                <w:sz w:val="20"/>
                <w:szCs w:val="20"/>
                <w:lang w:val="en-US"/>
              </w:rPr>
              <w:t>R</w:t>
            </w:r>
            <w:r w:rsidRPr="009D58F9">
              <w:rPr>
                <w:sz w:val="20"/>
                <w:szCs w:val="20"/>
              </w:rPr>
              <w:t>0820</w:t>
            </w:r>
          </w:p>
        </w:tc>
        <w:tc>
          <w:tcPr>
            <w:tcW w:w="704" w:type="dxa"/>
            <w:vAlign w:val="center"/>
          </w:tcPr>
          <w:p w:rsidR="009D58F9" w:rsidRPr="009D58F9" w:rsidRDefault="009D58F9" w:rsidP="009D58F9">
            <w:pPr>
              <w:jc w:val="both"/>
              <w:rPr>
                <w:sz w:val="20"/>
                <w:szCs w:val="20"/>
              </w:rPr>
            </w:pPr>
            <w:r w:rsidRPr="009D58F9">
              <w:rPr>
                <w:sz w:val="20"/>
                <w:szCs w:val="20"/>
              </w:rPr>
              <w:t>400</w:t>
            </w:r>
          </w:p>
        </w:tc>
        <w:tc>
          <w:tcPr>
            <w:tcW w:w="1343" w:type="dxa"/>
            <w:vAlign w:val="center"/>
          </w:tcPr>
          <w:p w:rsidR="009D58F9" w:rsidRPr="009D58F9" w:rsidRDefault="009D58F9" w:rsidP="009D58F9">
            <w:pPr>
              <w:jc w:val="center"/>
              <w:rPr>
                <w:sz w:val="20"/>
                <w:szCs w:val="20"/>
              </w:rPr>
            </w:pPr>
            <w:r w:rsidRPr="009D58F9">
              <w:rPr>
                <w:sz w:val="20"/>
                <w:szCs w:val="20"/>
              </w:rPr>
              <w:t>884,7</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Бюджетные инвестиции</w:t>
            </w:r>
          </w:p>
        </w:tc>
        <w:tc>
          <w:tcPr>
            <w:tcW w:w="588" w:type="dxa"/>
            <w:vAlign w:val="center"/>
          </w:tcPr>
          <w:p w:rsidR="009D58F9" w:rsidRPr="009D58F9" w:rsidRDefault="009D58F9" w:rsidP="009D58F9">
            <w:pPr>
              <w:jc w:val="center"/>
              <w:rPr>
                <w:sz w:val="20"/>
                <w:szCs w:val="20"/>
              </w:rPr>
            </w:pPr>
            <w:r w:rsidRPr="009D58F9">
              <w:rPr>
                <w:sz w:val="20"/>
                <w:szCs w:val="20"/>
              </w:rPr>
              <w:t>10</w:t>
            </w:r>
          </w:p>
        </w:tc>
        <w:tc>
          <w:tcPr>
            <w:tcW w:w="533" w:type="dxa"/>
            <w:vAlign w:val="center"/>
          </w:tcPr>
          <w:p w:rsidR="009D58F9" w:rsidRPr="009D58F9" w:rsidRDefault="009D58F9" w:rsidP="009D58F9">
            <w:pPr>
              <w:jc w:val="center"/>
              <w:rPr>
                <w:sz w:val="20"/>
                <w:szCs w:val="20"/>
              </w:rPr>
            </w:pPr>
            <w:r w:rsidRPr="009D58F9">
              <w:rPr>
                <w:sz w:val="20"/>
                <w:szCs w:val="20"/>
              </w:rPr>
              <w:t>04</w:t>
            </w:r>
          </w:p>
        </w:tc>
        <w:tc>
          <w:tcPr>
            <w:tcW w:w="1316" w:type="dxa"/>
            <w:vAlign w:val="center"/>
          </w:tcPr>
          <w:p w:rsidR="009D58F9" w:rsidRPr="009D58F9" w:rsidRDefault="009D58F9" w:rsidP="009D58F9">
            <w:pPr>
              <w:jc w:val="both"/>
              <w:rPr>
                <w:sz w:val="20"/>
                <w:szCs w:val="20"/>
              </w:rPr>
            </w:pPr>
            <w:r w:rsidRPr="009D58F9">
              <w:rPr>
                <w:sz w:val="20"/>
                <w:szCs w:val="20"/>
              </w:rPr>
              <w:t>11189</w:t>
            </w:r>
            <w:r w:rsidRPr="009D58F9">
              <w:rPr>
                <w:sz w:val="20"/>
                <w:szCs w:val="20"/>
                <w:lang w:val="en-US"/>
              </w:rPr>
              <w:t>R</w:t>
            </w:r>
            <w:r w:rsidRPr="009D58F9">
              <w:rPr>
                <w:sz w:val="20"/>
                <w:szCs w:val="20"/>
              </w:rPr>
              <w:t>0820</w:t>
            </w:r>
          </w:p>
        </w:tc>
        <w:tc>
          <w:tcPr>
            <w:tcW w:w="704" w:type="dxa"/>
            <w:vAlign w:val="center"/>
          </w:tcPr>
          <w:p w:rsidR="009D58F9" w:rsidRPr="009D58F9" w:rsidRDefault="009D58F9" w:rsidP="009D58F9">
            <w:pPr>
              <w:jc w:val="both"/>
              <w:rPr>
                <w:sz w:val="20"/>
                <w:szCs w:val="20"/>
              </w:rPr>
            </w:pPr>
            <w:r w:rsidRPr="009D58F9">
              <w:rPr>
                <w:sz w:val="20"/>
                <w:szCs w:val="20"/>
              </w:rPr>
              <w:t>4</w:t>
            </w:r>
            <w:r w:rsidRPr="009D58F9">
              <w:rPr>
                <w:sz w:val="20"/>
                <w:szCs w:val="20"/>
                <w:lang w:val="en-US"/>
              </w:rPr>
              <w:t>1</w:t>
            </w:r>
            <w:r w:rsidRPr="009D58F9">
              <w:rPr>
                <w:sz w:val="20"/>
                <w:szCs w:val="20"/>
              </w:rPr>
              <w:t>0</w:t>
            </w:r>
          </w:p>
        </w:tc>
        <w:tc>
          <w:tcPr>
            <w:tcW w:w="1343" w:type="dxa"/>
            <w:vAlign w:val="center"/>
          </w:tcPr>
          <w:p w:rsidR="009D58F9" w:rsidRPr="009D58F9" w:rsidRDefault="009D58F9" w:rsidP="009D58F9">
            <w:pPr>
              <w:jc w:val="center"/>
              <w:rPr>
                <w:sz w:val="20"/>
                <w:szCs w:val="20"/>
              </w:rPr>
            </w:pPr>
            <w:r w:rsidRPr="009D58F9">
              <w:rPr>
                <w:sz w:val="20"/>
                <w:szCs w:val="20"/>
              </w:rPr>
              <w:t>884,7</w:t>
            </w:r>
          </w:p>
        </w:tc>
      </w:tr>
      <w:tr w:rsidR="009D58F9" w:rsidRPr="009D58F9" w:rsidTr="009D58F9">
        <w:tc>
          <w:tcPr>
            <w:tcW w:w="4799"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b/>
                <w:sz w:val="20"/>
                <w:szCs w:val="20"/>
              </w:rPr>
            </w:pPr>
            <w:r w:rsidRPr="009D58F9">
              <w:rPr>
                <w:b/>
                <w:sz w:val="20"/>
                <w:szCs w:val="20"/>
              </w:rPr>
              <w:t>Физическая культура и спорт</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b/>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lang w:val="en-US"/>
              </w:rPr>
            </w:pPr>
            <w:r w:rsidRPr="009D58F9">
              <w:rPr>
                <w:b/>
                <w:sz w:val="20"/>
                <w:szCs w:val="20"/>
              </w:rPr>
              <w:t>1445,5</w:t>
            </w:r>
          </w:p>
        </w:tc>
      </w:tr>
      <w:tr w:rsidR="009D58F9" w:rsidRPr="009D58F9" w:rsidTr="009D58F9">
        <w:tc>
          <w:tcPr>
            <w:tcW w:w="4799"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b/>
                <w:sz w:val="20"/>
                <w:szCs w:val="20"/>
              </w:rPr>
            </w:pPr>
            <w:r w:rsidRPr="009D58F9">
              <w:rPr>
                <w:b/>
                <w:sz w:val="20"/>
                <w:szCs w:val="20"/>
              </w:rPr>
              <w:t>Физическая культура</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b/>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lang w:val="en-US"/>
              </w:rPr>
            </w:pPr>
            <w:r w:rsidRPr="009D58F9">
              <w:rPr>
                <w:b/>
                <w:sz w:val="20"/>
                <w:szCs w:val="20"/>
              </w:rPr>
              <w:t>1445,5</w:t>
            </w:r>
          </w:p>
        </w:tc>
      </w:tr>
      <w:tr w:rsidR="009D58F9" w:rsidRPr="009D58F9" w:rsidTr="009D58F9">
        <w:tc>
          <w:tcPr>
            <w:tcW w:w="4799"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b/>
                <w:sz w:val="20"/>
                <w:szCs w:val="20"/>
              </w:rPr>
            </w:pPr>
            <w:r w:rsidRPr="009D58F9">
              <w:rPr>
                <w:b/>
                <w:sz w:val="20"/>
                <w:szCs w:val="20"/>
              </w:rPr>
              <w:t xml:space="preserve">Государственная программа «Развитие </w:t>
            </w:r>
            <w:r w:rsidRPr="009D58F9">
              <w:rPr>
                <w:b/>
                <w:sz w:val="20"/>
                <w:szCs w:val="20"/>
              </w:rPr>
              <w:lastRenderedPageBreak/>
              <w:t>молодежное политики, физической культуры и спорта в Томской области»</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lastRenderedPageBreak/>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b/>
                <w:sz w:val="20"/>
                <w:szCs w:val="20"/>
              </w:rPr>
            </w:pPr>
            <w:r w:rsidRPr="009D58F9">
              <w:rPr>
                <w:b/>
                <w:sz w:val="20"/>
                <w:szCs w:val="20"/>
              </w:rPr>
              <w:t>0800000000</w:t>
            </w: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b/>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948,2</w:t>
            </w:r>
          </w:p>
        </w:tc>
      </w:tr>
      <w:tr w:rsidR="009D58F9" w:rsidRPr="009D58F9" w:rsidTr="009D58F9">
        <w:tc>
          <w:tcPr>
            <w:tcW w:w="4799"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lastRenderedPageBreak/>
              <w:t>Проектная часть государственной программы</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08</w:t>
            </w:r>
            <w:r w:rsidRPr="009D58F9">
              <w:rPr>
                <w:sz w:val="20"/>
                <w:szCs w:val="20"/>
                <w:lang w:val="en-US"/>
              </w:rPr>
              <w:t>W</w:t>
            </w:r>
            <w:r w:rsidRPr="009D58F9">
              <w:rPr>
                <w:sz w:val="20"/>
                <w:szCs w:val="20"/>
              </w:rPr>
              <w:t>0000000</w:t>
            </w: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948,2</w:t>
            </w:r>
          </w:p>
        </w:tc>
      </w:tr>
      <w:tr w:rsidR="009D58F9" w:rsidRPr="009D58F9" w:rsidTr="009D58F9">
        <w:tc>
          <w:tcPr>
            <w:tcW w:w="4799"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Региональный проект «Спорт – норма жизни»</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08</w:t>
            </w:r>
            <w:r w:rsidRPr="009D58F9">
              <w:rPr>
                <w:sz w:val="20"/>
                <w:szCs w:val="20"/>
                <w:lang w:val="en-US"/>
              </w:rPr>
              <w:t>WP500000</w:t>
            </w: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948,2</w:t>
            </w:r>
          </w:p>
        </w:tc>
      </w:tr>
      <w:tr w:rsidR="009D58F9" w:rsidRPr="009D58F9" w:rsidTr="009D58F9">
        <w:tc>
          <w:tcPr>
            <w:tcW w:w="4799"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Обеспечение условий для развития физической культуры и массового спорта</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lang w:val="en-US"/>
              </w:rPr>
            </w:pPr>
            <w:r w:rsidRPr="009D58F9">
              <w:rPr>
                <w:sz w:val="20"/>
                <w:szCs w:val="20"/>
              </w:rPr>
              <w:t>08</w:t>
            </w:r>
            <w:r w:rsidRPr="009D58F9">
              <w:rPr>
                <w:sz w:val="20"/>
                <w:szCs w:val="20"/>
                <w:lang w:val="en-US"/>
              </w:rPr>
              <w:t>WP540008</w:t>
            </w: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lang w:val="en-US"/>
              </w:rPr>
            </w:pPr>
            <w:r w:rsidRPr="009D58F9">
              <w:rPr>
                <w:sz w:val="20"/>
                <w:szCs w:val="20"/>
              </w:rPr>
              <w:t>948,2</w:t>
            </w:r>
          </w:p>
        </w:tc>
      </w:tr>
      <w:tr w:rsidR="009D58F9" w:rsidRPr="009D58F9" w:rsidTr="009D58F9">
        <w:tc>
          <w:tcPr>
            <w:tcW w:w="4799"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lang w:val="en-US"/>
              </w:rPr>
            </w:pPr>
            <w:r w:rsidRPr="009D58F9">
              <w:rPr>
                <w:sz w:val="20"/>
                <w:szCs w:val="20"/>
              </w:rPr>
              <w:t>08</w:t>
            </w:r>
            <w:r w:rsidRPr="009D58F9">
              <w:rPr>
                <w:sz w:val="20"/>
                <w:szCs w:val="20"/>
                <w:lang w:val="en-US"/>
              </w:rPr>
              <w:t>WP540008</w:t>
            </w: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100</w:t>
            </w: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882,1</w:t>
            </w:r>
          </w:p>
        </w:tc>
      </w:tr>
      <w:tr w:rsidR="009D58F9" w:rsidRPr="009D58F9" w:rsidTr="009D58F9">
        <w:tc>
          <w:tcPr>
            <w:tcW w:w="4799"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Расходы на выплаты персоналу казенных учреждений</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lang w:val="en-US"/>
              </w:rPr>
            </w:pPr>
            <w:r w:rsidRPr="009D58F9">
              <w:rPr>
                <w:sz w:val="20"/>
                <w:szCs w:val="20"/>
              </w:rPr>
              <w:t>08</w:t>
            </w:r>
            <w:r w:rsidRPr="009D58F9">
              <w:rPr>
                <w:sz w:val="20"/>
                <w:szCs w:val="20"/>
                <w:lang w:val="en-US"/>
              </w:rPr>
              <w:t>WP540008</w:t>
            </w: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110</w:t>
            </w: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882,1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lang w:val="en-US"/>
              </w:rPr>
            </w:pPr>
            <w:r w:rsidRPr="009D58F9">
              <w:rPr>
                <w:sz w:val="20"/>
                <w:szCs w:val="20"/>
              </w:rPr>
              <w:t>08</w:t>
            </w:r>
            <w:r w:rsidRPr="009D58F9">
              <w:rPr>
                <w:sz w:val="20"/>
                <w:szCs w:val="20"/>
                <w:lang w:val="en-US"/>
              </w:rPr>
              <w:t>WP540008</w:t>
            </w: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200</w:t>
            </w: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66,1</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lang w:val="en-US"/>
              </w:rPr>
            </w:pPr>
            <w:r w:rsidRPr="009D58F9">
              <w:rPr>
                <w:sz w:val="20"/>
                <w:szCs w:val="20"/>
              </w:rPr>
              <w:t>08</w:t>
            </w:r>
            <w:r w:rsidRPr="009D58F9">
              <w:rPr>
                <w:sz w:val="20"/>
                <w:szCs w:val="20"/>
                <w:lang w:val="en-US"/>
              </w:rPr>
              <w:t>WP540008</w:t>
            </w: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240</w:t>
            </w: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66,1</w:t>
            </w:r>
          </w:p>
        </w:tc>
      </w:tr>
      <w:tr w:rsidR="009D58F9" w:rsidRPr="009D58F9" w:rsidTr="009D58F9">
        <w:tc>
          <w:tcPr>
            <w:tcW w:w="4799" w:type="dxa"/>
          </w:tcPr>
          <w:p w:rsidR="009D58F9" w:rsidRPr="009D58F9" w:rsidRDefault="009D58F9" w:rsidP="009D58F9">
            <w:pPr>
              <w:jc w:val="both"/>
              <w:rPr>
                <w:b/>
                <w:sz w:val="20"/>
                <w:szCs w:val="20"/>
              </w:rPr>
            </w:pPr>
            <w:r w:rsidRPr="009D58F9">
              <w:rPr>
                <w:b/>
                <w:sz w:val="20"/>
                <w:szCs w:val="20"/>
              </w:rPr>
              <w:t>Ведомственные целевые программы Подгорнского сельского поселения</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b/>
                <w:sz w:val="20"/>
                <w:szCs w:val="20"/>
              </w:rPr>
            </w:pPr>
            <w:r w:rsidRPr="009D58F9">
              <w:rPr>
                <w:b/>
                <w:sz w:val="20"/>
                <w:szCs w:val="20"/>
              </w:rPr>
              <w:t>6400000000</w:t>
            </w: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b/>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497,3</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Ведомственная целевая программа «Мероприятия в области спорта и физической культуры»</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6430000000</w:t>
            </w: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497,3</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Организация, проведение спортивных мероприятий</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6430021340</w:t>
            </w: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447,4</w:t>
            </w:r>
          </w:p>
        </w:tc>
      </w:tr>
      <w:tr w:rsidR="009D58F9" w:rsidRPr="009D58F9" w:rsidTr="009D58F9">
        <w:tc>
          <w:tcPr>
            <w:tcW w:w="4799"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6430021340</w:t>
            </w: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100</w:t>
            </w: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437,7</w:t>
            </w:r>
          </w:p>
        </w:tc>
      </w:tr>
      <w:tr w:rsidR="009D58F9" w:rsidRPr="009D58F9" w:rsidTr="009D58F9">
        <w:tc>
          <w:tcPr>
            <w:tcW w:w="4799"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Расходы на выплаты персоналу казенных учреждений</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6430021340</w:t>
            </w: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110</w:t>
            </w: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437,7</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6430021340</w:t>
            </w: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200</w:t>
            </w: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0,9</w:t>
            </w:r>
          </w:p>
        </w:tc>
      </w:tr>
      <w:tr w:rsidR="009D58F9" w:rsidRPr="009D58F9" w:rsidTr="009D58F9">
        <w:tc>
          <w:tcPr>
            <w:tcW w:w="4799"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6430021340</w:t>
            </w: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240</w:t>
            </w: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0,9</w:t>
            </w:r>
          </w:p>
        </w:tc>
      </w:tr>
      <w:tr w:rsidR="009D58F9" w:rsidRPr="009D58F9" w:rsidTr="009D58F9">
        <w:tc>
          <w:tcPr>
            <w:tcW w:w="4799"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Социальное обеспечение и иные выплаты населению</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6430021340</w:t>
            </w: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300</w:t>
            </w: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8,8</w:t>
            </w:r>
          </w:p>
        </w:tc>
      </w:tr>
      <w:tr w:rsidR="009D58F9" w:rsidRPr="009D58F9" w:rsidTr="009D58F9">
        <w:tc>
          <w:tcPr>
            <w:tcW w:w="4799"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Премии и гранты</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6430021340</w:t>
            </w: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350</w:t>
            </w: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8,8</w:t>
            </w:r>
          </w:p>
        </w:tc>
      </w:tr>
      <w:tr w:rsidR="009D58F9" w:rsidRPr="009D58F9" w:rsidTr="009D58F9">
        <w:tc>
          <w:tcPr>
            <w:tcW w:w="4799"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w:t>
            </w:r>
            <w:r w:rsidRPr="009D58F9">
              <w:rPr>
                <w:sz w:val="20"/>
                <w:szCs w:val="20"/>
                <w:lang w:val="en-US"/>
              </w:rPr>
              <w:t>P</w:t>
            </w:r>
            <w:r w:rsidRPr="009D58F9">
              <w:rPr>
                <w:sz w:val="20"/>
                <w:szCs w:val="20"/>
              </w:rPr>
              <w:t>5</w:t>
            </w:r>
            <w:r w:rsidRPr="009D58F9">
              <w:rPr>
                <w:sz w:val="20"/>
                <w:szCs w:val="20"/>
                <w:lang w:val="en-US"/>
              </w:rPr>
              <w:t>S000</w:t>
            </w:r>
            <w:r w:rsidRPr="009D58F9">
              <w:rPr>
                <w:sz w:val="20"/>
                <w:szCs w:val="20"/>
              </w:rPr>
              <w:t>8</w:t>
            </w: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49,9</w:t>
            </w:r>
          </w:p>
        </w:tc>
      </w:tr>
      <w:tr w:rsidR="009D58F9" w:rsidRPr="009D58F9" w:rsidTr="009D58F9">
        <w:tc>
          <w:tcPr>
            <w:tcW w:w="4799"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w:t>
            </w:r>
            <w:r w:rsidRPr="009D58F9">
              <w:rPr>
                <w:sz w:val="20"/>
                <w:szCs w:val="20"/>
                <w:lang w:val="en-US"/>
              </w:rPr>
              <w:t>P</w:t>
            </w:r>
            <w:r w:rsidRPr="009D58F9">
              <w:rPr>
                <w:sz w:val="20"/>
                <w:szCs w:val="20"/>
              </w:rPr>
              <w:t>5</w:t>
            </w:r>
            <w:r w:rsidRPr="009D58F9">
              <w:rPr>
                <w:sz w:val="20"/>
                <w:szCs w:val="20"/>
                <w:lang w:val="en-US"/>
              </w:rPr>
              <w:t>S000</w:t>
            </w:r>
            <w:r w:rsidRPr="009D58F9">
              <w:rPr>
                <w:sz w:val="20"/>
                <w:szCs w:val="20"/>
              </w:rPr>
              <w:t>8</w:t>
            </w: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100</w:t>
            </w: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49,9</w:t>
            </w:r>
          </w:p>
        </w:tc>
      </w:tr>
      <w:tr w:rsidR="009D58F9" w:rsidRPr="009D58F9" w:rsidTr="009D58F9">
        <w:tc>
          <w:tcPr>
            <w:tcW w:w="4799"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Расходы на выплаты персоналу казенных учреждений</w:t>
            </w:r>
          </w:p>
        </w:tc>
        <w:tc>
          <w:tcPr>
            <w:tcW w:w="588"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53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w:t>
            </w:r>
            <w:r w:rsidRPr="009D58F9">
              <w:rPr>
                <w:sz w:val="20"/>
                <w:szCs w:val="20"/>
                <w:lang w:val="en-US"/>
              </w:rPr>
              <w:t>P</w:t>
            </w:r>
            <w:r w:rsidRPr="009D58F9">
              <w:rPr>
                <w:sz w:val="20"/>
                <w:szCs w:val="20"/>
              </w:rPr>
              <w:t>5</w:t>
            </w:r>
            <w:r w:rsidRPr="009D58F9">
              <w:rPr>
                <w:sz w:val="20"/>
                <w:szCs w:val="20"/>
                <w:lang w:val="en-US"/>
              </w:rPr>
              <w:t>S000</w:t>
            </w:r>
            <w:r w:rsidRPr="009D58F9">
              <w:rPr>
                <w:sz w:val="20"/>
                <w:szCs w:val="20"/>
              </w:rPr>
              <w:t>8</w:t>
            </w:r>
          </w:p>
        </w:tc>
        <w:tc>
          <w:tcPr>
            <w:tcW w:w="70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110</w:t>
            </w:r>
          </w:p>
        </w:tc>
        <w:tc>
          <w:tcPr>
            <w:tcW w:w="1343"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49,9</w:t>
            </w:r>
          </w:p>
        </w:tc>
      </w:tr>
    </w:tbl>
    <w:p w:rsidR="009D58F9" w:rsidRPr="009D58F9" w:rsidRDefault="009D58F9" w:rsidP="009D58F9">
      <w:pPr>
        <w:jc w:val="center"/>
        <w:rPr>
          <w:b/>
          <w:i/>
          <w:sz w:val="20"/>
          <w:szCs w:val="20"/>
        </w:rPr>
      </w:pPr>
    </w:p>
    <w:p w:rsidR="009D58F9" w:rsidRPr="009D58F9" w:rsidRDefault="009D58F9" w:rsidP="009D58F9">
      <w:pPr>
        <w:ind w:left="5103"/>
        <w:rPr>
          <w:b/>
          <w:i/>
          <w:sz w:val="20"/>
          <w:szCs w:val="20"/>
        </w:rPr>
      </w:pPr>
    </w:p>
    <w:p w:rsidR="009D58F9" w:rsidRPr="009D58F9" w:rsidRDefault="009D58F9" w:rsidP="009D58F9">
      <w:pPr>
        <w:rPr>
          <w:sz w:val="20"/>
          <w:szCs w:val="20"/>
        </w:rPr>
      </w:pPr>
    </w:p>
    <w:p w:rsidR="009D58F9" w:rsidRPr="009D58F9" w:rsidRDefault="009D58F9" w:rsidP="009D58F9">
      <w:pPr>
        <w:rPr>
          <w:sz w:val="20"/>
          <w:szCs w:val="20"/>
        </w:rPr>
        <w:sectPr w:rsidR="009D58F9" w:rsidRPr="009D58F9" w:rsidSect="009D58F9">
          <w:footerReference w:type="even" r:id="rId8"/>
          <w:footerReference w:type="default" r:id="rId9"/>
          <w:pgSz w:w="11906" w:h="16838"/>
          <w:pgMar w:top="851" w:right="567" w:bottom="851" w:left="1276" w:header="709" w:footer="709" w:gutter="0"/>
          <w:cols w:space="708"/>
          <w:docGrid w:linePitch="360"/>
        </w:sectPr>
      </w:pPr>
    </w:p>
    <w:p w:rsidR="009D58F9" w:rsidRPr="009D58F9" w:rsidRDefault="009D58F9" w:rsidP="009D58F9">
      <w:pPr>
        <w:ind w:left="9072"/>
        <w:rPr>
          <w:sz w:val="20"/>
          <w:szCs w:val="20"/>
        </w:rPr>
      </w:pPr>
      <w:r w:rsidRPr="009D58F9">
        <w:rPr>
          <w:sz w:val="20"/>
          <w:szCs w:val="20"/>
        </w:rPr>
        <w:lastRenderedPageBreak/>
        <w:t>Приложение 6</w:t>
      </w:r>
    </w:p>
    <w:p w:rsidR="009D58F9" w:rsidRPr="009D58F9" w:rsidRDefault="009D58F9" w:rsidP="009D58F9">
      <w:pPr>
        <w:ind w:left="9072"/>
        <w:rPr>
          <w:sz w:val="20"/>
          <w:szCs w:val="20"/>
        </w:rPr>
      </w:pPr>
      <w:r w:rsidRPr="009D58F9">
        <w:rPr>
          <w:sz w:val="20"/>
          <w:szCs w:val="20"/>
        </w:rPr>
        <w:t xml:space="preserve">к решению Совета Подгорнского </w:t>
      </w:r>
    </w:p>
    <w:p w:rsidR="009D58F9" w:rsidRPr="009D58F9" w:rsidRDefault="009D58F9" w:rsidP="009D58F9">
      <w:pPr>
        <w:ind w:left="9072"/>
        <w:rPr>
          <w:sz w:val="20"/>
          <w:szCs w:val="20"/>
        </w:rPr>
      </w:pPr>
      <w:r w:rsidRPr="009D58F9">
        <w:rPr>
          <w:sz w:val="20"/>
          <w:szCs w:val="20"/>
        </w:rPr>
        <w:t>сельского поселения от 25.12.2020 № 46</w:t>
      </w:r>
    </w:p>
    <w:p w:rsidR="009D58F9" w:rsidRPr="009D58F9" w:rsidRDefault="009D58F9" w:rsidP="009D58F9">
      <w:pPr>
        <w:jc w:val="center"/>
        <w:rPr>
          <w:b/>
          <w:i/>
          <w:sz w:val="20"/>
          <w:szCs w:val="20"/>
        </w:rPr>
      </w:pPr>
    </w:p>
    <w:p w:rsidR="009D58F9" w:rsidRPr="009D58F9" w:rsidRDefault="009D58F9" w:rsidP="009D58F9">
      <w:pPr>
        <w:jc w:val="center"/>
        <w:rPr>
          <w:b/>
          <w:i/>
          <w:sz w:val="20"/>
          <w:szCs w:val="20"/>
        </w:rPr>
      </w:pPr>
      <w:r w:rsidRPr="009D58F9">
        <w:rPr>
          <w:b/>
          <w:i/>
          <w:sz w:val="20"/>
          <w:szCs w:val="20"/>
        </w:rPr>
        <w:t>ВЕДОМСТВЕННАЯ СТРУКТУРА</w:t>
      </w:r>
    </w:p>
    <w:p w:rsidR="009D58F9" w:rsidRPr="009D58F9" w:rsidRDefault="009D58F9" w:rsidP="009D58F9">
      <w:pPr>
        <w:jc w:val="center"/>
        <w:rPr>
          <w:b/>
          <w:i/>
          <w:sz w:val="20"/>
          <w:szCs w:val="20"/>
        </w:rPr>
      </w:pPr>
      <w:r w:rsidRPr="009D58F9">
        <w:rPr>
          <w:b/>
          <w:i/>
          <w:sz w:val="20"/>
          <w:szCs w:val="20"/>
        </w:rPr>
        <w:t>расходов бюджета муниципального образования «Подгорнское сельское поселение» на 2021год</w:t>
      </w:r>
    </w:p>
    <w:p w:rsidR="009D58F9" w:rsidRPr="009D58F9" w:rsidRDefault="009D58F9" w:rsidP="009D58F9">
      <w:pPr>
        <w:jc w:val="center"/>
        <w:rPr>
          <w:color w:val="0000FF"/>
          <w:sz w:val="2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525"/>
        <w:gridCol w:w="885"/>
        <w:gridCol w:w="1014"/>
        <w:gridCol w:w="1440"/>
        <w:gridCol w:w="1080"/>
        <w:gridCol w:w="1380"/>
      </w:tblGrid>
      <w:tr w:rsidR="009D58F9" w:rsidRPr="009D58F9" w:rsidTr="009D58F9">
        <w:tc>
          <w:tcPr>
            <w:tcW w:w="7763" w:type="dxa"/>
            <w:vAlign w:val="center"/>
          </w:tcPr>
          <w:p w:rsidR="009D58F9" w:rsidRPr="009D58F9" w:rsidRDefault="009D58F9" w:rsidP="009D58F9">
            <w:pPr>
              <w:jc w:val="center"/>
              <w:rPr>
                <w:i/>
                <w:sz w:val="20"/>
                <w:szCs w:val="20"/>
              </w:rPr>
            </w:pPr>
            <w:r w:rsidRPr="009D58F9">
              <w:rPr>
                <w:i/>
                <w:sz w:val="20"/>
                <w:szCs w:val="20"/>
              </w:rPr>
              <w:t>Наименование</w:t>
            </w:r>
          </w:p>
        </w:tc>
        <w:tc>
          <w:tcPr>
            <w:tcW w:w="1525" w:type="dxa"/>
            <w:vAlign w:val="center"/>
          </w:tcPr>
          <w:p w:rsidR="009D58F9" w:rsidRPr="009D58F9" w:rsidRDefault="009D58F9" w:rsidP="009D58F9">
            <w:pPr>
              <w:jc w:val="center"/>
              <w:rPr>
                <w:i/>
                <w:sz w:val="20"/>
                <w:szCs w:val="20"/>
              </w:rPr>
            </w:pPr>
            <w:r w:rsidRPr="009D58F9">
              <w:rPr>
                <w:i/>
                <w:sz w:val="20"/>
                <w:szCs w:val="20"/>
              </w:rPr>
              <w:t>Код главного распорядителя</w:t>
            </w:r>
          </w:p>
        </w:tc>
        <w:tc>
          <w:tcPr>
            <w:tcW w:w="885" w:type="dxa"/>
            <w:vAlign w:val="center"/>
          </w:tcPr>
          <w:p w:rsidR="009D58F9" w:rsidRPr="009D58F9" w:rsidRDefault="009D58F9" w:rsidP="009D58F9">
            <w:pPr>
              <w:jc w:val="center"/>
              <w:rPr>
                <w:i/>
                <w:sz w:val="20"/>
                <w:szCs w:val="20"/>
              </w:rPr>
            </w:pPr>
            <w:r w:rsidRPr="009D58F9">
              <w:rPr>
                <w:i/>
                <w:sz w:val="20"/>
                <w:szCs w:val="20"/>
              </w:rPr>
              <w:t>Раздел</w:t>
            </w:r>
          </w:p>
        </w:tc>
        <w:tc>
          <w:tcPr>
            <w:tcW w:w="1014" w:type="dxa"/>
            <w:vAlign w:val="center"/>
          </w:tcPr>
          <w:p w:rsidR="009D58F9" w:rsidRPr="009D58F9" w:rsidRDefault="009D58F9" w:rsidP="009D58F9">
            <w:pPr>
              <w:jc w:val="center"/>
              <w:rPr>
                <w:i/>
                <w:sz w:val="20"/>
                <w:szCs w:val="20"/>
              </w:rPr>
            </w:pPr>
            <w:r w:rsidRPr="009D58F9">
              <w:rPr>
                <w:i/>
                <w:sz w:val="20"/>
                <w:szCs w:val="20"/>
              </w:rPr>
              <w:t>Подраз-</w:t>
            </w:r>
          </w:p>
          <w:p w:rsidR="009D58F9" w:rsidRPr="009D58F9" w:rsidRDefault="009D58F9" w:rsidP="009D58F9">
            <w:pPr>
              <w:jc w:val="center"/>
              <w:rPr>
                <w:i/>
                <w:sz w:val="20"/>
                <w:szCs w:val="20"/>
              </w:rPr>
            </w:pPr>
            <w:r w:rsidRPr="009D58F9">
              <w:rPr>
                <w:i/>
                <w:sz w:val="20"/>
                <w:szCs w:val="20"/>
              </w:rPr>
              <w:t>Дел</w:t>
            </w:r>
          </w:p>
        </w:tc>
        <w:tc>
          <w:tcPr>
            <w:tcW w:w="1440" w:type="dxa"/>
            <w:vAlign w:val="center"/>
          </w:tcPr>
          <w:p w:rsidR="009D58F9" w:rsidRPr="009D58F9" w:rsidRDefault="009D58F9" w:rsidP="009D58F9">
            <w:pPr>
              <w:jc w:val="center"/>
              <w:rPr>
                <w:i/>
                <w:sz w:val="20"/>
                <w:szCs w:val="20"/>
              </w:rPr>
            </w:pPr>
            <w:r w:rsidRPr="009D58F9">
              <w:rPr>
                <w:i/>
                <w:sz w:val="20"/>
                <w:szCs w:val="20"/>
              </w:rPr>
              <w:t>Целевая статья</w:t>
            </w:r>
          </w:p>
        </w:tc>
        <w:tc>
          <w:tcPr>
            <w:tcW w:w="1080" w:type="dxa"/>
            <w:vAlign w:val="center"/>
          </w:tcPr>
          <w:p w:rsidR="009D58F9" w:rsidRPr="009D58F9" w:rsidRDefault="009D58F9" w:rsidP="009D58F9">
            <w:pPr>
              <w:jc w:val="center"/>
              <w:rPr>
                <w:i/>
                <w:sz w:val="20"/>
                <w:szCs w:val="20"/>
              </w:rPr>
            </w:pPr>
            <w:r w:rsidRPr="009D58F9">
              <w:rPr>
                <w:i/>
                <w:sz w:val="20"/>
                <w:szCs w:val="20"/>
              </w:rPr>
              <w:t>Вид расходов</w:t>
            </w:r>
          </w:p>
        </w:tc>
        <w:tc>
          <w:tcPr>
            <w:tcW w:w="1380" w:type="dxa"/>
            <w:vAlign w:val="center"/>
          </w:tcPr>
          <w:p w:rsidR="009D58F9" w:rsidRPr="009D58F9" w:rsidRDefault="009D58F9" w:rsidP="009D58F9">
            <w:pPr>
              <w:jc w:val="center"/>
              <w:rPr>
                <w:i/>
                <w:sz w:val="20"/>
                <w:szCs w:val="20"/>
              </w:rPr>
            </w:pPr>
            <w:r w:rsidRPr="009D58F9">
              <w:rPr>
                <w:i/>
                <w:sz w:val="20"/>
                <w:szCs w:val="20"/>
              </w:rPr>
              <w:t>Сумма (тыс.руб.)</w:t>
            </w:r>
          </w:p>
        </w:tc>
      </w:tr>
      <w:tr w:rsidR="009D58F9" w:rsidRPr="009D58F9" w:rsidTr="009D58F9">
        <w:tc>
          <w:tcPr>
            <w:tcW w:w="7763" w:type="dxa"/>
            <w:vAlign w:val="center"/>
          </w:tcPr>
          <w:p w:rsidR="009D58F9" w:rsidRPr="009D58F9" w:rsidRDefault="009D58F9" w:rsidP="009D58F9">
            <w:pPr>
              <w:jc w:val="center"/>
              <w:rPr>
                <w:i/>
                <w:sz w:val="20"/>
                <w:szCs w:val="20"/>
              </w:rPr>
            </w:pPr>
            <w:r w:rsidRPr="009D58F9">
              <w:rPr>
                <w:i/>
                <w:sz w:val="20"/>
                <w:szCs w:val="20"/>
              </w:rPr>
              <w:t>1</w:t>
            </w:r>
          </w:p>
        </w:tc>
        <w:tc>
          <w:tcPr>
            <w:tcW w:w="1525" w:type="dxa"/>
            <w:vAlign w:val="center"/>
          </w:tcPr>
          <w:p w:rsidR="009D58F9" w:rsidRPr="009D58F9" w:rsidRDefault="009D58F9" w:rsidP="009D58F9">
            <w:pPr>
              <w:jc w:val="center"/>
              <w:rPr>
                <w:i/>
                <w:sz w:val="20"/>
                <w:szCs w:val="20"/>
              </w:rPr>
            </w:pPr>
            <w:r w:rsidRPr="009D58F9">
              <w:rPr>
                <w:i/>
                <w:sz w:val="20"/>
                <w:szCs w:val="20"/>
              </w:rPr>
              <w:t>2</w:t>
            </w:r>
          </w:p>
        </w:tc>
        <w:tc>
          <w:tcPr>
            <w:tcW w:w="885" w:type="dxa"/>
            <w:vAlign w:val="center"/>
          </w:tcPr>
          <w:p w:rsidR="009D58F9" w:rsidRPr="009D58F9" w:rsidRDefault="009D58F9" w:rsidP="009D58F9">
            <w:pPr>
              <w:jc w:val="center"/>
              <w:rPr>
                <w:i/>
                <w:sz w:val="20"/>
                <w:szCs w:val="20"/>
              </w:rPr>
            </w:pPr>
            <w:r w:rsidRPr="009D58F9">
              <w:rPr>
                <w:i/>
                <w:sz w:val="20"/>
                <w:szCs w:val="20"/>
              </w:rPr>
              <w:t>3</w:t>
            </w:r>
          </w:p>
        </w:tc>
        <w:tc>
          <w:tcPr>
            <w:tcW w:w="1014" w:type="dxa"/>
            <w:vAlign w:val="center"/>
          </w:tcPr>
          <w:p w:rsidR="009D58F9" w:rsidRPr="009D58F9" w:rsidRDefault="009D58F9" w:rsidP="009D58F9">
            <w:pPr>
              <w:jc w:val="center"/>
              <w:rPr>
                <w:i/>
                <w:sz w:val="20"/>
                <w:szCs w:val="20"/>
              </w:rPr>
            </w:pPr>
            <w:r w:rsidRPr="009D58F9">
              <w:rPr>
                <w:i/>
                <w:sz w:val="20"/>
                <w:szCs w:val="20"/>
              </w:rPr>
              <w:t>4</w:t>
            </w:r>
          </w:p>
        </w:tc>
        <w:tc>
          <w:tcPr>
            <w:tcW w:w="1440" w:type="dxa"/>
            <w:vAlign w:val="center"/>
          </w:tcPr>
          <w:p w:rsidR="009D58F9" w:rsidRPr="009D58F9" w:rsidRDefault="009D58F9" w:rsidP="009D58F9">
            <w:pPr>
              <w:jc w:val="center"/>
              <w:rPr>
                <w:i/>
                <w:sz w:val="20"/>
                <w:szCs w:val="20"/>
              </w:rPr>
            </w:pPr>
            <w:r w:rsidRPr="009D58F9">
              <w:rPr>
                <w:i/>
                <w:sz w:val="20"/>
                <w:szCs w:val="20"/>
              </w:rPr>
              <w:t>5</w:t>
            </w:r>
          </w:p>
        </w:tc>
        <w:tc>
          <w:tcPr>
            <w:tcW w:w="1080" w:type="dxa"/>
            <w:vAlign w:val="center"/>
          </w:tcPr>
          <w:p w:rsidR="009D58F9" w:rsidRPr="009D58F9" w:rsidRDefault="009D58F9" w:rsidP="009D58F9">
            <w:pPr>
              <w:jc w:val="center"/>
              <w:rPr>
                <w:i/>
                <w:sz w:val="20"/>
                <w:szCs w:val="20"/>
              </w:rPr>
            </w:pPr>
            <w:r w:rsidRPr="009D58F9">
              <w:rPr>
                <w:i/>
                <w:sz w:val="20"/>
                <w:szCs w:val="20"/>
              </w:rPr>
              <w:t>6</w:t>
            </w:r>
          </w:p>
        </w:tc>
        <w:tc>
          <w:tcPr>
            <w:tcW w:w="1380" w:type="dxa"/>
            <w:vAlign w:val="center"/>
          </w:tcPr>
          <w:p w:rsidR="009D58F9" w:rsidRPr="009D58F9" w:rsidRDefault="009D58F9" w:rsidP="009D58F9">
            <w:pPr>
              <w:jc w:val="center"/>
              <w:rPr>
                <w:i/>
                <w:sz w:val="20"/>
                <w:szCs w:val="20"/>
              </w:rPr>
            </w:pPr>
            <w:r w:rsidRPr="009D58F9">
              <w:rPr>
                <w:i/>
                <w:sz w:val="20"/>
                <w:szCs w:val="20"/>
              </w:rPr>
              <w:t>7</w:t>
            </w:r>
          </w:p>
        </w:tc>
      </w:tr>
      <w:tr w:rsidR="009D58F9" w:rsidRPr="009D58F9" w:rsidTr="009D58F9">
        <w:tc>
          <w:tcPr>
            <w:tcW w:w="7763" w:type="dxa"/>
          </w:tcPr>
          <w:p w:rsidR="009D58F9" w:rsidRPr="009D58F9" w:rsidRDefault="009D58F9" w:rsidP="009D58F9">
            <w:pPr>
              <w:jc w:val="both"/>
              <w:rPr>
                <w:b/>
                <w:sz w:val="20"/>
                <w:szCs w:val="20"/>
              </w:rPr>
            </w:pPr>
            <w:r w:rsidRPr="009D58F9">
              <w:rPr>
                <w:b/>
                <w:sz w:val="20"/>
                <w:szCs w:val="20"/>
              </w:rPr>
              <w:t>Администрация Подгорнского сельского поселения</w:t>
            </w:r>
          </w:p>
        </w:tc>
        <w:tc>
          <w:tcPr>
            <w:tcW w:w="1525" w:type="dxa"/>
            <w:vAlign w:val="center"/>
          </w:tcPr>
          <w:p w:rsidR="009D58F9" w:rsidRPr="009D58F9" w:rsidRDefault="009D58F9" w:rsidP="009D58F9">
            <w:pPr>
              <w:jc w:val="center"/>
              <w:rPr>
                <w:b/>
                <w:sz w:val="20"/>
                <w:szCs w:val="20"/>
              </w:rPr>
            </w:pPr>
            <w:r w:rsidRPr="009D58F9">
              <w:rPr>
                <w:b/>
                <w:sz w:val="20"/>
                <w:szCs w:val="20"/>
              </w:rPr>
              <w:t>940</w:t>
            </w:r>
          </w:p>
        </w:tc>
        <w:tc>
          <w:tcPr>
            <w:tcW w:w="885" w:type="dxa"/>
            <w:vAlign w:val="center"/>
          </w:tcPr>
          <w:p w:rsidR="009D58F9" w:rsidRPr="009D58F9" w:rsidRDefault="009D58F9" w:rsidP="009D58F9">
            <w:pPr>
              <w:jc w:val="center"/>
              <w:rPr>
                <w:b/>
                <w:sz w:val="20"/>
                <w:szCs w:val="20"/>
              </w:rPr>
            </w:pPr>
          </w:p>
        </w:tc>
        <w:tc>
          <w:tcPr>
            <w:tcW w:w="1014" w:type="dxa"/>
            <w:vAlign w:val="center"/>
          </w:tcPr>
          <w:p w:rsidR="009D58F9" w:rsidRPr="009D58F9" w:rsidRDefault="009D58F9" w:rsidP="009D58F9">
            <w:pPr>
              <w:jc w:val="center"/>
              <w:rPr>
                <w:b/>
                <w:sz w:val="20"/>
                <w:szCs w:val="20"/>
              </w:rPr>
            </w:pPr>
          </w:p>
        </w:tc>
        <w:tc>
          <w:tcPr>
            <w:tcW w:w="1440" w:type="dxa"/>
          </w:tcPr>
          <w:p w:rsidR="009D58F9" w:rsidRPr="009D58F9" w:rsidRDefault="009D58F9" w:rsidP="009D58F9">
            <w:pPr>
              <w:jc w:val="center"/>
              <w:rPr>
                <w:b/>
                <w:sz w:val="20"/>
                <w:szCs w:val="20"/>
              </w:rPr>
            </w:pPr>
          </w:p>
        </w:tc>
        <w:tc>
          <w:tcPr>
            <w:tcW w:w="1080" w:type="dxa"/>
          </w:tcPr>
          <w:p w:rsidR="009D58F9" w:rsidRPr="009D58F9" w:rsidRDefault="009D58F9" w:rsidP="009D58F9">
            <w:pPr>
              <w:jc w:val="center"/>
              <w:rPr>
                <w:b/>
                <w:sz w:val="20"/>
                <w:szCs w:val="20"/>
              </w:rPr>
            </w:pPr>
          </w:p>
        </w:tc>
        <w:tc>
          <w:tcPr>
            <w:tcW w:w="1380" w:type="dxa"/>
            <w:vAlign w:val="center"/>
          </w:tcPr>
          <w:p w:rsidR="009D58F9" w:rsidRPr="009D58F9" w:rsidRDefault="009D58F9" w:rsidP="009D58F9">
            <w:pPr>
              <w:jc w:val="center"/>
              <w:rPr>
                <w:b/>
                <w:sz w:val="20"/>
                <w:szCs w:val="20"/>
              </w:rPr>
            </w:pPr>
            <w:r w:rsidRPr="009D58F9">
              <w:rPr>
                <w:b/>
                <w:sz w:val="20"/>
                <w:szCs w:val="20"/>
              </w:rPr>
              <w:t>68211,2</w:t>
            </w:r>
          </w:p>
        </w:tc>
      </w:tr>
      <w:tr w:rsidR="009D58F9" w:rsidRPr="009D58F9" w:rsidTr="009D58F9">
        <w:tc>
          <w:tcPr>
            <w:tcW w:w="7763" w:type="dxa"/>
          </w:tcPr>
          <w:p w:rsidR="009D58F9" w:rsidRPr="009D58F9" w:rsidRDefault="009D58F9" w:rsidP="009D58F9">
            <w:pPr>
              <w:rPr>
                <w:b/>
                <w:sz w:val="20"/>
                <w:szCs w:val="20"/>
              </w:rPr>
            </w:pPr>
            <w:r w:rsidRPr="009D58F9">
              <w:rPr>
                <w:b/>
                <w:sz w:val="20"/>
                <w:szCs w:val="20"/>
              </w:rPr>
              <w:t>Общегосударственные вопросы</w:t>
            </w:r>
          </w:p>
        </w:tc>
        <w:tc>
          <w:tcPr>
            <w:tcW w:w="1525" w:type="dxa"/>
            <w:vAlign w:val="center"/>
          </w:tcPr>
          <w:p w:rsidR="009D58F9" w:rsidRPr="009D58F9" w:rsidRDefault="009D58F9" w:rsidP="009D58F9">
            <w:pPr>
              <w:jc w:val="center"/>
              <w:rPr>
                <w:b/>
                <w:sz w:val="20"/>
                <w:szCs w:val="20"/>
              </w:rPr>
            </w:pPr>
            <w:r w:rsidRPr="009D58F9">
              <w:rPr>
                <w:b/>
                <w:sz w:val="20"/>
                <w:szCs w:val="20"/>
              </w:rPr>
              <w:t>940</w:t>
            </w:r>
          </w:p>
        </w:tc>
        <w:tc>
          <w:tcPr>
            <w:tcW w:w="885" w:type="dxa"/>
            <w:vAlign w:val="center"/>
          </w:tcPr>
          <w:p w:rsidR="009D58F9" w:rsidRPr="009D58F9" w:rsidRDefault="009D58F9" w:rsidP="009D58F9">
            <w:pPr>
              <w:jc w:val="center"/>
              <w:rPr>
                <w:b/>
                <w:sz w:val="20"/>
                <w:szCs w:val="20"/>
              </w:rPr>
            </w:pPr>
            <w:r w:rsidRPr="009D58F9">
              <w:rPr>
                <w:b/>
                <w:sz w:val="20"/>
                <w:szCs w:val="20"/>
              </w:rPr>
              <w:t>01</w:t>
            </w:r>
          </w:p>
        </w:tc>
        <w:tc>
          <w:tcPr>
            <w:tcW w:w="1014" w:type="dxa"/>
            <w:vAlign w:val="center"/>
          </w:tcPr>
          <w:p w:rsidR="009D58F9" w:rsidRPr="009D58F9" w:rsidRDefault="009D58F9" w:rsidP="009D58F9">
            <w:pPr>
              <w:jc w:val="center"/>
              <w:rPr>
                <w:b/>
                <w:sz w:val="20"/>
                <w:szCs w:val="20"/>
              </w:rPr>
            </w:pPr>
            <w:r w:rsidRPr="009D58F9">
              <w:rPr>
                <w:b/>
                <w:sz w:val="20"/>
                <w:szCs w:val="20"/>
              </w:rPr>
              <w:t>00</w:t>
            </w:r>
          </w:p>
        </w:tc>
        <w:tc>
          <w:tcPr>
            <w:tcW w:w="1440" w:type="dxa"/>
            <w:vAlign w:val="center"/>
          </w:tcPr>
          <w:p w:rsidR="009D58F9" w:rsidRPr="009D58F9" w:rsidRDefault="009D58F9" w:rsidP="009D58F9">
            <w:pPr>
              <w:jc w:val="center"/>
              <w:rPr>
                <w:b/>
                <w:sz w:val="20"/>
                <w:szCs w:val="20"/>
              </w:rPr>
            </w:pPr>
          </w:p>
        </w:tc>
        <w:tc>
          <w:tcPr>
            <w:tcW w:w="1080" w:type="dxa"/>
            <w:vAlign w:val="center"/>
          </w:tcPr>
          <w:p w:rsidR="009D58F9" w:rsidRPr="009D58F9" w:rsidRDefault="009D58F9" w:rsidP="009D58F9">
            <w:pPr>
              <w:jc w:val="center"/>
              <w:rPr>
                <w:b/>
                <w:sz w:val="20"/>
                <w:szCs w:val="20"/>
              </w:rPr>
            </w:pPr>
          </w:p>
        </w:tc>
        <w:tc>
          <w:tcPr>
            <w:tcW w:w="1380" w:type="dxa"/>
            <w:vAlign w:val="center"/>
          </w:tcPr>
          <w:p w:rsidR="009D58F9" w:rsidRPr="009D58F9" w:rsidRDefault="009D58F9" w:rsidP="009D58F9">
            <w:pPr>
              <w:jc w:val="center"/>
              <w:rPr>
                <w:b/>
                <w:sz w:val="20"/>
                <w:szCs w:val="20"/>
              </w:rPr>
            </w:pPr>
            <w:r w:rsidRPr="009D58F9">
              <w:rPr>
                <w:b/>
                <w:sz w:val="20"/>
                <w:szCs w:val="20"/>
              </w:rPr>
              <w:t>10481,4</w:t>
            </w:r>
          </w:p>
        </w:tc>
      </w:tr>
      <w:tr w:rsidR="009D58F9" w:rsidRPr="009D58F9" w:rsidTr="009D58F9">
        <w:tc>
          <w:tcPr>
            <w:tcW w:w="7763" w:type="dxa"/>
          </w:tcPr>
          <w:p w:rsidR="009D58F9" w:rsidRPr="009D58F9" w:rsidRDefault="009D58F9" w:rsidP="009D58F9">
            <w:pPr>
              <w:jc w:val="both"/>
              <w:rPr>
                <w:b/>
                <w:i/>
                <w:sz w:val="20"/>
                <w:szCs w:val="20"/>
              </w:rPr>
            </w:pPr>
            <w:r w:rsidRPr="009D58F9">
              <w:rPr>
                <w:b/>
                <w:i/>
                <w:sz w:val="20"/>
                <w:szCs w:val="20"/>
              </w:rPr>
              <w:t>Функционирование высшего должностного лица субъекта Российской Федерации и органов местного самоуправления</w:t>
            </w:r>
          </w:p>
        </w:tc>
        <w:tc>
          <w:tcPr>
            <w:tcW w:w="1525" w:type="dxa"/>
            <w:vAlign w:val="center"/>
          </w:tcPr>
          <w:p w:rsidR="009D58F9" w:rsidRPr="009D58F9" w:rsidRDefault="009D58F9" w:rsidP="009D58F9">
            <w:pPr>
              <w:jc w:val="center"/>
              <w:rPr>
                <w:b/>
                <w:sz w:val="20"/>
                <w:szCs w:val="20"/>
              </w:rPr>
            </w:pPr>
            <w:r w:rsidRPr="009D58F9">
              <w:rPr>
                <w:b/>
                <w:sz w:val="20"/>
                <w:szCs w:val="20"/>
              </w:rPr>
              <w:t>940</w:t>
            </w:r>
          </w:p>
        </w:tc>
        <w:tc>
          <w:tcPr>
            <w:tcW w:w="885" w:type="dxa"/>
            <w:vAlign w:val="center"/>
          </w:tcPr>
          <w:p w:rsidR="009D58F9" w:rsidRPr="009D58F9" w:rsidRDefault="009D58F9" w:rsidP="009D58F9">
            <w:pPr>
              <w:jc w:val="center"/>
              <w:rPr>
                <w:b/>
                <w:i/>
                <w:sz w:val="20"/>
                <w:szCs w:val="20"/>
              </w:rPr>
            </w:pPr>
            <w:r w:rsidRPr="009D58F9">
              <w:rPr>
                <w:b/>
                <w:i/>
                <w:sz w:val="20"/>
                <w:szCs w:val="20"/>
              </w:rPr>
              <w:t>01</w:t>
            </w:r>
          </w:p>
        </w:tc>
        <w:tc>
          <w:tcPr>
            <w:tcW w:w="1014" w:type="dxa"/>
            <w:vAlign w:val="center"/>
          </w:tcPr>
          <w:p w:rsidR="009D58F9" w:rsidRPr="009D58F9" w:rsidRDefault="009D58F9" w:rsidP="009D58F9">
            <w:pPr>
              <w:jc w:val="center"/>
              <w:rPr>
                <w:b/>
                <w:i/>
                <w:sz w:val="20"/>
                <w:szCs w:val="20"/>
              </w:rPr>
            </w:pPr>
            <w:r w:rsidRPr="009D58F9">
              <w:rPr>
                <w:b/>
                <w:i/>
                <w:sz w:val="20"/>
                <w:szCs w:val="20"/>
              </w:rPr>
              <w:t>02</w:t>
            </w:r>
          </w:p>
        </w:tc>
        <w:tc>
          <w:tcPr>
            <w:tcW w:w="1440" w:type="dxa"/>
            <w:vAlign w:val="center"/>
          </w:tcPr>
          <w:p w:rsidR="009D58F9" w:rsidRPr="009D58F9" w:rsidRDefault="009D58F9" w:rsidP="009D58F9">
            <w:pPr>
              <w:jc w:val="center"/>
              <w:rPr>
                <w:b/>
                <w:i/>
                <w:sz w:val="20"/>
                <w:szCs w:val="20"/>
              </w:rPr>
            </w:pPr>
          </w:p>
        </w:tc>
        <w:tc>
          <w:tcPr>
            <w:tcW w:w="1080" w:type="dxa"/>
            <w:vAlign w:val="center"/>
          </w:tcPr>
          <w:p w:rsidR="009D58F9" w:rsidRPr="009D58F9" w:rsidRDefault="009D58F9" w:rsidP="009D58F9">
            <w:pPr>
              <w:jc w:val="center"/>
              <w:rPr>
                <w:b/>
                <w:i/>
                <w:sz w:val="20"/>
                <w:szCs w:val="20"/>
              </w:rPr>
            </w:pPr>
          </w:p>
        </w:tc>
        <w:tc>
          <w:tcPr>
            <w:tcW w:w="1380" w:type="dxa"/>
            <w:vAlign w:val="center"/>
          </w:tcPr>
          <w:p w:rsidR="009D58F9" w:rsidRPr="009D58F9" w:rsidRDefault="009D58F9" w:rsidP="009D58F9">
            <w:pPr>
              <w:jc w:val="center"/>
              <w:rPr>
                <w:b/>
                <w:i/>
                <w:sz w:val="20"/>
                <w:szCs w:val="20"/>
                <w:lang w:val="en-US"/>
              </w:rPr>
            </w:pPr>
            <w:r w:rsidRPr="009D58F9">
              <w:rPr>
                <w:b/>
                <w:i/>
                <w:sz w:val="20"/>
                <w:szCs w:val="20"/>
              </w:rPr>
              <w:t>1249,4</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Непрограммные расходы (реализация иных муниципальных функций)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9900000000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u w:val="single"/>
                <w:lang w:val="en-US"/>
              </w:rPr>
            </w:pPr>
            <w:r w:rsidRPr="009D58F9">
              <w:rPr>
                <w:sz w:val="20"/>
                <w:szCs w:val="20"/>
                <w:u w:val="single"/>
              </w:rPr>
              <w:t>1249,4</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Руководство и управление в сфере установленных функций органов местного самоуправления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9900100000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u w:val="single"/>
              </w:rPr>
            </w:pPr>
            <w:r w:rsidRPr="009D58F9">
              <w:rPr>
                <w:sz w:val="20"/>
                <w:szCs w:val="20"/>
                <w:u w:val="single"/>
              </w:rPr>
              <w:t>1249,4</w:t>
            </w:r>
          </w:p>
        </w:tc>
      </w:tr>
      <w:tr w:rsidR="009D58F9" w:rsidRPr="009D58F9" w:rsidTr="009D58F9">
        <w:tc>
          <w:tcPr>
            <w:tcW w:w="7763" w:type="dxa"/>
          </w:tcPr>
          <w:p w:rsidR="009D58F9" w:rsidRPr="009D58F9" w:rsidRDefault="009D58F9" w:rsidP="009D58F9">
            <w:pPr>
              <w:rPr>
                <w:sz w:val="20"/>
                <w:szCs w:val="20"/>
              </w:rPr>
            </w:pPr>
            <w:r w:rsidRPr="009D58F9">
              <w:rPr>
                <w:sz w:val="20"/>
                <w:szCs w:val="20"/>
              </w:rPr>
              <w:t>Глава муниципального образования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9900121020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lang w:val="en-US"/>
              </w:rPr>
            </w:pPr>
            <w:r w:rsidRPr="009D58F9">
              <w:rPr>
                <w:sz w:val="20"/>
                <w:szCs w:val="20"/>
              </w:rPr>
              <w:t>1249,4</w:t>
            </w:r>
          </w:p>
        </w:tc>
      </w:tr>
      <w:tr w:rsidR="009D58F9" w:rsidRPr="009D58F9" w:rsidTr="009D58F9">
        <w:tc>
          <w:tcPr>
            <w:tcW w:w="7763" w:type="dxa"/>
          </w:tcPr>
          <w:p w:rsidR="009D58F9" w:rsidRPr="009D58F9" w:rsidRDefault="009D58F9" w:rsidP="009D58F9">
            <w:pPr>
              <w:rPr>
                <w:sz w:val="20"/>
                <w:szCs w:val="20"/>
              </w:rPr>
            </w:pPr>
            <w:r w:rsidRPr="009D58F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9900121020</w:t>
            </w:r>
          </w:p>
        </w:tc>
        <w:tc>
          <w:tcPr>
            <w:tcW w:w="1080" w:type="dxa"/>
            <w:vAlign w:val="center"/>
          </w:tcPr>
          <w:p w:rsidR="009D58F9" w:rsidRPr="009D58F9" w:rsidRDefault="009D58F9" w:rsidP="009D58F9">
            <w:pPr>
              <w:jc w:val="center"/>
              <w:rPr>
                <w:sz w:val="20"/>
                <w:szCs w:val="20"/>
              </w:rPr>
            </w:pPr>
            <w:r w:rsidRPr="009D58F9">
              <w:rPr>
                <w:sz w:val="20"/>
                <w:szCs w:val="20"/>
              </w:rPr>
              <w:t>100</w:t>
            </w:r>
          </w:p>
        </w:tc>
        <w:tc>
          <w:tcPr>
            <w:tcW w:w="1380" w:type="dxa"/>
            <w:vAlign w:val="center"/>
          </w:tcPr>
          <w:p w:rsidR="009D58F9" w:rsidRPr="009D58F9" w:rsidRDefault="009D58F9" w:rsidP="009D58F9">
            <w:pPr>
              <w:jc w:val="center"/>
              <w:rPr>
                <w:sz w:val="20"/>
                <w:szCs w:val="20"/>
                <w:lang w:val="en-US"/>
              </w:rPr>
            </w:pPr>
            <w:r w:rsidRPr="009D58F9">
              <w:rPr>
                <w:sz w:val="20"/>
                <w:szCs w:val="20"/>
              </w:rPr>
              <w:t>1249,4</w:t>
            </w:r>
          </w:p>
        </w:tc>
      </w:tr>
      <w:tr w:rsidR="009D58F9" w:rsidRPr="009D58F9" w:rsidTr="009D58F9">
        <w:tc>
          <w:tcPr>
            <w:tcW w:w="7763" w:type="dxa"/>
          </w:tcPr>
          <w:p w:rsidR="009D58F9" w:rsidRPr="009D58F9" w:rsidRDefault="009D58F9" w:rsidP="009D58F9">
            <w:pPr>
              <w:rPr>
                <w:sz w:val="20"/>
                <w:szCs w:val="20"/>
              </w:rPr>
            </w:pPr>
            <w:r w:rsidRPr="009D58F9">
              <w:rPr>
                <w:sz w:val="20"/>
                <w:szCs w:val="20"/>
              </w:rPr>
              <w:t>Расходы на выплаты персоналу государственных (муниципальных) органов</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9900121020</w:t>
            </w:r>
          </w:p>
        </w:tc>
        <w:tc>
          <w:tcPr>
            <w:tcW w:w="1080" w:type="dxa"/>
            <w:vAlign w:val="center"/>
          </w:tcPr>
          <w:p w:rsidR="009D58F9" w:rsidRPr="009D58F9" w:rsidRDefault="009D58F9" w:rsidP="009D58F9">
            <w:pPr>
              <w:jc w:val="center"/>
              <w:rPr>
                <w:sz w:val="20"/>
                <w:szCs w:val="20"/>
              </w:rPr>
            </w:pPr>
            <w:r w:rsidRPr="009D58F9">
              <w:rPr>
                <w:sz w:val="20"/>
                <w:szCs w:val="20"/>
              </w:rPr>
              <w:t>120</w:t>
            </w:r>
          </w:p>
        </w:tc>
        <w:tc>
          <w:tcPr>
            <w:tcW w:w="1380" w:type="dxa"/>
            <w:vAlign w:val="center"/>
          </w:tcPr>
          <w:p w:rsidR="009D58F9" w:rsidRPr="009D58F9" w:rsidRDefault="009D58F9" w:rsidP="009D58F9">
            <w:pPr>
              <w:jc w:val="center"/>
              <w:rPr>
                <w:sz w:val="20"/>
                <w:szCs w:val="20"/>
                <w:lang w:val="en-US"/>
              </w:rPr>
            </w:pPr>
            <w:r w:rsidRPr="009D58F9">
              <w:rPr>
                <w:sz w:val="20"/>
                <w:szCs w:val="20"/>
              </w:rPr>
              <w:t>1249,4</w:t>
            </w:r>
          </w:p>
        </w:tc>
      </w:tr>
      <w:tr w:rsidR="009D58F9" w:rsidRPr="009D58F9" w:rsidTr="009D58F9">
        <w:tc>
          <w:tcPr>
            <w:tcW w:w="7763" w:type="dxa"/>
          </w:tcPr>
          <w:p w:rsidR="009D58F9" w:rsidRPr="009D58F9" w:rsidRDefault="009D58F9" w:rsidP="009D58F9">
            <w:pPr>
              <w:jc w:val="both"/>
              <w:rPr>
                <w:b/>
                <w:i/>
                <w:sz w:val="20"/>
                <w:szCs w:val="20"/>
              </w:rPr>
            </w:pPr>
            <w:r w:rsidRPr="009D58F9">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25" w:type="dxa"/>
            <w:vAlign w:val="center"/>
          </w:tcPr>
          <w:p w:rsidR="009D58F9" w:rsidRPr="009D58F9" w:rsidRDefault="009D58F9" w:rsidP="009D58F9">
            <w:pPr>
              <w:jc w:val="center"/>
              <w:rPr>
                <w:b/>
                <w:sz w:val="20"/>
                <w:szCs w:val="20"/>
              </w:rPr>
            </w:pPr>
            <w:r w:rsidRPr="009D58F9">
              <w:rPr>
                <w:b/>
                <w:sz w:val="20"/>
                <w:szCs w:val="20"/>
              </w:rPr>
              <w:t>940</w:t>
            </w:r>
          </w:p>
        </w:tc>
        <w:tc>
          <w:tcPr>
            <w:tcW w:w="885" w:type="dxa"/>
            <w:vAlign w:val="center"/>
          </w:tcPr>
          <w:p w:rsidR="009D58F9" w:rsidRPr="009D58F9" w:rsidRDefault="009D58F9" w:rsidP="009D58F9">
            <w:pPr>
              <w:jc w:val="center"/>
              <w:rPr>
                <w:b/>
                <w:i/>
                <w:sz w:val="20"/>
                <w:szCs w:val="20"/>
              </w:rPr>
            </w:pPr>
            <w:r w:rsidRPr="009D58F9">
              <w:rPr>
                <w:b/>
                <w:i/>
                <w:sz w:val="20"/>
                <w:szCs w:val="20"/>
              </w:rPr>
              <w:t>01</w:t>
            </w:r>
          </w:p>
        </w:tc>
        <w:tc>
          <w:tcPr>
            <w:tcW w:w="1014" w:type="dxa"/>
            <w:vAlign w:val="center"/>
          </w:tcPr>
          <w:p w:rsidR="009D58F9" w:rsidRPr="009D58F9" w:rsidRDefault="009D58F9" w:rsidP="009D58F9">
            <w:pPr>
              <w:jc w:val="center"/>
              <w:rPr>
                <w:b/>
                <w:i/>
                <w:sz w:val="20"/>
                <w:szCs w:val="20"/>
              </w:rPr>
            </w:pPr>
            <w:r w:rsidRPr="009D58F9">
              <w:rPr>
                <w:b/>
                <w:i/>
                <w:sz w:val="20"/>
                <w:szCs w:val="20"/>
              </w:rPr>
              <w:t>04</w:t>
            </w:r>
          </w:p>
        </w:tc>
        <w:tc>
          <w:tcPr>
            <w:tcW w:w="1440" w:type="dxa"/>
            <w:vAlign w:val="center"/>
          </w:tcPr>
          <w:p w:rsidR="009D58F9" w:rsidRPr="009D58F9" w:rsidRDefault="009D58F9" w:rsidP="009D58F9">
            <w:pPr>
              <w:jc w:val="center"/>
              <w:rPr>
                <w:b/>
                <w:i/>
                <w:sz w:val="20"/>
                <w:szCs w:val="20"/>
              </w:rPr>
            </w:pPr>
          </w:p>
        </w:tc>
        <w:tc>
          <w:tcPr>
            <w:tcW w:w="1080" w:type="dxa"/>
            <w:vAlign w:val="center"/>
          </w:tcPr>
          <w:p w:rsidR="009D58F9" w:rsidRPr="009D58F9" w:rsidRDefault="009D58F9" w:rsidP="009D58F9">
            <w:pPr>
              <w:jc w:val="center"/>
              <w:rPr>
                <w:b/>
                <w:i/>
                <w:sz w:val="20"/>
                <w:szCs w:val="20"/>
              </w:rPr>
            </w:pPr>
          </w:p>
        </w:tc>
        <w:tc>
          <w:tcPr>
            <w:tcW w:w="1380" w:type="dxa"/>
            <w:vAlign w:val="center"/>
          </w:tcPr>
          <w:p w:rsidR="009D58F9" w:rsidRPr="009D58F9" w:rsidRDefault="009D58F9" w:rsidP="009D58F9">
            <w:pPr>
              <w:jc w:val="center"/>
              <w:rPr>
                <w:b/>
                <w:i/>
                <w:sz w:val="20"/>
                <w:szCs w:val="20"/>
              </w:rPr>
            </w:pPr>
            <w:r w:rsidRPr="009D58F9">
              <w:rPr>
                <w:b/>
                <w:i/>
                <w:sz w:val="20"/>
                <w:szCs w:val="20"/>
              </w:rPr>
              <w:t>8973,3</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Осуществление отдельных полномочий муниципальных образований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7600000000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29,4</w:t>
            </w:r>
          </w:p>
        </w:tc>
      </w:tr>
      <w:tr w:rsidR="009D58F9" w:rsidRPr="009D58F9" w:rsidTr="009D58F9">
        <w:tc>
          <w:tcPr>
            <w:tcW w:w="7763" w:type="dxa"/>
          </w:tcPr>
          <w:p w:rsidR="009D58F9" w:rsidRPr="009D58F9" w:rsidRDefault="009D58F9" w:rsidP="009D58F9">
            <w:pPr>
              <w:jc w:val="both"/>
              <w:rPr>
                <w:sz w:val="20"/>
                <w:szCs w:val="20"/>
                <w:u w:val="single"/>
              </w:rPr>
            </w:pPr>
            <w:r w:rsidRPr="009D58F9">
              <w:rPr>
                <w:sz w:val="20"/>
                <w:szCs w:val="20"/>
                <w:u w:val="single"/>
              </w:rPr>
              <w:t>Руководство и управление в сфере установленных функций органов местного самоуправления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i/>
                <w:sz w:val="20"/>
                <w:szCs w:val="20"/>
                <w:u w:val="single"/>
              </w:rPr>
            </w:pPr>
            <w:r w:rsidRPr="009D58F9">
              <w:rPr>
                <w:i/>
                <w:sz w:val="20"/>
                <w:szCs w:val="20"/>
                <w:u w:val="single"/>
              </w:rPr>
              <w:t>01</w:t>
            </w:r>
          </w:p>
        </w:tc>
        <w:tc>
          <w:tcPr>
            <w:tcW w:w="1014" w:type="dxa"/>
            <w:vAlign w:val="center"/>
          </w:tcPr>
          <w:p w:rsidR="009D58F9" w:rsidRPr="009D58F9" w:rsidRDefault="009D58F9" w:rsidP="009D58F9">
            <w:pPr>
              <w:jc w:val="center"/>
              <w:rPr>
                <w:i/>
                <w:sz w:val="20"/>
                <w:szCs w:val="20"/>
                <w:u w:val="single"/>
              </w:rPr>
            </w:pPr>
            <w:r w:rsidRPr="009D58F9">
              <w:rPr>
                <w:i/>
                <w:sz w:val="20"/>
                <w:szCs w:val="20"/>
                <w:u w:val="single"/>
              </w:rPr>
              <w:t>04</w:t>
            </w:r>
          </w:p>
        </w:tc>
        <w:tc>
          <w:tcPr>
            <w:tcW w:w="1440" w:type="dxa"/>
            <w:vAlign w:val="center"/>
          </w:tcPr>
          <w:p w:rsidR="009D58F9" w:rsidRPr="009D58F9" w:rsidRDefault="009D58F9" w:rsidP="009D58F9">
            <w:pPr>
              <w:jc w:val="center"/>
              <w:rPr>
                <w:i/>
                <w:sz w:val="20"/>
                <w:szCs w:val="20"/>
                <w:u w:val="single"/>
              </w:rPr>
            </w:pPr>
            <w:r w:rsidRPr="009D58F9">
              <w:rPr>
                <w:i/>
                <w:sz w:val="20"/>
                <w:szCs w:val="20"/>
                <w:u w:val="single"/>
              </w:rPr>
              <w:t>7600100000</w:t>
            </w:r>
          </w:p>
        </w:tc>
        <w:tc>
          <w:tcPr>
            <w:tcW w:w="1080" w:type="dxa"/>
            <w:vAlign w:val="center"/>
          </w:tcPr>
          <w:p w:rsidR="009D58F9" w:rsidRPr="009D58F9" w:rsidRDefault="009D58F9" w:rsidP="009D58F9">
            <w:pPr>
              <w:jc w:val="center"/>
              <w:rPr>
                <w:i/>
                <w:sz w:val="20"/>
                <w:szCs w:val="20"/>
                <w:u w:val="single"/>
              </w:rPr>
            </w:pPr>
          </w:p>
        </w:tc>
        <w:tc>
          <w:tcPr>
            <w:tcW w:w="1380" w:type="dxa"/>
            <w:vAlign w:val="center"/>
          </w:tcPr>
          <w:p w:rsidR="009D58F9" w:rsidRPr="009D58F9" w:rsidRDefault="009D58F9" w:rsidP="009D58F9">
            <w:pPr>
              <w:jc w:val="center"/>
              <w:rPr>
                <w:i/>
                <w:sz w:val="20"/>
                <w:szCs w:val="20"/>
                <w:u w:val="single"/>
              </w:rPr>
            </w:pPr>
            <w:r w:rsidRPr="009D58F9">
              <w:rPr>
                <w:i/>
                <w:sz w:val="20"/>
                <w:szCs w:val="20"/>
                <w:u w:val="single"/>
              </w:rPr>
              <w:t>29,4</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7600164400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8,1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7600164440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8,1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Межбюджетные трансферты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7600164440</w:t>
            </w:r>
          </w:p>
        </w:tc>
        <w:tc>
          <w:tcPr>
            <w:tcW w:w="1080" w:type="dxa"/>
            <w:vAlign w:val="center"/>
          </w:tcPr>
          <w:p w:rsidR="009D58F9" w:rsidRPr="009D58F9" w:rsidRDefault="009D58F9" w:rsidP="009D58F9">
            <w:pPr>
              <w:jc w:val="center"/>
              <w:rPr>
                <w:sz w:val="20"/>
                <w:szCs w:val="20"/>
              </w:rPr>
            </w:pPr>
            <w:r w:rsidRPr="009D58F9">
              <w:rPr>
                <w:sz w:val="20"/>
                <w:szCs w:val="20"/>
              </w:rPr>
              <w:t>500</w:t>
            </w:r>
          </w:p>
        </w:tc>
        <w:tc>
          <w:tcPr>
            <w:tcW w:w="1380" w:type="dxa"/>
            <w:vAlign w:val="center"/>
          </w:tcPr>
          <w:p w:rsidR="009D58F9" w:rsidRPr="009D58F9" w:rsidRDefault="009D58F9" w:rsidP="009D58F9">
            <w:pPr>
              <w:jc w:val="center"/>
              <w:rPr>
                <w:sz w:val="20"/>
                <w:szCs w:val="20"/>
              </w:rPr>
            </w:pPr>
            <w:r w:rsidRPr="009D58F9">
              <w:rPr>
                <w:sz w:val="20"/>
                <w:szCs w:val="20"/>
              </w:rPr>
              <w:t>8,1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межбюджетные трансферты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7600164440</w:t>
            </w:r>
          </w:p>
        </w:tc>
        <w:tc>
          <w:tcPr>
            <w:tcW w:w="1080" w:type="dxa"/>
            <w:vAlign w:val="center"/>
          </w:tcPr>
          <w:p w:rsidR="009D58F9" w:rsidRPr="009D58F9" w:rsidRDefault="009D58F9" w:rsidP="009D58F9">
            <w:pPr>
              <w:jc w:val="center"/>
              <w:rPr>
                <w:sz w:val="20"/>
                <w:szCs w:val="20"/>
              </w:rPr>
            </w:pPr>
            <w:r w:rsidRPr="009D58F9">
              <w:rPr>
                <w:sz w:val="20"/>
                <w:szCs w:val="20"/>
              </w:rPr>
              <w:t>540</w:t>
            </w:r>
          </w:p>
        </w:tc>
        <w:tc>
          <w:tcPr>
            <w:tcW w:w="1380" w:type="dxa"/>
            <w:vAlign w:val="center"/>
          </w:tcPr>
          <w:p w:rsidR="009D58F9" w:rsidRPr="009D58F9" w:rsidRDefault="009D58F9" w:rsidP="009D58F9">
            <w:pPr>
              <w:jc w:val="center"/>
              <w:rPr>
                <w:sz w:val="20"/>
                <w:szCs w:val="20"/>
              </w:rPr>
            </w:pPr>
            <w:r w:rsidRPr="009D58F9">
              <w:rPr>
                <w:sz w:val="20"/>
                <w:szCs w:val="20"/>
              </w:rPr>
              <w:t>8,1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lastRenderedPageBreak/>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7600164500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2,3</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7600164540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2,3</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Межбюджетные трансферты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7600164540</w:t>
            </w:r>
          </w:p>
        </w:tc>
        <w:tc>
          <w:tcPr>
            <w:tcW w:w="1080" w:type="dxa"/>
            <w:vAlign w:val="center"/>
          </w:tcPr>
          <w:p w:rsidR="009D58F9" w:rsidRPr="009D58F9" w:rsidRDefault="009D58F9" w:rsidP="009D58F9">
            <w:pPr>
              <w:jc w:val="center"/>
              <w:rPr>
                <w:sz w:val="20"/>
                <w:szCs w:val="20"/>
              </w:rPr>
            </w:pPr>
            <w:r w:rsidRPr="009D58F9">
              <w:rPr>
                <w:sz w:val="20"/>
                <w:szCs w:val="20"/>
              </w:rPr>
              <w:t>500</w:t>
            </w:r>
          </w:p>
        </w:tc>
        <w:tc>
          <w:tcPr>
            <w:tcW w:w="1380" w:type="dxa"/>
            <w:vAlign w:val="center"/>
          </w:tcPr>
          <w:p w:rsidR="009D58F9" w:rsidRPr="009D58F9" w:rsidRDefault="009D58F9" w:rsidP="009D58F9">
            <w:pPr>
              <w:jc w:val="center"/>
              <w:rPr>
                <w:sz w:val="20"/>
                <w:szCs w:val="20"/>
              </w:rPr>
            </w:pPr>
            <w:r w:rsidRPr="009D58F9">
              <w:rPr>
                <w:sz w:val="20"/>
                <w:szCs w:val="20"/>
              </w:rPr>
              <w:t>2,3</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межбюджетные трансферты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7600164540</w:t>
            </w:r>
          </w:p>
        </w:tc>
        <w:tc>
          <w:tcPr>
            <w:tcW w:w="1080" w:type="dxa"/>
            <w:vAlign w:val="center"/>
          </w:tcPr>
          <w:p w:rsidR="009D58F9" w:rsidRPr="009D58F9" w:rsidRDefault="009D58F9" w:rsidP="009D58F9">
            <w:pPr>
              <w:jc w:val="center"/>
              <w:rPr>
                <w:sz w:val="20"/>
                <w:szCs w:val="20"/>
              </w:rPr>
            </w:pPr>
            <w:r w:rsidRPr="009D58F9">
              <w:rPr>
                <w:sz w:val="20"/>
                <w:szCs w:val="20"/>
              </w:rPr>
              <w:t>540</w:t>
            </w:r>
          </w:p>
        </w:tc>
        <w:tc>
          <w:tcPr>
            <w:tcW w:w="1380" w:type="dxa"/>
            <w:vAlign w:val="center"/>
          </w:tcPr>
          <w:p w:rsidR="009D58F9" w:rsidRPr="009D58F9" w:rsidRDefault="009D58F9" w:rsidP="009D58F9">
            <w:pPr>
              <w:jc w:val="center"/>
              <w:rPr>
                <w:sz w:val="20"/>
                <w:szCs w:val="20"/>
              </w:rPr>
            </w:pPr>
            <w:r w:rsidRPr="009D58F9">
              <w:rPr>
                <w:sz w:val="20"/>
                <w:szCs w:val="20"/>
              </w:rPr>
              <w:t>2,3</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7600164600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19,0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7600164640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19,0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Межбюджетные трансферты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7600164640</w:t>
            </w:r>
          </w:p>
        </w:tc>
        <w:tc>
          <w:tcPr>
            <w:tcW w:w="1080" w:type="dxa"/>
            <w:vAlign w:val="center"/>
          </w:tcPr>
          <w:p w:rsidR="009D58F9" w:rsidRPr="009D58F9" w:rsidRDefault="009D58F9" w:rsidP="009D58F9">
            <w:pPr>
              <w:jc w:val="center"/>
              <w:rPr>
                <w:sz w:val="20"/>
                <w:szCs w:val="20"/>
              </w:rPr>
            </w:pPr>
            <w:r w:rsidRPr="009D58F9">
              <w:rPr>
                <w:sz w:val="20"/>
                <w:szCs w:val="20"/>
              </w:rPr>
              <w:t>500</w:t>
            </w:r>
          </w:p>
        </w:tc>
        <w:tc>
          <w:tcPr>
            <w:tcW w:w="1380" w:type="dxa"/>
            <w:vAlign w:val="center"/>
          </w:tcPr>
          <w:p w:rsidR="009D58F9" w:rsidRPr="009D58F9" w:rsidRDefault="009D58F9" w:rsidP="009D58F9">
            <w:pPr>
              <w:jc w:val="center"/>
              <w:rPr>
                <w:sz w:val="20"/>
                <w:szCs w:val="20"/>
              </w:rPr>
            </w:pPr>
            <w:r w:rsidRPr="009D58F9">
              <w:rPr>
                <w:sz w:val="20"/>
                <w:szCs w:val="20"/>
              </w:rPr>
              <w:t>19,0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межбюджетные трансферты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7600164640</w:t>
            </w:r>
          </w:p>
        </w:tc>
        <w:tc>
          <w:tcPr>
            <w:tcW w:w="1080" w:type="dxa"/>
            <w:vAlign w:val="center"/>
          </w:tcPr>
          <w:p w:rsidR="009D58F9" w:rsidRPr="009D58F9" w:rsidRDefault="009D58F9" w:rsidP="009D58F9">
            <w:pPr>
              <w:jc w:val="center"/>
              <w:rPr>
                <w:sz w:val="20"/>
                <w:szCs w:val="20"/>
              </w:rPr>
            </w:pPr>
            <w:r w:rsidRPr="009D58F9">
              <w:rPr>
                <w:sz w:val="20"/>
                <w:szCs w:val="20"/>
              </w:rPr>
              <w:t>540</w:t>
            </w:r>
          </w:p>
        </w:tc>
        <w:tc>
          <w:tcPr>
            <w:tcW w:w="1380" w:type="dxa"/>
            <w:vAlign w:val="center"/>
          </w:tcPr>
          <w:p w:rsidR="009D58F9" w:rsidRPr="009D58F9" w:rsidRDefault="009D58F9" w:rsidP="009D58F9">
            <w:pPr>
              <w:jc w:val="center"/>
              <w:rPr>
                <w:sz w:val="20"/>
                <w:szCs w:val="20"/>
              </w:rPr>
            </w:pPr>
            <w:r w:rsidRPr="009D58F9">
              <w:rPr>
                <w:sz w:val="20"/>
                <w:szCs w:val="20"/>
              </w:rPr>
              <w:t>19,0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Непрограммные расходы (реализация иных муниципальных функций)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9900000000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u w:val="single"/>
                <w:lang w:val="en-US"/>
              </w:rPr>
            </w:pPr>
            <w:r w:rsidRPr="009D58F9">
              <w:rPr>
                <w:sz w:val="20"/>
                <w:szCs w:val="20"/>
                <w:u w:val="single"/>
              </w:rPr>
              <w:t>8943,9</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Руководство и управление в сфере установленных функций органов местного самоуправления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9900100000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u w:val="single"/>
              </w:rPr>
            </w:pPr>
            <w:r w:rsidRPr="009D58F9">
              <w:rPr>
                <w:sz w:val="20"/>
                <w:szCs w:val="20"/>
                <w:u w:val="single"/>
              </w:rPr>
              <w:t>8943,9</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Аппараты органов муниципальной власти муниципальных образований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9900121030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8943,9</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9900121030</w:t>
            </w:r>
          </w:p>
        </w:tc>
        <w:tc>
          <w:tcPr>
            <w:tcW w:w="1080" w:type="dxa"/>
            <w:vAlign w:val="center"/>
          </w:tcPr>
          <w:p w:rsidR="009D58F9" w:rsidRPr="009D58F9" w:rsidRDefault="009D58F9" w:rsidP="009D58F9">
            <w:pPr>
              <w:jc w:val="center"/>
              <w:rPr>
                <w:sz w:val="20"/>
                <w:szCs w:val="20"/>
              </w:rPr>
            </w:pPr>
            <w:r w:rsidRPr="009D58F9">
              <w:rPr>
                <w:sz w:val="20"/>
                <w:szCs w:val="20"/>
              </w:rPr>
              <w:t>100</w:t>
            </w:r>
          </w:p>
        </w:tc>
        <w:tc>
          <w:tcPr>
            <w:tcW w:w="1380" w:type="dxa"/>
            <w:vAlign w:val="center"/>
          </w:tcPr>
          <w:p w:rsidR="009D58F9" w:rsidRPr="009D58F9" w:rsidRDefault="009D58F9" w:rsidP="009D58F9">
            <w:pPr>
              <w:jc w:val="center"/>
              <w:rPr>
                <w:sz w:val="20"/>
                <w:szCs w:val="20"/>
              </w:rPr>
            </w:pPr>
            <w:r w:rsidRPr="009D58F9">
              <w:rPr>
                <w:sz w:val="20"/>
                <w:szCs w:val="20"/>
              </w:rPr>
              <w:t>7734,4</w:t>
            </w:r>
          </w:p>
        </w:tc>
      </w:tr>
      <w:tr w:rsidR="009D58F9" w:rsidRPr="009D58F9" w:rsidTr="009D58F9">
        <w:tc>
          <w:tcPr>
            <w:tcW w:w="7763" w:type="dxa"/>
          </w:tcPr>
          <w:p w:rsidR="009D58F9" w:rsidRPr="009D58F9" w:rsidRDefault="009D58F9" w:rsidP="009D58F9">
            <w:pPr>
              <w:rPr>
                <w:sz w:val="20"/>
                <w:szCs w:val="20"/>
              </w:rPr>
            </w:pPr>
            <w:r w:rsidRPr="009D58F9">
              <w:rPr>
                <w:sz w:val="20"/>
                <w:szCs w:val="20"/>
              </w:rPr>
              <w:t>Расходы на выплаты персоналу государственных (муниципальных) органов</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9900121030</w:t>
            </w:r>
          </w:p>
        </w:tc>
        <w:tc>
          <w:tcPr>
            <w:tcW w:w="1080" w:type="dxa"/>
            <w:vAlign w:val="center"/>
          </w:tcPr>
          <w:p w:rsidR="009D58F9" w:rsidRPr="009D58F9" w:rsidRDefault="009D58F9" w:rsidP="009D58F9">
            <w:pPr>
              <w:jc w:val="center"/>
              <w:rPr>
                <w:sz w:val="20"/>
                <w:szCs w:val="20"/>
              </w:rPr>
            </w:pPr>
            <w:r w:rsidRPr="009D58F9">
              <w:rPr>
                <w:sz w:val="20"/>
                <w:szCs w:val="20"/>
              </w:rPr>
              <w:t>120</w:t>
            </w:r>
          </w:p>
        </w:tc>
        <w:tc>
          <w:tcPr>
            <w:tcW w:w="1380" w:type="dxa"/>
            <w:vAlign w:val="center"/>
          </w:tcPr>
          <w:p w:rsidR="009D58F9" w:rsidRPr="009D58F9" w:rsidRDefault="009D58F9" w:rsidP="009D58F9">
            <w:pPr>
              <w:jc w:val="center"/>
              <w:rPr>
                <w:sz w:val="20"/>
                <w:szCs w:val="20"/>
              </w:rPr>
            </w:pPr>
            <w:r w:rsidRPr="009D58F9">
              <w:rPr>
                <w:sz w:val="20"/>
                <w:szCs w:val="20"/>
              </w:rPr>
              <w:t>7734,4</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9900121030</w:t>
            </w:r>
          </w:p>
        </w:tc>
        <w:tc>
          <w:tcPr>
            <w:tcW w:w="1080" w:type="dxa"/>
            <w:vAlign w:val="center"/>
          </w:tcPr>
          <w:p w:rsidR="009D58F9" w:rsidRPr="009D58F9" w:rsidRDefault="009D58F9" w:rsidP="009D58F9">
            <w:pPr>
              <w:jc w:val="center"/>
              <w:rPr>
                <w:sz w:val="20"/>
                <w:szCs w:val="20"/>
              </w:rPr>
            </w:pPr>
            <w:r w:rsidRPr="009D58F9">
              <w:rPr>
                <w:sz w:val="20"/>
                <w:szCs w:val="20"/>
              </w:rPr>
              <w:t>200</w:t>
            </w:r>
          </w:p>
        </w:tc>
        <w:tc>
          <w:tcPr>
            <w:tcW w:w="1380" w:type="dxa"/>
            <w:vAlign w:val="center"/>
          </w:tcPr>
          <w:p w:rsidR="009D58F9" w:rsidRPr="009D58F9" w:rsidRDefault="009D58F9" w:rsidP="009D58F9">
            <w:pPr>
              <w:jc w:val="center"/>
              <w:rPr>
                <w:sz w:val="20"/>
                <w:szCs w:val="20"/>
              </w:rPr>
            </w:pPr>
            <w:r w:rsidRPr="009D58F9">
              <w:rPr>
                <w:sz w:val="20"/>
                <w:szCs w:val="20"/>
              </w:rPr>
              <w:t>1190,7</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9900121030</w:t>
            </w:r>
          </w:p>
        </w:tc>
        <w:tc>
          <w:tcPr>
            <w:tcW w:w="1080" w:type="dxa"/>
            <w:vAlign w:val="center"/>
          </w:tcPr>
          <w:p w:rsidR="009D58F9" w:rsidRPr="009D58F9" w:rsidRDefault="009D58F9" w:rsidP="009D58F9">
            <w:pPr>
              <w:jc w:val="center"/>
              <w:rPr>
                <w:sz w:val="20"/>
                <w:szCs w:val="20"/>
              </w:rPr>
            </w:pPr>
            <w:r w:rsidRPr="009D58F9">
              <w:rPr>
                <w:sz w:val="20"/>
                <w:szCs w:val="20"/>
              </w:rPr>
              <w:t>240</w:t>
            </w:r>
          </w:p>
        </w:tc>
        <w:tc>
          <w:tcPr>
            <w:tcW w:w="1380" w:type="dxa"/>
            <w:vAlign w:val="center"/>
          </w:tcPr>
          <w:p w:rsidR="009D58F9" w:rsidRPr="009D58F9" w:rsidRDefault="009D58F9" w:rsidP="009D58F9">
            <w:pPr>
              <w:jc w:val="center"/>
              <w:rPr>
                <w:sz w:val="20"/>
                <w:szCs w:val="20"/>
              </w:rPr>
            </w:pPr>
            <w:r w:rsidRPr="009D58F9">
              <w:rPr>
                <w:sz w:val="20"/>
                <w:szCs w:val="20"/>
              </w:rPr>
              <w:t>1190,7</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бюджетные ассигнования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9900121030</w:t>
            </w:r>
          </w:p>
        </w:tc>
        <w:tc>
          <w:tcPr>
            <w:tcW w:w="1080" w:type="dxa"/>
            <w:vAlign w:val="center"/>
          </w:tcPr>
          <w:p w:rsidR="009D58F9" w:rsidRPr="009D58F9" w:rsidRDefault="009D58F9" w:rsidP="009D58F9">
            <w:pPr>
              <w:jc w:val="center"/>
              <w:rPr>
                <w:sz w:val="20"/>
                <w:szCs w:val="20"/>
              </w:rPr>
            </w:pPr>
            <w:r w:rsidRPr="009D58F9">
              <w:rPr>
                <w:sz w:val="20"/>
                <w:szCs w:val="20"/>
              </w:rPr>
              <w:t>800</w:t>
            </w:r>
          </w:p>
        </w:tc>
        <w:tc>
          <w:tcPr>
            <w:tcW w:w="1380" w:type="dxa"/>
            <w:vAlign w:val="center"/>
          </w:tcPr>
          <w:p w:rsidR="009D58F9" w:rsidRPr="009D58F9" w:rsidRDefault="009D58F9" w:rsidP="009D58F9">
            <w:pPr>
              <w:jc w:val="center"/>
              <w:rPr>
                <w:sz w:val="20"/>
                <w:szCs w:val="20"/>
              </w:rPr>
            </w:pPr>
            <w:r w:rsidRPr="009D58F9">
              <w:rPr>
                <w:sz w:val="20"/>
                <w:szCs w:val="20"/>
              </w:rPr>
              <w:t>18,8</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Уплата налогов, сборов и иных платежей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center"/>
              <w:rPr>
                <w:sz w:val="20"/>
                <w:szCs w:val="20"/>
              </w:rPr>
            </w:pPr>
            <w:r w:rsidRPr="009D58F9">
              <w:rPr>
                <w:sz w:val="20"/>
                <w:szCs w:val="20"/>
              </w:rPr>
              <w:t>9900121030</w:t>
            </w:r>
          </w:p>
        </w:tc>
        <w:tc>
          <w:tcPr>
            <w:tcW w:w="1080" w:type="dxa"/>
            <w:vAlign w:val="center"/>
          </w:tcPr>
          <w:p w:rsidR="009D58F9" w:rsidRPr="009D58F9" w:rsidRDefault="009D58F9" w:rsidP="009D58F9">
            <w:pPr>
              <w:jc w:val="center"/>
              <w:rPr>
                <w:sz w:val="20"/>
                <w:szCs w:val="20"/>
              </w:rPr>
            </w:pPr>
            <w:r w:rsidRPr="009D58F9">
              <w:rPr>
                <w:sz w:val="20"/>
                <w:szCs w:val="20"/>
              </w:rPr>
              <w:t>850</w:t>
            </w:r>
          </w:p>
        </w:tc>
        <w:tc>
          <w:tcPr>
            <w:tcW w:w="1380" w:type="dxa"/>
            <w:vAlign w:val="center"/>
          </w:tcPr>
          <w:p w:rsidR="009D58F9" w:rsidRPr="009D58F9" w:rsidRDefault="009D58F9" w:rsidP="009D58F9">
            <w:pPr>
              <w:jc w:val="center"/>
              <w:rPr>
                <w:sz w:val="20"/>
                <w:szCs w:val="20"/>
              </w:rPr>
            </w:pPr>
            <w:r w:rsidRPr="009D58F9">
              <w:rPr>
                <w:sz w:val="20"/>
                <w:szCs w:val="20"/>
              </w:rPr>
              <w:t>18,8</w:t>
            </w:r>
          </w:p>
        </w:tc>
      </w:tr>
      <w:tr w:rsidR="009D58F9" w:rsidRPr="009D58F9" w:rsidTr="009D58F9">
        <w:tc>
          <w:tcPr>
            <w:tcW w:w="7763" w:type="dxa"/>
          </w:tcPr>
          <w:p w:rsidR="009D58F9" w:rsidRPr="009D58F9" w:rsidRDefault="009D58F9" w:rsidP="009D58F9">
            <w:pPr>
              <w:jc w:val="both"/>
              <w:rPr>
                <w:b/>
                <w:i/>
                <w:sz w:val="20"/>
                <w:szCs w:val="20"/>
              </w:rPr>
            </w:pPr>
            <w:r w:rsidRPr="009D58F9">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b/>
                <w:i/>
                <w:sz w:val="20"/>
                <w:szCs w:val="20"/>
              </w:rPr>
            </w:pPr>
            <w:r w:rsidRPr="009D58F9">
              <w:rPr>
                <w:b/>
                <w:i/>
                <w:sz w:val="20"/>
                <w:szCs w:val="20"/>
              </w:rPr>
              <w:t>01</w:t>
            </w:r>
          </w:p>
        </w:tc>
        <w:tc>
          <w:tcPr>
            <w:tcW w:w="1014" w:type="dxa"/>
            <w:vAlign w:val="center"/>
          </w:tcPr>
          <w:p w:rsidR="009D58F9" w:rsidRPr="009D58F9" w:rsidRDefault="009D58F9" w:rsidP="009D58F9">
            <w:pPr>
              <w:jc w:val="center"/>
              <w:rPr>
                <w:b/>
                <w:i/>
                <w:sz w:val="20"/>
                <w:szCs w:val="20"/>
              </w:rPr>
            </w:pPr>
            <w:r w:rsidRPr="009D58F9">
              <w:rPr>
                <w:b/>
                <w:i/>
                <w:sz w:val="20"/>
                <w:szCs w:val="20"/>
              </w:rPr>
              <w:t>06</w:t>
            </w:r>
          </w:p>
        </w:tc>
        <w:tc>
          <w:tcPr>
            <w:tcW w:w="1440" w:type="dxa"/>
            <w:vAlign w:val="center"/>
          </w:tcPr>
          <w:p w:rsidR="009D58F9" w:rsidRPr="009D58F9" w:rsidRDefault="009D58F9" w:rsidP="009D58F9">
            <w:pPr>
              <w:jc w:val="center"/>
              <w:rPr>
                <w:b/>
                <w:i/>
                <w:sz w:val="20"/>
                <w:szCs w:val="20"/>
              </w:rPr>
            </w:pPr>
          </w:p>
        </w:tc>
        <w:tc>
          <w:tcPr>
            <w:tcW w:w="1080" w:type="dxa"/>
            <w:vAlign w:val="center"/>
          </w:tcPr>
          <w:p w:rsidR="009D58F9" w:rsidRPr="009D58F9" w:rsidRDefault="009D58F9" w:rsidP="009D58F9">
            <w:pPr>
              <w:jc w:val="center"/>
              <w:rPr>
                <w:b/>
                <w:i/>
                <w:sz w:val="20"/>
                <w:szCs w:val="20"/>
              </w:rPr>
            </w:pPr>
          </w:p>
        </w:tc>
        <w:tc>
          <w:tcPr>
            <w:tcW w:w="1380" w:type="dxa"/>
            <w:vAlign w:val="center"/>
          </w:tcPr>
          <w:p w:rsidR="009D58F9" w:rsidRPr="009D58F9" w:rsidRDefault="009D58F9" w:rsidP="009D58F9">
            <w:pPr>
              <w:jc w:val="center"/>
              <w:rPr>
                <w:b/>
                <w:i/>
                <w:sz w:val="20"/>
                <w:szCs w:val="20"/>
              </w:rPr>
            </w:pPr>
            <w:r w:rsidRPr="009D58F9">
              <w:rPr>
                <w:b/>
                <w:i/>
                <w:sz w:val="20"/>
                <w:szCs w:val="20"/>
              </w:rPr>
              <w:t>15,2</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Осуществление отдельных полномочий муниципальных образований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06</w:t>
            </w:r>
          </w:p>
        </w:tc>
        <w:tc>
          <w:tcPr>
            <w:tcW w:w="1440" w:type="dxa"/>
            <w:vAlign w:val="center"/>
          </w:tcPr>
          <w:p w:rsidR="009D58F9" w:rsidRPr="009D58F9" w:rsidRDefault="009D58F9" w:rsidP="009D58F9">
            <w:pPr>
              <w:jc w:val="center"/>
              <w:rPr>
                <w:sz w:val="20"/>
                <w:szCs w:val="20"/>
              </w:rPr>
            </w:pPr>
            <w:r w:rsidRPr="009D58F9">
              <w:rPr>
                <w:sz w:val="20"/>
                <w:szCs w:val="20"/>
              </w:rPr>
              <w:t>7600000000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15,2</w:t>
            </w:r>
          </w:p>
        </w:tc>
      </w:tr>
      <w:tr w:rsidR="009D58F9" w:rsidRPr="009D58F9" w:rsidTr="009D58F9">
        <w:tc>
          <w:tcPr>
            <w:tcW w:w="7763" w:type="dxa"/>
          </w:tcPr>
          <w:p w:rsidR="009D58F9" w:rsidRPr="009D58F9" w:rsidRDefault="009D58F9" w:rsidP="009D58F9">
            <w:pPr>
              <w:jc w:val="both"/>
              <w:rPr>
                <w:sz w:val="20"/>
                <w:szCs w:val="20"/>
                <w:u w:val="single"/>
              </w:rPr>
            </w:pPr>
            <w:r w:rsidRPr="009D58F9">
              <w:rPr>
                <w:sz w:val="20"/>
                <w:szCs w:val="20"/>
                <w:u w:val="single"/>
              </w:rPr>
              <w:t>Руководство и управление в сфере установленных функций органов местного самоуправления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i/>
                <w:sz w:val="20"/>
                <w:szCs w:val="20"/>
                <w:u w:val="single"/>
              </w:rPr>
            </w:pPr>
            <w:r w:rsidRPr="009D58F9">
              <w:rPr>
                <w:i/>
                <w:sz w:val="20"/>
                <w:szCs w:val="20"/>
                <w:u w:val="single"/>
              </w:rPr>
              <w:t>01</w:t>
            </w:r>
          </w:p>
        </w:tc>
        <w:tc>
          <w:tcPr>
            <w:tcW w:w="1014" w:type="dxa"/>
            <w:vAlign w:val="center"/>
          </w:tcPr>
          <w:p w:rsidR="009D58F9" w:rsidRPr="009D58F9" w:rsidRDefault="009D58F9" w:rsidP="009D58F9">
            <w:pPr>
              <w:jc w:val="center"/>
              <w:rPr>
                <w:i/>
                <w:sz w:val="20"/>
                <w:szCs w:val="20"/>
                <w:u w:val="single"/>
              </w:rPr>
            </w:pPr>
            <w:r w:rsidRPr="009D58F9">
              <w:rPr>
                <w:i/>
                <w:sz w:val="20"/>
                <w:szCs w:val="20"/>
                <w:u w:val="single"/>
              </w:rPr>
              <w:t>06</w:t>
            </w:r>
          </w:p>
        </w:tc>
        <w:tc>
          <w:tcPr>
            <w:tcW w:w="1440" w:type="dxa"/>
            <w:vAlign w:val="center"/>
          </w:tcPr>
          <w:p w:rsidR="009D58F9" w:rsidRPr="009D58F9" w:rsidRDefault="009D58F9" w:rsidP="009D58F9">
            <w:pPr>
              <w:jc w:val="center"/>
              <w:rPr>
                <w:i/>
                <w:sz w:val="20"/>
                <w:szCs w:val="20"/>
                <w:u w:val="single"/>
              </w:rPr>
            </w:pPr>
            <w:r w:rsidRPr="009D58F9">
              <w:rPr>
                <w:i/>
                <w:sz w:val="20"/>
                <w:szCs w:val="20"/>
                <w:u w:val="single"/>
              </w:rPr>
              <w:t>7600100000</w:t>
            </w:r>
          </w:p>
        </w:tc>
        <w:tc>
          <w:tcPr>
            <w:tcW w:w="1080" w:type="dxa"/>
            <w:vAlign w:val="center"/>
          </w:tcPr>
          <w:p w:rsidR="009D58F9" w:rsidRPr="009D58F9" w:rsidRDefault="009D58F9" w:rsidP="009D58F9">
            <w:pPr>
              <w:jc w:val="center"/>
              <w:rPr>
                <w:i/>
                <w:sz w:val="20"/>
                <w:szCs w:val="20"/>
                <w:u w:val="single"/>
              </w:rPr>
            </w:pPr>
          </w:p>
        </w:tc>
        <w:tc>
          <w:tcPr>
            <w:tcW w:w="1380" w:type="dxa"/>
            <w:vAlign w:val="center"/>
          </w:tcPr>
          <w:p w:rsidR="009D58F9" w:rsidRPr="009D58F9" w:rsidRDefault="009D58F9" w:rsidP="009D58F9">
            <w:pPr>
              <w:jc w:val="center"/>
              <w:rPr>
                <w:i/>
                <w:sz w:val="20"/>
                <w:szCs w:val="20"/>
                <w:u w:val="single"/>
              </w:rPr>
            </w:pPr>
            <w:r w:rsidRPr="009D58F9">
              <w:rPr>
                <w:i/>
                <w:sz w:val="20"/>
                <w:szCs w:val="20"/>
                <w:u w:val="single"/>
              </w:rPr>
              <w:t>15,2</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 xml:space="preserve">Осуществление полномочий контрольно-счетного органа муниципальных образований </w:t>
            </w:r>
            <w:r w:rsidRPr="009D58F9">
              <w:rPr>
                <w:sz w:val="20"/>
                <w:szCs w:val="20"/>
              </w:rPr>
              <w:lastRenderedPageBreak/>
              <w:t>Чаинского района по осуществлению внешнего муниципального финансового контроля</w:t>
            </w:r>
          </w:p>
        </w:tc>
        <w:tc>
          <w:tcPr>
            <w:tcW w:w="1525" w:type="dxa"/>
            <w:vAlign w:val="center"/>
          </w:tcPr>
          <w:p w:rsidR="009D58F9" w:rsidRPr="009D58F9" w:rsidRDefault="009D58F9" w:rsidP="009D58F9">
            <w:pPr>
              <w:jc w:val="center"/>
              <w:rPr>
                <w:sz w:val="20"/>
                <w:szCs w:val="20"/>
              </w:rPr>
            </w:pPr>
            <w:r w:rsidRPr="009D58F9">
              <w:rPr>
                <w:sz w:val="20"/>
                <w:szCs w:val="20"/>
              </w:rPr>
              <w:lastRenderedPageBreak/>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06</w:t>
            </w:r>
          </w:p>
        </w:tc>
        <w:tc>
          <w:tcPr>
            <w:tcW w:w="1440" w:type="dxa"/>
            <w:vAlign w:val="center"/>
          </w:tcPr>
          <w:p w:rsidR="009D58F9" w:rsidRPr="009D58F9" w:rsidRDefault="009D58F9" w:rsidP="009D58F9">
            <w:pPr>
              <w:jc w:val="center"/>
              <w:rPr>
                <w:sz w:val="20"/>
                <w:szCs w:val="20"/>
              </w:rPr>
            </w:pPr>
            <w:r w:rsidRPr="009D58F9">
              <w:rPr>
                <w:sz w:val="20"/>
                <w:szCs w:val="20"/>
              </w:rPr>
              <w:t>7600164300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15,2</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lastRenderedPageBreak/>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06</w:t>
            </w:r>
          </w:p>
        </w:tc>
        <w:tc>
          <w:tcPr>
            <w:tcW w:w="1440" w:type="dxa"/>
            <w:vAlign w:val="center"/>
          </w:tcPr>
          <w:p w:rsidR="009D58F9" w:rsidRPr="009D58F9" w:rsidRDefault="009D58F9" w:rsidP="009D58F9">
            <w:pPr>
              <w:jc w:val="center"/>
              <w:rPr>
                <w:sz w:val="20"/>
                <w:szCs w:val="20"/>
              </w:rPr>
            </w:pPr>
            <w:r w:rsidRPr="009D58F9">
              <w:rPr>
                <w:sz w:val="20"/>
                <w:szCs w:val="20"/>
              </w:rPr>
              <w:t>7600164340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15,2</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Межбюджетные трансферты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06</w:t>
            </w:r>
          </w:p>
        </w:tc>
        <w:tc>
          <w:tcPr>
            <w:tcW w:w="1440" w:type="dxa"/>
            <w:vAlign w:val="center"/>
          </w:tcPr>
          <w:p w:rsidR="009D58F9" w:rsidRPr="009D58F9" w:rsidRDefault="009D58F9" w:rsidP="009D58F9">
            <w:pPr>
              <w:jc w:val="center"/>
              <w:rPr>
                <w:sz w:val="20"/>
                <w:szCs w:val="20"/>
              </w:rPr>
            </w:pPr>
            <w:r w:rsidRPr="009D58F9">
              <w:rPr>
                <w:sz w:val="20"/>
                <w:szCs w:val="20"/>
              </w:rPr>
              <w:t>7600164340</w:t>
            </w:r>
          </w:p>
        </w:tc>
        <w:tc>
          <w:tcPr>
            <w:tcW w:w="1080" w:type="dxa"/>
            <w:vAlign w:val="center"/>
          </w:tcPr>
          <w:p w:rsidR="009D58F9" w:rsidRPr="009D58F9" w:rsidRDefault="009D58F9" w:rsidP="009D58F9">
            <w:pPr>
              <w:jc w:val="center"/>
              <w:rPr>
                <w:sz w:val="20"/>
                <w:szCs w:val="20"/>
              </w:rPr>
            </w:pPr>
            <w:r w:rsidRPr="009D58F9">
              <w:rPr>
                <w:sz w:val="20"/>
                <w:szCs w:val="20"/>
              </w:rPr>
              <w:t>500</w:t>
            </w:r>
          </w:p>
        </w:tc>
        <w:tc>
          <w:tcPr>
            <w:tcW w:w="1380" w:type="dxa"/>
            <w:vAlign w:val="center"/>
          </w:tcPr>
          <w:p w:rsidR="009D58F9" w:rsidRPr="009D58F9" w:rsidRDefault="009D58F9" w:rsidP="009D58F9">
            <w:pPr>
              <w:jc w:val="center"/>
              <w:rPr>
                <w:sz w:val="20"/>
                <w:szCs w:val="20"/>
              </w:rPr>
            </w:pPr>
            <w:r w:rsidRPr="009D58F9">
              <w:rPr>
                <w:sz w:val="20"/>
                <w:szCs w:val="20"/>
              </w:rPr>
              <w:t>15,2</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межбюджетные трансферты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06</w:t>
            </w:r>
          </w:p>
        </w:tc>
        <w:tc>
          <w:tcPr>
            <w:tcW w:w="1440" w:type="dxa"/>
            <w:vAlign w:val="center"/>
          </w:tcPr>
          <w:p w:rsidR="009D58F9" w:rsidRPr="009D58F9" w:rsidRDefault="009D58F9" w:rsidP="009D58F9">
            <w:pPr>
              <w:jc w:val="center"/>
              <w:rPr>
                <w:sz w:val="20"/>
                <w:szCs w:val="20"/>
              </w:rPr>
            </w:pPr>
            <w:r w:rsidRPr="009D58F9">
              <w:rPr>
                <w:sz w:val="20"/>
                <w:szCs w:val="20"/>
              </w:rPr>
              <w:t>7600164340</w:t>
            </w:r>
          </w:p>
        </w:tc>
        <w:tc>
          <w:tcPr>
            <w:tcW w:w="1080" w:type="dxa"/>
            <w:vAlign w:val="center"/>
          </w:tcPr>
          <w:p w:rsidR="009D58F9" w:rsidRPr="009D58F9" w:rsidRDefault="009D58F9" w:rsidP="009D58F9">
            <w:pPr>
              <w:jc w:val="center"/>
              <w:rPr>
                <w:sz w:val="20"/>
                <w:szCs w:val="20"/>
              </w:rPr>
            </w:pPr>
            <w:r w:rsidRPr="009D58F9">
              <w:rPr>
                <w:sz w:val="20"/>
                <w:szCs w:val="20"/>
              </w:rPr>
              <w:t>540</w:t>
            </w:r>
          </w:p>
        </w:tc>
        <w:tc>
          <w:tcPr>
            <w:tcW w:w="1380" w:type="dxa"/>
            <w:vAlign w:val="center"/>
          </w:tcPr>
          <w:p w:rsidR="009D58F9" w:rsidRPr="009D58F9" w:rsidRDefault="009D58F9" w:rsidP="009D58F9">
            <w:pPr>
              <w:jc w:val="center"/>
              <w:rPr>
                <w:sz w:val="20"/>
                <w:szCs w:val="20"/>
              </w:rPr>
            </w:pPr>
            <w:r w:rsidRPr="009D58F9">
              <w:rPr>
                <w:sz w:val="20"/>
                <w:szCs w:val="20"/>
              </w:rPr>
              <w:t>15,2</w:t>
            </w:r>
          </w:p>
        </w:tc>
      </w:tr>
      <w:tr w:rsidR="009D58F9" w:rsidRPr="009D58F9" w:rsidTr="009D58F9">
        <w:tc>
          <w:tcPr>
            <w:tcW w:w="7763" w:type="dxa"/>
          </w:tcPr>
          <w:p w:rsidR="009D58F9" w:rsidRPr="009D58F9" w:rsidRDefault="009D58F9" w:rsidP="009D58F9">
            <w:pPr>
              <w:jc w:val="both"/>
              <w:rPr>
                <w:b/>
                <w:i/>
                <w:sz w:val="20"/>
                <w:szCs w:val="20"/>
              </w:rPr>
            </w:pPr>
            <w:r w:rsidRPr="009D58F9">
              <w:rPr>
                <w:b/>
                <w:i/>
                <w:sz w:val="20"/>
                <w:szCs w:val="20"/>
              </w:rPr>
              <w:t>Резервные фонды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b/>
                <w:i/>
                <w:sz w:val="20"/>
                <w:szCs w:val="20"/>
              </w:rPr>
            </w:pPr>
            <w:r w:rsidRPr="009D58F9">
              <w:rPr>
                <w:b/>
                <w:i/>
                <w:sz w:val="20"/>
                <w:szCs w:val="20"/>
              </w:rPr>
              <w:t>01</w:t>
            </w:r>
          </w:p>
        </w:tc>
        <w:tc>
          <w:tcPr>
            <w:tcW w:w="1014" w:type="dxa"/>
            <w:vAlign w:val="center"/>
          </w:tcPr>
          <w:p w:rsidR="009D58F9" w:rsidRPr="009D58F9" w:rsidRDefault="009D58F9" w:rsidP="009D58F9">
            <w:pPr>
              <w:jc w:val="center"/>
              <w:rPr>
                <w:b/>
                <w:i/>
                <w:sz w:val="20"/>
                <w:szCs w:val="20"/>
              </w:rPr>
            </w:pPr>
            <w:r w:rsidRPr="009D58F9">
              <w:rPr>
                <w:b/>
                <w:i/>
                <w:sz w:val="20"/>
                <w:szCs w:val="20"/>
              </w:rPr>
              <w:t>11</w:t>
            </w:r>
          </w:p>
        </w:tc>
        <w:tc>
          <w:tcPr>
            <w:tcW w:w="1440" w:type="dxa"/>
            <w:vAlign w:val="center"/>
          </w:tcPr>
          <w:p w:rsidR="009D58F9" w:rsidRPr="009D58F9" w:rsidRDefault="009D58F9" w:rsidP="009D58F9">
            <w:pPr>
              <w:jc w:val="center"/>
              <w:rPr>
                <w:b/>
                <w:i/>
                <w:sz w:val="20"/>
                <w:szCs w:val="20"/>
              </w:rPr>
            </w:pPr>
          </w:p>
        </w:tc>
        <w:tc>
          <w:tcPr>
            <w:tcW w:w="1080" w:type="dxa"/>
            <w:vAlign w:val="center"/>
          </w:tcPr>
          <w:p w:rsidR="009D58F9" w:rsidRPr="009D58F9" w:rsidRDefault="009D58F9" w:rsidP="009D58F9">
            <w:pPr>
              <w:jc w:val="center"/>
              <w:rPr>
                <w:b/>
                <w:i/>
                <w:sz w:val="20"/>
                <w:szCs w:val="20"/>
              </w:rPr>
            </w:pPr>
          </w:p>
        </w:tc>
        <w:tc>
          <w:tcPr>
            <w:tcW w:w="1380" w:type="dxa"/>
            <w:vAlign w:val="center"/>
          </w:tcPr>
          <w:p w:rsidR="009D58F9" w:rsidRPr="009D58F9" w:rsidRDefault="009D58F9" w:rsidP="009D58F9">
            <w:pPr>
              <w:jc w:val="center"/>
              <w:rPr>
                <w:b/>
                <w:i/>
                <w:sz w:val="20"/>
                <w:szCs w:val="20"/>
                <w:lang w:val="en-US"/>
              </w:rPr>
            </w:pPr>
            <w:r w:rsidRPr="009D58F9">
              <w:rPr>
                <w:b/>
                <w:i/>
                <w:sz w:val="20"/>
                <w:szCs w:val="20"/>
              </w:rPr>
              <w:t>43,5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Резервные фонды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11</w:t>
            </w:r>
          </w:p>
        </w:tc>
        <w:tc>
          <w:tcPr>
            <w:tcW w:w="1440" w:type="dxa"/>
            <w:vAlign w:val="center"/>
          </w:tcPr>
          <w:p w:rsidR="009D58F9" w:rsidRPr="009D58F9" w:rsidRDefault="009D58F9" w:rsidP="009D58F9">
            <w:pPr>
              <w:jc w:val="center"/>
              <w:rPr>
                <w:sz w:val="20"/>
                <w:szCs w:val="20"/>
              </w:rPr>
            </w:pPr>
            <w:r w:rsidRPr="009D58F9">
              <w:rPr>
                <w:sz w:val="20"/>
                <w:szCs w:val="20"/>
              </w:rPr>
              <w:t>7100000000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43,5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Резервный фонд непредвиденных расходов Администрации Подгорнского сельского поселения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11</w:t>
            </w:r>
          </w:p>
        </w:tc>
        <w:tc>
          <w:tcPr>
            <w:tcW w:w="1440" w:type="dxa"/>
            <w:vAlign w:val="center"/>
          </w:tcPr>
          <w:p w:rsidR="009D58F9" w:rsidRPr="009D58F9" w:rsidRDefault="009D58F9" w:rsidP="009D58F9">
            <w:pPr>
              <w:jc w:val="center"/>
              <w:rPr>
                <w:sz w:val="20"/>
                <w:szCs w:val="20"/>
              </w:rPr>
            </w:pPr>
            <w:r w:rsidRPr="009D58F9">
              <w:rPr>
                <w:sz w:val="20"/>
                <w:szCs w:val="20"/>
              </w:rPr>
              <w:t>7100005030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19,5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бюджетные ассигнования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11</w:t>
            </w:r>
          </w:p>
        </w:tc>
        <w:tc>
          <w:tcPr>
            <w:tcW w:w="1440" w:type="dxa"/>
            <w:vAlign w:val="center"/>
          </w:tcPr>
          <w:p w:rsidR="009D58F9" w:rsidRPr="009D58F9" w:rsidRDefault="009D58F9" w:rsidP="009D58F9">
            <w:pPr>
              <w:jc w:val="center"/>
              <w:rPr>
                <w:sz w:val="20"/>
                <w:szCs w:val="20"/>
              </w:rPr>
            </w:pPr>
            <w:r w:rsidRPr="009D58F9">
              <w:rPr>
                <w:sz w:val="20"/>
                <w:szCs w:val="20"/>
              </w:rPr>
              <w:t>7100005030</w:t>
            </w:r>
          </w:p>
        </w:tc>
        <w:tc>
          <w:tcPr>
            <w:tcW w:w="1080" w:type="dxa"/>
            <w:vAlign w:val="center"/>
          </w:tcPr>
          <w:p w:rsidR="009D58F9" w:rsidRPr="009D58F9" w:rsidRDefault="009D58F9" w:rsidP="009D58F9">
            <w:pPr>
              <w:jc w:val="center"/>
              <w:rPr>
                <w:sz w:val="20"/>
                <w:szCs w:val="20"/>
              </w:rPr>
            </w:pPr>
            <w:r w:rsidRPr="009D58F9">
              <w:rPr>
                <w:sz w:val="20"/>
                <w:szCs w:val="20"/>
              </w:rPr>
              <w:t>800</w:t>
            </w:r>
          </w:p>
        </w:tc>
        <w:tc>
          <w:tcPr>
            <w:tcW w:w="1380" w:type="dxa"/>
            <w:vAlign w:val="center"/>
          </w:tcPr>
          <w:p w:rsidR="009D58F9" w:rsidRPr="009D58F9" w:rsidRDefault="009D58F9" w:rsidP="009D58F9">
            <w:pPr>
              <w:jc w:val="center"/>
              <w:rPr>
                <w:sz w:val="20"/>
                <w:szCs w:val="20"/>
              </w:rPr>
            </w:pPr>
            <w:r w:rsidRPr="009D58F9">
              <w:rPr>
                <w:sz w:val="20"/>
                <w:szCs w:val="20"/>
              </w:rPr>
              <w:t>19,5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Резервные средства</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11</w:t>
            </w:r>
          </w:p>
        </w:tc>
        <w:tc>
          <w:tcPr>
            <w:tcW w:w="1440" w:type="dxa"/>
            <w:vAlign w:val="center"/>
          </w:tcPr>
          <w:p w:rsidR="009D58F9" w:rsidRPr="009D58F9" w:rsidRDefault="009D58F9" w:rsidP="009D58F9">
            <w:pPr>
              <w:jc w:val="center"/>
              <w:rPr>
                <w:sz w:val="20"/>
                <w:szCs w:val="20"/>
              </w:rPr>
            </w:pPr>
            <w:r w:rsidRPr="009D58F9">
              <w:rPr>
                <w:sz w:val="20"/>
                <w:szCs w:val="20"/>
              </w:rPr>
              <w:t>7100005030</w:t>
            </w:r>
          </w:p>
        </w:tc>
        <w:tc>
          <w:tcPr>
            <w:tcW w:w="1080" w:type="dxa"/>
            <w:vAlign w:val="center"/>
          </w:tcPr>
          <w:p w:rsidR="009D58F9" w:rsidRPr="009D58F9" w:rsidRDefault="009D58F9" w:rsidP="009D58F9">
            <w:pPr>
              <w:jc w:val="center"/>
              <w:rPr>
                <w:sz w:val="20"/>
                <w:szCs w:val="20"/>
              </w:rPr>
            </w:pPr>
            <w:r w:rsidRPr="009D58F9">
              <w:rPr>
                <w:sz w:val="20"/>
                <w:szCs w:val="20"/>
              </w:rPr>
              <w:t>870</w:t>
            </w:r>
          </w:p>
        </w:tc>
        <w:tc>
          <w:tcPr>
            <w:tcW w:w="1380" w:type="dxa"/>
            <w:vAlign w:val="center"/>
          </w:tcPr>
          <w:p w:rsidR="009D58F9" w:rsidRPr="009D58F9" w:rsidRDefault="009D58F9" w:rsidP="009D58F9">
            <w:pPr>
              <w:jc w:val="center"/>
              <w:rPr>
                <w:sz w:val="20"/>
                <w:szCs w:val="20"/>
              </w:rPr>
            </w:pPr>
            <w:r w:rsidRPr="009D58F9">
              <w:rPr>
                <w:sz w:val="20"/>
                <w:szCs w:val="20"/>
              </w:rPr>
              <w:t>19,5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11</w:t>
            </w:r>
          </w:p>
        </w:tc>
        <w:tc>
          <w:tcPr>
            <w:tcW w:w="1440" w:type="dxa"/>
            <w:vAlign w:val="center"/>
          </w:tcPr>
          <w:p w:rsidR="009D58F9" w:rsidRPr="009D58F9" w:rsidRDefault="009D58F9" w:rsidP="009D58F9">
            <w:pPr>
              <w:jc w:val="center"/>
              <w:rPr>
                <w:sz w:val="20"/>
                <w:szCs w:val="20"/>
              </w:rPr>
            </w:pPr>
            <w:r w:rsidRPr="009D58F9">
              <w:rPr>
                <w:sz w:val="20"/>
                <w:szCs w:val="20"/>
              </w:rPr>
              <w:t>7100006030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24,0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бюджетные ассигнования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11</w:t>
            </w:r>
          </w:p>
        </w:tc>
        <w:tc>
          <w:tcPr>
            <w:tcW w:w="1440" w:type="dxa"/>
            <w:vAlign w:val="center"/>
          </w:tcPr>
          <w:p w:rsidR="009D58F9" w:rsidRPr="009D58F9" w:rsidRDefault="009D58F9" w:rsidP="009D58F9">
            <w:pPr>
              <w:jc w:val="center"/>
              <w:rPr>
                <w:sz w:val="20"/>
                <w:szCs w:val="20"/>
              </w:rPr>
            </w:pPr>
            <w:r w:rsidRPr="009D58F9">
              <w:rPr>
                <w:sz w:val="20"/>
                <w:szCs w:val="20"/>
              </w:rPr>
              <w:t>7100006030</w:t>
            </w:r>
          </w:p>
        </w:tc>
        <w:tc>
          <w:tcPr>
            <w:tcW w:w="1080" w:type="dxa"/>
            <w:vAlign w:val="center"/>
          </w:tcPr>
          <w:p w:rsidR="009D58F9" w:rsidRPr="009D58F9" w:rsidRDefault="009D58F9" w:rsidP="009D58F9">
            <w:pPr>
              <w:jc w:val="center"/>
              <w:rPr>
                <w:sz w:val="20"/>
                <w:szCs w:val="20"/>
              </w:rPr>
            </w:pPr>
            <w:r w:rsidRPr="009D58F9">
              <w:rPr>
                <w:sz w:val="20"/>
                <w:szCs w:val="20"/>
              </w:rPr>
              <w:t>800</w:t>
            </w:r>
          </w:p>
        </w:tc>
        <w:tc>
          <w:tcPr>
            <w:tcW w:w="1380" w:type="dxa"/>
            <w:vAlign w:val="center"/>
          </w:tcPr>
          <w:p w:rsidR="009D58F9" w:rsidRPr="009D58F9" w:rsidRDefault="009D58F9" w:rsidP="009D58F9">
            <w:pPr>
              <w:jc w:val="center"/>
              <w:rPr>
                <w:sz w:val="20"/>
                <w:szCs w:val="20"/>
              </w:rPr>
            </w:pPr>
            <w:r w:rsidRPr="009D58F9">
              <w:rPr>
                <w:sz w:val="20"/>
                <w:szCs w:val="20"/>
              </w:rPr>
              <w:t>24,0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Резервные средства</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11</w:t>
            </w:r>
          </w:p>
        </w:tc>
        <w:tc>
          <w:tcPr>
            <w:tcW w:w="1440" w:type="dxa"/>
            <w:vAlign w:val="center"/>
          </w:tcPr>
          <w:p w:rsidR="009D58F9" w:rsidRPr="009D58F9" w:rsidRDefault="009D58F9" w:rsidP="009D58F9">
            <w:pPr>
              <w:jc w:val="center"/>
              <w:rPr>
                <w:sz w:val="20"/>
                <w:szCs w:val="20"/>
              </w:rPr>
            </w:pPr>
            <w:r w:rsidRPr="009D58F9">
              <w:rPr>
                <w:sz w:val="20"/>
                <w:szCs w:val="20"/>
              </w:rPr>
              <w:t>7100006030</w:t>
            </w:r>
          </w:p>
        </w:tc>
        <w:tc>
          <w:tcPr>
            <w:tcW w:w="1080" w:type="dxa"/>
            <w:vAlign w:val="center"/>
          </w:tcPr>
          <w:p w:rsidR="009D58F9" w:rsidRPr="009D58F9" w:rsidRDefault="009D58F9" w:rsidP="009D58F9">
            <w:pPr>
              <w:jc w:val="center"/>
              <w:rPr>
                <w:sz w:val="20"/>
                <w:szCs w:val="20"/>
              </w:rPr>
            </w:pPr>
            <w:r w:rsidRPr="009D58F9">
              <w:rPr>
                <w:sz w:val="20"/>
                <w:szCs w:val="20"/>
              </w:rPr>
              <w:t>870</w:t>
            </w:r>
          </w:p>
        </w:tc>
        <w:tc>
          <w:tcPr>
            <w:tcW w:w="1380" w:type="dxa"/>
            <w:vAlign w:val="center"/>
          </w:tcPr>
          <w:p w:rsidR="009D58F9" w:rsidRPr="009D58F9" w:rsidRDefault="009D58F9" w:rsidP="009D58F9">
            <w:pPr>
              <w:jc w:val="center"/>
              <w:rPr>
                <w:sz w:val="20"/>
                <w:szCs w:val="20"/>
              </w:rPr>
            </w:pPr>
            <w:r w:rsidRPr="009D58F9">
              <w:rPr>
                <w:sz w:val="20"/>
                <w:szCs w:val="20"/>
              </w:rPr>
              <w:t>24,0</w:t>
            </w:r>
          </w:p>
        </w:tc>
      </w:tr>
      <w:tr w:rsidR="009D58F9" w:rsidRPr="009D58F9" w:rsidTr="009D58F9">
        <w:tc>
          <w:tcPr>
            <w:tcW w:w="7763" w:type="dxa"/>
          </w:tcPr>
          <w:p w:rsidR="009D58F9" w:rsidRPr="009D58F9" w:rsidRDefault="009D58F9" w:rsidP="009D58F9">
            <w:pPr>
              <w:jc w:val="both"/>
              <w:rPr>
                <w:b/>
                <w:i/>
                <w:sz w:val="20"/>
                <w:szCs w:val="20"/>
              </w:rPr>
            </w:pPr>
            <w:r w:rsidRPr="009D58F9">
              <w:rPr>
                <w:b/>
                <w:i/>
                <w:sz w:val="20"/>
                <w:szCs w:val="20"/>
              </w:rPr>
              <w:t xml:space="preserve">Другие общегосударственные вопросы </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b/>
                <w:i/>
                <w:sz w:val="20"/>
                <w:szCs w:val="20"/>
              </w:rPr>
            </w:pPr>
            <w:r w:rsidRPr="009D58F9">
              <w:rPr>
                <w:b/>
                <w:i/>
                <w:sz w:val="20"/>
                <w:szCs w:val="20"/>
              </w:rPr>
              <w:t>01</w:t>
            </w:r>
          </w:p>
        </w:tc>
        <w:tc>
          <w:tcPr>
            <w:tcW w:w="1014" w:type="dxa"/>
            <w:vAlign w:val="center"/>
          </w:tcPr>
          <w:p w:rsidR="009D58F9" w:rsidRPr="009D58F9" w:rsidRDefault="009D58F9" w:rsidP="009D58F9">
            <w:pPr>
              <w:jc w:val="center"/>
              <w:rPr>
                <w:b/>
                <w:i/>
                <w:sz w:val="20"/>
                <w:szCs w:val="20"/>
              </w:rPr>
            </w:pPr>
            <w:r w:rsidRPr="009D58F9">
              <w:rPr>
                <w:b/>
                <w:i/>
                <w:sz w:val="20"/>
                <w:szCs w:val="20"/>
              </w:rPr>
              <w:t>13</w:t>
            </w:r>
          </w:p>
        </w:tc>
        <w:tc>
          <w:tcPr>
            <w:tcW w:w="1440" w:type="dxa"/>
            <w:vAlign w:val="center"/>
          </w:tcPr>
          <w:p w:rsidR="009D58F9" w:rsidRPr="009D58F9" w:rsidRDefault="009D58F9" w:rsidP="009D58F9">
            <w:pPr>
              <w:jc w:val="center"/>
              <w:rPr>
                <w:b/>
                <w:i/>
                <w:sz w:val="20"/>
                <w:szCs w:val="20"/>
              </w:rPr>
            </w:pPr>
          </w:p>
        </w:tc>
        <w:tc>
          <w:tcPr>
            <w:tcW w:w="1080" w:type="dxa"/>
            <w:vAlign w:val="center"/>
          </w:tcPr>
          <w:p w:rsidR="009D58F9" w:rsidRPr="009D58F9" w:rsidRDefault="009D58F9" w:rsidP="009D58F9">
            <w:pPr>
              <w:jc w:val="center"/>
              <w:rPr>
                <w:b/>
                <w:i/>
                <w:sz w:val="20"/>
                <w:szCs w:val="20"/>
              </w:rPr>
            </w:pPr>
          </w:p>
        </w:tc>
        <w:tc>
          <w:tcPr>
            <w:tcW w:w="1380" w:type="dxa"/>
            <w:vAlign w:val="center"/>
          </w:tcPr>
          <w:p w:rsidR="009D58F9" w:rsidRPr="009D58F9" w:rsidRDefault="009D58F9" w:rsidP="009D58F9">
            <w:pPr>
              <w:jc w:val="center"/>
              <w:rPr>
                <w:b/>
                <w:i/>
                <w:sz w:val="20"/>
                <w:szCs w:val="20"/>
              </w:rPr>
            </w:pPr>
            <w:r w:rsidRPr="009D58F9">
              <w:rPr>
                <w:b/>
                <w:i/>
                <w:sz w:val="20"/>
                <w:szCs w:val="20"/>
              </w:rPr>
              <w:t>200,0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Резервные фонды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13</w:t>
            </w:r>
          </w:p>
        </w:tc>
        <w:tc>
          <w:tcPr>
            <w:tcW w:w="1440" w:type="dxa"/>
            <w:vAlign w:val="center"/>
          </w:tcPr>
          <w:p w:rsidR="009D58F9" w:rsidRPr="009D58F9" w:rsidRDefault="009D58F9" w:rsidP="009D58F9">
            <w:pPr>
              <w:jc w:val="center"/>
              <w:rPr>
                <w:sz w:val="20"/>
                <w:szCs w:val="20"/>
              </w:rPr>
            </w:pPr>
            <w:r w:rsidRPr="009D58F9">
              <w:rPr>
                <w:sz w:val="20"/>
                <w:szCs w:val="20"/>
              </w:rPr>
              <w:t>7100000000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4,5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Резервный фонд непредвиденных расходов Администрации Подгорнского сельского поселения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13</w:t>
            </w:r>
          </w:p>
        </w:tc>
        <w:tc>
          <w:tcPr>
            <w:tcW w:w="1440" w:type="dxa"/>
            <w:vAlign w:val="center"/>
          </w:tcPr>
          <w:p w:rsidR="009D58F9" w:rsidRPr="009D58F9" w:rsidRDefault="009D58F9" w:rsidP="009D58F9">
            <w:pPr>
              <w:jc w:val="center"/>
              <w:rPr>
                <w:sz w:val="20"/>
                <w:szCs w:val="20"/>
              </w:rPr>
            </w:pPr>
            <w:r w:rsidRPr="009D58F9">
              <w:rPr>
                <w:sz w:val="20"/>
                <w:szCs w:val="20"/>
              </w:rPr>
              <w:t>7100005030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4,5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13</w:t>
            </w:r>
          </w:p>
        </w:tc>
        <w:tc>
          <w:tcPr>
            <w:tcW w:w="1440" w:type="dxa"/>
            <w:vAlign w:val="center"/>
          </w:tcPr>
          <w:p w:rsidR="009D58F9" w:rsidRPr="009D58F9" w:rsidRDefault="009D58F9" w:rsidP="009D58F9">
            <w:pPr>
              <w:jc w:val="center"/>
              <w:rPr>
                <w:sz w:val="20"/>
                <w:szCs w:val="20"/>
              </w:rPr>
            </w:pPr>
            <w:r w:rsidRPr="009D58F9">
              <w:rPr>
                <w:sz w:val="20"/>
                <w:szCs w:val="20"/>
              </w:rPr>
              <w:t>7100005030</w:t>
            </w:r>
          </w:p>
        </w:tc>
        <w:tc>
          <w:tcPr>
            <w:tcW w:w="1080" w:type="dxa"/>
            <w:vAlign w:val="center"/>
          </w:tcPr>
          <w:p w:rsidR="009D58F9" w:rsidRPr="009D58F9" w:rsidRDefault="009D58F9" w:rsidP="009D58F9">
            <w:pPr>
              <w:jc w:val="center"/>
              <w:rPr>
                <w:sz w:val="20"/>
                <w:szCs w:val="20"/>
              </w:rPr>
            </w:pPr>
            <w:r w:rsidRPr="009D58F9">
              <w:rPr>
                <w:sz w:val="20"/>
                <w:szCs w:val="20"/>
              </w:rPr>
              <w:t>200</w:t>
            </w:r>
          </w:p>
        </w:tc>
        <w:tc>
          <w:tcPr>
            <w:tcW w:w="1380" w:type="dxa"/>
            <w:vAlign w:val="center"/>
          </w:tcPr>
          <w:p w:rsidR="009D58F9" w:rsidRPr="009D58F9" w:rsidRDefault="009D58F9" w:rsidP="009D58F9">
            <w:pPr>
              <w:jc w:val="center"/>
              <w:rPr>
                <w:sz w:val="20"/>
                <w:szCs w:val="20"/>
              </w:rPr>
            </w:pPr>
            <w:r w:rsidRPr="009D58F9">
              <w:rPr>
                <w:sz w:val="20"/>
                <w:szCs w:val="20"/>
              </w:rPr>
              <w:t>4,5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13</w:t>
            </w:r>
          </w:p>
        </w:tc>
        <w:tc>
          <w:tcPr>
            <w:tcW w:w="1440" w:type="dxa"/>
            <w:vAlign w:val="center"/>
          </w:tcPr>
          <w:p w:rsidR="009D58F9" w:rsidRPr="009D58F9" w:rsidRDefault="009D58F9" w:rsidP="009D58F9">
            <w:pPr>
              <w:jc w:val="center"/>
              <w:rPr>
                <w:sz w:val="20"/>
                <w:szCs w:val="20"/>
              </w:rPr>
            </w:pPr>
            <w:r w:rsidRPr="009D58F9">
              <w:rPr>
                <w:sz w:val="20"/>
                <w:szCs w:val="20"/>
              </w:rPr>
              <w:t>7100005030</w:t>
            </w:r>
          </w:p>
        </w:tc>
        <w:tc>
          <w:tcPr>
            <w:tcW w:w="1080" w:type="dxa"/>
            <w:vAlign w:val="center"/>
          </w:tcPr>
          <w:p w:rsidR="009D58F9" w:rsidRPr="009D58F9" w:rsidRDefault="009D58F9" w:rsidP="009D58F9">
            <w:pPr>
              <w:jc w:val="center"/>
              <w:rPr>
                <w:sz w:val="20"/>
                <w:szCs w:val="20"/>
              </w:rPr>
            </w:pPr>
            <w:r w:rsidRPr="009D58F9">
              <w:rPr>
                <w:sz w:val="20"/>
                <w:szCs w:val="20"/>
              </w:rPr>
              <w:t>240</w:t>
            </w:r>
          </w:p>
        </w:tc>
        <w:tc>
          <w:tcPr>
            <w:tcW w:w="1380" w:type="dxa"/>
            <w:vAlign w:val="center"/>
          </w:tcPr>
          <w:p w:rsidR="009D58F9" w:rsidRPr="009D58F9" w:rsidRDefault="009D58F9" w:rsidP="009D58F9">
            <w:pPr>
              <w:jc w:val="center"/>
              <w:rPr>
                <w:sz w:val="20"/>
                <w:szCs w:val="20"/>
              </w:rPr>
            </w:pPr>
            <w:r w:rsidRPr="009D58F9">
              <w:rPr>
                <w:sz w:val="20"/>
                <w:szCs w:val="20"/>
              </w:rPr>
              <w:t>4,5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Непрограммные расходы (реализация иных муниципальных функций)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13</w:t>
            </w:r>
          </w:p>
        </w:tc>
        <w:tc>
          <w:tcPr>
            <w:tcW w:w="1440" w:type="dxa"/>
            <w:vAlign w:val="center"/>
          </w:tcPr>
          <w:p w:rsidR="009D58F9" w:rsidRPr="009D58F9" w:rsidRDefault="009D58F9" w:rsidP="009D58F9">
            <w:pPr>
              <w:jc w:val="center"/>
              <w:rPr>
                <w:sz w:val="20"/>
                <w:szCs w:val="20"/>
              </w:rPr>
            </w:pPr>
            <w:r w:rsidRPr="009D58F9">
              <w:rPr>
                <w:sz w:val="20"/>
                <w:szCs w:val="20"/>
              </w:rPr>
              <w:t>9900000000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u w:val="single"/>
                <w:lang w:val="en-US"/>
              </w:rPr>
            </w:pPr>
            <w:r w:rsidRPr="009D58F9">
              <w:rPr>
                <w:sz w:val="20"/>
                <w:szCs w:val="20"/>
                <w:u w:val="single"/>
              </w:rPr>
              <w:t>195,5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Взносы в организации по взаимодействию муниципальных организаций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13</w:t>
            </w:r>
          </w:p>
        </w:tc>
        <w:tc>
          <w:tcPr>
            <w:tcW w:w="1440" w:type="dxa"/>
            <w:vAlign w:val="center"/>
          </w:tcPr>
          <w:p w:rsidR="009D58F9" w:rsidRPr="009D58F9" w:rsidRDefault="009D58F9" w:rsidP="009D58F9">
            <w:pPr>
              <w:jc w:val="center"/>
              <w:rPr>
                <w:sz w:val="20"/>
                <w:szCs w:val="20"/>
              </w:rPr>
            </w:pPr>
            <w:r w:rsidRPr="009D58F9">
              <w:rPr>
                <w:sz w:val="20"/>
                <w:szCs w:val="20"/>
              </w:rPr>
              <w:t>9900021070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37,0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бюджетные ассигнования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13</w:t>
            </w:r>
          </w:p>
        </w:tc>
        <w:tc>
          <w:tcPr>
            <w:tcW w:w="1440" w:type="dxa"/>
            <w:vAlign w:val="center"/>
          </w:tcPr>
          <w:p w:rsidR="009D58F9" w:rsidRPr="009D58F9" w:rsidRDefault="009D58F9" w:rsidP="009D58F9">
            <w:pPr>
              <w:jc w:val="center"/>
              <w:rPr>
                <w:sz w:val="20"/>
                <w:szCs w:val="20"/>
              </w:rPr>
            </w:pPr>
            <w:r w:rsidRPr="009D58F9">
              <w:rPr>
                <w:sz w:val="20"/>
                <w:szCs w:val="20"/>
              </w:rPr>
              <w:t>9900021070</w:t>
            </w:r>
          </w:p>
        </w:tc>
        <w:tc>
          <w:tcPr>
            <w:tcW w:w="1080" w:type="dxa"/>
            <w:vAlign w:val="center"/>
          </w:tcPr>
          <w:p w:rsidR="009D58F9" w:rsidRPr="009D58F9" w:rsidRDefault="009D58F9" w:rsidP="009D58F9">
            <w:pPr>
              <w:jc w:val="center"/>
              <w:rPr>
                <w:sz w:val="20"/>
                <w:szCs w:val="20"/>
              </w:rPr>
            </w:pPr>
            <w:r w:rsidRPr="009D58F9">
              <w:rPr>
                <w:sz w:val="20"/>
                <w:szCs w:val="20"/>
              </w:rPr>
              <w:t>800</w:t>
            </w:r>
          </w:p>
        </w:tc>
        <w:tc>
          <w:tcPr>
            <w:tcW w:w="1380" w:type="dxa"/>
            <w:vAlign w:val="center"/>
          </w:tcPr>
          <w:p w:rsidR="009D58F9" w:rsidRPr="009D58F9" w:rsidRDefault="009D58F9" w:rsidP="009D58F9">
            <w:pPr>
              <w:jc w:val="center"/>
              <w:rPr>
                <w:sz w:val="20"/>
                <w:szCs w:val="20"/>
              </w:rPr>
            </w:pPr>
            <w:r w:rsidRPr="009D58F9">
              <w:rPr>
                <w:sz w:val="20"/>
                <w:szCs w:val="20"/>
              </w:rPr>
              <w:t>37,0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Уплата налогов, сборов и иных платежей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13</w:t>
            </w:r>
          </w:p>
        </w:tc>
        <w:tc>
          <w:tcPr>
            <w:tcW w:w="1440" w:type="dxa"/>
            <w:vAlign w:val="center"/>
          </w:tcPr>
          <w:p w:rsidR="009D58F9" w:rsidRPr="009D58F9" w:rsidRDefault="009D58F9" w:rsidP="009D58F9">
            <w:pPr>
              <w:jc w:val="center"/>
              <w:rPr>
                <w:sz w:val="20"/>
                <w:szCs w:val="20"/>
              </w:rPr>
            </w:pPr>
            <w:r w:rsidRPr="009D58F9">
              <w:rPr>
                <w:sz w:val="20"/>
                <w:szCs w:val="20"/>
              </w:rPr>
              <w:t>9900021070</w:t>
            </w:r>
          </w:p>
        </w:tc>
        <w:tc>
          <w:tcPr>
            <w:tcW w:w="1080" w:type="dxa"/>
            <w:vAlign w:val="center"/>
          </w:tcPr>
          <w:p w:rsidR="009D58F9" w:rsidRPr="009D58F9" w:rsidRDefault="009D58F9" w:rsidP="009D58F9">
            <w:pPr>
              <w:jc w:val="center"/>
              <w:rPr>
                <w:sz w:val="20"/>
                <w:szCs w:val="20"/>
              </w:rPr>
            </w:pPr>
            <w:r w:rsidRPr="009D58F9">
              <w:rPr>
                <w:sz w:val="20"/>
                <w:szCs w:val="20"/>
              </w:rPr>
              <w:t>850</w:t>
            </w:r>
          </w:p>
        </w:tc>
        <w:tc>
          <w:tcPr>
            <w:tcW w:w="1380" w:type="dxa"/>
            <w:vAlign w:val="center"/>
          </w:tcPr>
          <w:p w:rsidR="009D58F9" w:rsidRPr="009D58F9" w:rsidRDefault="009D58F9" w:rsidP="009D58F9">
            <w:pPr>
              <w:jc w:val="center"/>
              <w:rPr>
                <w:sz w:val="20"/>
                <w:szCs w:val="20"/>
              </w:rPr>
            </w:pPr>
            <w:r w:rsidRPr="009D58F9">
              <w:rPr>
                <w:sz w:val="20"/>
                <w:szCs w:val="20"/>
              </w:rPr>
              <w:t>37,0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Содержание и обслуживание муниципальной казны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13</w:t>
            </w:r>
          </w:p>
        </w:tc>
        <w:tc>
          <w:tcPr>
            <w:tcW w:w="1440" w:type="dxa"/>
            <w:vAlign w:val="center"/>
          </w:tcPr>
          <w:p w:rsidR="009D58F9" w:rsidRPr="009D58F9" w:rsidRDefault="009D58F9" w:rsidP="009D58F9">
            <w:pPr>
              <w:jc w:val="center"/>
              <w:rPr>
                <w:sz w:val="20"/>
                <w:szCs w:val="20"/>
              </w:rPr>
            </w:pPr>
            <w:r w:rsidRPr="009D58F9">
              <w:rPr>
                <w:sz w:val="20"/>
                <w:szCs w:val="20"/>
              </w:rPr>
              <w:t>9900021080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158,5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13</w:t>
            </w:r>
          </w:p>
        </w:tc>
        <w:tc>
          <w:tcPr>
            <w:tcW w:w="1440" w:type="dxa"/>
            <w:vAlign w:val="center"/>
          </w:tcPr>
          <w:p w:rsidR="009D58F9" w:rsidRPr="009D58F9" w:rsidRDefault="009D58F9" w:rsidP="009D58F9">
            <w:pPr>
              <w:jc w:val="center"/>
              <w:rPr>
                <w:sz w:val="20"/>
                <w:szCs w:val="20"/>
              </w:rPr>
            </w:pPr>
            <w:r w:rsidRPr="009D58F9">
              <w:rPr>
                <w:sz w:val="20"/>
                <w:szCs w:val="20"/>
              </w:rPr>
              <w:t>9900021080</w:t>
            </w:r>
          </w:p>
        </w:tc>
        <w:tc>
          <w:tcPr>
            <w:tcW w:w="1080" w:type="dxa"/>
            <w:vAlign w:val="center"/>
          </w:tcPr>
          <w:p w:rsidR="009D58F9" w:rsidRPr="009D58F9" w:rsidRDefault="009D58F9" w:rsidP="009D58F9">
            <w:pPr>
              <w:jc w:val="center"/>
              <w:rPr>
                <w:sz w:val="20"/>
                <w:szCs w:val="20"/>
              </w:rPr>
            </w:pPr>
            <w:r w:rsidRPr="009D58F9">
              <w:rPr>
                <w:sz w:val="20"/>
                <w:szCs w:val="20"/>
              </w:rPr>
              <w:t>200</w:t>
            </w:r>
          </w:p>
        </w:tc>
        <w:tc>
          <w:tcPr>
            <w:tcW w:w="1380" w:type="dxa"/>
            <w:vAlign w:val="center"/>
          </w:tcPr>
          <w:p w:rsidR="009D58F9" w:rsidRPr="009D58F9" w:rsidRDefault="009D58F9" w:rsidP="009D58F9">
            <w:pPr>
              <w:jc w:val="center"/>
              <w:rPr>
                <w:sz w:val="20"/>
                <w:szCs w:val="20"/>
              </w:rPr>
            </w:pPr>
            <w:r w:rsidRPr="009D58F9">
              <w:rPr>
                <w:sz w:val="20"/>
                <w:szCs w:val="20"/>
              </w:rPr>
              <w:t>148,6</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13</w:t>
            </w:r>
          </w:p>
        </w:tc>
        <w:tc>
          <w:tcPr>
            <w:tcW w:w="1440" w:type="dxa"/>
            <w:vAlign w:val="center"/>
          </w:tcPr>
          <w:p w:rsidR="009D58F9" w:rsidRPr="009D58F9" w:rsidRDefault="009D58F9" w:rsidP="009D58F9">
            <w:pPr>
              <w:jc w:val="center"/>
              <w:rPr>
                <w:sz w:val="20"/>
                <w:szCs w:val="20"/>
              </w:rPr>
            </w:pPr>
            <w:r w:rsidRPr="009D58F9">
              <w:rPr>
                <w:sz w:val="20"/>
                <w:szCs w:val="20"/>
              </w:rPr>
              <w:t>9900021080</w:t>
            </w:r>
          </w:p>
        </w:tc>
        <w:tc>
          <w:tcPr>
            <w:tcW w:w="1080" w:type="dxa"/>
            <w:vAlign w:val="center"/>
          </w:tcPr>
          <w:p w:rsidR="009D58F9" w:rsidRPr="009D58F9" w:rsidRDefault="009D58F9" w:rsidP="009D58F9">
            <w:pPr>
              <w:jc w:val="center"/>
              <w:rPr>
                <w:sz w:val="20"/>
                <w:szCs w:val="20"/>
              </w:rPr>
            </w:pPr>
            <w:r w:rsidRPr="009D58F9">
              <w:rPr>
                <w:sz w:val="20"/>
                <w:szCs w:val="20"/>
              </w:rPr>
              <w:t>240</w:t>
            </w:r>
          </w:p>
        </w:tc>
        <w:tc>
          <w:tcPr>
            <w:tcW w:w="1380" w:type="dxa"/>
            <w:vAlign w:val="center"/>
          </w:tcPr>
          <w:p w:rsidR="009D58F9" w:rsidRPr="009D58F9" w:rsidRDefault="009D58F9" w:rsidP="009D58F9">
            <w:pPr>
              <w:jc w:val="center"/>
              <w:rPr>
                <w:sz w:val="20"/>
                <w:szCs w:val="20"/>
              </w:rPr>
            </w:pPr>
            <w:r w:rsidRPr="009D58F9">
              <w:rPr>
                <w:sz w:val="20"/>
                <w:szCs w:val="20"/>
              </w:rPr>
              <w:t>148,6</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бюджетные ассигнования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13</w:t>
            </w:r>
          </w:p>
        </w:tc>
        <w:tc>
          <w:tcPr>
            <w:tcW w:w="1440" w:type="dxa"/>
            <w:vAlign w:val="center"/>
          </w:tcPr>
          <w:p w:rsidR="009D58F9" w:rsidRPr="009D58F9" w:rsidRDefault="009D58F9" w:rsidP="009D58F9">
            <w:pPr>
              <w:jc w:val="center"/>
              <w:rPr>
                <w:sz w:val="20"/>
                <w:szCs w:val="20"/>
              </w:rPr>
            </w:pPr>
            <w:r w:rsidRPr="009D58F9">
              <w:rPr>
                <w:sz w:val="20"/>
                <w:szCs w:val="20"/>
              </w:rPr>
              <w:t>9900021080</w:t>
            </w:r>
          </w:p>
        </w:tc>
        <w:tc>
          <w:tcPr>
            <w:tcW w:w="1080" w:type="dxa"/>
            <w:vAlign w:val="center"/>
          </w:tcPr>
          <w:p w:rsidR="009D58F9" w:rsidRPr="009D58F9" w:rsidRDefault="009D58F9" w:rsidP="009D58F9">
            <w:pPr>
              <w:jc w:val="center"/>
              <w:rPr>
                <w:sz w:val="20"/>
                <w:szCs w:val="20"/>
              </w:rPr>
            </w:pPr>
            <w:r w:rsidRPr="009D58F9">
              <w:rPr>
                <w:sz w:val="20"/>
                <w:szCs w:val="20"/>
              </w:rPr>
              <w:t>800</w:t>
            </w:r>
          </w:p>
        </w:tc>
        <w:tc>
          <w:tcPr>
            <w:tcW w:w="1380" w:type="dxa"/>
            <w:vAlign w:val="center"/>
          </w:tcPr>
          <w:p w:rsidR="009D58F9" w:rsidRPr="009D58F9" w:rsidRDefault="009D58F9" w:rsidP="009D58F9">
            <w:pPr>
              <w:jc w:val="center"/>
              <w:rPr>
                <w:sz w:val="20"/>
                <w:szCs w:val="20"/>
              </w:rPr>
            </w:pPr>
            <w:r w:rsidRPr="009D58F9">
              <w:rPr>
                <w:sz w:val="20"/>
                <w:szCs w:val="20"/>
              </w:rPr>
              <w:t>9,9</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Уплата налогов, сборов и иных платежей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01</w:t>
            </w:r>
          </w:p>
        </w:tc>
        <w:tc>
          <w:tcPr>
            <w:tcW w:w="1014" w:type="dxa"/>
            <w:vAlign w:val="center"/>
          </w:tcPr>
          <w:p w:rsidR="009D58F9" w:rsidRPr="009D58F9" w:rsidRDefault="009D58F9" w:rsidP="009D58F9">
            <w:pPr>
              <w:jc w:val="center"/>
              <w:rPr>
                <w:sz w:val="20"/>
                <w:szCs w:val="20"/>
              </w:rPr>
            </w:pPr>
            <w:r w:rsidRPr="009D58F9">
              <w:rPr>
                <w:sz w:val="20"/>
                <w:szCs w:val="20"/>
              </w:rPr>
              <w:t>13</w:t>
            </w:r>
          </w:p>
        </w:tc>
        <w:tc>
          <w:tcPr>
            <w:tcW w:w="1440" w:type="dxa"/>
            <w:vAlign w:val="center"/>
          </w:tcPr>
          <w:p w:rsidR="009D58F9" w:rsidRPr="009D58F9" w:rsidRDefault="009D58F9" w:rsidP="009D58F9">
            <w:pPr>
              <w:jc w:val="center"/>
              <w:rPr>
                <w:sz w:val="20"/>
                <w:szCs w:val="20"/>
              </w:rPr>
            </w:pPr>
            <w:r w:rsidRPr="009D58F9">
              <w:rPr>
                <w:sz w:val="20"/>
                <w:szCs w:val="20"/>
              </w:rPr>
              <w:t>9900021080</w:t>
            </w:r>
          </w:p>
        </w:tc>
        <w:tc>
          <w:tcPr>
            <w:tcW w:w="1080" w:type="dxa"/>
            <w:vAlign w:val="center"/>
          </w:tcPr>
          <w:p w:rsidR="009D58F9" w:rsidRPr="009D58F9" w:rsidRDefault="009D58F9" w:rsidP="009D58F9">
            <w:pPr>
              <w:jc w:val="center"/>
              <w:rPr>
                <w:sz w:val="20"/>
                <w:szCs w:val="20"/>
              </w:rPr>
            </w:pPr>
            <w:r w:rsidRPr="009D58F9">
              <w:rPr>
                <w:sz w:val="20"/>
                <w:szCs w:val="20"/>
              </w:rPr>
              <w:t>850</w:t>
            </w:r>
          </w:p>
        </w:tc>
        <w:tc>
          <w:tcPr>
            <w:tcW w:w="1380" w:type="dxa"/>
            <w:vAlign w:val="center"/>
          </w:tcPr>
          <w:p w:rsidR="009D58F9" w:rsidRPr="009D58F9" w:rsidRDefault="009D58F9" w:rsidP="009D58F9">
            <w:pPr>
              <w:jc w:val="center"/>
              <w:rPr>
                <w:sz w:val="20"/>
                <w:szCs w:val="20"/>
              </w:rPr>
            </w:pPr>
            <w:r w:rsidRPr="009D58F9">
              <w:rPr>
                <w:sz w:val="20"/>
                <w:szCs w:val="20"/>
              </w:rPr>
              <w:t>9,9</w:t>
            </w:r>
          </w:p>
        </w:tc>
      </w:tr>
      <w:tr w:rsidR="009D58F9" w:rsidRPr="009D58F9" w:rsidTr="009D58F9">
        <w:tc>
          <w:tcPr>
            <w:tcW w:w="7763" w:type="dxa"/>
          </w:tcPr>
          <w:p w:rsidR="009D58F9" w:rsidRPr="009D58F9" w:rsidRDefault="009D58F9" w:rsidP="009D58F9">
            <w:pPr>
              <w:jc w:val="both"/>
              <w:rPr>
                <w:b/>
                <w:sz w:val="20"/>
                <w:szCs w:val="20"/>
              </w:rPr>
            </w:pPr>
            <w:r w:rsidRPr="009D58F9">
              <w:rPr>
                <w:b/>
                <w:sz w:val="20"/>
                <w:szCs w:val="20"/>
              </w:rPr>
              <w:t>Национальная экономика</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b/>
                <w:sz w:val="20"/>
                <w:szCs w:val="20"/>
              </w:rPr>
            </w:pPr>
            <w:r w:rsidRPr="009D58F9">
              <w:rPr>
                <w:b/>
                <w:sz w:val="20"/>
                <w:szCs w:val="20"/>
              </w:rPr>
              <w:t>03</w:t>
            </w:r>
          </w:p>
        </w:tc>
        <w:tc>
          <w:tcPr>
            <w:tcW w:w="1014" w:type="dxa"/>
            <w:vAlign w:val="center"/>
          </w:tcPr>
          <w:p w:rsidR="009D58F9" w:rsidRPr="009D58F9" w:rsidRDefault="009D58F9" w:rsidP="009D58F9">
            <w:pPr>
              <w:jc w:val="center"/>
              <w:rPr>
                <w:b/>
                <w:sz w:val="20"/>
                <w:szCs w:val="20"/>
              </w:rPr>
            </w:pPr>
            <w:r w:rsidRPr="009D58F9">
              <w:rPr>
                <w:b/>
                <w:sz w:val="20"/>
                <w:szCs w:val="20"/>
              </w:rPr>
              <w:t>00</w:t>
            </w:r>
          </w:p>
        </w:tc>
        <w:tc>
          <w:tcPr>
            <w:tcW w:w="1440" w:type="dxa"/>
            <w:vAlign w:val="center"/>
          </w:tcPr>
          <w:p w:rsidR="009D58F9" w:rsidRPr="009D58F9" w:rsidRDefault="009D58F9" w:rsidP="009D58F9">
            <w:pPr>
              <w:jc w:val="center"/>
              <w:rPr>
                <w:sz w:val="20"/>
                <w:szCs w:val="20"/>
              </w:rPr>
            </w:pP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b/>
                <w:sz w:val="20"/>
                <w:szCs w:val="20"/>
              </w:rPr>
            </w:pPr>
            <w:r w:rsidRPr="009D58F9">
              <w:rPr>
                <w:b/>
                <w:sz w:val="20"/>
                <w:szCs w:val="20"/>
              </w:rPr>
              <w:t>451,0</w:t>
            </w:r>
          </w:p>
        </w:tc>
      </w:tr>
      <w:tr w:rsidR="009D58F9" w:rsidRPr="009D58F9" w:rsidTr="009D58F9">
        <w:tc>
          <w:tcPr>
            <w:tcW w:w="7763" w:type="dxa"/>
          </w:tcPr>
          <w:p w:rsidR="009D58F9" w:rsidRPr="009D58F9" w:rsidRDefault="009D58F9" w:rsidP="009D58F9">
            <w:pPr>
              <w:jc w:val="both"/>
              <w:rPr>
                <w:b/>
                <w:i/>
                <w:sz w:val="20"/>
                <w:szCs w:val="20"/>
              </w:rPr>
            </w:pPr>
            <w:r w:rsidRPr="009D58F9">
              <w:rPr>
                <w:b/>
                <w:i/>
                <w:sz w:val="20"/>
                <w:szCs w:val="20"/>
              </w:rPr>
              <w:lastRenderedPageBreak/>
              <w:t>Дорожное хозяйство (дорожные фонды)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b/>
                <w:sz w:val="20"/>
                <w:szCs w:val="20"/>
              </w:rPr>
            </w:pPr>
            <w:r w:rsidRPr="009D58F9">
              <w:rPr>
                <w:b/>
                <w:sz w:val="20"/>
                <w:szCs w:val="20"/>
              </w:rPr>
              <w:t>03</w:t>
            </w:r>
          </w:p>
        </w:tc>
        <w:tc>
          <w:tcPr>
            <w:tcW w:w="1014" w:type="dxa"/>
            <w:vAlign w:val="center"/>
          </w:tcPr>
          <w:p w:rsidR="009D58F9" w:rsidRPr="009D58F9" w:rsidRDefault="009D58F9" w:rsidP="009D58F9">
            <w:pPr>
              <w:jc w:val="center"/>
              <w:rPr>
                <w:b/>
                <w:sz w:val="20"/>
                <w:szCs w:val="20"/>
              </w:rPr>
            </w:pPr>
            <w:r w:rsidRPr="009D58F9">
              <w:rPr>
                <w:b/>
                <w:sz w:val="20"/>
                <w:szCs w:val="20"/>
              </w:rPr>
              <w:t>09</w:t>
            </w:r>
          </w:p>
        </w:tc>
        <w:tc>
          <w:tcPr>
            <w:tcW w:w="1440" w:type="dxa"/>
            <w:vAlign w:val="center"/>
          </w:tcPr>
          <w:p w:rsidR="009D58F9" w:rsidRPr="009D58F9" w:rsidRDefault="009D58F9" w:rsidP="009D58F9">
            <w:pPr>
              <w:jc w:val="center"/>
              <w:rPr>
                <w:b/>
                <w:sz w:val="20"/>
                <w:szCs w:val="20"/>
              </w:rPr>
            </w:pPr>
          </w:p>
        </w:tc>
        <w:tc>
          <w:tcPr>
            <w:tcW w:w="1080" w:type="dxa"/>
            <w:vAlign w:val="center"/>
          </w:tcPr>
          <w:p w:rsidR="009D58F9" w:rsidRPr="009D58F9" w:rsidRDefault="009D58F9" w:rsidP="009D58F9">
            <w:pPr>
              <w:jc w:val="center"/>
              <w:rPr>
                <w:b/>
                <w:sz w:val="20"/>
                <w:szCs w:val="20"/>
              </w:rPr>
            </w:pPr>
          </w:p>
        </w:tc>
        <w:tc>
          <w:tcPr>
            <w:tcW w:w="1380" w:type="dxa"/>
            <w:vAlign w:val="center"/>
          </w:tcPr>
          <w:p w:rsidR="009D58F9" w:rsidRPr="009D58F9" w:rsidRDefault="009D58F9" w:rsidP="009D58F9">
            <w:pPr>
              <w:jc w:val="center"/>
              <w:rPr>
                <w:b/>
                <w:sz w:val="20"/>
                <w:szCs w:val="20"/>
              </w:rPr>
            </w:pPr>
            <w:r w:rsidRPr="009D58F9">
              <w:rPr>
                <w:b/>
                <w:sz w:val="20"/>
                <w:szCs w:val="20"/>
              </w:rPr>
              <w:t>451,0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Непрограммные расходы (реализация иных муниципальных функций)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03</w:t>
            </w:r>
          </w:p>
        </w:tc>
        <w:tc>
          <w:tcPr>
            <w:tcW w:w="1014" w:type="dxa"/>
            <w:vAlign w:val="center"/>
          </w:tcPr>
          <w:p w:rsidR="009D58F9" w:rsidRPr="009D58F9" w:rsidRDefault="009D58F9" w:rsidP="009D58F9">
            <w:pPr>
              <w:jc w:val="center"/>
              <w:rPr>
                <w:sz w:val="20"/>
                <w:szCs w:val="20"/>
              </w:rPr>
            </w:pPr>
            <w:r w:rsidRPr="009D58F9">
              <w:rPr>
                <w:sz w:val="20"/>
                <w:szCs w:val="20"/>
              </w:rPr>
              <w:t>09</w:t>
            </w:r>
          </w:p>
        </w:tc>
        <w:tc>
          <w:tcPr>
            <w:tcW w:w="1440" w:type="dxa"/>
            <w:vAlign w:val="center"/>
          </w:tcPr>
          <w:p w:rsidR="009D58F9" w:rsidRPr="009D58F9" w:rsidRDefault="009D58F9" w:rsidP="009D58F9">
            <w:pPr>
              <w:jc w:val="center"/>
              <w:rPr>
                <w:sz w:val="20"/>
                <w:szCs w:val="20"/>
              </w:rPr>
            </w:pPr>
            <w:r w:rsidRPr="009D58F9">
              <w:rPr>
                <w:sz w:val="20"/>
                <w:szCs w:val="20"/>
              </w:rPr>
              <w:t>9900000000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451,0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Мероприятия в области пожарной безопасности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03</w:t>
            </w:r>
          </w:p>
        </w:tc>
        <w:tc>
          <w:tcPr>
            <w:tcW w:w="1014" w:type="dxa"/>
            <w:vAlign w:val="center"/>
          </w:tcPr>
          <w:p w:rsidR="009D58F9" w:rsidRPr="009D58F9" w:rsidRDefault="009D58F9" w:rsidP="009D58F9">
            <w:pPr>
              <w:jc w:val="center"/>
              <w:rPr>
                <w:sz w:val="20"/>
                <w:szCs w:val="20"/>
              </w:rPr>
            </w:pPr>
            <w:r w:rsidRPr="009D58F9">
              <w:rPr>
                <w:sz w:val="20"/>
                <w:szCs w:val="20"/>
              </w:rPr>
              <w:t>09</w:t>
            </w:r>
          </w:p>
        </w:tc>
        <w:tc>
          <w:tcPr>
            <w:tcW w:w="1440" w:type="dxa"/>
            <w:vAlign w:val="center"/>
          </w:tcPr>
          <w:p w:rsidR="009D58F9" w:rsidRPr="009D58F9" w:rsidRDefault="009D58F9" w:rsidP="009D58F9">
            <w:pPr>
              <w:jc w:val="center"/>
              <w:rPr>
                <w:sz w:val="20"/>
                <w:szCs w:val="20"/>
              </w:rPr>
            </w:pPr>
            <w:r w:rsidRPr="009D58F9">
              <w:rPr>
                <w:sz w:val="20"/>
                <w:szCs w:val="20"/>
              </w:rPr>
              <w:t>9900021350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451,0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03</w:t>
            </w:r>
          </w:p>
        </w:tc>
        <w:tc>
          <w:tcPr>
            <w:tcW w:w="1014" w:type="dxa"/>
            <w:vAlign w:val="center"/>
          </w:tcPr>
          <w:p w:rsidR="009D58F9" w:rsidRPr="009D58F9" w:rsidRDefault="009D58F9" w:rsidP="009D58F9">
            <w:pPr>
              <w:jc w:val="center"/>
              <w:rPr>
                <w:sz w:val="20"/>
                <w:szCs w:val="20"/>
              </w:rPr>
            </w:pPr>
            <w:r w:rsidRPr="009D58F9">
              <w:rPr>
                <w:sz w:val="20"/>
                <w:szCs w:val="20"/>
              </w:rPr>
              <w:t>09</w:t>
            </w:r>
          </w:p>
        </w:tc>
        <w:tc>
          <w:tcPr>
            <w:tcW w:w="1440" w:type="dxa"/>
            <w:vAlign w:val="center"/>
          </w:tcPr>
          <w:p w:rsidR="009D58F9" w:rsidRPr="009D58F9" w:rsidRDefault="009D58F9" w:rsidP="009D58F9">
            <w:pPr>
              <w:jc w:val="center"/>
              <w:rPr>
                <w:sz w:val="20"/>
                <w:szCs w:val="20"/>
              </w:rPr>
            </w:pPr>
            <w:r w:rsidRPr="009D58F9">
              <w:rPr>
                <w:sz w:val="20"/>
                <w:szCs w:val="20"/>
              </w:rPr>
              <w:t>9900021350</w:t>
            </w:r>
          </w:p>
        </w:tc>
        <w:tc>
          <w:tcPr>
            <w:tcW w:w="1080" w:type="dxa"/>
            <w:vAlign w:val="center"/>
          </w:tcPr>
          <w:p w:rsidR="009D58F9" w:rsidRPr="009D58F9" w:rsidRDefault="009D58F9" w:rsidP="009D58F9">
            <w:pPr>
              <w:jc w:val="center"/>
              <w:rPr>
                <w:sz w:val="20"/>
                <w:szCs w:val="20"/>
              </w:rPr>
            </w:pPr>
            <w:r w:rsidRPr="009D58F9">
              <w:rPr>
                <w:sz w:val="20"/>
                <w:szCs w:val="20"/>
              </w:rPr>
              <w:t>200</w:t>
            </w:r>
          </w:p>
        </w:tc>
        <w:tc>
          <w:tcPr>
            <w:tcW w:w="1380" w:type="dxa"/>
            <w:vAlign w:val="center"/>
          </w:tcPr>
          <w:p w:rsidR="009D58F9" w:rsidRPr="009D58F9" w:rsidRDefault="009D58F9" w:rsidP="009D58F9">
            <w:pPr>
              <w:jc w:val="center"/>
              <w:rPr>
                <w:sz w:val="20"/>
                <w:szCs w:val="20"/>
              </w:rPr>
            </w:pPr>
            <w:r w:rsidRPr="009D58F9">
              <w:rPr>
                <w:sz w:val="20"/>
                <w:szCs w:val="20"/>
              </w:rPr>
              <w:t>451,0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03</w:t>
            </w:r>
          </w:p>
        </w:tc>
        <w:tc>
          <w:tcPr>
            <w:tcW w:w="1014" w:type="dxa"/>
            <w:vAlign w:val="center"/>
          </w:tcPr>
          <w:p w:rsidR="009D58F9" w:rsidRPr="009D58F9" w:rsidRDefault="009D58F9" w:rsidP="009D58F9">
            <w:pPr>
              <w:jc w:val="center"/>
              <w:rPr>
                <w:sz w:val="20"/>
                <w:szCs w:val="20"/>
              </w:rPr>
            </w:pPr>
            <w:r w:rsidRPr="009D58F9">
              <w:rPr>
                <w:sz w:val="20"/>
                <w:szCs w:val="20"/>
              </w:rPr>
              <w:t>09</w:t>
            </w:r>
          </w:p>
        </w:tc>
        <w:tc>
          <w:tcPr>
            <w:tcW w:w="1440" w:type="dxa"/>
            <w:vAlign w:val="center"/>
          </w:tcPr>
          <w:p w:rsidR="009D58F9" w:rsidRPr="009D58F9" w:rsidRDefault="009D58F9" w:rsidP="009D58F9">
            <w:pPr>
              <w:jc w:val="center"/>
              <w:rPr>
                <w:sz w:val="20"/>
                <w:szCs w:val="20"/>
              </w:rPr>
            </w:pPr>
            <w:r w:rsidRPr="009D58F9">
              <w:rPr>
                <w:sz w:val="20"/>
                <w:szCs w:val="20"/>
              </w:rPr>
              <w:t>9900021350</w:t>
            </w:r>
          </w:p>
        </w:tc>
        <w:tc>
          <w:tcPr>
            <w:tcW w:w="1080" w:type="dxa"/>
            <w:vAlign w:val="center"/>
          </w:tcPr>
          <w:p w:rsidR="009D58F9" w:rsidRPr="009D58F9" w:rsidRDefault="009D58F9" w:rsidP="009D58F9">
            <w:pPr>
              <w:jc w:val="center"/>
              <w:rPr>
                <w:sz w:val="20"/>
                <w:szCs w:val="20"/>
              </w:rPr>
            </w:pPr>
            <w:r w:rsidRPr="009D58F9">
              <w:rPr>
                <w:sz w:val="20"/>
                <w:szCs w:val="20"/>
              </w:rPr>
              <w:t>240</w:t>
            </w:r>
          </w:p>
        </w:tc>
        <w:tc>
          <w:tcPr>
            <w:tcW w:w="1380" w:type="dxa"/>
            <w:vAlign w:val="center"/>
          </w:tcPr>
          <w:p w:rsidR="009D58F9" w:rsidRPr="009D58F9" w:rsidRDefault="009D58F9" w:rsidP="009D58F9">
            <w:pPr>
              <w:jc w:val="center"/>
              <w:rPr>
                <w:sz w:val="20"/>
                <w:szCs w:val="20"/>
              </w:rPr>
            </w:pPr>
            <w:r w:rsidRPr="009D58F9">
              <w:rPr>
                <w:sz w:val="20"/>
                <w:szCs w:val="20"/>
              </w:rPr>
              <w:t>451,0</w:t>
            </w:r>
          </w:p>
        </w:tc>
      </w:tr>
      <w:tr w:rsidR="009D58F9" w:rsidRPr="009D58F9" w:rsidTr="009D58F9">
        <w:tc>
          <w:tcPr>
            <w:tcW w:w="7763" w:type="dxa"/>
          </w:tcPr>
          <w:p w:rsidR="009D58F9" w:rsidRPr="009D58F9" w:rsidRDefault="009D58F9" w:rsidP="009D58F9">
            <w:pPr>
              <w:jc w:val="both"/>
              <w:rPr>
                <w:b/>
                <w:sz w:val="20"/>
                <w:szCs w:val="20"/>
              </w:rPr>
            </w:pPr>
            <w:r w:rsidRPr="009D58F9">
              <w:rPr>
                <w:b/>
                <w:sz w:val="20"/>
                <w:szCs w:val="20"/>
              </w:rPr>
              <w:t>Национальная экономика</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b/>
                <w:sz w:val="20"/>
                <w:szCs w:val="20"/>
              </w:rPr>
            </w:pPr>
            <w:r w:rsidRPr="009D58F9">
              <w:rPr>
                <w:b/>
                <w:sz w:val="20"/>
                <w:szCs w:val="20"/>
              </w:rPr>
              <w:t>04</w:t>
            </w:r>
          </w:p>
        </w:tc>
        <w:tc>
          <w:tcPr>
            <w:tcW w:w="1014" w:type="dxa"/>
            <w:vAlign w:val="center"/>
          </w:tcPr>
          <w:p w:rsidR="009D58F9" w:rsidRPr="009D58F9" w:rsidRDefault="009D58F9" w:rsidP="009D58F9">
            <w:pPr>
              <w:jc w:val="center"/>
              <w:rPr>
                <w:b/>
                <w:sz w:val="20"/>
                <w:szCs w:val="20"/>
              </w:rPr>
            </w:pPr>
            <w:r w:rsidRPr="009D58F9">
              <w:rPr>
                <w:b/>
                <w:sz w:val="20"/>
                <w:szCs w:val="20"/>
              </w:rPr>
              <w:t>00</w:t>
            </w:r>
          </w:p>
        </w:tc>
        <w:tc>
          <w:tcPr>
            <w:tcW w:w="1440" w:type="dxa"/>
            <w:vAlign w:val="center"/>
          </w:tcPr>
          <w:p w:rsidR="009D58F9" w:rsidRPr="009D58F9" w:rsidRDefault="009D58F9" w:rsidP="009D58F9">
            <w:pPr>
              <w:jc w:val="center"/>
              <w:rPr>
                <w:sz w:val="20"/>
                <w:szCs w:val="20"/>
              </w:rPr>
            </w:pP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b/>
                <w:sz w:val="20"/>
                <w:szCs w:val="20"/>
              </w:rPr>
            </w:pPr>
            <w:r w:rsidRPr="009D58F9">
              <w:rPr>
                <w:b/>
                <w:sz w:val="20"/>
                <w:szCs w:val="20"/>
              </w:rPr>
              <w:t>12967,8</w:t>
            </w:r>
          </w:p>
        </w:tc>
      </w:tr>
      <w:tr w:rsidR="009D58F9" w:rsidRPr="009D58F9" w:rsidTr="009D58F9">
        <w:tc>
          <w:tcPr>
            <w:tcW w:w="7763" w:type="dxa"/>
          </w:tcPr>
          <w:p w:rsidR="009D58F9" w:rsidRPr="009D58F9" w:rsidRDefault="009D58F9" w:rsidP="009D58F9">
            <w:pPr>
              <w:jc w:val="both"/>
              <w:rPr>
                <w:b/>
                <w:i/>
                <w:sz w:val="20"/>
                <w:szCs w:val="20"/>
              </w:rPr>
            </w:pPr>
            <w:r w:rsidRPr="009D58F9">
              <w:rPr>
                <w:b/>
                <w:i/>
                <w:sz w:val="20"/>
                <w:szCs w:val="20"/>
              </w:rPr>
              <w:t>Другие вопросы в области национальной экономики</w:t>
            </w:r>
          </w:p>
        </w:tc>
        <w:tc>
          <w:tcPr>
            <w:tcW w:w="1525" w:type="dxa"/>
            <w:vAlign w:val="center"/>
          </w:tcPr>
          <w:p w:rsidR="009D58F9" w:rsidRPr="009D58F9" w:rsidRDefault="009D58F9" w:rsidP="009D58F9">
            <w:pPr>
              <w:jc w:val="center"/>
              <w:rPr>
                <w:b/>
                <w:i/>
                <w:sz w:val="20"/>
                <w:szCs w:val="20"/>
              </w:rPr>
            </w:pPr>
            <w:r w:rsidRPr="009D58F9">
              <w:rPr>
                <w:b/>
                <w:i/>
                <w:sz w:val="20"/>
                <w:szCs w:val="20"/>
              </w:rPr>
              <w:t>940</w:t>
            </w:r>
          </w:p>
        </w:tc>
        <w:tc>
          <w:tcPr>
            <w:tcW w:w="885" w:type="dxa"/>
            <w:vAlign w:val="center"/>
          </w:tcPr>
          <w:p w:rsidR="009D58F9" w:rsidRPr="009D58F9" w:rsidRDefault="009D58F9" w:rsidP="009D58F9">
            <w:pPr>
              <w:jc w:val="center"/>
              <w:rPr>
                <w:b/>
                <w:i/>
                <w:sz w:val="20"/>
                <w:szCs w:val="20"/>
              </w:rPr>
            </w:pPr>
            <w:r w:rsidRPr="009D58F9">
              <w:rPr>
                <w:b/>
                <w:i/>
                <w:sz w:val="20"/>
                <w:szCs w:val="20"/>
              </w:rPr>
              <w:t>04</w:t>
            </w:r>
          </w:p>
        </w:tc>
        <w:tc>
          <w:tcPr>
            <w:tcW w:w="1014" w:type="dxa"/>
            <w:vAlign w:val="center"/>
          </w:tcPr>
          <w:p w:rsidR="009D58F9" w:rsidRPr="009D58F9" w:rsidRDefault="009D58F9" w:rsidP="009D58F9">
            <w:pPr>
              <w:jc w:val="center"/>
              <w:rPr>
                <w:b/>
                <w:i/>
                <w:sz w:val="20"/>
                <w:szCs w:val="20"/>
              </w:rPr>
            </w:pPr>
            <w:r w:rsidRPr="009D58F9">
              <w:rPr>
                <w:b/>
                <w:i/>
                <w:sz w:val="20"/>
                <w:szCs w:val="20"/>
              </w:rPr>
              <w:t>05</w:t>
            </w:r>
          </w:p>
        </w:tc>
        <w:tc>
          <w:tcPr>
            <w:tcW w:w="1440" w:type="dxa"/>
            <w:vAlign w:val="center"/>
          </w:tcPr>
          <w:p w:rsidR="009D58F9" w:rsidRPr="009D58F9" w:rsidRDefault="009D58F9" w:rsidP="009D58F9">
            <w:pPr>
              <w:jc w:val="center"/>
              <w:rPr>
                <w:b/>
                <w:i/>
                <w:sz w:val="20"/>
                <w:szCs w:val="20"/>
              </w:rPr>
            </w:pPr>
          </w:p>
        </w:tc>
        <w:tc>
          <w:tcPr>
            <w:tcW w:w="1080" w:type="dxa"/>
            <w:vAlign w:val="center"/>
          </w:tcPr>
          <w:p w:rsidR="009D58F9" w:rsidRPr="009D58F9" w:rsidRDefault="009D58F9" w:rsidP="009D58F9">
            <w:pPr>
              <w:jc w:val="center"/>
              <w:rPr>
                <w:b/>
                <w:i/>
                <w:sz w:val="20"/>
                <w:szCs w:val="20"/>
              </w:rPr>
            </w:pPr>
          </w:p>
        </w:tc>
        <w:tc>
          <w:tcPr>
            <w:tcW w:w="1380" w:type="dxa"/>
            <w:vAlign w:val="center"/>
          </w:tcPr>
          <w:p w:rsidR="009D58F9" w:rsidRPr="009D58F9" w:rsidRDefault="009D58F9" w:rsidP="009D58F9">
            <w:pPr>
              <w:jc w:val="center"/>
              <w:rPr>
                <w:b/>
                <w:i/>
                <w:sz w:val="20"/>
                <w:szCs w:val="20"/>
              </w:rPr>
            </w:pPr>
            <w:r w:rsidRPr="009D58F9">
              <w:rPr>
                <w:b/>
                <w:i/>
                <w:sz w:val="20"/>
                <w:szCs w:val="20"/>
              </w:rPr>
              <w:t>30,6</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Государственная программа "Развитие сельского хозяйства, рынков сырья и продовольствия в Томской области"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lang w:val="en-US"/>
              </w:rPr>
              <w:t>04</w:t>
            </w:r>
          </w:p>
        </w:tc>
        <w:tc>
          <w:tcPr>
            <w:tcW w:w="1014" w:type="dxa"/>
            <w:vAlign w:val="center"/>
          </w:tcPr>
          <w:p w:rsidR="009D58F9" w:rsidRPr="009D58F9" w:rsidRDefault="009D58F9" w:rsidP="009D58F9">
            <w:pPr>
              <w:jc w:val="center"/>
              <w:rPr>
                <w:sz w:val="20"/>
                <w:szCs w:val="20"/>
              </w:rPr>
            </w:pPr>
            <w:r w:rsidRPr="009D58F9">
              <w:rPr>
                <w:sz w:val="20"/>
                <w:szCs w:val="20"/>
              </w:rPr>
              <w:t>05</w:t>
            </w:r>
          </w:p>
        </w:tc>
        <w:tc>
          <w:tcPr>
            <w:tcW w:w="1440" w:type="dxa"/>
            <w:vAlign w:val="center"/>
          </w:tcPr>
          <w:p w:rsidR="009D58F9" w:rsidRPr="009D58F9" w:rsidRDefault="009D58F9" w:rsidP="009D58F9">
            <w:pPr>
              <w:jc w:val="center"/>
              <w:rPr>
                <w:sz w:val="20"/>
                <w:szCs w:val="20"/>
              </w:rPr>
            </w:pPr>
            <w:r w:rsidRPr="009D58F9">
              <w:rPr>
                <w:sz w:val="20"/>
                <w:szCs w:val="20"/>
              </w:rPr>
              <w:t>0600000000</w:t>
            </w:r>
          </w:p>
        </w:tc>
        <w:tc>
          <w:tcPr>
            <w:tcW w:w="1080" w:type="dxa"/>
            <w:vAlign w:val="center"/>
          </w:tcPr>
          <w:p w:rsidR="009D58F9" w:rsidRPr="009D58F9" w:rsidRDefault="009D58F9" w:rsidP="009D58F9">
            <w:pPr>
              <w:jc w:val="center"/>
              <w:rPr>
                <w:sz w:val="20"/>
                <w:szCs w:val="20"/>
                <w:lang w:val="en-US"/>
              </w:rPr>
            </w:pPr>
          </w:p>
        </w:tc>
        <w:tc>
          <w:tcPr>
            <w:tcW w:w="1380" w:type="dxa"/>
            <w:vAlign w:val="center"/>
          </w:tcPr>
          <w:p w:rsidR="009D58F9" w:rsidRPr="009D58F9" w:rsidRDefault="009D58F9" w:rsidP="009D58F9">
            <w:pPr>
              <w:jc w:val="center"/>
              <w:rPr>
                <w:sz w:val="20"/>
                <w:szCs w:val="20"/>
              </w:rPr>
            </w:pPr>
            <w:r w:rsidRPr="009D58F9">
              <w:rPr>
                <w:sz w:val="20"/>
                <w:szCs w:val="20"/>
              </w:rPr>
              <w:t>27,5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Подпрограмма "Развитие сельскохозяйственного производства в Томской области"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05</w:t>
            </w:r>
          </w:p>
        </w:tc>
        <w:tc>
          <w:tcPr>
            <w:tcW w:w="1440" w:type="dxa"/>
            <w:vAlign w:val="center"/>
          </w:tcPr>
          <w:p w:rsidR="009D58F9" w:rsidRPr="009D58F9" w:rsidRDefault="009D58F9" w:rsidP="009D58F9">
            <w:pPr>
              <w:jc w:val="center"/>
              <w:rPr>
                <w:sz w:val="20"/>
                <w:szCs w:val="20"/>
              </w:rPr>
            </w:pPr>
            <w:r w:rsidRPr="009D58F9">
              <w:rPr>
                <w:sz w:val="20"/>
                <w:szCs w:val="20"/>
              </w:rPr>
              <w:t>0610000000</w:t>
            </w:r>
          </w:p>
        </w:tc>
        <w:tc>
          <w:tcPr>
            <w:tcW w:w="1080" w:type="dxa"/>
            <w:vAlign w:val="center"/>
          </w:tcPr>
          <w:p w:rsidR="009D58F9" w:rsidRPr="009D58F9" w:rsidRDefault="009D58F9" w:rsidP="009D58F9">
            <w:pPr>
              <w:jc w:val="center"/>
              <w:rPr>
                <w:sz w:val="20"/>
                <w:szCs w:val="20"/>
                <w:lang w:val="en-US"/>
              </w:rPr>
            </w:pPr>
          </w:p>
        </w:tc>
        <w:tc>
          <w:tcPr>
            <w:tcW w:w="1380" w:type="dxa"/>
            <w:vAlign w:val="center"/>
          </w:tcPr>
          <w:p w:rsidR="009D58F9" w:rsidRPr="009D58F9" w:rsidRDefault="009D58F9" w:rsidP="009D58F9">
            <w:pPr>
              <w:jc w:val="center"/>
              <w:rPr>
                <w:sz w:val="20"/>
                <w:szCs w:val="20"/>
              </w:rPr>
            </w:pPr>
            <w:r w:rsidRPr="009D58F9">
              <w:rPr>
                <w:sz w:val="20"/>
                <w:szCs w:val="20"/>
              </w:rPr>
              <w:t>27,5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Основное мероприятие "Создание условий для вовлечения в оборот земель сельскохозяйственного назначения"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05</w:t>
            </w:r>
          </w:p>
        </w:tc>
        <w:tc>
          <w:tcPr>
            <w:tcW w:w="1440" w:type="dxa"/>
            <w:vAlign w:val="center"/>
          </w:tcPr>
          <w:p w:rsidR="009D58F9" w:rsidRPr="009D58F9" w:rsidRDefault="009D58F9" w:rsidP="009D58F9">
            <w:pPr>
              <w:jc w:val="center"/>
              <w:rPr>
                <w:sz w:val="20"/>
                <w:szCs w:val="20"/>
              </w:rPr>
            </w:pPr>
            <w:r w:rsidRPr="009D58F9">
              <w:rPr>
                <w:sz w:val="20"/>
                <w:szCs w:val="20"/>
              </w:rPr>
              <w:t>0619200000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27,5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Проведение кадастровых работ по оформлению земельных участков в собственность муниципальных образований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05</w:t>
            </w:r>
          </w:p>
        </w:tc>
        <w:tc>
          <w:tcPr>
            <w:tcW w:w="1440" w:type="dxa"/>
            <w:vAlign w:val="center"/>
          </w:tcPr>
          <w:p w:rsidR="009D58F9" w:rsidRPr="009D58F9" w:rsidRDefault="009D58F9" w:rsidP="009D58F9">
            <w:pPr>
              <w:jc w:val="center"/>
              <w:rPr>
                <w:sz w:val="20"/>
                <w:szCs w:val="20"/>
              </w:rPr>
            </w:pPr>
            <w:r w:rsidRPr="009D58F9">
              <w:rPr>
                <w:sz w:val="20"/>
                <w:szCs w:val="20"/>
              </w:rPr>
              <w:t>0619240230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27,5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05</w:t>
            </w:r>
          </w:p>
        </w:tc>
        <w:tc>
          <w:tcPr>
            <w:tcW w:w="1440" w:type="dxa"/>
            <w:vAlign w:val="center"/>
          </w:tcPr>
          <w:p w:rsidR="009D58F9" w:rsidRPr="009D58F9" w:rsidRDefault="009D58F9" w:rsidP="009D58F9">
            <w:pPr>
              <w:jc w:val="center"/>
              <w:rPr>
                <w:sz w:val="20"/>
                <w:szCs w:val="20"/>
              </w:rPr>
            </w:pPr>
            <w:r w:rsidRPr="009D58F9">
              <w:rPr>
                <w:sz w:val="20"/>
                <w:szCs w:val="20"/>
              </w:rPr>
              <w:t>0619240230</w:t>
            </w:r>
          </w:p>
        </w:tc>
        <w:tc>
          <w:tcPr>
            <w:tcW w:w="1080" w:type="dxa"/>
            <w:vAlign w:val="center"/>
          </w:tcPr>
          <w:p w:rsidR="009D58F9" w:rsidRPr="009D58F9" w:rsidRDefault="009D58F9" w:rsidP="009D58F9">
            <w:pPr>
              <w:jc w:val="center"/>
              <w:rPr>
                <w:sz w:val="20"/>
                <w:szCs w:val="20"/>
              </w:rPr>
            </w:pPr>
            <w:r w:rsidRPr="009D58F9">
              <w:rPr>
                <w:sz w:val="20"/>
                <w:szCs w:val="20"/>
              </w:rPr>
              <w:t>200</w:t>
            </w:r>
          </w:p>
        </w:tc>
        <w:tc>
          <w:tcPr>
            <w:tcW w:w="1380" w:type="dxa"/>
            <w:vAlign w:val="center"/>
          </w:tcPr>
          <w:p w:rsidR="009D58F9" w:rsidRPr="009D58F9" w:rsidRDefault="009D58F9" w:rsidP="009D58F9">
            <w:pPr>
              <w:jc w:val="center"/>
              <w:rPr>
                <w:sz w:val="20"/>
                <w:szCs w:val="20"/>
              </w:rPr>
            </w:pPr>
            <w:r w:rsidRPr="009D58F9">
              <w:rPr>
                <w:sz w:val="20"/>
                <w:szCs w:val="20"/>
              </w:rPr>
              <w:t>27,5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05</w:t>
            </w:r>
          </w:p>
        </w:tc>
        <w:tc>
          <w:tcPr>
            <w:tcW w:w="1440" w:type="dxa"/>
            <w:vAlign w:val="center"/>
          </w:tcPr>
          <w:p w:rsidR="009D58F9" w:rsidRPr="009D58F9" w:rsidRDefault="009D58F9" w:rsidP="009D58F9">
            <w:pPr>
              <w:jc w:val="center"/>
              <w:rPr>
                <w:sz w:val="20"/>
                <w:szCs w:val="20"/>
              </w:rPr>
            </w:pPr>
            <w:r w:rsidRPr="009D58F9">
              <w:rPr>
                <w:sz w:val="20"/>
                <w:szCs w:val="20"/>
              </w:rPr>
              <w:t>0619240230</w:t>
            </w:r>
          </w:p>
        </w:tc>
        <w:tc>
          <w:tcPr>
            <w:tcW w:w="1080" w:type="dxa"/>
            <w:vAlign w:val="center"/>
          </w:tcPr>
          <w:p w:rsidR="009D58F9" w:rsidRPr="009D58F9" w:rsidRDefault="009D58F9" w:rsidP="009D58F9">
            <w:pPr>
              <w:jc w:val="center"/>
              <w:rPr>
                <w:sz w:val="20"/>
                <w:szCs w:val="20"/>
              </w:rPr>
            </w:pPr>
            <w:r w:rsidRPr="009D58F9">
              <w:rPr>
                <w:sz w:val="20"/>
                <w:szCs w:val="20"/>
              </w:rPr>
              <w:t>240</w:t>
            </w:r>
          </w:p>
        </w:tc>
        <w:tc>
          <w:tcPr>
            <w:tcW w:w="1380" w:type="dxa"/>
            <w:vAlign w:val="center"/>
          </w:tcPr>
          <w:p w:rsidR="009D58F9" w:rsidRPr="009D58F9" w:rsidRDefault="009D58F9" w:rsidP="009D58F9">
            <w:pPr>
              <w:jc w:val="center"/>
              <w:rPr>
                <w:sz w:val="20"/>
                <w:szCs w:val="20"/>
              </w:rPr>
            </w:pPr>
            <w:r w:rsidRPr="009D58F9">
              <w:rPr>
                <w:sz w:val="20"/>
                <w:szCs w:val="20"/>
              </w:rPr>
              <w:t>27,5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Расходы в сфере сельского хозяйства</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05</w:t>
            </w:r>
          </w:p>
        </w:tc>
        <w:tc>
          <w:tcPr>
            <w:tcW w:w="1440" w:type="dxa"/>
            <w:vAlign w:val="center"/>
          </w:tcPr>
          <w:p w:rsidR="009D58F9" w:rsidRPr="009D58F9" w:rsidRDefault="009D58F9" w:rsidP="009D58F9">
            <w:pPr>
              <w:jc w:val="center"/>
              <w:rPr>
                <w:sz w:val="20"/>
                <w:szCs w:val="20"/>
              </w:rPr>
            </w:pPr>
            <w:r w:rsidRPr="009D58F9">
              <w:rPr>
                <w:sz w:val="20"/>
                <w:szCs w:val="20"/>
              </w:rPr>
              <w:t>7800000000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3,1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Обеспечение софинансирования расходов на проведение кадастровых работ по оформлению земельных участков в собственность муниципальных образований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05</w:t>
            </w:r>
          </w:p>
        </w:tc>
        <w:tc>
          <w:tcPr>
            <w:tcW w:w="1440" w:type="dxa"/>
            <w:vAlign w:val="center"/>
          </w:tcPr>
          <w:p w:rsidR="009D58F9" w:rsidRPr="009D58F9" w:rsidRDefault="009D58F9" w:rsidP="009D58F9">
            <w:pPr>
              <w:jc w:val="center"/>
              <w:rPr>
                <w:sz w:val="20"/>
                <w:szCs w:val="20"/>
              </w:rPr>
            </w:pPr>
            <w:r w:rsidRPr="009D58F9">
              <w:rPr>
                <w:sz w:val="20"/>
                <w:szCs w:val="20"/>
              </w:rPr>
              <w:t>78000</w:t>
            </w:r>
            <w:r w:rsidRPr="009D58F9">
              <w:rPr>
                <w:sz w:val="20"/>
                <w:szCs w:val="20"/>
                <w:lang w:val="en-US"/>
              </w:rPr>
              <w:t>S</w:t>
            </w:r>
            <w:r w:rsidRPr="009D58F9">
              <w:rPr>
                <w:sz w:val="20"/>
                <w:szCs w:val="20"/>
              </w:rPr>
              <w:t>0230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3,1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05</w:t>
            </w:r>
          </w:p>
        </w:tc>
        <w:tc>
          <w:tcPr>
            <w:tcW w:w="1440" w:type="dxa"/>
            <w:vAlign w:val="center"/>
          </w:tcPr>
          <w:p w:rsidR="009D58F9" w:rsidRPr="009D58F9" w:rsidRDefault="009D58F9" w:rsidP="009D58F9">
            <w:pPr>
              <w:jc w:val="center"/>
              <w:rPr>
                <w:sz w:val="20"/>
                <w:szCs w:val="20"/>
              </w:rPr>
            </w:pPr>
            <w:r w:rsidRPr="009D58F9">
              <w:rPr>
                <w:sz w:val="20"/>
                <w:szCs w:val="20"/>
              </w:rPr>
              <w:t>78000</w:t>
            </w:r>
            <w:r w:rsidRPr="009D58F9">
              <w:rPr>
                <w:sz w:val="20"/>
                <w:szCs w:val="20"/>
                <w:lang w:val="en-US"/>
              </w:rPr>
              <w:t>S</w:t>
            </w:r>
            <w:r w:rsidRPr="009D58F9">
              <w:rPr>
                <w:sz w:val="20"/>
                <w:szCs w:val="20"/>
              </w:rPr>
              <w:t>0230</w:t>
            </w:r>
          </w:p>
        </w:tc>
        <w:tc>
          <w:tcPr>
            <w:tcW w:w="1080" w:type="dxa"/>
            <w:vAlign w:val="center"/>
          </w:tcPr>
          <w:p w:rsidR="009D58F9" w:rsidRPr="009D58F9" w:rsidRDefault="009D58F9" w:rsidP="009D58F9">
            <w:pPr>
              <w:jc w:val="center"/>
              <w:rPr>
                <w:sz w:val="20"/>
                <w:szCs w:val="20"/>
              </w:rPr>
            </w:pPr>
            <w:r w:rsidRPr="009D58F9">
              <w:rPr>
                <w:sz w:val="20"/>
                <w:szCs w:val="20"/>
              </w:rPr>
              <w:t>200</w:t>
            </w:r>
          </w:p>
        </w:tc>
        <w:tc>
          <w:tcPr>
            <w:tcW w:w="1380" w:type="dxa"/>
            <w:vAlign w:val="center"/>
          </w:tcPr>
          <w:p w:rsidR="009D58F9" w:rsidRPr="009D58F9" w:rsidRDefault="009D58F9" w:rsidP="009D58F9">
            <w:pPr>
              <w:jc w:val="center"/>
              <w:rPr>
                <w:sz w:val="20"/>
                <w:szCs w:val="20"/>
              </w:rPr>
            </w:pPr>
            <w:r w:rsidRPr="009D58F9">
              <w:rPr>
                <w:sz w:val="20"/>
                <w:szCs w:val="20"/>
              </w:rPr>
              <w:t>3,1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05</w:t>
            </w:r>
          </w:p>
        </w:tc>
        <w:tc>
          <w:tcPr>
            <w:tcW w:w="1440" w:type="dxa"/>
            <w:vAlign w:val="center"/>
          </w:tcPr>
          <w:p w:rsidR="009D58F9" w:rsidRPr="009D58F9" w:rsidRDefault="009D58F9" w:rsidP="009D58F9">
            <w:pPr>
              <w:jc w:val="center"/>
              <w:rPr>
                <w:sz w:val="20"/>
                <w:szCs w:val="20"/>
              </w:rPr>
            </w:pPr>
            <w:r w:rsidRPr="009D58F9">
              <w:rPr>
                <w:sz w:val="20"/>
                <w:szCs w:val="20"/>
              </w:rPr>
              <w:t>78000</w:t>
            </w:r>
            <w:r w:rsidRPr="009D58F9">
              <w:rPr>
                <w:sz w:val="20"/>
                <w:szCs w:val="20"/>
                <w:lang w:val="en-US"/>
              </w:rPr>
              <w:t>S</w:t>
            </w:r>
            <w:r w:rsidRPr="009D58F9">
              <w:rPr>
                <w:sz w:val="20"/>
                <w:szCs w:val="20"/>
              </w:rPr>
              <w:t>0230</w:t>
            </w:r>
          </w:p>
        </w:tc>
        <w:tc>
          <w:tcPr>
            <w:tcW w:w="1080" w:type="dxa"/>
            <w:vAlign w:val="center"/>
          </w:tcPr>
          <w:p w:rsidR="009D58F9" w:rsidRPr="009D58F9" w:rsidRDefault="009D58F9" w:rsidP="009D58F9">
            <w:pPr>
              <w:jc w:val="center"/>
              <w:rPr>
                <w:sz w:val="20"/>
                <w:szCs w:val="20"/>
              </w:rPr>
            </w:pPr>
            <w:r w:rsidRPr="009D58F9">
              <w:rPr>
                <w:sz w:val="20"/>
                <w:szCs w:val="20"/>
              </w:rPr>
              <w:t>240</w:t>
            </w:r>
          </w:p>
        </w:tc>
        <w:tc>
          <w:tcPr>
            <w:tcW w:w="1380" w:type="dxa"/>
            <w:vAlign w:val="center"/>
          </w:tcPr>
          <w:p w:rsidR="009D58F9" w:rsidRPr="009D58F9" w:rsidRDefault="009D58F9" w:rsidP="009D58F9">
            <w:pPr>
              <w:jc w:val="center"/>
              <w:rPr>
                <w:sz w:val="20"/>
                <w:szCs w:val="20"/>
              </w:rPr>
            </w:pPr>
            <w:r w:rsidRPr="009D58F9">
              <w:rPr>
                <w:sz w:val="20"/>
                <w:szCs w:val="20"/>
              </w:rPr>
              <w:t>3,1</w:t>
            </w:r>
          </w:p>
        </w:tc>
      </w:tr>
      <w:tr w:rsidR="009D58F9" w:rsidRPr="009D58F9" w:rsidTr="009D58F9">
        <w:tc>
          <w:tcPr>
            <w:tcW w:w="7763" w:type="dxa"/>
          </w:tcPr>
          <w:p w:rsidR="009D58F9" w:rsidRPr="009D58F9" w:rsidRDefault="009D58F9" w:rsidP="009D58F9">
            <w:pPr>
              <w:jc w:val="both"/>
              <w:rPr>
                <w:b/>
                <w:i/>
                <w:sz w:val="20"/>
                <w:szCs w:val="20"/>
              </w:rPr>
            </w:pPr>
            <w:r w:rsidRPr="009D58F9">
              <w:rPr>
                <w:b/>
                <w:i/>
                <w:sz w:val="20"/>
                <w:szCs w:val="20"/>
              </w:rPr>
              <w:t>Дорожное хозяйство (дорожные фонды)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b/>
                <w:sz w:val="20"/>
                <w:szCs w:val="20"/>
              </w:rPr>
            </w:pPr>
            <w:r w:rsidRPr="009D58F9">
              <w:rPr>
                <w:b/>
                <w:sz w:val="20"/>
                <w:szCs w:val="20"/>
              </w:rPr>
              <w:t>04</w:t>
            </w:r>
          </w:p>
        </w:tc>
        <w:tc>
          <w:tcPr>
            <w:tcW w:w="1014" w:type="dxa"/>
            <w:vAlign w:val="center"/>
          </w:tcPr>
          <w:p w:rsidR="009D58F9" w:rsidRPr="009D58F9" w:rsidRDefault="009D58F9" w:rsidP="009D58F9">
            <w:pPr>
              <w:jc w:val="center"/>
              <w:rPr>
                <w:b/>
                <w:sz w:val="20"/>
                <w:szCs w:val="20"/>
              </w:rPr>
            </w:pPr>
            <w:r w:rsidRPr="009D58F9">
              <w:rPr>
                <w:b/>
                <w:sz w:val="20"/>
                <w:szCs w:val="20"/>
              </w:rPr>
              <w:t>09</w:t>
            </w:r>
          </w:p>
        </w:tc>
        <w:tc>
          <w:tcPr>
            <w:tcW w:w="1440" w:type="dxa"/>
            <w:vAlign w:val="center"/>
          </w:tcPr>
          <w:p w:rsidR="009D58F9" w:rsidRPr="009D58F9" w:rsidRDefault="009D58F9" w:rsidP="009D58F9">
            <w:pPr>
              <w:jc w:val="center"/>
              <w:rPr>
                <w:b/>
                <w:sz w:val="20"/>
                <w:szCs w:val="20"/>
              </w:rPr>
            </w:pPr>
          </w:p>
        </w:tc>
        <w:tc>
          <w:tcPr>
            <w:tcW w:w="1080" w:type="dxa"/>
            <w:vAlign w:val="center"/>
          </w:tcPr>
          <w:p w:rsidR="009D58F9" w:rsidRPr="009D58F9" w:rsidRDefault="009D58F9" w:rsidP="009D58F9">
            <w:pPr>
              <w:jc w:val="center"/>
              <w:rPr>
                <w:b/>
                <w:sz w:val="20"/>
                <w:szCs w:val="20"/>
              </w:rPr>
            </w:pPr>
          </w:p>
        </w:tc>
        <w:tc>
          <w:tcPr>
            <w:tcW w:w="1380" w:type="dxa"/>
            <w:vAlign w:val="center"/>
          </w:tcPr>
          <w:p w:rsidR="009D58F9" w:rsidRPr="009D58F9" w:rsidRDefault="009D58F9" w:rsidP="009D58F9">
            <w:pPr>
              <w:jc w:val="center"/>
              <w:rPr>
                <w:b/>
                <w:sz w:val="20"/>
                <w:szCs w:val="20"/>
              </w:rPr>
            </w:pPr>
            <w:r w:rsidRPr="009D58F9">
              <w:rPr>
                <w:b/>
                <w:sz w:val="20"/>
                <w:szCs w:val="20"/>
              </w:rPr>
              <w:t>12302,8</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Государственная программа «Развитие транспортной инфраструктуры в Томской области»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09</w:t>
            </w:r>
          </w:p>
        </w:tc>
        <w:tc>
          <w:tcPr>
            <w:tcW w:w="1440" w:type="dxa"/>
            <w:vAlign w:val="center"/>
          </w:tcPr>
          <w:p w:rsidR="009D58F9" w:rsidRPr="009D58F9" w:rsidRDefault="009D58F9" w:rsidP="009D58F9">
            <w:pPr>
              <w:jc w:val="center"/>
              <w:rPr>
                <w:sz w:val="20"/>
                <w:szCs w:val="20"/>
              </w:rPr>
            </w:pPr>
            <w:r w:rsidRPr="009D58F9">
              <w:rPr>
                <w:sz w:val="20"/>
                <w:szCs w:val="20"/>
              </w:rPr>
              <w:t>1800000000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9117,0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Подпрограмма «Сохранение и развитие автомобильных дорог Томской области»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09</w:t>
            </w:r>
          </w:p>
        </w:tc>
        <w:tc>
          <w:tcPr>
            <w:tcW w:w="1440" w:type="dxa"/>
            <w:vAlign w:val="center"/>
          </w:tcPr>
          <w:p w:rsidR="009D58F9" w:rsidRPr="009D58F9" w:rsidRDefault="009D58F9" w:rsidP="009D58F9">
            <w:pPr>
              <w:jc w:val="center"/>
              <w:rPr>
                <w:sz w:val="20"/>
                <w:szCs w:val="20"/>
              </w:rPr>
            </w:pPr>
            <w:r w:rsidRPr="009D58F9">
              <w:rPr>
                <w:sz w:val="20"/>
                <w:szCs w:val="20"/>
              </w:rPr>
              <w:t>1820000000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9117,0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Основное мероприятие "Капитальный ремонт и (или) ремонт автомобильных дорог общего пользования местного значения"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09</w:t>
            </w:r>
          </w:p>
        </w:tc>
        <w:tc>
          <w:tcPr>
            <w:tcW w:w="1440" w:type="dxa"/>
            <w:vAlign w:val="center"/>
          </w:tcPr>
          <w:p w:rsidR="009D58F9" w:rsidRPr="009D58F9" w:rsidRDefault="009D58F9" w:rsidP="009D58F9">
            <w:pPr>
              <w:jc w:val="center"/>
              <w:rPr>
                <w:sz w:val="20"/>
                <w:szCs w:val="20"/>
              </w:rPr>
            </w:pPr>
            <w:r w:rsidRPr="009D58F9">
              <w:rPr>
                <w:sz w:val="20"/>
                <w:szCs w:val="20"/>
              </w:rPr>
              <w:t>1828400000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9117,0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Капитальный ремонт и (или) ремонт автомобильных дорог общего пользования местного значения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09</w:t>
            </w:r>
          </w:p>
        </w:tc>
        <w:tc>
          <w:tcPr>
            <w:tcW w:w="1440" w:type="dxa"/>
            <w:vAlign w:val="center"/>
          </w:tcPr>
          <w:p w:rsidR="009D58F9" w:rsidRPr="009D58F9" w:rsidRDefault="009D58F9" w:rsidP="009D58F9">
            <w:pPr>
              <w:jc w:val="center"/>
              <w:rPr>
                <w:sz w:val="20"/>
                <w:szCs w:val="20"/>
              </w:rPr>
            </w:pPr>
            <w:r w:rsidRPr="009D58F9">
              <w:rPr>
                <w:sz w:val="20"/>
                <w:szCs w:val="20"/>
              </w:rPr>
              <w:t>1828440930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9117,0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09</w:t>
            </w:r>
          </w:p>
        </w:tc>
        <w:tc>
          <w:tcPr>
            <w:tcW w:w="1440" w:type="dxa"/>
            <w:vAlign w:val="center"/>
          </w:tcPr>
          <w:p w:rsidR="009D58F9" w:rsidRPr="009D58F9" w:rsidRDefault="009D58F9" w:rsidP="009D58F9">
            <w:pPr>
              <w:jc w:val="center"/>
              <w:rPr>
                <w:sz w:val="20"/>
                <w:szCs w:val="20"/>
              </w:rPr>
            </w:pPr>
            <w:r w:rsidRPr="009D58F9">
              <w:rPr>
                <w:sz w:val="20"/>
                <w:szCs w:val="20"/>
              </w:rPr>
              <w:t>1828440930</w:t>
            </w:r>
          </w:p>
        </w:tc>
        <w:tc>
          <w:tcPr>
            <w:tcW w:w="1080" w:type="dxa"/>
            <w:vAlign w:val="center"/>
          </w:tcPr>
          <w:p w:rsidR="009D58F9" w:rsidRPr="009D58F9" w:rsidRDefault="009D58F9" w:rsidP="009D58F9">
            <w:pPr>
              <w:jc w:val="center"/>
              <w:rPr>
                <w:sz w:val="20"/>
                <w:szCs w:val="20"/>
              </w:rPr>
            </w:pPr>
            <w:r w:rsidRPr="009D58F9">
              <w:rPr>
                <w:sz w:val="20"/>
                <w:szCs w:val="20"/>
              </w:rPr>
              <w:t>200</w:t>
            </w:r>
          </w:p>
        </w:tc>
        <w:tc>
          <w:tcPr>
            <w:tcW w:w="1380" w:type="dxa"/>
            <w:vAlign w:val="center"/>
          </w:tcPr>
          <w:p w:rsidR="009D58F9" w:rsidRPr="009D58F9" w:rsidRDefault="009D58F9" w:rsidP="009D58F9">
            <w:pPr>
              <w:jc w:val="center"/>
              <w:rPr>
                <w:sz w:val="20"/>
                <w:szCs w:val="20"/>
              </w:rPr>
            </w:pPr>
            <w:r w:rsidRPr="009D58F9">
              <w:rPr>
                <w:sz w:val="20"/>
                <w:szCs w:val="20"/>
              </w:rPr>
              <w:t>9117,0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 xml:space="preserve">Иные закупки товаров, работ и услуг для обеспечения государственных </w:t>
            </w:r>
            <w:r w:rsidRPr="009D58F9">
              <w:rPr>
                <w:sz w:val="20"/>
                <w:szCs w:val="20"/>
              </w:rPr>
              <w:lastRenderedPageBreak/>
              <w:t>(муниципальных)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lastRenderedPageBreak/>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09</w:t>
            </w:r>
          </w:p>
        </w:tc>
        <w:tc>
          <w:tcPr>
            <w:tcW w:w="1440" w:type="dxa"/>
            <w:vAlign w:val="center"/>
          </w:tcPr>
          <w:p w:rsidR="009D58F9" w:rsidRPr="009D58F9" w:rsidRDefault="009D58F9" w:rsidP="009D58F9">
            <w:pPr>
              <w:jc w:val="center"/>
              <w:rPr>
                <w:sz w:val="20"/>
                <w:szCs w:val="20"/>
              </w:rPr>
            </w:pPr>
            <w:r w:rsidRPr="009D58F9">
              <w:rPr>
                <w:sz w:val="20"/>
                <w:szCs w:val="20"/>
              </w:rPr>
              <w:t>1828440930</w:t>
            </w:r>
          </w:p>
        </w:tc>
        <w:tc>
          <w:tcPr>
            <w:tcW w:w="1080" w:type="dxa"/>
            <w:vAlign w:val="center"/>
          </w:tcPr>
          <w:p w:rsidR="009D58F9" w:rsidRPr="009D58F9" w:rsidRDefault="009D58F9" w:rsidP="009D58F9">
            <w:pPr>
              <w:jc w:val="center"/>
              <w:rPr>
                <w:sz w:val="20"/>
                <w:szCs w:val="20"/>
              </w:rPr>
            </w:pPr>
            <w:r w:rsidRPr="009D58F9">
              <w:rPr>
                <w:sz w:val="20"/>
                <w:szCs w:val="20"/>
              </w:rPr>
              <w:t>240</w:t>
            </w:r>
          </w:p>
        </w:tc>
        <w:tc>
          <w:tcPr>
            <w:tcW w:w="1380" w:type="dxa"/>
            <w:vAlign w:val="center"/>
          </w:tcPr>
          <w:p w:rsidR="009D58F9" w:rsidRPr="009D58F9" w:rsidRDefault="009D58F9" w:rsidP="009D58F9">
            <w:pPr>
              <w:jc w:val="center"/>
              <w:rPr>
                <w:sz w:val="20"/>
                <w:szCs w:val="20"/>
              </w:rPr>
            </w:pPr>
            <w:r w:rsidRPr="009D58F9">
              <w:rPr>
                <w:sz w:val="20"/>
                <w:szCs w:val="20"/>
              </w:rPr>
              <w:t>9117,0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lastRenderedPageBreak/>
              <w:t>Ведомственные целевые программы Подгорнского сельского поселения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09</w:t>
            </w:r>
          </w:p>
        </w:tc>
        <w:tc>
          <w:tcPr>
            <w:tcW w:w="1440" w:type="dxa"/>
            <w:vAlign w:val="center"/>
          </w:tcPr>
          <w:p w:rsidR="009D58F9" w:rsidRPr="009D58F9" w:rsidRDefault="009D58F9" w:rsidP="009D58F9">
            <w:pPr>
              <w:jc w:val="center"/>
              <w:rPr>
                <w:sz w:val="20"/>
                <w:szCs w:val="20"/>
              </w:rPr>
            </w:pPr>
            <w:r w:rsidRPr="009D58F9">
              <w:rPr>
                <w:sz w:val="20"/>
                <w:szCs w:val="20"/>
              </w:rPr>
              <w:t>6400000000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3185,8</w:t>
            </w:r>
          </w:p>
        </w:tc>
      </w:tr>
      <w:tr w:rsidR="009D58F9" w:rsidRPr="009D58F9" w:rsidTr="009D58F9">
        <w:tc>
          <w:tcPr>
            <w:tcW w:w="7763" w:type="dxa"/>
          </w:tcPr>
          <w:p w:rsidR="009D58F9" w:rsidRPr="009D58F9" w:rsidRDefault="009D58F9" w:rsidP="009D58F9">
            <w:pPr>
              <w:jc w:val="both"/>
              <w:rPr>
                <w:i/>
                <w:sz w:val="20"/>
                <w:szCs w:val="20"/>
              </w:rPr>
            </w:pPr>
            <w:r w:rsidRPr="009D58F9">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09</w:t>
            </w:r>
          </w:p>
        </w:tc>
        <w:tc>
          <w:tcPr>
            <w:tcW w:w="1440" w:type="dxa"/>
            <w:vAlign w:val="center"/>
          </w:tcPr>
          <w:p w:rsidR="009D58F9" w:rsidRPr="009D58F9" w:rsidRDefault="009D58F9" w:rsidP="009D58F9">
            <w:pPr>
              <w:jc w:val="center"/>
              <w:rPr>
                <w:sz w:val="20"/>
                <w:szCs w:val="20"/>
              </w:rPr>
            </w:pPr>
            <w:r w:rsidRPr="009D58F9">
              <w:rPr>
                <w:sz w:val="20"/>
                <w:szCs w:val="20"/>
              </w:rPr>
              <w:t>6420000000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3185,8</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Осуществление деятельности по содержанию автомобильных дорог общего пользования местного значения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09</w:t>
            </w:r>
          </w:p>
        </w:tc>
        <w:tc>
          <w:tcPr>
            <w:tcW w:w="1440" w:type="dxa"/>
            <w:vAlign w:val="center"/>
          </w:tcPr>
          <w:p w:rsidR="009D58F9" w:rsidRPr="009D58F9" w:rsidRDefault="009D58F9" w:rsidP="009D58F9">
            <w:pPr>
              <w:jc w:val="center"/>
              <w:rPr>
                <w:sz w:val="20"/>
                <w:szCs w:val="20"/>
              </w:rPr>
            </w:pPr>
            <w:r w:rsidRPr="009D58F9">
              <w:rPr>
                <w:sz w:val="20"/>
                <w:szCs w:val="20"/>
              </w:rPr>
              <w:t>6420062010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u w:val="single"/>
              </w:rPr>
            </w:pPr>
            <w:r w:rsidRPr="009D58F9">
              <w:rPr>
                <w:sz w:val="20"/>
                <w:szCs w:val="20"/>
                <w:u w:val="single"/>
              </w:rPr>
              <w:t>2377,9</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09</w:t>
            </w:r>
          </w:p>
        </w:tc>
        <w:tc>
          <w:tcPr>
            <w:tcW w:w="1440" w:type="dxa"/>
            <w:vAlign w:val="center"/>
          </w:tcPr>
          <w:p w:rsidR="009D58F9" w:rsidRPr="009D58F9" w:rsidRDefault="009D58F9" w:rsidP="009D58F9">
            <w:pPr>
              <w:jc w:val="center"/>
              <w:rPr>
                <w:sz w:val="20"/>
                <w:szCs w:val="20"/>
              </w:rPr>
            </w:pPr>
            <w:r w:rsidRPr="009D58F9">
              <w:rPr>
                <w:sz w:val="20"/>
                <w:szCs w:val="20"/>
              </w:rPr>
              <w:t>6420062010</w:t>
            </w:r>
          </w:p>
        </w:tc>
        <w:tc>
          <w:tcPr>
            <w:tcW w:w="1080" w:type="dxa"/>
            <w:vAlign w:val="center"/>
          </w:tcPr>
          <w:p w:rsidR="009D58F9" w:rsidRPr="009D58F9" w:rsidRDefault="009D58F9" w:rsidP="009D58F9">
            <w:pPr>
              <w:jc w:val="center"/>
              <w:rPr>
                <w:sz w:val="20"/>
                <w:szCs w:val="20"/>
              </w:rPr>
            </w:pPr>
            <w:r w:rsidRPr="009D58F9">
              <w:rPr>
                <w:sz w:val="20"/>
                <w:szCs w:val="20"/>
              </w:rPr>
              <w:t>200</w:t>
            </w:r>
          </w:p>
        </w:tc>
        <w:tc>
          <w:tcPr>
            <w:tcW w:w="1380" w:type="dxa"/>
            <w:vAlign w:val="center"/>
          </w:tcPr>
          <w:p w:rsidR="009D58F9" w:rsidRPr="009D58F9" w:rsidRDefault="009D58F9" w:rsidP="009D58F9">
            <w:pPr>
              <w:jc w:val="center"/>
              <w:rPr>
                <w:sz w:val="20"/>
                <w:szCs w:val="20"/>
              </w:rPr>
            </w:pPr>
            <w:r w:rsidRPr="009D58F9">
              <w:rPr>
                <w:sz w:val="20"/>
                <w:szCs w:val="20"/>
              </w:rPr>
              <w:t>2377,9</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09</w:t>
            </w:r>
          </w:p>
        </w:tc>
        <w:tc>
          <w:tcPr>
            <w:tcW w:w="1440" w:type="dxa"/>
            <w:vAlign w:val="center"/>
          </w:tcPr>
          <w:p w:rsidR="009D58F9" w:rsidRPr="009D58F9" w:rsidRDefault="009D58F9" w:rsidP="009D58F9">
            <w:pPr>
              <w:jc w:val="center"/>
              <w:rPr>
                <w:sz w:val="20"/>
                <w:szCs w:val="20"/>
              </w:rPr>
            </w:pPr>
            <w:r w:rsidRPr="009D58F9">
              <w:rPr>
                <w:sz w:val="20"/>
                <w:szCs w:val="20"/>
              </w:rPr>
              <w:t>6420062010</w:t>
            </w:r>
          </w:p>
        </w:tc>
        <w:tc>
          <w:tcPr>
            <w:tcW w:w="1080" w:type="dxa"/>
            <w:vAlign w:val="center"/>
          </w:tcPr>
          <w:p w:rsidR="009D58F9" w:rsidRPr="009D58F9" w:rsidRDefault="009D58F9" w:rsidP="009D58F9">
            <w:pPr>
              <w:jc w:val="center"/>
              <w:rPr>
                <w:sz w:val="20"/>
                <w:szCs w:val="20"/>
              </w:rPr>
            </w:pPr>
            <w:r w:rsidRPr="009D58F9">
              <w:rPr>
                <w:sz w:val="20"/>
                <w:szCs w:val="20"/>
              </w:rPr>
              <w:t>240</w:t>
            </w:r>
          </w:p>
        </w:tc>
        <w:tc>
          <w:tcPr>
            <w:tcW w:w="1380" w:type="dxa"/>
            <w:vAlign w:val="center"/>
          </w:tcPr>
          <w:p w:rsidR="009D58F9" w:rsidRPr="009D58F9" w:rsidRDefault="009D58F9" w:rsidP="009D58F9">
            <w:pPr>
              <w:jc w:val="center"/>
              <w:rPr>
                <w:sz w:val="20"/>
                <w:szCs w:val="20"/>
              </w:rPr>
            </w:pPr>
            <w:r w:rsidRPr="009D58F9">
              <w:rPr>
                <w:sz w:val="20"/>
                <w:szCs w:val="20"/>
              </w:rPr>
              <w:t>2377,9</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Капитальный ремонт и (или) ремонт автомобильных дорог общего пользования местного значения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09</w:t>
            </w:r>
          </w:p>
        </w:tc>
        <w:tc>
          <w:tcPr>
            <w:tcW w:w="1440" w:type="dxa"/>
            <w:vAlign w:val="center"/>
          </w:tcPr>
          <w:p w:rsidR="009D58F9" w:rsidRPr="009D58F9" w:rsidRDefault="009D58F9" w:rsidP="009D58F9">
            <w:pPr>
              <w:jc w:val="center"/>
              <w:rPr>
                <w:sz w:val="20"/>
                <w:szCs w:val="20"/>
              </w:rPr>
            </w:pPr>
            <w:r w:rsidRPr="009D58F9">
              <w:rPr>
                <w:sz w:val="20"/>
                <w:szCs w:val="20"/>
              </w:rPr>
              <w:t>6420062020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328,0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09</w:t>
            </w:r>
          </w:p>
        </w:tc>
        <w:tc>
          <w:tcPr>
            <w:tcW w:w="1440" w:type="dxa"/>
            <w:vAlign w:val="center"/>
          </w:tcPr>
          <w:p w:rsidR="009D58F9" w:rsidRPr="009D58F9" w:rsidRDefault="009D58F9" w:rsidP="009D58F9">
            <w:pPr>
              <w:jc w:val="center"/>
              <w:rPr>
                <w:sz w:val="20"/>
                <w:szCs w:val="20"/>
              </w:rPr>
            </w:pPr>
            <w:r w:rsidRPr="009D58F9">
              <w:rPr>
                <w:sz w:val="20"/>
                <w:szCs w:val="20"/>
              </w:rPr>
              <w:t>6420062020</w:t>
            </w:r>
          </w:p>
        </w:tc>
        <w:tc>
          <w:tcPr>
            <w:tcW w:w="1080" w:type="dxa"/>
            <w:vAlign w:val="center"/>
          </w:tcPr>
          <w:p w:rsidR="009D58F9" w:rsidRPr="009D58F9" w:rsidRDefault="009D58F9" w:rsidP="009D58F9">
            <w:pPr>
              <w:jc w:val="center"/>
              <w:rPr>
                <w:sz w:val="20"/>
                <w:szCs w:val="20"/>
              </w:rPr>
            </w:pPr>
            <w:r w:rsidRPr="009D58F9">
              <w:rPr>
                <w:sz w:val="20"/>
                <w:szCs w:val="20"/>
              </w:rPr>
              <w:t>200</w:t>
            </w:r>
          </w:p>
        </w:tc>
        <w:tc>
          <w:tcPr>
            <w:tcW w:w="1380" w:type="dxa"/>
            <w:vAlign w:val="center"/>
          </w:tcPr>
          <w:p w:rsidR="009D58F9" w:rsidRPr="009D58F9" w:rsidRDefault="009D58F9" w:rsidP="009D58F9">
            <w:pPr>
              <w:jc w:val="center"/>
              <w:rPr>
                <w:sz w:val="20"/>
                <w:szCs w:val="20"/>
              </w:rPr>
            </w:pPr>
            <w:r w:rsidRPr="009D58F9">
              <w:rPr>
                <w:sz w:val="20"/>
                <w:szCs w:val="20"/>
              </w:rPr>
              <w:t>328,0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09</w:t>
            </w:r>
          </w:p>
        </w:tc>
        <w:tc>
          <w:tcPr>
            <w:tcW w:w="1440" w:type="dxa"/>
            <w:vAlign w:val="center"/>
          </w:tcPr>
          <w:p w:rsidR="009D58F9" w:rsidRPr="009D58F9" w:rsidRDefault="009D58F9" w:rsidP="009D58F9">
            <w:pPr>
              <w:jc w:val="center"/>
              <w:rPr>
                <w:sz w:val="20"/>
                <w:szCs w:val="20"/>
              </w:rPr>
            </w:pPr>
            <w:r w:rsidRPr="009D58F9">
              <w:rPr>
                <w:sz w:val="20"/>
                <w:szCs w:val="20"/>
              </w:rPr>
              <w:t>6420062020</w:t>
            </w:r>
          </w:p>
        </w:tc>
        <w:tc>
          <w:tcPr>
            <w:tcW w:w="1080" w:type="dxa"/>
            <w:vAlign w:val="center"/>
          </w:tcPr>
          <w:p w:rsidR="009D58F9" w:rsidRPr="009D58F9" w:rsidRDefault="009D58F9" w:rsidP="009D58F9">
            <w:pPr>
              <w:jc w:val="center"/>
              <w:rPr>
                <w:sz w:val="20"/>
                <w:szCs w:val="20"/>
              </w:rPr>
            </w:pPr>
            <w:r w:rsidRPr="009D58F9">
              <w:rPr>
                <w:sz w:val="20"/>
                <w:szCs w:val="20"/>
              </w:rPr>
              <w:t>240</w:t>
            </w:r>
          </w:p>
        </w:tc>
        <w:tc>
          <w:tcPr>
            <w:tcW w:w="1380" w:type="dxa"/>
            <w:vAlign w:val="center"/>
          </w:tcPr>
          <w:p w:rsidR="009D58F9" w:rsidRPr="009D58F9" w:rsidRDefault="009D58F9" w:rsidP="009D58F9">
            <w:pPr>
              <w:jc w:val="center"/>
              <w:rPr>
                <w:sz w:val="20"/>
                <w:szCs w:val="20"/>
              </w:rPr>
            </w:pPr>
            <w:r w:rsidRPr="009D58F9">
              <w:rPr>
                <w:sz w:val="20"/>
                <w:szCs w:val="20"/>
              </w:rPr>
              <w:t>328,0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09</w:t>
            </w:r>
          </w:p>
        </w:tc>
        <w:tc>
          <w:tcPr>
            <w:tcW w:w="1440" w:type="dxa"/>
            <w:vAlign w:val="center"/>
          </w:tcPr>
          <w:p w:rsidR="009D58F9" w:rsidRPr="009D58F9" w:rsidRDefault="009D58F9" w:rsidP="009D58F9">
            <w:pPr>
              <w:jc w:val="center"/>
              <w:rPr>
                <w:sz w:val="20"/>
                <w:szCs w:val="20"/>
              </w:rPr>
            </w:pPr>
            <w:r w:rsidRPr="009D58F9">
              <w:rPr>
                <w:sz w:val="20"/>
                <w:szCs w:val="20"/>
              </w:rPr>
              <w:t>64200</w:t>
            </w:r>
            <w:r w:rsidRPr="009D58F9">
              <w:rPr>
                <w:sz w:val="20"/>
                <w:szCs w:val="20"/>
                <w:lang w:val="en-US"/>
              </w:rPr>
              <w:t>S0930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479,8</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09</w:t>
            </w:r>
          </w:p>
        </w:tc>
        <w:tc>
          <w:tcPr>
            <w:tcW w:w="1440" w:type="dxa"/>
            <w:vAlign w:val="center"/>
          </w:tcPr>
          <w:p w:rsidR="009D58F9" w:rsidRPr="009D58F9" w:rsidRDefault="009D58F9" w:rsidP="009D58F9">
            <w:pPr>
              <w:jc w:val="center"/>
              <w:rPr>
                <w:sz w:val="20"/>
                <w:szCs w:val="20"/>
              </w:rPr>
            </w:pPr>
            <w:r w:rsidRPr="009D58F9">
              <w:rPr>
                <w:sz w:val="20"/>
                <w:szCs w:val="20"/>
              </w:rPr>
              <w:t>64200</w:t>
            </w:r>
            <w:r w:rsidRPr="009D58F9">
              <w:rPr>
                <w:sz w:val="20"/>
                <w:szCs w:val="20"/>
                <w:lang w:val="en-US"/>
              </w:rPr>
              <w:t>S0930</w:t>
            </w:r>
          </w:p>
        </w:tc>
        <w:tc>
          <w:tcPr>
            <w:tcW w:w="1080" w:type="dxa"/>
            <w:vAlign w:val="center"/>
          </w:tcPr>
          <w:p w:rsidR="009D58F9" w:rsidRPr="009D58F9" w:rsidRDefault="009D58F9" w:rsidP="009D58F9">
            <w:pPr>
              <w:jc w:val="center"/>
              <w:rPr>
                <w:sz w:val="20"/>
                <w:szCs w:val="20"/>
                <w:lang w:val="en-US"/>
              </w:rPr>
            </w:pPr>
            <w:r w:rsidRPr="009D58F9">
              <w:rPr>
                <w:sz w:val="20"/>
                <w:szCs w:val="20"/>
                <w:lang w:val="en-US"/>
              </w:rPr>
              <w:t>200</w:t>
            </w:r>
          </w:p>
        </w:tc>
        <w:tc>
          <w:tcPr>
            <w:tcW w:w="1380" w:type="dxa"/>
            <w:vAlign w:val="center"/>
          </w:tcPr>
          <w:p w:rsidR="009D58F9" w:rsidRPr="009D58F9" w:rsidRDefault="009D58F9" w:rsidP="009D58F9">
            <w:pPr>
              <w:jc w:val="center"/>
              <w:rPr>
                <w:sz w:val="20"/>
                <w:szCs w:val="20"/>
              </w:rPr>
            </w:pPr>
            <w:r w:rsidRPr="009D58F9">
              <w:rPr>
                <w:sz w:val="20"/>
                <w:szCs w:val="20"/>
              </w:rPr>
              <w:t>479,8</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09</w:t>
            </w:r>
          </w:p>
        </w:tc>
        <w:tc>
          <w:tcPr>
            <w:tcW w:w="1440" w:type="dxa"/>
            <w:vAlign w:val="center"/>
          </w:tcPr>
          <w:p w:rsidR="009D58F9" w:rsidRPr="009D58F9" w:rsidRDefault="009D58F9" w:rsidP="009D58F9">
            <w:pPr>
              <w:jc w:val="center"/>
              <w:rPr>
                <w:sz w:val="20"/>
                <w:szCs w:val="20"/>
              </w:rPr>
            </w:pPr>
            <w:r w:rsidRPr="009D58F9">
              <w:rPr>
                <w:sz w:val="20"/>
                <w:szCs w:val="20"/>
              </w:rPr>
              <w:t>64200</w:t>
            </w:r>
            <w:r w:rsidRPr="009D58F9">
              <w:rPr>
                <w:sz w:val="20"/>
                <w:szCs w:val="20"/>
                <w:lang w:val="en-US"/>
              </w:rPr>
              <w:t>S0930</w:t>
            </w:r>
          </w:p>
        </w:tc>
        <w:tc>
          <w:tcPr>
            <w:tcW w:w="1080" w:type="dxa"/>
            <w:vAlign w:val="center"/>
          </w:tcPr>
          <w:p w:rsidR="009D58F9" w:rsidRPr="009D58F9" w:rsidRDefault="009D58F9" w:rsidP="009D58F9">
            <w:pPr>
              <w:jc w:val="center"/>
              <w:rPr>
                <w:sz w:val="20"/>
                <w:szCs w:val="20"/>
                <w:lang w:val="en-US"/>
              </w:rPr>
            </w:pPr>
            <w:r w:rsidRPr="009D58F9">
              <w:rPr>
                <w:sz w:val="20"/>
                <w:szCs w:val="20"/>
                <w:lang w:val="en-US"/>
              </w:rPr>
              <w:t>240</w:t>
            </w:r>
          </w:p>
        </w:tc>
        <w:tc>
          <w:tcPr>
            <w:tcW w:w="1380" w:type="dxa"/>
            <w:vAlign w:val="center"/>
          </w:tcPr>
          <w:p w:rsidR="009D58F9" w:rsidRPr="009D58F9" w:rsidRDefault="009D58F9" w:rsidP="009D58F9">
            <w:pPr>
              <w:jc w:val="center"/>
              <w:rPr>
                <w:sz w:val="20"/>
                <w:szCs w:val="20"/>
              </w:rPr>
            </w:pPr>
            <w:r w:rsidRPr="009D58F9">
              <w:rPr>
                <w:sz w:val="20"/>
                <w:szCs w:val="20"/>
              </w:rPr>
              <w:t>479,8</w:t>
            </w:r>
          </w:p>
        </w:tc>
      </w:tr>
      <w:tr w:rsidR="009D58F9" w:rsidRPr="009D58F9" w:rsidTr="009D58F9">
        <w:tc>
          <w:tcPr>
            <w:tcW w:w="7763" w:type="dxa"/>
          </w:tcPr>
          <w:p w:rsidR="009D58F9" w:rsidRPr="009D58F9" w:rsidRDefault="009D58F9" w:rsidP="009D58F9">
            <w:pPr>
              <w:jc w:val="both"/>
              <w:rPr>
                <w:b/>
                <w:i/>
                <w:sz w:val="20"/>
                <w:szCs w:val="20"/>
              </w:rPr>
            </w:pPr>
            <w:r w:rsidRPr="009D58F9">
              <w:rPr>
                <w:b/>
                <w:i/>
                <w:sz w:val="20"/>
                <w:szCs w:val="20"/>
              </w:rPr>
              <w:t>Другие вопросы в области национальной экономики</w:t>
            </w:r>
          </w:p>
        </w:tc>
        <w:tc>
          <w:tcPr>
            <w:tcW w:w="1525" w:type="dxa"/>
            <w:vAlign w:val="center"/>
          </w:tcPr>
          <w:p w:rsidR="009D58F9" w:rsidRPr="009D58F9" w:rsidRDefault="009D58F9" w:rsidP="009D58F9">
            <w:pPr>
              <w:jc w:val="center"/>
              <w:rPr>
                <w:b/>
                <w:i/>
                <w:sz w:val="20"/>
                <w:szCs w:val="20"/>
              </w:rPr>
            </w:pPr>
            <w:r w:rsidRPr="009D58F9">
              <w:rPr>
                <w:b/>
                <w:i/>
                <w:sz w:val="20"/>
                <w:szCs w:val="20"/>
              </w:rPr>
              <w:t>940</w:t>
            </w:r>
          </w:p>
        </w:tc>
        <w:tc>
          <w:tcPr>
            <w:tcW w:w="885" w:type="dxa"/>
            <w:vAlign w:val="center"/>
          </w:tcPr>
          <w:p w:rsidR="009D58F9" w:rsidRPr="009D58F9" w:rsidRDefault="009D58F9" w:rsidP="009D58F9">
            <w:pPr>
              <w:jc w:val="center"/>
              <w:rPr>
                <w:b/>
                <w:i/>
                <w:sz w:val="20"/>
                <w:szCs w:val="20"/>
              </w:rPr>
            </w:pPr>
            <w:r w:rsidRPr="009D58F9">
              <w:rPr>
                <w:b/>
                <w:i/>
                <w:sz w:val="20"/>
                <w:szCs w:val="20"/>
              </w:rPr>
              <w:t>04</w:t>
            </w:r>
          </w:p>
        </w:tc>
        <w:tc>
          <w:tcPr>
            <w:tcW w:w="1014" w:type="dxa"/>
            <w:vAlign w:val="center"/>
          </w:tcPr>
          <w:p w:rsidR="009D58F9" w:rsidRPr="009D58F9" w:rsidRDefault="009D58F9" w:rsidP="009D58F9">
            <w:pPr>
              <w:jc w:val="center"/>
              <w:rPr>
                <w:b/>
                <w:i/>
                <w:sz w:val="20"/>
                <w:szCs w:val="20"/>
              </w:rPr>
            </w:pPr>
            <w:r w:rsidRPr="009D58F9">
              <w:rPr>
                <w:b/>
                <w:i/>
                <w:sz w:val="20"/>
                <w:szCs w:val="20"/>
                <w:lang w:val="en-US"/>
              </w:rPr>
              <w:t>12</w:t>
            </w:r>
          </w:p>
        </w:tc>
        <w:tc>
          <w:tcPr>
            <w:tcW w:w="1440" w:type="dxa"/>
            <w:vAlign w:val="center"/>
          </w:tcPr>
          <w:p w:rsidR="009D58F9" w:rsidRPr="009D58F9" w:rsidRDefault="009D58F9" w:rsidP="009D58F9">
            <w:pPr>
              <w:jc w:val="center"/>
              <w:rPr>
                <w:b/>
                <w:i/>
                <w:sz w:val="20"/>
                <w:szCs w:val="20"/>
              </w:rPr>
            </w:pPr>
          </w:p>
        </w:tc>
        <w:tc>
          <w:tcPr>
            <w:tcW w:w="1080" w:type="dxa"/>
            <w:vAlign w:val="center"/>
          </w:tcPr>
          <w:p w:rsidR="009D58F9" w:rsidRPr="009D58F9" w:rsidRDefault="009D58F9" w:rsidP="009D58F9">
            <w:pPr>
              <w:jc w:val="center"/>
              <w:rPr>
                <w:b/>
                <w:i/>
                <w:sz w:val="20"/>
                <w:szCs w:val="20"/>
              </w:rPr>
            </w:pPr>
          </w:p>
        </w:tc>
        <w:tc>
          <w:tcPr>
            <w:tcW w:w="1380" w:type="dxa"/>
            <w:vAlign w:val="center"/>
          </w:tcPr>
          <w:p w:rsidR="009D58F9" w:rsidRPr="009D58F9" w:rsidRDefault="009D58F9" w:rsidP="009D58F9">
            <w:pPr>
              <w:jc w:val="center"/>
              <w:rPr>
                <w:b/>
                <w:i/>
                <w:sz w:val="20"/>
                <w:szCs w:val="20"/>
              </w:rPr>
            </w:pPr>
            <w:r w:rsidRPr="009D58F9">
              <w:rPr>
                <w:b/>
                <w:i/>
                <w:sz w:val="20"/>
                <w:szCs w:val="20"/>
              </w:rPr>
              <w:t>634,5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Непрограммные расходы (реализация иных муниципальных функций)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lang w:val="en-US"/>
              </w:rPr>
              <w:t>04</w:t>
            </w:r>
          </w:p>
        </w:tc>
        <w:tc>
          <w:tcPr>
            <w:tcW w:w="1014" w:type="dxa"/>
            <w:vAlign w:val="center"/>
          </w:tcPr>
          <w:p w:rsidR="009D58F9" w:rsidRPr="009D58F9" w:rsidRDefault="009D58F9" w:rsidP="009D58F9">
            <w:pPr>
              <w:jc w:val="center"/>
              <w:rPr>
                <w:sz w:val="20"/>
                <w:szCs w:val="20"/>
              </w:rPr>
            </w:pPr>
            <w:r w:rsidRPr="009D58F9">
              <w:rPr>
                <w:sz w:val="20"/>
                <w:szCs w:val="20"/>
                <w:lang w:val="en-US"/>
              </w:rPr>
              <w:t>12</w:t>
            </w:r>
          </w:p>
        </w:tc>
        <w:tc>
          <w:tcPr>
            <w:tcW w:w="1440" w:type="dxa"/>
            <w:vAlign w:val="center"/>
          </w:tcPr>
          <w:p w:rsidR="009D58F9" w:rsidRPr="009D58F9" w:rsidRDefault="009D58F9" w:rsidP="009D58F9">
            <w:pPr>
              <w:jc w:val="center"/>
              <w:rPr>
                <w:sz w:val="20"/>
                <w:szCs w:val="20"/>
              </w:rPr>
            </w:pPr>
            <w:r w:rsidRPr="009D58F9">
              <w:rPr>
                <w:sz w:val="20"/>
                <w:szCs w:val="20"/>
              </w:rPr>
              <w:t>9900000000</w:t>
            </w:r>
          </w:p>
        </w:tc>
        <w:tc>
          <w:tcPr>
            <w:tcW w:w="1080" w:type="dxa"/>
            <w:vAlign w:val="center"/>
          </w:tcPr>
          <w:p w:rsidR="009D58F9" w:rsidRPr="009D58F9" w:rsidRDefault="009D58F9" w:rsidP="009D58F9">
            <w:pPr>
              <w:jc w:val="center"/>
              <w:rPr>
                <w:sz w:val="20"/>
                <w:szCs w:val="20"/>
                <w:lang w:val="en-US"/>
              </w:rPr>
            </w:pPr>
          </w:p>
        </w:tc>
        <w:tc>
          <w:tcPr>
            <w:tcW w:w="1380" w:type="dxa"/>
            <w:vAlign w:val="center"/>
          </w:tcPr>
          <w:p w:rsidR="009D58F9" w:rsidRPr="009D58F9" w:rsidRDefault="009D58F9" w:rsidP="009D58F9">
            <w:pPr>
              <w:jc w:val="center"/>
              <w:rPr>
                <w:sz w:val="20"/>
                <w:szCs w:val="20"/>
              </w:rPr>
            </w:pPr>
            <w:r w:rsidRPr="009D58F9">
              <w:rPr>
                <w:sz w:val="20"/>
                <w:szCs w:val="20"/>
              </w:rPr>
              <w:t>634,5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Проведение государственной кадастровой оценки объектов недвижимости муниципальной собственности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12</w:t>
            </w:r>
          </w:p>
        </w:tc>
        <w:tc>
          <w:tcPr>
            <w:tcW w:w="1440" w:type="dxa"/>
            <w:vAlign w:val="center"/>
          </w:tcPr>
          <w:p w:rsidR="009D58F9" w:rsidRPr="009D58F9" w:rsidRDefault="009D58F9" w:rsidP="009D58F9">
            <w:pPr>
              <w:jc w:val="center"/>
              <w:rPr>
                <w:sz w:val="20"/>
                <w:szCs w:val="20"/>
              </w:rPr>
            </w:pPr>
            <w:r w:rsidRPr="009D58F9">
              <w:rPr>
                <w:sz w:val="20"/>
                <w:szCs w:val="20"/>
              </w:rPr>
              <w:t>9900021100</w:t>
            </w:r>
          </w:p>
        </w:tc>
        <w:tc>
          <w:tcPr>
            <w:tcW w:w="1080" w:type="dxa"/>
            <w:vAlign w:val="center"/>
          </w:tcPr>
          <w:p w:rsidR="009D58F9" w:rsidRPr="009D58F9" w:rsidRDefault="009D58F9" w:rsidP="009D58F9">
            <w:pPr>
              <w:jc w:val="center"/>
              <w:rPr>
                <w:sz w:val="20"/>
                <w:szCs w:val="20"/>
                <w:lang w:val="en-US"/>
              </w:rPr>
            </w:pPr>
          </w:p>
        </w:tc>
        <w:tc>
          <w:tcPr>
            <w:tcW w:w="1380" w:type="dxa"/>
            <w:vAlign w:val="center"/>
          </w:tcPr>
          <w:p w:rsidR="009D58F9" w:rsidRPr="009D58F9" w:rsidRDefault="009D58F9" w:rsidP="009D58F9">
            <w:pPr>
              <w:jc w:val="center"/>
              <w:rPr>
                <w:sz w:val="20"/>
                <w:szCs w:val="20"/>
              </w:rPr>
            </w:pPr>
            <w:r w:rsidRPr="009D58F9">
              <w:rPr>
                <w:sz w:val="20"/>
                <w:szCs w:val="20"/>
              </w:rPr>
              <w:t>634,5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12</w:t>
            </w:r>
          </w:p>
        </w:tc>
        <w:tc>
          <w:tcPr>
            <w:tcW w:w="1440" w:type="dxa"/>
            <w:vAlign w:val="center"/>
          </w:tcPr>
          <w:p w:rsidR="009D58F9" w:rsidRPr="009D58F9" w:rsidRDefault="009D58F9" w:rsidP="009D58F9">
            <w:pPr>
              <w:jc w:val="center"/>
              <w:rPr>
                <w:sz w:val="20"/>
                <w:szCs w:val="20"/>
              </w:rPr>
            </w:pPr>
            <w:r w:rsidRPr="009D58F9">
              <w:rPr>
                <w:sz w:val="20"/>
                <w:szCs w:val="20"/>
              </w:rPr>
              <w:t>9900021100</w:t>
            </w:r>
          </w:p>
        </w:tc>
        <w:tc>
          <w:tcPr>
            <w:tcW w:w="1080" w:type="dxa"/>
            <w:vAlign w:val="center"/>
          </w:tcPr>
          <w:p w:rsidR="009D58F9" w:rsidRPr="009D58F9" w:rsidRDefault="009D58F9" w:rsidP="009D58F9">
            <w:pPr>
              <w:jc w:val="center"/>
              <w:rPr>
                <w:sz w:val="20"/>
                <w:szCs w:val="20"/>
              </w:rPr>
            </w:pPr>
            <w:r w:rsidRPr="009D58F9">
              <w:rPr>
                <w:sz w:val="20"/>
                <w:szCs w:val="20"/>
              </w:rPr>
              <w:t>200</w:t>
            </w:r>
          </w:p>
        </w:tc>
        <w:tc>
          <w:tcPr>
            <w:tcW w:w="1380" w:type="dxa"/>
            <w:vAlign w:val="center"/>
          </w:tcPr>
          <w:p w:rsidR="009D58F9" w:rsidRPr="009D58F9" w:rsidRDefault="009D58F9" w:rsidP="009D58F9">
            <w:pPr>
              <w:jc w:val="center"/>
              <w:rPr>
                <w:sz w:val="20"/>
                <w:szCs w:val="20"/>
              </w:rPr>
            </w:pPr>
            <w:r w:rsidRPr="009D58F9">
              <w:rPr>
                <w:sz w:val="20"/>
                <w:szCs w:val="20"/>
              </w:rPr>
              <w:t>634,5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04</w:t>
            </w:r>
          </w:p>
        </w:tc>
        <w:tc>
          <w:tcPr>
            <w:tcW w:w="1014" w:type="dxa"/>
            <w:vAlign w:val="center"/>
          </w:tcPr>
          <w:p w:rsidR="009D58F9" w:rsidRPr="009D58F9" w:rsidRDefault="009D58F9" w:rsidP="009D58F9">
            <w:pPr>
              <w:jc w:val="center"/>
              <w:rPr>
                <w:sz w:val="20"/>
                <w:szCs w:val="20"/>
              </w:rPr>
            </w:pPr>
            <w:r w:rsidRPr="009D58F9">
              <w:rPr>
                <w:sz w:val="20"/>
                <w:szCs w:val="20"/>
              </w:rPr>
              <w:t>12</w:t>
            </w:r>
          </w:p>
        </w:tc>
        <w:tc>
          <w:tcPr>
            <w:tcW w:w="1440" w:type="dxa"/>
            <w:vAlign w:val="center"/>
          </w:tcPr>
          <w:p w:rsidR="009D58F9" w:rsidRPr="009D58F9" w:rsidRDefault="009D58F9" w:rsidP="009D58F9">
            <w:pPr>
              <w:jc w:val="center"/>
              <w:rPr>
                <w:sz w:val="20"/>
                <w:szCs w:val="20"/>
              </w:rPr>
            </w:pPr>
            <w:r w:rsidRPr="009D58F9">
              <w:rPr>
                <w:sz w:val="20"/>
                <w:szCs w:val="20"/>
              </w:rPr>
              <w:t>9900021100</w:t>
            </w:r>
          </w:p>
        </w:tc>
        <w:tc>
          <w:tcPr>
            <w:tcW w:w="1080" w:type="dxa"/>
            <w:vAlign w:val="center"/>
          </w:tcPr>
          <w:p w:rsidR="009D58F9" w:rsidRPr="009D58F9" w:rsidRDefault="009D58F9" w:rsidP="009D58F9">
            <w:pPr>
              <w:jc w:val="center"/>
              <w:rPr>
                <w:sz w:val="20"/>
                <w:szCs w:val="20"/>
              </w:rPr>
            </w:pPr>
            <w:r w:rsidRPr="009D58F9">
              <w:rPr>
                <w:sz w:val="20"/>
                <w:szCs w:val="20"/>
              </w:rPr>
              <w:t>240</w:t>
            </w:r>
          </w:p>
        </w:tc>
        <w:tc>
          <w:tcPr>
            <w:tcW w:w="1380" w:type="dxa"/>
            <w:vAlign w:val="center"/>
          </w:tcPr>
          <w:p w:rsidR="009D58F9" w:rsidRPr="009D58F9" w:rsidRDefault="009D58F9" w:rsidP="009D58F9">
            <w:pPr>
              <w:jc w:val="center"/>
              <w:rPr>
                <w:sz w:val="20"/>
                <w:szCs w:val="20"/>
              </w:rPr>
            </w:pPr>
            <w:r w:rsidRPr="009D58F9">
              <w:rPr>
                <w:sz w:val="20"/>
                <w:szCs w:val="20"/>
              </w:rPr>
              <w:t>634,5</w:t>
            </w:r>
          </w:p>
        </w:tc>
      </w:tr>
      <w:tr w:rsidR="009D58F9" w:rsidRPr="009D58F9" w:rsidTr="009D58F9">
        <w:tc>
          <w:tcPr>
            <w:tcW w:w="7763" w:type="dxa"/>
          </w:tcPr>
          <w:p w:rsidR="009D58F9" w:rsidRPr="009D58F9" w:rsidRDefault="009D58F9" w:rsidP="009D58F9">
            <w:pPr>
              <w:rPr>
                <w:b/>
                <w:sz w:val="20"/>
                <w:szCs w:val="20"/>
              </w:rPr>
            </w:pPr>
            <w:r w:rsidRPr="009D58F9">
              <w:rPr>
                <w:b/>
                <w:sz w:val="20"/>
                <w:szCs w:val="20"/>
              </w:rPr>
              <w:t>Жилищно-коммунальное хозяйство</w:t>
            </w:r>
          </w:p>
        </w:tc>
        <w:tc>
          <w:tcPr>
            <w:tcW w:w="1525" w:type="dxa"/>
            <w:vAlign w:val="center"/>
          </w:tcPr>
          <w:p w:rsidR="009D58F9" w:rsidRPr="009D58F9" w:rsidRDefault="009D58F9" w:rsidP="009D58F9">
            <w:pPr>
              <w:jc w:val="center"/>
              <w:rPr>
                <w:b/>
                <w:sz w:val="20"/>
                <w:szCs w:val="20"/>
              </w:rPr>
            </w:pPr>
            <w:r w:rsidRPr="009D58F9">
              <w:rPr>
                <w:b/>
                <w:sz w:val="20"/>
                <w:szCs w:val="20"/>
              </w:rPr>
              <w:t>940</w:t>
            </w:r>
          </w:p>
        </w:tc>
        <w:tc>
          <w:tcPr>
            <w:tcW w:w="885" w:type="dxa"/>
            <w:vAlign w:val="center"/>
          </w:tcPr>
          <w:p w:rsidR="009D58F9" w:rsidRPr="009D58F9" w:rsidRDefault="009D58F9" w:rsidP="009D58F9">
            <w:pPr>
              <w:jc w:val="center"/>
              <w:rPr>
                <w:b/>
                <w:sz w:val="20"/>
                <w:szCs w:val="20"/>
              </w:rPr>
            </w:pPr>
            <w:r w:rsidRPr="009D58F9">
              <w:rPr>
                <w:b/>
                <w:sz w:val="20"/>
                <w:szCs w:val="20"/>
              </w:rPr>
              <w:t>05</w:t>
            </w:r>
          </w:p>
        </w:tc>
        <w:tc>
          <w:tcPr>
            <w:tcW w:w="1014" w:type="dxa"/>
            <w:vAlign w:val="center"/>
          </w:tcPr>
          <w:p w:rsidR="009D58F9" w:rsidRPr="009D58F9" w:rsidRDefault="009D58F9" w:rsidP="009D58F9">
            <w:pPr>
              <w:jc w:val="center"/>
              <w:rPr>
                <w:b/>
                <w:sz w:val="20"/>
                <w:szCs w:val="20"/>
              </w:rPr>
            </w:pPr>
            <w:r w:rsidRPr="009D58F9">
              <w:rPr>
                <w:b/>
                <w:sz w:val="20"/>
                <w:szCs w:val="20"/>
              </w:rPr>
              <w:t>00</w:t>
            </w:r>
          </w:p>
        </w:tc>
        <w:tc>
          <w:tcPr>
            <w:tcW w:w="1440" w:type="dxa"/>
            <w:vAlign w:val="center"/>
          </w:tcPr>
          <w:p w:rsidR="009D58F9" w:rsidRPr="009D58F9" w:rsidRDefault="009D58F9" w:rsidP="009D58F9">
            <w:pPr>
              <w:jc w:val="center"/>
              <w:rPr>
                <w:b/>
                <w:sz w:val="20"/>
                <w:szCs w:val="20"/>
              </w:rPr>
            </w:pPr>
          </w:p>
        </w:tc>
        <w:tc>
          <w:tcPr>
            <w:tcW w:w="1080" w:type="dxa"/>
            <w:vAlign w:val="center"/>
          </w:tcPr>
          <w:p w:rsidR="009D58F9" w:rsidRPr="009D58F9" w:rsidRDefault="009D58F9" w:rsidP="009D58F9">
            <w:pPr>
              <w:jc w:val="center"/>
              <w:rPr>
                <w:b/>
                <w:sz w:val="20"/>
                <w:szCs w:val="20"/>
              </w:rPr>
            </w:pPr>
          </w:p>
        </w:tc>
        <w:tc>
          <w:tcPr>
            <w:tcW w:w="1380" w:type="dxa"/>
            <w:vAlign w:val="center"/>
          </w:tcPr>
          <w:p w:rsidR="009D58F9" w:rsidRPr="009D58F9" w:rsidRDefault="009D58F9" w:rsidP="009D58F9">
            <w:pPr>
              <w:jc w:val="center"/>
              <w:rPr>
                <w:b/>
                <w:sz w:val="20"/>
                <w:szCs w:val="20"/>
              </w:rPr>
            </w:pPr>
            <w:r w:rsidRPr="009D58F9">
              <w:rPr>
                <w:b/>
                <w:sz w:val="20"/>
                <w:szCs w:val="20"/>
              </w:rPr>
              <w:t>34424,7</w:t>
            </w:r>
          </w:p>
        </w:tc>
      </w:tr>
      <w:tr w:rsidR="009D58F9" w:rsidRPr="009D58F9" w:rsidTr="009D58F9">
        <w:tc>
          <w:tcPr>
            <w:tcW w:w="7763" w:type="dxa"/>
          </w:tcPr>
          <w:p w:rsidR="009D58F9" w:rsidRPr="009D58F9" w:rsidRDefault="009D58F9" w:rsidP="009D58F9">
            <w:pPr>
              <w:jc w:val="both"/>
              <w:rPr>
                <w:b/>
                <w:i/>
                <w:sz w:val="20"/>
                <w:szCs w:val="20"/>
              </w:rPr>
            </w:pPr>
            <w:r w:rsidRPr="009D58F9">
              <w:rPr>
                <w:b/>
                <w:i/>
                <w:sz w:val="20"/>
                <w:szCs w:val="20"/>
              </w:rPr>
              <w:t>Жилищное хозяйство</w:t>
            </w:r>
          </w:p>
        </w:tc>
        <w:tc>
          <w:tcPr>
            <w:tcW w:w="1525" w:type="dxa"/>
            <w:vAlign w:val="center"/>
          </w:tcPr>
          <w:p w:rsidR="009D58F9" w:rsidRPr="009D58F9" w:rsidRDefault="009D58F9" w:rsidP="009D58F9">
            <w:pPr>
              <w:jc w:val="center"/>
              <w:rPr>
                <w:b/>
                <w:sz w:val="20"/>
                <w:szCs w:val="20"/>
              </w:rPr>
            </w:pPr>
            <w:r w:rsidRPr="009D58F9">
              <w:rPr>
                <w:b/>
                <w:sz w:val="20"/>
                <w:szCs w:val="20"/>
              </w:rPr>
              <w:t>940</w:t>
            </w:r>
          </w:p>
        </w:tc>
        <w:tc>
          <w:tcPr>
            <w:tcW w:w="885" w:type="dxa"/>
            <w:vAlign w:val="center"/>
          </w:tcPr>
          <w:p w:rsidR="009D58F9" w:rsidRPr="009D58F9" w:rsidRDefault="009D58F9" w:rsidP="009D58F9">
            <w:pPr>
              <w:jc w:val="center"/>
              <w:rPr>
                <w:b/>
                <w:i/>
                <w:sz w:val="20"/>
                <w:szCs w:val="20"/>
              </w:rPr>
            </w:pPr>
            <w:r w:rsidRPr="009D58F9">
              <w:rPr>
                <w:b/>
                <w:i/>
                <w:sz w:val="20"/>
                <w:szCs w:val="20"/>
              </w:rPr>
              <w:t>05</w:t>
            </w:r>
          </w:p>
        </w:tc>
        <w:tc>
          <w:tcPr>
            <w:tcW w:w="1014" w:type="dxa"/>
            <w:vAlign w:val="center"/>
          </w:tcPr>
          <w:p w:rsidR="009D58F9" w:rsidRPr="009D58F9" w:rsidRDefault="009D58F9" w:rsidP="009D58F9">
            <w:pPr>
              <w:jc w:val="center"/>
              <w:rPr>
                <w:b/>
                <w:i/>
                <w:sz w:val="20"/>
                <w:szCs w:val="20"/>
              </w:rPr>
            </w:pPr>
            <w:r w:rsidRPr="009D58F9">
              <w:rPr>
                <w:b/>
                <w:i/>
                <w:sz w:val="20"/>
                <w:szCs w:val="20"/>
              </w:rPr>
              <w:t>01</w:t>
            </w:r>
          </w:p>
        </w:tc>
        <w:tc>
          <w:tcPr>
            <w:tcW w:w="1440" w:type="dxa"/>
            <w:vAlign w:val="center"/>
          </w:tcPr>
          <w:p w:rsidR="009D58F9" w:rsidRPr="009D58F9" w:rsidRDefault="009D58F9" w:rsidP="009D58F9">
            <w:pPr>
              <w:jc w:val="center"/>
              <w:rPr>
                <w:b/>
                <w:i/>
                <w:sz w:val="20"/>
                <w:szCs w:val="20"/>
              </w:rPr>
            </w:pPr>
          </w:p>
        </w:tc>
        <w:tc>
          <w:tcPr>
            <w:tcW w:w="1080" w:type="dxa"/>
            <w:vAlign w:val="center"/>
          </w:tcPr>
          <w:p w:rsidR="009D58F9" w:rsidRPr="009D58F9" w:rsidRDefault="009D58F9" w:rsidP="009D58F9">
            <w:pPr>
              <w:jc w:val="center"/>
              <w:rPr>
                <w:b/>
                <w:i/>
                <w:sz w:val="20"/>
                <w:szCs w:val="20"/>
              </w:rPr>
            </w:pPr>
          </w:p>
        </w:tc>
        <w:tc>
          <w:tcPr>
            <w:tcW w:w="1380" w:type="dxa"/>
            <w:vAlign w:val="center"/>
          </w:tcPr>
          <w:p w:rsidR="009D58F9" w:rsidRPr="009D58F9" w:rsidRDefault="009D58F9" w:rsidP="009D58F9">
            <w:pPr>
              <w:jc w:val="center"/>
              <w:rPr>
                <w:b/>
                <w:i/>
                <w:sz w:val="20"/>
                <w:szCs w:val="20"/>
              </w:rPr>
            </w:pPr>
            <w:r w:rsidRPr="009D58F9">
              <w:rPr>
                <w:b/>
                <w:i/>
                <w:sz w:val="20"/>
                <w:szCs w:val="20"/>
              </w:rPr>
              <w:t>344,3</w:t>
            </w:r>
          </w:p>
        </w:tc>
      </w:tr>
      <w:tr w:rsidR="009D58F9" w:rsidRPr="009D58F9" w:rsidTr="009D58F9">
        <w:tc>
          <w:tcPr>
            <w:tcW w:w="7763" w:type="dxa"/>
          </w:tcPr>
          <w:p w:rsidR="009D58F9" w:rsidRPr="009D58F9" w:rsidRDefault="009D58F9" w:rsidP="009D58F9">
            <w:pPr>
              <w:jc w:val="both"/>
              <w:rPr>
                <w:sz w:val="20"/>
                <w:szCs w:val="20"/>
                <w:u w:val="single"/>
              </w:rPr>
            </w:pPr>
            <w:r w:rsidRPr="009D58F9">
              <w:rPr>
                <w:sz w:val="20"/>
                <w:szCs w:val="20"/>
                <w:u w:val="single"/>
              </w:rPr>
              <w:t>Расходы в сфере жилищного хозяйства</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u w:val="single"/>
              </w:rPr>
            </w:pPr>
            <w:r w:rsidRPr="009D58F9">
              <w:rPr>
                <w:sz w:val="20"/>
                <w:szCs w:val="20"/>
                <w:u w:val="single"/>
              </w:rPr>
              <w:t>05</w:t>
            </w:r>
          </w:p>
        </w:tc>
        <w:tc>
          <w:tcPr>
            <w:tcW w:w="1014" w:type="dxa"/>
            <w:vAlign w:val="center"/>
          </w:tcPr>
          <w:p w:rsidR="009D58F9" w:rsidRPr="009D58F9" w:rsidRDefault="009D58F9" w:rsidP="009D58F9">
            <w:pPr>
              <w:jc w:val="center"/>
              <w:rPr>
                <w:sz w:val="20"/>
                <w:szCs w:val="20"/>
                <w:u w:val="single"/>
              </w:rPr>
            </w:pPr>
            <w:r w:rsidRPr="009D58F9">
              <w:rPr>
                <w:sz w:val="20"/>
                <w:szCs w:val="20"/>
                <w:u w:val="single"/>
              </w:rPr>
              <w:t>01</w:t>
            </w:r>
          </w:p>
        </w:tc>
        <w:tc>
          <w:tcPr>
            <w:tcW w:w="1440" w:type="dxa"/>
            <w:vAlign w:val="center"/>
          </w:tcPr>
          <w:p w:rsidR="009D58F9" w:rsidRPr="009D58F9" w:rsidRDefault="009D58F9" w:rsidP="009D58F9">
            <w:pPr>
              <w:jc w:val="center"/>
              <w:rPr>
                <w:sz w:val="20"/>
                <w:szCs w:val="20"/>
                <w:u w:val="single"/>
              </w:rPr>
            </w:pPr>
            <w:r w:rsidRPr="009D58F9">
              <w:rPr>
                <w:sz w:val="20"/>
                <w:szCs w:val="20"/>
                <w:u w:val="single"/>
              </w:rPr>
              <w:t>7500000000</w:t>
            </w:r>
          </w:p>
        </w:tc>
        <w:tc>
          <w:tcPr>
            <w:tcW w:w="1080" w:type="dxa"/>
            <w:vAlign w:val="center"/>
          </w:tcPr>
          <w:p w:rsidR="009D58F9" w:rsidRPr="009D58F9" w:rsidRDefault="009D58F9" w:rsidP="009D58F9">
            <w:pPr>
              <w:jc w:val="center"/>
              <w:rPr>
                <w:sz w:val="20"/>
                <w:szCs w:val="20"/>
                <w:u w:val="single"/>
              </w:rPr>
            </w:pPr>
          </w:p>
        </w:tc>
        <w:tc>
          <w:tcPr>
            <w:tcW w:w="1380" w:type="dxa"/>
            <w:vAlign w:val="center"/>
          </w:tcPr>
          <w:p w:rsidR="009D58F9" w:rsidRPr="009D58F9" w:rsidRDefault="009D58F9" w:rsidP="009D58F9">
            <w:pPr>
              <w:jc w:val="center"/>
              <w:rPr>
                <w:sz w:val="20"/>
                <w:szCs w:val="20"/>
                <w:u w:val="single"/>
              </w:rPr>
            </w:pPr>
            <w:r w:rsidRPr="009D58F9">
              <w:rPr>
                <w:sz w:val="20"/>
                <w:szCs w:val="20"/>
                <w:u w:val="single"/>
              </w:rPr>
              <w:t>344,3</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Капитальный и текущий ремонт муниципального жилищного фонда</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01</w:t>
            </w:r>
          </w:p>
        </w:tc>
        <w:tc>
          <w:tcPr>
            <w:tcW w:w="1440" w:type="dxa"/>
            <w:vAlign w:val="center"/>
          </w:tcPr>
          <w:p w:rsidR="009D58F9" w:rsidRPr="009D58F9" w:rsidRDefault="009D58F9" w:rsidP="009D58F9">
            <w:pPr>
              <w:jc w:val="center"/>
              <w:rPr>
                <w:sz w:val="20"/>
                <w:szCs w:val="20"/>
              </w:rPr>
            </w:pPr>
            <w:r w:rsidRPr="009D58F9">
              <w:rPr>
                <w:sz w:val="20"/>
                <w:szCs w:val="20"/>
              </w:rPr>
              <w:t>7500063010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u w:val="single"/>
              </w:rPr>
            </w:pPr>
            <w:r w:rsidRPr="009D58F9">
              <w:rPr>
                <w:sz w:val="20"/>
                <w:szCs w:val="20"/>
                <w:u w:val="single"/>
              </w:rPr>
              <w:t>221,8</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01</w:t>
            </w:r>
          </w:p>
        </w:tc>
        <w:tc>
          <w:tcPr>
            <w:tcW w:w="1440" w:type="dxa"/>
            <w:vAlign w:val="center"/>
          </w:tcPr>
          <w:p w:rsidR="009D58F9" w:rsidRPr="009D58F9" w:rsidRDefault="009D58F9" w:rsidP="009D58F9">
            <w:pPr>
              <w:jc w:val="center"/>
              <w:rPr>
                <w:sz w:val="20"/>
                <w:szCs w:val="20"/>
              </w:rPr>
            </w:pPr>
            <w:r w:rsidRPr="009D58F9">
              <w:rPr>
                <w:sz w:val="20"/>
                <w:szCs w:val="20"/>
              </w:rPr>
              <w:t>7500063010</w:t>
            </w:r>
          </w:p>
        </w:tc>
        <w:tc>
          <w:tcPr>
            <w:tcW w:w="1080" w:type="dxa"/>
            <w:vAlign w:val="center"/>
          </w:tcPr>
          <w:p w:rsidR="009D58F9" w:rsidRPr="009D58F9" w:rsidRDefault="009D58F9" w:rsidP="009D58F9">
            <w:pPr>
              <w:jc w:val="center"/>
              <w:rPr>
                <w:sz w:val="20"/>
                <w:szCs w:val="20"/>
              </w:rPr>
            </w:pPr>
            <w:r w:rsidRPr="009D58F9">
              <w:rPr>
                <w:sz w:val="20"/>
                <w:szCs w:val="20"/>
              </w:rPr>
              <w:t>200</w:t>
            </w:r>
          </w:p>
        </w:tc>
        <w:tc>
          <w:tcPr>
            <w:tcW w:w="1380" w:type="dxa"/>
            <w:vAlign w:val="center"/>
          </w:tcPr>
          <w:p w:rsidR="009D58F9" w:rsidRPr="009D58F9" w:rsidRDefault="009D58F9" w:rsidP="009D58F9">
            <w:pPr>
              <w:jc w:val="center"/>
              <w:rPr>
                <w:sz w:val="20"/>
                <w:szCs w:val="20"/>
              </w:rPr>
            </w:pPr>
            <w:r w:rsidRPr="009D58F9">
              <w:rPr>
                <w:sz w:val="20"/>
                <w:szCs w:val="20"/>
              </w:rPr>
              <w:t>109,8</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01</w:t>
            </w:r>
          </w:p>
        </w:tc>
        <w:tc>
          <w:tcPr>
            <w:tcW w:w="1440" w:type="dxa"/>
            <w:vAlign w:val="center"/>
          </w:tcPr>
          <w:p w:rsidR="009D58F9" w:rsidRPr="009D58F9" w:rsidRDefault="009D58F9" w:rsidP="009D58F9">
            <w:pPr>
              <w:jc w:val="center"/>
              <w:rPr>
                <w:sz w:val="20"/>
                <w:szCs w:val="20"/>
              </w:rPr>
            </w:pPr>
            <w:r w:rsidRPr="009D58F9">
              <w:rPr>
                <w:sz w:val="20"/>
                <w:szCs w:val="20"/>
              </w:rPr>
              <w:t>7500063010</w:t>
            </w:r>
          </w:p>
        </w:tc>
        <w:tc>
          <w:tcPr>
            <w:tcW w:w="1080" w:type="dxa"/>
            <w:vAlign w:val="center"/>
          </w:tcPr>
          <w:p w:rsidR="009D58F9" w:rsidRPr="009D58F9" w:rsidRDefault="009D58F9" w:rsidP="009D58F9">
            <w:pPr>
              <w:jc w:val="center"/>
              <w:rPr>
                <w:sz w:val="20"/>
                <w:szCs w:val="20"/>
              </w:rPr>
            </w:pPr>
            <w:r w:rsidRPr="009D58F9">
              <w:rPr>
                <w:sz w:val="20"/>
                <w:szCs w:val="20"/>
              </w:rPr>
              <w:t>240</w:t>
            </w:r>
          </w:p>
        </w:tc>
        <w:tc>
          <w:tcPr>
            <w:tcW w:w="1380" w:type="dxa"/>
            <w:vAlign w:val="center"/>
          </w:tcPr>
          <w:p w:rsidR="009D58F9" w:rsidRPr="009D58F9" w:rsidRDefault="009D58F9" w:rsidP="009D58F9">
            <w:pPr>
              <w:jc w:val="center"/>
              <w:rPr>
                <w:sz w:val="20"/>
                <w:szCs w:val="20"/>
              </w:rPr>
            </w:pPr>
            <w:r w:rsidRPr="009D58F9">
              <w:rPr>
                <w:sz w:val="20"/>
                <w:szCs w:val="20"/>
              </w:rPr>
              <w:t>109,8</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lastRenderedPageBreak/>
              <w:t>Социальное обеспечение и иные выплаты населению</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01</w:t>
            </w:r>
          </w:p>
        </w:tc>
        <w:tc>
          <w:tcPr>
            <w:tcW w:w="1440" w:type="dxa"/>
            <w:vAlign w:val="center"/>
          </w:tcPr>
          <w:p w:rsidR="009D58F9" w:rsidRPr="009D58F9" w:rsidRDefault="009D58F9" w:rsidP="009D58F9">
            <w:pPr>
              <w:jc w:val="center"/>
              <w:rPr>
                <w:sz w:val="20"/>
                <w:szCs w:val="20"/>
              </w:rPr>
            </w:pPr>
            <w:r w:rsidRPr="009D58F9">
              <w:rPr>
                <w:sz w:val="20"/>
                <w:szCs w:val="20"/>
              </w:rPr>
              <w:t>7500063010</w:t>
            </w:r>
          </w:p>
        </w:tc>
        <w:tc>
          <w:tcPr>
            <w:tcW w:w="1080" w:type="dxa"/>
            <w:vAlign w:val="center"/>
          </w:tcPr>
          <w:p w:rsidR="009D58F9" w:rsidRPr="009D58F9" w:rsidRDefault="009D58F9" w:rsidP="009D58F9">
            <w:pPr>
              <w:jc w:val="center"/>
              <w:rPr>
                <w:sz w:val="20"/>
                <w:szCs w:val="20"/>
              </w:rPr>
            </w:pPr>
            <w:r w:rsidRPr="009D58F9">
              <w:rPr>
                <w:sz w:val="20"/>
                <w:szCs w:val="20"/>
              </w:rPr>
              <w:t>300</w:t>
            </w:r>
          </w:p>
        </w:tc>
        <w:tc>
          <w:tcPr>
            <w:tcW w:w="1380" w:type="dxa"/>
            <w:vAlign w:val="center"/>
          </w:tcPr>
          <w:p w:rsidR="009D58F9" w:rsidRPr="009D58F9" w:rsidRDefault="009D58F9" w:rsidP="009D58F9">
            <w:pPr>
              <w:jc w:val="center"/>
              <w:rPr>
                <w:sz w:val="20"/>
                <w:szCs w:val="20"/>
              </w:rPr>
            </w:pPr>
            <w:r w:rsidRPr="009D58F9">
              <w:rPr>
                <w:sz w:val="20"/>
                <w:szCs w:val="20"/>
              </w:rPr>
              <w:t>112,0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выплаты населению</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01</w:t>
            </w:r>
          </w:p>
        </w:tc>
        <w:tc>
          <w:tcPr>
            <w:tcW w:w="1440" w:type="dxa"/>
            <w:vAlign w:val="center"/>
          </w:tcPr>
          <w:p w:rsidR="009D58F9" w:rsidRPr="009D58F9" w:rsidRDefault="009D58F9" w:rsidP="009D58F9">
            <w:pPr>
              <w:jc w:val="center"/>
              <w:rPr>
                <w:sz w:val="20"/>
                <w:szCs w:val="20"/>
              </w:rPr>
            </w:pPr>
            <w:r w:rsidRPr="009D58F9">
              <w:rPr>
                <w:sz w:val="20"/>
                <w:szCs w:val="20"/>
              </w:rPr>
              <w:t>7500063010</w:t>
            </w:r>
          </w:p>
        </w:tc>
        <w:tc>
          <w:tcPr>
            <w:tcW w:w="1080" w:type="dxa"/>
            <w:vAlign w:val="center"/>
          </w:tcPr>
          <w:p w:rsidR="009D58F9" w:rsidRPr="009D58F9" w:rsidRDefault="009D58F9" w:rsidP="009D58F9">
            <w:pPr>
              <w:jc w:val="center"/>
              <w:rPr>
                <w:sz w:val="20"/>
                <w:szCs w:val="20"/>
              </w:rPr>
            </w:pPr>
            <w:r w:rsidRPr="009D58F9">
              <w:rPr>
                <w:sz w:val="20"/>
                <w:szCs w:val="20"/>
              </w:rPr>
              <w:t>360</w:t>
            </w:r>
          </w:p>
        </w:tc>
        <w:tc>
          <w:tcPr>
            <w:tcW w:w="1380" w:type="dxa"/>
            <w:vAlign w:val="center"/>
          </w:tcPr>
          <w:p w:rsidR="009D58F9" w:rsidRPr="009D58F9" w:rsidRDefault="009D58F9" w:rsidP="009D58F9">
            <w:pPr>
              <w:jc w:val="center"/>
              <w:rPr>
                <w:sz w:val="20"/>
                <w:szCs w:val="20"/>
              </w:rPr>
            </w:pPr>
            <w:r w:rsidRPr="009D58F9">
              <w:rPr>
                <w:sz w:val="20"/>
                <w:szCs w:val="20"/>
              </w:rPr>
              <w:t>112,0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01</w:t>
            </w:r>
          </w:p>
        </w:tc>
        <w:tc>
          <w:tcPr>
            <w:tcW w:w="1440" w:type="dxa"/>
            <w:vAlign w:val="center"/>
          </w:tcPr>
          <w:p w:rsidR="009D58F9" w:rsidRPr="009D58F9" w:rsidRDefault="009D58F9" w:rsidP="009D58F9">
            <w:pPr>
              <w:jc w:val="center"/>
              <w:rPr>
                <w:sz w:val="20"/>
                <w:szCs w:val="20"/>
              </w:rPr>
            </w:pPr>
            <w:r w:rsidRPr="009D58F9">
              <w:rPr>
                <w:sz w:val="20"/>
                <w:szCs w:val="20"/>
              </w:rPr>
              <w:t>7500063020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u w:val="single"/>
              </w:rPr>
            </w:pPr>
            <w:r w:rsidRPr="009D58F9">
              <w:rPr>
                <w:sz w:val="20"/>
                <w:szCs w:val="20"/>
                <w:u w:val="single"/>
              </w:rPr>
              <w:t>122,5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01</w:t>
            </w:r>
          </w:p>
        </w:tc>
        <w:tc>
          <w:tcPr>
            <w:tcW w:w="1440" w:type="dxa"/>
            <w:vAlign w:val="center"/>
          </w:tcPr>
          <w:p w:rsidR="009D58F9" w:rsidRPr="009D58F9" w:rsidRDefault="009D58F9" w:rsidP="009D58F9">
            <w:pPr>
              <w:jc w:val="center"/>
              <w:rPr>
                <w:sz w:val="20"/>
                <w:szCs w:val="20"/>
              </w:rPr>
            </w:pPr>
            <w:r w:rsidRPr="009D58F9">
              <w:rPr>
                <w:sz w:val="20"/>
                <w:szCs w:val="20"/>
              </w:rPr>
              <w:t>7500063020</w:t>
            </w:r>
          </w:p>
        </w:tc>
        <w:tc>
          <w:tcPr>
            <w:tcW w:w="1080" w:type="dxa"/>
            <w:vAlign w:val="center"/>
          </w:tcPr>
          <w:p w:rsidR="009D58F9" w:rsidRPr="009D58F9" w:rsidRDefault="009D58F9" w:rsidP="009D58F9">
            <w:pPr>
              <w:jc w:val="center"/>
              <w:rPr>
                <w:sz w:val="20"/>
                <w:szCs w:val="20"/>
              </w:rPr>
            </w:pPr>
            <w:r w:rsidRPr="009D58F9">
              <w:rPr>
                <w:sz w:val="20"/>
                <w:szCs w:val="20"/>
              </w:rPr>
              <w:t>200</w:t>
            </w:r>
          </w:p>
        </w:tc>
        <w:tc>
          <w:tcPr>
            <w:tcW w:w="1380" w:type="dxa"/>
            <w:vAlign w:val="center"/>
          </w:tcPr>
          <w:p w:rsidR="009D58F9" w:rsidRPr="009D58F9" w:rsidRDefault="009D58F9" w:rsidP="009D58F9">
            <w:pPr>
              <w:jc w:val="center"/>
              <w:rPr>
                <w:sz w:val="20"/>
                <w:szCs w:val="20"/>
              </w:rPr>
            </w:pPr>
            <w:r w:rsidRPr="009D58F9">
              <w:rPr>
                <w:sz w:val="20"/>
                <w:szCs w:val="20"/>
              </w:rPr>
              <w:t>122,5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01</w:t>
            </w:r>
          </w:p>
        </w:tc>
        <w:tc>
          <w:tcPr>
            <w:tcW w:w="1440" w:type="dxa"/>
            <w:vAlign w:val="center"/>
          </w:tcPr>
          <w:p w:rsidR="009D58F9" w:rsidRPr="009D58F9" w:rsidRDefault="009D58F9" w:rsidP="009D58F9">
            <w:pPr>
              <w:jc w:val="center"/>
              <w:rPr>
                <w:sz w:val="20"/>
                <w:szCs w:val="20"/>
              </w:rPr>
            </w:pPr>
            <w:r w:rsidRPr="009D58F9">
              <w:rPr>
                <w:sz w:val="20"/>
                <w:szCs w:val="20"/>
              </w:rPr>
              <w:t>7500063020</w:t>
            </w:r>
          </w:p>
        </w:tc>
        <w:tc>
          <w:tcPr>
            <w:tcW w:w="1080" w:type="dxa"/>
            <w:vAlign w:val="center"/>
          </w:tcPr>
          <w:p w:rsidR="009D58F9" w:rsidRPr="009D58F9" w:rsidRDefault="009D58F9" w:rsidP="009D58F9">
            <w:pPr>
              <w:jc w:val="center"/>
              <w:rPr>
                <w:sz w:val="20"/>
                <w:szCs w:val="20"/>
              </w:rPr>
            </w:pPr>
            <w:r w:rsidRPr="009D58F9">
              <w:rPr>
                <w:sz w:val="20"/>
                <w:szCs w:val="20"/>
              </w:rPr>
              <w:t>240</w:t>
            </w:r>
          </w:p>
        </w:tc>
        <w:tc>
          <w:tcPr>
            <w:tcW w:w="1380" w:type="dxa"/>
            <w:vAlign w:val="center"/>
          </w:tcPr>
          <w:p w:rsidR="009D58F9" w:rsidRPr="009D58F9" w:rsidRDefault="009D58F9" w:rsidP="009D58F9">
            <w:pPr>
              <w:jc w:val="center"/>
              <w:rPr>
                <w:sz w:val="20"/>
                <w:szCs w:val="20"/>
              </w:rPr>
            </w:pPr>
            <w:r w:rsidRPr="009D58F9">
              <w:rPr>
                <w:sz w:val="20"/>
                <w:szCs w:val="20"/>
              </w:rPr>
              <w:t>122,5</w:t>
            </w:r>
          </w:p>
        </w:tc>
      </w:tr>
      <w:tr w:rsidR="009D58F9" w:rsidRPr="009D58F9" w:rsidTr="009D58F9">
        <w:tc>
          <w:tcPr>
            <w:tcW w:w="7763" w:type="dxa"/>
          </w:tcPr>
          <w:p w:rsidR="009D58F9" w:rsidRPr="009D58F9" w:rsidRDefault="009D58F9" w:rsidP="009D58F9">
            <w:pPr>
              <w:jc w:val="both"/>
              <w:rPr>
                <w:b/>
                <w:i/>
                <w:sz w:val="20"/>
                <w:szCs w:val="20"/>
              </w:rPr>
            </w:pPr>
            <w:r w:rsidRPr="009D58F9">
              <w:rPr>
                <w:b/>
                <w:i/>
                <w:sz w:val="20"/>
                <w:szCs w:val="20"/>
              </w:rPr>
              <w:t>Коммунальное хозяйство</w:t>
            </w:r>
          </w:p>
        </w:tc>
        <w:tc>
          <w:tcPr>
            <w:tcW w:w="1525" w:type="dxa"/>
            <w:vAlign w:val="center"/>
          </w:tcPr>
          <w:p w:rsidR="009D58F9" w:rsidRPr="009D58F9" w:rsidRDefault="009D58F9" w:rsidP="009D58F9">
            <w:pPr>
              <w:jc w:val="center"/>
              <w:rPr>
                <w:b/>
                <w:sz w:val="20"/>
                <w:szCs w:val="20"/>
              </w:rPr>
            </w:pPr>
            <w:r w:rsidRPr="009D58F9">
              <w:rPr>
                <w:b/>
                <w:sz w:val="20"/>
                <w:szCs w:val="20"/>
              </w:rPr>
              <w:t>940</w:t>
            </w:r>
          </w:p>
        </w:tc>
        <w:tc>
          <w:tcPr>
            <w:tcW w:w="885" w:type="dxa"/>
            <w:vAlign w:val="center"/>
          </w:tcPr>
          <w:p w:rsidR="009D58F9" w:rsidRPr="009D58F9" w:rsidRDefault="009D58F9" w:rsidP="009D58F9">
            <w:pPr>
              <w:jc w:val="center"/>
              <w:rPr>
                <w:b/>
                <w:i/>
                <w:sz w:val="20"/>
                <w:szCs w:val="20"/>
              </w:rPr>
            </w:pPr>
            <w:r w:rsidRPr="009D58F9">
              <w:rPr>
                <w:b/>
                <w:i/>
                <w:sz w:val="20"/>
                <w:szCs w:val="20"/>
              </w:rPr>
              <w:t>05</w:t>
            </w:r>
          </w:p>
        </w:tc>
        <w:tc>
          <w:tcPr>
            <w:tcW w:w="1014" w:type="dxa"/>
            <w:vAlign w:val="center"/>
          </w:tcPr>
          <w:p w:rsidR="009D58F9" w:rsidRPr="009D58F9" w:rsidRDefault="009D58F9" w:rsidP="009D58F9">
            <w:pPr>
              <w:jc w:val="center"/>
              <w:rPr>
                <w:b/>
                <w:i/>
                <w:sz w:val="20"/>
                <w:szCs w:val="20"/>
              </w:rPr>
            </w:pPr>
            <w:r w:rsidRPr="009D58F9">
              <w:rPr>
                <w:b/>
                <w:i/>
                <w:sz w:val="20"/>
                <w:szCs w:val="20"/>
              </w:rPr>
              <w:t>02</w:t>
            </w:r>
          </w:p>
        </w:tc>
        <w:tc>
          <w:tcPr>
            <w:tcW w:w="1440" w:type="dxa"/>
            <w:vAlign w:val="center"/>
          </w:tcPr>
          <w:p w:rsidR="009D58F9" w:rsidRPr="009D58F9" w:rsidRDefault="009D58F9" w:rsidP="009D58F9">
            <w:pPr>
              <w:jc w:val="center"/>
              <w:rPr>
                <w:b/>
                <w:i/>
                <w:sz w:val="20"/>
                <w:szCs w:val="20"/>
              </w:rPr>
            </w:pPr>
          </w:p>
        </w:tc>
        <w:tc>
          <w:tcPr>
            <w:tcW w:w="1080" w:type="dxa"/>
            <w:vAlign w:val="center"/>
          </w:tcPr>
          <w:p w:rsidR="009D58F9" w:rsidRPr="009D58F9" w:rsidRDefault="009D58F9" w:rsidP="009D58F9">
            <w:pPr>
              <w:jc w:val="center"/>
              <w:rPr>
                <w:b/>
                <w:i/>
                <w:sz w:val="20"/>
                <w:szCs w:val="20"/>
              </w:rPr>
            </w:pPr>
          </w:p>
        </w:tc>
        <w:tc>
          <w:tcPr>
            <w:tcW w:w="1380" w:type="dxa"/>
            <w:vAlign w:val="center"/>
          </w:tcPr>
          <w:p w:rsidR="009D58F9" w:rsidRPr="009D58F9" w:rsidRDefault="009D58F9" w:rsidP="009D58F9">
            <w:pPr>
              <w:jc w:val="center"/>
              <w:rPr>
                <w:b/>
                <w:i/>
                <w:sz w:val="20"/>
                <w:szCs w:val="20"/>
              </w:rPr>
            </w:pPr>
            <w:r w:rsidRPr="009D58F9">
              <w:rPr>
                <w:b/>
                <w:i/>
                <w:sz w:val="20"/>
                <w:szCs w:val="20"/>
              </w:rPr>
              <w:t>22747,1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Государственная программа «Улучшение инвестиционного климата и развитие экспорта Томской области»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0100000000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18914,5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Подпрограмма "Баланс экономических интересов потребителей и поставщиков на регулируемых рынках товаров и услуг"</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0140000000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18914,5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0148100000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18914,5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Компенсация расходов по организации теплоснабжения теплоснабжающими организациями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0148140130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18914,5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бюджетные ассигнования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0148140130</w:t>
            </w:r>
          </w:p>
        </w:tc>
        <w:tc>
          <w:tcPr>
            <w:tcW w:w="1080" w:type="dxa"/>
            <w:vAlign w:val="center"/>
          </w:tcPr>
          <w:p w:rsidR="009D58F9" w:rsidRPr="009D58F9" w:rsidRDefault="009D58F9" w:rsidP="009D58F9">
            <w:pPr>
              <w:jc w:val="center"/>
              <w:rPr>
                <w:sz w:val="20"/>
                <w:szCs w:val="20"/>
              </w:rPr>
            </w:pPr>
            <w:r w:rsidRPr="009D58F9">
              <w:rPr>
                <w:sz w:val="20"/>
                <w:szCs w:val="20"/>
              </w:rPr>
              <w:t>800</w:t>
            </w:r>
          </w:p>
        </w:tc>
        <w:tc>
          <w:tcPr>
            <w:tcW w:w="1380" w:type="dxa"/>
            <w:vAlign w:val="center"/>
          </w:tcPr>
          <w:p w:rsidR="009D58F9" w:rsidRPr="009D58F9" w:rsidRDefault="009D58F9" w:rsidP="009D58F9">
            <w:pPr>
              <w:jc w:val="center"/>
              <w:rPr>
                <w:sz w:val="20"/>
                <w:szCs w:val="20"/>
              </w:rPr>
            </w:pPr>
            <w:r w:rsidRPr="009D58F9">
              <w:rPr>
                <w:sz w:val="20"/>
                <w:szCs w:val="20"/>
              </w:rPr>
              <w:t>18914,5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0148140130</w:t>
            </w:r>
          </w:p>
        </w:tc>
        <w:tc>
          <w:tcPr>
            <w:tcW w:w="1080" w:type="dxa"/>
            <w:vAlign w:val="center"/>
          </w:tcPr>
          <w:p w:rsidR="009D58F9" w:rsidRPr="009D58F9" w:rsidRDefault="009D58F9" w:rsidP="009D58F9">
            <w:pPr>
              <w:jc w:val="center"/>
              <w:rPr>
                <w:sz w:val="20"/>
                <w:szCs w:val="20"/>
              </w:rPr>
            </w:pPr>
            <w:r w:rsidRPr="009D58F9">
              <w:rPr>
                <w:sz w:val="20"/>
                <w:szCs w:val="20"/>
              </w:rPr>
              <w:t>810</w:t>
            </w:r>
          </w:p>
        </w:tc>
        <w:tc>
          <w:tcPr>
            <w:tcW w:w="1380" w:type="dxa"/>
            <w:vAlign w:val="center"/>
          </w:tcPr>
          <w:p w:rsidR="009D58F9" w:rsidRPr="009D58F9" w:rsidRDefault="009D58F9" w:rsidP="009D58F9">
            <w:pPr>
              <w:jc w:val="center"/>
              <w:rPr>
                <w:sz w:val="20"/>
                <w:szCs w:val="20"/>
              </w:rPr>
            </w:pPr>
            <w:r w:rsidRPr="009D58F9">
              <w:rPr>
                <w:sz w:val="20"/>
                <w:szCs w:val="20"/>
              </w:rPr>
              <w:t>18914,5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Государственная программа "Развитие коммунальной и коммуникационной инфраструктуры в Томской области"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1900000000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2858,0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Подпрограмма "Развитие и модернизация коммунальной инфраструктуры Томской области"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1910000000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2858,0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1918000000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2858,0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1918040910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2858,0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1918040910</w:t>
            </w:r>
          </w:p>
        </w:tc>
        <w:tc>
          <w:tcPr>
            <w:tcW w:w="1080" w:type="dxa"/>
            <w:vAlign w:val="center"/>
          </w:tcPr>
          <w:p w:rsidR="009D58F9" w:rsidRPr="009D58F9" w:rsidRDefault="009D58F9" w:rsidP="009D58F9">
            <w:pPr>
              <w:jc w:val="center"/>
              <w:rPr>
                <w:sz w:val="20"/>
                <w:szCs w:val="20"/>
              </w:rPr>
            </w:pPr>
            <w:r w:rsidRPr="009D58F9">
              <w:rPr>
                <w:sz w:val="20"/>
                <w:szCs w:val="20"/>
              </w:rPr>
              <w:t>200</w:t>
            </w:r>
          </w:p>
        </w:tc>
        <w:tc>
          <w:tcPr>
            <w:tcW w:w="1380" w:type="dxa"/>
            <w:vAlign w:val="center"/>
          </w:tcPr>
          <w:p w:rsidR="009D58F9" w:rsidRPr="009D58F9" w:rsidRDefault="009D58F9" w:rsidP="009D58F9">
            <w:pPr>
              <w:jc w:val="center"/>
              <w:rPr>
                <w:sz w:val="20"/>
                <w:szCs w:val="20"/>
              </w:rPr>
            </w:pPr>
            <w:r w:rsidRPr="009D58F9">
              <w:rPr>
                <w:sz w:val="20"/>
                <w:szCs w:val="20"/>
              </w:rPr>
              <w:t>2858,0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1918040910</w:t>
            </w:r>
          </w:p>
        </w:tc>
        <w:tc>
          <w:tcPr>
            <w:tcW w:w="1080" w:type="dxa"/>
            <w:vAlign w:val="center"/>
          </w:tcPr>
          <w:p w:rsidR="009D58F9" w:rsidRPr="009D58F9" w:rsidRDefault="009D58F9" w:rsidP="009D58F9">
            <w:pPr>
              <w:jc w:val="center"/>
              <w:rPr>
                <w:sz w:val="20"/>
                <w:szCs w:val="20"/>
              </w:rPr>
            </w:pPr>
            <w:r w:rsidRPr="009D58F9">
              <w:rPr>
                <w:sz w:val="20"/>
                <w:szCs w:val="20"/>
              </w:rPr>
              <w:t>240</w:t>
            </w:r>
          </w:p>
        </w:tc>
        <w:tc>
          <w:tcPr>
            <w:tcW w:w="1380" w:type="dxa"/>
            <w:vAlign w:val="center"/>
          </w:tcPr>
          <w:p w:rsidR="009D58F9" w:rsidRPr="009D58F9" w:rsidRDefault="009D58F9" w:rsidP="009D58F9">
            <w:pPr>
              <w:jc w:val="center"/>
              <w:rPr>
                <w:sz w:val="20"/>
                <w:szCs w:val="20"/>
              </w:rPr>
            </w:pPr>
            <w:r w:rsidRPr="009D58F9">
              <w:rPr>
                <w:sz w:val="20"/>
                <w:szCs w:val="20"/>
              </w:rPr>
              <w:t>2858,0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Расходы в сфере коммунального хозяйства</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7300000000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974,6</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Мероприятия в сфере коммунального хозяйства</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7300061010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688,1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7300061010</w:t>
            </w:r>
          </w:p>
        </w:tc>
        <w:tc>
          <w:tcPr>
            <w:tcW w:w="1080" w:type="dxa"/>
            <w:vAlign w:val="center"/>
          </w:tcPr>
          <w:p w:rsidR="009D58F9" w:rsidRPr="009D58F9" w:rsidRDefault="009D58F9" w:rsidP="009D58F9">
            <w:pPr>
              <w:jc w:val="center"/>
              <w:rPr>
                <w:sz w:val="20"/>
                <w:szCs w:val="20"/>
              </w:rPr>
            </w:pPr>
            <w:r w:rsidRPr="009D58F9">
              <w:rPr>
                <w:sz w:val="20"/>
                <w:szCs w:val="20"/>
              </w:rPr>
              <w:t>200</w:t>
            </w:r>
          </w:p>
        </w:tc>
        <w:tc>
          <w:tcPr>
            <w:tcW w:w="1380" w:type="dxa"/>
            <w:vAlign w:val="center"/>
          </w:tcPr>
          <w:p w:rsidR="009D58F9" w:rsidRPr="009D58F9" w:rsidRDefault="009D58F9" w:rsidP="009D58F9">
            <w:pPr>
              <w:jc w:val="center"/>
              <w:rPr>
                <w:sz w:val="20"/>
                <w:szCs w:val="20"/>
              </w:rPr>
            </w:pPr>
            <w:r w:rsidRPr="009D58F9">
              <w:rPr>
                <w:sz w:val="20"/>
                <w:szCs w:val="20"/>
              </w:rPr>
              <w:t>688,1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lastRenderedPageBreak/>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7300061010</w:t>
            </w:r>
          </w:p>
        </w:tc>
        <w:tc>
          <w:tcPr>
            <w:tcW w:w="1080" w:type="dxa"/>
            <w:vAlign w:val="center"/>
          </w:tcPr>
          <w:p w:rsidR="009D58F9" w:rsidRPr="009D58F9" w:rsidRDefault="009D58F9" w:rsidP="009D58F9">
            <w:pPr>
              <w:jc w:val="center"/>
              <w:rPr>
                <w:sz w:val="20"/>
                <w:szCs w:val="20"/>
              </w:rPr>
            </w:pPr>
            <w:r w:rsidRPr="009D58F9">
              <w:rPr>
                <w:sz w:val="20"/>
                <w:szCs w:val="20"/>
              </w:rPr>
              <w:t>240</w:t>
            </w:r>
          </w:p>
        </w:tc>
        <w:tc>
          <w:tcPr>
            <w:tcW w:w="1380" w:type="dxa"/>
            <w:vAlign w:val="center"/>
          </w:tcPr>
          <w:p w:rsidR="009D58F9" w:rsidRPr="009D58F9" w:rsidRDefault="009D58F9" w:rsidP="009D58F9">
            <w:pPr>
              <w:jc w:val="center"/>
              <w:rPr>
                <w:sz w:val="20"/>
                <w:szCs w:val="20"/>
              </w:rPr>
            </w:pPr>
            <w:r w:rsidRPr="009D58F9">
              <w:rPr>
                <w:sz w:val="20"/>
                <w:szCs w:val="20"/>
              </w:rPr>
              <w:t>688,1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73000</w:t>
            </w:r>
            <w:r w:rsidRPr="009D58F9">
              <w:rPr>
                <w:sz w:val="20"/>
                <w:szCs w:val="20"/>
                <w:lang w:val="en-US"/>
              </w:rPr>
              <w:t>S</w:t>
            </w:r>
            <w:r w:rsidRPr="009D58F9">
              <w:rPr>
                <w:sz w:val="20"/>
                <w:szCs w:val="20"/>
              </w:rPr>
              <w:t>0130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1,9</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бюджетные ассигнования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73000</w:t>
            </w:r>
            <w:r w:rsidRPr="009D58F9">
              <w:rPr>
                <w:sz w:val="20"/>
                <w:szCs w:val="20"/>
                <w:lang w:val="en-US"/>
              </w:rPr>
              <w:t>S</w:t>
            </w:r>
            <w:r w:rsidRPr="009D58F9">
              <w:rPr>
                <w:sz w:val="20"/>
                <w:szCs w:val="20"/>
              </w:rPr>
              <w:t>0130</w:t>
            </w:r>
          </w:p>
        </w:tc>
        <w:tc>
          <w:tcPr>
            <w:tcW w:w="1080" w:type="dxa"/>
            <w:vAlign w:val="center"/>
          </w:tcPr>
          <w:p w:rsidR="009D58F9" w:rsidRPr="009D58F9" w:rsidRDefault="009D58F9" w:rsidP="009D58F9">
            <w:pPr>
              <w:jc w:val="center"/>
              <w:rPr>
                <w:sz w:val="20"/>
                <w:szCs w:val="20"/>
              </w:rPr>
            </w:pPr>
            <w:r w:rsidRPr="009D58F9">
              <w:rPr>
                <w:sz w:val="20"/>
                <w:szCs w:val="20"/>
              </w:rPr>
              <w:t>800</w:t>
            </w:r>
          </w:p>
        </w:tc>
        <w:tc>
          <w:tcPr>
            <w:tcW w:w="1380" w:type="dxa"/>
            <w:vAlign w:val="center"/>
          </w:tcPr>
          <w:p w:rsidR="009D58F9" w:rsidRPr="009D58F9" w:rsidRDefault="009D58F9" w:rsidP="009D58F9">
            <w:pPr>
              <w:jc w:val="center"/>
              <w:rPr>
                <w:sz w:val="20"/>
                <w:szCs w:val="20"/>
              </w:rPr>
            </w:pPr>
            <w:r w:rsidRPr="009D58F9">
              <w:rPr>
                <w:sz w:val="20"/>
                <w:szCs w:val="20"/>
              </w:rPr>
              <w:t>1,9</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73000</w:t>
            </w:r>
            <w:r w:rsidRPr="009D58F9">
              <w:rPr>
                <w:sz w:val="20"/>
                <w:szCs w:val="20"/>
                <w:lang w:val="en-US"/>
              </w:rPr>
              <w:t>S</w:t>
            </w:r>
            <w:r w:rsidRPr="009D58F9">
              <w:rPr>
                <w:sz w:val="20"/>
                <w:szCs w:val="20"/>
              </w:rPr>
              <w:t>0130</w:t>
            </w:r>
          </w:p>
        </w:tc>
        <w:tc>
          <w:tcPr>
            <w:tcW w:w="1080" w:type="dxa"/>
            <w:vAlign w:val="center"/>
          </w:tcPr>
          <w:p w:rsidR="009D58F9" w:rsidRPr="009D58F9" w:rsidRDefault="009D58F9" w:rsidP="009D58F9">
            <w:pPr>
              <w:jc w:val="center"/>
              <w:rPr>
                <w:sz w:val="20"/>
                <w:szCs w:val="20"/>
              </w:rPr>
            </w:pPr>
            <w:r w:rsidRPr="009D58F9">
              <w:rPr>
                <w:sz w:val="20"/>
                <w:szCs w:val="20"/>
              </w:rPr>
              <w:t>810</w:t>
            </w:r>
          </w:p>
        </w:tc>
        <w:tc>
          <w:tcPr>
            <w:tcW w:w="1380" w:type="dxa"/>
            <w:vAlign w:val="center"/>
          </w:tcPr>
          <w:p w:rsidR="009D58F9" w:rsidRPr="009D58F9" w:rsidRDefault="009D58F9" w:rsidP="009D58F9">
            <w:pPr>
              <w:jc w:val="center"/>
              <w:rPr>
                <w:sz w:val="20"/>
                <w:szCs w:val="20"/>
              </w:rPr>
            </w:pPr>
            <w:r w:rsidRPr="009D58F9">
              <w:rPr>
                <w:sz w:val="20"/>
                <w:szCs w:val="20"/>
              </w:rPr>
              <w:t>1,9</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Обеспечение софинансирования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73000</w:t>
            </w:r>
            <w:r w:rsidRPr="009D58F9">
              <w:rPr>
                <w:sz w:val="20"/>
                <w:szCs w:val="20"/>
                <w:lang w:val="en-US"/>
              </w:rPr>
              <w:t>S</w:t>
            </w:r>
            <w:r w:rsidRPr="009D58F9">
              <w:rPr>
                <w:sz w:val="20"/>
                <w:szCs w:val="20"/>
              </w:rPr>
              <w:t>0910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284,6</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73000</w:t>
            </w:r>
            <w:r w:rsidRPr="009D58F9">
              <w:rPr>
                <w:sz w:val="20"/>
                <w:szCs w:val="20"/>
                <w:lang w:val="en-US"/>
              </w:rPr>
              <w:t>S</w:t>
            </w:r>
            <w:r w:rsidRPr="009D58F9">
              <w:rPr>
                <w:sz w:val="20"/>
                <w:szCs w:val="20"/>
              </w:rPr>
              <w:t>0910</w:t>
            </w:r>
          </w:p>
        </w:tc>
        <w:tc>
          <w:tcPr>
            <w:tcW w:w="1080" w:type="dxa"/>
            <w:vAlign w:val="center"/>
          </w:tcPr>
          <w:p w:rsidR="009D58F9" w:rsidRPr="009D58F9" w:rsidRDefault="009D58F9" w:rsidP="009D58F9">
            <w:pPr>
              <w:jc w:val="center"/>
              <w:rPr>
                <w:sz w:val="20"/>
                <w:szCs w:val="20"/>
              </w:rPr>
            </w:pPr>
            <w:r w:rsidRPr="009D58F9">
              <w:rPr>
                <w:sz w:val="20"/>
                <w:szCs w:val="20"/>
              </w:rPr>
              <w:t>200</w:t>
            </w:r>
          </w:p>
        </w:tc>
        <w:tc>
          <w:tcPr>
            <w:tcW w:w="1380" w:type="dxa"/>
            <w:vAlign w:val="center"/>
          </w:tcPr>
          <w:p w:rsidR="009D58F9" w:rsidRPr="009D58F9" w:rsidRDefault="009D58F9" w:rsidP="009D58F9">
            <w:pPr>
              <w:jc w:val="center"/>
              <w:rPr>
                <w:sz w:val="20"/>
                <w:szCs w:val="20"/>
              </w:rPr>
            </w:pPr>
            <w:r w:rsidRPr="009D58F9">
              <w:rPr>
                <w:sz w:val="20"/>
                <w:szCs w:val="20"/>
              </w:rPr>
              <w:t>284,6</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02</w:t>
            </w:r>
          </w:p>
        </w:tc>
        <w:tc>
          <w:tcPr>
            <w:tcW w:w="1440" w:type="dxa"/>
            <w:vAlign w:val="center"/>
          </w:tcPr>
          <w:p w:rsidR="009D58F9" w:rsidRPr="009D58F9" w:rsidRDefault="009D58F9" w:rsidP="009D58F9">
            <w:pPr>
              <w:jc w:val="center"/>
              <w:rPr>
                <w:sz w:val="20"/>
                <w:szCs w:val="20"/>
              </w:rPr>
            </w:pPr>
            <w:r w:rsidRPr="009D58F9">
              <w:rPr>
                <w:sz w:val="20"/>
                <w:szCs w:val="20"/>
              </w:rPr>
              <w:t>73000</w:t>
            </w:r>
            <w:r w:rsidRPr="009D58F9">
              <w:rPr>
                <w:sz w:val="20"/>
                <w:szCs w:val="20"/>
                <w:lang w:val="en-US"/>
              </w:rPr>
              <w:t>S</w:t>
            </w:r>
            <w:r w:rsidRPr="009D58F9">
              <w:rPr>
                <w:sz w:val="20"/>
                <w:szCs w:val="20"/>
              </w:rPr>
              <w:t>0910</w:t>
            </w:r>
          </w:p>
        </w:tc>
        <w:tc>
          <w:tcPr>
            <w:tcW w:w="1080" w:type="dxa"/>
            <w:vAlign w:val="center"/>
          </w:tcPr>
          <w:p w:rsidR="009D58F9" w:rsidRPr="009D58F9" w:rsidRDefault="009D58F9" w:rsidP="009D58F9">
            <w:pPr>
              <w:jc w:val="center"/>
              <w:rPr>
                <w:sz w:val="20"/>
                <w:szCs w:val="20"/>
              </w:rPr>
            </w:pPr>
            <w:r w:rsidRPr="009D58F9">
              <w:rPr>
                <w:sz w:val="20"/>
                <w:szCs w:val="20"/>
              </w:rPr>
              <w:t>240</w:t>
            </w:r>
          </w:p>
        </w:tc>
        <w:tc>
          <w:tcPr>
            <w:tcW w:w="1380" w:type="dxa"/>
            <w:vAlign w:val="center"/>
          </w:tcPr>
          <w:p w:rsidR="009D58F9" w:rsidRPr="009D58F9" w:rsidRDefault="009D58F9" w:rsidP="009D58F9">
            <w:pPr>
              <w:jc w:val="center"/>
              <w:rPr>
                <w:sz w:val="20"/>
                <w:szCs w:val="20"/>
              </w:rPr>
            </w:pPr>
            <w:r w:rsidRPr="009D58F9">
              <w:rPr>
                <w:sz w:val="20"/>
                <w:szCs w:val="20"/>
              </w:rPr>
              <w:t>284,6</w:t>
            </w:r>
          </w:p>
        </w:tc>
      </w:tr>
      <w:tr w:rsidR="009D58F9" w:rsidRPr="009D58F9" w:rsidTr="009D58F9">
        <w:tc>
          <w:tcPr>
            <w:tcW w:w="7763" w:type="dxa"/>
          </w:tcPr>
          <w:p w:rsidR="009D58F9" w:rsidRPr="009D58F9" w:rsidRDefault="009D58F9" w:rsidP="009D58F9">
            <w:pPr>
              <w:jc w:val="both"/>
              <w:rPr>
                <w:b/>
                <w:i/>
                <w:sz w:val="20"/>
                <w:szCs w:val="20"/>
              </w:rPr>
            </w:pPr>
            <w:r w:rsidRPr="009D58F9">
              <w:rPr>
                <w:b/>
                <w:i/>
                <w:sz w:val="20"/>
                <w:szCs w:val="20"/>
              </w:rPr>
              <w:t>Благоустройство</w:t>
            </w:r>
          </w:p>
        </w:tc>
        <w:tc>
          <w:tcPr>
            <w:tcW w:w="1525" w:type="dxa"/>
            <w:vAlign w:val="center"/>
          </w:tcPr>
          <w:p w:rsidR="009D58F9" w:rsidRPr="009D58F9" w:rsidRDefault="009D58F9" w:rsidP="009D58F9">
            <w:pPr>
              <w:jc w:val="center"/>
              <w:rPr>
                <w:b/>
                <w:sz w:val="20"/>
                <w:szCs w:val="20"/>
              </w:rPr>
            </w:pPr>
            <w:r w:rsidRPr="009D58F9">
              <w:rPr>
                <w:b/>
                <w:sz w:val="20"/>
                <w:szCs w:val="20"/>
              </w:rPr>
              <w:t>940</w:t>
            </w:r>
          </w:p>
        </w:tc>
        <w:tc>
          <w:tcPr>
            <w:tcW w:w="885" w:type="dxa"/>
            <w:vAlign w:val="center"/>
          </w:tcPr>
          <w:p w:rsidR="009D58F9" w:rsidRPr="009D58F9" w:rsidRDefault="009D58F9" w:rsidP="009D58F9">
            <w:pPr>
              <w:jc w:val="center"/>
              <w:rPr>
                <w:b/>
                <w:i/>
                <w:sz w:val="20"/>
                <w:szCs w:val="20"/>
              </w:rPr>
            </w:pPr>
            <w:r w:rsidRPr="009D58F9">
              <w:rPr>
                <w:b/>
                <w:i/>
                <w:sz w:val="20"/>
                <w:szCs w:val="20"/>
              </w:rPr>
              <w:t>05</w:t>
            </w:r>
          </w:p>
        </w:tc>
        <w:tc>
          <w:tcPr>
            <w:tcW w:w="1014" w:type="dxa"/>
            <w:vAlign w:val="center"/>
          </w:tcPr>
          <w:p w:rsidR="009D58F9" w:rsidRPr="009D58F9" w:rsidRDefault="009D58F9" w:rsidP="009D58F9">
            <w:pPr>
              <w:jc w:val="center"/>
              <w:rPr>
                <w:b/>
                <w:i/>
                <w:sz w:val="20"/>
                <w:szCs w:val="20"/>
              </w:rPr>
            </w:pPr>
            <w:r w:rsidRPr="009D58F9">
              <w:rPr>
                <w:b/>
                <w:i/>
                <w:sz w:val="20"/>
                <w:szCs w:val="20"/>
              </w:rPr>
              <w:t>03</w:t>
            </w:r>
          </w:p>
        </w:tc>
        <w:tc>
          <w:tcPr>
            <w:tcW w:w="1440" w:type="dxa"/>
            <w:vAlign w:val="center"/>
          </w:tcPr>
          <w:p w:rsidR="009D58F9" w:rsidRPr="009D58F9" w:rsidRDefault="009D58F9" w:rsidP="009D58F9">
            <w:pPr>
              <w:jc w:val="center"/>
              <w:rPr>
                <w:b/>
                <w:i/>
                <w:sz w:val="20"/>
                <w:szCs w:val="20"/>
              </w:rPr>
            </w:pPr>
          </w:p>
        </w:tc>
        <w:tc>
          <w:tcPr>
            <w:tcW w:w="1080" w:type="dxa"/>
            <w:vAlign w:val="center"/>
          </w:tcPr>
          <w:p w:rsidR="009D58F9" w:rsidRPr="009D58F9" w:rsidRDefault="009D58F9" w:rsidP="009D58F9">
            <w:pPr>
              <w:jc w:val="center"/>
              <w:rPr>
                <w:b/>
                <w:i/>
                <w:sz w:val="20"/>
                <w:szCs w:val="20"/>
              </w:rPr>
            </w:pPr>
          </w:p>
        </w:tc>
        <w:tc>
          <w:tcPr>
            <w:tcW w:w="1380" w:type="dxa"/>
            <w:vAlign w:val="center"/>
          </w:tcPr>
          <w:p w:rsidR="009D58F9" w:rsidRPr="009D58F9" w:rsidRDefault="009D58F9" w:rsidP="009D58F9">
            <w:pPr>
              <w:jc w:val="center"/>
              <w:rPr>
                <w:b/>
                <w:i/>
                <w:sz w:val="20"/>
                <w:szCs w:val="20"/>
                <w:lang w:val="en-US"/>
              </w:rPr>
            </w:pPr>
            <w:r w:rsidRPr="009D58F9">
              <w:rPr>
                <w:b/>
                <w:i/>
                <w:sz w:val="20"/>
                <w:szCs w:val="20"/>
              </w:rPr>
              <w:t>10552,0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2100000000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675,1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2140000000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675,1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2148200000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675,1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2148240</w:t>
            </w:r>
            <w:r w:rsidRPr="009D58F9">
              <w:rPr>
                <w:sz w:val="20"/>
                <w:szCs w:val="20"/>
                <w:lang w:val="en-US"/>
              </w:rPr>
              <w:t>M</w:t>
            </w:r>
            <w:r w:rsidRPr="009D58F9">
              <w:rPr>
                <w:sz w:val="20"/>
                <w:szCs w:val="20"/>
              </w:rPr>
              <w:t>20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lang w:val="en-US"/>
              </w:rPr>
            </w:pPr>
            <w:r w:rsidRPr="009D58F9">
              <w:rPr>
                <w:sz w:val="20"/>
                <w:szCs w:val="20"/>
              </w:rPr>
              <w:t>675,1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2148240</w:t>
            </w:r>
            <w:r w:rsidRPr="009D58F9">
              <w:rPr>
                <w:sz w:val="20"/>
                <w:szCs w:val="20"/>
                <w:lang w:val="en-US"/>
              </w:rPr>
              <w:t>M</w:t>
            </w:r>
            <w:r w:rsidRPr="009D58F9">
              <w:rPr>
                <w:sz w:val="20"/>
                <w:szCs w:val="20"/>
              </w:rPr>
              <w:t>20</w:t>
            </w:r>
          </w:p>
        </w:tc>
        <w:tc>
          <w:tcPr>
            <w:tcW w:w="1080" w:type="dxa"/>
            <w:vAlign w:val="center"/>
          </w:tcPr>
          <w:p w:rsidR="009D58F9" w:rsidRPr="009D58F9" w:rsidRDefault="009D58F9" w:rsidP="009D58F9">
            <w:pPr>
              <w:jc w:val="center"/>
              <w:rPr>
                <w:sz w:val="20"/>
                <w:szCs w:val="20"/>
                <w:lang w:val="en-US"/>
              </w:rPr>
            </w:pPr>
            <w:r w:rsidRPr="009D58F9">
              <w:rPr>
                <w:sz w:val="20"/>
                <w:szCs w:val="20"/>
                <w:lang w:val="en-US"/>
              </w:rPr>
              <w:t>200</w:t>
            </w:r>
          </w:p>
        </w:tc>
        <w:tc>
          <w:tcPr>
            <w:tcW w:w="1380" w:type="dxa"/>
            <w:vAlign w:val="center"/>
          </w:tcPr>
          <w:p w:rsidR="009D58F9" w:rsidRPr="009D58F9" w:rsidRDefault="009D58F9" w:rsidP="009D58F9">
            <w:pPr>
              <w:jc w:val="center"/>
              <w:rPr>
                <w:sz w:val="20"/>
                <w:szCs w:val="20"/>
                <w:lang w:val="en-US"/>
              </w:rPr>
            </w:pPr>
            <w:r w:rsidRPr="009D58F9">
              <w:rPr>
                <w:sz w:val="20"/>
                <w:szCs w:val="20"/>
              </w:rPr>
              <w:t>675,1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2148240</w:t>
            </w:r>
            <w:r w:rsidRPr="009D58F9">
              <w:rPr>
                <w:sz w:val="20"/>
                <w:szCs w:val="20"/>
                <w:lang w:val="en-US"/>
              </w:rPr>
              <w:t>M</w:t>
            </w:r>
            <w:r w:rsidRPr="009D58F9">
              <w:rPr>
                <w:sz w:val="20"/>
                <w:szCs w:val="20"/>
              </w:rPr>
              <w:t>20</w:t>
            </w:r>
          </w:p>
        </w:tc>
        <w:tc>
          <w:tcPr>
            <w:tcW w:w="1080" w:type="dxa"/>
            <w:vAlign w:val="center"/>
          </w:tcPr>
          <w:p w:rsidR="009D58F9" w:rsidRPr="009D58F9" w:rsidRDefault="009D58F9" w:rsidP="009D58F9">
            <w:pPr>
              <w:jc w:val="center"/>
              <w:rPr>
                <w:sz w:val="20"/>
                <w:szCs w:val="20"/>
                <w:lang w:val="en-US"/>
              </w:rPr>
            </w:pPr>
            <w:r w:rsidRPr="009D58F9">
              <w:rPr>
                <w:sz w:val="20"/>
                <w:szCs w:val="20"/>
                <w:lang w:val="en-US"/>
              </w:rPr>
              <w:t>240</w:t>
            </w:r>
          </w:p>
        </w:tc>
        <w:tc>
          <w:tcPr>
            <w:tcW w:w="1380" w:type="dxa"/>
            <w:vAlign w:val="center"/>
          </w:tcPr>
          <w:p w:rsidR="009D58F9" w:rsidRPr="009D58F9" w:rsidRDefault="009D58F9" w:rsidP="009D58F9">
            <w:pPr>
              <w:jc w:val="center"/>
              <w:rPr>
                <w:sz w:val="20"/>
                <w:szCs w:val="20"/>
                <w:lang w:val="en-US"/>
              </w:rPr>
            </w:pPr>
            <w:r w:rsidRPr="009D58F9">
              <w:rPr>
                <w:sz w:val="20"/>
                <w:szCs w:val="20"/>
              </w:rPr>
              <w:t>675,1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Муниципальная программа "Благоустройство территории Чаинского района на 2018-2022 годы"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3900000000</w:t>
            </w:r>
          </w:p>
        </w:tc>
        <w:tc>
          <w:tcPr>
            <w:tcW w:w="1080" w:type="dxa"/>
            <w:vAlign w:val="center"/>
          </w:tcPr>
          <w:p w:rsidR="009D58F9" w:rsidRPr="009D58F9" w:rsidRDefault="009D58F9" w:rsidP="009D58F9">
            <w:pPr>
              <w:jc w:val="center"/>
              <w:rPr>
                <w:sz w:val="20"/>
                <w:szCs w:val="20"/>
                <w:lang w:val="en-US"/>
              </w:rPr>
            </w:pPr>
          </w:p>
        </w:tc>
        <w:tc>
          <w:tcPr>
            <w:tcW w:w="1380" w:type="dxa"/>
            <w:vAlign w:val="center"/>
          </w:tcPr>
          <w:p w:rsidR="009D58F9" w:rsidRPr="009D58F9" w:rsidRDefault="009D58F9" w:rsidP="009D58F9">
            <w:pPr>
              <w:jc w:val="center"/>
              <w:rPr>
                <w:sz w:val="20"/>
                <w:szCs w:val="20"/>
              </w:rPr>
            </w:pPr>
            <w:r w:rsidRPr="009D58F9">
              <w:rPr>
                <w:sz w:val="20"/>
                <w:szCs w:val="20"/>
              </w:rPr>
              <w:t>5315,6</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Обеспечение софинансирования расходов на реализацию программ формирования современной городской среды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lang w:val="en-US"/>
              </w:rPr>
            </w:pPr>
            <w:r w:rsidRPr="009D58F9">
              <w:rPr>
                <w:sz w:val="20"/>
                <w:szCs w:val="20"/>
              </w:rPr>
              <w:t>390</w:t>
            </w:r>
            <w:r w:rsidRPr="009D58F9">
              <w:rPr>
                <w:sz w:val="20"/>
                <w:szCs w:val="20"/>
                <w:lang w:val="en-US"/>
              </w:rPr>
              <w:t>F2S5550</w:t>
            </w:r>
          </w:p>
        </w:tc>
        <w:tc>
          <w:tcPr>
            <w:tcW w:w="1080" w:type="dxa"/>
            <w:vAlign w:val="center"/>
          </w:tcPr>
          <w:p w:rsidR="009D58F9" w:rsidRPr="009D58F9" w:rsidRDefault="009D58F9" w:rsidP="009D58F9">
            <w:pPr>
              <w:jc w:val="center"/>
              <w:rPr>
                <w:sz w:val="20"/>
                <w:szCs w:val="20"/>
                <w:lang w:val="en-US"/>
              </w:rPr>
            </w:pPr>
          </w:p>
        </w:tc>
        <w:tc>
          <w:tcPr>
            <w:tcW w:w="1380" w:type="dxa"/>
            <w:shd w:val="clear" w:color="auto" w:fill="auto"/>
            <w:vAlign w:val="center"/>
          </w:tcPr>
          <w:p w:rsidR="009D58F9" w:rsidRPr="009D58F9" w:rsidRDefault="009D58F9" w:rsidP="009D58F9">
            <w:pPr>
              <w:jc w:val="center"/>
              <w:rPr>
                <w:sz w:val="20"/>
                <w:szCs w:val="20"/>
              </w:rPr>
            </w:pPr>
            <w:r w:rsidRPr="009D58F9">
              <w:rPr>
                <w:sz w:val="20"/>
                <w:szCs w:val="20"/>
              </w:rPr>
              <w:t>5315,6</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lang w:val="en-US"/>
              </w:rPr>
            </w:pPr>
            <w:r w:rsidRPr="009D58F9">
              <w:rPr>
                <w:sz w:val="20"/>
                <w:szCs w:val="20"/>
              </w:rPr>
              <w:t>390</w:t>
            </w:r>
            <w:r w:rsidRPr="009D58F9">
              <w:rPr>
                <w:sz w:val="20"/>
                <w:szCs w:val="20"/>
                <w:lang w:val="en-US"/>
              </w:rPr>
              <w:t>F2S5550</w:t>
            </w:r>
          </w:p>
        </w:tc>
        <w:tc>
          <w:tcPr>
            <w:tcW w:w="1080" w:type="dxa"/>
            <w:vAlign w:val="center"/>
          </w:tcPr>
          <w:p w:rsidR="009D58F9" w:rsidRPr="009D58F9" w:rsidRDefault="009D58F9" w:rsidP="009D58F9">
            <w:pPr>
              <w:jc w:val="center"/>
              <w:rPr>
                <w:sz w:val="20"/>
                <w:szCs w:val="20"/>
                <w:lang w:val="en-US"/>
              </w:rPr>
            </w:pPr>
            <w:r w:rsidRPr="009D58F9">
              <w:rPr>
                <w:sz w:val="20"/>
                <w:szCs w:val="20"/>
                <w:lang w:val="en-US"/>
              </w:rPr>
              <w:t>200</w:t>
            </w:r>
          </w:p>
        </w:tc>
        <w:tc>
          <w:tcPr>
            <w:tcW w:w="1380" w:type="dxa"/>
            <w:shd w:val="clear" w:color="auto" w:fill="auto"/>
            <w:vAlign w:val="center"/>
          </w:tcPr>
          <w:p w:rsidR="009D58F9" w:rsidRPr="009D58F9" w:rsidRDefault="009D58F9" w:rsidP="009D58F9">
            <w:pPr>
              <w:jc w:val="center"/>
              <w:rPr>
                <w:sz w:val="20"/>
                <w:szCs w:val="20"/>
              </w:rPr>
            </w:pPr>
            <w:r w:rsidRPr="009D58F9">
              <w:rPr>
                <w:sz w:val="20"/>
                <w:szCs w:val="20"/>
              </w:rPr>
              <w:t>5315,6</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lastRenderedPageBreak/>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lang w:val="en-US"/>
              </w:rPr>
            </w:pPr>
            <w:r w:rsidRPr="009D58F9">
              <w:rPr>
                <w:sz w:val="20"/>
                <w:szCs w:val="20"/>
              </w:rPr>
              <w:t>390</w:t>
            </w:r>
            <w:r w:rsidRPr="009D58F9">
              <w:rPr>
                <w:sz w:val="20"/>
                <w:szCs w:val="20"/>
                <w:lang w:val="en-US"/>
              </w:rPr>
              <w:t>F2S5550</w:t>
            </w:r>
          </w:p>
        </w:tc>
        <w:tc>
          <w:tcPr>
            <w:tcW w:w="1080" w:type="dxa"/>
            <w:vAlign w:val="center"/>
          </w:tcPr>
          <w:p w:rsidR="009D58F9" w:rsidRPr="009D58F9" w:rsidRDefault="009D58F9" w:rsidP="009D58F9">
            <w:pPr>
              <w:jc w:val="center"/>
              <w:rPr>
                <w:sz w:val="20"/>
                <w:szCs w:val="20"/>
                <w:lang w:val="en-US"/>
              </w:rPr>
            </w:pPr>
            <w:r w:rsidRPr="009D58F9">
              <w:rPr>
                <w:sz w:val="20"/>
                <w:szCs w:val="20"/>
                <w:lang w:val="en-US"/>
              </w:rPr>
              <w:t>240</w:t>
            </w:r>
          </w:p>
        </w:tc>
        <w:tc>
          <w:tcPr>
            <w:tcW w:w="1380" w:type="dxa"/>
            <w:vAlign w:val="center"/>
          </w:tcPr>
          <w:p w:rsidR="009D58F9" w:rsidRPr="009D58F9" w:rsidRDefault="009D58F9" w:rsidP="009D58F9">
            <w:pPr>
              <w:jc w:val="center"/>
              <w:rPr>
                <w:sz w:val="20"/>
                <w:szCs w:val="20"/>
              </w:rPr>
            </w:pPr>
            <w:r w:rsidRPr="009D58F9">
              <w:rPr>
                <w:sz w:val="20"/>
                <w:szCs w:val="20"/>
              </w:rPr>
              <w:t>5315,6</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Ведомственные целевые программы Подгорнского сельского поселения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6400000000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4470,9</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Ведомственная целевая программа «Благоустройство территории Подгорнского сельского поселения»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6410000000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4470,9</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Уличное освещение</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6410060010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u w:val="single"/>
              </w:rPr>
            </w:pPr>
            <w:r w:rsidRPr="009D58F9">
              <w:rPr>
                <w:sz w:val="20"/>
                <w:szCs w:val="20"/>
                <w:u w:val="single"/>
              </w:rPr>
              <w:t>1800,3</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6410060010</w:t>
            </w:r>
          </w:p>
        </w:tc>
        <w:tc>
          <w:tcPr>
            <w:tcW w:w="1080" w:type="dxa"/>
            <w:vAlign w:val="center"/>
          </w:tcPr>
          <w:p w:rsidR="009D58F9" w:rsidRPr="009D58F9" w:rsidRDefault="009D58F9" w:rsidP="009D58F9">
            <w:pPr>
              <w:jc w:val="center"/>
              <w:rPr>
                <w:sz w:val="20"/>
                <w:szCs w:val="20"/>
              </w:rPr>
            </w:pPr>
            <w:r w:rsidRPr="009D58F9">
              <w:rPr>
                <w:sz w:val="20"/>
                <w:szCs w:val="20"/>
              </w:rPr>
              <w:t>200</w:t>
            </w:r>
          </w:p>
        </w:tc>
        <w:tc>
          <w:tcPr>
            <w:tcW w:w="1380" w:type="dxa"/>
            <w:vAlign w:val="center"/>
          </w:tcPr>
          <w:p w:rsidR="009D58F9" w:rsidRPr="009D58F9" w:rsidRDefault="009D58F9" w:rsidP="009D58F9">
            <w:pPr>
              <w:jc w:val="center"/>
              <w:rPr>
                <w:sz w:val="20"/>
                <w:szCs w:val="20"/>
              </w:rPr>
            </w:pPr>
            <w:r w:rsidRPr="009D58F9">
              <w:rPr>
                <w:sz w:val="20"/>
                <w:szCs w:val="20"/>
              </w:rPr>
              <w:t>1800,3</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6410060010</w:t>
            </w:r>
          </w:p>
        </w:tc>
        <w:tc>
          <w:tcPr>
            <w:tcW w:w="1080" w:type="dxa"/>
            <w:vAlign w:val="center"/>
          </w:tcPr>
          <w:p w:rsidR="009D58F9" w:rsidRPr="009D58F9" w:rsidRDefault="009D58F9" w:rsidP="009D58F9">
            <w:pPr>
              <w:jc w:val="center"/>
              <w:rPr>
                <w:sz w:val="20"/>
                <w:szCs w:val="20"/>
              </w:rPr>
            </w:pPr>
            <w:r w:rsidRPr="009D58F9">
              <w:rPr>
                <w:sz w:val="20"/>
                <w:szCs w:val="20"/>
              </w:rPr>
              <w:t>240</w:t>
            </w:r>
          </w:p>
        </w:tc>
        <w:tc>
          <w:tcPr>
            <w:tcW w:w="1380" w:type="dxa"/>
            <w:vAlign w:val="center"/>
          </w:tcPr>
          <w:p w:rsidR="009D58F9" w:rsidRPr="009D58F9" w:rsidRDefault="009D58F9" w:rsidP="009D58F9">
            <w:pPr>
              <w:jc w:val="center"/>
              <w:rPr>
                <w:sz w:val="20"/>
                <w:szCs w:val="20"/>
              </w:rPr>
            </w:pPr>
            <w:r w:rsidRPr="009D58F9">
              <w:rPr>
                <w:sz w:val="20"/>
                <w:szCs w:val="20"/>
              </w:rPr>
              <w:t>1800,3</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Организация и содержание мест захоронения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6410060020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u w:val="single"/>
              </w:rPr>
            </w:pPr>
            <w:r w:rsidRPr="009D58F9">
              <w:rPr>
                <w:sz w:val="20"/>
                <w:szCs w:val="20"/>
                <w:u w:val="single"/>
              </w:rPr>
              <w:t>40,8</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6410060020</w:t>
            </w:r>
          </w:p>
        </w:tc>
        <w:tc>
          <w:tcPr>
            <w:tcW w:w="1080" w:type="dxa"/>
            <w:vAlign w:val="center"/>
          </w:tcPr>
          <w:p w:rsidR="009D58F9" w:rsidRPr="009D58F9" w:rsidRDefault="009D58F9" w:rsidP="009D58F9">
            <w:pPr>
              <w:jc w:val="center"/>
              <w:rPr>
                <w:sz w:val="20"/>
                <w:szCs w:val="20"/>
              </w:rPr>
            </w:pPr>
            <w:r w:rsidRPr="009D58F9">
              <w:rPr>
                <w:sz w:val="20"/>
                <w:szCs w:val="20"/>
              </w:rPr>
              <w:t>200</w:t>
            </w:r>
          </w:p>
        </w:tc>
        <w:tc>
          <w:tcPr>
            <w:tcW w:w="1380" w:type="dxa"/>
            <w:vAlign w:val="center"/>
          </w:tcPr>
          <w:p w:rsidR="009D58F9" w:rsidRPr="009D58F9" w:rsidRDefault="009D58F9" w:rsidP="009D58F9">
            <w:pPr>
              <w:jc w:val="center"/>
              <w:rPr>
                <w:sz w:val="20"/>
                <w:szCs w:val="20"/>
              </w:rPr>
            </w:pPr>
            <w:r w:rsidRPr="009D58F9">
              <w:rPr>
                <w:sz w:val="20"/>
                <w:szCs w:val="20"/>
              </w:rPr>
              <w:t>40,8</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6410060020</w:t>
            </w:r>
          </w:p>
        </w:tc>
        <w:tc>
          <w:tcPr>
            <w:tcW w:w="1080" w:type="dxa"/>
            <w:vAlign w:val="center"/>
          </w:tcPr>
          <w:p w:rsidR="009D58F9" w:rsidRPr="009D58F9" w:rsidRDefault="009D58F9" w:rsidP="009D58F9">
            <w:pPr>
              <w:jc w:val="center"/>
              <w:rPr>
                <w:sz w:val="20"/>
                <w:szCs w:val="20"/>
              </w:rPr>
            </w:pPr>
            <w:r w:rsidRPr="009D58F9">
              <w:rPr>
                <w:sz w:val="20"/>
                <w:szCs w:val="20"/>
              </w:rPr>
              <w:t>240</w:t>
            </w:r>
          </w:p>
        </w:tc>
        <w:tc>
          <w:tcPr>
            <w:tcW w:w="1380" w:type="dxa"/>
            <w:vAlign w:val="center"/>
          </w:tcPr>
          <w:p w:rsidR="009D58F9" w:rsidRPr="009D58F9" w:rsidRDefault="009D58F9" w:rsidP="009D58F9">
            <w:pPr>
              <w:jc w:val="center"/>
              <w:rPr>
                <w:sz w:val="20"/>
                <w:szCs w:val="20"/>
              </w:rPr>
            </w:pPr>
            <w:r w:rsidRPr="009D58F9">
              <w:rPr>
                <w:sz w:val="20"/>
                <w:szCs w:val="20"/>
              </w:rPr>
              <w:t>40,8</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Прочие мероприятия по благоустройству сельских поселений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6410060050</w:t>
            </w:r>
          </w:p>
        </w:tc>
        <w:tc>
          <w:tcPr>
            <w:tcW w:w="1080" w:type="dxa"/>
            <w:vAlign w:val="center"/>
          </w:tcPr>
          <w:p w:rsidR="009D58F9" w:rsidRPr="009D58F9" w:rsidRDefault="009D58F9" w:rsidP="009D58F9">
            <w:pPr>
              <w:jc w:val="both"/>
              <w:rPr>
                <w:sz w:val="20"/>
                <w:szCs w:val="20"/>
                <w:lang w:val="en-US"/>
              </w:rPr>
            </w:pPr>
          </w:p>
        </w:tc>
        <w:tc>
          <w:tcPr>
            <w:tcW w:w="1380" w:type="dxa"/>
            <w:vAlign w:val="center"/>
          </w:tcPr>
          <w:p w:rsidR="009D58F9" w:rsidRPr="009D58F9" w:rsidRDefault="009D58F9" w:rsidP="009D58F9">
            <w:pPr>
              <w:jc w:val="center"/>
              <w:rPr>
                <w:sz w:val="20"/>
                <w:szCs w:val="20"/>
                <w:u w:val="single"/>
              </w:rPr>
            </w:pPr>
            <w:r w:rsidRPr="009D58F9">
              <w:rPr>
                <w:sz w:val="20"/>
                <w:szCs w:val="20"/>
                <w:u w:val="single"/>
              </w:rPr>
              <w:t>2315,1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6410060050</w:t>
            </w:r>
          </w:p>
        </w:tc>
        <w:tc>
          <w:tcPr>
            <w:tcW w:w="1080" w:type="dxa"/>
            <w:vAlign w:val="center"/>
          </w:tcPr>
          <w:p w:rsidR="009D58F9" w:rsidRPr="009D58F9" w:rsidRDefault="009D58F9" w:rsidP="009D58F9">
            <w:pPr>
              <w:jc w:val="center"/>
              <w:rPr>
                <w:sz w:val="20"/>
                <w:szCs w:val="20"/>
              </w:rPr>
            </w:pPr>
            <w:r w:rsidRPr="009D58F9">
              <w:rPr>
                <w:sz w:val="20"/>
                <w:szCs w:val="20"/>
              </w:rPr>
              <w:t>200</w:t>
            </w:r>
          </w:p>
        </w:tc>
        <w:tc>
          <w:tcPr>
            <w:tcW w:w="1380" w:type="dxa"/>
            <w:vAlign w:val="center"/>
          </w:tcPr>
          <w:p w:rsidR="009D58F9" w:rsidRPr="009D58F9" w:rsidRDefault="009D58F9" w:rsidP="009D58F9">
            <w:pPr>
              <w:jc w:val="center"/>
              <w:rPr>
                <w:sz w:val="20"/>
                <w:szCs w:val="20"/>
              </w:rPr>
            </w:pPr>
            <w:r w:rsidRPr="009D58F9">
              <w:rPr>
                <w:sz w:val="20"/>
                <w:szCs w:val="20"/>
              </w:rPr>
              <w:t>2224,5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6410060050</w:t>
            </w:r>
          </w:p>
        </w:tc>
        <w:tc>
          <w:tcPr>
            <w:tcW w:w="1080" w:type="dxa"/>
            <w:vAlign w:val="center"/>
          </w:tcPr>
          <w:p w:rsidR="009D58F9" w:rsidRPr="009D58F9" w:rsidRDefault="009D58F9" w:rsidP="009D58F9">
            <w:pPr>
              <w:jc w:val="center"/>
              <w:rPr>
                <w:sz w:val="20"/>
                <w:szCs w:val="20"/>
              </w:rPr>
            </w:pPr>
            <w:r w:rsidRPr="009D58F9">
              <w:rPr>
                <w:sz w:val="20"/>
                <w:szCs w:val="20"/>
              </w:rPr>
              <w:t>240</w:t>
            </w:r>
          </w:p>
        </w:tc>
        <w:tc>
          <w:tcPr>
            <w:tcW w:w="1380" w:type="dxa"/>
            <w:vAlign w:val="center"/>
          </w:tcPr>
          <w:p w:rsidR="009D58F9" w:rsidRPr="009D58F9" w:rsidRDefault="009D58F9" w:rsidP="009D58F9">
            <w:pPr>
              <w:jc w:val="center"/>
              <w:rPr>
                <w:sz w:val="20"/>
                <w:szCs w:val="20"/>
              </w:rPr>
            </w:pPr>
            <w:r w:rsidRPr="009D58F9">
              <w:rPr>
                <w:sz w:val="20"/>
                <w:szCs w:val="20"/>
              </w:rPr>
              <w:t>2224,5</w:t>
            </w:r>
          </w:p>
        </w:tc>
      </w:tr>
      <w:tr w:rsidR="009D58F9" w:rsidRPr="009D58F9" w:rsidTr="009D58F9">
        <w:tc>
          <w:tcPr>
            <w:tcW w:w="7763"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Социальное обеспечение и иные выплаты населению</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6410060050</w:t>
            </w:r>
          </w:p>
        </w:tc>
        <w:tc>
          <w:tcPr>
            <w:tcW w:w="1080" w:type="dxa"/>
            <w:vAlign w:val="center"/>
          </w:tcPr>
          <w:p w:rsidR="009D58F9" w:rsidRPr="009D58F9" w:rsidRDefault="009D58F9" w:rsidP="009D58F9">
            <w:pPr>
              <w:jc w:val="center"/>
              <w:rPr>
                <w:sz w:val="20"/>
                <w:szCs w:val="20"/>
              </w:rPr>
            </w:pPr>
            <w:r w:rsidRPr="009D58F9">
              <w:rPr>
                <w:sz w:val="20"/>
                <w:szCs w:val="20"/>
              </w:rPr>
              <w:t>300</w:t>
            </w:r>
          </w:p>
        </w:tc>
        <w:tc>
          <w:tcPr>
            <w:tcW w:w="1380" w:type="dxa"/>
            <w:vAlign w:val="center"/>
          </w:tcPr>
          <w:p w:rsidR="009D58F9" w:rsidRPr="009D58F9" w:rsidRDefault="009D58F9" w:rsidP="009D58F9">
            <w:pPr>
              <w:jc w:val="center"/>
              <w:rPr>
                <w:sz w:val="20"/>
                <w:szCs w:val="20"/>
              </w:rPr>
            </w:pPr>
            <w:r w:rsidRPr="009D58F9">
              <w:rPr>
                <w:sz w:val="20"/>
                <w:szCs w:val="20"/>
              </w:rPr>
              <w:t>28,5</w:t>
            </w:r>
          </w:p>
        </w:tc>
      </w:tr>
      <w:tr w:rsidR="009D58F9" w:rsidRPr="009D58F9" w:rsidTr="009D58F9">
        <w:tc>
          <w:tcPr>
            <w:tcW w:w="7763"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Премии и гранты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6410060050</w:t>
            </w:r>
          </w:p>
        </w:tc>
        <w:tc>
          <w:tcPr>
            <w:tcW w:w="1080" w:type="dxa"/>
            <w:vAlign w:val="center"/>
          </w:tcPr>
          <w:p w:rsidR="009D58F9" w:rsidRPr="009D58F9" w:rsidRDefault="009D58F9" w:rsidP="009D58F9">
            <w:pPr>
              <w:jc w:val="center"/>
              <w:rPr>
                <w:sz w:val="20"/>
                <w:szCs w:val="20"/>
              </w:rPr>
            </w:pPr>
            <w:r w:rsidRPr="009D58F9">
              <w:rPr>
                <w:sz w:val="20"/>
                <w:szCs w:val="20"/>
              </w:rPr>
              <w:t>350</w:t>
            </w:r>
          </w:p>
        </w:tc>
        <w:tc>
          <w:tcPr>
            <w:tcW w:w="1380" w:type="dxa"/>
            <w:vAlign w:val="center"/>
          </w:tcPr>
          <w:p w:rsidR="009D58F9" w:rsidRPr="009D58F9" w:rsidRDefault="009D58F9" w:rsidP="009D58F9">
            <w:pPr>
              <w:jc w:val="center"/>
              <w:rPr>
                <w:sz w:val="20"/>
                <w:szCs w:val="20"/>
              </w:rPr>
            </w:pPr>
            <w:r w:rsidRPr="009D58F9">
              <w:rPr>
                <w:sz w:val="20"/>
                <w:szCs w:val="20"/>
              </w:rPr>
              <w:t>28,5</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бюджетные ассигнования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6410060050</w:t>
            </w:r>
          </w:p>
        </w:tc>
        <w:tc>
          <w:tcPr>
            <w:tcW w:w="1080" w:type="dxa"/>
            <w:vAlign w:val="center"/>
          </w:tcPr>
          <w:p w:rsidR="009D58F9" w:rsidRPr="009D58F9" w:rsidRDefault="009D58F9" w:rsidP="009D58F9">
            <w:pPr>
              <w:jc w:val="center"/>
              <w:rPr>
                <w:sz w:val="20"/>
                <w:szCs w:val="20"/>
              </w:rPr>
            </w:pPr>
            <w:r w:rsidRPr="009D58F9">
              <w:rPr>
                <w:sz w:val="20"/>
                <w:szCs w:val="20"/>
              </w:rPr>
              <w:t>800</w:t>
            </w:r>
          </w:p>
        </w:tc>
        <w:tc>
          <w:tcPr>
            <w:tcW w:w="1380" w:type="dxa"/>
            <w:vAlign w:val="center"/>
          </w:tcPr>
          <w:p w:rsidR="009D58F9" w:rsidRPr="009D58F9" w:rsidRDefault="009D58F9" w:rsidP="009D58F9">
            <w:pPr>
              <w:jc w:val="center"/>
              <w:rPr>
                <w:sz w:val="20"/>
                <w:szCs w:val="20"/>
              </w:rPr>
            </w:pPr>
            <w:r w:rsidRPr="009D58F9">
              <w:rPr>
                <w:sz w:val="20"/>
                <w:szCs w:val="20"/>
              </w:rPr>
              <w:t>62,1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Уплата налогов, сборов и иных  платежей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6410060050</w:t>
            </w:r>
          </w:p>
        </w:tc>
        <w:tc>
          <w:tcPr>
            <w:tcW w:w="1080" w:type="dxa"/>
            <w:vAlign w:val="center"/>
          </w:tcPr>
          <w:p w:rsidR="009D58F9" w:rsidRPr="009D58F9" w:rsidRDefault="009D58F9" w:rsidP="009D58F9">
            <w:pPr>
              <w:jc w:val="center"/>
              <w:rPr>
                <w:sz w:val="20"/>
                <w:szCs w:val="20"/>
              </w:rPr>
            </w:pPr>
            <w:r w:rsidRPr="009D58F9">
              <w:rPr>
                <w:sz w:val="20"/>
                <w:szCs w:val="20"/>
              </w:rPr>
              <w:t>850</w:t>
            </w:r>
          </w:p>
        </w:tc>
        <w:tc>
          <w:tcPr>
            <w:tcW w:w="1380" w:type="dxa"/>
            <w:vAlign w:val="center"/>
          </w:tcPr>
          <w:p w:rsidR="009D58F9" w:rsidRPr="009D58F9" w:rsidRDefault="009D58F9" w:rsidP="009D58F9">
            <w:pPr>
              <w:jc w:val="center"/>
              <w:rPr>
                <w:sz w:val="20"/>
                <w:szCs w:val="20"/>
              </w:rPr>
            </w:pPr>
            <w:r w:rsidRPr="009D58F9">
              <w:rPr>
                <w:sz w:val="20"/>
                <w:szCs w:val="20"/>
              </w:rPr>
              <w:t>62,1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 Чемондаевка, ул. Молодежная)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64100</w:t>
            </w:r>
            <w:r w:rsidRPr="009D58F9">
              <w:rPr>
                <w:sz w:val="20"/>
                <w:szCs w:val="20"/>
                <w:lang w:val="en-US"/>
              </w:rPr>
              <w:t>S</w:t>
            </w:r>
            <w:r w:rsidRPr="009D58F9">
              <w:rPr>
                <w:sz w:val="20"/>
                <w:szCs w:val="20"/>
              </w:rPr>
              <w:t>0М21</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157,4</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64100</w:t>
            </w:r>
            <w:r w:rsidRPr="009D58F9">
              <w:rPr>
                <w:sz w:val="20"/>
                <w:szCs w:val="20"/>
                <w:lang w:val="en-US"/>
              </w:rPr>
              <w:t>S</w:t>
            </w:r>
            <w:r w:rsidRPr="009D58F9">
              <w:rPr>
                <w:sz w:val="20"/>
                <w:szCs w:val="20"/>
              </w:rPr>
              <w:t>0М21</w:t>
            </w:r>
          </w:p>
        </w:tc>
        <w:tc>
          <w:tcPr>
            <w:tcW w:w="1080" w:type="dxa"/>
            <w:vAlign w:val="center"/>
          </w:tcPr>
          <w:p w:rsidR="009D58F9" w:rsidRPr="009D58F9" w:rsidRDefault="009D58F9" w:rsidP="009D58F9">
            <w:pPr>
              <w:jc w:val="center"/>
              <w:rPr>
                <w:sz w:val="20"/>
                <w:szCs w:val="20"/>
              </w:rPr>
            </w:pPr>
            <w:r w:rsidRPr="009D58F9">
              <w:rPr>
                <w:sz w:val="20"/>
                <w:szCs w:val="20"/>
              </w:rPr>
              <w:t>200</w:t>
            </w:r>
          </w:p>
        </w:tc>
        <w:tc>
          <w:tcPr>
            <w:tcW w:w="1380" w:type="dxa"/>
            <w:vAlign w:val="center"/>
          </w:tcPr>
          <w:p w:rsidR="009D58F9" w:rsidRPr="009D58F9" w:rsidRDefault="009D58F9" w:rsidP="009D58F9">
            <w:pPr>
              <w:jc w:val="center"/>
              <w:rPr>
                <w:sz w:val="20"/>
                <w:szCs w:val="20"/>
              </w:rPr>
            </w:pPr>
            <w:r w:rsidRPr="009D58F9">
              <w:rPr>
                <w:sz w:val="20"/>
                <w:szCs w:val="20"/>
              </w:rPr>
              <w:t>157,4</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64100</w:t>
            </w:r>
            <w:r w:rsidRPr="009D58F9">
              <w:rPr>
                <w:sz w:val="20"/>
                <w:szCs w:val="20"/>
                <w:lang w:val="en-US"/>
              </w:rPr>
              <w:t>S</w:t>
            </w:r>
            <w:r w:rsidRPr="009D58F9">
              <w:rPr>
                <w:sz w:val="20"/>
                <w:szCs w:val="20"/>
              </w:rPr>
              <w:t>0М21</w:t>
            </w:r>
          </w:p>
        </w:tc>
        <w:tc>
          <w:tcPr>
            <w:tcW w:w="1080" w:type="dxa"/>
            <w:vAlign w:val="center"/>
          </w:tcPr>
          <w:p w:rsidR="009D58F9" w:rsidRPr="009D58F9" w:rsidRDefault="009D58F9" w:rsidP="009D58F9">
            <w:pPr>
              <w:jc w:val="center"/>
              <w:rPr>
                <w:sz w:val="20"/>
                <w:szCs w:val="20"/>
              </w:rPr>
            </w:pPr>
            <w:r w:rsidRPr="009D58F9">
              <w:rPr>
                <w:sz w:val="20"/>
                <w:szCs w:val="20"/>
              </w:rPr>
              <w:t>240</w:t>
            </w:r>
          </w:p>
        </w:tc>
        <w:tc>
          <w:tcPr>
            <w:tcW w:w="1380" w:type="dxa"/>
            <w:vAlign w:val="center"/>
          </w:tcPr>
          <w:p w:rsidR="009D58F9" w:rsidRPr="009D58F9" w:rsidRDefault="009D58F9" w:rsidP="009D58F9">
            <w:pPr>
              <w:jc w:val="center"/>
              <w:rPr>
                <w:sz w:val="20"/>
                <w:szCs w:val="20"/>
              </w:rPr>
            </w:pPr>
            <w:r w:rsidRPr="009D58F9">
              <w:rPr>
                <w:sz w:val="20"/>
                <w:szCs w:val="20"/>
              </w:rPr>
              <w:t>157,4</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 Сухой Лог, ул. Центральная)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64100</w:t>
            </w:r>
            <w:r w:rsidRPr="009D58F9">
              <w:rPr>
                <w:sz w:val="20"/>
                <w:szCs w:val="20"/>
                <w:lang w:val="en-US"/>
              </w:rPr>
              <w:t>S</w:t>
            </w:r>
            <w:r w:rsidRPr="009D58F9">
              <w:rPr>
                <w:sz w:val="20"/>
                <w:szCs w:val="20"/>
              </w:rPr>
              <w:t>0М22</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157,4</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lastRenderedPageBreak/>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64100</w:t>
            </w:r>
            <w:r w:rsidRPr="009D58F9">
              <w:rPr>
                <w:sz w:val="20"/>
                <w:szCs w:val="20"/>
                <w:lang w:val="en-US"/>
              </w:rPr>
              <w:t>S</w:t>
            </w:r>
            <w:r w:rsidRPr="009D58F9">
              <w:rPr>
                <w:sz w:val="20"/>
                <w:szCs w:val="20"/>
              </w:rPr>
              <w:t>0М22</w:t>
            </w:r>
          </w:p>
        </w:tc>
        <w:tc>
          <w:tcPr>
            <w:tcW w:w="1080" w:type="dxa"/>
            <w:vAlign w:val="center"/>
          </w:tcPr>
          <w:p w:rsidR="009D58F9" w:rsidRPr="009D58F9" w:rsidRDefault="009D58F9" w:rsidP="009D58F9">
            <w:pPr>
              <w:jc w:val="center"/>
              <w:rPr>
                <w:sz w:val="20"/>
                <w:szCs w:val="20"/>
              </w:rPr>
            </w:pPr>
            <w:r w:rsidRPr="009D58F9">
              <w:rPr>
                <w:sz w:val="20"/>
                <w:szCs w:val="20"/>
              </w:rPr>
              <w:t>200</w:t>
            </w:r>
          </w:p>
        </w:tc>
        <w:tc>
          <w:tcPr>
            <w:tcW w:w="1380" w:type="dxa"/>
            <w:vAlign w:val="center"/>
          </w:tcPr>
          <w:p w:rsidR="009D58F9" w:rsidRPr="009D58F9" w:rsidRDefault="009D58F9" w:rsidP="009D58F9">
            <w:pPr>
              <w:jc w:val="center"/>
              <w:rPr>
                <w:sz w:val="20"/>
                <w:szCs w:val="20"/>
              </w:rPr>
            </w:pPr>
            <w:r w:rsidRPr="009D58F9">
              <w:rPr>
                <w:sz w:val="20"/>
                <w:szCs w:val="20"/>
              </w:rPr>
              <w:t>157,4</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64100</w:t>
            </w:r>
            <w:r w:rsidRPr="009D58F9">
              <w:rPr>
                <w:sz w:val="20"/>
                <w:szCs w:val="20"/>
                <w:lang w:val="en-US"/>
              </w:rPr>
              <w:t>S</w:t>
            </w:r>
            <w:r w:rsidRPr="009D58F9">
              <w:rPr>
                <w:sz w:val="20"/>
                <w:szCs w:val="20"/>
              </w:rPr>
              <w:t>0М22</w:t>
            </w:r>
          </w:p>
        </w:tc>
        <w:tc>
          <w:tcPr>
            <w:tcW w:w="1080" w:type="dxa"/>
            <w:vAlign w:val="center"/>
          </w:tcPr>
          <w:p w:rsidR="009D58F9" w:rsidRPr="009D58F9" w:rsidRDefault="009D58F9" w:rsidP="009D58F9">
            <w:pPr>
              <w:jc w:val="center"/>
              <w:rPr>
                <w:sz w:val="20"/>
                <w:szCs w:val="20"/>
              </w:rPr>
            </w:pPr>
            <w:r w:rsidRPr="009D58F9">
              <w:rPr>
                <w:sz w:val="20"/>
                <w:szCs w:val="20"/>
              </w:rPr>
              <w:t>240</w:t>
            </w:r>
          </w:p>
        </w:tc>
        <w:tc>
          <w:tcPr>
            <w:tcW w:w="1380" w:type="dxa"/>
            <w:vAlign w:val="center"/>
          </w:tcPr>
          <w:p w:rsidR="009D58F9" w:rsidRPr="009D58F9" w:rsidRDefault="009D58F9" w:rsidP="009D58F9">
            <w:pPr>
              <w:jc w:val="center"/>
              <w:rPr>
                <w:sz w:val="20"/>
                <w:szCs w:val="20"/>
              </w:rPr>
            </w:pPr>
            <w:r w:rsidRPr="009D58F9">
              <w:rPr>
                <w:sz w:val="20"/>
                <w:szCs w:val="20"/>
              </w:rPr>
              <w:t>157,4</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Расходы по благоустройству</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7200000000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90,3</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Мероприятия в сфере обращения с твердыми коммунальными отходами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7200060040</w:t>
            </w:r>
          </w:p>
        </w:tc>
        <w:tc>
          <w:tcPr>
            <w:tcW w:w="1080" w:type="dxa"/>
            <w:vAlign w:val="center"/>
          </w:tcPr>
          <w:p w:rsidR="009D58F9" w:rsidRPr="009D58F9" w:rsidRDefault="009D58F9" w:rsidP="009D58F9">
            <w:pPr>
              <w:jc w:val="center"/>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90,3</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7200060040</w:t>
            </w:r>
          </w:p>
        </w:tc>
        <w:tc>
          <w:tcPr>
            <w:tcW w:w="1080" w:type="dxa"/>
            <w:vAlign w:val="center"/>
          </w:tcPr>
          <w:p w:rsidR="009D58F9" w:rsidRPr="009D58F9" w:rsidRDefault="009D58F9" w:rsidP="009D58F9">
            <w:pPr>
              <w:jc w:val="center"/>
              <w:rPr>
                <w:sz w:val="20"/>
                <w:szCs w:val="20"/>
              </w:rPr>
            </w:pPr>
            <w:r w:rsidRPr="009D58F9">
              <w:rPr>
                <w:sz w:val="20"/>
                <w:szCs w:val="20"/>
              </w:rPr>
              <w:t>200</w:t>
            </w:r>
          </w:p>
        </w:tc>
        <w:tc>
          <w:tcPr>
            <w:tcW w:w="1380" w:type="dxa"/>
            <w:vAlign w:val="center"/>
          </w:tcPr>
          <w:p w:rsidR="009D58F9" w:rsidRPr="009D58F9" w:rsidRDefault="009D58F9" w:rsidP="009D58F9">
            <w:pPr>
              <w:jc w:val="center"/>
              <w:rPr>
                <w:sz w:val="20"/>
                <w:szCs w:val="20"/>
              </w:rPr>
            </w:pPr>
            <w:r w:rsidRPr="009D58F9">
              <w:rPr>
                <w:sz w:val="20"/>
                <w:szCs w:val="20"/>
              </w:rPr>
              <w:t>90,3</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center"/>
              <w:rPr>
                <w:sz w:val="20"/>
                <w:szCs w:val="20"/>
              </w:rPr>
            </w:pPr>
            <w:r w:rsidRPr="009D58F9">
              <w:rPr>
                <w:sz w:val="20"/>
                <w:szCs w:val="20"/>
              </w:rPr>
              <w:t>7200060040</w:t>
            </w:r>
          </w:p>
        </w:tc>
        <w:tc>
          <w:tcPr>
            <w:tcW w:w="1080" w:type="dxa"/>
            <w:vAlign w:val="center"/>
          </w:tcPr>
          <w:p w:rsidR="009D58F9" w:rsidRPr="009D58F9" w:rsidRDefault="009D58F9" w:rsidP="009D58F9">
            <w:pPr>
              <w:jc w:val="center"/>
              <w:rPr>
                <w:sz w:val="20"/>
                <w:szCs w:val="20"/>
              </w:rPr>
            </w:pPr>
            <w:r w:rsidRPr="009D58F9">
              <w:rPr>
                <w:sz w:val="20"/>
                <w:szCs w:val="20"/>
              </w:rPr>
              <w:t>240</w:t>
            </w:r>
          </w:p>
        </w:tc>
        <w:tc>
          <w:tcPr>
            <w:tcW w:w="1380" w:type="dxa"/>
            <w:vAlign w:val="center"/>
          </w:tcPr>
          <w:p w:rsidR="009D58F9" w:rsidRPr="009D58F9" w:rsidRDefault="009D58F9" w:rsidP="009D58F9">
            <w:pPr>
              <w:jc w:val="center"/>
              <w:rPr>
                <w:sz w:val="20"/>
                <w:szCs w:val="20"/>
              </w:rPr>
            </w:pPr>
            <w:r w:rsidRPr="009D58F9">
              <w:rPr>
                <w:sz w:val="20"/>
                <w:szCs w:val="20"/>
              </w:rPr>
              <w:t>90,3</w:t>
            </w:r>
          </w:p>
        </w:tc>
      </w:tr>
      <w:tr w:rsidR="009D58F9" w:rsidRPr="009D58F9" w:rsidTr="009D58F9">
        <w:tc>
          <w:tcPr>
            <w:tcW w:w="7763" w:type="dxa"/>
          </w:tcPr>
          <w:p w:rsidR="009D58F9" w:rsidRPr="009D58F9" w:rsidRDefault="009D58F9" w:rsidP="009D58F9">
            <w:pPr>
              <w:jc w:val="both"/>
              <w:rPr>
                <w:b/>
                <w:i/>
                <w:sz w:val="20"/>
                <w:szCs w:val="20"/>
              </w:rPr>
            </w:pPr>
            <w:r w:rsidRPr="009D58F9">
              <w:rPr>
                <w:b/>
                <w:i/>
                <w:sz w:val="20"/>
                <w:szCs w:val="20"/>
              </w:rPr>
              <w:t>Другие вопросы в области жилищно-коммунального хозяйства</w:t>
            </w:r>
          </w:p>
        </w:tc>
        <w:tc>
          <w:tcPr>
            <w:tcW w:w="1525" w:type="dxa"/>
            <w:vAlign w:val="center"/>
          </w:tcPr>
          <w:p w:rsidR="009D58F9" w:rsidRPr="009D58F9" w:rsidRDefault="009D58F9" w:rsidP="009D58F9">
            <w:pPr>
              <w:jc w:val="center"/>
              <w:rPr>
                <w:b/>
                <w:sz w:val="20"/>
                <w:szCs w:val="20"/>
              </w:rPr>
            </w:pPr>
            <w:r w:rsidRPr="009D58F9">
              <w:rPr>
                <w:b/>
                <w:sz w:val="20"/>
                <w:szCs w:val="20"/>
              </w:rPr>
              <w:t>940</w:t>
            </w:r>
          </w:p>
        </w:tc>
        <w:tc>
          <w:tcPr>
            <w:tcW w:w="885" w:type="dxa"/>
            <w:vAlign w:val="center"/>
          </w:tcPr>
          <w:p w:rsidR="009D58F9" w:rsidRPr="009D58F9" w:rsidRDefault="009D58F9" w:rsidP="009D58F9">
            <w:pPr>
              <w:jc w:val="center"/>
              <w:rPr>
                <w:b/>
                <w:i/>
                <w:sz w:val="20"/>
                <w:szCs w:val="20"/>
              </w:rPr>
            </w:pPr>
            <w:r w:rsidRPr="009D58F9">
              <w:rPr>
                <w:b/>
                <w:i/>
                <w:sz w:val="20"/>
                <w:szCs w:val="20"/>
              </w:rPr>
              <w:t>05</w:t>
            </w:r>
          </w:p>
        </w:tc>
        <w:tc>
          <w:tcPr>
            <w:tcW w:w="1014" w:type="dxa"/>
            <w:vAlign w:val="center"/>
          </w:tcPr>
          <w:p w:rsidR="009D58F9" w:rsidRPr="009D58F9" w:rsidRDefault="009D58F9" w:rsidP="009D58F9">
            <w:pPr>
              <w:jc w:val="center"/>
              <w:rPr>
                <w:b/>
                <w:i/>
                <w:sz w:val="20"/>
                <w:szCs w:val="20"/>
              </w:rPr>
            </w:pPr>
            <w:r w:rsidRPr="009D58F9">
              <w:rPr>
                <w:b/>
                <w:i/>
                <w:sz w:val="20"/>
                <w:szCs w:val="20"/>
              </w:rPr>
              <w:t>05</w:t>
            </w:r>
          </w:p>
        </w:tc>
        <w:tc>
          <w:tcPr>
            <w:tcW w:w="1440" w:type="dxa"/>
            <w:vAlign w:val="center"/>
          </w:tcPr>
          <w:p w:rsidR="009D58F9" w:rsidRPr="009D58F9" w:rsidRDefault="009D58F9" w:rsidP="009D58F9">
            <w:pPr>
              <w:jc w:val="both"/>
              <w:rPr>
                <w:b/>
                <w:i/>
                <w:sz w:val="20"/>
                <w:szCs w:val="20"/>
              </w:rPr>
            </w:pPr>
          </w:p>
        </w:tc>
        <w:tc>
          <w:tcPr>
            <w:tcW w:w="1080" w:type="dxa"/>
            <w:vAlign w:val="center"/>
          </w:tcPr>
          <w:p w:rsidR="009D58F9" w:rsidRPr="009D58F9" w:rsidRDefault="009D58F9" w:rsidP="009D58F9">
            <w:pPr>
              <w:jc w:val="both"/>
              <w:rPr>
                <w:b/>
                <w:i/>
                <w:sz w:val="20"/>
                <w:szCs w:val="20"/>
              </w:rPr>
            </w:pPr>
          </w:p>
        </w:tc>
        <w:tc>
          <w:tcPr>
            <w:tcW w:w="1380" w:type="dxa"/>
            <w:vAlign w:val="center"/>
          </w:tcPr>
          <w:p w:rsidR="009D58F9" w:rsidRPr="009D58F9" w:rsidRDefault="009D58F9" w:rsidP="009D58F9">
            <w:pPr>
              <w:jc w:val="center"/>
              <w:rPr>
                <w:b/>
                <w:i/>
                <w:sz w:val="20"/>
                <w:szCs w:val="20"/>
                <w:lang w:val="en-US"/>
              </w:rPr>
            </w:pPr>
            <w:r w:rsidRPr="009D58F9">
              <w:rPr>
                <w:b/>
                <w:i/>
                <w:sz w:val="20"/>
                <w:szCs w:val="20"/>
              </w:rPr>
              <w:t>781,4</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Расходы на обеспечение деятельности (оказание услуг) муниципального образования</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lang w:val="en-US"/>
              </w:rPr>
            </w:pPr>
            <w:r w:rsidRPr="009D58F9">
              <w:rPr>
                <w:sz w:val="20"/>
                <w:szCs w:val="20"/>
              </w:rPr>
              <w:t>0</w:t>
            </w:r>
            <w:r w:rsidRPr="009D58F9">
              <w:rPr>
                <w:sz w:val="20"/>
                <w:szCs w:val="20"/>
                <w:lang w:val="en-US"/>
              </w:rPr>
              <w:t>5</w:t>
            </w:r>
          </w:p>
        </w:tc>
        <w:tc>
          <w:tcPr>
            <w:tcW w:w="1440" w:type="dxa"/>
            <w:vAlign w:val="center"/>
          </w:tcPr>
          <w:p w:rsidR="009D58F9" w:rsidRPr="009D58F9" w:rsidRDefault="009D58F9" w:rsidP="009D58F9">
            <w:pPr>
              <w:jc w:val="both"/>
              <w:rPr>
                <w:sz w:val="20"/>
                <w:szCs w:val="20"/>
              </w:rPr>
            </w:pPr>
            <w:r w:rsidRPr="009D58F9">
              <w:rPr>
                <w:sz w:val="20"/>
                <w:szCs w:val="20"/>
              </w:rPr>
              <w:t>7700000000</w:t>
            </w:r>
          </w:p>
        </w:tc>
        <w:tc>
          <w:tcPr>
            <w:tcW w:w="1080" w:type="dxa"/>
            <w:vAlign w:val="center"/>
          </w:tcPr>
          <w:p w:rsidR="009D58F9" w:rsidRPr="009D58F9" w:rsidRDefault="009D58F9" w:rsidP="009D58F9">
            <w:pPr>
              <w:jc w:val="both"/>
              <w:rPr>
                <w:sz w:val="20"/>
                <w:szCs w:val="20"/>
              </w:rPr>
            </w:pPr>
          </w:p>
        </w:tc>
        <w:tc>
          <w:tcPr>
            <w:tcW w:w="1380" w:type="dxa"/>
            <w:vAlign w:val="center"/>
          </w:tcPr>
          <w:p w:rsidR="009D58F9" w:rsidRPr="009D58F9" w:rsidRDefault="009D58F9" w:rsidP="009D58F9">
            <w:pPr>
              <w:jc w:val="center"/>
              <w:rPr>
                <w:sz w:val="20"/>
                <w:szCs w:val="20"/>
                <w:lang w:val="en-US"/>
              </w:rPr>
            </w:pPr>
            <w:r w:rsidRPr="009D58F9">
              <w:rPr>
                <w:sz w:val="20"/>
                <w:szCs w:val="20"/>
              </w:rPr>
              <w:t>781,4</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Обеспечение хозяйственной деятельности учреждений (хозгруппа)</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05</w:t>
            </w:r>
          </w:p>
        </w:tc>
        <w:tc>
          <w:tcPr>
            <w:tcW w:w="1014" w:type="dxa"/>
            <w:vAlign w:val="center"/>
          </w:tcPr>
          <w:p w:rsidR="009D58F9" w:rsidRPr="009D58F9" w:rsidRDefault="009D58F9" w:rsidP="009D58F9">
            <w:pPr>
              <w:jc w:val="center"/>
              <w:rPr>
                <w:sz w:val="20"/>
                <w:szCs w:val="20"/>
              </w:rPr>
            </w:pPr>
            <w:r w:rsidRPr="009D58F9">
              <w:rPr>
                <w:sz w:val="20"/>
                <w:szCs w:val="20"/>
              </w:rPr>
              <w:t>05</w:t>
            </w:r>
          </w:p>
        </w:tc>
        <w:tc>
          <w:tcPr>
            <w:tcW w:w="1440" w:type="dxa"/>
            <w:vAlign w:val="center"/>
          </w:tcPr>
          <w:p w:rsidR="009D58F9" w:rsidRPr="009D58F9" w:rsidRDefault="009D58F9" w:rsidP="009D58F9">
            <w:pPr>
              <w:jc w:val="both"/>
              <w:rPr>
                <w:sz w:val="20"/>
                <w:szCs w:val="20"/>
              </w:rPr>
            </w:pPr>
            <w:r w:rsidRPr="009D58F9">
              <w:rPr>
                <w:sz w:val="20"/>
                <w:szCs w:val="20"/>
              </w:rPr>
              <w:t>7700002110</w:t>
            </w:r>
          </w:p>
        </w:tc>
        <w:tc>
          <w:tcPr>
            <w:tcW w:w="1080" w:type="dxa"/>
            <w:vAlign w:val="center"/>
          </w:tcPr>
          <w:p w:rsidR="009D58F9" w:rsidRPr="009D58F9" w:rsidRDefault="009D58F9" w:rsidP="009D58F9">
            <w:pPr>
              <w:jc w:val="both"/>
              <w:rPr>
                <w:sz w:val="20"/>
                <w:szCs w:val="20"/>
              </w:rPr>
            </w:pPr>
          </w:p>
        </w:tc>
        <w:tc>
          <w:tcPr>
            <w:tcW w:w="1380" w:type="dxa"/>
            <w:vAlign w:val="center"/>
          </w:tcPr>
          <w:p w:rsidR="009D58F9" w:rsidRPr="009D58F9" w:rsidRDefault="009D58F9" w:rsidP="009D58F9">
            <w:pPr>
              <w:jc w:val="center"/>
              <w:rPr>
                <w:sz w:val="20"/>
                <w:szCs w:val="20"/>
                <w:lang w:val="en-US"/>
              </w:rPr>
            </w:pPr>
            <w:r w:rsidRPr="009D58F9">
              <w:rPr>
                <w:sz w:val="20"/>
                <w:szCs w:val="20"/>
              </w:rPr>
              <w:t>781,4</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lang w:val="en-US"/>
              </w:rPr>
            </w:pPr>
            <w:r w:rsidRPr="009D58F9">
              <w:rPr>
                <w:sz w:val="20"/>
                <w:szCs w:val="20"/>
                <w:lang w:val="en-US"/>
              </w:rPr>
              <w:t>05</w:t>
            </w:r>
          </w:p>
        </w:tc>
        <w:tc>
          <w:tcPr>
            <w:tcW w:w="1014" w:type="dxa"/>
            <w:vAlign w:val="center"/>
          </w:tcPr>
          <w:p w:rsidR="009D58F9" w:rsidRPr="009D58F9" w:rsidRDefault="009D58F9" w:rsidP="009D58F9">
            <w:pPr>
              <w:jc w:val="center"/>
              <w:rPr>
                <w:sz w:val="20"/>
                <w:szCs w:val="20"/>
                <w:lang w:val="en-US"/>
              </w:rPr>
            </w:pPr>
            <w:r w:rsidRPr="009D58F9">
              <w:rPr>
                <w:sz w:val="20"/>
                <w:szCs w:val="20"/>
                <w:lang w:val="en-US"/>
              </w:rPr>
              <w:t>05</w:t>
            </w:r>
          </w:p>
        </w:tc>
        <w:tc>
          <w:tcPr>
            <w:tcW w:w="1440" w:type="dxa"/>
            <w:vAlign w:val="center"/>
          </w:tcPr>
          <w:p w:rsidR="009D58F9" w:rsidRPr="009D58F9" w:rsidRDefault="009D58F9" w:rsidP="009D58F9">
            <w:pPr>
              <w:jc w:val="both"/>
              <w:rPr>
                <w:sz w:val="20"/>
                <w:szCs w:val="20"/>
              </w:rPr>
            </w:pPr>
            <w:r w:rsidRPr="009D58F9">
              <w:rPr>
                <w:sz w:val="20"/>
                <w:szCs w:val="20"/>
              </w:rPr>
              <w:t>7700002110</w:t>
            </w:r>
          </w:p>
        </w:tc>
        <w:tc>
          <w:tcPr>
            <w:tcW w:w="1080" w:type="dxa"/>
            <w:vAlign w:val="center"/>
          </w:tcPr>
          <w:p w:rsidR="009D58F9" w:rsidRPr="009D58F9" w:rsidRDefault="009D58F9" w:rsidP="009D58F9">
            <w:pPr>
              <w:jc w:val="both"/>
              <w:rPr>
                <w:sz w:val="20"/>
                <w:szCs w:val="20"/>
                <w:lang w:val="en-US"/>
              </w:rPr>
            </w:pPr>
            <w:r w:rsidRPr="009D58F9">
              <w:rPr>
                <w:sz w:val="20"/>
                <w:szCs w:val="20"/>
              </w:rPr>
              <w:t>200</w:t>
            </w:r>
          </w:p>
        </w:tc>
        <w:tc>
          <w:tcPr>
            <w:tcW w:w="1380" w:type="dxa"/>
            <w:vAlign w:val="center"/>
          </w:tcPr>
          <w:p w:rsidR="009D58F9" w:rsidRPr="009D58F9" w:rsidRDefault="009D58F9" w:rsidP="009D58F9">
            <w:pPr>
              <w:jc w:val="center"/>
              <w:rPr>
                <w:sz w:val="20"/>
                <w:szCs w:val="20"/>
                <w:lang w:val="en-US"/>
              </w:rPr>
            </w:pPr>
            <w:r w:rsidRPr="009D58F9">
              <w:rPr>
                <w:sz w:val="20"/>
                <w:szCs w:val="20"/>
              </w:rPr>
              <w:t>781,4</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lang w:val="en-US"/>
              </w:rPr>
            </w:pPr>
            <w:r w:rsidRPr="009D58F9">
              <w:rPr>
                <w:sz w:val="20"/>
                <w:szCs w:val="20"/>
                <w:lang w:val="en-US"/>
              </w:rPr>
              <w:t>05</w:t>
            </w:r>
          </w:p>
        </w:tc>
        <w:tc>
          <w:tcPr>
            <w:tcW w:w="1014" w:type="dxa"/>
            <w:vAlign w:val="center"/>
          </w:tcPr>
          <w:p w:rsidR="009D58F9" w:rsidRPr="009D58F9" w:rsidRDefault="009D58F9" w:rsidP="009D58F9">
            <w:pPr>
              <w:jc w:val="center"/>
              <w:rPr>
                <w:sz w:val="20"/>
                <w:szCs w:val="20"/>
                <w:lang w:val="en-US"/>
              </w:rPr>
            </w:pPr>
            <w:r w:rsidRPr="009D58F9">
              <w:rPr>
                <w:sz w:val="20"/>
                <w:szCs w:val="20"/>
                <w:lang w:val="en-US"/>
              </w:rPr>
              <w:t>05</w:t>
            </w:r>
          </w:p>
        </w:tc>
        <w:tc>
          <w:tcPr>
            <w:tcW w:w="1440" w:type="dxa"/>
            <w:vAlign w:val="center"/>
          </w:tcPr>
          <w:p w:rsidR="009D58F9" w:rsidRPr="009D58F9" w:rsidRDefault="009D58F9" w:rsidP="009D58F9">
            <w:pPr>
              <w:jc w:val="both"/>
              <w:rPr>
                <w:sz w:val="20"/>
                <w:szCs w:val="20"/>
              </w:rPr>
            </w:pPr>
            <w:r w:rsidRPr="009D58F9">
              <w:rPr>
                <w:sz w:val="20"/>
                <w:szCs w:val="20"/>
              </w:rPr>
              <w:t>7700002110</w:t>
            </w:r>
          </w:p>
        </w:tc>
        <w:tc>
          <w:tcPr>
            <w:tcW w:w="1080" w:type="dxa"/>
            <w:vAlign w:val="center"/>
          </w:tcPr>
          <w:p w:rsidR="009D58F9" w:rsidRPr="009D58F9" w:rsidRDefault="009D58F9" w:rsidP="009D58F9">
            <w:pPr>
              <w:jc w:val="both"/>
              <w:rPr>
                <w:sz w:val="20"/>
                <w:szCs w:val="20"/>
                <w:lang w:val="en-US"/>
              </w:rPr>
            </w:pPr>
            <w:r w:rsidRPr="009D58F9">
              <w:rPr>
                <w:sz w:val="20"/>
                <w:szCs w:val="20"/>
                <w:lang w:val="en-US"/>
              </w:rPr>
              <w:t>240</w:t>
            </w:r>
          </w:p>
        </w:tc>
        <w:tc>
          <w:tcPr>
            <w:tcW w:w="1380" w:type="dxa"/>
            <w:vAlign w:val="center"/>
          </w:tcPr>
          <w:p w:rsidR="009D58F9" w:rsidRPr="009D58F9" w:rsidRDefault="009D58F9" w:rsidP="009D58F9">
            <w:pPr>
              <w:jc w:val="center"/>
              <w:rPr>
                <w:sz w:val="20"/>
                <w:szCs w:val="20"/>
                <w:lang w:val="en-US"/>
              </w:rPr>
            </w:pPr>
            <w:r w:rsidRPr="009D58F9">
              <w:rPr>
                <w:sz w:val="20"/>
                <w:szCs w:val="20"/>
              </w:rPr>
              <w:t>781,4</w:t>
            </w:r>
          </w:p>
        </w:tc>
      </w:tr>
      <w:tr w:rsidR="009D58F9" w:rsidRPr="009D58F9" w:rsidTr="009D58F9">
        <w:tc>
          <w:tcPr>
            <w:tcW w:w="7763" w:type="dxa"/>
          </w:tcPr>
          <w:p w:rsidR="009D58F9" w:rsidRPr="009D58F9" w:rsidRDefault="009D58F9" w:rsidP="009D58F9">
            <w:pPr>
              <w:jc w:val="both"/>
              <w:rPr>
                <w:b/>
                <w:sz w:val="20"/>
                <w:szCs w:val="20"/>
              </w:rPr>
            </w:pPr>
            <w:r w:rsidRPr="009D58F9">
              <w:rPr>
                <w:b/>
                <w:sz w:val="20"/>
                <w:szCs w:val="20"/>
              </w:rPr>
              <w:t>Культура и кинематография</w:t>
            </w:r>
          </w:p>
        </w:tc>
        <w:tc>
          <w:tcPr>
            <w:tcW w:w="1525" w:type="dxa"/>
            <w:vAlign w:val="center"/>
          </w:tcPr>
          <w:p w:rsidR="009D58F9" w:rsidRPr="009D58F9" w:rsidRDefault="009D58F9" w:rsidP="009D58F9">
            <w:pPr>
              <w:jc w:val="center"/>
              <w:rPr>
                <w:b/>
                <w:sz w:val="20"/>
                <w:szCs w:val="20"/>
              </w:rPr>
            </w:pPr>
            <w:r w:rsidRPr="009D58F9">
              <w:rPr>
                <w:b/>
                <w:sz w:val="20"/>
                <w:szCs w:val="20"/>
              </w:rPr>
              <w:t>940</w:t>
            </w:r>
          </w:p>
        </w:tc>
        <w:tc>
          <w:tcPr>
            <w:tcW w:w="885" w:type="dxa"/>
            <w:vAlign w:val="center"/>
          </w:tcPr>
          <w:p w:rsidR="009D58F9" w:rsidRPr="009D58F9" w:rsidRDefault="009D58F9" w:rsidP="009D58F9">
            <w:pPr>
              <w:jc w:val="center"/>
              <w:rPr>
                <w:b/>
                <w:sz w:val="20"/>
                <w:szCs w:val="20"/>
              </w:rPr>
            </w:pPr>
            <w:r w:rsidRPr="009D58F9">
              <w:rPr>
                <w:b/>
                <w:sz w:val="20"/>
                <w:szCs w:val="20"/>
              </w:rPr>
              <w:t>08</w:t>
            </w:r>
          </w:p>
        </w:tc>
        <w:tc>
          <w:tcPr>
            <w:tcW w:w="1014" w:type="dxa"/>
            <w:vAlign w:val="center"/>
          </w:tcPr>
          <w:p w:rsidR="009D58F9" w:rsidRPr="009D58F9" w:rsidRDefault="009D58F9" w:rsidP="009D58F9">
            <w:pPr>
              <w:jc w:val="center"/>
              <w:rPr>
                <w:b/>
                <w:sz w:val="20"/>
                <w:szCs w:val="20"/>
              </w:rPr>
            </w:pPr>
            <w:r w:rsidRPr="009D58F9">
              <w:rPr>
                <w:b/>
                <w:sz w:val="20"/>
                <w:szCs w:val="20"/>
              </w:rPr>
              <w:t>00</w:t>
            </w:r>
          </w:p>
        </w:tc>
        <w:tc>
          <w:tcPr>
            <w:tcW w:w="1440" w:type="dxa"/>
            <w:vAlign w:val="center"/>
          </w:tcPr>
          <w:p w:rsidR="009D58F9" w:rsidRPr="009D58F9" w:rsidRDefault="009D58F9" w:rsidP="009D58F9">
            <w:pPr>
              <w:jc w:val="both"/>
              <w:rPr>
                <w:b/>
                <w:sz w:val="20"/>
                <w:szCs w:val="20"/>
              </w:rPr>
            </w:pPr>
          </w:p>
        </w:tc>
        <w:tc>
          <w:tcPr>
            <w:tcW w:w="1080" w:type="dxa"/>
            <w:vAlign w:val="center"/>
          </w:tcPr>
          <w:p w:rsidR="009D58F9" w:rsidRPr="009D58F9" w:rsidRDefault="009D58F9" w:rsidP="009D58F9">
            <w:pPr>
              <w:jc w:val="both"/>
              <w:rPr>
                <w:b/>
                <w:sz w:val="20"/>
                <w:szCs w:val="20"/>
              </w:rPr>
            </w:pPr>
          </w:p>
        </w:tc>
        <w:tc>
          <w:tcPr>
            <w:tcW w:w="1380" w:type="dxa"/>
            <w:vAlign w:val="center"/>
          </w:tcPr>
          <w:p w:rsidR="009D58F9" w:rsidRPr="009D58F9" w:rsidRDefault="009D58F9" w:rsidP="009D58F9">
            <w:pPr>
              <w:jc w:val="center"/>
              <w:rPr>
                <w:b/>
                <w:sz w:val="20"/>
                <w:szCs w:val="20"/>
              </w:rPr>
            </w:pPr>
            <w:r w:rsidRPr="009D58F9">
              <w:rPr>
                <w:b/>
                <w:sz w:val="20"/>
                <w:szCs w:val="20"/>
              </w:rPr>
              <w:t>6719,0</w:t>
            </w:r>
          </w:p>
        </w:tc>
      </w:tr>
      <w:tr w:rsidR="009D58F9" w:rsidRPr="009D58F9" w:rsidTr="009D58F9">
        <w:tc>
          <w:tcPr>
            <w:tcW w:w="7763" w:type="dxa"/>
          </w:tcPr>
          <w:p w:rsidR="009D58F9" w:rsidRPr="009D58F9" w:rsidRDefault="009D58F9" w:rsidP="009D58F9">
            <w:pPr>
              <w:jc w:val="both"/>
              <w:rPr>
                <w:i/>
                <w:sz w:val="20"/>
                <w:szCs w:val="20"/>
              </w:rPr>
            </w:pPr>
            <w:r w:rsidRPr="009D58F9">
              <w:rPr>
                <w:i/>
                <w:sz w:val="20"/>
                <w:szCs w:val="20"/>
              </w:rPr>
              <w:t>Культура</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i/>
                <w:sz w:val="20"/>
                <w:szCs w:val="20"/>
              </w:rPr>
            </w:pPr>
            <w:r w:rsidRPr="009D58F9">
              <w:rPr>
                <w:i/>
                <w:sz w:val="20"/>
                <w:szCs w:val="20"/>
              </w:rPr>
              <w:t>08</w:t>
            </w:r>
          </w:p>
        </w:tc>
        <w:tc>
          <w:tcPr>
            <w:tcW w:w="1014" w:type="dxa"/>
            <w:vAlign w:val="center"/>
          </w:tcPr>
          <w:p w:rsidR="009D58F9" w:rsidRPr="009D58F9" w:rsidRDefault="009D58F9" w:rsidP="009D58F9">
            <w:pPr>
              <w:jc w:val="center"/>
              <w:rPr>
                <w:i/>
                <w:sz w:val="20"/>
                <w:szCs w:val="20"/>
              </w:rPr>
            </w:pPr>
            <w:r w:rsidRPr="009D58F9">
              <w:rPr>
                <w:i/>
                <w:sz w:val="20"/>
                <w:szCs w:val="20"/>
              </w:rPr>
              <w:t>01</w:t>
            </w:r>
          </w:p>
        </w:tc>
        <w:tc>
          <w:tcPr>
            <w:tcW w:w="1440" w:type="dxa"/>
            <w:vAlign w:val="center"/>
          </w:tcPr>
          <w:p w:rsidR="009D58F9" w:rsidRPr="009D58F9" w:rsidRDefault="009D58F9" w:rsidP="009D58F9">
            <w:pPr>
              <w:jc w:val="both"/>
              <w:rPr>
                <w:i/>
                <w:sz w:val="20"/>
                <w:szCs w:val="20"/>
              </w:rPr>
            </w:pPr>
          </w:p>
        </w:tc>
        <w:tc>
          <w:tcPr>
            <w:tcW w:w="1080" w:type="dxa"/>
            <w:vAlign w:val="center"/>
          </w:tcPr>
          <w:p w:rsidR="009D58F9" w:rsidRPr="009D58F9" w:rsidRDefault="009D58F9" w:rsidP="009D58F9">
            <w:pPr>
              <w:jc w:val="both"/>
              <w:rPr>
                <w:i/>
                <w:sz w:val="20"/>
                <w:szCs w:val="20"/>
              </w:rPr>
            </w:pPr>
          </w:p>
        </w:tc>
        <w:tc>
          <w:tcPr>
            <w:tcW w:w="1380" w:type="dxa"/>
            <w:vAlign w:val="center"/>
          </w:tcPr>
          <w:p w:rsidR="009D58F9" w:rsidRPr="009D58F9" w:rsidRDefault="009D58F9" w:rsidP="009D58F9">
            <w:pPr>
              <w:jc w:val="center"/>
              <w:rPr>
                <w:i/>
                <w:sz w:val="20"/>
                <w:szCs w:val="20"/>
              </w:rPr>
            </w:pPr>
            <w:r w:rsidRPr="009D58F9">
              <w:rPr>
                <w:i/>
                <w:sz w:val="20"/>
                <w:szCs w:val="20"/>
              </w:rPr>
              <w:t>6719,0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Осуществление полномочий органов местного самоуправления муниципальных образований Чаинского района</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08</w:t>
            </w:r>
          </w:p>
        </w:tc>
        <w:tc>
          <w:tcPr>
            <w:tcW w:w="1014" w:type="dxa"/>
            <w:vAlign w:val="center"/>
          </w:tcPr>
          <w:p w:rsidR="009D58F9" w:rsidRPr="009D58F9" w:rsidRDefault="009D58F9" w:rsidP="009D58F9">
            <w:pPr>
              <w:jc w:val="center"/>
              <w:rPr>
                <w:sz w:val="20"/>
                <w:szCs w:val="20"/>
              </w:rPr>
            </w:pPr>
            <w:r w:rsidRPr="009D58F9">
              <w:rPr>
                <w:sz w:val="20"/>
                <w:szCs w:val="20"/>
              </w:rPr>
              <w:t>01</w:t>
            </w:r>
          </w:p>
        </w:tc>
        <w:tc>
          <w:tcPr>
            <w:tcW w:w="1440" w:type="dxa"/>
            <w:vAlign w:val="center"/>
          </w:tcPr>
          <w:p w:rsidR="009D58F9" w:rsidRPr="009D58F9" w:rsidRDefault="009D58F9" w:rsidP="009D58F9">
            <w:pPr>
              <w:jc w:val="both"/>
              <w:rPr>
                <w:sz w:val="20"/>
                <w:szCs w:val="20"/>
              </w:rPr>
            </w:pPr>
            <w:r w:rsidRPr="009D58F9">
              <w:rPr>
                <w:sz w:val="20"/>
                <w:szCs w:val="20"/>
              </w:rPr>
              <w:t>7600000000</w:t>
            </w:r>
          </w:p>
        </w:tc>
        <w:tc>
          <w:tcPr>
            <w:tcW w:w="1080" w:type="dxa"/>
            <w:vAlign w:val="center"/>
          </w:tcPr>
          <w:p w:rsidR="009D58F9" w:rsidRPr="009D58F9" w:rsidRDefault="009D58F9" w:rsidP="009D58F9">
            <w:pPr>
              <w:jc w:val="both"/>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6719,0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08</w:t>
            </w:r>
          </w:p>
        </w:tc>
        <w:tc>
          <w:tcPr>
            <w:tcW w:w="1014" w:type="dxa"/>
            <w:vAlign w:val="center"/>
          </w:tcPr>
          <w:p w:rsidR="009D58F9" w:rsidRPr="009D58F9" w:rsidRDefault="009D58F9" w:rsidP="009D58F9">
            <w:pPr>
              <w:jc w:val="center"/>
              <w:rPr>
                <w:sz w:val="20"/>
                <w:szCs w:val="20"/>
              </w:rPr>
            </w:pPr>
            <w:r w:rsidRPr="009D58F9">
              <w:rPr>
                <w:sz w:val="20"/>
                <w:szCs w:val="20"/>
              </w:rPr>
              <w:t>01</w:t>
            </w:r>
          </w:p>
        </w:tc>
        <w:tc>
          <w:tcPr>
            <w:tcW w:w="1440" w:type="dxa"/>
            <w:vAlign w:val="center"/>
          </w:tcPr>
          <w:p w:rsidR="009D58F9" w:rsidRPr="009D58F9" w:rsidRDefault="009D58F9" w:rsidP="009D58F9">
            <w:pPr>
              <w:jc w:val="both"/>
              <w:rPr>
                <w:sz w:val="20"/>
                <w:szCs w:val="20"/>
              </w:rPr>
            </w:pPr>
            <w:r w:rsidRPr="009D58F9">
              <w:rPr>
                <w:sz w:val="20"/>
                <w:szCs w:val="20"/>
              </w:rPr>
              <w:t>7600064140</w:t>
            </w:r>
          </w:p>
        </w:tc>
        <w:tc>
          <w:tcPr>
            <w:tcW w:w="1080" w:type="dxa"/>
            <w:vAlign w:val="center"/>
          </w:tcPr>
          <w:p w:rsidR="009D58F9" w:rsidRPr="009D58F9" w:rsidRDefault="009D58F9" w:rsidP="009D58F9">
            <w:pPr>
              <w:jc w:val="both"/>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6719,0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Межбюджетные трансферты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08</w:t>
            </w:r>
          </w:p>
        </w:tc>
        <w:tc>
          <w:tcPr>
            <w:tcW w:w="1014" w:type="dxa"/>
            <w:vAlign w:val="center"/>
          </w:tcPr>
          <w:p w:rsidR="009D58F9" w:rsidRPr="009D58F9" w:rsidRDefault="009D58F9" w:rsidP="009D58F9">
            <w:pPr>
              <w:jc w:val="center"/>
              <w:rPr>
                <w:sz w:val="20"/>
                <w:szCs w:val="20"/>
              </w:rPr>
            </w:pPr>
            <w:r w:rsidRPr="009D58F9">
              <w:rPr>
                <w:sz w:val="20"/>
                <w:szCs w:val="20"/>
              </w:rPr>
              <w:t>01</w:t>
            </w:r>
          </w:p>
        </w:tc>
        <w:tc>
          <w:tcPr>
            <w:tcW w:w="1440" w:type="dxa"/>
            <w:vAlign w:val="center"/>
          </w:tcPr>
          <w:p w:rsidR="009D58F9" w:rsidRPr="009D58F9" w:rsidRDefault="009D58F9" w:rsidP="009D58F9">
            <w:pPr>
              <w:jc w:val="both"/>
              <w:rPr>
                <w:sz w:val="20"/>
                <w:szCs w:val="20"/>
              </w:rPr>
            </w:pPr>
            <w:r w:rsidRPr="009D58F9">
              <w:rPr>
                <w:sz w:val="20"/>
                <w:szCs w:val="20"/>
              </w:rPr>
              <w:t>7600064140</w:t>
            </w:r>
          </w:p>
        </w:tc>
        <w:tc>
          <w:tcPr>
            <w:tcW w:w="1080" w:type="dxa"/>
            <w:vAlign w:val="center"/>
          </w:tcPr>
          <w:p w:rsidR="009D58F9" w:rsidRPr="009D58F9" w:rsidRDefault="009D58F9" w:rsidP="009D58F9">
            <w:pPr>
              <w:jc w:val="both"/>
              <w:rPr>
                <w:sz w:val="20"/>
                <w:szCs w:val="20"/>
              </w:rPr>
            </w:pPr>
            <w:r w:rsidRPr="009D58F9">
              <w:rPr>
                <w:sz w:val="20"/>
                <w:szCs w:val="20"/>
              </w:rPr>
              <w:t>500</w:t>
            </w:r>
          </w:p>
        </w:tc>
        <w:tc>
          <w:tcPr>
            <w:tcW w:w="1380" w:type="dxa"/>
            <w:vAlign w:val="center"/>
          </w:tcPr>
          <w:p w:rsidR="009D58F9" w:rsidRPr="009D58F9" w:rsidRDefault="009D58F9" w:rsidP="009D58F9">
            <w:pPr>
              <w:jc w:val="center"/>
              <w:rPr>
                <w:sz w:val="20"/>
                <w:szCs w:val="20"/>
              </w:rPr>
            </w:pPr>
            <w:r w:rsidRPr="009D58F9">
              <w:rPr>
                <w:sz w:val="20"/>
                <w:szCs w:val="20"/>
              </w:rPr>
              <w:t>6719,0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межбюджетные трансферты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08</w:t>
            </w:r>
          </w:p>
        </w:tc>
        <w:tc>
          <w:tcPr>
            <w:tcW w:w="1014" w:type="dxa"/>
            <w:vAlign w:val="center"/>
          </w:tcPr>
          <w:p w:rsidR="009D58F9" w:rsidRPr="009D58F9" w:rsidRDefault="009D58F9" w:rsidP="009D58F9">
            <w:pPr>
              <w:jc w:val="center"/>
              <w:rPr>
                <w:sz w:val="20"/>
                <w:szCs w:val="20"/>
              </w:rPr>
            </w:pPr>
            <w:r w:rsidRPr="009D58F9">
              <w:rPr>
                <w:sz w:val="20"/>
                <w:szCs w:val="20"/>
              </w:rPr>
              <w:t>01</w:t>
            </w:r>
          </w:p>
        </w:tc>
        <w:tc>
          <w:tcPr>
            <w:tcW w:w="1440" w:type="dxa"/>
            <w:vAlign w:val="center"/>
          </w:tcPr>
          <w:p w:rsidR="009D58F9" w:rsidRPr="009D58F9" w:rsidRDefault="009D58F9" w:rsidP="009D58F9">
            <w:pPr>
              <w:jc w:val="both"/>
              <w:rPr>
                <w:sz w:val="20"/>
                <w:szCs w:val="20"/>
              </w:rPr>
            </w:pPr>
            <w:r w:rsidRPr="009D58F9">
              <w:rPr>
                <w:sz w:val="20"/>
                <w:szCs w:val="20"/>
              </w:rPr>
              <w:t>7600064140</w:t>
            </w:r>
          </w:p>
        </w:tc>
        <w:tc>
          <w:tcPr>
            <w:tcW w:w="1080" w:type="dxa"/>
            <w:vAlign w:val="center"/>
          </w:tcPr>
          <w:p w:rsidR="009D58F9" w:rsidRPr="009D58F9" w:rsidRDefault="009D58F9" w:rsidP="009D58F9">
            <w:pPr>
              <w:jc w:val="both"/>
              <w:rPr>
                <w:sz w:val="20"/>
                <w:szCs w:val="20"/>
              </w:rPr>
            </w:pPr>
            <w:r w:rsidRPr="009D58F9">
              <w:rPr>
                <w:sz w:val="20"/>
                <w:szCs w:val="20"/>
              </w:rPr>
              <w:t>540</w:t>
            </w:r>
          </w:p>
        </w:tc>
        <w:tc>
          <w:tcPr>
            <w:tcW w:w="1380" w:type="dxa"/>
            <w:vAlign w:val="center"/>
          </w:tcPr>
          <w:p w:rsidR="009D58F9" w:rsidRPr="009D58F9" w:rsidRDefault="009D58F9" w:rsidP="009D58F9">
            <w:pPr>
              <w:jc w:val="center"/>
              <w:rPr>
                <w:sz w:val="20"/>
                <w:szCs w:val="20"/>
              </w:rPr>
            </w:pPr>
            <w:r w:rsidRPr="009D58F9">
              <w:rPr>
                <w:sz w:val="20"/>
                <w:szCs w:val="20"/>
              </w:rPr>
              <w:t>6719,0</w:t>
            </w:r>
          </w:p>
        </w:tc>
      </w:tr>
      <w:tr w:rsidR="009D58F9" w:rsidRPr="009D58F9" w:rsidTr="009D58F9">
        <w:tc>
          <w:tcPr>
            <w:tcW w:w="7763" w:type="dxa"/>
          </w:tcPr>
          <w:p w:rsidR="009D58F9" w:rsidRPr="009D58F9" w:rsidRDefault="009D58F9" w:rsidP="009D58F9">
            <w:pPr>
              <w:jc w:val="both"/>
              <w:rPr>
                <w:b/>
                <w:sz w:val="20"/>
                <w:szCs w:val="20"/>
              </w:rPr>
            </w:pPr>
            <w:r w:rsidRPr="009D58F9">
              <w:rPr>
                <w:b/>
                <w:sz w:val="20"/>
                <w:szCs w:val="20"/>
              </w:rPr>
              <w:t>Социальная политика</w:t>
            </w:r>
          </w:p>
        </w:tc>
        <w:tc>
          <w:tcPr>
            <w:tcW w:w="1525" w:type="dxa"/>
            <w:vAlign w:val="center"/>
          </w:tcPr>
          <w:p w:rsidR="009D58F9" w:rsidRPr="009D58F9" w:rsidRDefault="009D58F9" w:rsidP="009D58F9">
            <w:pPr>
              <w:jc w:val="center"/>
              <w:rPr>
                <w:b/>
                <w:sz w:val="20"/>
                <w:szCs w:val="20"/>
              </w:rPr>
            </w:pPr>
            <w:r w:rsidRPr="009D58F9">
              <w:rPr>
                <w:b/>
                <w:sz w:val="20"/>
                <w:szCs w:val="20"/>
              </w:rPr>
              <w:t>940</w:t>
            </w:r>
          </w:p>
        </w:tc>
        <w:tc>
          <w:tcPr>
            <w:tcW w:w="885" w:type="dxa"/>
            <w:vAlign w:val="center"/>
          </w:tcPr>
          <w:p w:rsidR="009D58F9" w:rsidRPr="009D58F9" w:rsidRDefault="009D58F9" w:rsidP="009D58F9">
            <w:pPr>
              <w:jc w:val="center"/>
              <w:rPr>
                <w:b/>
                <w:sz w:val="20"/>
                <w:szCs w:val="20"/>
              </w:rPr>
            </w:pPr>
            <w:r w:rsidRPr="009D58F9">
              <w:rPr>
                <w:b/>
                <w:sz w:val="20"/>
                <w:szCs w:val="20"/>
              </w:rPr>
              <w:t>10</w:t>
            </w:r>
          </w:p>
        </w:tc>
        <w:tc>
          <w:tcPr>
            <w:tcW w:w="1014" w:type="dxa"/>
            <w:vAlign w:val="center"/>
          </w:tcPr>
          <w:p w:rsidR="009D58F9" w:rsidRPr="009D58F9" w:rsidRDefault="009D58F9" w:rsidP="009D58F9">
            <w:pPr>
              <w:jc w:val="center"/>
              <w:rPr>
                <w:b/>
                <w:sz w:val="20"/>
                <w:szCs w:val="20"/>
              </w:rPr>
            </w:pPr>
            <w:r w:rsidRPr="009D58F9">
              <w:rPr>
                <w:b/>
                <w:sz w:val="20"/>
                <w:szCs w:val="20"/>
              </w:rPr>
              <w:t>00</w:t>
            </w:r>
          </w:p>
        </w:tc>
        <w:tc>
          <w:tcPr>
            <w:tcW w:w="1440" w:type="dxa"/>
            <w:vAlign w:val="center"/>
          </w:tcPr>
          <w:p w:rsidR="009D58F9" w:rsidRPr="009D58F9" w:rsidRDefault="009D58F9" w:rsidP="009D58F9">
            <w:pPr>
              <w:jc w:val="both"/>
              <w:rPr>
                <w:b/>
                <w:sz w:val="20"/>
                <w:szCs w:val="20"/>
              </w:rPr>
            </w:pPr>
          </w:p>
        </w:tc>
        <w:tc>
          <w:tcPr>
            <w:tcW w:w="1080" w:type="dxa"/>
            <w:vAlign w:val="center"/>
          </w:tcPr>
          <w:p w:rsidR="009D58F9" w:rsidRPr="009D58F9" w:rsidRDefault="009D58F9" w:rsidP="009D58F9">
            <w:pPr>
              <w:jc w:val="both"/>
              <w:rPr>
                <w:b/>
                <w:sz w:val="20"/>
                <w:szCs w:val="20"/>
              </w:rPr>
            </w:pPr>
          </w:p>
        </w:tc>
        <w:tc>
          <w:tcPr>
            <w:tcW w:w="1380" w:type="dxa"/>
            <w:vAlign w:val="center"/>
          </w:tcPr>
          <w:p w:rsidR="009D58F9" w:rsidRPr="009D58F9" w:rsidRDefault="009D58F9" w:rsidP="009D58F9">
            <w:pPr>
              <w:jc w:val="center"/>
              <w:rPr>
                <w:b/>
                <w:sz w:val="20"/>
                <w:szCs w:val="20"/>
              </w:rPr>
            </w:pPr>
            <w:r w:rsidRPr="009D58F9">
              <w:rPr>
                <w:b/>
                <w:sz w:val="20"/>
                <w:szCs w:val="20"/>
              </w:rPr>
              <w:t>1721,7</w:t>
            </w:r>
          </w:p>
        </w:tc>
      </w:tr>
      <w:tr w:rsidR="009D58F9" w:rsidRPr="009D58F9" w:rsidTr="009D58F9">
        <w:tc>
          <w:tcPr>
            <w:tcW w:w="7763" w:type="dxa"/>
          </w:tcPr>
          <w:p w:rsidR="009D58F9" w:rsidRPr="009D58F9" w:rsidRDefault="009D58F9" w:rsidP="009D58F9">
            <w:pPr>
              <w:jc w:val="both"/>
              <w:rPr>
                <w:b/>
                <w:i/>
                <w:sz w:val="20"/>
                <w:szCs w:val="20"/>
                <w:u w:val="single"/>
              </w:rPr>
            </w:pPr>
            <w:r w:rsidRPr="009D58F9">
              <w:rPr>
                <w:b/>
                <w:i/>
                <w:sz w:val="20"/>
                <w:szCs w:val="20"/>
                <w:u w:val="single"/>
              </w:rPr>
              <w:t>Социальное обеспечение населения</w:t>
            </w:r>
          </w:p>
        </w:tc>
        <w:tc>
          <w:tcPr>
            <w:tcW w:w="1525" w:type="dxa"/>
            <w:vAlign w:val="center"/>
          </w:tcPr>
          <w:p w:rsidR="009D58F9" w:rsidRPr="009D58F9" w:rsidRDefault="009D58F9" w:rsidP="009D58F9">
            <w:pPr>
              <w:jc w:val="center"/>
              <w:rPr>
                <w:b/>
                <w:sz w:val="20"/>
                <w:szCs w:val="20"/>
              </w:rPr>
            </w:pPr>
            <w:r w:rsidRPr="009D58F9">
              <w:rPr>
                <w:b/>
                <w:sz w:val="20"/>
                <w:szCs w:val="20"/>
              </w:rPr>
              <w:t>940</w:t>
            </w:r>
          </w:p>
        </w:tc>
        <w:tc>
          <w:tcPr>
            <w:tcW w:w="885" w:type="dxa"/>
            <w:vAlign w:val="center"/>
          </w:tcPr>
          <w:p w:rsidR="009D58F9" w:rsidRPr="009D58F9" w:rsidRDefault="009D58F9" w:rsidP="009D58F9">
            <w:pPr>
              <w:jc w:val="center"/>
              <w:rPr>
                <w:b/>
                <w:i/>
                <w:sz w:val="20"/>
                <w:szCs w:val="20"/>
                <w:u w:val="single"/>
              </w:rPr>
            </w:pPr>
            <w:r w:rsidRPr="009D58F9">
              <w:rPr>
                <w:b/>
                <w:i/>
                <w:sz w:val="20"/>
                <w:szCs w:val="20"/>
                <w:u w:val="single"/>
              </w:rPr>
              <w:t>10</w:t>
            </w:r>
          </w:p>
        </w:tc>
        <w:tc>
          <w:tcPr>
            <w:tcW w:w="1014" w:type="dxa"/>
            <w:vAlign w:val="center"/>
          </w:tcPr>
          <w:p w:rsidR="009D58F9" w:rsidRPr="009D58F9" w:rsidRDefault="009D58F9" w:rsidP="009D58F9">
            <w:pPr>
              <w:jc w:val="center"/>
              <w:rPr>
                <w:b/>
                <w:i/>
                <w:sz w:val="20"/>
                <w:szCs w:val="20"/>
                <w:u w:val="single"/>
              </w:rPr>
            </w:pPr>
            <w:r w:rsidRPr="009D58F9">
              <w:rPr>
                <w:b/>
                <w:i/>
                <w:sz w:val="20"/>
                <w:szCs w:val="20"/>
                <w:u w:val="single"/>
              </w:rPr>
              <w:t>03</w:t>
            </w:r>
          </w:p>
        </w:tc>
        <w:tc>
          <w:tcPr>
            <w:tcW w:w="1440" w:type="dxa"/>
            <w:vAlign w:val="center"/>
          </w:tcPr>
          <w:p w:rsidR="009D58F9" w:rsidRPr="009D58F9" w:rsidRDefault="009D58F9" w:rsidP="009D58F9">
            <w:pPr>
              <w:jc w:val="both"/>
              <w:rPr>
                <w:b/>
                <w:i/>
                <w:sz w:val="20"/>
                <w:szCs w:val="20"/>
                <w:u w:val="single"/>
              </w:rPr>
            </w:pPr>
          </w:p>
        </w:tc>
        <w:tc>
          <w:tcPr>
            <w:tcW w:w="1080" w:type="dxa"/>
            <w:vAlign w:val="center"/>
          </w:tcPr>
          <w:p w:rsidR="009D58F9" w:rsidRPr="009D58F9" w:rsidRDefault="009D58F9" w:rsidP="009D58F9">
            <w:pPr>
              <w:jc w:val="both"/>
              <w:rPr>
                <w:b/>
                <w:i/>
                <w:sz w:val="20"/>
                <w:szCs w:val="20"/>
                <w:u w:val="single"/>
              </w:rPr>
            </w:pPr>
          </w:p>
        </w:tc>
        <w:tc>
          <w:tcPr>
            <w:tcW w:w="1380" w:type="dxa"/>
            <w:vAlign w:val="center"/>
          </w:tcPr>
          <w:p w:rsidR="009D58F9" w:rsidRPr="009D58F9" w:rsidRDefault="009D58F9" w:rsidP="009D58F9">
            <w:pPr>
              <w:jc w:val="center"/>
              <w:rPr>
                <w:b/>
                <w:i/>
                <w:sz w:val="20"/>
                <w:szCs w:val="20"/>
                <w:u w:val="single"/>
                <w:lang w:val="en-US"/>
              </w:rPr>
            </w:pPr>
            <w:r w:rsidRPr="009D58F9">
              <w:rPr>
                <w:b/>
                <w:i/>
                <w:sz w:val="20"/>
                <w:szCs w:val="20"/>
                <w:u w:val="single"/>
              </w:rPr>
              <w:t>100,0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Государственная программа «Социальная поддержка населения Томской области»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10</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both"/>
              <w:rPr>
                <w:sz w:val="20"/>
                <w:szCs w:val="20"/>
              </w:rPr>
            </w:pPr>
            <w:r w:rsidRPr="009D58F9">
              <w:rPr>
                <w:sz w:val="20"/>
                <w:szCs w:val="20"/>
              </w:rPr>
              <w:t>1100000000</w:t>
            </w:r>
          </w:p>
        </w:tc>
        <w:tc>
          <w:tcPr>
            <w:tcW w:w="1080" w:type="dxa"/>
            <w:vAlign w:val="center"/>
          </w:tcPr>
          <w:p w:rsidR="009D58F9" w:rsidRPr="009D58F9" w:rsidRDefault="009D58F9" w:rsidP="009D58F9">
            <w:pPr>
              <w:jc w:val="both"/>
              <w:rPr>
                <w:sz w:val="20"/>
                <w:szCs w:val="20"/>
              </w:rPr>
            </w:pPr>
          </w:p>
        </w:tc>
        <w:tc>
          <w:tcPr>
            <w:tcW w:w="1380" w:type="dxa"/>
            <w:vAlign w:val="center"/>
          </w:tcPr>
          <w:p w:rsidR="009D58F9" w:rsidRPr="009D58F9" w:rsidRDefault="009D58F9" w:rsidP="009D58F9">
            <w:pPr>
              <w:jc w:val="center"/>
              <w:rPr>
                <w:sz w:val="20"/>
                <w:szCs w:val="20"/>
                <w:lang w:val="en-US"/>
              </w:rPr>
            </w:pPr>
            <w:r w:rsidRPr="009D58F9">
              <w:rPr>
                <w:sz w:val="20"/>
                <w:szCs w:val="20"/>
              </w:rPr>
              <w:t>50,0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Подпрограмма «Обеспечение мер социальной поддержки отдельных категорий граждан»</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10</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both"/>
              <w:rPr>
                <w:sz w:val="20"/>
                <w:szCs w:val="20"/>
              </w:rPr>
            </w:pPr>
            <w:r w:rsidRPr="009D58F9">
              <w:rPr>
                <w:sz w:val="20"/>
                <w:szCs w:val="20"/>
              </w:rPr>
              <w:t>1110000000</w:t>
            </w:r>
          </w:p>
        </w:tc>
        <w:tc>
          <w:tcPr>
            <w:tcW w:w="1080" w:type="dxa"/>
            <w:vAlign w:val="center"/>
          </w:tcPr>
          <w:p w:rsidR="009D58F9" w:rsidRPr="009D58F9" w:rsidRDefault="009D58F9" w:rsidP="009D58F9">
            <w:pPr>
              <w:jc w:val="both"/>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50,0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10</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both"/>
              <w:rPr>
                <w:sz w:val="20"/>
                <w:szCs w:val="20"/>
              </w:rPr>
            </w:pPr>
            <w:r w:rsidRPr="009D58F9">
              <w:rPr>
                <w:sz w:val="20"/>
                <w:szCs w:val="20"/>
              </w:rPr>
              <w:t>1116000000</w:t>
            </w:r>
          </w:p>
        </w:tc>
        <w:tc>
          <w:tcPr>
            <w:tcW w:w="1080" w:type="dxa"/>
            <w:vAlign w:val="center"/>
          </w:tcPr>
          <w:p w:rsidR="009D58F9" w:rsidRPr="009D58F9" w:rsidRDefault="009D58F9" w:rsidP="009D58F9">
            <w:pPr>
              <w:jc w:val="both"/>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50,0</w:t>
            </w:r>
          </w:p>
        </w:tc>
      </w:tr>
      <w:tr w:rsidR="009D58F9" w:rsidRPr="009D58F9" w:rsidTr="009D58F9">
        <w:tc>
          <w:tcPr>
            <w:tcW w:w="7763" w:type="dxa"/>
          </w:tcPr>
          <w:p w:rsidR="009D58F9" w:rsidRPr="009D58F9" w:rsidRDefault="009D58F9" w:rsidP="009D58F9">
            <w:pPr>
              <w:jc w:val="both"/>
              <w:rPr>
                <w:b/>
                <w:sz w:val="20"/>
                <w:szCs w:val="20"/>
              </w:rPr>
            </w:pPr>
            <w:r w:rsidRPr="009D58F9">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w:t>
            </w:r>
            <w:r w:rsidRPr="009D58F9">
              <w:rPr>
                <w:sz w:val="20"/>
                <w:szCs w:val="20"/>
              </w:rPr>
              <w:lastRenderedPageBreak/>
              <w:t>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25" w:type="dxa"/>
            <w:vAlign w:val="center"/>
          </w:tcPr>
          <w:p w:rsidR="009D58F9" w:rsidRPr="009D58F9" w:rsidRDefault="009D58F9" w:rsidP="009D58F9">
            <w:pPr>
              <w:jc w:val="center"/>
              <w:rPr>
                <w:sz w:val="20"/>
                <w:szCs w:val="20"/>
              </w:rPr>
            </w:pPr>
            <w:r w:rsidRPr="009D58F9">
              <w:rPr>
                <w:sz w:val="20"/>
                <w:szCs w:val="20"/>
              </w:rPr>
              <w:lastRenderedPageBreak/>
              <w:t>940</w:t>
            </w:r>
          </w:p>
        </w:tc>
        <w:tc>
          <w:tcPr>
            <w:tcW w:w="885" w:type="dxa"/>
            <w:vAlign w:val="center"/>
          </w:tcPr>
          <w:p w:rsidR="009D58F9" w:rsidRPr="009D58F9" w:rsidRDefault="009D58F9" w:rsidP="009D58F9">
            <w:pPr>
              <w:jc w:val="center"/>
              <w:rPr>
                <w:sz w:val="20"/>
                <w:szCs w:val="20"/>
              </w:rPr>
            </w:pPr>
            <w:r w:rsidRPr="009D58F9">
              <w:rPr>
                <w:sz w:val="20"/>
                <w:szCs w:val="20"/>
              </w:rPr>
              <w:t>10</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both"/>
              <w:rPr>
                <w:sz w:val="20"/>
                <w:szCs w:val="20"/>
                <w:lang w:val="en-US"/>
              </w:rPr>
            </w:pPr>
            <w:r w:rsidRPr="009D58F9">
              <w:rPr>
                <w:sz w:val="20"/>
                <w:szCs w:val="20"/>
              </w:rPr>
              <w:t>1116040710</w:t>
            </w:r>
          </w:p>
        </w:tc>
        <w:tc>
          <w:tcPr>
            <w:tcW w:w="1080" w:type="dxa"/>
            <w:vAlign w:val="center"/>
          </w:tcPr>
          <w:p w:rsidR="009D58F9" w:rsidRPr="009D58F9" w:rsidRDefault="009D58F9" w:rsidP="009D58F9">
            <w:pPr>
              <w:jc w:val="both"/>
              <w:rPr>
                <w:sz w:val="20"/>
                <w:szCs w:val="20"/>
              </w:rPr>
            </w:pPr>
          </w:p>
        </w:tc>
        <w:tc>
          <w:tcPr>
            <w:tcW w:w="1380" w:type="dxa"/>
            <w:vAlign w:val="center"/>
          </w:tcPr>
          <w:p w:rsidR="009D58F9" w:rsidRPr="009D58F9" w:rsidRDefault="009D58F9" w:rsidP="009D58F9">
            <w:pPr>
              <w:jc w:val="center"/>
              <w:rPr>
                <w:sz w:val="20"/>
                <w:szCs w:val="20"/>
                <w:lang w:val="en-US"/>
              </w:rPr>
            </w:pPr>
            <w:r w:rsidRPr="009D58F9">
              <w:rPr>
                <w:sz w:val="20"/>
                <w:szCs w:val="20"/>
              </w:rPr>
              <w:t>50,0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lastRenderedPageBreak/>
              <w:t>Социальное обеспечение и иные выплаты населению</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lang w:val="en-US"/>
              </w:rPr>
            </w:pPr>
            <w:r w:rsidRPr="009D58F9">
              <w:rPr>
                <w:sz w:val="20"/>
                <w:szCs w:val="20"/>
                <w:lang w:val="en-US"/>
              </w:rPr>
              <w:t>10</w:t>
            </w:r>
          </w:p>
        </w:tc>
        <w:tc>
          <w:tcPr>
            <w:tcW w:w="1014" w:type="dxa"/>
            <w:vAlign w:val="center"/>
          </w:tcPr>
          <w:p w:rsidR="009D58F9" w:rsidRPr="009D58F9" w:rsidRDefault="009D58F9" w:rsidP="009D58F9">
            <w:pPr>
              <w:jc w:val="center"/>
              <w:rPr>
                <w:sz w:val="20"/>
                <w:szCs w:val="20"/>
                <w:lang w:val="en-US"/>
              </w:rPr>
            </w:pPr>
            <w:r w:rsidRPr="009D58F9">
              <w:rPr>
                <w:sz w:val="20"/>
                <w:szCs w:val="20"/>
                <w:lang w:val="en-US"/>
              </w:rPr>
              <w:t>03</w:t>
            </w:r>
          </w:p>
        </w:tc>
        <w:tc>
          <w:tcPr>
            <w:tcW w:w="1440" w:type="dxa"/>
            <w:vAlign w:val="center"/>
          </w:tcPr>
          <w:p w:rsidR="009D58F9" w:rsidRPr="009D58F9" w:rsidRDefault="009D58F9" w:rsidP="009D58F9">
            <w:pPr>
              <w:jc w:val="both"/>
              <w:rPr>
                <w:sz w:val="20"/>
                <w:szCs w:val="20"/>
                <w:lang w:val="en-US"/>
              </w:rPr>
            </w:pPr>
            <w:r w:rsidRPr="009D58F9">
              <w:rPr>
                <w:sz w:val="20"/>
                <w:szCs w:val="20"/>
              </w:rPr>
              <w:t>1116040710</w:t>
            </w:r>
          </w:p>
        </w:tc>
        <w:tc>
          <w:tcPr>
            <w:tcW w:w="1080" w:type="dxa"/>
            <w:vAlign w:val="center"/>
          </w:tcPr>
          <w:p w:rsidR="009D58F9" w:rsidRPr="009D58F9" w:rsidRDefault="009D58F9" w:rsidP="009D58F9">
            <w:pPr>
              <w:jc w:val="both"/>
              <w:rPr>
                <w:sz w:val="20"/>
                <w:szCs w:val="20"/>
                <w:lang w:val="en-US"/>
              </w:rPr>
            </w:pPr>
            <w:r w:rsidRPr="009D58F9">
              <w:rPr>
                <w:sz w:val="20"/>
                <w:szCs w:val="20"/>
                <w:lang w:val="en-US"/>
              </w:rPr>
              <w:t>3</w:t>
            </w:r>
            <w:r w:rsidRPr="009D58F9">
              <w:rPr>
                <w:sz w:val="20"/>
                <w:szCs w:val="20"/>
              </w:rPr>
              <w:t>00</w:t>
            </w:r>
          </w:p>
        </w:tc>
        <w:tc>
          <w:tcPr>
            <w:tcW w:w="1380" w:type="dxa"/>
            <w:vAlign w:val="center"/>
          </w:tcPr>
          <w:p w:rsidR="009D58F9" w:rsidRPr="009D58F9" w:rsidRDefault="009D58F9" w:rsidP="009D58F9">
            <w:pPr>
              <w:jc w:val="center"/>
              <w:rPr>
                <w:sz w:val="20"/>
                <w:szCs w:val="20"/>
                <w:lang w:val="en-US"/>
              </w:rPr>
            </w:pPr>
            <w:r w:rsidRPr="009D58F9">
              <w:rPr>
                <w:sz w:val="20"/>
                <w:szCs w:val="20"/>
              </w:rPr>
              <w:t>50,0</w:t>
            </w:r>
          </w:p>
        </w:tc>
      </w:tr>
      <w:tr w:rsidR="009D58F9" w:rsidRPr="009D58F9" w:rsidTr="009D58F9">
        <w:tc>
          <w:tcPr>
            <w:tcW w:w="7763" w:type="dxa"/>
          </w:tcPr>
          <w:p w:rsidR="009D58F9" w:rsidRPr="009D58F9" w:rsidRDefault="009D58F9" w:rsidP="009D58F9">
            <w:pPr>
              <w:jc w:val="both"/>
              <w:rPr>
                <w:b/>
                <w:sz w:val="20"/>
                <w:szCs w:val="20"/>
              </w:rPr>
            </w:pPr>
            <w:r w:rsidRPr="009D58F9">
              <w:rPr>
                <w:sz w:val="20"/>
                <w:szCs w:val="20"/>
              </w:rPr>
              <w:t>Социальные выплаты гражданам, кроме публичных нормативных социальных выплат</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lang w:val="en-US"/>
              </w:rPr>
            </w:pPr>
            <w:r w:rsidRPr="009D58F9">
              <w:rPr>
                <w:sz w:val="20"/>
                <w:szCs w:val="20"/>
                <w:lang w:val="en-US"/>
              </w:rPr>
              <w:t>10</w:t>
            </w:r>
          </w:p>
        </w:tc>
        <w:tc>
          <w:tcPr>
            <w:tcW w:w="1014" w:type="dxa"/>
            <w:vAlign w:val="center"/>
          </w:tcPr>
          <w:p w:rsidR="009D58F9" w:rsidRPr="009D58F9" w:rsidRDefault="009D58F9" w:rsidP="009D58F9">
            <w:pPr>
              <w:jc w:val="center"/>
              <w:rPr>
                <w:sz w:val="20"/>
                <w:szCs w:val="20"/>
                <w:lang w:val="en-US"/>
              </w:rPr>
            </w:pPr>
            <w:r w:rsidRPr="009D58F9">
              <w:rPr>
                <w:sz w:val="20"/>
                <w:szCs w:val="20"/>
                <w:lang w:val="en-US"/>
              </w:rPr>
              <w:t>03</w:t>
            </w:r>
          </w:p>
        </w:tc>
        <w:tc>
          <w:tcPr>
            <w:tcW w:w="1440" w:type="dxa"/>
            <w:vAlign w:val="center"/>
          </w:tcPr>
          <w:p w:rsidR="009D58F9" w:rsidRPr="009D58F9" w:rsidRDefault="009D58F9" w:rsidP="009D58F9">
            <w:pPr>
              <w:jc w:val="both"/>
              <w:rPr>
                <w:sz w:val="20"/>
                <w:szCs w:val="20"/>
                <w:lang w:val="en-US"/>
              </w:rPr>
            </w:pPr>
            <w:r w:rsidRPr="009D58F9">
              <w:rPr>
                <w:sz w:val="20"/>
                <w:szCs w:val="20"/>
              </w:rPr>
              <w:t>1116040710</w:t>
            </w:r>
          </w:p>
        </w:tc>
        <w:tc>
          <w:tcPr>
            <w:tcW w:w="1080" w:type="dxa"/>
            <w:vAlign w:val="center"/>
          </w:tcPr>
          <w:p w:rsidR="009D58F9" w:rsidRPr="009D58F9" w:rsidRDefault="009D58F9" w:rsidP="009D58F9">
            <w:pPr>
              <w:jc w:val="both"/>
              <w:rPr>
                <w:sz w:val="20"/>
                <w:szCs w:val="20"/>
                <w:lang w:val="en-US"/>
              </w:rPr>
            </w:pPr>
            <w:r w:rsidRPr="009D58F9">
              <w:rPr>
                <w:sz w:val="20"/>
                <w:szCs w:val="20"/>
                <w:lang w:val="en-US"/>
              </w:rPr>
              <w:t>32</w:t>
            </w:r>
            <w:r w:rsidRPr="009D58F9">
              <w:rPr>
                <w:sz w:val="20"/>
                <w:szCs w:val="20"/>
              </w:rPr>
              <w:t>0</w:t>
            </w:r>
          </w:p>
        </w:tc>
        <w:tc>
          <w:tcPr>
            <w:tcW w:w="1380" w:type="dxa"/>
            <w:vAlign w:val="center"/>
          </w:tcPr>
          <w:p w:rsidR="009D58F9" w:rsidRPr="009D58F9" w:rsidRDefault="009D58F9" w:rsidP="009D58F9">
            <w:pPr>
              <w:jc w:val="center"/>
              <w:rPr>
                <w:sz w:val="20"/>
                <w:szCs w:val="20"/>
                <w:lang w:val="en-US"/>
              </w:rPr>
            </w:pPr>
            <w:r w:rsidRPr="009D58F9">
              <w:rPr>
                <w:sz w:val="20"/>
                <w:szCs w:val="20"/>
              </w:rPr>
              <w:t>50,0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Непрограммные расходы (реализация иных муниципальных функций)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10</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both"/>
              <w:rPr>
                <w:sz w:val="20"/>
                <w:szCs w:val="20"/>
              </w:rPr>
            </w:pPr>
            <w:r w:rsidRPr="009D58F9">
              <w:rPr>
                <w:sz w:val="20"/>
                <w:szCs w:val="20"/>
              </w:rPr>
              <w:t>9900000000</w:t>
            </w:r>
          </w:p>
        </w:tc>
        <w:tc>
          <w:tcPr>
            <w:tcW w:w="1080" w:type="dxa"/>
            <w:vAlign w:val="center"/>
          </w:tcPr>
          <w:p w:rsidR="009D58F9" w:rsidRPr="009D58F9" w:rsidRDefault="009D58F9" w:rsidP="009D58F9">
            <w:pPr>
              <w:jc w:val="both"/>
              <w:rPr>
                <w:sz w:val="20"/>
                <w:szCs w:val="20"/>
                <w:lang w:val="en-US"/>
              </w:rPr>
            </w:pPr>
          </w:p>
        </w:tc>
        <w:tc>
          <w:tcPr>
            <w:tcW w:w="1380" w:type="dxa"/>
            <w:vAlign w:val="center"/>
          </w:tcPr>
          <w:p w:rsidR="009D58F9" w:rsidRPr="009D58F9" w:rsidRDefault="009D58F9" w:rsidP="009D58F9">
            <w:pPr>
              <w:jc w:val="center"/>
              <w:rPr>
                <w:sz w:val="20"/>
                <w:szCs w:val="20"/>
              </w:rPr>
            </w:pPr>
            <w:r w:rsidRPr="009D58F9">
              <w:rPr>
                <w:sz w:val="20"/>
                <w:szCs w:val="20"/>
              </w:rPr>
              <w:t>50,0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10</w:t>
            </w:r>
          </w:p>
        </w:tc>
        <w:tc>
          <w:tcPr>
            <w:tcW w:w="1014" w:type="dxa"/>
            <w:vAlign w:val="center"/>
          </w:tcPr>
          <w:p w:rsidR="009D58F9" w:rsidRPr="009D58F9" w:rsidRDefault="009D58F9" w:rsidP="009D58F9">
            <w:pPr>
              <w:jc w:val="center"/>
              <w:rPr>
                <w:sz w:val="20"/>
                <w:szCs w:val="20"/>
              </w:rPr>
            </w:pPr>
            <w:r w:rsidRPr="009D58F9">
              <w:rPr>
                <w:sz w:val="20"/>
                <w:szCs w:val="20"/>
              </w:rPr>
              <w:t>03</w:t>
            </w:r>
          </w:p>
        </w:tc>
        <w:tc>
          <w:tcPr>
            <w:tcW w:w="1440" w:type="dxa"/>
            <w:vAlign w:val="center"/>
          </w:tcPr>
          <w:p w:rsidR="009D58F9" w:rsidRPr="009D58F9" w:rsidRDefault="009D58F9" w:rsidP="009D58F9">
            <w:pPr>
              <w:jc w:val="both"/>
              <w:rPr>
                <w:sz w:val="20"/>
                <w:szCs w:val="20"/>
              </w:rPr>
            </w:pPr>
            <w:r w:rsidRPr="009D58F9">
              <w:rPr>
                <w:sz w:val="20"/>
                <w:szCs w:val="20"/>
              </w:rPr>
              <w:t>99000</w:t>
            </w:r>
            <w:r w:rsidRPr="009D58F9">
              <w:rPr>
                <w:sz w:val="20"/>
                <w:szCs w:val="20"/>
                <w:lang w:val="en-US"/>
              </w:rPr>
              <w:t>S0710</w:t>
            </w:r>
          </w:p>
        </w:tc>
        <w:tc>
          <w:tcPr>
            <w:tcW w:w="1080" w:type="dxa"/>
            <w:vAlign w:val="center"/>
          </w:tcPr>
          <w:p w:rsidR="009D58F9" w:rsidRPr="009D58F9" w:rsidRDefault="009D58F9" w:rsidP="009D58F9">
            <w:pPr>
              <w:jc w:val="both"/>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50,0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Социальное обеспечение и иные выплаты населению</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lang w:val="en-US"/>
              </w:rPr>
            </w:pPr>
            <w:r w:rsidRPr="009D58F9">
              <w:rPr>
                <w:sz w:val="20"/>
                <w:szCs w:val="20"/>
                <w:lang w:val="en-US"/>
              </w:rPr>
              <w:t>10</w:t>
            </w:r>
          </w:p>
        </w:tc>
        <w:tc>
          <w:tcPr>
            <w:tcW w:w="1014" w:type="dxa"/>
            <w:vAlign w:val="center"/>
          </w:tcPr>
          <w:p w:rsidR="009D58F9" w:rsidRPr="009D58F9" w:rsidRDefault="009D58F9" w:rsidP="009D58F9">
            <w:pPr>
              <w:jc w:val="center"/>
              <w:rPr>
                <w:sz w:val="20"/>
                <w:szCs w:val="20"/>
                <w:lang w:val="en-US"/>
              </w:rPr>
            </w:pPr>
            <w:r w:rsidRPr="009D58F9">
              <w:rPr>
                <w:sz w:val="20"/>
                <w:szCs w:val="20"/>
                <w:lang w:val="en-US"/>
              </w:rPr>
              <w:t>03</w:t>
            </w:r>
          </w:p>
        </w:tc>
        <w:tc>
          <w:tcPr>
            <w:tcW w:w="1440" w:type="dxa"/>
            <w:vAlign w:val="center"/>
          </w:tcPr>
          <w:p w:rsidR="009D58F9" w:rsidRPr="009D58F9" w:rsidRDefault="009D58F9" w:rsidP="009D58F9">
            <w:pPr>
              <w:jc w:val="both"/>
              <w:rPr>
                <w:sz w:val="20"/>
                <w:szCs w:val="20"/>
              </w:rPr>
            </w:pPr>
            <w:r w:rsidRPr="009D58F9">
              <w:rPr>
                <w:sz w:val="20"/>
                <w:szCs w:val="20"/>
              </w:rPr>
              <w:t>99000</w:t>
            </w:r>
            <w:r w:rsidRPr="009D58F9">
              <w:rPr>
                <w:sz w:val="20"/>
                <w:szCs w:val="20"/>
                <w:lang w:val="en-US"/>
              </w:rPr>
              <w:t>S0710</w:t>
            </w:r>
          </w:p>
        </w:tc>
        <w:tc>
          <w:tcPr>
            <w:tcW w:w="1080" w:type="dxa"/>
            <w:vAlign w:val="center"/>
          </w:tcPr>
          <w:p w:rsidR="009D58F9" w:rsidRPr="009D58F9" w:rsidRDefault="009D58F9" w:rsidP="009D58F9">
            <w:pPr>
              <w:jc w:val="both"/>
              <w:rPr>
                <w:sz w:val="20"/>
                <w:szCs w:val="20"/>
                <w:lang w:val="en-US"/>
              </w:rPr>
            </w:pPr>
            <w:r w:rsidRPr="009D58F9">
              <w:rPr>
                <w:sz w:val="20"/>
                <w:szCs w:val="20"/>
                <w:lang w:val="en-US"/>
              </w:rPr>
              <w:t>3</w:t>
            </w:r>
            <w:r w:rsidRPr="009D58F9">
              <w:rPr>
                <w:sz w:val="20"/>
                <w:szCs w:val="20"/>
              </w:rPr>
              <w:t>00</w:t>
            </w:r>
          </w:p>
        </w:tc>
        <w:tc>
          <w:tcPr>
            <w:tcW w:w="1380" w:type="dxa"/>
            <w:vAlign w:val="center"/>
          </w:tcPr>
          <w:p w:rsidR="009D58F9" w:rsidRPr="009D58F9" w:rsidRDefault="009D58F9" w:rsidP="009D58F9">
            <w:pPr>
              <w:jc w:val="center"/>
              <w:rPr>
                <w:sz w:val="20"/>
                <w:szCs w:val="20"/>
                <w:lang w:val="en-US"/>
              </w:rPr>
            </w:pPr>
            <w:r w:rsidRPr="009D58F9">
              <w:rPr>
                <w:sz w:val="20"/>
                <w:szCs w:val="20"/>
              </w:rPr>
              <w:t>50,0</w:t>
            </w:r>
          </w:p>
        </w:tc>
      </w:tr>
      <w:tr w:rsidR="009D58F9" w:rsidRPr="009D58F9" w:rsidTr="009D58F9">
        <w:tc>
          <w:tcPr>
            <w:tcW w:w="7763" w:type="dxa"/>
          </w:tcPr>
          <w:p w:rsidR="009D58F9" w:rsidRPr="009D58F9" w:rsidRDefault="009D58F9" w:rsidP="009D58F9">
            <w:pPr>
              <w:jc w:val="both"/>
              <w:rPr>
                <w:b/>
                <w:sz w:val="20"/>
                <w:szCs w:val="20"/>
              </w:rPr>
            </w:pPr>
            <w:r w:rsidRPr="009D58F9">
              <w:rPr>
                <w:sz w:val="20"/>
                <w:szCs w:val="20"/>
              </w:rPr>
              <w:t>Социальные выплаты гражданам, кроме публичных нормативных социальных выплат</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lang w:val="en-US"/>
              </w:rPr>
            </w:pPr>
            <w:r w:rsidRPr="009D58F9">
              <w:rPr>
                <w:sz w:val="20"/>
                <w:szCs w:val="20"/>
                <w:lang w:val="en-US"/>
              </w:rPr>
              <w:t>10</w:t>
            </w:r>
          </w:p>
        </w:tc>
        <w:tc>
          <w:tcPr>
            <w:tcW w:w="1014" w:type="dxa"/>
            <w:vAlign w:val="center"/>
          </w:tcPr>
          <w:p w:rsidR="009D58F9" w:rsidRPr="009D58F9" w:rsidRDefault="009D58F9" w:rsidP="009D58F9">
            <w:pPr>
              <w:jc w:val="center"/>
              <w:rPr>
                <w:sz w:val="20"/>
                <w:szCs w:val="20"/>
                <w:lang w:val="en-US"/>
              </w:rPr>
            </w:pPr>
            <w:r w:rsidRPr="009D58F9">
              <w:rPr>
                <w:sz w:val="20"/>
                <w:szCs w:val="20"/>
                <w:lang w:val="en-US"/>
              </w:rPr>
              <w:t>03</w:t>
            </w:r>
          </w:p>
        </w:tc>
        <w:tc>
          <w:tcPr>
            <w:tcW w:w="1440" w:type="dxa"/>
            <w:vAlign w:val="center"/>
          </w:tcPr>
          <w:p w:rsidR="009D58F9" w:rsidRPr="009D58F9" w:rsidRDefault="009D58F9" w:rsidP="009D58F9">
            <w:pPr>
              <w:jc w:val="both"/>
              <w:rPr>
                <w:sz w:val="20"/>
                <w:szCs w:val="20"/>
              </w:rPr>
            </w:pPr>
            <w:r w:rsidRPr="009D58F9">
              <w:rPr>
                <w:sz w:val="20"/>
                <w:szCs w:val="20"/>
              </w:rPr>
              <w:t>99000</w:t>
            </w:r>
            <w:r w:rsidRPr="009D58F9">
              <w:rPr>
                <w:sz w:val="20"/>
                <w:szCs w:val="20"/>
                <w:lang w:val="en-US"/>
              </w:rPr>
              <w:t>S0710</w:t>
            </w:r>
          </w:p>
        </w:tc>
        <w:tc>
          <w:tcPr>
            <w:tcW w:w="1080" w:type="dxa"/>
            <w:vAlign w:val="center"/>
          </w:tcPr>
          <w:p w:rsidR="009D58F9" w:rsidRPr="009D58F9" w:rsidRDefault="009D58F9" w:rsidP="009D58F9">
            <w:pPr>
              <w:jc w:val="both"/>
              <w:rPr>
                <w:sz w:val="20"/>
                <w:szCs w:val="20"/>
                <w:lang w:val="en-US"/>
              </w:rPr>
            </w:pPr>
            <w:r w:rsidRPr="009D58F9">
              <w:rPr>
                <w:sz w:val="20"/>
                <w:szCs w:val="20"/>
                <w:lang w:val="en-US"/>
              </w:rPr>
              <w:t>32</w:t>
            </w:r>
            <w:r w:rsidRPr="009D58F9">
              <w:rPr>
                <w:sz w:val="20"/>
                <w:szCs w:val="20"/>
              </w:rPr>
              <w:t>0</w:t>
            </w:r>
          </w:p>
        </w:tc>
        <w:tc>
          <w:tcPr>
            <w:tcW w:w="1380" w:type="dxa"/>
            <w:vAlign w:val="center"/>
          </w:tcPr>
          <w:p w:rsidR="009D58F9" w:rsidRPr="009D58F9" w:rsidRDefault="009D58F9" w:rsidP="009D58F9">
            <w:pPr>
              <w:jc w:val="center"/>
              <w:rPr>
                <w:sz w:val="20"/>
                <w:szCs w:val="20"/>
                <w:lang w:val="en-US"/>
              </w:rPr>
            </w:pPr>
            <w:r w:rsidRPr="009D58F9">
              <w:rPr>
                <w:sz w:val="20"/>
                <w:szCs w:val="20"/>
              </w:rPr>
              <w:t>50,0</w:t>
            </w:r>
          </w:p>
        </w:tc>
      </w:tr>
      <w:tr w:rsidR="009D58F9" w:rsidRPr="009D58F9" w:rsidTr="009D58F9">
        <w:tc>
          <w:tcPr>
            <w:tcW w:w="7763" w:type="dxa"/>
          </w:tcPr>
          <w:p w:rsidR="009D58F9" w:rsidRPr="009D58F9" w:rsidRDefault="009D58F9" w:rsidP="009D58F9">
            <w:pPr>
              <w:jc w:val="both"/>
              <w:rPr>
                <w:b/>
                <w:i/>
                <w:sz w:val="20"/>
                <w:szCs w:val="20"/>
                <w:u w:val="single"/>
              </w:rPr>
            </w:pPr>
            <w:r w:rsidRPr="009D58F9">
              <w:rPr>
                <w:b/>
                <w:i/>
                <w:sz w:val="20"/>
                <w:szCs w:val="20"/>
                <w:u w:val="single"/>
              </w:rPr>
              <w:t>Охрана семьи и детства</w:t>
            </w:r>
          </w:p>
        </w:tc>
        <w:tc>
          <w:tcPr>
            <w:tcW w:w="1525" w:type="dxa"/>
            <w:vAlign w:val="center"/>
          </w:tcPr>
          <w:p w:rsidR="009D58F9" w:rsidRPr="009D58F9" w:rsidRDefault="009D58F9" w:rsidP="009D58F9">
            <w:pPr>
              <w:jc w:val="center"/>
              <w:rPr>
                <w:b/>
                <w:sz w:val="20"/>
                <w:szCs w:val="20"/>
              </w:rPr>
            </w:pPr>
            <w:r w:rsidRPr="009D58F9">
              <w:rPr>
                <w:b/>
                <w:sz w:val="20"/>
                <w:szCs w:val="20"/>
              </w:rPr>
              <w:t>940</w:t>
            </w:r>
          </w:p>
        </w:tc>
        <w:tc>
          <w:tcPr>
            <w:tcW w:w="885" w:type="dxa"/>
            <w:vAlign w:val="center"/>
          </w:tcPr>
          <w:p w:rsidR="009D58F9" w:rsidRPr="009D58F9" w:rsidRDefault="009D58F9" w:rsidP="009D58F9">
            <w:pPr>
              <w:jc w:val="center"/>
              <w:rPr>
                <w:b/>
                <w:i/>
                <w:sz w:val="20"/>
                <w:szCs w:val="20"/>
                <w:u w:val="single"/>
              </w:rPr>
            </w:pPr>
            <w:r w:rsidRPr="009D58F9">
              <w:rPr>
                <w:b/>
                <w:i/>
                <w:sz w:val="20"/>
                <w:szCs w:val="20"/>
                <w:u w:val="single"/>
              </w:rPr>
              <w:t>10</w:t>
            </w:r>
          </w:p>
        </w:tc>
        <w:tc>
          <w:tcPr>
            <w:tcW w:w="1014" w:type="dxa"/>
            <w:vAlign w:val="center"/>
          </w:tcPr>
          <w:p w:rsidR="009D58F9" w:rsidRPr="009D58F9" w:rsidRDefault="009D58F9" w:rsidP="009D58F9">
            <w:pPr>
              <w:jc w:val="center"/>
              <w:rPr>
                <w:b/>
                <w:i/>
                <w:sz w:val="20"/>
                <w:szCs w:val="20"/>
                <w:u w:val="single"/>
              </w:rPr>
            </w:pPr>
            <w:r w:rsidRPr="009D58F9">
              <w:rPr>
                <w:b/>
                <w:i/>
                <w:sz w:val="20"/>
                <w:szCs w:val="20"/>
                <w:u w:val="single"/>
              </w:rPr>
              <w:t>04</w:t>
            </w:r>
          </w:p>
        </w:tc>
        <w:tc>
          <w:tcPr>
            <w:tcW w:w="1440" w:type="dxa"/>
            <w:vAlign w:val="center"/>
          </w:tcPr>
          <w:p w:rsidR="009D58F9" w:rsidRPr="009D58F9" w:rsidRDefault="009D58F9" w:rsidP="009D58F9">
            <w:pPr>
              <w:jc w:val="both"/>
              <w:rPr>
                <w:b/>
                <w:i/>
                <w:sz w:val="20"/>
                <w:szCs w:val="20"/>
                <w:u w:val="single"/>
              </w:rPr>
            </w:pPr>
          </w:p>
        </w:tc>
        <w:tc>
          <w:tcPr>
            <w:tcW w:w="1080" w:type="dxa"/>
            <w:vAlign w:val="center"/>
          </w:tcPr>
          <w:p w:rsidR="009D58F9" w:rsidRPr="009D58F9" w:rsidRDefault="009D58F9" w:rsidP="009D58F9">
            <w:pPr>
              <w:jc w:val="both"/>
              <w:rPr>
                <w:b/>
                <w:i/>
                <w:sz w:val="20"/>
                <w:szCs w:val="20"/>
                <w:u w:val="single"/>
              </w:rPr>
            </w:pPr>
          </w:p>
        </w:tc>
        <w:tc>
          <w:tcPr>
            <w:tcW w:w="1380" w:type="dxa"/>
            <w:vAlign w:val="center"/>
          </w:tcPr>
          <w:p w:rsidR="009D58F9" w:rsidRPr="009D58F9" w:rsidRDefault="009D58F9" w:rsidP="009D58F9">
            <w:pPr>
              <w:jc w:val="center"/>
              <w:rPr>
                <w:b/>
                <w:i/>
                <w:sz w:val="20"/>
                <w:szCs w:val="20"/>
                <w:u w:val="single"/>
              </w:rPr>
            </w:pPr>
            <w:r w:rsidRPr="009D58F9">
              <w:rPr>
                <w:b/>
                <w:i/>
                <w:sz w:val="20"/>
                <w:szCs w:val="20"/>
                <w:u w:val="single"/>
              </w:rPr>
              <w:t>1621,7</w:t>
            </w:r>
          </w:p>
        </w:tc>
      </w:tr>
      <w:tr w:rsidR="009D58F9" w:rsidRPr="009D58F9" w:rsidTr="009D58F9">
        <w:tc>
          <w:tcPr>
            <w:tcW w:w="7763" w:type="dxa"/>
          </w:tcPr>
          <w:p w:rsidR="009D58F9" w:rsidRPr="009D58F9" w:rsidRDefault="009D58F9" w:rsidP="009D58F9">
            <w:pPr>
              <w:jc w:val="both"/>
              <w:rPr>
                <w:b/>
                <w:sz w:val="20"/>
                <w:szCs w:val="20"/>
              </w:rPr>
            </w:pPr>
            <w:r w:rsidRPr="009D58F9">
              <w:rPr>
                <w:b/>
                <w:sz w:val="20"/>
                <w:szCs w:val="20"/>
              </w:rPr>
              <w:t>Государственная программа "Социальная поддержка населения Томской области"</w:t>
            </w:r>
          </w:p>
        </w:tc>
        <w:tc>
          <w:tcPr>
            <w:tcW w:w="1525" w:type="dxa"/>
            <w:vAlign w:val="center"/>
          </w:tcPr>
          <w:p w:rsidR="009D58F9" w:rsidRPr="009D58F9" w:rsidRDefault="009D58F9" w:rsidP="009D58F9">
            <w:pPr>
              <w:jc w:val="center"/>
              <w:rPr>
                <w:b/>
                <w:sz w:val="20"/>
                <w:szCs w:val="20"/>
              </w:rPr>
            </w:pPr>
            <w:r w:rsidRPr="009D58F9">
              <w:rPr>
                <w:b/>
                <w:sz w:val="20"/>
                <w:szCs w:val="20"/>
              </w:rPr>
              <w:t>940</w:t>
            </w:r>
          </w:p>
        </w:tc>
        <w:tc>
          <w:tcPr>
            <w:tcW w:w="885" w:type="dxa"/>
            <w:vAlign w:val="center"/>
          </w:tcPr>
          <w:p w:rsidR="009D58F9" w:rsidRPr="009D58F9" w:rsidRDefault="009D58F9" w:rsidP="009D58F9">
            <w:pPr>
              <w:jc w:val="center"/>
              <w:rPr>
                <w:b/>
                <w:sz w:val="20"/>
                <w:szCs w:val="20"/>
              </w:rPr>
            </w:pPr>
            <w:r w:rsidRPr="009D58F9">
              <w:rPr>
                <w:b/>
                <w:sz w:val="20"/>
                <w:szCs w:val="20"/>
              </w:rPr>
              <w:t>10</w:t>
            </w:r>
          </w:p>
        </w:tc>
        <w:tc>
          <w:tcPr>
            <w:tcW w:w="1014" w:type="dxa"/>
            <w:vAlign w:val="center"/>
          </w:tcPr>
          <w:p w:rsidR="009D58F9" w:rsidRPr="009D58F9" w:rsidRDefault="009D58F9" w:rsidP="009D58F9">
            <w:pPr>
              <w:jc w:val="center"/>
              <w:rPr>
                <w:b/>
                <w:sz w:val="20"/>
                <w:szCs w:val="20"/>
              </w:rPr>
            </w:pPr>
            <w:r w:rsidRPr="009D58F9">
              <w:rPr>
                <w:b/>
                <w:sz w:val="20"/>
                <w:szCs w:val="20"/>
              </w:rPr>
              <w:t>04</w:t>
            </w:r>
          </w:p>
        </w:tc>
        <w:tc>
          <w:tcPr>
            <w:tcW w:w="1440" w:type="dxa"/>
            <w:vAlign w:val="center"/>
          </w:tcPr>
          <w:p w:rsidR="009D58F9" w:rsidRPr="009D58F9" w:rsidRDefault="009D58F9" w:rsidP="009D58F9">
            <w:pPr>
              <w:jc w:val="both"/>
              <w:rPr>
                <w:b/>
                <w:sz w:val="20"/>
                <w:szCs w:val="20"/>
                <w:lang w:val="en-US"/>
              </w:rPr>
            </w:pPr>
            <w:r w:rsidRPr="009D58F9">
              <w:rPr>
                <w:b/>
                <w:sz w:val="20"/>
                <w:szCs w:val="20"/>
              </w:rPr>
              <w:t>1100000000</w:t>
            </w:r>
          </w:p>
        </w:tc>
        <w:tc>
          <w:tcPr>
            <w:tcW w:w="1080" w:type="dxa"/>
            <w:vAlign w:val="center"/>
          </w:tcPr>
          <w:p w:rsidR="009D58F9" w:rsidRPr="009D58F9" w:rsidRDefault="009D58F9" w:rsidP="009D58F9">
            <w:pPr>
              <w:jc w:val="both"/>
              <w:rPr>
                <w:b/>
                <w:sz w:val="20"/>
                <w:szCs w:val="20"/>
              </w:rPr>
            </w:pPr>
          </w:p>
        </w:tc>
        <w:tc>
          <w:tcPr>
            <w:tcW w:w="1380" w:type="dxa"/>
            <w:vAlign w:val="center"/>
          </w:tcPr>
          <w:p w:rsidR="009D58F9" w:rsidRPr="009D58F9" w:rsidRDefault="009D58F9" w:rsidP="009D58F9">
            <w:pPr>
              <w:jc w:val="center"/>
              <w:rPr>
                <w:b/>
                <w:sz w:val="20"/>
                <w:szCs w:val="20"/>
              </w:rPr>
            </w:pPr>
            <w:r w:rsidRPr="009D58F9">
              <w:rPr>
                <w:b/>
                <w:sz w:val="20"/>
                <w:szCs w:val="20"/>
              </w:rPr>
              <w:t>1621,7</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Подпрограмма "Обеспечение мер социальной поддержки отдельных категорий граждан"</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10</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both"/>
              <w:rPr>
                <w:sz w:val="20"/>
                <w:szCs w:val="20"/>
              </w:rPr>
            </w:pPr>
            <w:r w:rsidRPr="009D58F9">
              <w:rPr>
                <w:sz w:val="20"/>
                <w:szCs w:val="20"/>
              </w:rPr>
              <w:t>1110000000</w:t>
            </w:r>
          </w:p>
        </w:tc>
        <w:tc>
          <w:tcPr>
            <w:tcW w:w="1080" w:type="dxa"/>
            <w:vAlign w:val="center"/>
          </w:tcPr>
          <w:p w:rsidR="009D58F9" w:rsidRPr="009D58F9" w:rsidRDefault="009D58F9" w:rsidP="009D58F9">
            <w:pPr>
              <w:jc w:val="both"/>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1621,7</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10</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both"/>
              <w:rPr>
                <w:sz w:val="20"/>
                <w:szCs w:val="20"/>
              </w:rPr>
            </w:pPr>
            <w:r w:rsidRPr="009D58F9">
              <w:rPr>
                <w:sz w:val="20"/>
                <w:szCs w:val="20"/>
              </w:rPr>
              <w:t>11189000000</w:t>
            </w:r>
          </w:p>
        </w:tc>
        <w:tc>
          <w:tcPr>
            <w:tcW w:w="1080" w:type="dxa"/>
            <w:vAlign w:val="center"/>
          </w:tcPr>
          <w:p w:rsidR="009D58F9" w:rsidRPr="009D58F9" w:rsidRDefault="009D58F9" w:rsidP="009D58F9">
            <w:pPr>
              <w:jc w:val="both"/>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1621,7</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10</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both"/>
              <w:rPr>
                <w:sz w:val="20"/>
                <w:szCs w:val="20"/>
              </w:rPr>
            </w:pPr>
            <w:r w:rsidRPr="009D58F9">
              <w:rPr>
                <w:sz w:val="20"/>
                <w:szCs w:val="20"/>
              </w:rPr>
              <w:t>1118940820</w:t>
            </w:r>
          </w:p>
        </w:tc>
        <w:tc>
          <w:tcPr>
            <w:tcW w:w="1080" w:type="dxa"/>
            <w:vAlign w:val="center"/>
          </w:tcPr>
          <w:p w:rsidR="009D58F9" w:rsidRPr="009D58F9" w:rsidRDefault="009D58F9" w:rsidP="009D58F9">
            <w:pPr>
              <w:jc w:val="both"/>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737,0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Капитальные вложения в объекты государственной (муниципальной) собственности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10</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both"/>
              <w:rPr>
                <w:sz w:val="20"/>
                <w:szCs w:val="20"/>
              </w:rPr>
            </w:pPr>
            <w:r w:rsidRPr="009D58F9">
              <w:rPr>
                <w:sz w:val="20"/>
                <w:szCs w:val="20"/>
              </w:rPr>
              <w:t>1118940820</w:t>
            </w:r>
          </w:p>
        </w:tc>
        <w:tc>
          <w:tcPr>
            <w:tcW w:w="1080" w:type="dxa"/>
            <w:vAlign w:val="center"/>
          </w:tcPr>
          <w:p w:rsidR="009D58F9" w:rsidRPr="009D58F9" w:rsidRDefault="009D58F9" w:rsidP="009D58F9">
            <w:pPr>
              <w:jc w:val="both"/>
              <w:rPr>
                <w:sz w:val="20"/>
                <w:szCs w:val="20"/>
              </w:rPr>
            </w:pPr>
            <w:r w:rsidRPr="009D58F9">
              <w:rPr>
                <w:sz w:val="20"/>
                <w:szCs w:val="20"/>
              </w:rPr>
              <w:t>400</w:t>
            </w:r>
          </w:p>
        </w:tc>
        <w:tc>
          <w:tcPr>
            <w:tcW w:w="1380" w:type="dxa"/>
            <w:vAlign w:val="center"/>
          </w:tcPr>
          <w:p w:rsidR="009D58F9" w:rsidRPr="009D58F9" w:rsidRDefault="009D58F9" w:rsidP="009D58F9">
            <w:pPr>
              <w:jc w:val="center"/>
              <w:rPr>
                <w:sz w:val="20"/>
                <w:szCs w:val="20"/>
              </w:rPr>
            </w:pPr>
            <w:r w:rsidRPr="009D58F9">
              <w:rPr>
                <w:sz w:val="20"/>
                <w:szCs w:val="20"/>
              </w:rPr>
              <w:t>737,0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Бюджетные инвестиции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10</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both"/>
              <w:rPr>
                <w:sz w:val="20"/>
                <w:szCs w:val="20"/>
              </w:rPr>
            </w:pPr>
            <w:r w:rsidRPr="009D58F9">
              <w:rPr>
                <w:sz w:val="20"/>
                <w:szCs w:val="20"/>
              </w:rPr>
              <w:t>1118940820</w:t>
            </w:r>
          </w:p>
        </w:tc>
        <w:tc>
          <w:tcPr>
            <w:tcW w:w="1080" w:type="dxa"/>
            <w:vAlign w:val="center"/>
          </w:tcPr>
          <w:p w:rsidR="009D58F9" w:rsidRPr="009D58F9" w:rsidRDefault="009D58F9" w:rsidP="009D58F9">
            <w:pPr>
              <w:jc w:val="both"/>
              <w:rPr>
                <w:sz w:val="20"/>
                <w:szCs w:val="20"/>
              </w:rPr>
            </w:pPr>
            <w:r w:rsidRPr="009D58F9">
              <w:rPr>
                <w:sz w:val="20"/>
                <w:szCs w:val="20"/>
              </w:rPr>
              <w:t>4</w:t>
            </w:r>
            <w:r w:rsidRPr="009D58F9">
              <w:rPr>
                <w:sz w:val="20"/>
                <w:szCs w:val="20"/>
                <w:lang w:val="en-US"/>
              </w:rPr>
              <w:t>1</w:t>
            </w:r>
            <w:r w:rsidRPr="009D58F9">
              <w:rPr>
                <w:sz w:val="20"/>
                <w:szCs w:val="20"/>
              </w:rPr>
              <w:t>0</w:t>
            </w:r>
          </w:p>
        </w:tc>
        <w:tc>
          <w:tcPr>
            <w:tcW w:w="1380" w:type="dxa"/>
            <w:vAlign w:val="center"/>
          </w:tcPr>
          <w:p w:rsidR="009D58F9" w:rsidRPr="009D58F9" w:rsidRDefault="009D58F9" w:rsidP="009D58F9">
            <w:pPr>
              <w:jc w:val="center"/>
              <w:rPr>
                <w:sz w:val="20"/>
                <w:szCs w:val="20"/>
              </w:rPr>
            </w:pPr>
            <w:r w:rsidRPr="009D58F9">
              <w:rPr>
                <w:sz w:val="20"/>
                <w:szCs w:val="20"/>
              </w:rPr>
              <w:t>737,0</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10</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both"/>
              <w:rPr>
                <w:sz w:val="20"/>
                <w:szCs w:val="20"/>
              </w:rPr>
            </w:pPr>
            <w:r w:rsidRPr="009D58F9">
              <w:rPr>
                <w:sz w:val="20"/>
                <w:szCs w:val="20"/>
              </w:rPr>
              <w:t>11189</w:t>
            </w:r>
            <w:r w:rsidRPr="009D58F9">
              <w:rPr>
                <w:sz w:val="20"/>
                <w:szCs w:val="20"/>
                <w:lang w:val="en-US"/>
              </w:rPr>
              <w:t>R</w:t>
            </w:r>
            <w:r w:rsidRPr="009D58F9">
              <w:rPr>
                <w:sz w:val="20"/>
                <w:szCs w:val="20"/>
              </w:rPr>
              <w:t>0820</w:t>
            </w:r>
          </w:p>
        </w:tc>
        <w:tc>
          <w:tcPr>
            <w:tcW w:w="1080" w:type="dxa"/>
            <w:vAlign w:val="center"/>
          </w:tcPr>
          <w:p w:rsidR="009D58F9" w:rsidRPr="009D58F9" w:rsidRDefault="009D58F9" w:rsidP="009D58F9">
            <w:pPr>
              <w:jc w:val="both"/>
              <w:rPr>
                <w:sz w:val="20"/>
                <w:szCs w:val="20"/>
              </w:rPr>
            </w:pPr>
          </w:p>
        </w:tc>
        <w:tc>
          <w:tcPr>
            <w:tcW w:w="1380" w:type="dxa"/>
            <w:vAlign w:val="center"/>
          </w:tcPr>
          <w:p w:rsidR="009D58F9" w:rsidRPr="009D58F9" w:rsidRDefault="009D58F9" w:rsidP="009D58F9">
            <w:pPr>
              <w:jc w:val="center"/>
              <w:rPr>
                <w:sz w:val="20"/>
                <w:szCs w:val="20"/>
              </w:rPr>
            </w:pPr>
            <w:r w:rsidRPr="009D58F9">
              <w:rPr>
                <w:sz w:val="20"/>
                <w:szCs w:val="20"/>
              </w:rPr>
              <w:t>884,7</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Капитальные вложения в объекты государственной (муниципальной) собственности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10</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both"/>
              <w:rPr>
                <w:sz w:val="20"/>
                <w:szCs w:val="20"/>
              </w:rPr>
            </w:pPr>
            <w:r w:rsidRPr="009D58F9">
              <w:rPr>
                <w:sz w:val="20"/>
                <w:szCs w:val="20"/>
              </w:rPr>
              <w:t>11189</w:t>
            </w:r>
            <w:r w:rsidRPr="009D58F9">
              <w:rPr>
                <w:sz w:val="20"/>
                <w:szCs w:val="20"/>
                <w:lang w:val="en-US"/>
              </w:rPr>
              <w:t>R</w:t>
            </w:r>
            <w:r w:rsidRPr="009D58F9">
              <w:rPr>
                <w:sz w:val="20"/>
                <w:szCs w:val="20"/>
              </w:rPr>
              <w:t>0820</w:t>
            </w:r>
          </w:p>
        </w:tc>
        <w:tc>
          <w:tcPr>
            <w:tcW w:w="1080" w:type="dxa"/>
            <w:vAlign w:val="center"/>
          </w:tcPr>
          <w:p w:rsidR="009D58F9" w:rsidRPr="009D58F9" w:rsidRDefault="009D58F9" w:rsidP="009D58F9">
            <w:pPr>
              <w:jc w:val="both"/>
              <w:rPr>
                <w:sz w:val="20"/>
                <w:szCs w:val="20"/>
              </w:rPr>
            </w:pPr>
            <w:r w:rsidRPr="009D58F9">
              <w:rPr>
                <w:sz w:val="20"/>
                <w:szCs w:val="20"/>
              </w:rPr>
              <w:t>400</w:t>
            </w:r>
          </w:p>
        </w:tc>
        <w:tc>
          <w:tcPr>
            <w:tcW w:w="1380" w:type="dxa"/>
            <w:vAlign w:val="center"/>
          </w:tcPr>
          <w:p w:rsidR="009D58F9" w:rsidRPr="009D58F9" w:rsidRDefault="009D58F9" w:rsidP="009D58F9">
            <w:pPr>
              <w:jc w:val="center"/>
              <w:rPr>
                <w:sz w:val="20"/>
                <w:szCs w:val="20"/>
              </w:rPr>
            </w:pPr>
            <w:r w:rsidRPr="009D58F9">
              <w:rPr>
                <w:sz w:val="20"/>
                <w:szCs w:val="20"/>
              </w:rPr>
              <w:t>884,7</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Бюджетные инвестиции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vAlign w:val="center"/>
          </w:tcPr>
          <w:p w:rsidR="009D58F9" w:rsidRPr="009D58F9" w:rsidRDefault="009D58F9" w:rsidP="009D58F9">
            <w:pPr>
              <w:jc w:val="center"/>
              <w:rPr>
                <w:sz w:val="20"/>
                <w:szCs w:val="20"/>
              </w:rPr>
            </w:pPr>
            <w:r w:rsidRPr="009D58F9">
              <w:rPr>
                <w:sz w:val="20"/>
                <w:szCs w:val="20"/>
              </w:rPr>
              <w:t>10</w:t>
            </w:r>
          </w:p>
        </w:tc>
        <w:tc>
          <w:tcPr>
            <w:tcW w:w="1014" w:type="dxa"/>
            <w:vAlign w:val="center"/>
          </w:tcPr>
          <w:p w:rsidR="009D58F9" w:rsidRPr="009D58F9" w:rsidRDefault="009D58F9" w:rsidP="009D58F9">
            <w:pPr>
              <w:jc w:val="center"/>
              <w:rPr>
                <w:sz w:val="20"/>
                <w:szCs w:val="20"/>
              </w:rPr>
            </w:pPr>
            <w:r w:rsidRPr="009D58F9">
              <w:rPr>
                <w:sz w:val="20"/>
                <w:szCs w:val="20"/>
              </w:rPr>
              <w:t>04</w:t>
            </w:r>
          </w:p>
        </w:tc>
        <w:tc>
          <w:tcPr>
            <w:tcW w:w="1440" w:type="dxa"/>
            <w:vAlign w:val="center"/>
          </w:tcPr>
          <w:p w:rsidR="009D58F9" w:rsidRPr="009D58F9" w:rsidRDefault="009D58F9" w:rsidP="009D58F9">
            <w:pPr>
              <w:jc w:val="both"/>
              <w:rPr>
                <w:sz w:val="20"/>
                <w:szCs w:val="20"/>
              </w:rPr>
            </w:pPr>
            <w:r w:rsidRPr="009D58F9">
              <w:rPr>
                <w:sz w:val="20"/>
                <w:szCs w:val="20"/>
              </w:rPr>
              <w:t>11189</w:t>
            </w:r>
            <w:r w:rsidRPr="009D58F9">
              <w:rPr>
                <w:sz w:val="20"/>
                <w:szCs w:val="20"/>
                <w:lang w:val="en-US"/>
              </w:rPr>
              <w:t>R</w:t>
            </w:r>
            <w:r w:rsidRPr="009D58F9">
              <w:rPr>
                <w:sz w:val="20"/>
                <w:szCs w:val="20"/>
              </w:rPr>
              <w:t>0820</w:t>
            </w:r>
          </w:p>
        </w:tc>
        <w:tc>
          <w:tcPr>
            <w:tcW w:w="1080" w:type="dxa"/>
            <w:vAlign w:val="center"/>
          </w:tcPr>
          <w:p w:rsidR="009D58F9" w:rsidRPr="009D58F9" w:rsidRDefault="009D58F9" w:rsidP="009D58F9">
            <w:pPr>
              <w:jc w:val="both"/>
              <w:rPr>
                <w:sz w:val="20"/>
                <w:szCs w:val="20"/>
              </w:rPr>
            </w:pPr>
            <w:r w:rsidRPr="009D58F9">
              <w:rPr>
                <w:sz w:val="20"/>
                <w:szCs w:val="20"/>
              </w:rPr>
              <w:t>4</w:t>
            </w:r>
            <w:r w:rsidRPr="009D58F9">
              <w:rPr>
                <w:sz w:val="20"/>
                <w:szCs w:val="20"/>
                <w:lang w:val="en-US"/>
              </w:rPr>
              <w:t>1</w:t>
            </w:r>
            <w:r w:rsidRPr="009D58F9">
              <w:rPr>
                <w:sz w:val="20"/>
                <w:szCs w:val="20"/>
              </w:rPr>
              <w:t>0</w:t>
            </w:r>
          </w:p>
        </w:tc>
        <w:tc>
          <w:tcPr>
            <w:tcW w:w="1380" w:type="dxa"/>
            <w:vAlign w:val="center"/>
          </w:tcPr>
          <w:p w:rsidR="009D58F9" w:rsidRPr="009D58F9" w:rsidRDefault="009D58F9" w:rsidP="009D58F9">
            <w:pPr>
              <w:jc w:val="center"/>
              <w:rPr>
                <w:sz w:val="20"/>
                <w:szCs w:val="20"/>
              </w:rPr>
            </w:pPr>
            <w:r w:rsidRPr="009D58F9">
              <w:rPr>
                <w:sz w:val="20"/>
                <w:szCs w:val="20"/>
              </w:rPr>
              <w:t>884,7</w:t>
            </w:r>
          </w:p>
        </w:tc>
      </w:tr>
      <w:tr w:rsidR="009D58F9" w:rsidRPr="009D58F9" w:rsidTr="009D58F9">
        <w:tc>
          <w:tcPr>
            <w:tcW w:w="7763"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b/>
                <w:sz w:val="20"/>
                <w:szCs w:val="20"/>
              </w:rPr>
            </w:pPr>
            <w:r w:rsidRPr="009D58F9">
              <w:rPr>
                <w:b/>
                <w:sz w:val="20"/>
                <w:szCs w:val="20"/>
              </w:rPr>
              <w:t>Физическая культура и спорт</w:t>
            </w:r>
          </w:p>
        </w:tc>
        <w:tc>
          <w:tcPr>
            <w:tcW w:w="1525" w:type="dxa"/>
            <w:vAlign w:val="center"/>
          </w:tcPr>
          <w:p w:rsidR="009D58F9" w:rsidRPr="009D58F9" w:rsidRDefault="009D58F9" w:rsidP="009D58F9">
            <w:pPr>
              <w:jc w:val="center"/>
              <w:rPr>
                <w:b/>
                <w:sz w:val="20"/>
                <w:szCs w:val="20"/>
              </w:rPr>
            </w:pPr>
            <w:r w:rsidRPr="009D58F9">
              <w:rPr>
                <w:b/>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lang w:val="en-US"/>
              </w:rPr>
            </w:pPr>
            <w:r w:rsidRPr="009D58F9">
              <w:rPr>
                <w:b/>
                <w:sz w:val="20"/>
                <w:szCs w:val="20"/>
              </w:rPr>
              <w:t>1445,5</w:t>
            </w:r>
          </w:p>
        </w:tc>
      </w:tr>
      <w:tr w:rsidR="009D58F9" w:rsidRPr="009D58F9" w:rsidTr="009D58F9">
        <w:tc>
          <w:tcPr>
            <w:tcW w:w="7763"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b/>
                <w:sz w:val="20"/>
                <w:szCs w:val="20"/>
              </w:rPr>
            </w:pPr>
            <w:r w:rsidRPr="009D58F9">
              <w:rPr>
                <w:b/>
                <w:sz w:val="20"/>
                <w:szCs w:val="20"/>
              </w:rPr>
              <w:t>Физическая культура</w:t>
            </w:r>
          </w:p>
        </w:tc>
        <w:tc>
          <w:tcPr>
            <w:tcW w:w="1525" w:type="dxa"/>
            <w:vAlign w:val="center"/>
          </w:tcPr>
          <w:p w:rsidR="009D58F9" w:rsidRPr="009D58F9" w:rsidRDefault="009D58F9" w:rsidP="009D58F9">
            <w:pPr>
              <w:jc w:val="center"/>
              <w:rPr>
                <w:b/>
                <w:sz w:val="20"/>
                <w:szCs w:val="20"/>
              </w:rPr>
            </w:pPr>
            <w:r w:rsidRPr="009D58F9">
              <w:rPr>
                <w:b/>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lang w:val="en-US"/>
              </w:rPr>
            </w:pPr>
            <w:r w:rsidRPr="009D58F9">
              <w:rPr>
                <w:b/>
                <w:sz w:val="20"/>
                <w:szCs w:val="20"/>
              </w:rPr>
              <w:t>1445,5</w:t>
            </w:r>
          </w:p>
        </w:tc>
      </w:tr>
      <w:tr w:rsidR="009D58F9" w:rsidRPr="009D58F9" w:rsidTr="009D58F9">
        <w:tc>
          <w:tcPr>
            <w:tcW w:w="7763"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b/>
                <w:sz w:val="20"/>
                <w:szCs w:val="20"/>
              </w:rPr>
            </w:pPr>
            <w:r w:rsidRPr="009D58F9">
              <w:rPr>
                <w:b/>
                <w:sz w:val="20"/>
                <w:szCs w:val="20"/>
              </w:rPr>
              <w:t>Государственная программа «Развитие молодежное политики, физической культуры и спорта в Томской области»</w:t>
            </w:r>
          </w:p>
        </w:tc>
        <w:tc>
          <w:tcPr>
            <w:tcW w:w="1525" w:type="dxa"/>
            <w:vAlign w:val="center"/>
          </w:tcPr>
          <w:p w:rsidR="009D58F9" w:rsidRPr="009D58F9" w:rsidRDefault="009D58F9" w:rsidP="009D58F9">
            <w:pPr>
              <w:jc w:val="center"/>
              <w:rPr>
                <w:b/>
                <w:sz w:val="20"/>
                <w:szCs w:val="20"/>
              </w:rPr>
            </w:pPr>
            <w:r w:rsidRPr="009D58F9">
              <w:rPr>
                <w:b/>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b/>
                <w:sz w:val="20"/>
                <w:szCs w:val="20"/>
              </w:rPr>
            </w:pPr>
            <w:r w:rsidRPr="009D58F9">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948,2</w:t>
            </w:r>
          </w:p>
        </w:tc>
      </w:tr>
      <w:tr w:rsidR="009D58F9" w:rsidRPr="009D58F9" w:rsidTr="009D58F9">
        <w:tc>
          <w:tcPr>
            <w:tcW w:w="7763"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Проектная часть государственной программы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08</w:t>
            </w:r>
            <w:r w:rsidRPr="009D58F9">
              <w:rPr>
                <w:sz w:val="20"/>
                <w:szCs w:val="20"/>
                <w:lang w:val="en-US"/>
              </w:rPr>
              <w:t>W</w:t>
            </w:r>
            <w:r w:rsidRPr="009D58F9">
              <w:rPr>
                <w:sz w:val="20"/>
                <w:szCs w:val="20"/>
              </w:rPr>
              <w:t>0000000</w:t>
            </w: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948,2</w:t>
            </w:r>
          </w:p>
        </w:tc>
      </w:tr>
      <w:tr w:rsidR="009D58F9" w:rsidRPr="009D58F9" w:rsidTr="009D58F9">
        <w:tc>
          <w:tcPr>
            <w:tcW w:w="7763"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lastRenderedPageBreak/>
              <w:t>Региональный проект «Спорт – норма жизни»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08</w:t>
            </w:r>
            <w:r w:rsidRPr="009D58F9">
              <w:rPr>
                <w:sz w:val="20"/>
                <w:szCs w:val="20"/>
                <w:lang w:val="en-US"/>
              </w:rPr>
              <w:t>WP500000</w:t>
            </w: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948,2</w:t>
            </w:r>
          </w:p>
        </w:tc>
      </w:tr>
      <w:tr w:rsidR="009D58F9" w:rsidRPr="009D58F9" w:rsidTr="009D58F9">
        <w:tc>
          <w:tcPr>
            <w:tcW w:w="7763"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Обеспечение условий для развития физической культуры и массового спорта</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lang w:val="en-US"/>
              </w:rPr>
            </w:pPr>
            <w:r w:rsidRPr="009D58F9">
              <w:rPr>
                <w:sz w:val="20"/>
                <w:szCs w:val="20"/>
              </w:rPr>
              <w:t>08</w:t>
            </w:r>
            <w:r w:rsidRPr="009D58F9">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lang w:val="en-US"/>
              </w:rPr>
            </w:pPr>
            <w:r w:rsidRPr="009D58F9">
              <w:rPr>
                <w:sz w:val="20"/>
                <w:szCs w:val="20"/>
              </w:rPr>
              <w:t>948,2</w:t>
            </w:r>
          </w:p>
        </w:tc>
      </w:tr>
      <w:tr w:rsidR="009D58F9" w:rsidRPr="009D58F9" w:rsidTr="009D58F9">
        <w:tc>
          <w:tcPr>
            <w:tcW w:w="7763"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lang w:val="en-US"/>
              </w:rPr>
            </w:pPr>
            <w:r w:rsidRPr="009D58F9">
              <w:rPr>
                <w:sz w:val="20"/>
                <w:szCs w:val="20"/>
              </w:rPr>
              <w:t>08</w:t>
            </w:r>
            <w:r w:rsidRPr="009D58F9">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882,1</w:t>
            </w:r>
          </w:p>
        </w:tc>
      </w:tr>
      <w:tr w:rsidR="009D58F9" w:rsidRPr="009D58F9" w:rsidTr="009D58F9">
        <w:tc>
          <w:tcPr>
            <w:tcW w:w="7763"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Расходы на выплаты персоналу казенных учреждений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lang w:val="en-US"/>
              </w:rPr>
            </w:pPr>
            <w:r w:rsidRPr="009D58F9">
              <w:rPr>
                <w:sz w:val="20"/>
                <w:szCs w:val="20"/>
              </w:rPr>
              <w:t>08</w:t>
            </w:r>
            <w:r w:rsidRPr="009D58F9">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882,1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lang w:val="en-US"/>
              </w:rPr>
            </w:pPr>
            <w:r w:rsidRPr="009D58F9">
              <w:rPr>
                <w:sz w:val="20"/>
                <w:szCs w:val="20"/>
              </w:rPr>
              <w:t>08</w:t>
            </w:r>
            <w:r w:rsidRPr="009D58F9">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66,1</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lang w:val="en-US"/>
              </w:rPr>
            </w:pPr>
            <w:r w:rsidRPr="009D58F9">
              <w:rPr>
                <w:sz w:val="20"/>
                <w:szCs w:val="20"/>
              </w:rPr>
              <w:t>08</w:t>
            </w:r>
            <w:r w:rsidRPr="009D58F9">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66,1</w:t>
            </w:r>
          </w:p>
        </w:tc>
      </w:tr>
      <w:tr w:rsidR="009D58F9" w:rsidRPr="009D58F9" w:rsidTr="009D58F9">
        <w:tc>
          <w:tcPr>
            <w:tcW w:w="7763" w:type="dxa"/>
          </w:tcPr>
          <w:p w:rsidR="009D58F9" w:rsidRPr="009D58F9" w:rsidRDefault="009D58F9" w:rsidP="009D58F9">
            <w:pPr>
              <w:jc w:val="both"/>
              <w:rPr>
                <w:b/>
                <w:sz w:val="20"/>
                <w:szCs w:val="20"/>
              </w:rPr>
            </w:pPr>
            <w:r w:rsidRPr="009D58F9">
              <w:rPr>
                <w:b/>
                <w:sz w:val="20"/>
                <w:szCs w:val="20"/>
              </w:rPr>
              <w:t>Ведомственные целевые программы Подгорнского сельского поселения</w:t>
            </w:r>
          </w:p>
        </w:tc>
        <w:tc>
          <w:tcPr>
            <w:tcW w:w="1525" w:type="dxa"/>
            <w:vAlign w:val="center"/>
          </w:tcPr>
          <w:p w:rsidR="009D58F9" w:rsidRPr="009D58F9" w:rsidRDefault="009D58F9" w:rsidP="009D58F9">
            <w:pPr>
              <w:jc w:val="center"/>
              <w:rPr>
                <w:b/>
                <w:sz w:val="20"/>
                <w:szCs w:val="20"/>
              </w:rPr>
            </w:pPr>
            <w:r w:rsidRPr="009D58F9">
              <w:rPr>
                <w:b/>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b/>
                <w:sz w:val="20"/>
                <w:szCs w:val="20"/>
              </w:rPr>
            </w:pPr>
            <w:r w:rsidRPr="009D58F9">
              <w:rPr>
                <w:b/>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497,3</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Ведомственная целевая программа «Мероприятия в области спорта и физической культуры»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6430000000</w:t>
            </w: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497,3</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Организация, проведение спортивных мероприятий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447,4</w:t>
            </w:r>
          </w:p>
        </w:tc>
      </w:tr>
      <w:tr w:rsidR="009D58F9" w:rsidRPr="009D58F9" w:rsidTr="009D58F9">
        <w:tc>
          <w:tcPr>
            <w:tcW w:w="7763"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437,7</w:t>
            </w:r>
          </w:p>
        </w:tc>
      </w:tr>
      <w:tr w:rsidR="009D58F9" w:rsidRPr="009D58F9" w:rsidTr="009D58F9">
        <w:tc>
          <w:tcPr>
            <w:tcW w:w="7763"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Расходы на выплаты персоналу казенных учреждений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437,7</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Закупка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0,9</w:t>
            </w:r>
          </w:p>
        </w:tc>
      </w:tr>
      <w:tr w:rsidR="009D58F9" w:rsidRPr="009D58F9" w:rsidTr="009D58F9">
        <w:tc>
          <w:tcPr>
            <w:tcW w:w="7763" w:type="dxa"/>
          </w:tcPr>
          <w:p w:rsidR="009D58F9" w:rsidRPr="009D58F9" w:rsidRDefault="009D58F9" w:rsidP="009D58F9">
            <w:pPr>
              <w:jc w:val="both"/>
              <w:rPr>
                <w:sz w:val="20"/>
                <w:szCs w:val="20"/>
              </w:rPr>
            </w:pPr>
            <w:r w:rsidRPr="009D58F9">
              <w:rPr>
                <w:sz w:val="20"/>
                <w:szCs w:val="20"/>
              </w:rPr>
              <w:t>Иные закупки товаров, работ, и услуг для обеспечения государственных (муниципальных) нужд</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0,9</w:t>
            </w:r>
          </w:p>
        </w:tc>
      </w:tr>
      <w:tr w:rsidR="009D58F9" w:rsidRPr="009D58F9" w:rsidTr="009D58F9">
        <w:tc>
          <w:tcPr>
            <w:tcW w:w="7763"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Социальное обеспечение и иные выплаты населению</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8,8</w:t>
            </w:r>
          </w:p>
        </w:tc>
      </w:tr>
      <w:tr w:rsidR="009D58F9" w:rsidRPr="009D58F9" w:rsidTr="009D58F9">
        <w:tc>
          <w:tcPr>
            <w:tcW w:w="7763"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Премии и гранты</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350</w:t>
            </w: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8,8</w:t>
            </w:r>
          </w:p>
        </w:tc>
      </w:tr>
      <w:tr w:rsidR="009D58F9" w:rsidRPr="009D58F9" w:rsidTr="009D58F9">
        <w:tc>
          <w:tcPr>
            <w:tcW w:w="7763"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w:t>
            </w:r>
            <w:r w:rsidRPr="009D58F9">
              <w:rPr>
                <w:sz w:val="20"/>
                <w:szCs w:val="20"/>
                <w:lang w:val="en-US"/>
              </w:rPr>
              <w:t>P</w:t>
            </w:r>
            <w:r w:rsidRPr="009D58F9">
              <w:rPr>
                <w:sz w:val="20"/>
                <w:szCs w:val="20"/>
              </w:rPr>
              <w:t>5</w:t>
            </w:r>
            <w:r w:rsidRPr="009D58F9">
              <w:rPr>
                <w:sz w:val="20"/>
                <w:szCs w:val="20"/>
                <w:lang w:val="en-US"/>
              </w:rPr>
              <w:t>S000</w:t>
            </w:r>
            <w:r w:rsidRPr="009D58F9">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49,9</w:t>
            </w:r>
          </w:p>
        </w:tc>
      </w:tr>
      <w:tr w:rsidR="009D58F9" w:rsidRPr="009D58F9" w:rsidTr="009D58F9">
        <w:tc>
          <w:tcPr>
            <w:tcW w:w="7763"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w:t>
            </w:r>
            <w:r w:rsidRPr="009D58F9">
              <w:rPr>
                <w:sz w:val="20"/>
                <w:szCs w:val="20"/>
                <w:lang w:val="en-US"/>
              </w:rPr>
              <w:t>P</w:t>
            </w:r>
            <w:r w:rsidRPr="009D58F9">
              <w:rPr>
                <w:sz w:val="20"/>
                <w:szCs w:val="20"/>
              </w:rPr>
              <w:t>5</w:t>
            </w:r>
            <w:r w:rsidRPr="009D58F9">
              <w:rPr>
                <w:sz w:val="20"/>
                <w:szCs w:val="20"/>
                <w:lang w:val="en-US"/>
              </w:rPr>
              <w:t>S000</w:t>
            </w:r>
            <w:r w:rsidRPr="009D58F9">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49,9</w:t>
            </w:r>
          </w:p>
        </w:tc>
      </w:tr>
      <w:tr w:rsidR="009D58F9" w:rsidRPr="009D58F9" w:rsidTr="009D58F9">
        <w:tc>
          <w:tcPr>
            <w:tcW w:w="7763"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both"/>
              <w:rPr>
                <w:sz w:val="20"/>
                <w:szCs w:val="20"/>
              </w:rPr>
            </w:pPr>
            <w:r w:rsidRPr="009D58F9">
              <w:rPr>
                <w:sz w:val="20"/>
                <w:szCs w:val="20"/>
              </w:rPr>
              <w:t>Расходы на выплаты персоналу казенных учреждений</w:t>
            </w:r>
          </w:p>
        </w:tc>
        <w:tc>
          <w:tcPr>
            <w:tcW w:w="1525" w:type="dxa"/>
            <w:vAlign w:val="center"/>
          </w:tcPr>
          <w:p w:rsidR="009D58F9" w:rsidRPr="009D58F9" w:rsidRDefault="009D58F9" w:rsidP="009D58F9">
            <w:pPr>
              <w:jc w:val="center"/>
              <w:rPr>
                <w:sz w:val="20"/>
                <w:szCs w:val="20"/>
              </w:rPr>
            </w:pPr>
            <w:r w:rsidRPr="009D58F9">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643</w:t>
            </w:r>
            <w:r w:rsidRPr="009D58F9">
              <w:rPr>
                <w:sz w:val="20"/>
                <w:szCs w:val="20"/>
                <w:lang w:val="en-US"/>
              </w:rPr>
              <w:t>P</w:t>
            </w:r>
            <w:r w:rsidRPr="009D58F9">
              <w:rPr>
                <w:sz w:val="20"/>
                <w:szCs w:val="20"/>
              </w:rPr>
              <w:t>5</w:t>
            </w:r>
            <w:r w:rsidRPr="009D58F9">
              <w:rPr>
                <w:sz w:val="20"/>
                <w:szCs w:val="20"/>
                <w:lang w:val="en-US"/>
              </w:rPr>
              <w:t>S000</w:t>
            </w:r>
            <w:r w:rsidRPr="009D58F9">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both"/>
              <w:rPr>
                <w:sz w:val="20"/>
                <w:szCs w:val="20"/>
              </w:rPr>
            </w:pPr>
            <w:r w:rsidRPr="009D58F9">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49,9</w:t>
            </w:r>
          </w:p>
        </w:tc>
      </w:tr>
    </w:tbl>
    <w:p w:rsidR="009D58F9" w:rsidRPr="009D58F9" w:rsidRDefault="009D58F9" w:rsidP="009D58F9">
      <w:pPr>
        <w:ind w:left="9072"/>
        <w:rPr>
          <w:sz w:val="20"/>
          <w:szCs w:val="20"/>
        </w:rPr>
      </w:pPr>
    </w:p>
    <w:p w:rsidR="009D58F9" w:rsidRPr="009D58F9" w:rsidRDefault="009D58F9" w:rsidP="009D58F9">
      <w:pPr>
        <w:ind w:left="9072"/>
        <w:rPr>
          <w:color w:val="0000FF"/>
          <w:sz w:val="20"/>
          <w:szCs w:val="20"/>
        </w:rPr>
      </w:pPr>
    </w:p>
    <w:p w:rsidR="009D58F9" w:rsidRPr="009D58F9" w:rsidRDefault="009D58F9" w:rsidP="009D58F9">
      <w:pPr>
        <w:rPr>
          <w:sz w:val="20"/>
          <w:szCs w:val="20"/>
        </w:rPr>
      </w:pPr>
    </w:p>
    <w:p w:rsidR="009D58F9" w:rsidRPr="009D58F9" w:rsidRDefault="009D58F9" w:rsidP="009D58F9">
      <w:pPr>
        <w:rPr>
          <w:sz w:val="20"/>
          <w:szCs w:val="20"/>
        </w:rPr>
        <w:sectPr w:rsidR="009D58F9" w:rsidRPr="009D58F9" w:rsidSect="009D58F9">
          <w:pgSz w:w="16838" w:h="11906" w:orient="landscape"/>
          <w:pgMar w:top="1701" w:right="1134" w:bottom="567" w:left="1134" w:header="709" w:footer="709" w:gutter="0"/>
          <w:cols w:space="708"/>
          <w:docGrid w:linePitch="360"/>
        </w:sectPr>
      </w:pPr>
    </w:p>
    <w:p w:rsidR="009D58F9" w:rsidRPr="009D58F9" w:rsidRDefault="009D58F9" w:rsidP="009D58F9">
      <w:pPr>
        <w:ind w:left="5103"/>
        <w:rPr>
          <w:sz w:val="20"/>
          <w:szCs w:val="20"/>
        </w:rPr>
      </w:pPr>
      <w:r w:rsidRPr="009D58F9">
        <w:rPr>
          <w:sz w:val="20"/>
          <w:szCs w:val="20"/>
        </w:rPr>
        <w:lastRenderedPageBreak/>
        <w:t>Приложение 10</w:t>
      </w:r>
    </w:p>
    <w:p w:rsidR="009D58F9" w:rsidRPr="009D58F9" w:rsidRDefault="009D58F9" w:rsidP="009D58F9">
      <w:pPr>
        <w:ind w:left="5103"/>
        <w:rPr>
          <w:sz w:val="20"/>
          <w:szCs w:val="20"/>
        </w:rPr>
      </w:pPr>
      <w:r w:rsidRPr="009D58F9">
        <w:rPr>
          <w:sz w:val="20"/>
          <w:szCs w:val="20"/>
        </w:rPr>
        <w:t>к решению Совета Подгорнского сельского поселения от 25.12.2020 № 46</w:t>
      </w:r>
    </w:p>
    <w:p w:rsidR="009D58F9" w:rsidRPr="009D58F9" w:rsidRDefault="009D58F9" w:rsidP="009D58F9">
      <w:pPr>
        <w:widowControl w:val="0"/>
        <w:ind w:left="5103" w:firstLine="900"/>
        <w:jc w:val="center"/>
        <w:rPr>
          <w:sz w:val="20"/>
          <w:szCs w:val="20"/>
        </w:rPr>
      </w:pPr>
    </w:p>
    <w:p w:rsidR="009D58F9" w:rsidRPr="009D58F9" w:rsidRDefault="009D58F9" w:rsidP="009D58F9">
      <w:pPr>
        <w:widowControl w:val="0"/>
        <w:ind w:left="5103" w:firstLine="900"/>
        <w:jc w:val="center"/>
        <w:rPr>
          <w:sz w:val="20"/>
          <w:szCs w:val="20"/>
        </w:rPr>
      </w:pPr>
    </w:p>
    <w:p w:rsidR="009D58F9" w:rsidRPr="009D58F9" w:rsidRDefault="009D58F9" w:rsidP="009D58F9">
      <w:pPr>
        <w:jc w:val="center"/>
        <w:rPr>
          <w:b/>
          <w:i/>
          <w:sz w:val="20"/>
          <w:szCs w:val="20"/>
        </w:rPr>
      </w:pPr>
      <w:r w:rsidRPr="009D58F9">
        <w:rPr>
          <w:b/>
          <w:i/>
          <w:sz w:val="20"/>
          <w:szCs w:val="20"/>
        </w:rPr>
        <w:t xml:space="preserve">Программа приватизации (продажи) имущества муниципального образования </w:t>
      </w:r>
    </w:p>
    <w:p w:rsidR="009D58F9" w:rsidRPr="009D58F9" w:rsidRDefault="009D58F9" w:rsidP="009D58F9">
      <w:pPr>
        <w:jc w:val="center"/>
        <w:rPr>
          <w:b/>
          <w:i/>
          <w:sz w:val="20"/>
          <w:szCs w:val="20"/>
        </w:rPr>
      </w:pPr>
      <w:r w:rsidRPr="009D58F9">
        <w:rPr>
          <w:b/>
          <w:i/>
          <w:sz w:val="20"/>
          <w:szCs w:val="20"/>
        </w:rPr>
        <w:t>«Подгорнское сельское поселение» на 2021 год</w:t>
      </w:r>
    </w:p>
    <w:p w:rsidR="009D58F9" w:rsidRPr="009D58F9" w:rsidRDefault="009D58F9" w:rsidP="009D58F9">
      <w:pPr>
        <w:jc w:val="center"/>
        <w:rPr>
          <w:b/>
          <w:i/>
          <w:sz w:val="20"/>
          <w:szCs w:val="20"/>
        </w:rPr>
      </w:pPr>
    </w:p>
    <w:p w:rsidR="009D58F9" w:rsidRPr="009D58F9" w:rsidRDefault="009D58F9" w:rsidP="009D58F9">
      <w:pPr>
        <w:numPr>
          <w:ilvl w:val="0"/>
          <w:numId w:val="45"/>
        </w:numPr>
        <w:autoSpaceDE w:val="0"/>
        <w:autoSpaceDN w:val="0"/>
        <w:adjustRightInd w:val="0"/>
        <w:spacing w:after="160" w:line="259" w:lineRule="auto"/>
        <w:jc w:val="both"/>
        <w:rPr>
          <w:b/>
          <w:i/>
          <w:sz w:val="20"/>
          <w:szCs w:val="20"/>
        </w:rPr>
      </w:pPr>
      <w:r w:rsidRPr="009D58F9">
        <w:rPr>
          <w:b/>
          <w:i/>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и унитарных предприятий, в том числе казенных) в части реализации основных средств по указанному имуществу:</w:t>
      </w:r>
    </w:p>
    <w:p w:rsidR="009D58F9" w:rsidRPr="009D58F9" w:rsidRDefault="009D58F9" w:rsidP="009D58F9">
      <w:pPr>
        <w:autoSpaceDE w:val="0"/>
        <w:autoSpaceDN w:val="0"/>
        <w:adjustRightInd w:val="0"/>
        <w:jc w:val="both"/>
        <w:rPr>
          <w:b/>
          <w:i/>
          <w:sz w:val="20"/>
          <w:szCs w:val="20"/>
        </w:rPr>
      </w:pPr>
    </w:p>
    <w:tbl>
      <w:tblPr>
        <w:tblW w:w="494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062"/>
        <w:gridCol w:w="2170"/>
        <w:gridCol w:w="2474"/>
      </w:tblGrid>
      <w:tr w:rsidR="009D58F9" w:rsidRPr="009D58F9" w:rsidTr="009D58F9">
        <w:trPr>
          <w:trHeight w:val="747"/>
        </w:trPr>
        <w:tc>
          <w:tcPr>
            <w:tcW w:w="334" w:type="pct"/>
            <w:vAlign w:val="center"/>
          </w:tcPr>
          <w:p w:rsidR="009D58F9" w:rsidRPr="009D58F9" w:rsidRDefault="009D58F9" w:rsidP="009D58F9">
            <w:pPr>
              <w:autoSpaceDE w:val="0"/>
              <w:autoSpaceDN w:val="0"/>
              <w:adjustRightInd w:val="0"/>
              <w:jc w:val="center"/>
              <w:rPr>
                <w:b/>
                <w:i/>
                <w:sz w:val="20"/>
                <w:szCs w:val="20"/>
              </w:rPr>
            </w:pPr>
            <w:r w:rsidRPr="009D58F9">
              <w:rPr>
                <w:b/>
                <w:i/>
                <w:sz w:val="20"/>
                <w:szCs w:val="20"/>
              </w:rPr>
              <w:t>№</w:t>
            </w:r>
          </w:p>
          <w:p w:rsidR="009D58F9" w:rsidRPr="009D58F9" w:rsidRDefault="009D58F9" w:rsidP="009D58F9">
            <w:pPr>
              <w:autoSpaceDE w:val="0"/>
              <w:autoSpaceDN w:val="0"/>
              <w:adjustRightInd w:val="0"/>
              <w:jc w:val="center"/>
              <w:rPr>
                <w:b/>
                <w:i/>
                <w:sz w:val="20"/>
                <w:szCs w:val="20"/>
              </w:rPr>
            </w:pPr>
            <w:r w:rsidRPr="009D58F9">
              <w:rPr>
                <w:b/>
                <w:i/>
                <w:sz w:val="20"/>
                <w:szCs w:val="20"/>
              </w:rPr>
              <w:t>п/п</w:t>
            </w:r>
          </w:p>
        </w:tc>
        <w:tc>
          <w:tcPr>
            <w:tcW w:w="2177" w:type="pct"/>
            <w:vAlign w:val="center"/>
          </w:tcPr>
          <w:p w:rsidR="009D58F9" w:rsidRPr="009D58F9" w:rsidRDefault="009D58F9" w:rsidP="009D58F9">
            <w:pPr>
              <w:jc w:val="center"/>
              <w:rPr>
                <w:b/>
                <w:i/>
                <w:sz w:val="20"/>
                <w:szCs w:val="20"/>
              </w:rPr>
            </w:pPr>
            <w:r w:rsidRPr="009D58F9">
              <w:rPr>
                <w:b/>
                <w:i/>
                <w:sz w:val="20"/>
                <w:szCs w:val="20"/>
              </w:rPr>
              <w:t>Наименование</w:t>
            </w:r>
          </w:p>
          <w:p w:rsidR="009D58F9" w:rsidRPr="009D58F9" w:rsidRDefault="009D58F9" w:rsidP="009D58F9">
            <w:pPr>
              <w:autoSpaceDE w:val="0"/>
              <w:autoSpaceDN w:val="0"/>
              <w:adjustRightInd w:val="0"/>
              <w:jc w:val="center"/>
              <w:rPr>
                <w:b/>
                <w:i/>
                <w:sz w:val="20"/>
                <w:szCs w:val="20"/>
              </w:rPr>
            </w:pPr>
            <w:r w:rsidRPr="009D58F9">
              <w:rPr>
                <w:b/>
                <w:i/>
                <w:sz w:val="20"/>
                <w:szCs w:val="20"/>
              </w:rPr>
              <w:t>объекта, адрес</w:t>
            </w:r>
          </w:p>
        </w:tc>
        <w:tc>
          <w:tcPr>
            <w:tcW w:w="1163" w:type="pct"/>
            <w:vAlign w:val="center"/>
          </w:tcPr>
          <w:p w:rsidR="009D58F9" w:rsidRPr="009D58F9" w:rsidRDefault="009D58F9" w:rsidP="009D58F9">
            <w:pPr>
              <w:autoSpaceDE w:val="0"/>
              <w:autoSpaceDN w:val="0"/>
              <w:adjustRightInd w:val="0"/>
              <w:jc w:val="center"/>
              <w:rPr>
                <w:b/>
                <w:i/>
                <w:sz w:val="20"/>
                <w:szCs w:val="20"/>
              </w:rPr>
            </w:pPr>
            <w:r w:rsidRPr="009D58F9">
              <w:rPr>
                <w:b/>
                <w:i/>
                <w:sz w:val="20"/>
                <w:szCs w:val="20"/>
              </w:rPr>
              <w:t>Планируемый доход, тыс. руб.</w:t>
            </w:r>
          </w:p>
          <w:p w:rsidR="009D58F9" w:rsidRPr="009D58F9" w:rsidRDefault="009D58F9" w:rsidP="009D58F9">
            <w:pPr>
              <w:autoSpaceDE w:val="0"/>
              <w:autoSpaceDN w:val="0"/>
              <w:adjustRightInd w:val="0"/>
              <w:jc w:val="center"/>
              <w:rPr>
                <w:b/>
                <w:i/>
                <w:sz w:val="20"/>
                <w:szCs w:val="20"/>
              </w:rPr>
            </w:pPr>
            <w:r w:rsidRPr="009D58F9">
              <w:rPr>
                <w:b/>
                <w:i/>
                <w:sz w:val="20"/>
                <w:szCs w:val="20"/>
              </w:rPr>
              <w:t>без НДС</w:t>
            </w:r>
          </w:p>
        </w:tc>
        <w:tc>
          <w:tcPr>
            <w:tcW w:w="1326" w:type="pct"/>
            <w:vAlign w:val="center"/>
          </w:tcPr>
          <w:p w:rsidR="009D58F9" w:rsidRPr="009D58F9" w:rsidRDefault="009D58F9" w:rsidP="009D58F9">
            <w:pPr>
              <w:autoSpaceDE w:val="0"/>
              <w:autoSpaceDN w:val="0"/>
              <w:adjustRightInd w:val="0"/>
              <w:jc w:val="center"/>
              <w:rPr>
                <w:b/>
                <w:i/>
                <w:sz w:val="20"/>
                <w:szCs w:val="20"/>
              </w:rPr>
            </w:pPr>
            <w:r w:rsidRPr="009D58F9">
              <w:rPr>
                <w:b/>
                <w:i/>
                <w:sz w:val="20"/>
                <w:szCs w:val="20"/>
              </w:rPr>
              <w:t>Балансодержатель</w:t>
            </w:r>
          </w:p>
        </w:tc>
      </w:tr>
      <w:tr w:rsidR="009D58F9" w:rsidRPr="009D58F9" w:rsidTr="009D58F9">
        <w:trPr>
          <w:trHeight w:val="374"/>
        </w:trPr>
        <w:tc>
          <w:tcPr>
            <w:tcW w:w="5000" w:type="pct"/>
            <w:gridSpan w:val="4"/>
            <w:vAlign w:val="center"/>
          </w:tcPr>
          <w:p w:rsidR="009D58F9" w:rsidRPr="009D58F9" w:rsidRDefault="009D58F9" w:rsidP="009D58F9">
            <w:pPr>
              <w:autoSpaceDE w:val="0"/>
              <w:autoSpaceDN w:val="0"/>
              <w:adjustRightInd w:val="0"/>
              <w:jc w:val="center"/>
              <w:rPr>
                <w:b/>
                <w:i/>
                <w:sz w:val="20"/>
                <w:szCs w:val="20"/>
              </w:rPr>
            </w:pPr>
            <w:r w:rsidRPr="009D58F9">
              <w:rPr>
                <w:b/>
                <w:i/>
                <w:sz w:val="20"/>
                <w:szCs w:val="20"/>
              </w:rPr>
              <w:t>2021</w:t>
            </w:r>
          </w:p>
        </w:tc>
      </w:tr>
      <w:tr w:rsidR="009D58F9" w:rsidRPr="009D58F9" w:rsidTr="009D58F9">
        <w:trPr>
          <w:trHeight w:val="1030"/>
        </w:trPr>
        <w:tc>
          <w:tcPr>
            <w:tcW w:w="334" w:type="pct"/>
            <w:tcBorders>
              <w:top w:val="single" w:sz="4" w:space="0" w:color="00000A"/>
              <w:left w:val="single" w:sz="4" w:space="0" w:color="00000A"/>
              <w:bottom w:val="single" w:sz="4" w:space="0" w:color="00000A"/>
              <w:right w:val="single" w:sz="4" w:space="0" w:color="00000A"/>
            </w:tcBorders>
            <w:vAlign w:val="center"/>
          </w:tcPr>
          <w:p w:rsidR="009D58F9" w:rsidRPr="009D58F9" w:rsidRDefault="009D58F9" w:rsidP="009D58F9">
            <w:pPr>
              <w:suppressAutoHyphens/>
              <w:autoSpaceDN w:val="0"/>
              <w:jc w:val="center"/>
              <w:textAlignment w:val="baseline"/>
              <w:rPr>
                <w:rFonts w:ascii="Calibri" w:eastAsia="SimSun" w:hAnsi="Calibri" w:cs="Calibri"/>
                <w:kern w:val="3"/>
                <w:sz w:val="20"/>
                <w:szCs w:val="20"/>
                <w:lang w:eastAsia="en-US"/>
              </w:rPr>
            </w:pPr>
            <w:r w:rsidRPr="009D58F9">
              <w:rPr>
                <w:kern w:val="3"/>
                <w:sz w:val="20"/>
                <w:szCs w:val="20"/>
              </w:rPr>
              <w:t>1</w:t>
            </w:r>
          </w:p>
        </w:tc>
        <w:tc>
          <w:tcPr>
            <w:tcW w:w="2177" w:type="pct"/>
            <w:tcBorders>
              <w:top w:val="single" w:sz="4" w:space="0" w:color="00000A"/>
              <w:left w:val="single" w:sz="4" w:space="0" w:color="00000A"/>
              <w:bottom w:val="single" w:sz="4" w:space="0" w:color="00000A"/>
              <w:right w:val="single" w:sz="4" w:space="0" w:color="00000A"/>
            </w:tcBorders>
            <w:vAlign w:val="center"/>
          </w:tcPr>
          <w:p w:rsidR="009D58F9" w:rsidRPr="009D58F9" w:rsidRDefault="009D58F9" w:rsidP="009D58F9">
            <w:pPr>
              <w:suppressAutoHyphens/>
              <w:autoSpaceDN w:val="0"/>
              <w:jc w:val="both"/>
              <w:textAlignment w:val="baseline"/>
              <w:rPr>
                <w:rFonts w:ascii="Calibri" w:eastAsia="SimSun" w:hAnsi="Calibri" w:cs="Calibri"/>
                <w:kern w:val="3"/>
                <w:sz w:val="20"/>
                <w:szCs w:val="20"/>
                <w:lang w:eastAsia="en-US"/>
              </w:rPr>
            </w:pPr>
            <w:r w:rsidRPr="009D58F9">
              <w:rPr>
                <w:kern w:val="3"/>
                <w:sz w:val="20"/>
                <w:szCs w:val="20"/>
              </w:rPr>
              <w:t>Автобус для перевозки детей ПАЗ 320538-70, идентификационный номер (</w:t>
            </w:r>
            <w:r w:rsidRPr="009D58F9">
              <w:rPr>
                <w:kern w:val="3"/>
                <w:sz w:val="20"/>
                <w:szCs w:val="20"/>
                <w:lang w:val="en-US"/>
              </w:rPr>
              <w:t>VIN</w:t>
            </w:r>
            <w:r w:rsidRPr="009D58F9">
              <w:rPr>
                <w:kern w:val="3"/>
                <w:sz w:val="20"/>
                <w:szCs w:val="20"/>
              </w:rPr>
              <w:t>) Х1</w:t>
            </w:r>
            <w:r w:rsidRPr="009D58F9">
              <w:rPr>
                <w:kern w:val="3"/>
                <w:sz w:val="20"/>
                <w:szCs w:val="20"/>
                <w:lang w:val="en-US"/>
              </w:rPr>
              <w:t>M</w:t>
            </w:r>
            <w:r w:rsidRPr="009D58F9">
              <w:rPr>
                <w:kern w:val="3"/>
                <w:sz w:val="20"/>
                <w:szCs w:val="20"/>
              </w:rPr>
              <w:t>3205</w:t>
            </w:r>
            <w:r w:rsidRPr="009D58F9">
              <w:rPr>
                <w:kern w:val="3"/>
                <w:sz w:val="20"/>
                <w:szCs w:val="20"/>
                <w:lang w:val="en-US"/>
              </w:rPr>
              <w:t>CZ</w:t>
            </w:r>
            <w:r w:rsidRPr="009D58F9">
              <w:rPr>
                <w:kern w:val="3"/>
                <w:sz w:val="20"/>
                <w:szCs w:val="20"/>
              </w:rPr>
              <w:t xml:space="preserve">А0005363, 2010 г.в., цвет желтый, модель № двигателя 523400 А1008780, шасси (рама) № отсутствует, кузов (кабина, прицеп) № </w:t>
            </w:r>
            <w:r w:rsidRPr="009D58F9">
              <w:rPr>
                <w:kern w:val="3"/>
                <w:sz w:val="20"/>
                <w:szCs w:val="20"/>
                <w:lang w:val="en-US"/>
              </w:rPr>
              <w:t>X</w:t>
            </w:r>
            <w:r w:rsidRPr="009D58F9">
              <w:rPr>
                <w:kern w:val="3"/>
                <w:sz w:val="20"/>
                <w:szCs w:val="20"/>
              </w:rPr>
              <w:t>1</w:t>
            </w:r>
            <w:r w:rsidRPr="009D58F9">
              <w:rPr>
                <w:kern w:val="3"/>
                <w:sz w:val="20"/>
                <w:szCs w:val="20"/>
                <w:lang w:val="en-US"/>
              </w:rPr>
              <w:t>M</w:t>
            </w:r>
            <w:r w:rsidRPr="009D58F9">
              <w:rPr>
                <w:kern w:val="3"/>
                <w:sz w:val="20"/>
                <w:szCs w:val="20"/>
              </w:rPr>
              <w:t>3205</w:t>
            </w:r>
            <w:r w:rsidRPr="009D58F9">
              <w:rPr>
                <w:kern w:val="3"/>
                <w:sz w:val="20"/>
                <w:szCs w:val="20"/>
                <w:lang w:val="en-US"/>
              </w:rPr>
              <w:t>CZA</w:t>
            </w:r>
            <w:r w:rsidRPr="009D58F9">
              <w:rPr>
                <w:kern w:val="3"/>
                <w:sz w:val="20"/>
                <w:szCs w:val="20"/>
              </w:rPr>
              <w:t>0005363, гос. рег. номер М945СК70</w:t>
            </w:r>
          </w:p>
        </w:tc>
        <w:tc>
          <w:tcPr>
            <w:tcW w:w="1163" w:type="pct"/>
            <w:tcBorders>
              <w:top w:val="single" w:sz="4" w:space="0" w:color="00000A"/>
              <w:left w:val="single" w:sz="4" w:space="0" w:color="00000A"/>
              <w:bottom w:val="single" w:sz="4" w:space="0" w:color="00000A"/>
              <w:right w:val="single" w:sz="4" w:space="0" w:color="00000A"/>
            </w:tcBorders>
            <w:vAlign w:val="center"/>
          </w:tcPr>
          <w:p w:rsidR="009D58F9" w:rsidRPr="009D58F9" w:rsidRDefault="009D58F9" w:rsidP="009D58F9">
            <w:pPr>
              <w:suppressAutoHyphens/>
              <w:autoSpaceDN w:val="0"/>
              <w:jc w:val="center"/>
              <w:textAlignment w:val="baseline"/>
              <w:rPr>
                <w:rFonts w:ascii="Calibri" w:eastAsia="SimSun" w:hAnsi="Calibri" w:cs="Calibri"/>
                <w:kern w:val="3"/>
                <w:sz w:val="20"/>
                <w:szCs w:val="20"/>
                <w:lang w:eastAsia="en-US"/>
              </w:rPr>
            </w:pPr>
            <w:r w:rsidRPr="009D58F9">
              <w:rPr>
                <w:kern w:val="3"/>
                <w:sz w:val="20"/>
                <w:szCs w:val="20"/>
              </w:rPr>
              <w:t>60</w:t>
            </w:r>
          </w:p>
        </w:tc>
        <w:tc>
          <w:tcPr>
            <w:tcW w:w="1326" w:type="pct"/>
            <w:tcBorders>
              <w:top w:val="single" w:sz="4" w:space="0" w:color="00000A"/>
              <w:left w:val="single" w:sz="4" w:space="0" w:color="00000A"/>
              <w:bottom w:val="single" w:sz="4" w:space="0" w:color="00000A"/>
              <w:right w:val="single" w:sz="4" w:space="0" w:color="00000A"/>
            </w:tcBorders>
            <w:vAlign w:val="center"/>
          </w:tcPr>
          <w:p w:rsidR="009D58F9" w:rsidRPr="009D58F9" w:rsidRDefault="009D58F9" w:rsidP="009D58F9">
            <w:pPr>
              <w:suppressAutoHyphens/>
              <w:autoSpaceDN w:val="0"/>
              <w:jc w:val="center"/>
              <w:textAlignment w:val="baseline"/>
              <w:rPr>
                <w:rFonts w:ascii="Calibri" w:eastAsia="SimSun" w:hAnsi="Calibri" w:cs="Calibri"/>
                <w:kern w:val="3"/>
                <w:sz w:val="20"/>
                <w:szCs w:val="20"/>
                <w:lang w:eastAsia="en-US"/>
              </w:rPr>
            </w:pPr>
            <w:r w:rsidRPr="009D58F9">
              <w:rPr>
                <w:kern w:val="3"/>
                <w:sz w:val="20"/>
                <w:szCs w:val="20"/>
              </w:rPr>
              <w:t>Казна муниципального образования «Подгорнское сельское поселение»</w:t>
            </w:r>
          </w:p>
        </w:tc>
      </w:tr>
      <w:tr w:rsidR="009D58F9" w:rsidRPr="009D58F9" w:rsidTr="009D58F9">
        <w:trPr>
          <w:trHeight w:val="1030"/>
        </w:trPr>
        <w:tc>
          <w:tcPr>
            <w:tcW w:w="334" w:type="pct"/>
            <w:tcBorders>
              <w:top w:val="single" w:sz="4" w:space="0" w:color="00000A"/>
              <w:left w:val="single" w:sz="4" w:space="0" w:color="00000A"/>
              <w:bottom w:val="single" w:sz="4" w:space="0" w:color="00000A"/>
              <w:right w:val="single" w:sz="4" w:space="0" w:color="00000A"/>
            </w:tcBorders>
            <w:vAlign w:val="center"/>
          </w:tcPr>
          <w:p w:rsidR="009D58F9" w:rsidRPr="009D58F9" w:rsidRDefault="009D58F9" w:rsidP="009D58F9">
            <w:pPr>
              <w:suppressAutoHyphens/>
              <w:autoSpaceDN w:val="0"/>
              <w:jc w:val="center"/>
              <w:textAlignment w:val="baseline"/>
              <w:rPr>
                <w:rFonts w:ascii="Calibri" w:eastAsia="SimSun" w:hAnsi="Calibri" w:cs="Calibri"/>
                <w:kern w:val="3"/>
                <w:sz w:val="20"/>
                <w:szCs w:val="20"/>
                <w:lang w:eastAsia="en-US"/>
              </w:rPr>
            </w:pPr>
            <w:r w:rsidRPr="009D58F9">
              <w:rPr>
                <w:kern w:val="3"/>
                <w:sz w:val="20"/>
                <w:szCs w:val="20"/>
              </w:rPr>
              <w:t>2</w:t>
            </w:r>
          </w:p>
        </w:tc>
        <w:tc>
          <w:tcPr>
            <w:tcW w:w="2177" w:type="pct"/>
            <w:tcBorders>
              <w:top w:val="single" w:sz="4" w:space="0" w:color="00000A"/>
              <w:left w:val="single" w:sz="4" w:space="0" w:color="00000A"/>
              <w:bottom w:val="single" w:sz="4" w:space="0" w:color="00000A"/>
              <w:right w:val="single" w:sz="4" w:space="0" w:color="00000A"/>
            </w:tcBorders>
            <w:vAlign w:val="center"/>
          </w:tcPr>
          <w:p w:rsidR="009D58F9" w:rsidRPr="009D58F9" w:rsidRDefault="009D58F9" w:rsidP="009D58F9">
            <w:pPr>
              <w:suppressAutoHyphens/>
              <w:autoSpaceDN w:val="0"/>
              <w:jc w:val="both"/>
              <w:textAlignment w:val="baseline"/>
              <w:rPr>
                <w:rFonts w:ascii="Calibri" w:eastAsia="SimSun" w:hAnsi="Calibri" w:cs="Calibri"/>
                <w:kern w:val="3"/>
                <w:sz w:val="20"/>
                <w:szCs w:val="20"/>
                <w:lang w:eastAsia="en-US"/>
              </w:rPr>
            </w:pPr>
            <w:r w:rsidRPr="009D58F9">
              <w:rPr>
                <w:kern w:val="3"/>
                <w:sz w:val="20"/>
                <w:szCs w:val="20"/>
              </w:rPr>
              <w:t>УАЗ-31519, идентификационный номер ХТТ31519040584518, № двигателя 40901598, кузов (кабина, прицеп) № 31514040026023, цвет кузова — белая ночь, год изготовления ТС 2004, дата выдачи паспорта 07.02.2005</w:t>
            </w:r>
          </w:p>
        </w:tc>
        <w:tc>
          <w:tcPr>
            <w:tcW w:w="1163" w:type="pct"/>
            <w:tcBorders>
              <w:top w:val="single" w:sz="4" w:space="0" w:color="00000A"/>
              <w:left w:val="single" w:sz="4" w:space="0" w:color="00000A"/>
              <w:bottom w:val="single" w:sz="4" w:space="0" w:color="00000A"/>
              <w:right w:val="single" w:sz="4" w:space="0" w:color="00000A"/>
            </w:tcBorders>
            <w:vAlign w:val="center"/>
          </w:tcPr>
          <w:p w:rsidR="009D58F9" w:rsidRPr="009D58F9" w:rsidRDefault="009D58F9" w:rsidP="009D58F9">
            <w:pPr>
              <w:suppressAutoHyphens/>
              <w:autoSpaceDN w:val="0"/>
              <w:jc w:val="center"/>
              <w:textAlignment w:val="baseline"/>
              <w:rPr>
                <w:rFonts w:ascii="Calibri" w:eastAsia="SimSun" w:hAnsi="Calibri" w:cs="Calibri"/>
                <w:kern w:val="3"/>
                <w:sz w:val="20"/>
                <w:szCs w:val="20"/>
                <w:lang w:eastAsia="en-US"/>
              </w:rPr>
            </w:pPr>
            <w:r w:rsidRPr="009D58F9">
              <w:rPr>
                <w:kern w:val="3"/>
                <w:sz w:val="20"/>
                <w:szCs w:val="20"/>
              </w:rPr>
              <w:t>50</w:t>
            </w:r>
          </w:p>
        </w:tc>
        <w:tc>
          <w:tcPr>
            <w:tcW w:w="1326" w:type="pct"/>
            <w:tcBorders>
              <w:top w:val="single" w:sz="4" w:space="0" w:color="00000A"/>
              <w:left w:val="single" w:sz="4" w:space="0" w:color="00000A"/>
              <w:bottom w:val="single" w:sz="4" w:space="0" w:color="00000A"/>
              <w:right w:val="single" w:sz="4" w:space="0" w:color="00000A"/>
            </w:tcBorders>
            <w:vAlign w:val="center"/>
          </w:tcPr>
          <w:p w:rsidR="009D58F9" w:rsidRPr="009D58F9" w:rsidRDefault="009D58F9" w:rsidP="009D58F9">
            <w:pPr>
              <w:suppressAutoHyphens/>
              <w:autoSpaceDN w:val="0"/>
              <w:jc w:val="center"/>
              <w:textAlignment w:val="baseline"/>
              <w:rPr>
                <w:rFonts w:ascii="Calibri" w:eastAsia="SimSun" w:hAnsi="Calibri" w:cs="Calibri"/>
                <w:kern w:val="3"/>
                <w:sz w:val="20"/>
                <w:szCs w:val="20"/>
                <w:lang w:eastAsia="en-US"/>
              </w:rPr>
            </w:pPr>
            <w:r w:rsidRPr="009D58F9">
              <w:rPr>
                <w:kern w:val="3"/>
                <w:sz w:val="20"/>
                <w:szCs w:val="20"/>
              </w:rPr>
              <w:t>Казна муниципального образования «Подгорнское сельское поселение»</w:t>
            </w:r>
          </w:p>
        </w:tc>
      </w:tr>
      <w:tr w:rsidR="009D58F9" w:rsidRPr="009D58F9" w:rsidTr="009D58F9">
        <w:trPr>
          <w:trHeight w:val="375"/>
        </w:trPr>
        <w:tc>
          <w:tcPr>
            <w:tcW w:w="334" w:type="pct"/>
            <w:vAlign w:val="center"/>
          </w:tcPr>
          <w:p w:rsidR="009D58F9" w:rsidRPr="009D58F9" w:rsidRDefault="009D58F9" w:rsidP="009D58F9">
            <w:pPr>
              <w:autoSpaceDE w:val="0"/>
              <w:autoSpaceDN w:val="0"/>
              <w:adjustRightInd w:val="0"/>
              <w:jc w:val="center"/>
              <w:rPr>
                <w:sz w:val="20"/>
                <w:szCs w:val="20"/>
              </w:rPr>
            </w:pPr>
          </w:p>
        </w:tc>
        <w:tc>
          <w:tcPr>
            <w:tcW w:w="2177" w:type="pct"/>
            <w:vAlign w:val="center"/>
          </w:tcPr>
          <w:p w:rsidR="009D58F9" w:rsidRPr="009D58F9" w:rsidRDefault="009D58F9" w:rsidP="009D58F9">
            <w:pPr>
              <w:jc w:val="center"/>
              <w:rPr>
                <w:b/>
                <w:sz w:val="20"/>
                <w:szCs w:val="20"/>
              </w:rPr>
            </w:pPr>
            <w:r w:rsidRPr="009D58F9">
              <w:rPr>
                <w:b/>
                <w:sz w:val="20"/>
                <w:szCs w:val="20"/>
              </w:rPr>
              <w:t>ИТОГО:</w:t>
            </w:r>
          </w:p>
        </w:tc>
        <w:tc>
          <w:tcPr>
            <w:tcW w:w="1163" w:type="pct"/>
            <w:vAlign w:val="center"/>
          </w:tcPr>
          <w:p w:rsidR="009D58F9" w:rsidRPr="009D58F9" w:rsidRDefault="009D58F9" w:rsidP="009D58F9">
            <w:pPr>
              <w:autoSpaceDE w:val="0"/>
              <w:autoSpaceDN w:val="0"/>
              <w:adjustRightInd w:val="0"/>
              <w:jc w:val="center"/>
              <w:rPr>
                <w:b/>
                <w:sz w:val="20"/>
                <w:szCs w:val="20"/>
              </w:rPr>
            </w:pPr>
            <w:r w:rsidRPr="009D58F9">
              <w:rPr>
                <w:b/>
                <w:sz w:val="20"/>
                <w:szCs w:val="20"/>
              </w:rPr>
              <w:t>110,0</w:t>
            </w:r>
          </w:p>
        </w:tc>
        <w:tc>
          <w:tcPr>
            <w:tcW w:w="1326" w:type="pct"/>
            <w:vAlign w:val="center"/>
          </w:tcPr>
          <w:p w:rsidR="009D58F9" w:rsidRPr="009D58F9" w:rsidRDefault="009D58F9" w:rsidP="009D58F9">
            <w:pPr>
              <w:autoSpaceDE w:val="0"/>
              <w:autoSpaceDN w:val="0"/>
              <w:adjustRightInd w:val="0"/>
              <w:jc w:val="center"/>
              <w:rPr>
                <w:sz w:val="20"/>
                <w:szCs w:val="20"/>
              </w:rPr>
            </w:pPr>
          </w:p>
        </w:tc>
      </w:tr>
    </w:tbl>
    <w:p w:rsidR="009D58F9" w:rsidRPr="009D58F9" w:rsidRDefault="009D58F9" w:rsidP="009D58F9">
      <w:pPr>
        <w:ind w:left="5103"/>
        <w:rPr>
          <w:sz w:val="20"/>
          <w:szCs w:val="20"/>
        </w:rPr>
      </w:pPr>
    </w:p>
    <w:p w:rsidR="009D58F9" w:rsidRDefault="009D58F9" w:rsidP="009D58F9">
      <w:pPr>
        <w:tabs>
          <w:tab w:val="left" w:pos="4680"/>
        </w:tabs>
        <w:ind w:left="5103"/>
        <w:rPr>
          <w:sz w:val="20"/>
          <w:szCs w:val="20"/>
        </w:rPr>
      </w:pPr>
    </w:p>
    <w:p w:rsidR="009D58F9" w:rsidRPr="009D58F9" w:rsidRDefault="009D58F9" w:rsidP="009D58F9">
      <w:pPr>
        <w:tabs>
          <w:tab w:val="left" w:pos="4680"/>
        </w:tabs>
        <w:ind w:left="5103"/>
        <w:rPr>
          <w:sz w:val="20"/>
          <w:szCs w:val="20"/>
        </w:rPr>
      </w:pPr>
      <w:r w:rsidRPr="009D58F9">
        <w:rPr>
          <w:sz w:val="20"/>
          <w:szCs w:val="20"/>
        </w:rPr>
        <w:t>Приложение 12</w:t>
      </w:r>
    </w:p>
    <w:p w:rsidR="009D58F9" w:rsidRPr="009D58F9" w:rsidRDefault="009D58F9" w:rsidP="009D58F9">
      <w:pPr>
        <w:ind w:left="5103"/>
        <w:rPr>
          <w:sz w:val="20"/>
          <w:szCs w:val="20"/>
        </w:rPr>
      </w:pPr>
      <w:r w:rsidRPr="009D58F9">
        <w:rPr>
          <w:sz w:val="20"/>
          <w:szCs w:val="20"/>
        </w:rPr>
        <w:t>к решению Совета Подгорнского сельского поселения от 25.12.2020 № 46</w:t>
      </w:r>
    </w:p>
    <w:p w:rsidR="009D58F9" w:rsidRPr="009D58F9" w:rsidRDefault="009D58F9" w:rsidP="009D58F9">
      <w:pPr>
        <w:ind w:left="5103"/>
        <w:rPr>
          <w:sz w:val="20"/>
          <w:szCs w:val="20"/>
        </w:rPr>
      </w:pPr>
    </w:p>
    <w:p w:rsidR="009D58F9" w:rsidRPr="009D58F9" w:rsidRDefault="009D58F9" w:rsidP="009D58F9">
      <w:pPr>
        <w:widowControl w:val="0"/>
        <w:ind w:firstLine="900"/>
        <w:jc w:val="right"/>
        <w:rPr>
          <w:sz w:val="20"/>
          <w:szCs w:val="20"/>
        </w:rPr>
      </w:pPr>
    </w:p>
    <w:p w:rsidR="009D58F9" w:rsidRPr="009D58F9" w:rsidRDefault="009D58F9" w:rsidP="009D58F9">
      <w:pPr>
        <w:widowControl w:val="0"/>
        <w:ind w:firstLine="900"/>
        <w:jc w:val="both"/>
        <w:rPr>
          <w:b/>
          <w:sz w:val="20"/>
          <w:szCs w:val="20"/>
        </w:rPr>
      </w:pPr>
      <w:r w:rsidRPr="009D58F9">
        <w:rPr>
          <w:b/>
          <w:sz w:val="20"/>
          <w:szCs w:val="20"/>
        </w:rPr>
        <w:t xml:space="preserve">                                              Источники</w:t>
      </w:r>
    </w:p>
    <w:p w:rsidR="009D58F9" w:rsidRPr="009D58F9" w:rsidRDefault="009D58F9" w:rsidP="009D58F9">
      <w:pPr>
        <w:widowControl w:val="0"/>
        <w:ind w:firstLine="900"/>
        <w:jc w:val="center"/>
        <w:rPr>
          <w:b/>
          <w:sz w:val="20"/>
          <w:szCs w:val="20"/>
        </w:rPr>
      </w:pPr>
      <w:r w:rsidRPr="009D58F9">
        <w:rPr>
          <w:b/>
          <w:sz w:val="20"/>
          <w:szCs w:val="20"/>
        </w:rPr>
        <w:t>внутреннего финансирования дефицита бюджета муниципального образования «Подгорнское сельское поселение» на 2021 год</w:t>
      </w:r>
      <w:r w:rsidRPr="009D58F9">
        <w:rPr>
          <w:sz w:val="20"/>
          <w:szCs w:val="20"/>
        </w:rPr>
        <w:t xml:space="preserve"> </w:t>
      </w:r>
      <w:r w:rsidRPr="009D58F9">
        <w:rPr>
          <w:b/>
          <w:sz w:val="20"/>
          <w:szCs w:val="20"/>
        </w:rPr>
        <w:t>и на плановый период 2022 и 2023 годов</w:t>
      </w:r>
    </w:p>
    <w:p w:rsidR="009D58F9" w:rsidRPr="009D58F9" w:rsidRDefault="009D58F9" w:rsidP="009D58F9">
      <w:pPr>
        <w:widowControl w:val="0"/>
        <w:ind w:firstLine="900"/>
        <w:jc w:val="center"/>
        <w:rPr>
          <w:b/>
          <w:sz w:val="20"/>
          <w:szCs w:val="20"/>
        </w:rPr>
      </w:pPr>
    </w:p>
    <w:tbl>
      <w:tblPr>
        <w:tblW w:w="9182" w:type="dxa"/>
        <w:tblInd w:w="283" w:type="dxa"/>
        <w:tblLayout w:type="fixed"/>
        <w:tblLook w:val="0000" w:firstRow="0" w:lastRow="0" w:firstColumn="0" w:lastColumn="0" w:noHBand="0" w:noVBand="0"/>
      </w:tblPr>
      <w:tblGrid>
        <w:gridCol w:w="5354"/>
        <w:gridCol w:w="1276"/>
        <w:gridCol w:w="1276"/>
        <w:gridCol w:w="1276"/>
      </w:tblGrid>
      <w:tr w:rsidR="009D58F9" w:rsidRPr="009D58F9" w:rsidTr="009D58F9">
        <w:trPr>
          <w:trHeight w:val="413"/>
        </w:trPr>
        <w:tc>
          <w:tcPr>
            <w:tcW w:w="5354" w:type="dxa"/>
            <w:vMerge w:val="restart"/>
            <w:tcBorders>
              <w:top w:val="single" w:sz="4" w:space="0" w:color="000000"/>
              <w:left w:val="single" w:sz="4" w:space="0" w:color="000000"/>
            </w:tcBorders>
            <w:shd w:val="clear" w:color="auto" w:fill="auto"/>
          </w:tcPr>
          <w:p w:rsidR="009D58F9" w:rsidRPr="009D58F9" w:rsidRDefault="009D58F9" w:rsidP="009D58F9">
            <w:pPr>
              <w:rPr>
                <w:sz w:val="20"/>
                <w:szCs w:val="20"/>
              </w:rPr>
            </w:pPr>
            <w:r w:rsidRPr="009D58F9">
              <w:rPr>
                <w:b/>
                <w:sz w:val="20"/>
                <w:szCs w:val="20"/>
              </w:rPr>
              <w:t>Наименование источников внутреннего финансирования дефицитов бюджетов Российской Федерации</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9D58F9" w:rsidRPr="009D58F9" w:rsidRDefault="009D58F9" w:rsidP="009D58F9">
            <w:pPr>
              <w:jc w:val="center"/>
              <w:rPr>
                <w:sz w:val="20"/>
                <w:szCs w:val="20"/>
              </w:rPr>
            </w:pPr>
            <w:r w:rsidRPr="009D58F9">
              <w:rPr>
                <w:sz w:val="20"/>
                <w:szCs w:val="20"/>
              </w:rPr>
              <w:t>Сумма тыс. рублей</w:t>
            </w:r>
          </w:p>
        </w:tc>
      </w:tr>
      <w:tr w:rsidR="009D58F9" w:rsidRPr="009D58F9" w:rsidTr="009D58F9">
        <w:trPr>
          <w:trHeight w:val="412"/>
        </w:trPr>
        <w:tc>
          <w:tcPr>
            <w:tcW w:w="5354" w:type="dxa"/>
            <w:vMerge/>
            <w:tcBorders>
              <w:left w:val="single" w:sz="4" w:space="0" w:color="000000"/>
              <w:bottom w:val="single" w:sz="4" w:space="0" w:color="000000"/>
            </w:tcBorders>
            <w:shd w:val="clear" w:color="auto" w:fill="auto"/>
          </w:tcPr>
          <w:p w:rsidR="009D58F9" w:rsidRPr="009D58F9" w:rsidRDefault="009D58F9" w:rsidP="009D58F9">
            <w:pPr>
              <w:rPr>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58F9" w:rsidRPr="009D58F9" w:rsidRDefault="009D58F9" w:rsidP="009D58F9">
            <w:pPr>
              <w:jc w:val="center"/>
              <w:rPr>
                <w:sz w:val="20"/>
                <w:szCs w:val="20"/>
              </w:rPr>
            </w:pPr>
            <w:r w:rsidRPr="009D58F9">
              <w:rPr>
                <w:sz w:val="20"/>
                <w:szCs w:val="20"/>
              </w:rPr>
              <w:t>2021 год</w:t>
            </w:r>
          </w:p>
        </w:tc>
        <w:tc>
          <w:tcPr>
            <w:tcW w:w="1276" w:type="dxa"/>
            <w:tcBorders>
              <w:left w:val="single" w:sz="4" w:space="0" w:color="000000"/>
              <w:bottom w:val="single" w:sz="4" w:space="0" w:color="000000"/>
              <w:right w:val="single" w:sz="4" w:space="0" w:color="000000"/>
            </w:tcBorders>
          </w:tcPr>
          <w:p w:rsidR="009D58F9" w:rsidRPr="009D58F9" w:rsidRDefault="009D58F9" w:rsidP="009D58F9">
            <w:pPr>
              <w:jc w:val="center"/>
              <w:rPr>
                <w:sz w:val="20"/>
                <w:szCs w:val="20"/>
              </w:rPr>
            </w:pPr>
            <w:r w:rsidRPr="009D58F9">
              <w:rPr>
                <w:sz w:val="20"/>
                <w:szCs w:val="20"/>
              </w:rPr>
              <w:t>2022 год</w:t>
            </w:r>
          </w:p>
        </w:tc>
        <w:tc>
          <w:tcPr>
            <w:tcW w:w="1276" w:type="dxa"/>
            <w:tcBorders>
              <w:left w:val="single" w:sz="4" w:space="0" w:color="000000"/>
              <w:bottom w:val="single" w:sz="4" w:space="0" w:color="000000"/>
              <w:right w:val="single" w:sz="4" w:space="0" w:color="000000"/>
            </w:tcBorders>
          </w:tcPr>
          <w:p w:rsidR="009D58F9" w:rsidRPr="009D58F9" w:rsidRDefault="009D58F9" w:rsidP="009D58F9">
            <w:pPr>
              <w:jc w:val="center"/>
              <w:rPr>
                <w:sz w:val="20"/>
                <w:szCs w:val="20"/>
              </w:rPr>
            </w:pPr>
            <w:r w:rsidRPr="009D58F9">
              <w:rPr>
                <w:sz w:val="20"/>
                <w:szCs w:val="20"/>
              </w:rPr>
              <w:t>2023 год</w:t>
            </w:r>
          </w:p>
        </w:tc>
      </w:tr>
      <w:tr w:rsidR="009D58F9" w:rsidRPr="009D58F9" w:rsidTr="009D58F9">
        <w:tc>
          <w:tcPr>
            <w:tcW w:w="5354" w:type="dxa"/>
            <w:tcBorders>
              <w:top w:val="single" w:sz="4" w:space="0" w:color="000000"/>
              <w:left w:val="single" w:sz="4" w:space="0" w:color="000000"/>
              <w:bottom w:val="single" w:sz="4" w:space="0" w:color="000000"/>
            </w:tcBorders>
            <w:shd w:val="clear" w:color="auto" w:fill="auto"/>
          </w:tcPr>
          <w:p w:rsidR="009D58F9" w:rsidRPr="009D58F9" w:rsidRDefault="009D58F9" w:rsidP="009D58F9">
            <w:pPr>
              <w:rPr>
                <w:sz w:val="20"/>
                <w:szCs w:val="20"/>
              </w:rPr>
            </w:pPr>
            <w:r w:rsidRPr="009D58F9">
              <w:rPr>
                <w:sz w:val="20"/>
                <w:szCs w:val="20"/>
              </w:rPr>
              <w:t>Изменение остатков средств на счетах по учету средств местного бюджета в течение финансового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8F9" w:rsidRPr="009D58F9" w:rsidRDefault="009D58F9" w:rsidP="009D58F9">
            <w:pPr>
              <w:jc w:val="center"/>
              <w:rPr>
                <w:sz w:val="20"/>
                <w:szCs w:val="20"/>
              </w:rPr>
            </w:pPr>
            <w:r w:rsidRPr="009D58F9">
              <w:rPr>
                <w:sz w:val="20"/>
                <w:szCs w:val="20"/>
              </w:rPr>
              <w:t>2146,5</w:t>
            </w:r>
          </w:p>
        </w:tc>
        <w:tc>
          <w:tcPr>
            <w:tcW w:w="1276" w:type="dxa"/>
            <w:tcBorders>
              <w:top w:val="single" w:sz="4" w:space="0" w:color="000000"/>
              <w:left w:val="single" w:sz="4" w:space="0" w:color="000000"/>
              <w:bottom w:val="single" w:sz="4" w:space="0" w:color="000000"/>
              <w:right w:val="single" w:sz="4" w:space="0" w:color="000000"/>
            </w:tcBorders>
            <w:vAlign w:val="center"/>
          </w:tcPr>
          <w:p w:rsidR="009D58F9" w:rsidRPr="009D58F9" w:rsidRDefault="009D58F9" w:rsidP="009D58F9">
            <w:pPr>
              <w:jc w:val="center"/>
              <w:rPr>
                <w:sz w:val="20"/>
                <w:szCs w:val="20"/>
              </w:rPr>
            </w:pPr>
            <w:r w:rsidRPr="009D58F9">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9D58F9" w:rsidRPr="009D58F9" w:rsidRDefault="009D58F9" w:rsidP="009D58F9">
            <w:pPr>
              <w:jc w:val="center"/>
              <w:rPr>
                <w:sz w:val="20"/>
                <w:szCs w:val="20"/>
              </w:rPr>
            </w:pPr>
            <w:r w:rsidRPr="009D58F9">
              <w:rPr>
                <w:sz w:val="20"/>
                <w:szCs w:val="20"/>
              </w:rPr>
              <w:t>0,0</w:t>
            </w:r>
          </w:p>
        </w:tc>
      </w:tr>
      <w:tr w:rsidR="009D58F9" w:rsidRPr="009D58F9" w:rsidTr="009D58F9">
        <w:tc>
          <w:tcPr>
            <w:tcW w:w="5354" w:type="dxa"/>
            <w:tcBorders>
              <w:top w:val="single" w:sz="4" w:space="0" w:color="000000"/>
              <w:left w:val="single" w:sz="4" w:space="0" w:color="000000"/>
              <w:bottom w:val="single" w:sz="4" w:space="0" w:color="000000"/>
            </w:tcBorders>
            <w:shd w:val="clear" w:color="auto" w:fill="auto"/>
          </w:tcPr>
          <w:p w:rsidR="009D58F9" w:rsidRPr="009D58F9" w:rsidRDefault="009D58F9" w:rsidP="009D58F9">
            <w:pPr>
              <w:rPr>
                <w:b/>
                <w:sz w:val="20"/>
                <w:szCs w:val="20"/>
              </w:rPr>
            </w:pPr>
            <w:r w:rsidRPr="009D58F9">
              <w:rPr>
                <w:b/>
                <w:sz w:val="20"/>
                <w:szCs w:val="20"/>
              </w:rPr>
              <w:t>Итого источники внутреннего финансирования бюджета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8F9" w:rsidRPr="009D58F9" w:rsidRDefault="009D58F9" w:rsidP="009D58F9">
            <w:pPr>
              <w:jc w:val="center"/>
              <w:rPr>
                <w:sz w:val="20"/>
                <w:szCs w:val="20"/>
              </w:rPr>
            </w:pPr>
            <w:r w:rsidRPr="009D58F9">
              <w:rPr>
                <w:b/>
                <w:sz w:val="20"/>
                <w:szCs w:val="20"/>
              </w:rPr>
              <w:t>2146,5</w:t>
            </w:r>
          </w:p>
        </w:tc>
        <w:tc>
          <w:tcPr>
            <w:tcW w:w="1276" w:type="dxa"/>
            <w:tcBorders>
              <w:top w:val="single" w:sz="4" w:space="0" w:color="000000"/>
              <w:left w:val="single" w:sz="4" w:space="0" w:color="000000"/>
              <w:bottom w:val="single" w:sz="4" w:space="0" w:color="000000"/>
              <w:right w:val="single" w:sz="4" w:space="0" w:color="000000"/>
            </w:tcBorders>
            <w:vAlign w:val="center"/>
          </w:tcPr>
          <w:p w:rsidR="009D58F9" w:rsidRPr="009D58F9" w:rsidRDefault="009D58F9" w:rsidP="009D58F9">
            <w:pPr>
              <w:jc w:val="center"/>
              <w:rPr>
                <w:sz w:val="20"/>
                <w:szCs w:val="20"/>
              </w:rPr>
            </w:pPr>
            <w:r w:rsidRPr="009D58F9">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9D58F9" w:rsidRPr="009D58F9" w:rsidRDefault="009D58F9" w:rsidP="009D58F9">
            <w:pPr>
              <w:jc w:val="center"/>
              <w:rPr>
                <w:sz w:val="20"/>
                <w:szCs w:val="20"/>
              </w:rPr>
            </w:pPr>
            <w:r w:rsidRPr="009D58F9">
              <w:rPr>
                <w:b/>
                <w:sz w:val="20"/>
                <w:szCs w:val="20"/>
              </w:rPr>
              <w:t>0,0</w:t>
            </w:r>
          </w:p>
        </w:tc>
      </w:tr>
    </w:tbl>
    <w:p w:rsidR="009D58F9" w:rsidRPr="009D58F9" w:rsidRDefault="009D58F9" w:rsidP="009D58F9">
      <w:pPr>
        <w:ind w:left="5103"/>
        <w:rPr>
          <w:sz w:val="20"/>
          <w:szCs w:val="20"/>
        </w:rPr>
      </w:pPr>
    </w:p>
    <w:p w:rsidR="00A13839" w:rsidRDefault="00A13839" w:rsidP="00A13839">
      <w:pPr>
        <w:jc w:val="center"/>
        <w:rPr>
          <w:b/>
          <w:sz w:val="20"/>
          <w:szCs w:val="20"/>
        </w:rPr>
      </w:pPr>
    </w:p>
    <w:p w:rsidR="00A13839" w:rsidRDefault="00A13839" w:rsidP="00A13839">
      <w:pPr>
        <w:jc w:val="center"/>
        <w:rPr>
          <w:b/>
          <w:sz w:val="20"/>
          <w:szCs w:val="20"/>
        </w:rPr>
      </w:pPr>
    </w:p>
    <w:p w:rsidR="00A13839" w:rsidRDefault="00A13839" w:rsidP="00A13839">
      <w:pPr>
        <w:jc w:val="center"/>
        <w:rPr>
          <w:b/>
          <w:sz w:val="20"/>
          <w:szCs w:val="20"/>
        </w:rPr>
      </w:pPr>
    </w:p>
    <w:p w:rsidR="00A13839" w:rsidRDefault="00A13839" w:rsidP="00A13839">
      <w:pPr>
        <w:jc w:val="center"/>
        <w:rPr>
          <w:b/>
          <w:sz w:val="20"/>
          <w:szCs w:val="20"/>
        </w:rPr>
      </w:pPr>
    </w:p>
    <w:p w:rsidR="009D58F9" w:rsidRDefault="009D58F9" w:rsidP="00A13839">
      <w:pPr>
        <w:jc w:val="center"/>
        <w:rPr>
          <w:b/>
          <w:sz w:val="20"/>
          <w:szCs w:val="20"/>
        </w:rPr>
      </w:pPr>
    </w:p>
    <w:p w:rsidR="009D58F9" w:rsidRDefault="009D58F9" w:rsidP="00A13839">
      <w:pPr>
        <w:jc w:val="center"/>
        <w:rPr>
          <w:b/>
          <w:sz w:val="20"/>
          <w:szCs w:val="20"/>
        </w:rPr>
      </w:pPr>
    </w:p>
    <w:p w:rsidR="009D58F9" w:rsidRDefault="009D58F9" w:rsidP="00A13839">
      <w:pPr>
        <w:jc w:val="center"/>
        <w:rPr>
          <w:b/>
          <w:sz w:val="20"/>
          <w:szCs w:val="20"/>
        </w:rPr>
      </w:pPr>
    </w:p>
    <w:p w:rsidR="009D58F9" w:rsidRDefault="009D58F9" w:rsidP="00A13839">
      <w:pPr>
        <w:jc w:val="center"/>
        <w:rPr>
          <w:b/>
          <w:sz w:val="20"/>
          <w:szCs w:val="20"/>
        </w:rPr>
      </w:pPr>
    </w:p>
    <w:p w:rsidR="00D03669" w:rsidRPr="00A13839" w:rsidRDefault="006F0502" w:rsidP="006F0502">
      <w:pPr>
        <w:jc w:val="center"/>
        <w:rPr>
          <w:b/>
          <w:sz w:val="20"/>
          <w:szCs w:val="20"/>
        </w:rPr>
      </w:pPr>
      <w:r w:rsidRPr="00A13839">
        <w:rPr>
          <w:b/>
          <w:sz w:val="20"/>
          <w:szCs w:val="20"/>
        </w:rPr>
        <w:lastRenderedPageBreak/>
        <w:t>ПОСТАНОВЛЕНИЯ АДМИНИСТРАЦИИ ПОДГОРНСКОГО СЕЛЬСКОГО ПОСЕЛЕНИЯ</w:t>
      </w:r>
    </w:p>
    <w:p w:rsidR="006F0502" w:rsidRDefault="006F0502" w:rsidP="006F0502">
      <w:pPr>
        <w:jc w:val="center"/>
        <w:rPr>
          <w:sz w:val="20"/>
          <w:szCs w:val="20"/>
        </w:rPr>
      </w:pPr>
    </w:p>
    <w:p w:rsidR="009D58F9" w:rsidRDefault="009D58F9" w:rsidP="006F0502">
      <w:pPr>
        <w:jc w:val="center"/>
        <w:rPr>
          <w:sz w:val="20"/>
          <w:szCs w:val="20"/>
        </w:rPr>
      </w:pPr>
    </w:p>
    <w:p w:rsidR="009D58F9" w:rsidRDefault="009D58F9" w:rsidP="006F0502">
      <w:pPr>
        <w:jc w:val="center"/>
        <w:rPr>
          <w:sz w:val="20"/>
          <w:szCs w:val="20"/>
        </w:rPr>
      </w:pPr>
    </w:p>
    <w:p w:rsidR="009D58F9" w:rsidRPr="009D58F9" w:rsidRDefault="009D58F9" w:rsidP="009D58F9">
      <w:pPr>
        <w:jc w:val="center"/>
        <w:rPr>
          <w:rFonts w:eastAsia="Calibri"/>
          <w:bCs/>
          <w:iCs/>
          <w:sz w:val="20"/>
          <w:szCs w:val="20"/>
        </w:rPr>
      </w:pPr>
      <w:r w:rsidRPr="009D58F9">
        <w:rPr>
          <w:rFonts w:eastAsia="Calibri"/>
          <w:sz w:val="20"/>
          <w:szCs w:val="20"/>
        </w:rPr>
        <w:t>АДМИНИСТРАЦИЯ ПОДГОРНСКОГО СЕЛЬСКОГО ПОСЕЛЕНИЯ</w:t>
      </w:r>
    </w:p>
    <w:p w:rsidR="009D58F9" w:rsidRPr="009D58F9" w:rsidRDefault="009D58F9" w:rsidP="009D58F9">
      <w:pPr>
        <w:keepNext/>
        <w:jc w:val="center"/>
        <w:outlineLvl w:val="0"/>
        <w:rPr>
          <w:sz w:val="20"/>
          <w:szCs w:val="20"/>
        </w:rPr>
      </w:pPr>
      <w:r w:rsidRPr="009D58F9">
        <w:rPr>
          <w:sz w:val="20"/>
          <w:szCs w:val="20"/>
        </w:rPr>
        <w:t>ПОСТАНОВЛЕНИЕ</w:t>
      </w:r>
    </w:p>
    <w:p w:rsidR="009D58F9" w:rsidRPr="009D58F9" w:rsidRDefault="009D58F9" w:rsidP="009D58F9">
      <w:pPr>
        <w:rPr>
          <w:sz w:val="20"/>
          <w:szCs w:val="20"/>
        </w:rPr>
      </w:pPr>
    </w:p>
    <w:p w:rsidR="009D58F9" w:rsidRPr="009D58F9" w:rsidRDefault="009D58F9" w:rsidP="009D58F9">
      <w:pPr>
        <w:ind w:firstLine="284"/>
        <w:rPr>
          <w:sz w:val="20"/>
          <w:szCs w:val="20"/>
        </w:rPr>
      </w:pPr>
      <w:r w:rsidRPr="009D58F9">
        <w:rPr>
          <w:sz w:val="20"/>
          <w:szCs w:val="20"/>
        </w:rPr>
        <w:t xml:space="preserve">05 июля 2021 года </w:t>
      </w:r>
      <w:r w:rsidRPr="009D58F9">
        <w:rPr>
          <w:sz w:val="20"/>
          <w:szCs w:val="20"/>
        </w:rPr>
        <w:tab/>
      </w:r>
      <w:r w:rsidRPr="009D58F9">
        <w:rPr>
          <w:sz w:val="20"/>
          <w:szCs w:val="20"/>
        </w:rPr>
        <w:tab/>
      </w:r>
      <w:r w:rsidRPr="009D58F9">
        <w:rPr>
          <w:sz w:val="20"/>
          <w:szCs w:val="20"/>
        </w:rPr>
        <w:tab/>
      </w:r>
      <w:r w:rsidRPr="009D58F9">
        <w:rPr>
          <w:sz w:val="20"/>
          <w:szCs w:val="20"/>
        </w:rPr>
        <w:tab/>
      </w:r>
      <w:r w:rsidRPr="009D58F9">
        <w:rPr>
          <w:sz w:val="20"/>
          <w:szCs w:val="20"/>
        </w:rPr>
        <w:tab/>
      </w:r>
      <w:r w:rsidRPr="009D58F9">
        <w:rPr>
          <w:sz w:val="20"/>
          <w:szCs w:val="20"/>
        </w:rPr>
        <w:tab/>
      </w:r>
      <w:r w:rsidRPr="009D58F9">
        <w:rPr>
          <w:sz w:val="20"/>
          <w:szCs w:val="20"/>
        </w:rPr>
        <w:tab/>
      </w:r>
      <w:r w:rsidRPr="009D58F9">
        <w:rPr>
          <w:sz w:val="20"/>
          <w:szCs w:val="20"/>
        </w:rPr>
        <w:tab/>
      </w:r>
      <w:r w:rsidRPr="009D58F9">
        <w:rPr>
          <w:sz w:val="20"/>
          <w:szCs w:val="20"/>
        </w:rPr>
        <w:tab/>
        <w:t>№ 113</w:t>
      </w:r>
    </w:p>
    <w:p w:rsidR="009D58F9" w:rsidRPr="009D58F9" w:rsidRDefault="009D58F9" w:rsidP="009D58F9">
      <w:pPr>
        <w:rPr>
          <w:sz w:val="20"/>
          <w:szCs w:val="20"/>
        </w:rPr>
      </w:pPr>
    </w:p>
    <w:p w:rsidR="009D58F9" w:rsidRPr="009D58F9" w:rsidRDefault="009D58F9" w:rsidP="009D58F9">
      <w:pPr>
        <w:autoSpaceDE w:val="0"/>
        <w:autoSpaceDN w:val="0"/>
        <w:adjustRightInd w:val="0"/>
        <w:ind w:right="4960"/>
        <w:jc w:val="both"/>
        <w:rPr>
          <w:bCs/>
          <w:sz w:val="20"/>
          <w:szCs w:val="20"/>
        </w:rPr>
      </w:pPr>
      <w:r w:rsidRPr="009D58F9">
        <w:rPr>
          <w:bCs/>
          <w:sz w:val="20"/>
          <w:szCs w:val="20"/>
        </w:rPr>
        <w:t>Об утверждении отчета об исполнении бюджета муниципального образования «Подгорнское сельское поселение» за 1 полугодие 2021 года</w:t>
      </w:r>
    </w:p>
    <w:p w:rsidR="009D58F9" w:rsidRPr="009D58F9" w:rsidRDefault="009D58F9" w:rsidP="009D58F9">
      <w:pPr>
        <w:jc w:val="center"/>
        <w:rPr>
          <w:sz w:val="20"/>
          <w:szCs w:val="20"/>
        </w:rPr>
      </w:pPr>
    </w:p>
    <w:p w:rsidR="009D58F9" w:rsidRPr="009D58F9" w:rsidRDefault="009D58F9" w:rsidP="009D58F9">
      <w:pPr>
        <w:ind w:firstLine="709"/>
        <w:jc w:val="both"/>
        <w:rPr>
          <w:b/>
          <w:sz w:val="20"/>
          <w:szCs w:val="20"/>
        </w:rPr>
      </w:pPr>
    </w:p>
    <w:p w:rsidR="009D58F9" w:rsidRPr="009D58F9" w:rsidRDefault="009D58F9" w:rsidP="009D58F9">
      <w:pPr>
        <w:ind w:firstLine="709"/>
        <w:jc w:val="both"/>
        <w:rPr>
          <w:sz w:val="20"/>
          <w:szCs w:val="20"/>
        </w:rPr>
      </w:pPr>
      <w:r w:rsidRPr="009D58F9">
        <w:rPr>
          <w:sz w:val="20"/>
          <w:szCs w:val="20"/>
        </w:rPr>
        <w:t>В соответствии со ст. 264</w:t>
      </w:r>
      <w:r w:rsidRPr="009D58F9">
        <w:rPr>
          <w:sz w:val="20"/>
          <w:szCs w:val="20"/>
          <w:vertAlign w:val="superscript"/>
        </w:rPr>
        <w:t>2</w:t>
      </w:r>
      <w:r w:rsidRPr="009D58F9">
        <w:rPr>
          <w:sz w:val="20"/>
          <w:szCs w:val="20"/>
        </w:rPr>
        <w:t xml:space="preserve"> Бюджетного кодекса Российской Федерации, ст.38 Положения «О бюджетном процессе в муниципальном образовании «Подгорнское сельское поселение»,</w:t>
      </w:r>
    </w:p>
    <w:p w:rsidR="009D58F9" w:rsidRPr="009D58F9" w:rsidRDefault="009D58F9" w:rsidP="009D58F9">
      <w:pPr>
        <w:ind w:firstLine="709"/>
        <w:jc w:val="both"/>
        <w:rPr>
          <w:sz w:val="20"/>
          <w:szCs w:val="20"/>
        </w:rPr>
      </w:pPr>
    </w:p>
    <w:p w:rsidR="009D58F9" w:rsidRPr="009D58F9" w:rsidRDefault="009D58F9" w:rsidP="009D58F9">
      <w:pPr>
        <w:ind w:firstLine="900"/>
        <w:jc w:val="both"/>
        <w:rPr>
          <w:sz w:val="20"/>
          <w:szCs w:val="20"/>
        </w:rPr>
      </w:pPr>
      <w:r w:rsidRPr="009D58F9">
        <w:rPr>
          <w:sz w:val="20"/>
          <w:szCs w:val="20"/>
        </w:rPr>
        <w:t>ПОСТАНОВЛЯЮ:</w:t>
      </w:r>
    </w:p>
    <w:p w:rsidR="009D58F9" w:rsidRPr="009D58F9" w:rsidRDefault="009D58F9" w:rsidP="009D58F9">
      <w:pPr>
        <w:ind w:firstLine="900"/>
        <w:jc w:val="both"/>
        <w:rPr>
          <w:sz w:val="20"/>
          <w:szCs w:val="20"/>
        </w:rPr>
      </w:pPr>
    </w:p>
    <w:p w:rsidR="009D58F9" w:rsidRPr="009D58F9" w:rsidRDefault="009D58F9" w:rsidP="009D58F9">
      <w:pPr>
        <w:ind w:firstLine="720"/>
        <w:jc w:val="both"/>
        <w:rPr>
          <w:sz w:val="20"/>
          <w:szCs w:val="20"/>
        </w:rPr>
      </w:pPr>
      <w:r w:rsidRPr="009D58F9">
        <w:rPr>
          <w:sz w:val="20"/>
          <w:szCs w:val="20"/>
        </w:rPr>
        <w:t xml:space="preserve">1 Утвердить отчет об исполнении бюджета муниципального образования «Подгорнское сельское поселение» за 1 </w:t>
      </w:r>
      <w:r w:rsidRPr="009D58F9">
        <w:rPr>
          <w:bCs/>
          <w:sz w:val="20"/>
          <w:szCs w:val="20"/>
        </w:rPr>
        <w:t>полугодие</w:t>
      </w:r>
      <w:r w:rsidRPr="009D58F9">
        <w:rPr>
          <w:sz w:val="20"/>
          <w:szCs w:val="20"/>
        </w:rPr>
        <w:t xml:space="preserve"> 2021 года согласно приложениям к настоящему постановлению.</w:t>
      </w:r>
    </w:p>
    <w:p w:rsidR="009D58F9" w:rsidRPr="009D58F9" w:rsidRDefault="009D58F9" w:rsidP="009D58F9">
      <w:pPr>
        <w:ind w:firstLine="720"/>
        <w:jc w:val="both"/>
        <w:rPr>
          <w:sz w:val="20"/>
          <w:szCs w:val="20"/>
        </w:rPr>
      </w:pPr>
      <w:r w:rsidRPr="009D58F9">
        <w:rPr>
          <w:sz w:val="20"/>
          <w:szCs w:val="20"/>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9D58F9" w:rsidRPr="009D58F9" w:rsidRDefault="009D58F9" w:rsidP="009D58F9">
      <w:pPr>
        <w:ind w:firstLine="720"/>
        <w:jc w:val="both"/>
        <w:rPr>
          <w:sz w:val="20"/>
          <w:szCs w:val="20"/>
        </w:rPr>
      </w:pPr>
      <w:r w:rsidRPr="009D58F9">
        <w:rPr>
          <w:sz w:val="20"/>
          <w:szCs w:val="20"/>
        </w:rPr>
        <w:t>3. Контроль за исполнением настоящего постановления оставляю за собой.</w:t>
      </w:r>
    </w:p>
    <w:p w:rsidR="009D58F9" w:rsidRPr="009D58F9" w:rsidRDefault="009D58F9" w:rsidP="009D58F9">
      <w:pPr>
        <w:ind w:firstLine="720"/>
        <w:jc w:val="both"/>
        <w:rPr>
          <w:sz w:val="20"/>
          <w:szCs w:val="20"/>
        </w:rPr>
      </w:pPr>
    </w:p>
    <w:p w:rsidR="009D58F9" w:rsidRPr="009D58F9" w:rsidRDefault="009D58F9" w:rsidP="009D58F9">
      <w:pPr>
        <w:jc w:val="both"/>
        <w:rPr>
          <w:sz w:val="20"/>
          <w:szCs w:val="20"/>
        </w:rPr>
      </w:pPr>
      <w:r w:rsidRPr="009D58F9">
        <w:rPr>
          <w:sz w:val="20"/>
          <w:szCs w:val="20"/>
        </w:rPr>
        <w:t>И.п. Главы Подгорнского сельского поселения</w:t>
      </w:r>
      <w:r w:rsidRPr="009D58F9">
        <w:rPr>
          <w:sz w:val="20"/>
          <w:szCs w:val="20"/>
        </w:rPr>
        <w:tab/>
      </w:r>
      <w:r w:rsidRPr="009D58F9">
        <w:rPr>
          <w:sz w:val="20"/>
          <w:szCs w:val="20"/>
        </w:rPr>
        <w:tab/>
      </w:r>
      <w:r w:rsidRPr="009D58F9">
        <w:rPr>
          <w:sz w:val="20"/>
          <w:szCs w:val="20"/>
        </w:rPr>
        <w:tab/>
      </w:r>
      <w:r w:rsidRPr="009D58F9">
        <w:rPr>
          <w:sz w:val="20"/>
          <w:szCs w:val="20"/>
        </w:rPr>
        <w:tab/>
        <w:t>Е.А. Егоров</w:t>
      </w:r>
    </w:p>
    <w:p w:rsidR="009D58F9" w:rsidRPr="009D58F9" w:rsidRDefault="009D58F9" w:rsidP="009D58F9">
      <w:pPr>
        <w:jc w:val="both"/>
        <w:rPr>
          <w:sz w:val="20"/>
          <w:szCs w:val="20"/>
        </w:rPr>
      </w:pPr>
    </w:p>
    <w:p w:rsidR="009D58F9" w:rsidRPr="009D58F9" w:rsidRDefault="009D58F9" w:rsidP="009D58F9">
      <w:pPr>
        <w:spacing w:line="276" w:lineRule="auto"/>
        <w:ind w:left="105"/>
        <w:jc w:val="both"/>
        <w:rPr>
          <w:sz w:val="20"/>
          <w:szCs w:val="20"/>
        </w:rPr>
      </w:pPr>
    </w:p>
    <w:p w:rsidR="009D58F9" w:rsidRPr="009D58F9" w:rsidRDefault="009D58F9" w:rsidP="009D58F9">
      <w:pPr>
        <w:spacing w:line="276" w:lineRule="auto"/>
        <w:jc w:val="right"/>
        <w:rPr>
          <w:sz w:val="20"/>
          <w:szCs w:val="20"/>
        </w:rPr>
        <w:sectPr w:rsidR="009D58F9" w:rsidRPr="009D58F9" w:rsidSect="009D58F9">
          <w:pgSz w:w="11906" w:h="16838"/>
          <w:pgMar w:top="1134" w:right="992" w:bottom="1134" w:left="1701" w:header="709" w:footer="709" w:gutter="0"/>
          <w:cols w:space="708"/>
          <w:docGrid w:linePitch="360"/>
        </w:sectPr>
      </w:pPr>
    </w:p>
    <w:p w:rsidR="009D58F9" w:rsidRPr="009D58F9" w:rsidRDefault="009D58F9" w:rsidP="009D58F9">
      <w:pPr>
        <w:spacing w:line="276" w:lineRule="auto"/>
        <w:jc w:val="right"/>
        <w:rPr>
          <w:sz w:val="20"/>
          <w:szCs w:val="20"/>
        </w:rPr>
      </w:pPr>
      <w:r w:rsidRPr="009D58F9">
        <w:rPr>
          <w:sz w:val="20"/>
          <w:szCs w:val="20"/>
        </w:rPr>
        <w:lastRenderedPageBreak/>
        <w:t>Приложение 1</w:t>
      </w:r>
    </w:p>
    <w:p w:rsidR="009D58F9" w:rsidRPr="009D58F9" w:rsidRDefault="009D58F9" w:rsidP="009D58F9">
      <w:pPr>
        <w:spacing w:line="276" w:lineRule="auto"/>
        <w:jc w:val="right"/>
        <w:rPr>
          <w:sz w:val="20"/>
          <w:szCs w:val="20"/>
        </w:rPr>
      </w:pPr>
      <w:r w:rsidRPr="009D58F9">
        <w:rPr>
          <w:sz w:val="20"/>
          <w:szCs w:val="20"/>
        </w:rPr>
        <w:t>к постановлению Администрации</w:t>
      </w:r>
    </w:p>
    <w:p w:rsidR="009D58F9" w:rsidRPr="009D58F9" w:rsidRDefault="009D58F9" w:rsidP="009D58F9">
      <w:pPr>
        <w:spacing w:line="276" w:lineRule="auto"/>
        <w:jc w:val="right"/>
        <w:rPr>
          <w:sz w:val="20"/>
          <w:szCs w:val="20"/>
        </w:rPr>
      </w:pPr>
      <w:r w:rsidRPr="009D58F9">
        <w:rPr>
          <w:sz w:val="20"/>
          <w:szCs w:val="20"/>
        </w:rPr>
        <w:t>Подгорнского сельского поселения</w:t>
      </w:r>
    </w:p>
    <w:p w:rsidR="009D58F9" w:rsidRPr="009D58F9" w:rsidRDefault="009D58F9" w:rsidP="009D58F9">
      <w:pPr>
        <w:spacing w:line="276" w:lineRule="auto"/>
        <w:jc w:val="right"/>
        <w:rPr>
          <w:sz w:val="20"/>
          <w:szCs w:val="20"/>
        </w:rPr>
      </w:pPr>
      <w:r w:rsidRPr="009D58F9">
        <w:rPr>
          <w:sz w:val="20"/>
          <w:szCs w:val="20"/>
        </w:rPr>
        <w:t>от 05.07.2021 № 113</w:t>
      </w:r>
    </w:p>
    <w:p w:rsidR="009D58F9" w:rsidRPr="009D58F9" w:rsidRDefault="009D58F9" w:rsidP="009D58F9">
      <w:pPr>
        <w:spacing w:line="276" w:lineRule="auto"/>
        <w:jc w:val="right"/>
        <w:rPr>
          <w:sz w:val="20"/>
          <w:szCs w:val="20"/>
        </w:rPr>
      </w:pPr>
    </w:p>
    <w:p w:rsidR="009D58F9" w:rsidRPr="009D58F9" w:rsidRDefault="009D58F9" w:rsidP="009D58F9">
      <w:pPr>
        <w:spacing w:line="276" w:lineRule="auto"/>
        <w:jc w:val="center"/>
        <w:rPr>
          <w:b/>
          <w:sz w:val="20"/>
          <w:szCs w:val="20"/>
        </w:rPr>
      </w:pPr>
      <w:r w:rsidRPr="009D58F9">
        <w:rPr>
          <w:b/>
          <w:sz w:val="20"/>
          <w:szCs w:val="20"/>
        </w:rPr>
        <w:t>ОТЧЕТ</w:t>
      </w:r>
    </w:p>
    <w:p w:rsidR="009D58F9" w:rsidRPr="009D58F9" w:rsidRDefault="009D58F9" w:rsidP="009D58F9">
      <w:pPr>
        <w:spacing w:line="276" w:lineRule="auto"/>
        <w:jc w:val="center"/>
        <w:rPr>
          <w:b/>
          <w:sz w:val="20"/>
          <w:szCs w:val="20"/>
        </w:rPr>
      </w:pPr>
      <w:r w:rsidRPr="009D58F9">
        <w:rPr>
          <w:b/>
          <w:sz w:val="20"/>
          <w:szCs w:val="20"/>
        </w:rPr>
        <w:t>о поступлениях доходов бюджета муниципального образования «Подгорнское сельское поселение»</w:t>
      </w:r>
    </w:p>
    <w:p w:rsidR="009D58F9" w:rsidRPr="009D58F9" w:rsidRDefault="009D58F9" w:rsidP="009D58F9">
      <w:pPr>
        <w:spacing w:line="276" w:lineRule="auto"/>
        <w:jc w:val="center"/>
        <w:rPr>
          <w:b/>
          <w:sz w:val="20"/>
          <w:szCs w:val="20"/>
        </w:rPr>
      </w:pPr>
      <w:r w:rsidRPr="009D58F9">
        <w:rPr>
          <w:b/>
          <w:sz w:val="20"/>
          <w:szCs w:val="20"/>
        </w:rPr>
        <w:t xml:space="preserve"> по группам, подгруппам доходов за 1 полугодие 2021 года</w:t>
      </w:r>
    </w:p>
    <w:p w:rsidR="009D58F9" w:rsidRPr="009D58F9" w:rsidRDefault="009D58F9" w:rsidP="009D58F9">
      <w:pPr>
        <w:spacing w:line="276" w:lineRule="auto"/>
        <w:jc w:val="right"/>
        <w:rPr>
          <w:b/>
          <w:sz w:val="20"/>
          <w:szCs w:val="20"/>
        </w:rPr>
      </w:pPr>
      <w:r w:rsidRPr="009D58F9">
        <w:rPr>
          <w:b/>
          <w:sz w:val="20"/>
          <w:szCs w:val="20"/>
        </w:rPr>
        <w:t>тысяч рублей</w:t>
      </w:r>
    </w:p>
    <w:tbl>
      <w:tblPr>
        <w:tblW w:w="156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7229"/>
        <w:gridCol w:w="1134"/>
        <w:gridCol w:w="1135"/>
        <w:gridCol w:w="1416"/>
        <w:gridCol w:w="1080"/>
        <w:gridCol w:w="1193"/>
      </w:tblGrid>
      <w:tr w:rsidR="009D58F9" w:rsidRPr="009D58F9" w:rsidTr="009D58F9">
        <w:trPr>
          <w:trHeight w:val="627"/>
        </w:trPr>
        <w:tc>
          <w:tcPr>
            <w:tcW w:w="2487" w:type="dxa"/>
            <w:vMerge w:val="restart"/>
          </w:tcPr>
          <w:p w:rsidR="009D58F9" w:rsidRPr="009D58F9" w:rsidRDefault="009D58F9" w:rsidP="009D58F9">
            <w:pPr>
              <w:spacing w:line="276" w:lineRule="auto"/>
              <w:jc w:val="center"/>
              <w:rPr>
                <w:b/>
                <w:sz w:val="20"/>
                <w:szCs w:val="20"/>
              </w:rPr>
            </w:pPr>
            <w:r w:rsidRPr="009D58F9">
              <w:rPr>
                <w:b/>
                <w:sz w:val="20"/>
                <w:szCs w:val="20"/>
              </w:rPr>
              <w:t xml:space="preserve">Код бюджетной </w:t>
            </w:r>
          </w:p>
          <w:p w:rsidR="009D58F9" w:rsidRPr="009D58F9" w:rsidRDefault="009D58F9" w:rsidP="009D58F9">
            <w:pPr>
              <w:spacing w:line="276" w:lineRule="auto"/>
              <w:jc w:val="center"/>
              <w:rPr>
                <w:b/>
                <w:sz w:val="20"/>
                <w:szCs w:val="20"/>
              </w:rPr>
            </w:pPr>
            <w:r w:rsidRPr="009D58F9">
              <w:rPr>
                <w:b/>
                <w:sz w:val="20"/>
                <w:szCs w:val="20"/>
              </w:rPr>
              <w:t>классификации</w:t>
            </w:r>
          </w:p>
        </w:tc>
        <w:tc>
          <w:tcPr>
            <w:tcW w:w="7229" w:type="dxa"/>
            <w:vMerge w:val="restart"/>
          </w:tcPr>
          <w:p w:rsidR="009D58F9" w:rsidRPr="009D58F9" w:rsidRDefault="009D58F9" w:rsidP="009D58F9">
            <w:pPr>
              <w:spacing w:line="276" w:lineRule="auto"/>
              <w:ind w:left="56" w:hanging="56"/>
              <w:jc w:val="center"/>
              <w:rPr>
                <w:b/>
                <w:sz w:val="20"/>
                <w:szCs w:val="20"/>
              </w:rPr>
            </w:pPr>
            <w:r w:rsidRPr="009D58F9">
              <w:rPr>
                <w:b/>
                <w:sz w:val="20"/>
                <w:szCs w:val="20"/>
              </w:rPr>
              <w:t>Наименование показателей</w:t>
            </w:r>
          </w:p>
        </w:tc>
        <w:tc>
          <w:tcPr>
            <w:tcW w:w="2269" w:type="dxa"/>
            <w:gridSpan w:val="2"/>
          </w:tcPr>
          <w:p w:rsidR="009D58F9" w:rsidRPr="009D58F9" w:rsidRDefault="009D58F9" w:rsidP="009D58F9">
            <w:pPr>
              <w:spacing w:line="276" w:lineRule="auto"/>
              <w:jc w:val="center"/>
              <w:rPr>
                <w:b/>
                <w:sz w:val="20"/>
                <w:szCs w:val="20"/>
              </w:rPr>
            </w:pPr>
            <w:r w:rsidRPr="009D58F9">
              <w:rPr>
                <w:b/>
                <w:sz w:val="20"/>
                <w:szCs w:val="20"/>
              </w:rPr>
              <w:t>Принято по бюджету</w:t>
            </w:r>
          </w:p>
        </w:tc>
        <w:tc>
          <w:tcPr>
            <w:tcW w:w="1416" w:type="dxa"/>
            <w:vMerge w:val="restart"/>
          </w:tcPr>
          <w:p w:rsidR="009D58F9" w:rsidRPr="009D58F9" w:rsidRDefault="009D58F9" w:rsidP="009D58F9">
            <w:pPr>
              <w:spacing w:line="276" w:lineRule="auto"/>
              <w:jc w:val="center"/>
              <w:rPr>
                <w:b/>
                <w:sz w:val="20"/>
                <w:szCs w:val="20"/>
              </w:rPr>
            </w:pPr>
            <w:r w:rsidRPr="009D58F9">
              <w:rPr>
                <w:b/>
                <w:sz w:val="20"/>
                <w:szCs w:val="20"/>
              </w:rPr>
              <w:t>Исполнено на 01.07.2021г.</w:t>
            </w:r>
          </w:p>
        </w:tc>
        <w:tc>
          <w:tcPr>
            <w:tcW w:w="2273" w:type="dxa"/>
            <w:gridSpan w:val="2"/>
          </w:tcPr>
          <w:p w:rsidR="009D58F9" w:rsidRPr="009D58F9" w:rsidRDefault="009D58F9" w:rsidP="009D58F9">
            <w:pPr>
              <w:spacing w:line="276" w:lineRule="auto"/>
              <w:jc w:val="center"/>
              <w:rPr>
                <w:b/>
                <w:sz w:val="20"/>
                <w:szCs w:val="20"/>
              </w:rPr>
            </w:pPr>
            <w:r w:rsidRPr="009D58F9">
              <w:rPr>
                <w:b/>
                <w:sz w:val="20"/>
                <w:szCs w:val="20"/>
              </w:rPr>
              <w:t>Процент исполнения</w:t>
            </w:r>
          </w:p>
        </w:tc>
      </w:tr>
      <w:tr w:rsidR="009D58F9" w:rsidRPr="009D58F9" w:rsidTr="009D58F9">
        <w:trPr>
          <w:trHeight w:val="565"/>
        </w:trPr>
        <w:tc>
          <w:tcPr>
            <w:tcW w:w="2487" w:type="dxa"/>
            <w:vMerge/>
          </w:tcPr>
          <w:p w:rsidR="009D58F9" w:rsidRPr="009D58F9" w:rsidRDefault="009D58F9" w:rsidP="009D58F9">
            <w:pPr>
              <w:spacing w:line="276" w:lineRule="auto"/>
              <w:jc w:val="center"/>
              <w:rPr>
                <w:b/>
                <w:sz w:val="20"/>
                <w:szCs w:val="20"/>
              </w:rPr>
            </w:pPr>
          </w:p>
        </w:tc>
        <w:tc>
          <w:tcPr>
            <w:tcW w:w="7229" w:type="dxa"/>
            <w:vMerge/>
          </w:tcPr>
          <w:p w:rsidR="009D58F9" w:rsidRPr="009D58F9" w:rsidRDefault="009D58F9" w:rsidP="009D58F9">
            <w:pPr>
              <w:spacing w:line="276" w:lineRule="auto"/>
              <w:ind w:left="56" w:hanging="56"/>
              <w:jc w:val="center"/>
              <w:rPr>
                <w:b/>
                <w:sz w:val="20"/>
                <w:szCs w:val="20"/>
              </w:rPr>
            </w:pPr>
          </w:p>
        </w:tc>
        <w:tc>
          <w:tcPr>
            <w:tcW w:w="1134" w:type="dxa"/>
          </w:tcPr>
          <w:p w:rsidR="009D58F9" w:rsidRPr="009D58F9" w:rsidRDefault="009D58F9" w:rsidP="009D58F9">
            <w:pPr>
              <w:spacing w:line="276" w:lineRule="auto"/>
              <w:jc w:val="center"/>
              <w:rPr>
                <w:b/>
                <w:sz w:val="20"/>
                <w:szCs w:val="20"/>
              </w:rPr>
            </w:pPr>
            <w:r w:rsidRPr="009D58F9">
              <w:rPr>
                <w:b/>
                <w:sz w:val="20"/>
                <w:szCs w:val="20"/>
              </w:rPr>
              <w:t>на год</w:t>
            </w:r>
          </w:p>
        </w:tc>
        <w:tc>
          <w:tcPr>
            <w:tcW w:w="1135" w:type="dxa"/>
          </w:tcPr>
          <w:p w:rsidR="009D58F9" w:rsidRPr="009D58F9" w:rsidRDefault="009D58F9" w:rsidP="009D58F9">
            <w:pPr>
              <w:spacing w:line="276" w:lineRule="auto"/>
              <w:jc w:val="center"/>
              <w:rPr>
                <w:b/>
                <w:sz w:val="20"/>
                <w:szCs w:val="20"/>
              </w:rPr>
            </w:pPr>
            <w:r w:rsidRPr="009D58F9">
              <w:rPr>
                <w:b/>
                <w:sz w:val="20"/>
                <w:szCs w:val="20"/>
              </w:rPr>
              <w:t>на 01.07. 2021г.</w:t>
            </w:r>
          </w:p>
        </w:tc>
        <w:tc>
          <w:tcPr>
            <w:tcW w:w="1416" w:type="dxa"/>
            <w:vMerge/>
          </w:tcPr>
          <w:p w:rsidR="009D58F9" w:rsidRPr="009D58F9" w:rsidRDefault="009D58F9" w:rsidP="009D58F9">
            <w:pPr>
              <w:spacing w:line="276" w:lineRule="auto"/>
              <w:jc w:val="center"/>
              <w:rPr>
                <w:b/>
                <w:sz w:val="20"/>
                <w:szCs w:val="20"/>
              </w:rPr>
            </w:pPr>
          </w:p>
        </w:tc>
        <w:tc>
          <w:tcPr>
            <w:tcW w:w="1080" w:type="dxa"/>
          </w:tcPr>
          <w:p w:rsidR="009D58F9" w:rsidRPr="009D58F9" w:rsidRDefault="009D58F9" w:rsidP="009D58F9">
            <w:pPr>
              <w:spacing w:line="276" w:lineRule="auto"/>
              <w:jc w:val="center"/>
              <w:rPr>
                <w:b/>
                <w:sz w:val="20"/>
                <w:szCs w:val="20"/>
              </w:rPr>
            </w:pPr>
            <w:r w:rsidRPr="009D58F9">
              <w:rPr>
                <w:b/>
                <w:sz w:val="20"/>
                <w:szCs w:val="20"/>
              </w:rPr>
              <w:t>на год</w:t>
            </w:r>
          </w:p>
        </w:tc>
        <w:tc>
          <w:tcPr>
            <w:tcW w:w="1193" w:type="dxa"/>
          </w:tcPr>
          <w:p w:rsidR="009D58F9" w:rsidRPr="009D58F9" w:rsidRDefault="009D58F9" w:rsidP="009D58F9">
            <w:pPr>
              <w:spacing w:line="276" w:lineRule="auto"/>
              <w:jc w:val="center"/>
              <w:rPr>
                <w:b/>
                <w:sz w:val="20"/>
                <w:szCs w:val="20"/>
              </w:rPr>
            </w:pPr>
            <w:r w:rsidRPr="009D58F9">
              <w:rPr>
                <w:b/>
                <w:sz w:val="20"/>
                <w:szCs w:val="20"/>
              </w:rPr>
              <w:t>на 01.07. 2021г.</w:t>
            </w:r>
          </w:p>
        </w:tc>
      </w:tr>
      <w:tr w:rsidR="009D58F9" w:rsidRPr="009D58F9" w:rsidTr="009D58F9">
        <w:trPr>
          <w:trHeight w:val="389"/>
        </w:trPr>
        <w:tc>
          <w:tcPr>
            <w:tcW w:w="2487" w:type="dxa"/>
            <w:vAlign w:val="center"/>
          </w:tcPr>
          <w:p w:rsidR="009D58F9" w:rsidRPr="009D58F9" w:rsidRDefault="009D58F9" w:rsidP="009D58F9">
            <w:pPr>
              <w:spacing w:line="276" w:lineRule="auto"/>
              <w:jc w:val="center"/>
              <w:rPr>
                <w:b/>
                <w:sz w:val="20"/>
                <w:szCs w:val="20"/>
              </w:rPr>
            </w:pPr>
            <w:r w:rsidRPr="009D58F9">
              <w:rPr>
                <w:b/>
                <w:sz w:val="20"/>
                <w:szCs w:val="20"/>
              </w:rPr>
              <w:t>1 00 00000 00 0000 000</w:t>
            </w:r>
          </w:p>
        </w:tc>
        <w:tc>
          <w:tcPr>
            <w:tcW w:w="7229" w:type="dxa"/>
            <w:vAlign w:val="center"/>
          </w:tcPr>
          <w:p w:rsidR="009D58F9" w:rsidRPr="009D58F9" w:rsidRDefault="009D58F9" w:rsidP="009D58F9">
            <w:pPr>
              <w:spacing w:line="276" w:lineRule="auto"/>
              <w:rPr>
                <w:b/>
                <w:sz w:val="20"/>
                <w:szCs w:val="20"/>
              </w:rPr>
            </w:pPr>
            <w:r w:rsidRPr="009D58F9">
              <w:rPr>
                <w:b/>
                <w:sz w:val="20"/>
                <w:szCs w:val="20"/>
              </w:rPr>
              <w:t>НАЛОГОВЫЕ И НЕНАЛОГОВЫЕ ДОХОДЫ</w:t>
            </w:r>
          </w:p>
        </w:tc>
        <w:tc>
          <w:tcPr>
            <w:tcW w:w="1134" w:type="dxa"/>
            <w:vAlign w:val="center"/>
          </w:tcPr>
          <w:p w:rsidR="009D58F9" w:rsidRPr="009D58F9" w:rsidRDefault="009D58F9" w:rsidP="009D58F9">
            <w:pPr>
              <w:spacing w:line="276" w:lineRule="auto"/>
              <w:jc w:val="center"/>
              <w:rPr>
                <w:b/>
                <w:sz w:val="20"/>
                <w:szCs w:val="20"/>
              </w:rPr>
            </w:pPr>
            <w:r w:rsidRPr="009D58F9">
              <w:rPr>
                <w:b/>
                <w:sz w:val="20"/>
                <w:szCs w:val="20"/>
              </w:rPr>
              <w:t>12609,3</w:t>
            </w:r>
          </w:p>
        </w:tc>
        <w:tc>
          <w:tcPr>
            <w:tcW w:w="1135" w:type="dxa"/>
            <w:vAlign w:val="center"/>
          </w:tcPr>
          <w:p w:rsidR="009D58F9" w:rsidRPr="009D58F9" w:rsidRDefault="009D58F9" w:rsidP="009D58F9">
            <w:pPr>
              <w:spacing w:line="276" w:lineRule="auto"/>
              <w:jc w:val="center"/>
              <w:rPr>
                <w:b/>
                <w:sz w:val="20"/>
                <w:szCs w:val="20"/>
              </w:rPr>
            </w:pPr>
            <w:r w:rsidRPr="009D58F9">
              <w:rPr>
                <w:b/>
                <w:sz w:val="20"/>
                <w:szCs w:val="20"/>
              </w:rPr>
              <w:t>5695,5</w:t>
            </w:r>
          </w:p>
        </w:tc>
        <w:tc>
          <w:tcPr>
            <w:tcW w:w="1416" w:type="dxa"/>
            <w:vAlign w:val="center"/>
          </w:tcPr>
          <w:p w:rsidR="009D58F9" w:rsidRPr="009D58F9" w:rsidRDefault="009D58F9" w:rsidP="009D58F9">
            <w:pPr>
              <w:spacing w:line="276" w:lineRule="auto"/>
              <w:jc w:val="center"/>
              <w:rPr>
                <w:b/>
                <w:sz w:val="20"/>
                <w:szCs w:val="20"/>
              </w:rPr>
            </w:pPr>
            <w:r w:rsidRPr="009D58F9">
              <w:rPr>
                <w:b/>
                <w:sz w:val="20"/>
                <w:szCs w:val="20"/>
              </w:rPr>
              <w:t>5614,7</w:t>
            </w:r>
          </w:p>
        </w:tc>
        <w:tc>
          <w:tcPr>
            <w:tcW w:w="1080" w:type="dxa"/>
            <w:vAlign w:val="center"/>
          </w:tcPr>
          <w:p w:rsidR="009D58F9" w:rsidRPr="009D58F9" w:rsidRDefault="009D58F9" w:rsidP="009D58F9">
            <w:pPr>
              <w:spacing w:line="276" w:lineRule="auto"/>
              <w:jc w:val="center"/>
              <w:rPr>
                <w:b/>
                <w:sz w:val="20"/>
                <w:szCs w:val="20"/>
              </w:rPr>
            </w:pPr>
            <w:r w:rsidRPr="009D58F9">
              <w:rPr>
                <w:b/>
                <w:sz w:val="20"/>
                <w:szCs w:val="20"/>
              </w:rPr>
              <w:t>44,5</w:t>
            </w:r>
          </w:p>
        </w:tc>
        <w:tc>
          <w:tcPr>
            <w:tcW w:w="1193" w:type="dxa"/>
            <w:vAlign w:val="center"/>
          </w:tcPr>
          <w:p w:rsidR="009D58F9" w:rsidRPr="009D58F9" w:rsidRDefault="009D58F9" w:rsidP="009D58F9">
            <w:pPr>
              <w:spacing w:line="276" w:lineRule="auto"/>
              <w:jc w:val="center"/>
              <w:rPr>
                <w:b/>
                <w:sz w:val="20"/>
                <w:szCs w:val="20"/>
              </w:rPr>
            </w:pPr>
            <w:r w:rsidRPr="009D58F9">
              <w:rPr>
                <w:b/>
                <w:sz w:val="20"/>
                <w:szCs w:val="20"/>
              </w:rPr>
              <w:t>98,6</w:t>
            </w:r>
          </w:p>
        </w:tc>
      </w:tr>
      <w:tr w:rsidR="009D58F9" w:rsidRPr="009D58F9" w:rsidTr="009D58F9">
        <w:tc>
          <w:tcPr>
            <w:tcW w:w="2487" w:type="dxa"/>
            <w:vAlign w:val="center"/>
          </w:tcPr>
          <w:p w:rsidR="009D58F9" w:rsidRPr="009D58F9" w:rsidRDefault="009D58F9" w:rsidP="009D58F9">
            <w:pPr>
              <w:spacing w:line="276" w:lineRule="auto"/>
              <w:jc w:val="center"/>
              <w:rPr>
                <w:sz w:val="20"/>
                <w:szCs w:val="20"/>
              </w:rPr>
            </w:pPr>
            <w:r w:rsidRPr="009D58F9">
              <w:rPr>
                <w:sz w:val="20"/>
                <w:szCs w:val="20"/>
              </w:rPr>
              <w:t>1 01 00000 00 0000 000</w:t>
            </w:r>
          </w:p>
        </w:tc>
        <w:tc>
          <w:tcPr>
            <w:tcW w:w="7229" w:type="dxa"/>
            <w:vAlign w:val="center"/>
          </w:tcPr>
          <w:p w:rsidR="009D58F9" w:rsidRPr="009D58F9" w:rsidRDefault="009D58F9" w:rsidP="009D58F9">
            <w:pPr>
              <w:spacing w:line="276" w:lineRule="auto"/>
              <w:jc w:val="both"/>
              <w:rPr>
                <w:sz w:val="20"/>
                <w:szCs w:val="20"/>
              </w:rPr>
            </w:pPr>
            <w:r w:rsidRPr="009D58F9">
              <w:rPr>
                <w:sz w:val="20"/>
                <w:szCs w:val="20"/>
              </w:rPr>
              <w:t>Налоги на прибыль, доходы</w:t>
            </w:r>
          </w:p>
        </w:tc>
        <w:tc>
          <w:tcPr>
            <w:tcW w:w="1134" w:type="dxa"/>
            <w:vAlign w:val="center"/>
          </w:tcPr>
          <w:p w:rsidR="009D58F9" w:rsidRPr="009D58F9" w:rsidRDefault="009D58F9" w:rsidP="009D58F9">
            <w:pPr>
              <w:spacing w:line="276" w:lineRule="auto"/>
              <w:jc w:val="center"/>
              <w:rPr>
                <w:sz w:val="20"/>
                <w:szCs w:val="20"/>
              </w:rPr>
            </w:pPr>
            <w:r w:rsidRPr="009D58F9">
              <w:rPr>
                <w:sz w:val="20"/>
                <w:szCs w:val="20"/>
              </w:rPr>
              <w:t>8057,4</w:t>
            </w:r>
          </w:p>
        </w:tc>
        <w:tc>
          <w:tcPr>
            <w:tcW w:w="1135" w:type="dxa"/>
            <w:vAlign w:val="center"/>
          </w:tcPr>
          <w:p w:rsidR="009D58F9" w:rsidRPr="009D58F9" w:rsidRDefault="009D58F9" w:rsidP="009D58F9">
            <w:pPr>
              <w:spacing w:line="276" w:lineRule="auto"/>
              <w:jc w:val="center"/>
              <w:rPr>
                <w:sz w:val="20"/>
                <w:szCs w:val="20"/>
              </w:rPr>
            </w:pPr>
            <w:r w:rsidRPr="009D58F9">
              <w:rPr>
                <w:sz w:val="20"/>
                <w:szCs w:val="20"/>
              </w:rPr>
              <w:t>3803,1</w:t>
            </w:r>
          </w:p>
        </w:tc>
        <w:tc>
          <w:tcPr>
            <w:tcW w:w="1416" w:type="dxa"/>
            <w:vAlign w:val="center"/>
          </w:tcPr>
          <w:p w:rsidR="009D58F9" w:rsidRPr="009D58F9" w:rsidRDefault="009D58F9" w:rsidP="009D58F9">
            <w:pPr>
              <w:spacing w:line="276" w:lineRule="auto"/>
              <w:jc w:val="center"/>
              <w:rPr>
                <w:sz w:val="20"/>
                <w:szCs w:val="20"/>
              </w:rPr>
            </w:pPr>
            <w:r w:rsidRPr="009D58F9">
              <w:rPr>
                <w:sz w:val="20"/>
                <w:szCs w:val="20"/>
              </w:rPr>
              <w:t>3803,1</w:t>
            </w:r>
          </w:p>
        </w:tc>
        <w:tc>
          <w:tcPr>
            <w:tcW w:w="1080" w:type="dxa"/>
            <w:vAlign w:val="center"/>
          </w:tcPr>
          <w:p w:rsidR="009D58F9" w:rsidRPr="009D58F9" w:rsidRDefault="009D58F9" w:rsidP="009D58F9">
            <w:pPr>
              <w:spacing w:line="276" w:lineRule="auto"/>
              <w:jc w:val="center"/>
              <w:rPr>
                <w:sz w:val="20"/>
                <w:szCs w:val="20"/>
              </w:rPr>
            </w:pPr>
            <w:r w:rsidRPr="009D58F9">
              <w:rPr>
                <w:sz w:val="20"/>
                <w:szCs w:val="20"/>
              </w:rPr>
              <w:t>47,2</w:t>
            </w:r>
          </w:p>
        </w:tc>
        <w:tc>
          <w:tcPr>
            <w:tcW w:w="1193" w:type="dxa"/>
            <w:vAlign w:val="center"/>
          </w:tcPr>
          <w:p w:rsidR="009D58F9" w:rsidRPr="009D58F9" w:rsidRDefault="009D58F9" w:rsidP="009D58F9">
            <w:pPr>
              <w:spacing w:line="276" w:lineRule="auto"/>
              <w:jc w:val="center"/>
              <w:rPr>
                <w:sz w:val="20"/>
                <w:szCs w:val="20"/>
              </w:rPr>
            </w:pPr>
            <w:r w:rsidRPr="009D58F9">
              <w:rPr>
                <w:sz w:val="20"/>
                <w:szCs w:val="20"/>
              </w:rPr>
              <w:t>100,0</w:t>
            </w:r>
          </w:p>
        </w:tc>
      </w:tr>
      <w:tr w:rsidR="009D58F9" w:rsidRPr="009D58F9" w:rsidTr="009D58F9">
        <w:tc>
          <w:tcPr>
            <w:tcW w:w="2487" w:type="dxa"/>
            <w:vAlign w:val="center"/>
          </w:tcPr>
          <w:p w:rsidR="009D58F9" w:rsidRPr="009D58F9" w:rsidRDefault="009D58F9" w:rsidP="009D58F9">
            <w:pPr>
              <w:spacing w:line="276" w:lineRule="auto"/>
              <w:jc w:val="center"/>
              <w:rPr>
                <w:sz w:val="20"/>
                <w:szCs w:val="20"/>
              </w:rPr>
            </w:pPr>
            <w:r w:rsidRPr="009D58F9">
              <w:rPr>
                <w:sz w:val="20"/>
                <w:szCs w:val="20"/>
              </w:rPr>
              <w:t>1 03 00000 00 0000 000</w:t>
            </w:r>
          </w:p>
        </w:tc>
        <w:tc>
          <w:tcPr>
            <w:tcW w:w="7229" w:type="dxa"/>
            <w:vAlign w:val="center"/>
          </w:tcPr>
          <w:p w:rsidR="009D58F9" w:rsidRPr="009D58F9" w:rsidRDefault="009D58F9" w:rsidP="009D58F9">
            <w:pPr>
              <w:spacing w:line="276" w:lineRule="auto"/>
              <w:jc w:val="both"/>
              <w:rPr>
                <w:sz w:val="20"/>
                <w:szCs w:val="20"/>
              </w:rPr>
            </w:pPr>
            <w:r w:rsidRPr="009D58F9">
              <w:rPr>
                <w:sz w:val="20"/>
                <w:szCs w:val="20"/>
              </w:rPr>
              <w:t>Налоги на товары (работы, услуги) реализуемые на территории Российской Федерации</w:t>
            </w:r>
          </w:p>
        </w:tc>
        <w:tc>
          <w:tcPr>
            <w:tcW w:w="1134" w:type="dxa"/>
            <w:vAlign w:val="center"/>
          </w:tcPr>
          <w:p w:rsidR="009D58F9" w:rsidRPr="009D58F9" w:rsidRDefault="009D58F9" w:rsidP="009D58F9">
            <w:pPr>
              <w:spacing w:line="276" w:lineRule="auto"/>
              <w:jc w:val="center"/>
              <w:rPr>
                <w:sz w:val="20"/>
                <w:szCs w:val="20"/>
              </w:rPr>
            </w:pPr>
            <w:r w:rsidRPr="009D58F9">
              <w:rPr>
                <w:sz w:val="20"/>
                <w:szCs w:val="20"/>
              </w:rPr>
              <w:t>2983,0</w:t>
            </w:r>
          </w:p>
        </w:tc>
        <w:tc>
          <w:tcPr>
            <w:tcW w:w="1135" w:type="dxa"/>
            <w:vAlign w:val="center"/>
          </w:tcPr>
          <w:p w:rsidR="009D58F9" w:rsidRPr="009D58F9" w:rsidRDefault="009D58F9" w:rsidP="009D58F9">
            <w:pPr>
              <w:spacing w:line="276" w:lineRule="auto"/>
              <w:jc w:val="center"/>
              <w:rPr>
                <w:sz w:val="20"/>
                <w:szCs w:val="20"/>
              </w:rPr>
            </w:pPr>
            <w:r w:rsidRPr="009D58F9">
              <w:rPr>
                <w:sz w:val="20"/>
                <w:szCs w:val="20"/>
              </w:rPr>
              <w:t>1491,6</w:t>
            </w:r>
          </w:p>
        </w:tc>
        <w:tc>
          <w:tcPr>
            <w:tcW w:w="1416" w:type="dxa"/>
            <w:vAlign w:val="center"/>
          </w:tcPr>
          <w:p w:rsidR="009D58F9" w:rsidRPr="009D58F9" w:rsidRDefault="009D58F9" w:rsidP="009D58F9">
            <w:pPr>
              <w:spacing w:line="276" w:lineRule="auto"/>
              <w:jc w:val="center"/>
              <w:rPr>
                <w:sz w:val="20"/>
                <w:szCs w:val="20"/>
              </w:rPr>
            </w:pPr>
            <w:r w:rsidRPr="009D58F9">
              <w:rPr>
                <w:sz w:val="20"/>
                <w:szCs w:val="20"/>
              </w:rPr>
              <w:t>1423,9</w:t>
            </w:r>
          </w:p>
        </w:tc>
        <w:tc>
          <w:tcPr>
            <w:tcW w:w="1080" w:type="dxa"/>
            <w:vAlign w:val="center"/>
          </w:tcPr>
          <w:p w:rsidR="009D58F9" w:rsidRPr="009D58F9" w:rsidRDefault="009D58F9" w:rsidP="009D58F9">
            <w:pPr>
              <w:spacing w:line="276" w:lineRule="auto"/>
              <w:jc w:val="center"/>
              <w:rPr>
                <w:sz w:val="20"/>
                <w:szCs w:val="20"/>
              </w:rPr>
            </w:pPr>
            <w:r w:rsidRPr="009D58F9">
              <w:rPr>
                <w:sz w:val="20"/>
                <w:szCs w:val="20"/>
              </w:rPr>
              <w:t>47,7</w:t>
            </w:r>
          </w:p>
        </w:tc>
        <w:tc>
          <w:tcPr>
            <w:tcW w:w="1193" w:type="dxa"/>
            <w:vAlign w:val="center"/>
          </w:tcPr>
          <w:p w:rsidR="009D58F9" w:rsidRPr="009D58F9" w:rsidRDefault="009D58F9" w:rsidP="009D58F9">
            <w:pPr>
              <w:spacing w:line="276" w:lineRule="auto"/>
              <w:jc w:val="center"/>
              <w:rPr>
                <w:sz w:val="20"/>
                <w:szCs w:val="20"/>
              </w:rPr>
            </w:pPr>
            <w:r w:rsidRPr="009D58F9">
              <w:rPr>
                <w:sz w:val="20"/>
                <w:szCs w:val="20"/>
              </w:rPr>
              <w:t>95,5</w:t>
            </w:r>
          </w:p>
        </w:tc>
      </w:tr>
      <w:tr w:rsidR="009D58F9" w:rsidRPr="009D58F9" w:rsidTr="009D58F9">
        <w:tc>
          <w:tcPr>
            <w:tcW w:w="2487" w:type="dxa"/>
            <w:vAlign w:val="center"/>
          </w:tcPr>
          <w:p w:rsidR="009D58F9" w:rsidRPr="009D58F9" w:rsidRDefault="009D58F9" w:rsidP="009D58F9">
            <w:pPr>
              <w:spacing w:line="276" w:lineRule="auto"/>
              <w:jc w:val="center"/>
              <w:rPr>
                <w:sz w:val="20"/>
                <w:szCs w:val="20"/>
              </w:rPr>
            </w:pPr>
            <w:r w:rsidRPr="009D58F9">
              <w:rPr>
                <w:sz w:val="20"/>
                <w:szCs w:val="20"/>
              </w:rPr>
              <w:t>1 06 00000 00 0000 000</w:t>
            </w:r>
          </w:p>
        </w:tc>
        <w:tc>
          <w:tcPr>
            <w:tcW w:w="7229" w:type="dxa"/>
            <w:vAlign w:val="center"/>
          </w:tcPr>
          <w:p w:rsidR="009D58F9" w:rsidRPr="009D58F9" w:rsidRDefault="009D58F9" w:rsidP="009D58F9">
            <w:pPr>
              <w:spacing w:line="276" w:lineRule="auto"/>
              <w:jc w:val="both"/>
              <w:rPr>
                <w:sz w:val="20"/>
                <w:szCs w:val="20"/>
              </w:rPr>
            </w:pPr>
            <w:r w:rsidRPr="009D58F9">
              <w:rPr>
                <w:sz w:val="20"/>
                <w:szCs w:val="20"/>
              </w:rPr>
              <w:t>Налоги на имущество</w:t>
            </w:r>
          </w:p>
        </w:tc>
        <w:tc>
          <w:tcPr>
            <w:tcW w:w="1134" w:type="dxa"/>
            <w:vAlign w:val="center"/>
          </w:tcPr>
          <w:p w:rsidR="009D58F9" w:rsidRPr="009D58F9" w:rsidRDefault="009D58F9" w:rsidP="009D58F9">
            <w:pPr>
              <w:spacing w:line="276" w:lineRule="auto"/>
              <w:jc w:val="center"/>
              <w:rPr>
                <w:sz w:val="20"/>
                <w:szCs w:val="20"/>
              </w:rPr>
            </w:pPr>
            <w:r w:rsidRPr="009D58F9">
              <w:rPr>
                <w:sz w:val="20"/>
                <w:szCs w:val="20"/>
              </w:rPr>
              <w:t>1171,0</w:t>
            </w:r>
          </w:p>
        </w:tc>
        <w:tc>
          <w:tcPr>
            <w:tcW w:w="1135" w:type="dxa"/>
            <w:vAlign w:val="center"/>
          </w:tcPr>
          <w:p w:rsidR="009D58F9" w:rsidRPr="009D58F9" w:rsidRDefault="009D58F9" w:rsidP="009D58F9">
            <w:pPr>
              <w:spacing w:line="276" w:lineRule="auto"/>
              <w:jc w:val="center"/>
              <w:rPr>
                <w:sz w:val="20"/>
                <w:szCs w:val="20"/>
              </w:rPr>
            </w:pPr>
            <w:r w:rsidRPr="009D58F9">
              <w:rPr>
                <w:sz w:val="20"/>
                <w:szCs w:val="20"/>
              </w:rPr>
              <w:t>221,4</w:t>
            </w:r>
          </w:p>
        </w:tc>
        <w:tc>
          <w:tcPr>
            <w:tcW w:w="1416" w:type="dxa"/>
            <w:vAlign w:val="center"/>
          </w:tcPr>
          <w:p w:rsidR="009D58F9" w:rsidRPr="009D58F9" w:rsidRDefault="009D58F9" w:rsidP="009D58F9">
            <w:pPr>
              <w:spacing w:line="276" w:lineRule="auto"/>
              <w:jc w:val="center"/>
              <w:rPr>
                <w:sz w:val="20"/>
                <w:szCs w:val="20"/>
              </w:rPr>
            </w:pPr>
            <w:r w:rsidRPr="009D58F9">
              <w:rPr>
                <w:sz w:val="20"/>
                <w:szCs w:val="20"/>
              </w:rPr>
              <w:t>208,2</w:t>
            </w:r>
          </w:p>
        </w:tc>
        <w:tc>
          <w:tcPr>
            <w:tcW w:w="1080" w:type="dxa"/>
            <w:vAlign w:val="center"/>
          </w:tcPr>
          <w:p w:rsidR="009D58F9" w:rsidRPr="009D58F9" w:rsidRDefault="009D58F9" w:rsidP="009D58F9">
            <w:pPr>
              <w:spacing w:line="276" w:lineRule="auto"/>
              <w:jc w:val="center"/>
              <w:rPr>
                <w:sz w:val="20"/>
                <w:szCs w:val="20"/>
              </w:rPr>
            </w:pPr>
            <w:r w:rsidRPr="009D58F9">
              <w:rPr>
                <w:sz w:val="20"/>
                <w:szCs w:val="20"/>
              </w:rPr>
              <w:t>17,8</w:t>
            </w:r>
          </w:p>
        </w:tc>
        <w:tc>
          <w:tcPr>
            <w:tcW w:w="1193" w:type="dxa"/>
            <w:vAlign w:val="center"/>
          </w:tcPr>
          <w:p w:rsidR="009D58F9" w:rsidRPr="009D58F9" w:rsidRDefault="009D58F9" w:rsidP="009D58F9">
            <w:pPr>
              <w:spacing w:line="276" w:lineRule="auto"/>
              <w:jc w:val="center"/>
              <w:rPr>
                <w:sz w:val="20"/>
                <w:szCs w:val="20"/>
              </w:rPr>
            </w:pPr>
            <w:r w:rsidRPr="009D58F9">
              <w:rPr>
                <w:sz w:val="20"/>
                <w:szCs w:val="20"/>
              </w:rPr>
              <w:t>94,0</w:t>
            </w:r>
          </w:p>
        </w:tc>
      </w:tr>
      <w:tr w:rsidR="009D58F9" w:rsidRPr="009D58F9" w:rsidTr="009D58F9">
        <w:tc>
          <w:tcPr>
            <w:tcW w:w="2487" w:type="dxa"/>
            <w:vAlign w:val="center"/>
          </w:tcPr>
          <w:p w:rsidR="009D58F9" w:rsidRPr="009D58F9" w:rsidRDefault="009D58F9" w:rsidP="009D58F9">
            <w:pPr>
              <w:spacing w:line="276" w:lineRule="auto"/>
              <w:jc w:val="center"/>
              <w:rPr>
                <w:sz w:val="20"/>
                <w:szCs w:val="20"/>
              </w:rPr>
            </w:pPr>
            <w:r w:rsidRPr="009D58F9">
              <w:rPr>
                <w:sz w:val="20"/>
                <w:szCs w:val="20"/>
              </w:rPr>
              <w:t>1 11 00000 00 0000 000</w:t>
            </w:r>
          </w:p>
        </w:tc>
        <w:tc>
          <w:tcPr>
            <w:tcW w:w="7229" w:type="dxa"/>
            <w:vAlign w:val="center"/>
          </w:tcPr>
          <w:p w:rsidR="009D58F9" w:rsidRPr="009D58F9" w:rsidRDefault="009D58F9" w:rsidP="009D58F9">
            <w:pPr>
              <w:spacing w:line="276" w:lineRule="auto"/>
              <w:jc w:val="both"/>
              <w:rPr>
                <w:sz w:val="20"/>
                <w:szCs w:val="20"/>
              </w:rPr>
            </w:pPr>
            <w:r w:rsidRPr="009D58F9">
              <w:rPr>
                <w:sz w:val="20"/>
                <w:szCs w:val="20"/>
              </w:rPr>
              <w:t>Доходы от использования имущества, находящегося в государственной и муниципальной собственности</w:t>
            </w:r>
          </w:p>
        </w:tc>
        <w:tc>
          <w:tcPr>
            <w:tcW w:w="1134" w:type="dxa"/>
            <w:vAlign w:val="center"/>
          </w:tcPr>
          <w:p w:rsidR="009D58F9" w:rsidRPr="009D58F9" w:rsidRDefault="009D58F9" w:rsidP="009D58F9">
            <w:pPr>
              <w:spacing w:line="276" w:lineRule="auto"/>
              <w:jc w:val="center"/>
              <w:rPr>
                <w:sz w:val="20"/>
                <w:szCs w:val="20"/>
              </w:rPr>
            </w:pPr>
            <w:r w:rsidRPr="009D58F9">
              <w:rPr>
                <w:sz w:val="20"/>
                <w:szCs w:val="20"/>
              </w:rPr>
              <w:t>216,4</w:t>
            </w:r>
          </w:p>
        </w:tc>
        <w:tc>
          <w:tcPr>
            <w:tcW w:w="1135" w:type="dxa"/>
            <w:vAlign w:val="center"/>
          </w:tcPr>
          <w:p w:rsidR="009D58F9" w:rsidRPr="009D58F9" w:rsidRDefault="009D58F9" w:rsidP="009D58F9">
            <w:pPr>
              <w:spacing w:line="276" w:lineRule="auto"/>
              <w:jc w:val="center"/>
              <w:rPr>
                <w:sz w:val="20"/>
                <w:szCs w:val="20"/>
              </w:rPr>
            </w:pPr>
            <w:r w:rsidRPr="009D58F9">
              <w:rPr>
                <w:sz w:val="20"/>
                <w:szCs w:val="20"/>
              </w:rPr>
              <w:t>107,9</w:t>
            </w:r>
          </w:p>
        </w:tc>
        <w:tc>
          <w:tcPr>
            <w:tcW w:w="1416" w:type="dxa"/>
            <w:vAlign w:val="center"/>
          </w:tcPr>
          <w:p w:rsidR="009D58F9" w:rsidRPr="009D58F9" w:rsidRDefault="009D58F9" w:rsidP="009D58F9">
            <w:pPr>
              <w:spacing w:line="276" w:lineRule="auto"/>
              <w:jc w:val="center"/>
              <w:rPr>
                <w:sz w:val="20"/>
                <w:szCs w:val="20"/>
              </w:rPr>
            </w:pPr>
            <w:r w:rsidRPr="009D58F9">
              <w:rPr>
                <w:sz w:val="20"/>
                <w:szCs w:val="20"/>
              </w:rPr>
              <w:t>108,0</w:t>
            </w:r>
          </w:p>
        </w:tc>
        <w:tc>
          <w:tcPr>
            <w:tcW w:w="1080" w:type="dxa"/>
            <w:vAlign w:val="center"/>
          </w:tcPr>
          <w:p w:rsidR="009D58F9" w:rsidRPr="009D58F9" w:rsidRDefault="009D58F9" w:rsidP="009D58F9">
            <w:pPr>
              <w:spacing w:line="276" w:lineRule="auto"/>
              <w:jc w:val="center"/>
              <w:rPr>
                <w:sz w:val="20"/>
                <w:szCs w:val="20"/>
              </w:rPr>
            </w:pPr>
            <w:r w:rsidRPr="009D58F9">
              <w:rPr>
                <w:sz w:val="20"/>
                <w:szCs w:val="20"/>
              </w:rPr>
              <w:t>49,9</w:t>
            </w:r>
          </w:p>
        </w:tc>
        <w:tc>
          <w:tcPr>
            <w:tcW w:w="1193" w:type="dxa"/>
            <w:vAlign w:val="center"/>
          </w:tcPr>
          <w:p w:rsidR="009D58F9" w:rsidRPr="009D58F9" w:rsidRDefault="009D58F9" w:rsidP="009D58F9">
            <w:pPr>
              <w:spacing w:line="276" w:lineRule="auto"/>
              <w:jc w:val="center"/>
              <w:rPr>
                <w:sz w:val="20"/>
                <w:szCs w:val="20"/>
              </w:rPr>
            </w:pPr>
            <w:r w:rsidRPr="009D58F9">
              <w:rPr>
                <w:sz w:val="20"/>
                <w:szCs w:val="20"/>
              </w:rPr>
              <w:t>100,1</w:t>
            </w:r>
          </w:p>
        </w:tc>
      </w:tr>
      <w:tr w:rsidR="009D58F9" w:rsidRPr="009D58F9" w:rsidTr="009D58F9">
        <w:tc>
          <w:tcPr>
            <w:tcW w:w="2487" w:type="dxa"/>
            <w:vAlign w:val="center"/>
          </w:tcPr>
          <w:p w:rsidR="009D58F9" w:rsidRPr="009D58F9" w:rsidRDefault="009D58F9" w:rsidP="009D58F9">
            <w:pPr>
              <w:spacing w:line="276" w:lineRule="auto"/>
              <w:jc w:val="center"/>
              <w:rPr>
                <w:sz w:val="20"/>
                <w:szCs w:val="20"/>
              </w:rPr>
            </w:pPr>
            <w:r w:rsidRPr="009D58F9">
              <w:rPr>
                <w:sz w:val="20"/>
                <w:szCs w:val="20"/>
              </w:rPr>
              <w:t>1 14 00000 00 0000 000</w:t>
            </w:r>
          </w:p>
        </w:tc>
        <w:tc>
          <w:tcPr>
            <w:tcW w:w="7229" w:type="dxa"/>
            <w:vAlign w:val="center"/>
          </w:tcPr>
          <w:p w:rsidR="009D58F9" w:rsidRPr="009D58F9" w:rsidRDefault="009D58F9" w:rsidP="009D58F9">
            <w:pPr>
              <w:spacing w:line="276" w:lineRule="auto"/>
              <w:jc w:val="both"/>
              <w:rPr>
                <w:sz w:val="20"/>
                <w:szCs w:val="20"/>
              </w:rPr>
            </w:pPr>
            <w:r w:rsidRPr="009D58F9">
              <w:rPr>
                <w:sz w:val="20"/>
                <w:szCs w:val="20"/>
              </w:rPr>
              <w:t>Доходы от продажи материальных и нематериальных активов</w:t>
            </w:r>
          </w:p>
        </w:tc>
        <w:tc>
          <w:tcPr>
            <w:tcW w:w="1134" w:type="dxa"/>
            <w:vAlign w:val="center"/>
          </w:tcPr>
          <w:p w:rsidR="009D58F9" w:rsidRPr="009D58F9" w:rsidRDefault="009D58F9" w:rsidP="009D58F9">
            <w:pPr>
              <w:spacing w:line="276" w:lineRule="auto"/>
              <w:jc w:val="center"/>
              <w:rPr>
                <w:sz w:val="20"/>
                <w:szCs w:val="20"/>
              </w:rPr>
            </w:pPr>
            <w:r w:rsidRPr="009D58F9">
              <w:rPr>
                <w:sz w:val="20"/>
                <w:szCs w:val="20"/>
              </w:rPr>
              <w:t>110,0</w:t>
            </w:r>
          </w:p>
        </w:tc>
        <w:tc>
          <w:tcPr>
            <w:tcW w:w="1135" w:type="dxa"/>
            <w:vAlign w:val="center"/>
          </w:tcPr>
          <w:p w:rsidR="009D58F9" w:rsidRPr="009D58F9" w:rsidRDefault="009D58F9" w:rsidP="009D58F9">
            <w:pPr>
              <w:spacing w:line="276" w:lineRule="auto"/>
              <w:jc w:val="center"/>
              <w:rPr>
                <w:sz w:val="20"/>
                <w:szCs w:val="20"/>
              </w:rPr>
            </w:pPr>
            <w:r w:rsidRPr="009D58F9">
              <w:rPr>
                <w:sz w:val="20"/>
                <w:szCs w:val="20"/>
              </w:rPr>
              <w:t>0,0</w:t>
            </w:r>
          </w:p>
        </w:tc>
        <w:tc>
          <w:tcPr>
            <w:tcW w:w="1416" w:type="dxa"/>
            <w:vAlign w:val="center"/>
          </w:tcPr>
          <w:p w:rsidR="009D58F9" w:rsidRPr="009D58F9" w:rsidRDefault="009D58F9" w:rsidP="009D58F9">
            <w:pPr>
              <w:spacing w:line="276" w:lineRule="auto"/>
              <w:jc w:val="center"/>
              <w:rPr>
                <w:sz w:val="20"/>
                <w:szCs w:val="20"/>
              </w:rPr>
            </w:pPr>
            <w:r w:rsidRPr="009D58F9">
              <w:rPr>
                <w:sz w:val="20"/>
                <w:szCs w:val="20"/>
              </w:rPr>
              <w:t>0,0</w:t>
            </w:r>
          </w:p>
        </w:tc>
        <w:tc>
          <w:tcPr>
            <w:tcW w:w="1080" w:type="dxa"/>
            <w:vAlign w:val="center"/>
          </w:tcPr>
          <w:p w:rsidR="009D58F9" w:rsidRPr="009D58F9" w:rsidRDefault="009D58F9" w:rsidP="009D58F9">
            <w:pPr>
              <w:spacing w:line="276" w:lineRule="auto"/>
              <w:jc w:val="center"/>
              <w:rPr>
                <w:sz w:val="20"/>
                <w:szCs w:val="20"/>
              </w:rPr>
            </w:pPr>
            <w:r w:rsidRPr="009D58F9">
              <w:rPr>
                <w:sz w:val="20"/>
                <w:szCs w:val="20"/>
              </w:rPr>
              <w:t>0,0</w:t>
            </w:r>
          </w:p>
        </w:tc>
        <w:tc>
          <w:tcPr>
            <w:tcW w:w="1193" w:type="dxa"/>
            <w:vAlign w:val="center"/>
          </w:tcPr>
          <w:p w:rsidR="009D58F9" w:rsidRPr="009D58F9" w:rsidRDefault="009D58F9" w:rsidP="009D58F9">
            <w:pPr>
              <w:spacing w:line="276" w:lineRule="auto"/>
              <w:jc w:val="center"/>
              <w:rPr>
                <w:sz w:val="20"/>
                <w:szCs w:val="20"/>
              </w:rPr>
            </w:pPr>
            <w:r w:rsidRPr="009D58F9">
              <w:rPr>
                <w:sz w:val="20"/>
                <w:szCs w:val="20"/>
              </w:rPr>
              <w:t>0,0</w:t>
            </w:r>
          </w:p>
        </w:tc>
      </w:tr>
      <w:tr w:rsidR="009D58F9" w:rsidRPr="009D58F9" w:rsidTr="009D58F9">
        <w:tc>
          <w:tcPr>
            <w:tcW w:w="2487" w:type="dxa"/>
            <w:vAlign w:val="center"/>
          </w:tcPr>
          <w:p w:rsidR="009D58F9" w:rsidRPr="009D58F9" w:rsidRDefault="009D58F9" w:rsidP="009D58F9">
            <w:pPr>
              <w:spacing w:line="276" w:lineRule="auto"/>
              <w:jc w:val="center"/>
              <w:rPr>
                <w:sz w:val="20"/>
                <w:szCs w:val="20"/>
              </w:rPr>
            </w:pPr>
            <w:r w:rsidRPr="009D58F9">
              <w:rPr>
                <w:sz w:val="20"/>
                <w:szCs w:val="20"/>
              </w:rPr>
              <w:t>1 16 00000 00 0000 000</w:t>
            </w:r>
          </w:p>
        </w:tc>
        <w:tc>
          <w:tcPr>
            <w:tcW w:w="7229" w:type="dxa"/>
            <w:vAlign w:val="center"/>
          </w:tcPr>
          <w:p w:rsidR="009D58F9" w:rsidRPr="009D58F9" w:rsidRDefault="009D58F9" w:rsidP="009D58F9">
            <w:pPr>
              <w:spacing w:line="276" w:lineRule="auto"/>
              <w:jc w:val="both"/>
              <w:rPr>
                <w:sz w:val="20"/>
                <w:szCs w:val="20"/>
              </w:rPr>
            </w:pPr>
            <w:r w:rsidRPr="009D58F9">
              <w:rPr>
                <w:sz w:val="20"/>
                <w:szCs w:val="20"/>
              </w:rPr>
              <w:t>Штрафы, санкции, возмещение ущерба</w:t>
            </w:r>
          </w:p>
        </w:tc>
        <w:tc>
          <w:tcPr>
            <w:tcW w:w="1134" w:type="dxa"/>
            <w:vAlign w:val="center"/>
          </w:tcPr>
          <w:p w:rsidR="009D58F9" w:rsidRPr="009D58F9" w:rsidRDefault="009D58F9" w:rsidP="009D58F9">
            <w:pPr>
              <w:spacing w:line="276" w:lineRule="auto"/>
              <w:jc w:val="center"/>
              <w:rPr>
                <w:sz w:val="20"/>
                <w:szCs w:val="20"/>
              </w:rPr>
            </w:pPr>
            <w:r w:rsidRPr="009D58F9">
              <w:rPr>
                <w:sz w:val="20"/>
                <w:szCs w:val="20"/>
              </w:rPr>
              <w:t>5,2</w:t>
            </w:r>
          </w:p>
        </w:tc>
        <w:tc>
          <w:tcPr>
            <w:tcW w:w="1135" w:type="dxa"/>
            <w:vAlign w:val="center"/>
          </w:tcPr>
          <w:p w:rsidR="009D58F9" w:rsidRPr="009D58F9" w:rsidRDefault="009D58F9" w:rsidP="009D58F9">
            <w:pPr>
              <w:spacing w:line="276" w:lineRule="auto"/>
              <w:jc w:val="center"/>
              <w:rPr>
                <w:sz w:val="20"/>
                <w:szCs w:val="20"/>
              </w:rPr>
            </w:pPr>
            <w:r w:rsidRPr="009D58F9">
              <w:rPr>
                <w:sz w:val="20"/>
                <w:szCs w:val="20"/>
              </w:rPr>
              <w:t>5,2</w:t>
            </w:r>
          </w:p>
        </w:tc>
        <w:tc>
          <w:tcPr>
            <w:tcW w:w="1416" w:type="dxa"/>
            <w:vAlign w:val="center"/>
          </w:tcPr>
          <w:p w:rsidR="009D58F9" w:rsidRPr="009D58F9" w:rsidRDefault="009D58F9" w:rsidP="009D58F9">
            <w:pPr>
              <w:spacing w:line="276" w:lineRule="auto"/>
              <w:jc w:val="center"/>
              <w:rPr>
                <w:sz w:val="20"/>
                <w:szCs w:val="20"/>
              </w:rPr>
            </w:pPr>
            <w:r w:rsidRPr="009D58F9">
              <w:rPr>
                <w:sz w:val="20"/>
                <w:szCs w:val="20"/>
              </w:rPr>
              <w:t>5,2</w:t>
            </w:r>
          </w:p>
        </w:tc>
        <w:tc>
          <w:tcPr>
            <w:tcW w:w="1080" w:type="dxa"/>
            <w:vAlign w:val="center"/>
          </w:tcPr>
          <w:p w:rsidR="009D58F9" w:rsidRPr="009D58F9" w:rsidRDefault="009D58F9" w:rsidP="009D58F9">
            <w:pPr>
              <w:spacing w:line="276" w:lineRule="auto"/>
              <w:jc w:val="center"/>
              <w:rPr>
                <w:sz w:val="20"/>
                <w:szCs w:val="20"/>
              </w:rPr>
            </w:pPr>
            <w:r w:rsidRPr="009D58F9">
              <w:rPr>
                <w:sz w:val="20"/>
                <w:szCs w:val="20"/>
              </w:rPr>
              <w:t>100,0</w:t>
            </w:r>
          </w:p>
        </w:tc>
        <w:tc>
          <w:tcPr>
            <w:tcW w:w="1193" w:type="dxa"/>
            <w:vAlign w:val="center"/>
          </w:tcPr>
          <w:p w:rsidR="009D58F9" w:rsidRPr="009D58F9" w:rsidRDefault="009D58F9" w:rsidP="009D58F9">
            <w:pPr>
              <w:spacing w:line="276" w:lineRule="auto"/>
              <w:jc w:val="center"/>
              <w:rPr>
                <w:sz w:val="20"/>
                <w:szCs w:val="20"/>
              </w:rPr>
            </w:pPr>
            <w:r w:rsidRPr="009D58F9">
              <w:rPr>
                <w:sz w:val="20"/>
                <w:szCs w:val="20"/>
              </w:rPr>
              <w:t>100,0</w:t>
            </w:r>
          </w:p>
        </w:tc>
      </w:tr>
      <w:tr w:rsidR="009D58F9" w:rsidRPr="009D58F9" w:rsidTr="009D58F9">
        <w:tc>
          <w:tcPr>
            <w:tcW w:w="2487" w:type="dxa"/>
            <w:vAlign w:val="center"/>
          </w:tcPr>
          <w:p w:rsidR="009D58F9" w:rsidRPr="009D58F9" w:rsidRDefault="009D58F9" w:rsidP="009D58F9">
            <w:pPr>
              <w:spacing w:line="276" w:lineRule="auto"/>
              <w:jc w:val="center"/>
              <w:rPr>
                <w:sz w:val="20"/>
                <w:szCs w:val="20"/>
              </w:rPr>
            </w:pPr>
            <w:r w:rsidRPr="009D58F9">
              <w:rPr>
                <w:sz w:val="20"/>
                <w:szCs w:val="20"/>
              </w:rPr>
              <w:t>1 17 00000 00 0000 000</w:t>
            </w:r>
          </w:p>
        </w:tc>
        <w:tc>
          <w:tcPr>
            <w:tcW w:w="7229" w:type="dxa"/>
            <w:vAlign w:val="center"/>
          </w:tcPr>
          <w:p w:rsidR="009D58F9" w:rsidRPr="009D58F9" w:rsidRDefault="009D58F9" w:rsidP="009D58F9">
            <w:pPr>
              <w:spacing w:line="276" w:lineRule="auto"/>
              <w:jc w:val="both"/>
              <w:rPr>
                <w:sz w:val="20"/>
                <w:szCs w:val="20"/>
              </w:rPr>
            </w:pPr>
            <w:r w:rsidRPr="009D58F9">
              <w:rPr>
                <w:sz w:val="20"/>
                <w:szCs w:val="20"/>
              </w:rPr>
              <w:t>Прочие неналоговые доходы</w:t>
            </w:r>
          </w:p>
        </w:tc>
        <w:tc>
          <w:tcPr>
            <w:tcW w:w="1134" w:type="dxa"/>
            <w:vAlign w:val="center"/>
          </w:tcPr>
          <w:p w:rsidR="009D58F9" w:rsidRPr="009D58F9" w:rsidRDefault="009D58F9" w:rsidP="009D58F9">
            <w:pPr>
              <w:spacing w:line="276" w:lineRule="auto"/>
              <w:jc w:val="center"/>
              <w:rPr>
                <w:sz w:val="20"/>
                <w:szCs w:val="20"/>
              </w:rPr>
            </w:pPr>
            <w:r w:rsidRPr="009D58F9">
              <w:rPr>
                <w:sz w:val="20"/>
                <w:szCs w:val="20"/>
              </w:rPr>
              <w:t>66,3</w:t>
            </w:r>
          </w:p>
        </w:tc>
        <w:tc>
          <w:tcPr>
            <w:tcW w:w="1135" w:type="dxa"/>
            <w:vAlign w:val="center"/>
          </w:tcPr>
          <w:p w:rsidR="009D58F9" w:rsidRPr="009D58F9" w:rsidRDefault="009D58F9" w:rsidP="009D58F9">
            <w:pPr>
              <w:spacing w:line="276" w:lineRule="auto"/>
              <w:jc w:val="center"/>
              <w:rPr>
                <w:sz w:val="20"/>
                <w:szCs w:val="20"/>
              </w:rPr>
            </w:pPr>
            <w:r w:rsidRPr="009D58F9">
              <w:rPr>
                <w:sz w:val="20"/>
                <w:szCs w:val="20"/>
              </w:rPr>
              <w:t>66,3</w:t>
            </w:r>
          </w:p>
        </w:tc>
        <w:tc>
          <w:tcPr>
            <w:tcW w:w="1416" w:type="dxa"/>
            <w:vAlign w:val="center"/>
          </w:tcPr>
          <w:p w:rsidR="009D58F9" w:rsidRPr="009D58F9" w:rsidRDefault="009D58F9" w:rsidP="009D58F9">
            <w:pPr>
              <w:spacing w:line="276" w:lineRule="auto"/>
              <w:jc w:val="center"/>
              <w:rPr>
                <w:sz w:val="20"/>
                <w:szCs w:val="20"/>
              </w:rPr>
            </w:pPr>
            <w:r w:rsidRPr="009D58F9">
              <w:rPr>
                <w:sz w:val="20"/>
                <w:szCs w:val="20"/>
              </w:rPr>
              <w:t>66,3</w:t>
            </w:r>
          </w:p>
        </w:tc>
        <w:tc>
          <w:tcPr>
            <w:tcW w:w="1080" w:type="dxa"/>
            <w:vAlign w:val="center"/>
          </w:tcPr>
          <w:p w:rsidR="009D58F9" w:rsidRPr="009D58F9" w:rsidRDefault="009D58F9" w:rsidP="009D58F9">
            <w:pPr>
              <w:spacing w:line="276" w:lineRule="auto"/>
              <w:jc w:val="center"/>
              <w:rPr>
                <w:sz w:val="20"/>
                <w:szCs w:val="20"/>
              </w:rPr>
            </w:pPr>
            <w:r w:rsidRPr="009D58F9">
              <w:rPr>
                <w:sz w:val="20"/>
                <w:szCs w:val="20"/>
              </w:rPr>
              <w:t>100,0</w:t>
            </w:r>
          </w:p>
        </w:tc>
        <w:tc>
          <w:tcPr>
            <w:tcW w:w="1193" w:type="dxa"/>
            <w:vAlign w:val="center"/>
          </w:tcPr>
          <w:p w:rsidR="009D58F9" w:rsidRPr="009D58F9" w:rsidRDefault="009D58F9" w:rsidP="009D58F9">
            <w:pPr>
              <w:spacing w:line="276" w:lineRule="auto"/>
              <w:jc w:val="center"/>
              <w:rPr>
                <w:sz w:val="20"/>
                <w:szCs w:val="20"/>
              </w:rPr>
            </w:pPr>
            <w:r w:rsidRPr="009D58F9">
              <w:rPr>
                <w:sz w:val="20"/>
                <w:szCs w:val="20"/>
              </w:rPr>
              <w:t>100,0</w:t>
            </w:r>
          </w:p>
        </w:tc>
      </w:tr>
      <w:tr w:rsidR="009D58F9" w:rsidRPr="009D58F9" w:rsidTr="009D58F9">
        <w:trPr>
          <w:trHeight w:val="572"/>
        </w:trPr>
        <w:tc>
          <w:tcPr>
            <w:tcW w:w="2487" w:type="dxa"/>
            <w:vAlign w:val="center"/>
          </w:tcPr>
          <w:p w:rsidR="009D58F9" w:rsidRPr="009D58F9" w:rsidRDefault="009D58F9" w:rsidP="009D58F9">
            <w:pPr>
              <w:spacing w:line="276" w:lineRule="auto"/>
              <w:jc w:val="center"/>
              <w:rPr>
                <w:b/>
                <w:sz w:val="20"/>
                <w:szCs w:val="20"/>
              </w:rPr>
            </w:pPr>
            <w:r w:rsidRPr="009D58F9">
              <w:rPr>
                <w:b/>
                <w:sz w:val="20"/>
                <w:szCs w:val="20"/>
              </w:rPr>
              <w:t>2 00 00000 00 0000 000</w:t>
            </w:r>
          </w:p>
        </w:tc>
        <w:tc>
          <w:tcPr>
            <w:tcW w:w="7229" w:type="dxa"/>
            <w:vAlign w:val="center"/>
          </w:tcPr>
          <w:p w:rsidR="009D58F9" w:rsidRPr="009D58F9" w:rsidRDefault="009D58F9" w:rsidP="009D58F9">
            <w:pPr>
              <w:spacing w:line="276" w:lineRule="auto"/>
              <w:rPr>
                <w:b/>
                <w:sz w:val="20"/>
                <w:szCs w:val="20"/>
              </w:rPr>
            </w:pPr>
            <w:r w:rsidRPr="009D58F9">
              <w:rPr>
                <w:b/>
                <w:sz w:val="20"/>
                <w:szCs w:val="20"/>
              </w:rPr>
              <w:t>БЕЗВОЗМЕЗДНЫЕ ПОСТУПЛЕНИЯ</w:t>
            </w:r>
          </w:p>
        </w:tc>
        <w:tc>
          <w:tcPr>
            <w:tcW w:w="1134" w:type="dxa"/>
            <w:vAlign w:val="center"/>
          </w:tcPr>
          <w:p w:rsidR="009D58F9" w:rsidRPr="009D58F9" w:rsidRDefault="009D58F9" w:rsidP="009D58F9">
            <w:pPr>
              <w:spacing w:line="276" w:lineRule="auto"/>
              <w:jc w:val="center"/>
              <w:rPr>
                <w:b/>
                <w:sz w:val="20"/>
                <w:szCs w:val="20"/>
              </w:rPr>
            </w:pPr>
            <w:r w:rsidRPr="009D58F9">
              <w:rPr>
                <w:b/>
                <w:sz w:val="20"/>
                <w:szCs w:val="20"/>
              </w:rPr>
              <w:t>52241,4</w:t>
            </w:r>
          </w:p>
        </w:tc>
        <w:tc>
          <w:tcPr>
            <w:tcW w:w="1135" w:type="dxa"/>
            <w:vAlign w:val="center"/>
          </w:tcPr>
          <w:p w:rsidR="009D58F9" w:rsidRPr="009D58F9" w:rsidRDefault="009D58F9" w:rsidP="009D58F9">
            <w:pPr>
              <w:spacing w:line="276" w:lineRule="auto"/>
              <w:jc w:val="center"/>
              <w:rPr>
                <w:b/>
                <w:sz w:val="20"/>
                <w:szCs w:val="20"/>
              </w:rPr>
            </w:pPr>
            <w:r w:rsidRPr="009D58F9">
              <w:rPr>
                <w:b/>
                <w:sz w:val="20"/>
                <w:szCs w:val="20"/>
              </w:rPr>
              <w:t>31458,9</w:t>
            </w:r>
          </w:p>
        </w:tc>
        <w:tc>
          <w:tcPr>
            <w:tcW w:w="1416" w:type="dxa"/>
            <w:vAlign w:val="center"/>
          </w:tcPr>
          <w:p w:rsidR="009D58F9" w:rsidRPr="009D58F9" w:rsidRDefault="009D58F9" w:rsidP="009D58F9">
            <w:pPr>
              <w:spacing w:line="276" w:lineRule="auto"/>
              <w:jc w:val="center"/>
              <w:rPr>
                <w:b/>
                <w:sz w:val="20"/>
                <w:szCs w:val="20"/>
              </w:rPr>
            </w:pPr>
            <w:r w:rsidRPr="009D58F9">
              <w:rPr>
                <w:b/>
                <w:sz w:val="20"/>
                <w:szCs w:val="20"/>
              </w:rPr>
              <w:t>27204,2</w:t>
            </w:r>
          </w:p>
        </w:tc>
        <w:tc>
          <w:tcPr>
            <w:tcW w:w="1080" w:type="dxa"/>
            <w:vAlign w:val="center"/>
          </w:tcPr>
          <w:p w:rsidR="009D58F9" w:rsidRPr="009D58F9" w:rsidRDefault="009D58F9" w:rsidP="009D58F9">
            <w:pPr>
              <w:spacing w:line="276" w:lineRule="auto"/>
              <w:jc w:val="center"/>
              <w:rPr>
                <w:b/>
                <w:sz w:val="20"/>
                <w:szCs w:val="20"/>
              </w:rPr>
            </w:pPr>
            <w:r w:rsidRPr="009D58F9">
              <w:rPr>
                <w:b/>
                <w:sz w:val="20"/>
                <w:szCs w:val="20"/>
              </w:rPr>
              <w:t>52,1</w:t>
            </w:r>
          </w:p>
        </w:tc>
        <w:tc>
          <w:tcPr>
            <w:tcW w:w="1193" w:type="dxa"/>
            <w:vAlign w:val="center"/>
          </w:tcPr>
          <w:p w:rsidR="009D58F9" w:rsidRPr="009D58F9" w:rsidRDefault="009D58F9" w:rsidP="009D58F9">
            <w:pPr>
              <w:spacing w:line="276" w:lineRule="auto"/>
              <w:jc w:val="center"/>
              <w:rPr>
                <w:b/>
                <w:sz w:val="20"/>
                <w:szCs w:val="20"/>
              </w:rPr>
            </w:pPr>
            <w:r w:rsidRPr="009D58F9">
              <w:rPr>
                <w:b/>
                <w:sz w:val="20"/>
                <w:szCs w:val="20"/>
              </w:rPr>
              <w:t>86,5</w:t>
            </w:r>
          </w:p>
        </w:tc>
      </w:tr>
      <w:tr w:rsidR="009D58F9" w:rsidRPr="009D58F9" w:rsidTr="009D58F9">
        <w:trPr>
          <w:trHeight w:val="557"/>
        </w:trPr>
        <w:tc>
          <w:tcPr>
            <w:tcW w:w="2487" w:type="dxa"/>
            <w:vAlign w:val="center"/>
          </w:tcPr>
          <w:p w:rsidR="009D58F9" w:rsidRPr="009D58F9" w:rsidRDefault="009D58F9" w:rsidP="009D58F9">
            <w:pPr>
              <w:spacing w:line="276" w:lineRule="auto"/>
              <w:jc w:val="center"/>
              <w:rPr>
                <w:sz w:val="20"/>
                <w:szCs w:val="20"/>
              </w:rPr>
            </w:pPr>
            <w:r w:rsidRPr="009D58F9">
              <w:rPr>
                <w:sz w:val="20"/>
                <w:szCs w:val="20"/>
              </w:rPr>
              <w:t>2 02 00000 00 0000 000</w:t>
            </w:r>
          </w:p>
        </w:tc>
        <w:tc>
          <w:tcPr>
            <w:tcW w:w="7229" w:type="dxa"/>
            <w:vAlign w:val="center"/>
          </w:tcPr>
          <w:p w:rsidR="009D58F9" w:rsidRPr="009D58F9" w:rsidRDefault="009D58F9" w:rsidP="009D58F9">
            <w:pPr>
              <w:spacing w:line="276" w:lineRule="auto"/>
              <w:jc w:val="both"/>
              <w:rPr>
                <w:sz w:val="20"/>
                <w:szCs w:val="20"/>
              </w:rPr>
            </w:pPr>
            <w:r w:rsidRPr="009D58F9">
              <w:rPr>
                <w:sz w:val="20"/>
                <w:szCs w:val="20"/>
              </w:rPr>
              <w:t>Безвозмездные поступления от других бюджетов бюджетной системы Российской Федерации</w:t>
            </w:r>
          </w:p>
        </w:tc>
        <w:tc>
          <w:tcPr>
            <w:tcW w:w="1134" w:type="dxa"/>
            <w:vAlign w:val="center"/>
          </w:tcPr>
          <w:p w:rsidR="009D58F9" w:rsidRPr="009D58F9" w:rsidRDefault="009D58F9" w:rsidP="009D58F9">
            <w:pPr>
              <w:spacing w:line="276" w:lineRule="auto"/>
              <w:jc w:val="center"/>
              <w:rPr>
                <w:sz w:val="20"/>
                <w:szCs w:val="20"/>
              </w:rPr>
            </w:pPr>
            <w:r w:rsidRPr="009D58F9">
              <w:rPr>
                <w:sz w:val="20"/>
                <w:szCs w:val="20"/>
              </w:rPr>
              <w:t>52285,6</w:t>
            </w:r>
          </w:p>
        </w:tc>
        <w:tc>
          <w:tcPr>
            <w:tcW w:w="1135" w:type="dxa"/>
            <w:vAlign w:val="center"/>
          </w:tcPr>
          <w:p w:rsidR="009D58F9" w:rsidRPr="009D58F9" w:rsidRDefault="009D58F9" w:rsidP="009D58F9">
            <w:pPr>
              <w:spacing w:line="276" w:lineRule="auto"/>
              <w:jc w:val="center"/>
              <w:rPr>
                <w:sz w:val="20"/>
                <w:szCs w:val="20"/>
              </w:rPr>
            </w:pPr>
            <w:r w:rsidRPr="009D58F9">
              <w:rPr>
                <w:sz w:val="20"/>
                <w:szCs w:val="20"/>
              </w:rPr>
              <w:t>31503,1</w:t>
            </w:r>
          </w:p>
        </w:tc>
        <w:tc>
          <w:tcPr>
            <w:tcW w:w="1416" w:type="dxa"/>
            <w:vAlign w:val="center"/>
          </w:tcPr>
          <w:p w:rsidR="009D58F9" w:rsidRPr="009D58F9" w:rsidRDefault="009D58F9" w:rsidP="009D58F9">
            <w:pPr>
              <w:spacing w:line="276" w:lineRule="auto"/>
              <w:jc w:val="center"/>
              <w:rPr>
                <w:sz w:val="20"/>
                <w:szCs w:val="20"/>
              </w:rPr>
            </w:pPr>
            <w:r w:rsidRPr="009D58F9">
              <w:rPr>
                <w:sz w:val="20"/>
                <w:szCs w:val="20"/>
              </w:rPr>
              <w:t>27248,4</w:t>
            </w:r>
          </w:p>
        </w:tc>
        <w:tc>
          <w:tcPr>
            <w:tcW w:w="1080" w:type="dxa"/>
            <w:vAlign w:val="center"/>
          </w:tcPr>
          <w:p w:rsidR="009D58F9" w:rsidRPr="009D58F9" w:rsidRDefault="009D58F9" w:rsidP="009D58F9">
            <w:pPr>
              <w:spacing w:line="276" w:lineRule="auto"/>
              <w:jc w:val="center"/>
              <w:rPr>
                <w:sz w:val="20"/>
                <w:szCs w:val="20"/>
              </w:rPr>
            </w:pPr>
            <w:r w:rsidRPr="009D58F9">
              <w:rPr>
                <w:sz w:val="20"/>
                <w:szCs w:val="20"/>
              </w:rPr>
              <w:t>52,1</w:t>
            </w:r>
          </w:p>
        </w:tc>
        <w:tc>
          <w:tcPr>
            <w:tcW w:w="1193" w:type="dxa"/>
            <w:vAlign w:val="center"/>
          </w:tcPr>
          <w:p w:rsidR="009D58F9" w:rsidRPr="009D58F9" w:rsidRDefault="009D58F9" w:rsidP="009D58F9">
            <w:pPr>
              <w:spacing w:line="276" w:lineRule="auto"/>
              <w:jc w:val="center"/>
              <w:rPr>
                <w:sz w:val="20"/>
                <w:szCs w:val="20"/>
              </w:rPr>
            </w:pPr>
            <w:r w:rsidRPr="009D58F9">
              <w:rPr>
                <w:sz w:val="20"/>
                <w:szCs w:val="20"/>
              </w:rPr>
              <w:t>86,5</w:t>
            </w:r>
          </w:p>
        </w:tc>
      </w:tr>
      <w:tr w:rsidR="009D58F9" w:rsidRPr="009D58F9" w:rsidTr="009D58F9">
        <w:trPr>
          <w:trHeight w:val="557"/>
        </w:trPr>
        <w:tc>
          <w:tcPr>
            <w:tcW w:w="2487" w:type="dxa"/>
            <w:vAlign w:val="center"/>
          </w:tcPr>
          <w:p w:rsidR="009D58F9" w:rsidRPr="009D58F9" w:rsidRDefault="009D58F9" w:rsidP="009D58F9">
            <w:pPr>
              <w:spacing w:line="276" w:lineRule="auto"/>
              <w:jc w:val="center"/>
              <w:rPr>
                <w:sz w:val="20"/>
                <w:szCs w:val="20"/>
              </w:rPr>
            </w:pPr>
            <w:r w:rsidRPr="009D58F9">
              <w:rPr>
                <w:sz w:val="20"/>
                <w:szCs w:val="20"/>
              </w:rPr>
              <w:t>2 19 00000 00 0000 000</w:t>
            </w:r>
          </w:p>
        </w:tc>
        <w:tc>
          <w:tcPr>
            <w:tcW w:w="7229" w:type="dxa"/>
            <w:vAlign w:val="center"/>
          </w:tcPr>
          <w:p w:rsidR="009D58F9" w:rsidRPr="009D58F9" w:rsidRDefault="009D58F9" w:rsidP="009D58F9">
            <w:pPr>
              <w:spacing w:line="276" w:lineRule="auto"/>
              <w:rPr>
                <w:sz w:val="20"/>
                <w:szCs w:val="20"/>
              </w:rPr>
            </w:pPr>
            <w:r w:rsidRPr="009D58F9">
              <w:rPr>
                <w:sz w:val="20"/>
                <w:szCs w:val="20"/>
              </w:rPr>
              <w:t>Возврат остатков субсидий, субвенций и иных межбюджетных трансфертов, имеющих целевое назначение, прошлых лет</w:t>
            </w:r>
          </w:p>
        </w:tc>
        <w:tc>
          <w:tcPr>
            <w:tcW w:w="1134" w:type="dxa"/>
            <w:vAlign w:val="center"/>
          </w:tcPr>
          <w:p w:rsidR="009D58F9" w:rsidRPr="009D58F9" w:rsidRDefault="009D58F9" w:rsidP="009D58F9">
            <w:pPr>
              <w:spacing w:line="276" w:lineRule="auto"/>
              <w:jc w:val="center"/>
              <w:rPr>
                <w:sz w:val="20"/>
                <w:szCs w:val="20"/>
              </w:rPr>
            </w:pPr>
            <w:r w:rsidRPr="009D58F9">
              <w:rPr>
                <w:sz w:val="20"/>
                <w:szCs w:val="20"/>
              </w:rPr>
              <w:t>-44,2</w:t>
            </w:r>
          </w:p>
        </w:tc>
        <w:tc>
          <w:tcPr>
            <w:tcW w:w="1135" w:type="dxa"/>
            <w:vAlign w:val="center"/>
          </w:tcPr>
          <w:p w:rsidR="009D58F9" w:rsidRPr="009D58F9" w:rsidRDefault="009D58F9" w:rsidP="009D58F9">
            <w:pPr>
              <w:spacing w:line="276" w:lineRule="auto"/>
              <w:jc w:val="center"/>
              <w:rPr>
                <w:sz w:val="20"/>
                <w:szCs w:val="20"/>
              </w:rPr>
            </w:pPr>
            <w:r w:rsidRPr="009D58F9">
              <w:rPr>
                <w:sz w:val="20"/>
                <w:szCs w:val="20"/>
              </w:rPr>
              <w:t>-44,2</w:t>
            </w:r>
          </w:p>
        </w:tc>
        <w:tc>
          <w:tcPr>
            <w:tcW w:w="1416" w:type="dxa"/>
            <w:vAlign w:val="center"/>
          </w:tcPr>
          <w:p w:rsidR="009D58F9" w:rsidRPr="009D58F9" w:rsidRDefault="009D58F9" w:rsidP="009D58F9">
            <w:pPr>
              <w:spacing w:line="276" w:lineRule="auto"/>
              <w:jc w:val="center"/>
              <w:rPr>
                <w:sz w:val="20"/>
                <w:szCs w:val="20"/>
              </w:rPr>
            </w:pPr>
            <w:r w:rsidRPr="009D58F9">
              <w:rPr>
                <w:sz w:val="20"/>
                <w:szCs w:val="20"/>
              </w:rPr>
              <w:t>-44,2</w:t>
            </w:r>
          </w:p>
        </w:tc>
        <w:tc>
          <w:tcPr>
            <w:tcW w:w="1080" w:type="dxa"/>
            <w:vAlign w:val="center"/>
          </w:tcPr>
          <w:p w:rsidR="009D58F9" w:rsidRPr="009D58F9" w:rsidRDefault="009D58F9" w:rsidP="009D58F9">
            <w:pPr>
              <w:spacing w:line="276" w:lineRule="auto"/>
              <w:jc w:val="center"/>
              <w:rPr>
                <w:sz w:val="20"/>
                <w:szCs w:val="20"/>
              </w:rPr>
            </w:pPr>
            <w:r w:rsidRPr="009D58F9">
              <w:rPr>
                <w:sz w:val="20"/>
                <w:szCs w:val="20"/>
              </w:rPr>
              <w:t>100,0</w:t>
            </w:r>
          </w:p>
        </w:tc>
        <w:tc>
          <w:tcPr>
            <w:tcW w:w="1193" w:type="dxa"/>
            <w:vAlign w:val="center"/>
          </w:tcPr>
          <w:p w:rsidR="009D58F9" w:rsidRPr="009D58F9" w:rsidRDefault="009D58F9" w:rsidP="009D58F9">
            <w:pPr>
              <w:spacing w:line="276" w:lineRule="auto"/>
              <w:jc w:val="center"/>
              <w:rPr>
                <w:sz w:val="20"/>
                <w:szCs w:val="20"/>
              </w:rPr>
            </w:pPr>
            <w:r w:rsidRPr="009D58F9">
              <w:rPr>
                <w:sz w:val="20"/>
                <w:szCs w:val="20"/>
              </w:rPr>
              <w:t>100,0</w:t>
            </w:r>
          </w:p>
        </w:tc>
      </w:tr>
      <w:tr w:rsidR="009D58F9" w:rsidRPr="009D58F9" w:rsidTr="009D58F9">
        <w:tc>
          <w:tcPr>
            <w:tcW w:w="2487" w:type="dxa"/>
            <w:vAlign w:val="center"/>
          </w:tcPr>
          <w:p w:rsidR="009D58F9" w:rsidRPr="009D58F9" w:rsidRDefault="009D58F9" w:rsidP="009D58F9">
            <w:pPr>
              <w:spacing w:line="276" w:lineRule="auto"/>
              <w:jc w:val="center"/>
              <w:rPr>
                <w:sz w:val="20"/>
                <w:szCs w:val="20"/>
              </w:rPr>
            </w:pPr>
          </w:p>
        </w:tc>
        <w:tc>
          <w:tcPr>
            <w:tcW w:w="7229" w:type="dxa"/>
            <w:vAlign w:val="center"/>
          </w:tcPr>
          <w:p w:rsidR="009D58F9" w:rsidRPr="009D58F9" w:rsidRDefault="009D58F9" w:rsidP="009D58F9">
            <w:pPr>
              <w:spacing w:line="276" w:lineRule="auto"/>
              <w:rPr>
                <w:b/>
                <w:sz w:val="20"/>
                <w:szCs w:val="20"/>
              </w:rPr>
            </w:pPr>
            <w:r w:rsidRPr="009D58F9">
              <w:rPr>
                <w:b/>
                <w:sz w:val="20"/>
                <w:szCs w:val="20"/>
              </w:rPr>
              <w:t>ДОХОДЫ ВСЕГО:</w:t>
            </w:r>
          </w:p>
        </w:tc>
        <w:tc>
          <w:tcPr>
            <w:tcW w:w="1134" w:type="dxa"/>
            <w:vAlign w:val="center"/>
          </w:tcPr>
          <w:p w:rsidR="009D58F9" w:rsidRPr="009D58F9" w:rsidRDefault="009D58F9" w:rsidP="009D58F9">
            <w:pPr>
              <w:spacing w:line="276" w:lineRule="auto"/>
              <w:jc w:val="center"/>
              <w:rPr>
                <w:b/>
                <w:sz w:val="20"/>
                <w:szCs w:val="20"/>
              </w:rPr>
            </w:pPr>
            <w:r w:rsidRPr="009D58F9">
              <w:rPr>
                <w:b/>
                <w:sz w:val="20"/>
                <w:szCs w:val="20"/>
              </w:rPr>
              <w:t>64850,7</w:t>
            </w:r>
          </w:p>
        </w:tc>
        <w:tc>
          <w:tcPr>
            <w:tcW w:w="1135" w:type="dxa"/>
            <w:vAlign w:val="center"/>
          </w:tcPr>
          <w:p w:rsidR="009D58F9" w:rsidRPr="009D58F9" w:rsidRDefault="009D58F9" w:rsidP="009D58F9">
            <w:pPr>
              <w:spacing w:line="276" w:lineRule="auto"/>
              <w:jc w:val="center"/>
              <w:rPr>
                <w:b/>
                <w:sz w:val="20"/>
                <w:szCs w:val="20"/>
              </w:rPr>
            </w:pPr>
            <w:r w:rsidRPr="009D58F9">
              <w:rPr>
                <w:b/>
                <w:sz w:val="20"/>
                <w:szCs w:val="20"/>
              </w:rPr>
              <w:t>37154,4</w:t>
            </w:r>
          </w:p>
        </w:tc>
        <w:tc>
          <w:tcPr>
            <w:tcW w:w="1416" w:type="dxa"/>
            <w:vAlign w:val="center"/>
          </w:tcPr>
          <w:p w:rsidR="009D58F9" w:rsidRPr="009D58F9" w:rsidRDefault="009D58F9" w:rsidP="009D58F9">
            <w:pPr>
              <w:spacing w:line="276" w:lineRule="auto"/>
              <w:jc w:val="center"/>
              <w:rPr>
                <w:b/>
                <w:sz w:val="20"/>
                <w:szCs w:val="20"/>
              </w:rPr>
            </w:pPr>
            <w:r w:rsidRPr="009D58F9">
              <w:rPr>
                <w:b/>
                <w:sz w:val="20"/>
                <w:szCs w:val="20"/>
              </w:rPr>
              <w:t>32818,9</w:t>
            </w:r>
          </w:p>
        </w:tc>
        <w:tc>
          <w:tcPr>
            <w:tcW w:w="1080" w:type="dxa"/>
            <w:vAlign w:val="center"/>
          </w:tcPr>
          <w:p w:rsidR="009D58F9" w:rsidRPr="009D58F9" w:rsidRDefault="009D58F9" w:rsidP="009D58F9">
            <w:pPr>
              <w:spacing w:line="276" w:lineRule="auto"/>
              <w:jc w:val="center"/>
              <w:rPr>
                <w:b/>
                <w:sz w:val="20"/>
                <w:szCs w:val="20"/>
              </w:rPr>
            </w:pPr>
            <w:r w:rsidRPr="009D58F9">
              <w:rPr>
                <w:b/>
                <w:sz w:val="20"/>
                <w:szCs w:val="20"/>
              </w:rPr>
              <w:t>50,6</w:t>
            </w:r>
          </w:p>
        </w:tc>
        <w:tc>
          <w:tcPr>
            <w:tcW w:w="1193" w:type="dxa"/>
            <w:vAlign w:val="center"/>
          </w:tcPr>
          <w:p w:rsidR="009D58F9" w:rsidRPr="009D58F9" w:rsidRDefault="009D58F9" w:rsidP="009D58F9">
            <w:pPr>
              <w:spacing w:line="276" w:lineRule="auto"/>
              <w:jc w:val="center"/>
              <w:rPr>
                <w:b/>
                <w:sz w:val="20"/>
                <w:szCs w:val="20"/>
              </w:rPr>
            </w:pPr>
            <w:r w:rsidRPr="009D58F9">
              <w:rPr>
                <w:b/>
                <w:sz w:val="20"/>
                <w:szCs w:val="20"/>
              </w:rPr>
              <w:t>88,3</w:t>
            </w:r>
          </w:p>
        </w:tc>
      </w:tr>
    </w:tbl>
    <w:p w:rsidR="009D58F9" w:rsidRPr="009D58F9" w:rsidRDefault="009D58F9" w:rsidP="009D58F9">
      <w:pPr>
        <w:spacing w:line="276" w:lineRule="auto"/>
        <w:jc w:val="right"/>
        <w:rPr>
          <w:sz w:val="20"/>
          <w:szCs w:val="20"/>
        </w:rPr>
      </w:pPr>
      <w:r w:rsidRPr="009D58F9">
        <w:rPr>
          <w:sz w:val="20"/>
          <w:szCs w:val="20"/>
        </w:rPr>
        <w:br w:type="page"/>
      </w:r>
      <w:r w:rsidRPr="009D58F9">
        <w:rPr>
          <w:sz w:val="20"/>
          <w:szCs w:val="20"/>
        </w:rPr>
        <w:lastRenderedPageBreak/>
        <w:t>Приложение 2</w:t>
      </w:r>
    </w:p>
    <w:p w:rsidR="009D58F9" w:rsidRPr="009D58F9" w:rsidRDefault="009D58F9" w:rsidP="009D58F9">
      <w:pPr>
        <w:spacing w:line="276" w:lineRule="auto"/>
        <w:jc w:val="right"/>
        <w:rPr>
          <w:sz w:val="20"/>
          <w:szCs w:val="20"/>
        </w:rPr>
      </w:pPr>
      <w:r w:rsidRPr="009D58F9">
        <w:rPr>
          <w:sz w:val="20"/>
          <w:szCs w:val="20"/>
        </w:rPr>
        <w:t>к постановлению Администрации</w:t>
      </w:r>
    </w:p>
    <w:p w:rsidR="009D58F9" w:rsidRPr="009D58F9" w:rsidRDefault="009D58F9" w:rsidP="009D58F9">
      <w:pPr>
        <w:spacing w:line="276" w:lineRule="auto"/>
        <w:jc w:val="right"/>
        <w:rPr>
          <w:sz w:val="20"/>
          <w:szCs w:val="20"/>
        </w:rPr>
      </w:pPr>
      <w:r w:rsidRPr="009D58F9">
        <w:rPr>
          <w:sz w:val="20"/>
          <w:szCs w:val="20"/>
        </w:rPr>
        <w:t>Подгорнского сельского поселения</w:t>
      </w:r>
    </w:p>
    <w:p w:rsidR="009D58F9" w:rsidRPr="009D58F9" w:rsidRDefault="009D58F9" w:rsidP="009D58F9">
      <w:pPr>
        <w:spacing w:line="276" w:lineRule="auto"/>
        <w:jc w:val="right"/>
        <w:rPr>
          <w:sz w:val="20"/>
          <w:szCs w:val="20"/>
        </w:rPr>
      </w:pPr>
      <w:r w:rsidRPr="009D58F9">
        <w:rPr>
          <w:sz w:val="20"/>
          <w:szCs w:val="20"/>
        </w:rPr>
        <w:t>от 05.07.2021 № 113</w:t>
      </w:r>
    </w:p>
    <w:p w:rsidR="009D58F9" w:rsidRPr="009D58F9" w:rsidRDefault="009D58F9" w:rsidP="009D58F9">
      <w:pPr>
        <w:spacing w:line="276" w:lineRule="auto"/>
        <w:jc w:val="right"/>
        <w:rPr>
          <w:sz w:val="20"/>
          <w:szCs w:val="20"/>
        </w:rPr>
      </w:pPr>
    </w:p>
    <w:p w:rsidR="009D58F9" w:rsidRPr="009D58F9" w:rsidRDefault="009D58F9" w:rsidP="009D58F9">
      <w:pPr>
        <w:jc w:val="center"/>
        <w:rPr>
          <w:b/>
          <w:sz w:val="20"/>
          <w:szCs w:val="20"/>
        </w:rPr>
      </w:pPr>
      <w:r w:rsidRPr="009D58F9">
        <w:rPr>
          <w:b/>
          <w:sz w:val="20"/>
          <w:szCs w:val="20"/>
        </w:rPr>
        <w:t>РАСХОДЫ</w:t>
      </w:r>
    </w:p>
    <w:p w:rsidR="009D58F9" w:rsidRPr="009D58F9" w:rsidRDefault="009D58F9" w:rsidP="009D58F9">
      <w:pPr>
        <w:jc w:val="center"/>
        <w:rPr>
          <w:b/>
          <w:sz w:val="20"/>
          <w:szCs w:val="20"/>
        </w:rPr>
      </w:pPr>
      <w:r w:rsidRPr="009D58F9">
        <w:rPr>
          <w:b/>
          <w:sz w:val="20"/>
          <w:szCs w:val="20"/>
        </w:rPr>
        <w:t xml:space="preserve"> бюджета муниципального образования «Подгорнское сельское поселение» </w:t>
      </w:r>
    </w:p>
    <w:p w:rsidR="009D58F9" w:rsidRPr="009D58F9" w:rsidRDefault="009D58F9" w:rsidP="009D58F9">
      <w:pPr>
        <w:jc w:val="center"/>
        <w:rPr>
          <w:b/>
          <w:sz w:val="20"/>
          <w:szCs w:val="20"/>
        </w:rPr>
      </w:pPr>
      <w:r w:rsidRPr="009D58F9">
        <w:rPr>
          <w:b/>
          <w:sz w:val="20"/>
          <w:szCs w:val="20"/>
        </w:rPr>
        <w:t>по разделам и подразделам классификации расходов за 1 полугодие 2021 года</w:t>
      </w:r>
    </w:p>
    <w:p w:rsidR="009D58F9" w:rsidRPr="009D58F9" w:rsidRDefault="009D58F9" w:rsidP="009D58F9">
      <w:pPr>
        <w:jc w:val="center"/>
        <w:rPr>
          <w:b/>
          <w:sz w:val="20"/>
          <w:szCs w:val="20"/>
        </w:rPr>
      </w:pPr>
    </w:p>
    <w:p w:rsidR="009D58F9" w:rsidRPr="009D58F9" w:rsidRDefault="009D58F9" w:rsidP="009D58F9">
      <w:pPr>
        <w:spacing w:line="276" w:lineRule="auto"/>
        <w:jc w:val="right"/>
        <w:rPr>
          <w:b/>
          <w:sz w:val="20"/>
          <w:szCs w:val="20"/>
        </w:rPr>
      </w:pPr>
      <w:r w:rsidRPr="009D58F9">
        <w:rPr>
          <w:b/>
          <w:sz w:val="20"/>
          <w:szCs w:val="20"/>
        </w:rPr>
        <w:t>тысяч рублей</w:t>
      </w:r>
      <w:r w:rsidRPr="009D58F9">
        <w:rPr>
          <w:b/>
          <w:sz w:val="20"/>
          <w:szCs w:val="20"/>
        </w:rPr>
        <w:tab/>
      </w:r>
    </w:p>
    <w:tbl>
      <w:tblP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521"/>
        <w:gridCol w:w="1160"/>
        <w:gridCol w:w="1180"/>
        <w:gridCol w:w="1467"/>
        <w:gridCol w:w="1426"/>
        <w:gridCol w:w="1426"/>
      </w:tblGrid>
      <w:tr w:rsidR="009D58F9" w:rsidRPr="009D58F9" w:rsidTr="009D58F9">
        <w:trPr>
          <w:trHeight w:val="660"/>
        </w:trPr>
        <w:tc>
          <w:tcPr>
            <w:tcW w:w="1809" w:type="dxa"/>
            <w:vMerge w:val="restart"/>
          </w:tcPr>
          <w:p w:rsidR="009D58F9" w:rsidRPr="009D58F9" w:rsidRDefault="009D58F9" w:rsidP="009D58F9">
            <w:pPr>
              <w:jc w:val="center"/>
              <w:rPr>
                <w:sz w:val="20"/>
                <w:szCs w:val="20"/>
              </w:rPr>
            </w:pPr>
            <w:r w:rsidRPr="009D58F9">
              <w:rPr>
                <w:sz w:val="20"/>
                <w:szCs w:val="20"/>
              </w:rPr>
              <w:t xml:space="preserve">Код </w:t>
            </w:r>
          </w:p>
          <w:p w:rsidR="009D58F9" w:rsidRPr="009D58F9" w:rsidRDefault="009D58F9" w:rsidP="009D58F9">
            <w:pPr>
              <w:jc w:val="center"/>
              <w:rPr>
                <w:sz w:val="20"/>
                <w:szCs w:val="20"/>
              </w:rPr>
            </w:pPr>
            <w:r w:rsidRPr="009D58F9">
              <w:rPr>
                <w:sz w:val="20"/>
                <w:szCs w:val="20"/>
              </w:rPr>
              <w:t>бюджетной</w:t>
            </w:r>
          </w:p>
          <w:p w:rsidR="009D58F9" w:rsidRPr="009D58F9" w:rsidRDefault="009D58F9" w:rsidP="009D58F9">
            <w:pPr>
              <w:jc w:val="center"/>
              <w:rPr>
                <w:sz w:val="20"/>
                <w:szCs w:val="20"/>
              </w:rPr>
            </w:pPr>
            <w:r w:rsidRPr="009D58F9">
              <w:rPr>
                <w:sz w:val="20"/>
                <w:szCs w:val="20"/>
              </w:rPr>
              <w:t>классификации</w:t>
            </w:r>
          </w:p>
          <w:p w:rsidR="009D58F9" w:rsidRPr="009D58F9" w:rsidRDefault="009D58F9" w:rsidP="009D58F9">
            <w:pPr>
              <w:jc w:val="center"/>
              <w:rPr>
                <w:sz w:val="20"/>
                <w:szCs w:val="20"/>
              </w:rPr>
            </w:pPr>
          </w:p>
        </w:tc>
        <w:tc>
          <w:tcPr>
            <w:tcW w:w="6521" w:type="dxa"/>
            <w:vMerge w:val="restart"/>
          </w:tcPr>
          <w:p w:rsidR="009D58F9" w:rsidRPr="009D58F9" w:rsidRDefault="009D58F9" w:rsidP="009D58F9">
            <w:pPr>
              <w:jc w:val="both"/>
              <w:rPr>
                <w:sz w:val="20"/>
                <w:szCs w:val="20"/>
              </w:rPr>
            </w:pPr>
          </w:p>
          <w:p w:rsidR="009D58F9" w:rsidRPr="009D58F9" w:rsidRDefault="009D58F9" w:rsidP="009D58F9">
            <w:pPr>
              <w:jc w:val="center"/>
              <w:rPr>
                <w:sz w:val="20"/>
                <w:szCs w:val="20"/>
              </w:rPr>
            </w:pPr>
            <w:r w:rsidRPr="009D58F9">
              <w:rPr>
                <w:sz w:val="20"/>
                <w:szCs w:val="20"/>
              </w:rPr>
              <w:t>Наименование статей бюджета</w:t>
            </w:r>
          </w:p>
        </w:tc>
        <w:tc>
          <w:tcPr>
            <w:tcW w:w="2340" w:type="dxa"/>
            <w:gridSpan w:val="2"/>
          </w:tcPr>
          <w:p w:rsidR="009D58F9" w:rsidRPr="009D58F9" w:rsidRDefault="009D58F9" w:rsidP="009D58F9">
            <w:pPr>
              <w:spacing w:line="276" w:lineRule="auto"/>
              <w:jc w:val="center"/>
              <w:rPr>
                <w:b/>
                <w:sz w:val="20"/>
                <w:szCs w:val="20"/>
              </w:rPr>
            </w:pPr>
            <w:r w:rsidRPr="009D58F9">
              <w:rPr>
                <w:b/>
                <w:sz w:val="20"/>
                <w:szCs w:val="20"/>
              </w:rPr>
              <w:t>Принято по бюджету</w:t>
            </w:r>
          </w:p>
        </w:tc>
        <w:tc>
          <w:tcPr>
            <w:tcW w:w="1467" w:type="dxa"/>
            <w:vMerge w:val="restart"/>
          </w:tcPr>
          <w:p w:rsidR="009D58F9" w:rsidRPr="009D58F9" w:rsidRDefault="009D58F9" w:rsidP="009D58F9">
            <w:pPr>
              <w:spacing w:line="276" w:lineRule="auto"/>
              <w:jc w:val="center"/>
              <w:rPr>
                <w:b/>
                <w:sz w:val="20"/>
                <w:szCs w:val="20"/>
              </w:rPr>
            </w:pPr>
            <w:r w:rsidRPr="009D58F9">
              <w:rPr>
                <w:b/>
                <w:sz w:val="20"/>
                <w:szCs w:val="20"/>
              </w:rPr>
              <w:t>Исполнено на 01.07.2021г.</w:t>
            </w:r>
          </w:p>
        </w:tc>
        <w:tc>
          <w:tcPr>
            <w:tcW w:w="2852" w:type="dxa"/>
            <w:gridSpan w:val="2"/>
          </w:tcPr>
          <w:p w:rsidR="009D58F9" w:rsidRPr="009D58F9" w:rsidRDefault="009D58F9" w:rsidP="009D58F9">
            <w:pPr>
              <w:spacing w:line="276" w:lineRule="auto"/>
              <w:jc w:val="center"/>
              <w:rPr>
                <w:b/>
                <w:sz w:val="20"/>
                <w:szCs w:val="20"/>
              </w:rPr>
            </w:pPr>
            <w:r w:rsidRPr="009D58F9">
              <w:rPr>
                <w:b/>
                <w:sz w:val="20"/>
                <w:szCs w:val="20"/>
              </w:rPr>
              <w:t>Процент исполнения</w:t>
            </w:r>
          </w:p>
        </w:tc>
      </w:tr>
      <w:tr w:rsidR="009D58F9" w:rsidRPr="009D58F9" w:rsidTr="009D58F9">
        <w:trPr>
          <w:trHeight w:val="660"/>
        </w:trPr>
        <w:tc>
          <w:tcPr>
            <w:tcW w:w="1809" w:type="dxa"/>
            <w:vMerge/>
          </w:tcPr>
          <w:p w:rsidR="009D58F9" w:rsidRPr="009D58F9" w:rsidRDefault="009D58F9" w:rsidP="009D58F9">
            <w:pPr>
              <w:jc w:val="center"/>
              <w:rPr>
                <w:sz w:val="20"/>
                <w:szCs w:val="20"/>
              </w:rPr>
            </w:pPr>
          </w:p>
        </w:tc>
        <w:tc>
          <w:tcPr>
            <w:tcW w:w="6521" w:type="dxa"/>
            <w:vMerge/>
          </w:tcPr>
          <w:p w:rsidR="009D58F9" w:rsidRPr="009D58F9" w:rsidRDefault="009D58F9" w:rsidP="009D58F9">
            <w:pPr>
              <w:jc w:val="both"/>
              <w:rPr>
                <w:sz w:val="20"/>
                <w:szCs w:val="20"/>
              </w:rPr>
            </w:pPr>
          </w:p>
        </w:tc>
        <w:tc>
          <w:tcPr>
            <w:tcW w:w="1160" w:type="dxa"/>
          </w:tcPr>
          <w:p w:rsidR="009D58F9" w:rsidRPr="009D58F9" w:rsidRDefault="009D58F9" w:rsidP="009D58F9">
            <w:pPr>
              <w:jc w:val="center"/>
              <w:rPr>
                <w:sz w:val="20"/>
                <w:szCs w:val="20"/>
              </w:rPr>
            </w:pPr>
            <w:r w:rsidRPr="009D58F9">
              <w:rPr>
                <w:b/>
                <w:sz w:val="20"/>
                <w:szCs w:val="20"/>
              </w:rPr>
              <w:t>на год</w:t>
            </w:r>
          </w:p>
        </w:tc>
        <w:tc>
          <w:tcPr>
            <w:tcW w:w="1180" w:type="dxa"/>
          </w:tcPr>
          <w:p w:rsidR="009D58F9" w:rsidRPr="009D58F9" w:rsidRDefault="009D58F9" w:rsidP="009D58F9">
            <w:pPr>
              <w:jc w:val="center"/>
              <w:rPr>
                <w:sz w:val="20"/>
                <w:szCs w:val="20"/>
              </w:rPr>
            </w:pPr>
            <w:r w:rsidRPr="009D58F9">
              <w:rPr>
                <w:b/>
                <w:sz w:val="20"/>
                <w:szCs w:val="20"/>
              </w:rPr>
              <w:t>на 01.07. 2021г.</w:t>
            </w:r>
          </w:p>
        </w:tc>
        <w:tc>
          <w:tcPr>
            <w:tcW w:w="1467" w:type="dxa"/>
            <w:vMerge/>
          </w:tcPr>
          <w:p w:rsidR="009D58F9" w:rsidRPr="009D58F9" w:rsidRDefault="009D58F9" w:rsidP="009D58F9">
            <w:pPr>
              <w:jc w:val="center"/>
              <w:rPr>
                <w:sz w:val="20"/>
                <w:szCs w:val="20"/>
              </w:rPr>
            </w:pPr>
          </w:p>
        </w:tc>
        <w:tc>
          <w:tcPr>
            <w:tcW w:w="1426" w:type="dxa"/>
          </w:tcPr>
          <w:p w:rsidR="009D58F9" w:rsidRPr="009D58F9" w:rsidRDefault="009D58F9" w:rsidP="009D58F9">
            <w:pPr>
              <w:jc w:val="center"/>
              <w:rPr>
                <w:sz w:val="20"/>
                <w:szCs w:val="20"/>
              </w:rPr>
            </w:pPr>
            <w:r w:rsidRPr="009D58F9">
              <w:rPr>
                <w:b/>
                <w:sz w:val="20"/>
                <w:szCs w:val="20"/>
              </w:rPr>
              <w:t>на год</w:t>
            </w:r>
          </w:p>
        </w:tc>
        <w:tc>
          <w:tcPr>
            <w:tcW w:w="1426" w:type="dxa"/>
          </w:tcPr>
          <w:p w:rsidR="009D58F9" w:rsidRPr="009D58F9" w:rsidRDefault="009D58F9" w:rsidP="009D58F9">
            <w:pPr>
              <w:jc w:val="center"/>
              <w:rPr>
                <w:sz w:val="20"/>
                <w:szCs w:val="20"/>
              </w:rPr>
            </w:pPr>
            <w:r w:rsidRPr="009D58F9">
              <w:rPr>
                <w:b/>
                <w:sz w:val="20"/>
                <w:szCs w:val="20"/>
              </w:rPr>
              <w:t>на 01.07. 2021г.</w:t>
            </w:r>
          </w:p>
        </w:tc>
      </w:tr>
      <w:tr w:rsidR="009D58F9" w:rsidRPr="009D58F9" w:rsidTr="009D58F9">
        <w:trPr>
          <w:trHeight w:val="627"/>
        </w:trPr>
        <w:tc>
          <w:tcPr>
            <w:tcW w:w="1809" w:type="dxa"/>
            <w:vAlign w:val="center"/>
          </w:tcPr>
          <w:p w:rsidR="009D58F9" w:rsidRPr="009D58F9" w:rsidRDefault="009D58F9" w:rsidP="009D58F9">
            <w:pPr>
              <w:jc w:val="center"/>
              <w:rPr>
                <w:b/>
                <w:sz w:val="20"/>
                <w:szCs w:val="20"/>
              </w:rPr>
            </w:pPr>
            <w:r w:rsidRPr="009D58F9">
              <w:rPr>
                <w:b/>
                <w:sz w:val="20"/>
                <w:szCs w:val="20"/>
              </w:rPr>
              <w:t>0100</w:t>
            </w:r>
          </w:p>
        </w:tc>
        <w:tc>
          <w:tcPr>
            <w:tcW w:w="6521" w:type="dxa"/>
            <w:vAlign w:val="center"/>
          </w:tcPr>
          <w:p w:rsidR="009D58F9" w:rsidRPr="009D58F9" w:rsidRDefault="009D58F9" w:rsidP="009D58F9">
            <w:pPr>
              <w:jc w:val="both"/>
              <w:rPr>
                <w:b/>
                <w:sz w:val="20"/>
                <w:szCs w:val="20"/>
              </w:rPr>
            </w:pPr>
            <w:r w:rsidRPr="009D58F9">
              <w:rPr>
                <w:b/>
                <w:sz w:val="20"/>
                <w:szCs w:val="20"/>
              </w:rPr>
              <w:t>Общегосударственные вопросы</w:t>
            </w:r>
          </w:p>
        </w:tc>
        <w:tc>
          <w:tcPr>
            <w:tcW w:w="1160" w:type="dxa"/>
            <w:vAlign w:val="center"/>
          </w:tcPr>
          <w:p w:rsidR="009D58F9" w:rsidRPr="009D58F9" w:rsidRDefault="009D58F9" w:rsidP="009D58F9">
            <w:pPr>
              <w:jc w:val="center"/>
              <w:rPr>
                <w:b/>
                <w:sz w:val="20"/>
                <w:szCs w:val="20"/>
              </w:rPr>
            </w:pPr>
            <w:r w:rsidRPr="009D58F9">
              <w:rPr>
                <w:b/>
                <w:sz w:val="20"/>
                <w:szCs w:val="20"/>
              </w:rPr>
              <w:t>10527,6</w:t>
            </w:r>
          </w:p>
        </w:tc>
        <w:tc>
          <w:tcPr>
            <w:tcW w:w="1180" w:type="dxa"/>
            <w:vAlign w:val="center"/>
          </w:tcPr>
          <w:p w:rsidR="009D58F9" w:rsidRPr="009D58F9" w:rsidRDefault="009D58F9" w:rsidP="009D58F9">
            <w:pPr>
              <w:jc w:val="center"/>
              <w:rPr>
                <w:b/>
                <w:sz w:val="20"/>
                <w:szCs w:val="20"/>
              </w:rPr>
            </w:pPr>
            <w:r w:rsidRPr="009D58F9">
              <w:rPr>
                <w:b/>
                <w:sz w:val="20"/>
                <w:szCs w:val="20"/>
              </w:rPr>
              <w:t>4619,6</w:t>
            </w:r>
          </w:p>
        </w:tc>
        <w:tc>
          <w:tcPr>
            <w:tcW w:w="1467" w:type="dxa"/>
            <w:vAlign w:val="center"/>
          </w:tcPr>
          <w:p w:rsidR="009D58F9" w:rsidRPr="009D58F9" w:rsidRDefault="009D58F9" w:rsidP="009D58F9">
            <w:pPr>
              <w:jc w:val="center"/>
              <w:rPr>
                <w:b/>
                <w:sz w:val="20"/>
                <w:szCs w:val="20"/>
              </w:rPr>
            </w:pPr>
            <w:r w:rsidRPr="009D58F9">
              <w:rPr>
                <w:b/>
                <w:sz w:val="20"/>
                <w:szCs w:val="20"/>
              </w:rPr>
              <w:t>4619,4</w:t>
            </w:r>
          </w:p>
        </w:tc>
        <w:tc>
          <w:tcPr>
            <w:tcW w:w="1426" w:type="dxa"/>
            <w:vAlign w:val="center"/>
          </w:tcPr>
          <w:p w:rsidR="009D58F9" w:rsidRPr="009D58F9" w:rsidRDefault="009D58F9" w:rsidP="009D58F9">
            <w:pPr>
              <w:jc w:val="center"/>
              <w:rPr>
                <w:b/>
                <w:sz w:val="20"/>
                <w:szCs w:val="20"/>
              </w:rPr>
            </w:pPr>
            <w:r w:rsidRPr="009D58F9">
              <w:rPr>
                <w:b/>
                <w:sz w:val="20"/>
                <w:szCs w:val="20"/>
              </w:rPr>
              <w:t>43,9</w:t>
            </w:r>
          </w:p>
        </w:tc>
        <w:tc>
          <w:tcPr>
            <w:tcW w:w="1426" w:type="dxa"/>
            <w:vAlign w:val="center"/>
          </w:tcPr>
          <w:p w:rsidR="009D58F9" w:rsidRPr="009D58F9" w:rsidRDefault="009D58F9" w:rsidP="009D58F9">
            <w:pPr>
              <w:jc w:val="center"/>
              <w:rPr>
                <w:b/>
                <w:sz w:val="20"/>
                <w:szCs w:val="20"/>
              </w:rPr>
            </w:pPr>
            <w:r w:rsidRPr="009D58F9">
              <w:rPr>
                <w:b/>
                <w:sz w:val="20"/>
                <w:szCs w:val="20"/>
              </w:rPr>
              <w:t>100,0</w:t>
            </w:r>
          </w:p>
        </w:tc>
      </w:tr>
      <w:tr w:rsidR="009D58F9" w:rsidRPr="009D58F9" w:rsidTr="009D58F9">
        <w:tc>
          <w:tcPr>
            <w:tcW w:w="1809" w:type="dxa"/>
            <w:vAlign w:val="center"/>
          </w:tcPr>
          <w:p w:rsidR="009D58F9" w:rsidRPr="009D58F9" w:rsidRDefault="009D58F9" w:rsidP="009D58F9">
            <w:pPr>
              <w:jc w:val="center"/>
              <w:rPr>
                <w:sz w:val="20"/>
                <w:szCs w:val="20"/>
              </w:rPr>
            </w:pPr>
          </w:p>
        </w:tc>
        <w:tc>
          <w:tcPr>
            <w:tcW w:w="6521" w:type="dxa"/>
            <w:vAlign w:val="center"/>
          </w:tcPr>
          <w:p w:rsidR="009D58F9" w:rsidRPr="009D58F9" w:rsidRDefault="009D58F9" w:rsidP="009D58F9">
            <w:pPr>
              <w:jc w:val="both"/>
              <w:rPr>
                <w:sz w:val="20"/>
                <w:szCs w:val="20"/>
              </w:rPr>
            </w:pPr>
            <w:r w:rsidRPr="009D58F9">
              <w:rPr>
                <w:sz w:val="20"/>
                <w:szCs w:val="20"/>
              </w:rPr>
              <w:t>в том числе:</w:t>
            </w:r>
          </w:p>
        </w:tc>
        <w:tc>
          <w:tcPr>
            <w:tcW w:w="1160" w:type="dxa"/>
            <w:vAlign w:val="center"/>
          </w:tcPr>
          <w:p w:rsidR="009D58F9" w:rsidRPr="009D58F9" w:rsidRDefault="009D58F9" w:rsidP="009D58F9">
            <w:pPr>
              <w:jc w:val="center"/>
              <w:rPr>
                <w:sz w:val="20"/>
                <w:szCs w:val="20"/>
              </w:rPr>
            </w:pPr>
          </w:p>
        </w:tc>
        <w:tc>
          <w:tcPr>
            <w:tcW w:w="1180" w:type="dxa"/>
            <w:vAlign w:val="center"/>
          </w:tcPr>
          <w:p w:rsidR="009D58F9" w:rsidRPr="009D58F9" w:rsidRDefault="009D58F9" w:rsidP="009D58F9">
            <w:pPr>
              <w:jc w:val="center"/>
              <w:rPr>
                <w:sz w:val="20"/>
                <w:szCs w:val="20"/>
              </w:rPr>
            </w:pPr>
          </w:p>
        </w:tc>
        <w:tc>
          <w:tcPr>
            <w:tcW w:w="1467" w:type="dxa"/>
            <w:vAlign w:val="center"/>
          </w:tcPr>
          <w:p w:rsidR="009D58F9" w:rsidRPr="009D58F9" w:rsidRDefault="009D58F9" w:rsidP="009D58F9">
            <w:pPr>
              <w:jc w:val="center"/>
              <w:rPr>
                <w:sz w:val="20"/>
                <w:szCs w:val="20"/>
              </w:rPr>
            </w:pPr>
          </w:p>
        </w:tc>
        <w:tc>
          <w:tcPr>
            <w:tcW w:w="1426" w:type="dxa"/>
            <w:vAlign w:val="center"/>
          </w:tcPr>
          <w:p w:rsidR="009D58F9" w:rsidRPr="009D58F9" w:rsidRDefault="009D58F9" w:rsidP="009D58F9">
            <w:pPr>
              <w:jc w:val="center"/>
              <w:rPr>
                <w:sz w:val="20"/>
                <w:szCs w:val="20"/>
              </w:rPr>
            </w:pPr>
          </w:p>
        </w:tc>
        <w:tc>
          <w:tcPr>
            <w:tcW w:w="1426" w:type="dxa"/>
            <w:vAlign w:val="center"/>
          </w:tcPr>
          <w:p w:rsidR="009D58F9" w:rsidRPr="009D58F9" w:rsidRDefault="009D58F9" w:rsidP="009D58F9">
            <w:pPr>
              <w:jc w:val="center"/>
              <w:rPr>
                <w:sz w:val="20"/>
                <w:szCs w:val="20"/>
              </w:rPr>
            </w:pPr>
          </w:p>
        </w:tc>
      </w:tr>
      <w:tr w:rsidR="009D58F9" w:rsidRPr="009D58F9" w:rsidTr="009D58F9">
        <w:trPr>
          <w:trHeight w:val="508"/>
        </w:trPr>
        <w:tc>
          <w:tcPr>
            <w:tcW w:w="1809" w:type="dxa"/>
            <w:vAlign w:val="center"/>
          </w:tcPr>
          <w:p w:rsidR="009D58F9" w:rsidRPr="009D58F9" w:rsidRDefault="009D58F9" w:rsidP="009D58F9">
            <w:pPr>
              <w:jc w:val="center"/>
              <w:rPr>
                <w:sz w:val="20"/>
                <w:szCs w:val="20"/>
              </w:rPr>
            </w:pPr>
            <w:r w:rsidRPr="009D58F9">
              <w:rPr>
                <w:sz w:val="20"/>
                <w:szCs w:val="20"/>
              </w:rPr>
              <w:t>0102</w:t>
            </w:r>
          </w:p>
        </w:tc>
        <w:tc>
          <w:tcPr>
            <w:tcW w:w="6521" w:type="dxa"/>
            <w:vAlign w:val="center"/>
          </w:tcPr>
          <w:p w:rsidR="009D58F9" w:rsidRPr="009D58F9" w:rsidRDefault="009D58F9" w:rsidP="009D58F9">
            <w:pPr>
              <w:jc w:val="both"/>
              <w:rPr>
                <w:sz w:val="20"/>
                <w:szCs w:val="20"/>
              </w:rPr>
            </w:pPr>
            <w:r w:rsidRPr="009D58F9">
              <w:rPr>
                <w:sz w:val="20"/>
                <w:szCs w:val="20"/>
              </w:rPr>
              <w:t>Функционирование высшего должностного лица субъекта Российской Федерации и муниципального образования</w:t>
            </w:r>
          </w:p>
        </w:tc>
        <w:tc>
          <w:tcPr>
            <w:tcW w:w="1160" w:type="dxa"/>
            <w:vAlign w:val="center"/>
          </w:tcPr>
          <w:p w:rsidR="009D58F9" w:rsidRPr="009D58F9" w:rsidRDefault="009D58F9" w:rsidP="009D58F9">
            <w:pPr>
              <w:jc w:val="center"/>
              <w:rPr>
                <w:sz w:val="20"/>
                <w:szCs w:val="20"/>
              </w:rPr>
            </w:pPr>
            <w:r w:rsidRPr="009D58F9">
              <w:rPr>
                <w:sz w:val="20"/>
                <w:szCs w:val="20"/>
              </w:rPr>
              <w:t>1249,4</w:t>
            </w:r>
          </w:p>
        </w:tc>
        <w:tc>
          <w:tcPr>
            <w:tcW w:w="1180" w:type="dxa"/>
            <w:vAlign w:val="center"/>
          </w:tcPr>
          <w:p w:rsidR="009D58F9" w:rsidRPr="009D58F9" w:rsidRDefault="009D58F9" w:rsidP="009D58F9">
            <w:pPr>
              <w:jc w:val="center"/>
              <w:rPr>
                <w:sz w:val="20"/>
                <w:szCs w:val="20"/>
              </w:rPr>
            </w:pPr>
            <w:r w:rsidRPr="009D58F9">
              <w:rPr>
                <w:sz w:val="20"/>
                <w:szCs w:val="20"/>
              </w:rPr>
              <w:t>629,1</w:t>
            </w:r>
          </w:p>
        </w:tc>
        <w:tc>
          <w:tcPr>
            <w:tcW w:w="1467" w:type="dxa"/>
            <w:vAlign w:val="center"/>
          </w:tcPr>
          <w:p w:rsidR="009D58F9" w:rsidRPr="009D58F9" w:rsidRDefault="009D58F9" w:rsidP="009D58F9">
            <w:pPr>
              <w:jc w:val="center"/>
              <w:rPr>
                <w:sz w:val="20"/>
                <w:szCs w:val="20"/>
              </w:rPr>
            </w:pPr>
            <w:r w:rsidRPr="009D58F9">
              <w:rPr>
                <w:sz w:val="20"/>
                <w:szCs w:val="20"/>
              </w:rPr>
              <w:t>629,1</w:t>
            </w:r>
          </w:p>
        </w:tc>
        <w:tc>
          <w:tcPr>
            <w:tcW w:w="1426" w:type="dxa"/>
            <w:vAlign w:val="center"/>
          </w:tcPr>
          <w:p w:rsidR="009D58F9" w:rsidRPr="009D58F9" w:rsidRDefault="009D58F9" w:rsidP="009D58F9">
            <w:pPr>
              <w:jc w:val="center"/>
              <w:rPr>
                <w:sz w:val="20"/>
                <w:szCs w:val="20"/>
              </w:rPr>
            </w:pPr>
            <w:r w:rsidRPr="009D58F9">
              <w:rPr>
                <w:sz w:val="20"/>
                <w:szCs w:val="20"/>
              </w:rPr>
              <w:t>50,4</w:t>
            </w:r>
          </w:p>
        </w:tc>
        <w:tc>
          <w:tcPr>
            <w:tcW w:w="1426" w:type="dxa"/>
            <w:vAlign w:val="center"/>
          </w:tcPr>
          <w:p w:rsidR="009D58F9" w:rsidRPr="009D58F9" w:rsidRDefault="009D58F9" w:rsidP="009D58F9">
            <w:pPr>
              <w:jc w:val="center"/>
              <w:rPr>
                <w:sz w:val="20"/>
                <w:szCs w:val="20"/>
              </w:rPr>
            </w:pPr>
            <w:r w:rsidRPr="009D58F9">
              <w:rPr>
                <w:sz w:val="20"/>
                <w:szCs w:val="20"/>
              </w:rPr>
              <w:t>100,0</w:t>
            </w:r>
          </w:p>
        </w:tc>
      </w:tr>
      <w:tr w:rsidR="009D58F9" w:rsidRPr="009D58F9" w:rsidTr="009D58F9">
        <w:tc>
          <w:tcPr>
            <w:tcW w:w="1809" w:type="dxa"/>
            <w:vAlign w:val="center"/>
          </w:tcPr>
          <w:p w:rsidR="009D58F9" w:rsidRPr="009D58F9" w:rsidRDefault="009D58F9" w:rsidP="009D58F9">
            <w:pPr>
              <w:jc w:val="center"/>
              <w:rPr>
                <w:sz w:val="20"/>
                <w:szCs w:val="20"/>
              </w:rPr>
            </w:pPr>
            <w:r w:rsidRPr="009D58F9">
              <w:rPr>
                <w:sz w:val="20"/>
                <w:szCs w:val="20"/>
              </w:rPr>
              <w:t>0104</w:t>
            </w:r>
          </w:p>
        </w:tc>
        <w:tc>
          <w:tcPr>
            <w:tcW w:w="6521" w:type="dxa"/>
            <w:vAlign w:val="center"/>
          </w:tcPr>
          <w:p w:rsidR="009D58F9" w:rsidRPr="009D58F9" w:rsidRDefault="009D58F9" w:rsidP="009D58F9">
            <w:pPr>
              <w:jc w:val="both"/>
              <w:rPr>
                <w:sz w:val="20"/>
                <w:szCs w:val="20"/>
              </w:rPr>
            </w:pPr>
            <w:r w:rsidRPr="009D58F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vAlign w:val="center"/>
          </w:tcPr>
          <w:p w:rsidR="009D58F9" w:rsidRPr="009D58F9" w:rsidRDefault="009D58F9" w:rsidP="009D58F9">
            <w:pPr>
              <w:jc w:val="center"/>
              <w:rPr>
                <w:sz w:val="20"/>
                <w:szCs w:val="20"/>
              </w:rPr>
            </w:pPr>
            <w:r w:rsidRPr="009D58F9">
              <w:rPr>
                <w:sz w:val="20"/>
                <w:szCs w:val="20"/>
              </w:rPr>
              <w:t>8973,3</w:t>
            </w:r>
          </w:p>
        </w:tc>
        <w:tc>
          <w:tcPr>
            <w:tcW w:w="1180" w:type="dxa"/>
            <w:vAlign w:val="center"/>
          </w:tcPr>
          <w:p w:rsidR="009D58F9" w:rsidRPr="009D58F9" w:rsidRDefault="009D58F9" w:rsidP="009D58F9">
            <w:pPr>
              <w:jc w:val="center"/>
              <w:rPr>
                <w:sz w:val="20"/>
                <w:szCs w:val="20"/>
              </w:rPr>
            </w:pPr>
            <w:r w:rsidRPr="009D58F9">
              <w:rPr>
                <w:sz w:val="20"/>
                <w:szCs w:val="20"/>
              </w:rPr>
              <w:t>3887,1</w:t>
            </w:r>
          </w:p>
        </w:tc>
        <w:tc>
          <w:tcPr>
            <w:tcW w:w="1467" w:type="dxa"/>
            <w:vAlign w:val="center"/>
          </w:tcPr>
          <w:p w:rsidR="009D58F9" w:rsidRPr="009D58F9" w:rsidRDefault="009D58F9" w:rsidP="009D58F9">
            <w:pPr>
              <w:jc w:val="center"/>
              <w:rPr>
                <w:sz w:val="20"/>
                <w:szCs w:val="20"/>
              </w:rPr>
            </w:pPr>
            <w:r w:rsidRPr="009D58F9">
              <w:rPr>
                <w:sz w:val="20"/>
                <w:szCs w:val="20"/>
              </w:rPr>
              <w:t>3886,9</w:t>
            </w:r>
          </w:p>
        </w:tc>
        <w:tc>
          <w:tcPr>
            <w:tcW w:w="1426" w:type="dxa"/>
            <w:vAlign w:val="center"/>
          </w:tcPr>
          <w:p w:rsidR="009D58F9" w:rsidRPr="009D58F9" w:rsidRDefault="009D58F9" w:rsidP="009D58F9">
            <w:pPr>
              <w:jc w:val="center"/>
              <w:rPr>
                <w:sz w:val="20"/>
                <w:szCs w:val="20"/>
              </w:rPr>
            </w:pPr>
            <w:r w:rsidRPr="009D58F9">
              <w:rPr>
                <w:sz w:val="20"/>
                <w:szCs w:val="20"/>
              </w:rPr>
              <w:t>43,3</w:t>
            </w:r>
          </w:p>
        </w:tc>
        <w:tc>
          <w:tcPr>
            <w:tcW w:w="1426" w:type="dxa"/>
            <w:vAlign w:val="center"/>
          </w:tcPr>
          <w:p w:rsidR="009D58F9" w:rsidRPr="009D58F9" w:rsidRDefault="009D58F9" w:rsidP="009D58F9">
            <w:pPr>
              <w:jc w:val="center"/>
              <w:rPr>
                <w:sz w:val="20"/>
                <w:szCs w:val="20"/>
              </w:rPr>
            </w:pPr>
            <w:r w:rsidRPr="009D58F9">
              <w:rPr>
                <w:sz w:val="20"/>
                <w:szCs w:val="20"/>
              </w:rPr>
              <w:t>100,0</w:t>
            </w:r>
          </w:p>
        </w:tc>
      </w:tr>
      <w:tr w:rsidR="009D58F9" w:rsidRPr="009D58F9" w:rsidTr="009D58F9">
        <w:tc>
          <w:tcPr>
            <w:tcW w:w="1809" w:type="dxa"/>
            <w:vAlign w:val="center"/>
          </w:tcPr>
          <w:p w:rsidR="009D58F9" w:rsidRPr="009D58F9" w:rsidRDefault="009D58F9" w:rsidP="009D58F9">
            <w:pPr>
              <w:jc w:val="center"/>
              <w:rPr>
                <w:sz w:val="20"/>
                <w:szCs w:val="20"/>
              </w:rPr>
            </w:pPr>
            <w:r w:rsidRPr="009D58F9">
              <w:rPr>
                <w:sz w:val="20"/>
                <w:szCs w:val="20"/>
              </w:rPr>
              <w:t>0106</w:t>
            </w:r>
          </w:p>
        </w:tc>
        <w:tc>
          <w:tcPr>
            <w:tcW w:w="6521" w:type="dxa"/>
            <w:vAlign w:val="center"/>
          </w:tcPr>
          <w:p w:rsidR="009D58F9" w:rsidRPr="009D58F9" w:rsidRDefault="009D58F9" w:rsidP="009D58F9">
            <w:pPr>
              <w:jc w:val="both"/>
              <w:rPr>
                <w:sz w:val="20"/>
                <w:szCs w:val="20"/>
              </w:rPr>
            </w:pPr>
            <w:r w:rsidRPr="009D58F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60" w:type="dxa"/>
            <w:vAlign w:val="center"/>
          </w:tcPr>
          <w:p w:rsidR="009D58F9" w:rsidRPr="009D58F9" w:rsidRDefault="009D58F9" w:rsidP="009D58F9">
            <w:pPr>
              <w:jc w:val="center"/>
              <w:rPr>
                <w:sz w:val="20"/>
                <w:szCs w:val="20"/>
              </w:rPr>
            </w:pPr>
            <w:r w:rsidRPr="009D58F9">
              <w:rPr>
                <w:sz w:val="20"/>
                <w:szCs w:val="20"/>
              </w:rPr>
              <w:t>15,2</w:t>
            </w:r>
          </w:p>
        </w:tc>
        <w:tc>
          <w:tcPr>
            <w:tcW w:w="1180" w:type="dxa"/>
            <w:vAlign w:val="center"/>
          </w:tcPr>
          <w:p w:rsidR="009D58F9" w:rsidRPr="009D58F9" w:rsidRDefault="009D58F9" w:rsidP="009D58F9">
            <w:pPr>
              <w:jc w:val="center"/>
              <w:rPr>
                <w:sz w:val="20"/>
                <w:szCs w:val="20"/>
              </w:rPr>
            </w:pPr>
            <w:r w:rsidRPr="009D58F9">
              <w:rPr>
                <w:sz w:val="20"/>
                <w:szCs w:val="20"/>
              </w:rPr>
              <w:t>15,2</w:t>
            </w:r>
          </w:p>
        </w:tc>
        <w:tc>
          <w:tcPr>
            <w:tcW w:w="1467" w:type="dxa"/>
            <w:vAlign w:val="center"/>
          </w:tcPr>
          <w:p w:rsidR="009D58F9" w:rsidRPr="009D58F9" w:rsidRDefault="009D58F9" w:rsidP="009D58F9">
            <w:pPr>
              <w:jc w:val="center"/>
              <w:rPr>
                <w:sz w:val="20"/>
                <w:szCs w:val="20"/>
              </w:rPr>
            </w:pPr>
            <w:r w:rsidRPr="009D58F9">
              <w:rPr>
                <w:sz w:val="20"/>
                <w:szCs w:val="20"/>
              </w:rPr>
              <w:t>15,2</w:t>
            </w:r>
          </w:p>
        </w:tc>
        <w:tc>
          <w:tcPr>
            <w:tcW w:w="1426" w:type="dxa"/>
            <w:vAlign w:val="center"/>
          </w:tcPr>
          <w:p w:rsidR="009D58F9" w:rsidRPr="009D58F9" w:rsidRDefault="009D58F9" w:rsidP="009D58F9">
            <w:pPr>
              <w:jc w:val="center"/>
              <w:rPr>
                <w:sz w:val="20"/>
                <w:szCs w:val="20"/>
              </w:rPr>
            </w:pPr>
            <w:r w:rsidRPr="009D58F9">
              <w:rPr>
                <w:sz w:val="20"/>
                <w:szCs w:val="20"/>
              </w:rPr>
              <w:t>100,0</w:t>
            </w:r>
          </w:p>
        </w:tc>
        <w:tc>
          <w:tcPr>
            <w:tcW w:w="1426" w:type="dxa"/>
            <w:vAlign w:val="center"/>
          </w:tcPr>
          <w:p w:rsidR="009D58F9" w:rsidRPr="009D58F9" w:rsidRDefault="009D58F9" w:rsidP="009D58F9">
            <w:pPr>
              <w:jc w:val="center"/>
              <w:rPr>
                <w:sz w:val="20"/>
                <w:szCs w:val="20"/>
              </w:rPr>
            </w:pPr>
            <w:r w:rsidRPr="009D58F9">
              <w:rPr>
                <w:sz w:val="20"/>
                <w:szCs w:val="20"/>
              </w:rPr>
              <w:t>100,0</w:t>
            </w:r>
          </w:p>
        </w:tc>
      </w:tr>
      <w:tr w:rsidR="009D58F9" w:rsidRPr="009D58F9" w:rsidTr="009D58F9">
        <w:tc>
          <w:tcPr>
            <w:tcW w:w="1809" w:type="dxa"/>
            <w:vAlign w:val="center"/>
          </w:tcPr>
          <w:p w:rsidR="009D58F9" w:rsidRPr="009D58F9" w:rsidRDefault="009D58F9" w:rsidP="009D58F9">
            <w:pPr>
              <w:jc w:val="center"/>
              <w:rPr>
                <w:sz w:val="20"/>
                <w:szCs w:val="20"/>
              </w:rPr>
            </w:pPr>
            <w:r w:rsidRPr="009D58F9">
              <w:rPr>
                <w:sz w:val="20"/>
                <w:szCs w:val="20"/>
              </w:rPr>
              <w:t>0111</w:t>
            </w:r>
          </w:p>
        </w:tc>
        <w:tc>
          <w:tcPr>
            <w:tcW w:w="6521" w:type="dxa"/>
            <w:vAlign w:val="center"/>
          </w:tcPr>
          <w:p w:rsidR="009D58F9" w:rsidRPr="009D58F9" w:rsidRDefault="009D58F9" w:rsidP="009D58F9">
            <w:pPr>
              <w:jc w:val="both"/>
              <w:rPr>
                <w:sz w:val="20"/>
                <w:szCs w:val="20"/>
              </w:rPr>
            </w:pPr>
            <w:r w:rsidRPr="009D58F9">
              <w:rPr>
                <w:sz w:val="20"/>
                <w:szCs w:val="20"/>
              </w:rPr>
              <w:t>Резервные фонды</w:t>
            </w:r>
          </w:p>
        </w:tc>
        <w:tc>
          <w:tcPr>
            <w:tcW w:w="1160" w:type="dxa"/>
            <w:vAlign w:val="center"/>
          </w:tcPr>
          <w:p w:rsidR="009D58F9" w:rsidRPr="009D58F9" w:rsidRDefault="009D58F9" w:rsidP="009D58F9">
            <w:pPr>
              <w:jc w:val="center"/>
              <w:rPr>
                <w:sz w:val="20"/>
                <w:szCs w:val="20"/>
              </w:rPr>
            </w:pPr>
            <w:r w:rsidRPr="009D58F9">
              <w:rPr>
                <w:sz w:val="20"/>
                <w:szCs w:val="20"/>
              </w:rPr>
              <w:t>43,5</w:t>
            </w:r>
          </w:p>
        </w:tc>
        <w:tc>
          <w:tcPr>
            <w:tcW w:w="1180" w:type="dxa"/>
            <w:vAlign w:val="center"/>
          </w:tcPr>
          <w:p w:rsidR="009D58F9" w:rsidRPr="009D58F9" w:rsidRDefault="009D58F9" w:rsidP="009D58F9">
            <w:pPr>
              <w:jc w:val="center"/>
              <w:rPr>
                <w:sz w:val="20"/>
                <w:szCs w:val="20"/>
              </w:rPr>
            </w:pPr>
            <w:r w:rsidRPr="009D58F9">
              <w:rPr>
                <w:sz w:val="20"/>
                <w:szCs w:val="20"/>
              </w:rPr>
              <w:t>0,0</w:t>
            </w:r>
          </w:p>
        </w:tc>
        <w:tc>
          <w:tcPr>
            <w:tcW w:w="1467" w:type="dxa"/>
            <w:vAlign w:val="center"/>
          </w:tcPr>
          <w:p w:rsidR="009D58F9" w:rsidRPr="009D58F9" w:rsidRDefault="009D58F9" w:rsidP="009D58F9">
            <w:pPr>
              <w:jc w:val="center"/>
              <w:rPr>
                <w:sz w:val="20"/>
                <w:szCs w:val="20"/>
              </w:rPr>
            </w:pPr>
            <w:r w:rsidRPr="009D58F9">
              <w:rPr>
                <w:sz w:val="20"/>
                <w:szCs w:val="20"/>
              </w:rPr>
              <w:t>0,0</w:t>
            </w:r>
          </w:p>
        </w:tc>
        <w:tc>
          <w:tcPr>
            <w:tcW w:w="1426" w:type="dxa"/>
            <w:vAlign w:val="center"/>
          </w:tcPr>
          <w:p w:rsidR="009D58F9" w:rsidRPr="009D58F9" w:rsidRDefault="009D58F9" w:rsidP="009D58F9">
            <w:pPr>
              <w:jc w:val="center"/>
              <w:rPr>
                <w:sz w:val="20"/>
                <w:szCs w:val="20"/>
              </w:rPr>
            </w:pPr>
            <w:r w:rsidRPr="009D58F9">
              <w:rPr>
                <w:sz w:val="20"/>
                <w:szCs w:val="20"/>
              </w:rPr>
              <w:t>0,0</w:t>
            </w:r>
          </w:p>
        </w:tc>
        <w:tc>
          <w:tcPr>
            <w:tcW w:w="1426" w:type="dxa"/>
            <w:vAlign w:val="center"/>
          </w:tcPr>
          <w:p w:rsidR="009D58F9" w:rsidRPr="009D58F9" w:rsidRDefault="009D58F9" w:rsidP="009D58F9">
            <w:pPr>
              <w:jc w:val="center"/>
              <w:rPr>
                <w:sz w:val="20"/>
                <w:szCs w:val="20"/>
              </w:rPr>
            </w:pPr>
            <w:r w:rsidRPr="009D58F9">
              <w:rPr>
                <w:sz w:val="20"/>
                <w:szCs w:val="20"/>
              </w:rPr>
              <w:t>0,0</w:t>
            </w:r>
          </w:p>
        </w:tc>
      </w:tr>
      <w:tr w:rsidR="009D58F9" w:rsidRPr="009D58F9" w:rsidTr="009D58F9">
        <w:tc>
          <w:tcPr>
            <w:tcW w:w="1809" w:type="dxa"/>
            <w:vAlign w:val="center"/>
          </w:tcPr>
          <w:p w:rsidR="009D58F9" w:rsidRPr="009D58F9" w:rsidRDefault="009D58F9" w:rsidP="009D58F9">
            <w:pPr>
              <w:jc w:val="center"/>
              <w:rPr>
                <w:sz w:val="20"/>
                <w:szCs w:val="20"/>
              </w:rPr>
            </w:pPr>
            <w:r w:rsidRPr="009D58F9">
              <w:rPr>
                <w:sz w:val="20"/>
                <w:szCs w:val="20"/>
              </w:rPr>
              <w:t>0113</w:t>
            </w:r>
          </w:p>
        </w:tc>
        <w:tc>
          <w:tcPr>
            <w:tcW w:w="6521" w:type="dxa"/>
            <w:vAlign w:val="center"/>
          </w:tcPr>
          <w:p w:rsidR="009D58F9" w:rsidRPr="009D58F9" w:rsidRDefault="009D58F9" w:rsidP="009D58F9">
            <w:pPr>
              <w:jc w:val="both"/>
              <w:rPr>
                <w:sz w:val="20"/>
                <w:szCs w:val="20"/>
              </w:rPr>
            </w:pPr>
            <w:r w:rsidRPr="009D58F9">
              <w:rPr>
                <w:sz w:val="20"/>
                <w:szCs w:val="20"/>
              </w:rPr>
              <w:t>Другие общегосударственные вопросы</w:t>
            </w:r>
          </w:p>
        </w:tc>
        <w:tc>
          <w:tcPr>
            <w:tcW w:w="1160" w:type="dxa"/>
            <w:vAlign w:val="center"/>
          </w:tcPr>
          <w:p w:rsidR="009D58F9" w:rsidRPr="009D58F9" w:rsidRDefault="009D58F9" w:rsidP="009D58F9">
            <w:pPr>
              <w:tabs>
                <w:tab w:val="left" w:pos="255"/>
                <w:tab w:val="center" w:pos="472"/>
              </w:tabs>
              <w:jc w:val="center"/>
              <w:rPr>
                <w:sz w:val="20"/>
                <w:szCs w:val="20"/>
              </w:rPr>
            </w:pPr>
            <w:r w:rsidRPr="009D58F9">
              <w:rPr>
                <w:sz w:val="20"/>
                <w:szCs w:val="20"/>
              </w:rPr>
              <w:t>246,2</w:t>
            </w:r>
          </w:p>
        </w:tc>
        <w:tc>
          <w:tcPr>
            <w:tcW w:w="1180" w:type="dxa"/>
            <w:vAlign w:val="center"/>
          </w:tcPr>
          <w:p w:rsidR="009D58F9" w:rsidRPr="009D58F9" w:rsidRDefault="009D58F9" w:rsidP="009D58F9">
            <w:pPr>
              <w:jc w:val="center"/>
              <w:rPr>
                <w:sz w:val="20"/>
                <w:szCs w:val="20"/>
              </w:rPr>
            </w:pPr>
            <w:r w:rsidRPr="009D58F9">
              <w:rPr>
                <w:sz w:val="20"/>
                <w:szCs w:val="20"/>
              </w:rPr>
              <w:t>88,2</w:t>
            </w:r>
          </w:p>
        </w:tc>
        <w:tc>
          <w:tcPr>
            <w:tcW w:w="1467" w:type="dxa"/>
            <w:vAlign w:val="center"/>
          </w:tcPr>
          <w:p w:rsidR="009D58F9" w:rsidRPr="009D58F9" w:rsidRDefault="009D58F9" w:rsidP="009D58F9">
            <w:pPr>
              <w:jc w:val="center"/>
              <w:rPr>
                <w:sz w:val="20"/>
                <w:szCs w:val="20"/>
              </w:rPr>
            </w:pPr>
            <w:r w:rsidRPr="009D58F9">
              <w:rPr>
                <w:sz w:val="20"/>
                <w:szCs w:val="20"/>
              </w:rPr>
              <w:t>88,2</w:t>
            </w:r>
          </w:p>
        </w:tc>
        <w:tc>
          <w:tcPr>
            <w:tcW w:w="1426" w:type="dxa"/>
            <w:vAlign w:val="center"/>
          </w:tcPr>
          <w:p w:rsidR="009D58F9" w:rsidRPr="009D58F9" w:rsidRDefault="009D58F9" w:rsidP="009D58F9">
            <w:pPr>
              <w:jc w:val="center"/>
              <w:rPr>
                <w:sz w:val="20"/>
                <w:szCs w:val="20"/>
              </w:rPr>
            </w:pPr>
            <w:r w:rsidRPr="009D58F9">
              <w:rPr>
                <w:sz w:val="20"/>
                <w:szCs w:val="20"/>
              </w:rPr>
              <w:t>35,8</w:t>
            </w:r>
          </w:p>
        </w:tc>
        <w:tc>
          <w:tcPr>
            <w:tcW w:w="1426" w:type="dxa"/>
            <w:vAlign w:val="center"/>
          </w:tcPr>
          <w:p w:rsidR="009D58F9" w:rsidRPr="009D58F9" w:rsidRDefault="009D58F9" w:rsidP="009D58F9">
            <w:pPr>
              <w:jc w:val="center"/>
              <w:rPr>
                <w:sz w:val="20"/>
                <w:szCs w:val="20"/>
              </w:rPr>
            </w:pPr>
            <w:r w:rsidRPr="009D58F9">
              <w:rPr>
                <w:sz w:val="20"/>
                <w:szCs w:val="20"/>
              </w:rPr>
              <w:t>100,0</w:t>
            </w:r>
          </w:p>
        </w:tc>
      </w:tr>
      <w:tr w:rsidR="009D58F9" w:rsidRPr="009D58F9" w:rsidTr="009D58F9">
        <w:tc>
          <w:tcPr>
            <w:tcW w:w="1809" w:type="dxa"/>
            <w:vAlign w:val="center"/>
          </w:tcPr>
          <w:p w:rsidR="009D58F9" w:rsidRPr="009D58F9" w:rsidRDefault="009D58F9" w:rsidP="009D58F9">
            <w:pPr>
              <w:jc w:val="center"/>
              <w:rPr>
                <w:b/>
                <w:sz w:val="20"/>
                <w:szCs w:val="20"/>
              </w:rPr>
            </w:pPr>
            <w:r w:rsidRPr="009D58F9">
              <w:rPr>
                <w:b/>
                <w:sz w:val="20"/>
                <w:szCs w:val="20"/>
              </w:rPr>
              <w:t>0300</w:t>
            </w:r>
          </w:p>
        </w:tc>
        <w:tc>
          <w:tcPr>
            <w:tcW w:w="6521" w:type="dxa"/>
            <w:vAlign w:val="center"/>
          </w:tcPr>
          <w:p w:rsidR="009D58F9" w:rsidRPr="009D58F9" w:rsidRDefault="009D58F9" w:rsidP="009D58F9">
            <w:pPr>
              <w:jc w:val="both"/>
              <w:rPr>
                <w:b/>
                <w:sz w:val="20"/>
                <w:szCs w:val="20"/>
              </w:rPr>
            </w:pPr>
            <w:r w:rsidRPr="009D58F9">
              <w:rPr>
                <w:b/>
                <w:sz w:val="20"/>
                <w:szCs w:val="20"/>
              </w:rPr>
              <w:t>Национальная безопасность и правоохранительная деятельность</w:t>
            </w:r>
          </w:p>
        </w:tc>
        <w:tc>
          <w:tcPr>
            <w:tcW w:w="1160" w:type="dxa"/>
            <w:vAlign w:val="center"/>
          </w:tcPr>
          <w:p w:rsidR="009D58F9" w:rsidRPr="009D58F9" w:rsidRDefault="009D58F9" w:rsidP="009D58F9">
            <w:pPr>
              <w:jc w:val="center"/>
              <w:rPr>
                <w:b/>
                <w:sz w:val="20"/>
                <w:szCs w:val="20"/>
              </w:rPr>
            </w:pPr>
            <w:r w:rsidRPr="009D58F9">
              <w:rPr>
                <w:b/>
                <w:sz w:val="20"/>
                <w:szCs w:val="20"/>
              </w:rPr>
              <w:t>473,8</w:t>
            </w:r>
          </w:p>
        </w:tc>
        <w:tc>
          <w:tcPr>
            <w:tcW w:w="1180" w:type="dxa"/>
            <w:vAlign w:val="center"/>
          </w:tcPr>
          <w:p w:rsidR="009D58F9" w:rsidRPr="009D58F9" w:rsidRDefault="009D58F9" w:rsidP="009D58F9">
            <w:pPr>
              <w:jc w:val="center"/>
              <w:rPr>
                <w:b/>
                <w:sz w:val="20"/>
                <w:szCs w:val="20"/>
              </w:rPr>
            </w:pPr>
            <w:r w:rsidRPr="009D58F9">
              <w:rPr>
                <w:b/>
                <w:sz w:val="20"/>
                <w:szCs w:val="20"/>
              </w:rPr>
              <w:t>127,2</w:t>
            </w:r>
          </w:p>
        </w:tc>
        <w:tc>
          <w:tcPr>
            <w:tcW w:w="1467" w:type="dxa"/>
            <w:vAlign w:val="center"/>
          </w:tcPr>
          <w:p w:rsidR="009D58F9" w:rsidRPr="009D58F9" w:rsidRDefault="009D58F9" w:rsidP="009D58F9">
            <w:pPr>
              <w:jc w:val="center"/>
              <w:rPr>
                <w:b/>
                <w:sz w:val="20"/>
                <w:szCs w:val="20"/>
              </w:rPr>
            </w:pPr>
            <w:r w:rsidRPr="009D58F9">
              <w:rPr>
                <w:b/>
                <w:sz w:val="20"/>
                <w:szCs w:val="20"/>
              </w:rPr>
              <w:t>127,2</w:t>
            </w:r>
          </w:p>
        </w:tc>
        <w:tc>
          <w:tcPr>
            <w:tcW w:w="1426" w:type="dxa"/>
            <w:vAlign w:val="center"/>
          </w:tcPr>
          <w:p w:rsidR="009D58F9" w:rsidRPr="009D58F9" w:rsidRDefault="009D58F9" w:rsidP="009D58F9">
            <w:pPr>
              <w:jc w:val="center"/>
              <w:rPr>
                <w:b/>
                <w:sz w:val="20"/>
                <w:szCs w:val="20"/>
              </w:rPr>
            </w:pPr>
            <w:r w:rsidRPr="009D58F9">
              <w:rPr>
                <w:b/>
                <w:sz w:val="20"/>
                <w:szCs w:val="20"/>
              </w:rPr>
              <w:t>26,9</w:t>
            </w:r>
          </w:p>
        </w:tc>
        <w:tc>
          <w:tcPr>
            <w:tcW w:w="1426" w:type="dxa"/>
            <w:vAlign w:val="center"/>
          </w:tcPr>
          <w:p w:rsidR="009D58F9" w:rsidRPr="009D58F9" w:rsidRDefault="009D58F9" w:rsidP="009D58F9">
            <w:pPr>
              <w:jc w:val="center"/>
              <w:rPr>
                <w:b/>
                <w:sz w:val="20"/>
                <w:szCs w:val="20"/>
              </w:rPr>
            </w:pPr>
            <w:r w:rsidRPr="009D58F9">
              <w:rPr>
                <w:b/>
                <w:sz w:val="20"/>
                <w:szCs w:val="20"/>
              </w:rPr>
              <w:t>100,0</w:t>
            </w:r>
          </w:p>
        </w:tc>
      </w:tr>
      <w:tr w:rsidR="009D58F9" w:rsidRPr="009D58F9" w:rsidTr="009D58F9">
        <w:tc>
          <w:tcPr>
            <w:tcW w:w="1809" w:type="dxa"/>
            <w:vAlign w:val="center"/>
          </w:tcPr>
          <w:p w:rsidR="009D58F9" w:rsidRPr="009D58F9" w:rsidRDefault="009D58F9" w:rsidP="009D58F9">
            <w:pPr>
              <w:jc w:val="center"/>
              <w:rPr>
                <w:sz w:val="20"/>
                <w:szCs w:val="20"/>
              </w:rPr>
            </w:pPr>
            <w:r w:rsidRPr="009D58F9">
              <w:rPr>
                <w:sz w:val="20"/>
                <w:szCs w:val="20"/>
              </w:rPr>
              <w:t>0309</w:t>
            </w:r>
          </w:p>
        </w:tc>
        <w:tc>
          <w:tcPr>
            <w:tcW w:w="6521" w:type="dxa"/>
            <w:vAlign w:val="center"/>
          </w:tcPr>
          <w:p w:rsidR="009D58F9" w:rsidRPr="009D58F9" w:rsidRDefault="009D58F9" w:rsidP="009D58F9">
            <w:pPr>
              <w:jc w:val="both"/>
              <w:rPr>
                <w:sz w:val="20"/>
                <w:szCs w:val="20"/>
              </w:rPr>
            </w:pPr>
            <w:r w:rsidRPr="009D58F9">
              <w:rPr>
                <w:sz w:val="20"/>
                <w:szCs w:val="20"/>
              </w:rPr>
              <w:t>Защита населения и территории от чрезвычайных ситуаций природного и техногенного характера, гражданская оборона</w:t>
            </w:r>
          </w:p>
        </w:tc>
        <w:tc>
          <w:tcPr>
            <w:tcW w:w="1160" w:type="dxa"/>
            <w:vAlign w:val="center"/>
          </w:tcPr>
          <w:p w:rsidR="009D58F9" w:rsidRPr="009D58F9" w:rsidRDefault="009D58F9" w:rsidP="009D58F9">
            <w:pPr>
              <w:jc w:val="center"/>
              <w:rPr>
                <w:sz w:val="20"/>
                <w:szCs w:val="20"/>
              </w:rPr>
            </w:pPr>
            <w:r w:rsidRPr="009D58F9">
              <w:rPr>
                <w:sz w:val="20"/>
                <w:szCs w:val="20"/>
              </w:rPr>
              <w:t>473,8</w:t>
            </w:r>
          </w:p>
        </w:tc>
        <w:tc>
          <w:tcPr>
            <w:tcW w:w="1180" w:type="dxa"/>
            <w:vAlign w:val="center"/>
          </w:tcPr>
          <w:p w:rsidR="009D58F9" w:rsidRPr="009D58F9" w:rsidRDefault="009D58F9" w:rsidP="009D58F9">
            <w:pPr>
              <w:jc w:val="center"/>
              <w:rPr>
                <w:sz w:val="20"/>
                <w:szCs w:val="20"/>
              </w:rPr>
            </w:pPr>
            <w:r w:rsidRPr="009D58F9">
              <w:rPr>
                <w:sz w:val="20"/>
                <w:szCs w:val="20"/>
              </w:rPr>
              <w:t>127,2</w:t>
            </w:r>
          </w:p>
        </w:tc>
        <w:tc>
          <w:tcPr>
            <w:tcW w:w="1467" w:type="dxa"/>
            <w:vAlign w:val="center"/>
          </w:tcPr>
          <w:p w:rsidR="009D58F9" w:rsidRPr="009D58F9" w:rsidRDefault="009D58F9" w:rsidP="009D58F9">
            <w:pPr>
              <w:jc w:val="center"/>
              <w:rPr>
                <w:sz w:val="20"/>
                <w:szCs w:val="20"/>
              </w:rPr>
            </w:pPr>
            <w:r w:rsidRPr="009D58F9">
              <w:rPr>
                <w:sz w:val="20"/>
                <w:szCs w:val="20"/>
              </w:rPr>
              <w:t>127,2</w:t>
            </w:r>
          </w:p>
        </w:tc>
        <w:tc>
          <w:tcPr>
            <w:tcW w:w="1426" w:type="dxa"/>
            <w:vAlign w:val="center"/>
          </w:tcPr>
          <w:p w:rsidR="009D58F9" w:rsidRPr="009D58F9" w:rsidRDefault="009D58F9" w:rsidP="009D58F9">
            <w:pPr>
              <w:jc w:val="center"/>
              <w:rPr>
                <w:sz w:val="20"/>
                <w:szCs w:val="20"/>
              </w:rPr>
            </w:pPr>
            <w:r w:rsidRPr="009D58F9">
              <w:rPr>
                <w:sz w:val="20"/>
                <w:szCs w:val="20"/>
              </w:rPr>
              <w:t>26,9</w:t>
            </w:r>
          </w:p>
        </w:tc>
        <w:tc>
          <w:tcPr>
            <w:tcW w:w="1426" w:type="dxa"/>
            <w:vAlign w:val="center"/>
          </w:tcPr>
          <w:p w:rsidR="009D58F9" w:rsidRPr="009D58F9" w:rsidRDefault="009D58F9" w:rsidP="009D58F9">
            <w:pPr>
              <w:jc w:val="center"/>
              <w:rPr>
                <w:sz w:val="20"/>
                <w:szCs w:val="20"/>
              </w:rPr>
            </w:pPr>
            <w:r w:rsidRPr="009D58F9">
              <w:rPr>
                <w:sz w:val="20"/>
                <w:szCs w:val="20"/>
              </w:rPr>
              <w:t>100,0</w:t>
            </w:r>
          </w:p>
        </w:tc>
      </w:tr>
      <w:tr w:rsidR="009D58F9" w:rsidRPr="009D58F9" w:rsidTr="009D58F9">
        <w:trPr>
          <w:trHeight w:val="565"/>
        </w:trPr>
        <w:tc>
          <w:tcPr>
            <w:tcW w:w="1809" w:type="dxa"/>
            <w:vAlign w:val="center"/>
          </w:tcPr>
          <w:p w:rsidR="009D58F9" w:rsidRPr="009D58F9" w:rsidRDefault="009D58F9" w:rsidP="009D58F9">
            <w:pPr>
              <w:jc w:val="center"/>
              <w:rPr>
                <w:b/>
                <w:iCs/>
                <w:sz w:val="20"/>
                <w:szCs w:val="20"/>
              </w:rPr>
            </w:pPr>
            <w:r w:rsidRPr="009D58F9">
              <w:rPr>
                <w:b/>
                <w:iCs/>
                <w:sz w:val="20"/>
                <w:szCs w:val="20"/>
              </w:rPr>
              <w:t>0400</w:t>
            </w:r>
          </w:p>
        </w:tc>
        <w:tc>
          <w:tcPr>
            <w:tcW w:w="6521" w:type="dxa"/>
            <w:vAlign w:val="center"/>
          </w:tcPr>
          <w:p w:rsidR="009D58F9" w:rsidRPr="009D58F9" w:rsidRDefault="009D58F9" w:rsidP="009D58F9">
            <w:pPr>
              <w:jc w:val="both"/>
              <w:rPr>
                <w:b/>
                <w:iCs/>
                <w:sz w:val="20"/>
                <w:szCs w:val="20"/>
              </w:rPr>
            </w:pPr>
            <w:r w:rsidRPr="009D58F9">
              <w:rPr>
                <w:b/>
                <w:iCs/>
                <w:sz w:val="20"/>
                <w:szCs w:val="20"/>
              </w:rPr>
              <w:t>Национальная экономика</w:t>
            </w:r>
          </w:p>
        </w:tc>
        <w:tc>
          <w:tcPr>
            <w:tcW w:w="1160" w:type="dxa"/>
            <w:vAlign w:val="center"/>
          </w:tcPr>
          <w:p w:rsidR="009D58F9" w:rsidRPr="009D58F9" w:rsidRDefault="009D58F9" w:rsidP="009D58F9">
            <w:pPr>
              <w:jc w:val="center"/>
              <w:rPr>
                <w:b/>
                <w:iCs/>
                <w:sz w:val="20"/>
                <w:szCs w:val="20"/>
              </w:rPr>
            </w:pPr>
            <w:r w:rsidRPr="009D58F9">
              <w:rPr>
                <w:b/>
                <w:iCs/>
                <w:sz w:val="20"/>
                <w:szCs w:val="20"/>
              </w:rPr>
              <w:t>12774,8</w:t>
            </w:r>
          </w:p>
        </w:tc>
        <w:tc>
          <w:tcPr>
            <w:tcW w:w="1180" w:type="dxa"/>
            <w:vAlign w:val="center"/>
          </w:tcPr>
          <w:p w:rsidR="009D58F9" w:rsidRPr="009D58F9" w:rsidRDefault="009D58F9" w:rsidP="009D58F9">
            <w:pPr>
              <w:jc w:val="center"/>
              <w:rPr>
                <w:b/>
                <w:sz w:val="20"/>
                <w:szCs w:val="20"/>
              </w:rPr>
            </w:pPr>
            <w:r w:rsidRPr="009D58F9">
              <w:rPr>
                <w:b/>
                <w:sz w:val="20"/>
                <w:szCs w:val="20"/>
              </w:rPr>
              <w:t>1762,4</w:t>
            </w:r>
          </w:p>
        </w:tc>
        <w:tc>
          <w:tcPr>
            <w:tcW w:w="1467" w:type="dxa"/>
            <w:vAlign w:val="center"/>
          </w:tcPr>
          <w:p w:rsidR="009D58F9" w:rsidRPr="009D58F9" w:rsidRDefault="009D58F9" w:rsidP="009D58F9">
            <w:pPr>
              <w:jc w:val="center"/>
              <w:rPr>
                <w:b/>
                <w:sz w:val="20"/>
                <w:szCs w:val="20"/>
              </w:rPr>
            </w:pPr>
            <w:r w:rsidRPr="009D58F9">
              <w:rPr>
                <w:b/>
                <w:sz w:val="20"/>
                <w:szCs w:val="20"/>
              </w:rPr>
              <w:t>1762,4</w:t>
            </w:r>
          </w:p>
        </w:tc>
        <w:tc>
          <w:tcPr>
            <w:tcW w:w="1426" w:type="dxa"/>
            <w:vAlign w:val="center"/>
          </w:tcPr>
          <w:p w:rsidR="009D58F9" w:rsidRPr="009D58F9" w:rsidRDefault="009D58F9" w:rsidP="009D58F9">
            <w:pPr>
              <w:jc w:val="center"/>
              <w:rPr>
                <w:b/>
                <w:sz w:val="20"/>
                <w:szCs w:val="20"/>
              </w:rPr>
            </w:pPr>
            <w:r w:rsidRPr="009D58F9">
              <w:rPr>
                <w:b/>
                <w:sz w:val="20"/>
                <w:szCs w:val="20"/>
              </w:rPr>
              <w:t>13,8</w:t>
            </w:r>
          </w:p>
        </w:tc>
        <w:tc>
          <w:tcPr>
            <w:tcW w:w="1426" w:type="dxa"/>
            <w:vAlign w:val="center"/>
          </w:tcPr>
          <w:p w:rsidR="009D58F9" w:rsidRPr="009D58F9" w:rsidRDefault="009D58F9" w:rsidP="009D58F9">
            <w:pPr>
              <w:jc w:val="center"/>
              <w:rPr>
                <w:b/>
                <w:sz w:val="20"/>
                <w:szCs w:val="20"/>
              </w:rPr>
            </w:pPr>
            <w:r w:rsidRPr="009D58F9">
              <w:rPr>
                <w:b/>
                <w:sz w:val="20"/>
                <w:szCs w:val="20"/>
              </w:rPr>
              <w:t>100,0</w:t>
            </w:r>
          </w:p>
        </w:tc>
      </w:tr>
      <w:tr w:rsidR="009D58F9" w:rsidRPr="009D58F9" w:rsidTr="009D58F9">
        <w:tc>
          <w:tcPr>
            <w:tcW w:w="1809" w:type="dxa"/>
            <w:vAlign w:val="center"/>
          </w:tcPr>
          <w:p w:rsidR="009D58F9" w:rsidRPr="009D58F9" w:rsidRDefault="009D58F9" w:rsidP="009D58F9">
            <w:pPr>
              <w:jc w:val="center"/>
              <w:rPr>
                <w:sz w:val="20"/>
                <w:szCs w:val="20"/>
              </w:rPr>
            </w:pPr>
          </w:p>
        </w:tc>
        <w:tc>
          <w:tcPr>
            <w:tcW w:w="6521" w:type="dxa"/>
            <w:vAlign w:val="center"/>
          </w:tcPr>
          <w:p w:rsidR="009D58F9" w:rsidRPr="009D58F9" w:rsidRDefault="009D58F9" w:rsidP="009D58F9">
            <w:pPr>
              <w:jc w:val="both"/>
              <w:rPr>
                <w:sz w:val="20"/>
                <w:szCs w:val="20"/>
              </w:rPr>
            </w:pPr>
            <w:r w:rsidRPr="009D58F9">
              <w:rPr>
                <w:sz w:val="20"/>
                <w:szCs w:val="20"/>
              </w:rPr>
              <w:t>в том числе:</w:t>
            </w:r>
          </w:p>
        </w:tc>
        <w:tc>
          <w:tcPr>
            <w:tcW w:w="1160" w:type="dxa"/>
            <w:vAlign w:val="center"/>
          </w:tcPr>
          <w:p w:rsidR="009D58F9" w:rsidRPr="009D58F9" w:rsidRDefault="009D58F9" w:rsidP="009D58F9">
            <w:pPr>
              <w:jc w:val="center"/>
              <w:rPr>
                <w:sz w:val="20"/>
                <w:szCs w:val="20"/>
              </w:rPr>
            </w:pPr>
          </w:p>
        </w:tc>
        <w:tc>
          <w:tcPr>
            <w:tcW w:w="1180" w:type="dxa"/>
            <w:vAlign w:val="center"/>
          </w:tcPr>
          <w:p w:rsidR="009D58F9" w:rsidRPr="009D58F9" w:rsidRDefault="009D58F9" w:rsidP="009D58F9">
            <w:pPr>
              <w:jc w:val="center"/>
              <w:rPr>
                <w:sz w:val="20"/>
                <w:szCs w:val="20"/>
              </w:rPr>
            </w:pPr>
          </w:p>
        </w:tc>
        <w:tc>
          <w:tcPr>
            <w:tcW w:w="1467" w:type="dxa"/>
            <w:vAlign w:val="center"/>
          </w:tcPr>
          <w:p w:rsidR="009D58F9" w:rsidRPr="009D58F9" w:rsidRDefault="009D58F9" w:rsidP="009D58F9">
            <w:pPr>
              <w:jc w:val="center"/>
              <w:rPr>
                <w:sz w:val="20"/>
                <w:szCs w:val="20"/>
              </w:rPr>
            </w:pPr>
          </w:p>
        </w:tc>
        <w:tc>
          <w:tcPr>
            <w:tcW w:w="1426" w:type="dxa"/>
            <w:vAlign w:val="center"/>
          </w:tcPr>
          <w:p w:rsidR="009D58F9" w:rsidRPr="009D58F9" w:rsidRDefault="009D58F9" w:rsidP="009D58F9">
            <w:pPr>
              <w:jc w:val="center"/>
              <w:rPr>
                <w:sz w:val="20"/>
                <w:szCs w:val="20"/>
              </w:rPr>
            </w:pPr>
          </w:p>
        </w:tc>
        <w:tc>
          <w:tcPr>
            <w:tcW w:w="1426" w:type="dxa"/>
            <w:vAlign w:val="center"/>
          </w:tcPr>
          <w:p w:rsidR="009D58F9" w:rsidRPr="009D58F9" w:rsidRDefault="009D58F9" w:rsidP="009D58F9">
            <w:pPr>
              <w:jc w:val="center"/>
              <w:rPr>
                <w:sz w:val="20"/>
                <w:szCs w:val="20"/>
              </w:rPr>
            </w:pPr>
          </w:p>
        </w:tc>
      </w:tr>
      <w:tr w:rsidR="009D58F9" w:rsidRPr="009D58F9" w:rsidTr="009D58F9">
        <w:tc>
          <w:tcPr>
            <w:tcW w:w="1809" w:type="dxa"/>
            <w:vAlign w:val="center"/>
          </w:tcPr>
          <w:p w:rsidR="009D58F9" w:rsidRPr="009D58F9" w:rsidRDefault="009D58F9" w:rsidP="009D58F9">
            <w:pPr>
              <w:jc w:val="center"/>
              <w:rPr>
                <w:sz w:val="20"/>
                <w:szCs w:val="20"/>
              </w:rPr>
            </w:pPr>
            <w:r w:rsidRPr="009D58F9">
              <w:rPr>
                <w:sz w:val="20"/>
                <w:szCs w:val="20"/>
              </w:rPr>
              <w:t>0405</w:t>
            </w:r>
          </w:p>
        </w:tc>
        <w:tc>
          <w:tcPr>
            <w:tcW w:w="6521" w:type="dxa"/>
            <w:vAlign w:val="center"/>
          </w:tcPr>
          <w:p w:rsidR="009D58F9" w:rsidRPr="009D58F9" w:rsidRDefault="009D58F9" w:rsidP="009D58F9">
            <w:pPr>
              <w:jc w:val="both"/>
              <w:rPr>
                <w:sz w:val="20"/>
                <w:szCs w:val="20"/>
              </w:rPr>
            </w:pPr>
          </w:p>
        </w:tc>
        <w:tc>
          <w:tcPr>
            <w:tcW w:w="1160" w:type="dxa"/>
            <w:vAlign w:val="center"/>
          </w:tcPr>
          <w:p w:rsidR="009D58F9" w:rsidRPr="009D58F9" w:rsidRDefault="009D58F9" w:rsidP="009D58F9">
            <w:pPr>
              <w:jc w:val="center"/>
              <w:rPr>
                <w:sz w:val="20"/>
                <w:szCs w:val="20"/>
              </w:rPr>
            </w:pPr>
            <w:r w:rsidRPr="009D58F9">
              <w:rPr>
                <w:sz w:val="20"/>
                <w:szCs w:val="20"/>
              </w:rPr>
              <w:t>27,5</w:t>
            </w:r>
          </w:p>
        </w:tc>
        <w:tc>
          <w:tcPr>
            <w:tcW w:w="1180" w:type="dxa"/>
            <w:vAlign w:val="center"/>
          </w:tcPr>
          <w:p w:rsidR="009D58F9" w:rsidRPr="009D58F9" w:rsidRDefault="009D58F9" w:rsidP="009D58F9">
            <w:pPr>
              <w:jc w:val="center"/>
              <w:rPr>
                <w:sz w:val="20"/>
                <w:szCs w:val="20"/>
              </w:rPr>
            </w:pPr>
            <w:r w:rsidRPr="009D58F9">
              <w:rPr>
                <w:sz w:val="20"/>
                <w:szCs w:val="20"/>
              </w:rPr>
              <w:t>0,0</w:t>
            </w:r>
          </w:p>
        </w:tc>
        <w:tc>
          <w:tcPr>
            <w:tcW w:w="1467" w:type="dxa"/>
            <w:vAlign w:val="center"/>
          </w:tcPr>
          <w:p w:rsidR="009D58F9" w:rsidRPr="009D58F9" w:rsidRDefault="009D58F9" w:rsidP="009D58F9">
            <w:pPr>
              <w:jc w:val="center"/>
              <w:rPr>
                <w:sz w:val="20"/>
                <w:szCs w:val="20"/>
              </w:rPr>
            </w:pPr>
            <w:r w:rsidRPr="009D58F9">
              <w:rPr>
                <w:sz w:val="20"/>
                <w:szCs w:val="20"/>
              </w:rPr>
              <w:t>0,0</w:t>
            </w:r>
          </w:p>
        </w:tc>
        <w:tc>
          <w:tcPr>
            <w:tcW w:w="1426" w:type="dxa"/>
            <w:vAlign w:val="center"/>
          </w:tcPr>
          <w:p w:rsidR="009D58F9" w:rsidRPr="009D58F9" w:rsidRDefault="009D58F9" w:rsidP="009D58F9">
            <w:pPr>
              <w:jc w:val="center"/>
              <w:rPr>
                <w:sz w:val="20"/>
                <w:szCs w:val="20"/>
              </w:rPr>
            </w:pPr>
            <w:r w:rsidRPr="009D58F9">
              <w:rPr>
                <w:sz w:val="20"/>
                <w:szCs w:val="20"/>
              </w:rPr>
              <w:t>0,0</w:t>
            </w:r>
          </w:p>
        </w:tc>
        <w:tc>
          <w:tcPr>
            <w:tcW w:w="1426" w:type="dxa"/>
            <w:vAlign w:val="center"/>
          </w:tcPr>
          <w:p w:rsidR="009D58F9" w:rsidRPr="009D58F9" w:rsidRDefault="009D58F9" w:rsidP="009D58F9">
            <w:pPr>
              <w:jc w:val="center"/>
              <w:rPr>
                <w:sz w:val="20"/>
                <w:szCs w:val="20"/>
              </w:rPr>
            </w:pPr>
            <w:r w:rsidRPr="009D58F9">
              <w:rPr>
                <w:sz w:val="20"/>
                <w:szCs w:val="20"/>
              </w:rPr>
              <w:t>0,0</w:t>
            </w:r>
          </w:p>
        </w:tc>
      </w:tr>
      <w:tr w:rsidR="009D58F9" w:rsidRPr="009D58F9" w:rsidTr="009D58F9">
        <w:tc>
          <w:tcPr>
            <w:tcW w:w="1809" w:type="dxa"/>
            <w:vAlign w:val="center"/>
          </w:tcPr>
          <w:p w:rsidR="009D58F9" w:rsidRPr="009D58F9" w:rsidRDefault="009D58F9" w:rsidP="009D58F9">
            <w:pPr>
              <w:jc w:val="center"/>
              <w:rPr>
                <w:sz w:val="20"/>
                <w:szCs w:val="20"/>
              </w:rPr>
            </w:pPr>
            <w:r w:rsidRPr="009D58F9">
              <w:rPr>
                <w:sz w:val="20"/>
                <w:szCs w:val="20"/>
              </w:rPr>
              <w:t>0409</w:t>
            </w:r>
          </w:p>
        </w:tc>
        <w:tc>
          <w:tcPr>
            <w:tcW w:w="6521" w:type="dxa"/>
            <w:vAlign w:val="center"/>
          </w:tcPr>
          <w:p w:rsidR="009D58F9" w:rsidRPr="009D58F9" w:rsidRDefault="009D58F9" w:rsidP="009D58F9">
            <w:pPr>
              <w:jc w:val="both"/>
              <w:rPr>
                <w:sz w:val="20"/>
                <w:szCs w:val="20"/>
              </w:rPr>
            </w:pPr>
            <w:r w:rsidRPr="009D58F9">
              <w:rPr>
                <w:sz w:val="20"/>
                <w:szCs w:val="20"/>
              </w:rPr>
              <w:t>Дорожное хозяйство (дорожные фонды)</w:t>
            </w:r>
          </w:p>
        </w:tc>
        <w:tc>
          <w:tcPr>
            <w:tcW w:w="1160" w:type="dxa"/>
            <w:vAlign w:val="center"/>
          </w:tcPr>
          <w:p w:rsidR="009D58F9" w:rsidRPr="009D58F9" w:rsidRDefault="009D58F9" w:rsidP="009D58F9">
            <w:pPr>
              <w:jc w:val="center"/>
              <w:rPr>
                <w:sz w:val="20"/>
                <w:szCs w:val="20"/>
              </w:rPr>
            </w:pPr>
            <w:r w:rsidRPr="009D58F9">
              <w:rPr>
                <w:sz w:val="20"/>
                <w:szCs w:val="20"/>
              </w:rPr>
              <w:t>12112,8</w:t>
            </w:r>
          </w:p>
        </w:tc>
        <w:tc>
          <w:tcPr>
            <w:tcW w:w="1180" w:type="dxa"/>
            <w:vAlign w:val="center"/>
          </w:tcPr>
          <w:p w:rsidR="009D58F9" w:rsidRPr="009D58F9" w:rsidRDefault="009D58F9" w:rsidP="009D58F9">
            <w:pPr>
              <w:jc w:val="center"/>
              <w:rPr>
                <w:sz w:val="20"/>
                <w:szCs w:val="20"/>
              </w:rPr>
            </w:pPr>
            <w:r w:rsidRPr="009D58F9">
              <w:rPr>
                <w:sz w:val="20"/>
                <w:szCs w:val="20"/>
              </w:rPr>
              <w:t>1282,2</w:t>
            </w:r>
          </w:p>
        </w:tc>
        <w:tc>
          <w:tcPr>
            <w:tcW w:w="1467" w:type="dxa"/>
            <w:vAlign w:val="center"/>
          </w:tcPr>
          <w:p w:rsidR="009D58F9" w:rsidRPr="009D58F9" w:rsidRDefault="009D58F9" w:rsidP="009D58F9">
            <w:pPr>
              <w:jc w:val="center"/>
              <w:rPr>
                <w:sz w:val="20"/>
                <w:szCs w:val="20"/>
              </w:rPr>
            </w:pPr>
            <w:r w:rsidRPr="009D58F9">
              <w:rPr>
                <w:sz w:val="20"/>
                <w:szCs w:val="20"/>
              </w:rPr>
              <w:t>1282,2</w:t>
            </w:r>
          </w:p>
        </w:tc>
        <w:tc>
          <w:tcPr>
            <w:tcW w:w="1426" w:type="dxa"/>
            <w:vAlign w:val="center"/>
          </w:tcPr>
          <w:p w:rsidR="009D58F9" w:rsidRPr="009D58F9" w:rsidRDefault="009D58F9" w:rsidP="009D58F9">
            <w:pPr>
              <w:jc w:val="center"/>
              <w:rPr>
                <w:sz w:val="20"/>
                <w:szCs w:val="20"/>
              </w:rPr>
            </w:pPr>
            <w:r w:rsidRPr="009D58F9">
              <w:rPr>
                <w:sz w:val="20"/>
                <w:szCs w:val="20"/>
              </w:rPr>
              <w:t>10,6</w:t>
            </w:r>
          </w:p>
        </w:tc>
        <w:tc>
          <w:tcPr>
            <w:tcW w:w="1426" w:type="dxa"/>
            <w:vAlign w:val="center"/>
          </w:tcPr>
          <w:p w:rsidR="009D58F9" w:rsidRPr="009D58F9" w:rsidRDefault="009D58F9" w:rsidP="009D58F9">
            <w:pPr>
              <w:jc w:val="center"/>
              <w:rPr>
                <w:sz w:val="20"/>
                <w:szCs w:val="20"/>
              </w:rPr>
            </w:pPr>
            <w:r w:rsidRPr="009D58F9">
              <w:rPr>
                <w:sz w:val="20"/>
                <w:szCs w:val="20"/>
              </w:rPr>
              <w:t>100,0</w:t>
            </w:r>
          </w:p>
        </w:tc>
      </w:tr>
      <w:tr w:rsidR="009D58F9" w:rsidRPr="009D58F9" w:rsidTr="009D58F9">
        <w:tc>
          <w:tcPr>
            <w:tcW w:w="1809" w:type="dxa"/>
            <w:vAlign w:val="center"/>
          </w:tcPr>
          <w:p w:rsidR="009D58F9" w:rsidRPr="009D58F9" w:rsidRDefault="009D58F9" w:rsidP="009D58F9">
            <w:pPr>
              <w:jc w:val="center"/>
              <w:rPr>
                <w:sz w:val="20"/>
                <w:szCs w:val="20"/>
              </w:rPr>
            </w:pPr>
            <w:r w:rsidRPr="009D58F9">
              <w:rPr>
                <w:sz w:val="20"/>
                <w:szCs w:val="20"/>
              </w:rPr>
              <w:t>0412</w:t>
            </w:r>
          </w:p>
        </w:tc>
        <w:tc>
          <w:tcPr>
            <w:tcW w:w="6521" w:type="dxa"/>
            <w:vAlign w:val="center"/>
          </w:tcPr>
          <w:p w:rsidR="009D58F9" w:rsidRPr="009D58F9" w:rsidRDefault="009D58F9" w:rsidP="009D58F9">
            <w:pPr>
              <w:jc w:val="both"/>
              <w:rPr>
                <w:sz w:val="20"/>
                <w:szCs w:val="20"/>
              </w:rPr>
            </w:pPr>
            <w:r w:rsidRPr="009D58F9">
              <w:rPr>
                <w:sz w:val="20"/>
                <w:szCs w:val="20"/>
              </w:rPr>
              <w:t>Другие вопросы в области национальной экономики</w:t>
            </w:r>
          </w:p>
        </w:tc>
        <w:tc>
          <w:tcPr>
            <w:tcW w:w="1160" w:type="dxa"/>
            <w:vAlign w:val="center"/>
          </w:tcPr>
          <w:p w:rsidR="009D58F9" w:rsidRPr="009D58F9" w:rsidRDefault="009D58F9" w:rsidP="009D58F9">
            <w:pPr>
              <w:jc w:val="center"/>
              <w:rPr>
                <w:iCs/>
                <w:sz w:val="20"/>
                <w:szCs w:val="20"/>
              </w:rPr>
            </w:pPr>
            <w:r w:rsidRPr="009D58F9">
              <w:rPr>
                <w:iCs/>
                <w:sz w:val="20"/>
                <w:szCs w:val="20"/>
              </w:rPr>
              <w:t>634,5</w:t>
            </w:r>
          </w:p>
        </w:tc>
        <w:tc>
          <w:tcPr>
            <w:tcW w:w="1180" w:type="dxa"/>
            <w:vAlign w:val="center"/>
          </w:tcPr>
          <w:p w:rsidR="009D58F9" w:rsidRPr="009D58F9" w:rsidRDefault="009D58F9" w:rsidP="009D58F9">
            <w:pPr>
              <w:jc w:val="center"/>
              <w:rPr>
                <w:sz w:val="20"/>
                <w:szCs w:val="20"/>
              </w:rPr>
            </w:pPr>
            <w:r w:rsidRPr="009D58F9">
              <w:rPr>
                <w:sz w:val="20"/>
                <w:szCs w:val="20"/>
              </w:rPr>
              <w:t>480,2</w:t>
            </w:r>
          </w:p>
        </w:tc>
        <w:tc>
          <w:tcPr>
            <w:tcW w:w="1467" w:type="dxa"/>
            <w:vAlign w:val="center"/>
          </w:tcPr>
          <w:p w:rsidR="009D58F9" w:rsidRPr="009D58F9" w:rsidRDefault="009D58F9" w:rsidP="009D58F9">
            <w:pPr>
              <w:jc w:val="center"/>
              <w:rPr>
                <w:sz w:val="20"/>
                <w:szCs w:val="20"/>
              </w:rPr>
            </w:pPr>
            <w:r w:rsidRPr="009D58F9">
              <w:rPr>
                <w:sz w:val="20"/>
                <w:szCs w:val="20"/>
              </w:rPr>
              <w:t>480,2</w:t>
            </w:r>
          </w:p>
        </w:tc>
        <w:tc>
          <w:tcPr>
            <w:tcW w:w="1426" w:type="dxa"/>
            <w:vAlign w:val="center"/>
          </w:tcPr>
          <w:p w:rsidR="009D58F9" w:rsidRPr="009D58F9" w:rsidRDefault="009D58F9" w:rsidP="009D58F9">
            <w:pPr>
              <w:jc w:val="center"/>
              <w:rPr>
                <w:sz w:val="20"/>
                <w:szCs w:val="20"/>
              </w:rPr>
            </w:pPr>
            <w:r w:rsidRPr="009D58F9">
              <w:rPr>
                <w:sz w:val="20"/>
                <w:szCs w:val="20"/>
              </w:rPr>
              <w:t>75,7</w:t>
            </w:r>
          </w:p>
        </w:tc>
        <w:tc>
          <w:tcPr>
            <w:tcW w:w="1426" w:type="dxa"/>
            <w:vAlign w:val="center"/>
          </w:tcPr>
          <w:p w:rsidR="009D58F9" w:rsidRPr="009D58F9" w:rsidRDefault="009D58F9" w:rsidP="009D58F9">
            <w:pPr>
              <w:jc w:val="center"/>
              <w:rPr>
                <w:sz w:val="20"/>
                <w:szCs w:val="20"/>
              </w:rPr>
            </w:pPr>
            <w:r w:rsidRPr="009D58F9">
              <w:rPr>
                <w:sz w:val="20"/>
                <w:szCs w:val="20"/>
              </w:rPr>
              <w:t>100,0</w:t>
            </w:r>
          </w:p>
        </w:tc>
      </w:tr>
      <w:tr w:rsidR="009D58F9" w:rsidRPr="009D58F9" w:rsidTr="009D58F9">
        <w:trPr>
          <w:trHeight w:val="585"/>
        </w:trPr>
        <w:tc>
          <w:tcPr>
            <w:tcW w:w="1809" w:type="dxa"/>
            <w:vAlign w:val="center"/>
          </w:tcPr>
          <w:p w:rsidR="009D58F9" w:rsidRPr="009D58F9" w:rsidRDefault="009D58F9" w:rsidP="009D58F9">
            <w:pPr>
              <w:jc w:val="center"/>
              <w:rPr>
                <w:b/>
                <w:sz w:val="20"/>
                <w:szCs w:val="20"/>
              </w:rPr>
            </w:pPr>
            <w:r w:rsidRPr="009D58F9">
              <w:rPr>
                <w:b/>
                <w:sz w:val="20"/>
                <w:szCs w:val="20"/>
              </w:rPr>
              <w:lastRenderedPageBreak/>
              <w:t>0500</w:t>
            </w:r>
          </w:p>
        </w:tc>
        <w:tc>
          <w:tcPr>
            <w:tcW w:w="6521" w:type="dxa"/>
            <w:vAlign w:val="center"/>
          </w:tcPr>
          <w:p w:rsidR="009D58F9" w:rsidRPr="009D58F9" w:rsidRDefault="009D58F9" w:rsidP="009D58F9">
            <w:pPr>
              <w:jc w:val="both"/>
              <w:rPr>
                <w:b/>
                <w:sz w:val="20"/>
                <w:szCs w:val="20"/>
              </w:rPr>
            </w:pPr>
            <w:r w:rsidRPr="009D58F9">
              <w:rPr>
                <w:b/>
                <w:sz w:val="20"/>
                <w:szCs w:val="20"/>
              </w:rPr>
              <w:t>Жилищно-коммунальное хозяйство</w:t>
            </w:r>
          </w:p>
        </w:tc>
        <w:tc>
          <w:tcPr>
            <w:tcW w:w="1160" w:type="dxa"/>
            <w:vAlign w:val="center"/>
          </w:tcPr>
          <w:p w:rsidR="009D58F9" w:rsidRPr="009D58F9" w:rsidRDefault="009D58F9" w:rsidP="009D58F9">
            <w:pPr>
              <w:jc w:val="center"/>
              <w:rPr>
                <w:b/>
                <w:sz w:val="20"/>
                <w:szCs w:val="20"/>
              </w:rPr>
            </w:pPr>
            <w:r w:rsidRPr="009D58F9">
              <w:rPr>
                <w:b/>
                <w:sz w:val="20"/>
                <w:szCs w:val="20"/>
              </w:rPr>
              <w:t>32848,4</w:t>
            </w:r>
          </w:p>
        </w:tc>
        <w:tc>
          <w:tcPr>
            <w:tcW w:w="1180" w:type="dxa"/>
            <w:vAlign w:val="center"/>
          </w:tcPr>
          <w:p w:rsidR="009D58F9" w:rsidRPr="009D58F9" w:rsidRDefault="009D58F9" w:rsidP="009D58F9">
            <w:pPr>
              <w:jc w:val="center"/>
              <w:rPr>
                <w:b/>
                <w:sz w:val="20"/>
                <w:szCs w:val="20"/>
              </w:rPr>
            </w:pPr>
            <w:r w:rsidRPr="009D58F9">
              <w:rPr>
                <w:b/>
                <w:sz w:val="20"/>
                <w:szCs w:val="20"/>
              </w:rPr>
              <w:t>26605,1</w:t>
            </w:r>
          </w:p>
        </w:tc>
        <w:tc>
          <w:tcPr>
            <w:tcW w:w="1467" w:type="dxa"/>
            <w:vAlign w:val="center"/>
          </w:tcPr>
          <w:p w:rsidR="009D58F9" w:rsidRPr="009D58F9" w:rsidRDefault="009D58F9" w:rsidP="009D58F9">
            <w:pPr>
              <w:jc w:val="center"/>
              <w:rPr>
                <w:b/>
                <w:sz w:val="20"/>
                <w:szCs w:val="20"/>
              </w:rPr>
            </w:pPr>
            <w:r w:rsidRPr="009D58F9">
              <w:rPr>
                <w:b/>
                <w:sz w:val="20"/>
                <w:szCs w:val="20"/>
              </w:rPr>
              <w:t>22350,2</w:t>
            </w:r>
          </w:p>
        </w:tc>
        <w:tc>
          <w:tcPr>
            <w:tcW w:w="1426" w:type="dxa"/>
            <w:vAlign w:val="center"/>
          </w:tcPr>
          <w:p w:rsidR="009D58F9" w:rsidRPr="009D58F9" w:rsidRDefault="009D58F9" w:rsidP="009D58F9">
            <w:pPr>
              <w:jc w:val="center"/>
              <w:rPr>
                <w:b/>
                <w:sz w:val="20"/>
                <w:szCs w:val="20"/>
              </w:rPr>
            </w:pPr>
            <w:r w:rsidRPr="009D58F9">
              <w:rPr>
                <w:b/>
                <w:sz w:val="20"/>
                <w:szCs w:val="20"/>
              </w:rPr>
              <w:t>68,0</w:t>
            </w:r>
          </w:p>
        </w:tc>
        <w:tc>
          <w:tcPr>
            <w:tcW w:w="1426" w:type="dxa"/>
            <w:vAlign w:val="center"/>
          </w:tcPr>
          <w:p w:rsidR="009D58F9" w:rsidRPr="009D58F9" w:rsidRDefault="009D58F9" w:rsidP="009D58F9">
            <w:pPr>
              <w:jc w:val="center"/>
              <w:rPr>
                <w:b/>
                <w:sz w:val="20"/>
                <w:szCs w:val="20"/>
              </w:rPr>
            </w:pPr>
            <w:r w:rsidRPr="009D58F9">
              <w:rPr>
                <w:b/>
                <w:sz w:val="20"/>
                <w:szCs w:val="20"/>
              </w:rPr>
              <w:t>84,0</w:t>
            </w:r>
          </w:p>
        </w:tc>
      </w:tr>
      <w:tr w:rsidR="009D58F9" w:rsidRPr="009D58F9" w:rsidTr="009D58F9">
        <w:tc>
          <w:tcPr>
            <w:tcW w:w="1809" w:type="dxa"/>
            <w:vAlign w:val="center"/>
          </w:tcPr>
          <w:p w:rsidR="009D58F9" w:rsidRPr="009D58F9" w:rsidRDefault="009D58F9" w:rsidP="009D58F9">
            <w:pPr>
              <w:jc w:val="center"/>
              <w:rPr>
                <w:i/>
                <w:sz w:val="20"/>
                <w:szCs w:val="20"/>
              </w:rPr>
            </w:pPr>
          </w:p>
        </w:tc>
        <w:tc>
          <w:tcPr>
            <w:tcW w:w="6521" w:type="dxa"/>
            <w:vAlign w:val="center"/>
          </w:tcPr>
          <w:p w:rsidR="009D58F9" w:rsidRPr="009D58F9" w:rsidRDefault="009D58F9" w:rsidP="009D58F9">
            <w:pPr>
              <w:jc w:val="both"/>
              <w:rPr>
                <w:sz w:val="20"/>
                <w:szCs w:val="20"/>
              </w:rPr>
            </w:pPr>
            <w:r w:rsidRPr="009D58F9">
              <w:rPr>
                <w:sz w:val="20"/>
                <w:szCs w:val="20"/>
              </w:rPr>
              <w:t>в том числе:</w:t>
            </w:r>
          </w:p>
        </w:tc>
        <w:tc>
          <w:tcPr>
            <w:tcW w:w="1160" w:type="dxa"/>
            <w:vAlign w:val="center"/>
          </w:tcPr>
          <w:p w:rsidR="009D58F9" w:rsidRPr="009D58F9" w:rsidRDefault="009D58F9" w:rsidP="009D58F9">
            <w:pPr>
              <w:jc w:val="center"/>
              <w:rPr>
                <w:i/>
                <w:sz w:val="20"/>
                <w:szCs w:val="20"/>
              </w:rPr>
            </w:pPr>
          </w:p>
        </w:tc>
        <w:tc>
          <w:tcPr>
            <w:tcW w:w="1180" w:type="dxa"/>
            <w:vAlign w:val="center"/>
          </w:tcPr>
          <w:p w:rsidR="009D58F9" w:rsidRPr="009D58F9" w:rsidRDefault="009D58F9" w:rsidP="009D58F9">
            <w:pPr>
              <w:jc w:val="center"/>
              <w:rPr>
                <w:sz w:val="20"/>
                <w:szCs w:val="20"/>
              </w:rPr>
            </w:pPr>
          </w:p>
        </w:tc>
        <w:tc>
          <w:tcPr>
            <w:tcW w:w="1467" w:type="dxa"/>
            <w:vAlign w:val="center"/>
          </w:tcPr>
          <w:p w:rsidR="009D58F9" w:rsidRPr="009D58F9" w:rsidRDefault="009D58F9" w:rsidP="009D58F9">
            <w:pPr>
              <w:jc w:val="center"/>
              <w:rPr>
                <w:sz w:val="20"/>
                <w:szCs w:val="20"/>
              </w:rPr>
            </w:pPr>
          </w:p>
        </w:tc>
        <w:tc>
          <w:tcPr>
            <w:tcW w:w="1426" w:type="dxa"/>
            <w:vAlign w:val="center"/>
          </w:tcPr>
          <w:p w:rsidR="009D58F9" w:rsidRPr="009D58F9" w:rsidRDefault="009D58F9" w:rsidP="009D58F9">
            <w:pPr>
              <w:jc w:val="center"/>
              <w:rPr>
                <w:sz w:val="20"/>
                <w:szCs w:val="20"/>
              </w:rPr>
            </w:pPr>
          </w:p>
        </w:tc>
        <w:tc>
          <w:tcPr>
            <w:tcW w:w="1426" w:type="dxa"/>
            <w:vAlign w:val="center"/>
          </w:tcPr>
          <w:p w:rsidR="009D58F9" w:rsidRPr="009D58F9" w:rsidRDefault="009D58F9" w:rsidP="009D58F9">
            <w:pPr>
              <w:jc w:val="center"/>
              <w:rPr>
                <w:sz w:val="20"/>
                <w:szCs w:val="20"/>
              </w:rPr>
            </w:pPr>
          </w:p>
        </w:tc>
      </w:tr>
      <w:tr w:rsidR="009D58F9" w:rsidRPr="009D58F9" w:rsidTr="009D58F9">
        <w:tc>
          <w:tcPr>
            <w:tcW w:w="1809" w:type="dxa"/>
            <w:vAlign w:val="center"/>
          </w:tcPr>
          <w:p w:rsidR="009D58F9" w:rsidRPr="009D58F9" w:rsidRDefault="009D58F9" w:rsidP="009D58F9">
            <w:pPr>
              <w:jc w:val="center"/>
              <w:rPr>
                <w:sz w:val="20"/>
                <w:szCs w:val="20"/>
              </w:rPr>
            </w:pPr>
            <w:r w:rsidRPr="009D58F9">
              <w:rPr>
                <w:sz w:val="20"/>
                <w:szCs w:val="20"/>
              </w:rPr>
              <w:t>0501</w:t>
            </w:r>
          </w:p>
        </w:tc>
        <w:tc>
          <w:tcPr>
            <w:tcW w:w="6521" w:type="dxa"/>
            <w:vAlign w:val="center"/>
          </w:tcPr>
          <w:p w:rsidR="009D58F9" w:rsidRPr="009D58F9" w:rsidRDefault="009D58F9" w:rsidP="009D58F9">
            <w:pPr>
              <w:jc w:val="both"/>
              <w:rPr>
                <w:sz w:val="20"/>
                <w:szCs w:val="20"/>
              </w:rPr>
            </w:pPr>
            <w:r w:rsidRPr="009D58F9">
              <w:rPr>
                <w:sz w:val="20"/>
                <w:szCs w:val="20"/>
              </w:rPr>
              <w:t>Жилищное хозяйство</w:t>
            </w:r>
          </w:p>
        </w:tc>
        <w:tc>
          <w:tcPr>
            <w:tcW w:w="1160" w:type="dxa"/>
            <w:vAlign w:val="center"/>
          </w:tcPr>
          <w:p w:rsidR="009D58F9" w:rsidRPr="009D58F9" w:rsidRDefault="009D58F9" w:rsidP="009D58F9">
            <w:pPr>
              <w:jc w:val="center"/>
              <w:rPr>
                <w:sz w:val="20"/>
                <w:szCs w:val="20"/>
              </w:rPr>
            </w:pPr>
            <w:r w:rsidRPr="009D58F9">
              <w:rPr>
                <w:sz w:val="20"/>
                <w:szCs w:val="20"/>
              </w:rPr>
              <w:t>254,0</w:t>
            </w:r>
          </w:p>
        </w:tc>
        <w:tc>
          <w:tcPr>
            <w:tcW w:w="1180" w:type="dxa"/>
            <w:vAlign w:val="center"/>
          </w:tcPr>
          <w:p w:rsidR="009D58F9" w:rsidRPr="009D58F9" w:rsidRDefault="009D58F9" w:rsidP="009D58F9">
            <w:pPr>
              <w:jc w:val="center"/>
              <w:rPr>
                <w:iCs/>
                <w:sz w:val="20"/>
                <w:szCs w:val="20"/>
              </w:rPr>
            </w:pPr>
            <w:r w:rsidRPr="009D58F9">
              <w:rPr>
                <w:iCs/>
                <w:sz w:val="20"/>
                <w:szCs w:val="20"/>
              </w:rPr>
              <w:t>104,3</w:t>
            </w:r>
          </w:p>
        </w:tc>
        <w:tc>
          <w:tcPr>
            <w:tcW w:w="1467" w:type="dxa"/>
            <w:vAlign w:val="center"/>
          </w:tcPr>
          <w:p w:rsidR="009D58F9" w:rsidRPr="009D58F9" w:rsidRDefault="009D58F9" w:rsidP="009D58F9">
            <w:pPr>
              <w:jc w:val="center"/>
              <w:rPr>
                <w:iCs/>
                <w:sz w:val="20"/>
                <w:szCs w:val="20"/>
              </w:rPr>
            </w:pPr>
            <w:r w:rsidRPr="009D58F9">
              <w:rPr>
                <w:iCs/>
                <w:sz w:val="20"/>
                <w:szCs w:val="20"/>
              </w:rPr>
              <w:t>104,3</w:t>
            </w:r>
          </w:p>
        </w:tc>
        <w:tc>
          <w:tcPr>
            <w:tcW w:w="1426" w:type="dxa"/>
            <w:vAlign w:val="center"/>
          </w:tcPr>
          <w:p w:rsidR="009D58F9" w:rsidRPr="009D58F9" w:rsidRDefault="009D58F9" w:rsidP="009D58F9">
            <w:pPr>
              <w:jc w:val="center"/>
              <w:rPr>
                <w:iCs/>
                <w:sz w:val="20"/>
                <w:szCs w:val="20"/>
              </w:rPr>
            </w:pPr>
            <w:r w:rsidRPr="009D58F9">
              <w:rPr>
                <w:iCs/>
                <w:sz w:val="20"/>
                <w:szCs w:val="20"/>
              </w:rPr>
              <w:t>41,1</w:t>
            </w:r>
          </w:p>
        </w:tc>
        <w:tc>
          <w:tcPr>
            <w:tcW w:w="1426" w:type="dxa"/>
            <w:vAlign w:val="center"/>
          </w:tcPr>
          <w:p w:rsidR="009D58F9" w:rsidRPr="009D58F9" w:rsidRDefault="009D58F9" w:rsidP="009D58F9">
            <w:pPr>
              <w:jc w:val="center"/>
              <w:rPr>
                <w:iCs/>
                <w:sz w:val="20"/>
                <w:szCs w:val="20"/>
              </w:rPr>
            </w:pPr>
            <w:r w:rsidRPr="009D58F9">
              <w:rPr>
                <w:iCs/>
                <w:sz w:val="20"/>
                <w:szCs w:val="20"/>
              </w:rPr>
              <w:t>100,0</w:t>
            </w:r>
          </w:p>
        </w:tc>
      </w:tr>
      <w:tr w:rsidR="009D58F9" w:rsidRPr="009D58F9" w:rsidTr="009D58F9">
        <w:tc>
          <w:tcPr>
            <w:tcW w:w="1809" w:type="dxa"/>
            <w:vAlign w:val="center"/>
          </w:tcPr>
          <w:p w:rsidR="009D58F9" w:rsidRPr="009D58F9" w:rsidRDefault="009D58F9" w:rsidP="009D58F9">
            <w:pPr>
              <w:jc w:val="center"/>
              <w:rPr>
                <w:sz w:val="20"/>
                <w:szCs w:val="20"/>
              </w:rPr>
            </w:pPr>
            <w:r w:rsidRPr="009D58F9">
              <w:rPr>
                <w:sz w:val="20"/>
                <w:szCs w:val="20"/>
              </w:rPr>
              <w:t>0502</w:t>
            </w:r>
          </w:p>
        </w:tc>
        <w:tc>
          <w:tcPr>
            <w:tcW w:w="6521" w:type="dxa"/>
            <w:vAlign w:val="center"/>
          </w:tcPr>
          <w:p w:rsidR="009D58F9" w:rsidRPr="009D58F9" w:rsidRDefault="009D58F9" w:rsidP="009D58F9">
            <w:pPr>
              <w:jc w:val="both"/>
              <w:rPr>
                <w:sz w:val="20"/>
                <w:szCs w:val="20"/>
              </w:rPr>
            </w:pPr>
            <w:r w:rsidRPr="009D58F9">
              <w:rPr>
                <w:sz w:val="20"/>
                <w:szCs w:val="20"/>
              </w:rPr>
              <w:t>Коммунальное хозяйство</w:t>
            </w:r>
          </w:p>
        </w:tc>
        <w:tc>
          <w:tcPr>
            <w:tcW w:w="1160" w:type="dxa"/>
            <w:vAlign w:val="center"/>
          </w:tcPr>
          <w:p w:rsidR="009D58F9" w:rsidRPr="009D58F9" w:rsidRDefault="009D58F9" w:rsidP="009D58F9">
            <w:pPr>
              <w:jc w:val="center"/>
              <w:rPr>
                <w:sz w:val="20"/>
                <w:szCs w:val="20"/>
              </w:rPr>
            </w:pPr>
            <w:r w:rsidRPr="009D58F9">
              <w:rPr>
                <w:sz w:val="20"/>
                <w:szCs w:val="20"/>
              </w:rPr>
              <w:t>21361,5</w:t>
            </w:r>
          </w:p>
        </w:tc>
        <w:tc>
          <w:tcPr>
            <w:tcW w:w="1180" w:type="dxa"/>
            <w:vAlign w:val="center"/>
          </w:tcPr>
          <w:p w:rsidR="009D58F9" w:rsidRPr="009D58F9" w:rsidRDefault="009D58F9" w:rsidP="009D58F9">
            <w:pPr>
              <w:jc w:val="center"/>
              <w:rPr>
                <w:iCs/>
                <w:sz w:val="20"/>
                <w:szCs w:val="20"/>
              </w:rPr>
            </w:pPr>
            <w:r w:rsidRPr="009D58F9">
              <w:rPr>
                <w:iCs/>
                <w:sz w:val="20"/>
                <w:szCs w:val="20"/>
              </w:rPr>
              <w:t>21039,8</w:t>
            </w:r>
          </w:p>
        </w:tc>
        <w:tc>
          <w:tcPr>
            <w:tcW w:w="1467" w:type="dxa"/>
            <w:vAlign w:val="center"/>
          </w:tcPr>
          <w:p w:rsidR="009D58F9" w:rsidRPr="009D58F9" w:rsidRDefault="009D58F9" w:rsidP="009D58F9">
            <w:pPr>
              <w:jc w:val="center"/>
              <w:rPr>
                <w:iCs/>
                <w:sz w:val="20"/>
                <w:szCs w:val="20"/>
              </w:rPr>
            </w:pPr>
            <w:r w:rsidRPr="009D58F9">
              <w:rPr>
                <w:iCs/>
                <w:sz w:val="20"/>
                <w:szCs w:val="20"/>
              </w:rPr>
              <w:t>19239,8</w:t>
            </w:r>
          </w:p>
        </w:tc>
        <w:tc>
          <w:tcPr>
            <w:tcW w:w="1426" w:type="dxa"/>
            <w:vAlign w:val="center"/>
          </w:tcPr>
          <w:p w:rsidR="009D58F9" w:rsidRPr="009D58F9" w:rsidRDefault="009D58F9" w:rsidP="009D58F9">
            <w:pPr>
              <w:jc w:val="center"/>
              <w:rPr>
                <w:iCs/>
                <w:sz w:val="20"/>
                <w:szCs w:val="20"/>
              </w:rPr>
            </w:pPr>
            <w:r w:rsidRPr="009D58F9">
              <w:rPr>
                <w:iCs/>
                <w:sz w:val="20"/>
                <w:szCs w:val="20"/>
              </w:rPr>
              <w:t>90,1</w:t>
            </w:r>
          </w:p>
        </w:tc>
        <w:tc>
          <w:tcPr>
            <w:tcW w:w="1426" w:type="dxa"/>
            <w:vAlign w:val="center"/>
          </w:tcPr>
          <w:p w:rsidR="009D58F9" w:rsidRPr="009D58F9" w:rsidRDefault="009D58F9" w:rsidP="009D58F9">
            <w:pPr>
              <w:jc w:val="center"/>
              <w:rPr>
                <w:iCs/>
                <w:sz w:val="20"/>
                <w:szCs w:val="20"/>
              </w:rPr>
            </w:pPr>
            <w:r w:rsidRPr="009D58F9">
              <w:rPr>
                <w:iCs/>
                <w:sz w:val="20"/>
                <w:szCs w:val="20"/>
              </w:rPr>
              <w:t>91,4</w:t>
            </w:r>
          </w:p>
        </w:tc>
      </w:tr>
      <w:tr w:rsidR="009D58F9" w:rsidRPr="009D58F9" w:rsidTr="009D58F9">
        <w:tc>
          <w:tcPr>
            <w:tcW w:w="1809" w:type="dxa"/>
            <w:vAlign w:val="center"/>
          </w:tcPr>
          <w:p w:rsidR="009D58F9" w:rsidRPr="009D58F9" w:rsidRDefault="009D58F9" w:rsidP="009D58F9">
            <w:pPr>
              <w:jc w:val="center"/>
              <w:rPr>
                <w:sz w:val="20"/>
                <w:szCs w:val="20"/>
              </w:rPr>
            </w:pPr>
            <w:r w:rsidRPr="009D58F9">
              <w:rPr>
                <w:sz w:val="20"/>
                <w:szCs w:val="20"/>
              </w:rPr>
              <w:t>0503</w:t>
            </w:r>
          </w:p>
        </w:tc>
        <w:tc>
          <w:tcPr>
            <w:tcW w:w="6521" w:type="dxa"/>
            <w:vAlign w:val="center"/>
          </w:tcPr>
          <w:p w:rsidR="009D58F9" w:rsidRPr="009D58F9" w:rsidRDefault="009D58F9" w:rsidP="009D58F9">
            <w:pPr>
              <w:jc w:val="both"/>
              <w:rPr>
                <w:sz w:val="20"/>
                <w:szCs w:val="20"/>
              </w:rPr>
            </w:pPr>
            <w:r w:rsidRPr="009D58F9">
              <w:rPr>
                <w:sz w:val="20"/>
                <w:szCs w:val="20"/>
              </w:rPr>
              <w:t>Благоустройство</w:t>
            </w:r>
          </w:p>
        </w:tc>
        <w:tc>
          <w:tcPr>
            <w:tcW w:w="1160" w:type="dxa"/>
            <w:vAlign w:val="center"/>
          </w:tcPr>
          <w:p w:rsidR="009D58F9" w:rsidRPr="009D58F9" w:rsidRDefault="009D58F9" w:rsidP="009D58F9">
            <w:pPr>
              <w:jc w:val="center"/>
              <w:rPr>
                <w:sz w:val="20"/>
                <w:szCs w:val="20"/>
              </w:rPr>
            </w:pPr>
            <w:r w:rsidRPr="009D58F9">
              <w:rPr>
                <w:sz w:val="20"/>
                <w:szCs w:val="20"/>
              </w:rPr>
              <w:t>10466,7</w:t>
            </w:r>
          </w:p>
        </w:tc>
        <w:tc>
          <w:tcPr>
            <w:tcW w:w="1180" w:type="dxa"/>
            <w:vAlign w:val="center"/>
          </w:tcPr>
          <w:p w:rsidR="009D58F9" w:rsidRPr="009D58F9" w:rsidRDefault="009D58F9" w:rsidP="009D58F9">
            <w:pPr>
              <w:jc w:val="center"/>
              <w:rPr>
                <w:sz w:val="20"/>
                <w:szCs w:val="20"/>
              </w:rPr>
            </w:pPr>
            <w:r w:rsidRPr="009D58F9">
              <w:rPr>
                <w:sz w:val="20"/>
                <w:szCs w:val="20"/>
              </w:rPr>
              <w:t>5152,8</w:t>
            </w:r>
          </w:p>
        </w:tc>
        <w:tc>
          <w:tcPr>
            <w:tcW w:w="1467" w:type="dxa"/>
            <w:vAlign w:val="center"/>
          </w:tcPr>
          <w:p w:rsidR="009D58F9" w:rsidRPr="009D58F9" w:rsidRDefault="009D58F9" w:rsidP="009D58F9">
            <w:pPr>
              <w:jc w:val="center"/>
              <w:rPr>
                <w:sz w:val="20"/>
                <w:szCs w:val="20"/>
              </w:rPr>
            </w:pPr>
            <w:r w:rsidRPr="009D58F9">
              <w:rPr>
                <w:sz w:val="20"/>
                <w:szCs w:val="20"/>
              </w:rPr>
              <w:t>2697,9</w:t>
            </w:r>
          </w:p>
        </w:tc>
        <w:tc>
          <w:tcPr>
            <w:tcW w:w="1426" w:type="dxa"/>
            <w:vAlign w:val="center"/>
          </w:tcPr>
          <w:p w:rsidR="009D58F9" w:rsidRPr="009D58F9" w:rsidRDefault="009D58F9" w:rsidP="009D58F9">
            <w:pPr>
              <w:jc w:val="center"/>
              <w:rPr>
                <w:sz w:val="20"/>
                <w:szCs w:val="20"/>
              </w:rPr>
            </w:pPr>
            <w:r w:rsidRPr="009D58F9">
              <w:rPr>
                <w:sz w:val="20"/>
                <w:szCs w:val="20"/>
              </w:rPr>
              <w:t>25,8</w:t>
            </w:r>
          </w:p>
        </w:tc>
        <w:tc>
          <w:tcPr>
            <w:tcW w:w="1426" w:type="dxa"/>
            <w:vAlign w:val="center"/>
          </w:tcPr>
          <w:p w:rsidR="009D58F9" w:rsidRPr="009D58F9" w:rsidRDefault="009D58F9" w:rsidP="009D58F9">
            <w:pPr>
              <w:jc w:val="center"/>
              <w:rPr>
                <w:sz w:val="20"/>
                <w:szCs w:val="20"/>
              </w:rPr>
            </w:pPr>
            <w:r w:rsidRPr="009D58F9">
              <w:rPr>
                <w:sz w:val="20"/>
                <w:szCs w:val="20"/>
              </w:rPr>
              <w:t>52,4</w:t>
            </w:r>
          </w:p>
        </w:tc>
      </w:tr>
      <w:tr w:rsidR="009D58F9" w:rsidRPr="009D58F9" w:rsidTr="009D58F9">
        <w:tc>
          <w:tcPr>
            <w:tcW w:w="1809" w:type="dxa"/>
            <w:vAlign w:val="center"/>
          </w:tcPr>
          <w:p w:rsidR="009D58F9" w:rsidRPr="009D58F9" w:rsidRDefault="009D58F9" w:rsidP="009D58F9">
            <w:pPr>
              <w:jc w:val="center"/>
              <w:rPr>
                <w:sz w:val="20"/>
                <w:szCs w:val="20"/>
              </w:rPr>
            </w:pPr>
            <w:r w:rsidRPr="009D58F9">
              <w:rPr>
                <w:sz w:val="20"/>
                <w:szCs w:val="20"/>
              </w:rPr>
              <w:t>0505</w:t>
            </w:r>
          </w:p>
        </w:tc>
        <w:tc>
          <w:tcPr>
            <w:tcW w:w="6521" w:type="dxa"/>
            <w:vAlign w:val="center"/>
          </w:tcPr>
          <w:p w:rsidR="009D58F9" w:rsidRPr="009D58F9" w:rsidRDefault="009D58F9" w:rsidP="009D58F9">
            <w:pPr>
              <w:jc w:val="both"/>
              <w:rPr>
                <w:sz w:val="20"/>
                <w:szCs w:val="20"/>
              </w:rPr>
            </w:pPr>
            <w:r w:rsidRPr="009D58F9">
              <w:rPr>
                <w:sz w:val="20"/>
                <w:szCs w:val="20"/>
              </w:rPr>
              <w:t>Другие вопросы в области жилищно-коммунального хозяйства</w:t>
            </w:r>
          </w:p>
        </w:tc>
        <w:tc>
          <w:tcPr>
            <w:tcW w:w="1160" w:type="dxa"/>
            <w:vAlign w:val="center"/>
          </w:tcPr>
          <w:p w:rsidR="009D58F9" w:rsidRPr="009D58F9" w:rsidRDefault="009D58F9" w:rsidP="009D58F9">
            <w:pPr>
              <w:jc w:val="center"/>
              <w:rPr>
                <w:sz w:val="20"/>
                <w:szCs w:val="20"/>
              </w:rPr>
            </w:pPr>
            <w:r w:rsidRPr="009D58F9">
              <w:rPr>
                <w:sz w:val="20"/>
                <w:szCs w:val="20"/>
              </w:rPr>
              <w:t>766,2</w:t>
            </w:r>
          </w:p>
        </w:tc>
        <w:tc>
          <w:tcPr>
            <w:tcW w:w="1180" w:type="dxa"/>
            <w:vAlign w:val="center"/>
          </w:tcPr>
          <w:p w:rsidR="009D58F9" w:rsidRPr="009D58F9" w:rsidRDefault="009D58F9" w:rsidP="009D58F9">
            <w:pPr>
              <w:jc w:val="center"/>
              <w:rPr>
                <w:sz w:val="20"/>
                <w:szCs w:val="20"/>
              </w:rPr>
            </w:pPr>
            <w:r w:rsidRPr="009D58F9">
              <w:rPr>
                <w:sz w:val="20"/>
                <w:szCs w:val="20"/>
              </w:rPr>
              <w:t>308,2</w:t>
            </w:r>
          </w:p>
        </w:tc>
        <w:tc>
          <w:tcPr>
            <w:tcW w:w="1467" w:type="dxa"/>
            <w:vAlign w:val="center"/>
          </w:tcPr>
          <w:p w:rsidR="009D58F9" w:rsidRPr="009D58F9" w:rsidRDefault="009D58F9" w:rsidP="009D58F9">
            <w:pPr>
              <w:jc w:val="center"/>
              <w:rPr>
                <w:sz w:val="20"/>
                <w:szCs w:val="20"/>
              </w:rPr>
            </w:pPr>
            <w:r w:rsidRPr="009D58F9">
              <w:rPr>
                <w:sz w:val="20"/>
                <w:szCs w:val="20"/>
              </w:rPr>
              <w:t>308,2</w:t>
            </w:r>
          </w:p>
        </w:tc>
        <w:tc>
          <w:tcPr>
            <w:tcW w:w="1426" w:type="dxa"/>
            <w:vAlign w:val="center"/>
          </w:tcPr>
          <w:p w:rsidR="009D58F9" w:rsidRPr="009D58F9" w:rsidRDefault="009D58F9" w:rsidP="009D58F9">
            <w:pPr>
              <w:jc w:val="center"/>
              <w:rPr>
                <w:sz w:val="20"/>
                <w:szCs w:val="20"/>
              </w:rPr>
            </w:pPr>
            <w:r w:rsidRPr="009D58F9">
              <w:rPr>
                <w:sz w:val="20"/>
                <w:szCs w:val="20"/>
              </w:rPr>
              <w:t>40,2</w:t>
            </w:r>
          </w:p>
        </w:tc>
        <w:tc>
          <w:tcPr>
            <w:tcW w:w="1426" w:type="dxa"/>
            <w:vAlign w:val="center"/>
          </w:tcPr>
          <w:p w:rsidR="009D58F9" w:rsidRPr="009D58F9" w:rsidRDefault="009D58F9" w:rsidP="009D58F9">
            <w:pPr>
              <w:jc w:val="center"/>
              <w:rPr>
                <w:sz w:val="20"/>
                <w:szCs w:val="20"/>
              </w:rPr>
            </w:pPr>
            <w:r w:rsidRPr="009D58F9">
              <w:rPr>
                <w:sz w:val="20"/>
                <w:szCs w:val="20"/>
              </w:rPr>
              <w:t>100,0</w:t>
            </w:r>
          </w:p>
        </w:tc>
      </w:tr>
      <w:tr w:rsidR="009D58F9" w:rsidRPr="009D58F9" w:rsidTr="009D58F9">
        <w:trPr>
          <w:trHeight w:val="614"/>
        </w:trPr>
        <w:tc>
          <w:tcPr>
            <w:tcW w:w="1809" w:type="dxa"/>
            <w:vAlign w:val="center"/>
          </w:tcPr>
          <w:p w:rsidR="009D58F9" w:rsidRPr="009D58F9" w:rsidRDefault="009D58F9" w:rsidP="009D58F9">
            <w:pPr>
              <w:jc w:val="center"/>
              <w:rPr>
                <w:b/>
                <w:sz w:val="20"/>
                <w:szCs w:val="20"/>
              </w:rPr>
            </w:pPr>
            <w:r w:rsidRPr="009D58F9">
              <w:rPr>
                <w:b/>
                <w:sz w:val="20"/>
                <w:szCs w:val="20"/>
              </w:rPr>
              <w:t>0800</w:t>
            </w:r>
          </w:p>
        </w:tc>
        <w:tc>
          <w:tcPr>
            <w:tcW w:w="6521" w:type="dxa"/>
            <w:vAlign w:val="center"/>
          </w:tcPr>
          <w:p w:rsidR="009D58F9" w:rsidRPr="009D58F9" w:rsidRDefault="009D58F9" w:rsidP="009D58F9">
            <w:pPr>
              <w:jc w:val="both"/>
              <w:rPr>
                <w:b/>
                <w:sz w:val="20"/>
                <w:szCs w:val="20"/>
              </w:rPr>
            </w:pPr>
            <w:r w:rsidRPr="009D58F9">
              <w:rPr>
                <w:b/>
                <w:sz w:val="20"/>
                <w:szCs w:val="20"/>
              </w:rPr>
              <w:t>Культура, кинематография</w:t>
            </w:r>
          </w:p>
        </w:tc>
        <w:tc>
          <w:tcPr>
            <w:tcW w:w="1160" w:type="dxa"/>
            <w:vAlign w:val="center"/>
          </w:tcPr>
          <w:p w:rsidR="009D58F9" w:rsidRPr="009D58F9" w:rsidRDefault="009D58F9" w:rsidP="009D58F9">
            <w:pPr>
              <w:jc w:val="center"/>
              <w:rPr>
                <w:b/>
                <w:sz w:val="20"/>
                <w:szCs w:val="20"/>
              </w:rPr>
            </w:pPr>
            <w:r w:rsidRPr="009D58F9">
              <w:rPr>
                <w:b/>
                <w:sz w:val="20"/>
                <w:szCs w:val="20"/>
              </w:rPr>
              <w:t>6719,0</w:t>
            </w:r>
          </w:p>
        </w:tc>
        <w:tc>
          <w:tcPr>
            <w:tcW w:w="1180" w:type="dxa"/>
            <w:vAlign w:val="center"/>
          </w:tcPr>
          <w:p w:rsidR="009D58F9" w:rsidRPr="009D58F9" w:rsidRDefault="009D58F9" w:rsidP="009D58F9">
            <w:pPr>
              <w:jc w:val="center"/>
              <w:rPr>
                <w:b/>
                <w:sz w:val="20"/>
                <w:szCs w:val="20"/>
              </w:rPr>
            </w:pPr>
            <w:r w:rsidRPr="009D58F9">
              <w:rPr>
                <w:b/>
                <w:sz w:val="20"/>
                <w:szCs w:val="20"/>
              </w:rPr>
              <w:t>3835,5</w:t>
            </w:r>
          </w:p>
        </w:tc>
        <w:tc>
          <w:tcPr>
            <w:tcW w:w="1467" w:type="dxa"/>
            <w:vAlign w:val="center"/>
          </w:tcPr>
          <w:p w:rsidR="009D58F9" w:rsidRPr="009D58F9" w:rsidRDefault="009D58F9" w:rsidP="009D58F9">
            <w:pPr>
              <w:jc w:val="center"/>
              <w:rPr>
                <w:b/>
                <w:sz w:val="20"/>
                <w:szCs w:val="20"/>
              </w:rPr>
            </w:pPr>
            <w:r w:rsidRPr="009D58F9">
              <w:rPr>
                <w:b/>
                <w:sz w:val="20"/>
                <w:szCs w:val="20"/>
              </w:rPr>
              <w:t>3835,5</w:t>
            </w:r>
          </w:p>
        </w:tc>
        <w:tc>
          <w:tcPr>
            <w:tcW w:w="1426" w:type="dxa"/>
            <w:vAlign w:val="center"/>
          </w:tcPr>
          <w:p w:rsidR="009D58F9" w:rsidRPr="009D58F9" w:rsidRDefault="009D58F9" w:rsidP="009D58F9">
            <w:pPr>
              <w:jc w:val="center"/>
              <w:rPr>
                <w:b/>
                <w:sz w:val="20"/>
                <w:szCs w:val="20"/>
              </w:rPr>
            </w:pPr>
            <w:r w:rsidRPr="009D58F9">
              <w:rPr>
                <w:b/>
                <w:sz w:val="20"/>
                <w:szCs w:val="20"/>
              </w:rPr>
              <w:t>57,1</w:t>
            </w:r>
          </w:p>
        </w:tc>
        <w:tc>
          <w:tcPr>
            <w:tcW w:w="1426" w:type="dxa"/>
            <w:vAlign w:val="center"/>
          </w:tcPr>
          <w:p w:rsidR="009D58F9" w:rsidRPr="009D58F9" w:rsidRDefault="009D58F9" w:rsidP="009D58F9">
            <w:pPr>
              <w:jc w:val="center"/>
              <w:rPr>
                <w:b/>
                <w:sz w:val="20"/>
                <w:szCs w:val="20"/>
              </w:rPr>
            </w:pPr>
            <w:r w:rsidRPr="009D58F9">
              <w:rPr>
                <w:b/>
                <w:sz w:val="20"/>
                <w:szCs w:val="20"/>
              </w:rPr>
              <w:t>100,0</w:t>
            </w:r>
          </w:p>
        </w:tc>
      </w:tr>
      <w:tr w:rsidR="009D58F9" w:rsidRPr="009D58F9" w:rsidTr="009D58F9">
        <w:tc>
          <w:tcPr>
            <w:tcW w:w="1809" w:type="dxa"/>
            <w:vAlign w:val="center"/>
          </w:tcPr>
          <w:p w:rsidR="009D58F9" w:rsidRPr="009D58F9" w:rsidRDefault="009D58F9" w:rsidP="009D58F9">
            <w:pPr>
              <w:jc w:val="center"/>
              <w:rPr>
                <w:i/>
                <w:sz w:val="20"/>
                <w:szCs w:val="20"/>
              </w:rPr>
            </w:pPr>
          </w:p>
        </w:tc>
        <w:tc>
          <w:tcPr>
            <w:tcW w:w="6521" w:type="dxa"/>
            <w:vAlign w:val="center"/>
          </w:tcPr>
          <w:p w:rsidR="009D58F9" w:rsidRPr="009D58F9" w:rsidRDefault="009D58F9" w:rsidP="009D58F9">
            <w:pPr>
              <w:jc w:val="both"/>
              <w:rPr>
                <w:iCs/>
                <w:sz w:val="20"/>
                <w:szCs w:val="20"/>
              </w:rPr>
            </w:pPr>
            <w:r w:rsidRPr="009D58F9">
              <w:rPr>
                <w:iCs/>
                <w:sz w:val="20"/>
                <w:szCs w:val="20"/>
              </w:rPr>
              <w:t>в том числе:</w:t>
            </w:r>
          </w:p>
        </w:tc>
        <w:tc>
          <w:tcPr>
            <w:tcW w:w="1160" w:type="dxa"/>
            <w:vAlign w:val="center"/>
          </w:tcPr>
          <w:p w:rsidR="009D58F9" w:rsidRPr="009D58F9" w:rsidRDefault="009D58F9" w:rsidP="009D58F9">
            <w:pPr>
              <w:jc w:val="center"/>
              <w:rPr>
                <w:i/>
                <w:sz w:val="20"/>
                <w:szCs w:val="20"/>
              </w:rPr>
            </w:pPr>
          </w:p>
        </w:tc>
        <w:tc>
          <w:tcPr>
            <w:tcW w:w="1180" w:type="dxa"/>
            <w:vAlign w:val="center"/>
          </w:tcPr>
          <w:p w:rsidR="009D58F9" w:rsidRPr="009D58F9" w:rsidRDefault="009D58F9" w:rsidP="009D58F9">
            <w:pPr>
              <w:jc w:val="center"/>
              <w:rPr>
                <w:sz w:val="20"/>
                <w:szCs w:val="20"/>
              </w:rPr>
            </w:pPr>
          </w:p>
        </w:tc>
        <w:tc>
          <w:tcPr>
            <w:tcW w:w="1467" w:type="dxa"/>
            <w:vAlign w:val="center"/>
          </w:tcPr>
          <w:p w:rsidR="009D58F9" w:rsidRPr="009D58F9" w:rsidRDefault="009D58F9" w:rsidP="009D58F9">
            <w:pPr>
              <w:jc w:val="center"/>
              <w:rPr>
                <w:sz w:val="20"/>
                <w:szCs w:val="20"/>
              </w:rPr>
            </w:pPr>
          </w:p>
        </w:tc>
        <w:tc>
          <w:tcPr>
            <w:tcW w:w="1426" w:type="dxa"/>
            <w:vAlign w:val="center"/>
          </w:tcPr>
          <w:p w:rsidR="009D58F9" w:rsidRPr="009D58F9" w:rsidRDefault="009D58F9" w:rsidP="009D58F9">
            <w:pPr>
              <w:jc w:val="center"/>
              <w:rPr>
                <w:sz w:val="20"/>
                <w:szCs w:val="20"/>
              </w:rPr>
            </w:pPr>
          </w:p>
        </w:tc>
        <w:tc>
          <w:tcPr>
            <w:tcW w:w="1426" w:type="dxa"/>
            <w:vAlign w:val="center"/>
          </w:tcPr>
          <w:p w:rsidR="009D58F9" w:rsidRPr="009D58F9" w:rsidRDefault="009D58F9" w:rsidP="009D58F9">
            <w:pPr>
              <w:jc w:val="center"/>
              <w:rPr>
                <w:sz w:val="20"/>
                <w:szCs w:val="20"/>
              </w:rPr>
            </w:pPr>
          </w:p>
        </w:tc>
      </w:tr>
      <w:tr w:rsidR="009D58F9" w:rsidRPr="009D58F9" w:rsidTr="009D58F9">
        <w:tc>
          <w:tcPr>
            <w:tcW w:w="1809" w:type="dxa"/>
            <w:vAlign w:val="center"/>
          </w:tcPr>
          <w:p w:rsidR="009D58F9" w:rsidRPr="009D58F9" w:rsidRDefault="009D58F9" w:rsidP="009D58F9">
            <w:pPr>
              <w:jc w:val="center"/>
              <w:rPr>
                <w:iCs/>
                <w:sz w:val="20"/>
                <w:szCs w:val="20"/>
              </w:rPr>
            </w:pPr>
            <w:r w:rsidRPr="009D58F9">
              <w:rPr>
                <w:iCs/>
                <w:sz w:val="20"/>
                <w:szCs w:val="20"/>
              </w:rPr>
              <w:t>0801</w:t>
            </w:r>
          </w:p>
        </w:tc>
        <w:tc>
          <w:tcPr>
            <w:tcW w:w="6521" w:type="dxa"/>
            <w:vAlign w:val="center"/>
          </w:tcPr>
          <w:p w:rsidR="009D58F9" w:rsidRPr="009D58F9" w:rsidRDefault="009D58F9" w:rsidP="009D58F9">
            <w:pPr>
              <w:jc w:val="both"/>
              <w:rPr>
                <w:iCs/>
                <w:sz w:val="20"/>
                <w:szCs w:val="20"/>
              </w:rPr>
            </w:pPr>
            <w:r w:rsidRPr="009D58F9">
              <w:rPr>
                <w:iCs/>
                <w:sz w:val="20"/>
                <w:szCs w:val="20"/>
              </w:rPr>
              <w:t xml:space="preserve">Культура </w:t>
            </w:r>
          </w:p>
        </w:tc>
        <w:tc>
          <w:tcPr>
            <w:tcW w:w="1160" w:type="dxa"/>
            <w:vAlign w:val="center"/>
          </w:tcPr>
          <w:p w:rsidR="009D58F9" w:rsidRPr="009D58F9" w:rsidRDefault="009D58F9" w:rsidP="009D58F9">
            <w:pPr>
              <w:jc w:val="center"/>
              <w:rPr>
                <w:sz w:val="20"/>
                <w:szCs w:val="20"/>
              </w:rPr>
            </w:pPr>
            <w:r w:rsidRPr="009D58F9">
              <w:rPr>
                <w:sz w:val="20"/>
                <w:szCs w:val="20"/>
              </w:rPr>
              <w:t>6719,0</w:t>
            </w:r>
          </w:p>
        </w:tc>
        <w:tc>
          <w:tcPr>
            <w:tcW w:w="1180" w:type="dxa"/>
            <w:vAlign w:val="center"/>
          </w:tcPr>
          <w:p w:rsidR="009D58F9" w:rsidRPr="009D58F9" w:rsidRDefault="009D58F9" w:rsidP="009D58F9">
            <w:pPr>
              <w:jc w:val="center"/>
              <w:rPr>
                <w:sz w:val="20"/>
                <w:szCs w:val="20"/>
              </w:rPr>
            </w:pPr>
            <w:r w:rsidRPr="009D58F9">
              <w:rPr>
                <w:sz w:val="20"/>
                <w:szCs w:val="20"/>
              </w:rPr>
              <w:t>3835,5</w:t>
            </w:r>
          </w:p>
        </w:tc>
        <w:tc>
          <w:tcPr>
            <w:tcW w:w="1467" w:type="dxa"/>
            <w:vAlign w:val="center"/>
          </w:tcPr>
          <w:p w:rsidR="009D58F9" w:rsidRPr="009D58F9" w:rsidRDefault="009D58F9" w:rsidP="009D58F9">
            <w:pPr>
              <w:jc w:val="center"/>
              <w:rPr>
                <w:sz w:val="20"/>
                <w:szCs w:val="20"/>
              </w:rPr>
            </w:pPr>
            <w:r w:rsidRPr="009D58F9">
              <w:rPr>
                <w:sz w:val="20"/>
                <w:szCs w:val="20"/>
              </w:rPr>
              <w:t>3835,5</w:t>
            </w:r>
          </w:p>
        </w:tc>
        <w:tc>
          <w:tcPr>
            <w:tcW w:w="1426" w:type="dxa"/>
            <w:vAlign w:val="center"/>
          </w:tcPr>
          <w:p w:rsidR="009D58F9" w:rsidRPr="009D58F9" w:rsidRDefault="009D58F9" w:rsidP="009D58F9">
            <w:pPr>
              <w:jc w:val="center"/>
              <w:rPr>
                <w:sz w:val="20"/>
                <w:szCs w:val="20"/>
              </w:rPr>
            </w:pPr>
            <w:r w:rsidRPr="009D58F9">
              <w:rPr>
                <w:sz w:val="20"/>
                <w:szCs w:val="20"/>
              </w:rPr>
              <w:t>57,1</w:t>
            </w:r>
          </w:p>
        </w:tc>
        <w:tc>
          <w:tcPr>
            <w:tcW w:w="1426" w:type="dxa"/>
            <w:vAlign w:val="center"/>
          </w:tcPr>
          <w:p w:rsidR="009D58F9" w:rsidRPr="009D58F9" w:rsidRDefault="009D58F9" w:rsidP="009D58F9">
            <w:pPr>
              <w:jc w:val="center"/>
              <w:rPr>
                <w:sz w:val="20"/>
                <w:szCs w:val="20"/>
              </w:rPr>
            </w:pPr>
            <w:r w:rsidRPr="009D58F9">
              <w:rPr>
                <w:sz w:val="20"/>
                <w:szCs w:val="20"/>
              </w:rPr>
              <w:t>100,0</w:t>
            </w:r>
          </w:p>
        </w:tc>
      </w:tr>
      <w:tr w:rsidR="009D58F9" w:rsidRPr="009D58F9" w:rsidTr="009D58F9">
        <w:trPr>
          <w:trHeight w:val="573"/>
        </w:trPr>
        <w:tc>
          <w:tcPr>
            <w:tcW w:w="1809" w:type="dxa"/>
            <w:vAlign w:val="center"/>
          </w:tcPr>
          <w:p w:rsidR="009D58F9" w:rsidRPr="009D58F9" w:rsidRDefault="009D58F9" w:rsidP="009D58F9">
            <w:pPr>
              <w:jc w:val="center"/>
              <w:rPr>
                <w:b/>
                <w:sz w:val="20"/>
                <w:szCs w:val="20"/>
              </w:rPr>
            </w:pPr>
            <w:r w:rsidRPr="009D58F9">
              <w:rPr>
                <w:b/>
                <w:sz w:val="20"/>
                <w:szCs w:val="20"/>
              </w:rPr>
              <w:t>1000</w:t>
            </w:r>
          </w:p>
        </w:tc>
        <w:tc>
          <w:tcPr>
            <w:tcW w:w="6521" w:type="dxa"/>
            <w:vAlign w:val="center"/>
          </w:tcPr>
          <w:p w:rsidR="009D58F9" w:rsidRPr="009D58F9" w:rsidRDefault="009D58F9" w:rsidP="009D58F9">
            <w:pPr>
              <w:jc w:val="both"/>
              <w:rPr>
                <w:b/>
                <w:sz w:val="20"/>
                <w:szCs w:val="20"/>
              </w:rPr>
            </w:pPr>
            <w:r w:rsidRPr="009D58F9">
              <w:rPr>
                <w:b/>
                <w:sz w:val="20"/>
                <w:szCs w:val="20"/>
              </w:rPr>
              <w:t>Социальная политика</w:t>
            </w:r>
          </w:p>
        </w:tc>
        <w:tc>
          <w:tcPr>
            <w:tcW w:w="1160" w:type="dxa"/>
            <w:vAlign w:val="center"/>
          </w:tcPr>
          <w:p w:rsidR="009D58F9" w:rsidRPr="009D58F9" w:rsidRDefault="009D58F9" w:rsidP="009D58F9">
            <w:pPr>
              <w:jc w:val="center"/>
              <w:rPr>
                <w:b/>
                <w:sz w:val="20"/>
                <w:szCs w:val="20"/>
              </w:rPr>
            </w:pPr>
            <w:r w:rsidRPr="009D58F9">
              <w:rPr>
                <w:b/>
                <w:sz w:val="20"/>
                <w:szCs w:val="20"/>
              </w:rPr>
              <w:t>1721,7</w:t>
            </w:r>
          </w:p>
        </w:tc>
        <w:tc>
          <w:tcPr>
            <w:tcW w:w="1180" w:type="dxa"/>
            <w:vAlign w:val="center"/>
          </w:tcPr>
          <w:p w:rsidR="009D58F9" w:rsidRPr="009D58F9" w:rsidRDefault="009D58F9" w:rsidP="009D58F9">
            <w:pPr>
              <w:jc w:val="center"/>
              <w:rPr>
                <w:b/>
                <w:iCs/>
                <w:sz w:val="20"/>
                <w:szCs w:val="20"/>
              </w:rPr>
            </w:pPr>
            <w:r w:rsidRPr="009D58F9">
              <w:rPr>
                <w:b/>
                <w:iCs/>
                <w:sz w:val="20"/>
                <w:szCs w:val="20"/>
              </w:rPr>
              <w:t>726,0</w:t>
            </w:r>
          </w:p>
        </w:tc>
        <w:tc>
          <w:tcPr>
            <w:tcW w:w="1467" w:type="dxa"/>
            <w:vAlign w:val="center"/>
          </w:tcPr>
          <w:p w:rsidR="009D58F9" w:rsidRPr="009D58F9" w:rsidRDefault="009D58F9" w:rsidP="009D58F9">
            <w:pPr>
              <w:jc w:val="center"/>
              <w:rPr>
                <w:b/>
                <w:iCs/>
                <w:sz w:val="20"/>
                <w:szCs w:val="20"/>
              </w:rPr>
            </w:pPr>
            <w:r w:rsidRPr="009D58F9">
              <w:rPr>
                <w:b/>
                <w:iCs/>
                <w:sz w:val="20"/>
                <w:szCs w:val="20"/>
              </w:rPr>
              <w:t>726,0</w:t>
            </w:r>
          </w:p>
        </w:tc>
        <w:tc>
          <w:tcPr>
            <w:tcW w:w="1426" w:type="dxa"/>
            <w:vAlign w:val="center"/>
          </w:tcPr>
          <w:p w:rsidR="009D58F9" w:rsidRPr="009D58F9" w:rsidRDefault="009D58F9" w:rsidP="009D58F9">
            <w:pPr>
              <w:jc w:val="center"/>
              <w:rPr>
                <w:b/>
                <w:iCs/>
                <w:sz w:val="20"/>
                <w:szCs w:val="20"/>
              </w:rPr>
            </w:pPr>
            <w:r w:rsidRPr="009D58F9">
              <w:rPr>
                <w:b/>
                <w:iCs/>
                <w:sz w:val="20"/>
                <w:szCs w:val="20"/>
              </w:rPr>
              <w:t>42,2</w:t>
            </w:r>
          </w:p>
        </w:tc>
        <w:tc>
          <w:tcPr>
            <w:tcW w:w="1426" w:type="dxa"/>
            <w:vAlign w:val="center"/>
          </w:tcPr>
          <w:p w:rsidR="009D58F9" w:rsidRPr="009D58F9" w:rsidRDefault="009D58F9" w:rsidP="009D58F9">
            <w:pPr>
              <w:jc w:val="center"/>
              <w:rPr>
                <w:b/>
                <w:iCs/>
                <w:sz w:val="20"/>
                <w:szCs w:val="20"/>
              </w:rPr>
            </w:pPr>
            <w:r w:rsidRPr="009D58F9">
              <w:rPr>
                <w:b/>
                <w:iCs/>
                <w:sz w:val="20"/>
                <w:szCs w:val="20"/>
              </w:rPr>
              <w:t>100,0</w:t>
            </w:r>
          </w:p>
        </w:tc>
      </w:tr>
      <w:tr w:rsidR="009D58F9" w:rsidRPr="009D58F9" w:rsidTr="009D58F9">
        <w:tc>
          <w:tcPr>
            <w:tcW w:w="1809" w:type="dxa"/>
            <w:vAlign w:val="center"/>
          </w:tcPr>
          <w:p w:rsidR="009D58F9" w:rsidRPr="009D58F9" w:rsidRDefault="009D58F9" w:rsidP="009D58F9">
            <w:pPr>
              <w:jc w:val="center"/>
              <w:rPr>
                <w:sz w:val="20"/>
                <w:szCs w:val="20"/>
              </w:rPr>
            </w:pPr>
          </w:p>
        </w:tc>
        <w:tc>
          <w:tcPr>
            <w:tcW w:w="6521" w:type="dxa"/>
            <w:vAlign w:val="center"/>
          </w:tcPr>
          <w:p w:rsidR="009D58F9" w:rsidRPr="009D58F9" w:rsidRDefault="009D58F9" w:rsidP="009D58F9">
            <w:pPr>
              <w:jc w:val="both"/>
              <w:rPr>
                <w:iCs/>
                <w:sz w:val="20"/>
                <w:szCs w:val="20"/>
              </w:rPr>
            </w:pPr>
            <w:r w:rsidRPr="009D58F9">
              <w:rPr>
                <w:iCs/>
                <w:sz w:val="20"/>
                <w:szCs w:val="20"/>
              </w:rPr>
              <w:t>в том числе:</w:t>
            </w:r>
          </w:p>
        </w:tc>
        <w:tc>
          <w:tcPr>
            <w:tcW w:w="1160" w:type="dxa"/>
            <w:vAlign w:val="center"/>
          </w:tcPr>
          <w:p w:rsidR="009D58F9" w:rsidRPr="009D58F9" w:rsidRDefault="009D58F9" w:rsidP="009D58F9">
            <w:pPr>
              <w:jc w:val="center"/>
              <w:rPr>
                <w:sz w:val="20"/>
                <w:szCs w:val="20"/>
              </w:rPr>
            </w:pPr>
          </w:p>
        </w:tc>
        <w:tc>
          <w:tcPr>
            <w:tcW w:w="1180" w:type="dxa"/>
            <w:vAlign w:val="center"/>
          </w:tcPr>
          <w:p w:rsidR="009D58F9" w:rsidRPr="009D58F9" w:rsidRDefault="009D58F9" w:rsidP="009D58F9">
            <w:pPr>
              <w:jc w:val="center"/>
              <w:rPr>
                <w:iCs/>
                <w:sz w:val="20"/>
                <w:szCs w:val="20"/>
              </w:rPr>
            </w:pPr>
          </w:p>
        </w:tc>
        <w:tc>
          <w:tcPr>
            <w:tcW w:w="1467" w:type="dxa"/>
            <w:vAlign w:val="center"/>
          </w:tcPr>
          <w:p w:rsidR="009D58F9" w:rsidRPr="009D58F9" w:rsidRDefault="009D58F9" w:rsidP="009D58F9">
            <w:pPr>
              <w:jc w:val="center"/>
              <w:rPr>
                <w:iCs/>
                <w:sz w:val="20"/>
                <w:szCs w:val="20"/>
              </w:rPr>
            </w:pPr>
          </w:p>
        </w:tc>
        <w:tc>
          <w:tcPr>
            <w:tcW w:w="1426" w:type="dxa"/>
            <w:vAlign w:val="center"/>
          </w:tcPr>
          <w:p w:rsidR="009D58F9" w:rsidRPr="009D58F9" w:rsidRDefault="009D58F9" w:rsidP="009D58F9">
            <w:pPr>
              <w:jc w:val="center"/>
              <w:rPr>
                <w:iCs/>
                <w:sz w:val="20"/>
                <w:szCs w:val="20"/>
              </w:rPr>
            </w:pPr>
          </w:p>
        </w:tc>
        <w:tc>
          <w:tcPr>
            <w:tcW w:w="1426" w:type="dxa"/>
            <w:vAlign w:val="center"/>
          </w:tcPr>
          <w:p w:rsidR="009D58F9" w:rsidRPr="009D58F9" w:rsidRDefault="009D58F9" w:rsidP="009D58F9">
            <w:pPr>
              <w:jc w:val="center"/>
              <w:rPr>
                <w:iCs/>
                <w:sz w:val="20"/>
                <w:szCs w:val="20"/>
              </w:rPr>
            </w:pPr>
          </w:p>
        </w:tc>
      </w:tr>
      <w:tr w:rsidR="009D58F9" w:rsidRPr="009D58F9" w:rsidTr="009D58F9">
        <w:tc>
          <w:tcPr>
            <w:tcW w:w="1809" w:type="dxa"/>
            <w:vAlign w:val="center"/>
          </w:tcPr>
          <w:p w:rsidR="009D58F9" w:rsidRPr="009D58F9" w:rsidRDefault="009D58F9" w:rsidP="009D58F9">
            <w:pPr>
              <w:jc w:val="center"/>
              <w:rPr>
                <w:sz w:val="20"/>
                <w:szCs w:val="20"/>
              </w:rPr>
            </w:pPr>
            <w:r w:rsidRPr="009D58F9">
              <w:rPr>
                <w:sz w:val="20"/>
                <w:szCs w:val="20"/>
              </w:rPr>
              <w:t>1003</w:t>
            </w:r>
          </w:p>
        </w:tc>
        <w:tc>
          <w:tcPr>
            <w:tcW w:w="6521" w:type="dxa"/>
            <w:vAlign w:val="center"/>
          </w:tcPr>
          <w:p w:rsidR="009D58F9" w:rsidRPr="009D58F9" w:rsidRDefault="009D58F9" w:rsidP="009D58F9">
            <w:pPr>
              <w:jc w:val="both"/>
              <w:rPr>
                <w:iCs/>
                <w:sz w:val="20"/>
                <w:szCs w:val="20"/>
              </w:rPr>
            </w:pPr>
            <w:r w:rsidRPr="009D58F9">
              <w:rPr>
                <w:iCs/>
                <w:sz w:val="20"/>
                <w:szCs w:val="20"/>
              </w:rPr>
              <w:t>Социальное обеспечение населения</w:t>
            </w:r>
          </w:p>
        </w:tc>
        <w:tc>
          <w:tcPr>
            <w:tcW w:w="1160" w:type="dxa"/>
            <w:vAlign w:val="center"/>
          </w:tcPr>
          <w:p w:rsidR="009D58F9" w:rsidRPr="009D58F9" w:rsidRDefault="009D58F9" w:rsidP="009D58F9">
            <w:pPr>
              <w:jc w:val="center"/>
              <w:rPr>
                <w:sz w:val="20"/>
                <w:szCs w:val="20"/>
              </w:rPr>
            </w:pPr>
            <w:r w:rsidRPr="009D58F9">
              <w:rPr>
                <w:sz w:val="20"/>
                <w:szCs w:val="20"/>
              </w:rPr>
              <w:t>100,0</w:t>
            </w:r>
          </w:p>
        </w:tc>
        <w:tc>
          <w:tcPr>
            <w:tcW w:w="1180" w:type="dxa"/>
            <w:vAlign w:val="center"/>
          </w:tcPr>
          <w:p w:rsidR="009D58F9" w:rsidRPr="009D58F9" w:rsidRDefault="009D58F9" w:rsidP="009D58F9">
            <w:pPr>
              <w:jc w:val="center"/>
              <w:rPr>
                <w:iCs/>
                <w:sz w:val="20"/>
                <w:szCs w:val="20"/>
              </w:rPr>
            </w:pPr>
            <w:r w:rsidRPr="009D58F9">
              <w:rPr>
                <w:iCs/>
                <w:sz w:val="20"/>
                <w:szCs w:val="20"/>
              </w:rPr>
              <w:t>0,0</w:t>
            </w:r>
          </w:p>
        </w:tc>
        <w:tc>
          <w:tcPr>
            <w:tcW w:w="1467" w:type="dxa"/>
            <w:vAlign w:val="center"/>
          </w:tcPr>
          <w:p w:rsidR="009D58F9" w:rsidRPr="009D58F9" w:rsidRDefault="009D58F9" w:rsidP="009D58F9">
            <w:pPr>
              <w:jc w:val="center"/>
              <w:rPr>
                <w:iCs/>
                <w:sz w:val="20"/>
                <w:szCs w:val="20"/>
              </w:rPr>
            </w:pPr>
            <w:r w:rsidRPr="009D58F9">
              <w:rPr>
                <w:iCs/>
                <w:sz w:val="20"/>
                <w:szCs w:val="20"/>
              </w:rPr>
              <w:t>0,0</w:t>
            </w:r>
          </w:p>
        </w:tc>
        <w:tc>
          <w:tcPr>
            <w:tcW w:w="1426" w:type="dxa"/>
            <w:vAlign w:val="center"/>
          </w:tcPr>
          <w:p w:rsidR="009D58F9" w:rsidRPr="009D58F9" w:rsidRDefault="009D58F9" w:rsidP="009D58F9">
            <w:pPr>
              <w:jc w:val="center"/>
              <w:rPr>
                <w:iCs/>
                <w:sz w:val="20"/>
                <w:szCs w:val="20"/>
              </w:rPr>
            </w:pPr>
            <w:r w:rsidRPr="009D58F9">
              <w:rPr>
                <w:iCs/>
                <w:sz w:val="20"/>
                <w:szCs w:val="20"/>
              </w:rPr>
              <w:t>0,0</w:t>
            </w:r>
          </w:p>
        </w:tc>
        <w:tc>
          <w:tcPr>
            <w:tcW w:w="1426" w:type="dxa"/>
            <w:vAlign w:val="center"/>
          </w:tcPr>
          <w:p w:rsidR="009D58F9" w:rsidRPr="009D58F9" w:rsidRDefault="009D58F9" w:rsidP="009D58F9">
            <w:pPr>
              <w:jc w:val="center"/>
              <w:rPr>
                <w:iCs/>
                <w:sz w:val="20"/>
                <w:szCs w:val="20"/>
              </w:rPr>
            </w:pPr>
            <w:r w:rsidRPr="009D58F9">
              <w:rPr>
                <w:iCs/>
                <w:sz w:val="20"/>
                <w:szCs w:val="20"/>
              </w:rPr>
              <w:t>0,0</w:t>
            </w:r>
          </w:p>
        </w:tc>
      </w:tr>
      <w:tr w:rsidR="009D58F9" w:rsidRPr="009D58F9" w:rsidTr="009D58F9">
        <w:tc>
          <w:tcPr>
            <w:tcW w:w="1809" w:type="dxa"/>
            <w:vAlign w:val="center"/>
          </w:tcPr>
          <w:p w:rsidR="009D58F9" w:rsidRPr="009D58F9" w:rsidRDefault="009D58F9" w:rsidP="009D58F9">
            <w:pPr>
              <w:jc w:val="center"/>
              <w:rPr>
                <w:sz w:val="20"/>
                <w:szCs w:val="20"/>
              </w:rPr>
            </w:pPr>
            <w:r w:rsidRPr="009D58F9">
              <w:rPr>
                <w:sz w:val="20"/>
                <w:szCs w:val="20"/>
              </w:rPr>
              <w:t>1004</w:t>
            </w:r>
          </w:p>
        </w:tc>
        <w:tc>
          <w:tcPr>
            <w:tcW w:w="6521" w:type="dxa"/>
            <w:vAlign w:val="center"/>
          </w:tcPr>
          <w:p w:rsidR="009D58F9" w:rsidRPr="009D58F9" w:rsidRDefault="009D58F9" w:rsidP="009D58F9">
            <w:pPr>
              <w:jc w:val="both"/>
              <w:rPr>
                <w:sz w:val="20"/>
                <w:szCs w:val="20"/>
              </w:rPr>
            </w:pPr>
            <w:r w:rsidRPr="009D58F9">
              <w:rPr>
                <w:sz w:val="20"/>
                <w:szCs w:val="20"/>
              </w:rPr>
              <w:t>Охрана семьи и детей</w:t>
            </w:r>
          </w:p>
        </w:tc>
        <w:tc>
          <w:tcPr>
            <w:tcW w:w="1160" w:type="dxa"/>
            <w:vAlign w:val="center"/>
          </w:tcPr>
          <w:p w:rsidR="009D58F9" w:rsidRPr="009D58F9" w:rsidRDefault="009D58F9" w:rsidP="009D58F9">
            <w:pPr>
              <w:jc w:val="center"/>
              <w:rPr>
                <w:sz w:val="20"/>
                <w:szCs w:val="20"/>
              </w:rPr>
            </w:pPr>
            <w:r w:rsidRPr="009D58F9">
              <w:rPr>
                <w:sz w:val="20"/>
                <w:szCs w:val="20"/>
              </w:rPr>
              <w:t>1621,7</w:t>
            </w:r>
          </w:p>
        </w:tc>
        <w:tc>
          <w:tcPr>
            <w:tcW w:w="1180" w:type="dxa"/>
            <w:vAlign w:val="center"/>
          </w:tcPr>
          <w:p w:rsidR="009D58F9" w:rsidRPr="009D58F9" w:rsidRDefault="009D58F9" w:rsidP="009D58F9">
            <w:pPr>
              <w:jc w:val="center"/>
              <w:rPr>
                <w:iCs/>
                <w:sz w:val="20"/>
                <w:szCs w:val="20"/>
              </w:rPr>
            </w:pPr>
            <w:r w:rsidRPr="009D58F9">
              <w:rPr>
                <w:iCs/>
                <w:sz w:val="20"/>
                <w:szCs w:val="20"/>
              </w:rPr>
              <w:t>726,0</w:t>
            </w:r>
          </w:p>
        </w:tc>
        <w:tc>
          <w:tcPr>
            <w:tcW w:w="1467" w:type="dxa"/>
            <w:vAlign w:val="center"/>
          </w:tcPr>
          <w:p w:rsidR="009D58F9" w:rsidRPr="009D58F9" w:rsidRDefault="009D58F9" w:rsidP="009D58F9">
            <w:pPr>
              <w:jc w:val="center"/>
              <w:rPr>
                <w:iCs/>
                <w:sz w:val="20"/>
                <w:szCs w:val="20"/>
              </w:rPr>
            </w:pPr>
            <w:r w:rsidRPr="009D58F9">
              <w:rPr>
                <w:iCs/>
                <w:sz w:val="20"/>
                <w:szCs w:val="20"/>
              </w:rPr>
              <w:t>726,0</w:t>
            </w:r>
          </w:p>
        </w:tc>
        <w:tc>
          <w:tcPr>
            <w:tcW w:w="1426" w:type="dxa"/>
            <w:vAlign w:val="center"/>
          </w:tcPr>
          <w:p w:rsidR="009D58F9" w:rsidRPr="009D58F9" w:rsidRDefault="009D58F9" w:rsidP="009D58F9">
            <w:pPr>
              <w:jc w:val="center"/>
              <w:rPr>
                <w:iCs/>
                <w:sz w:val="20"/>
                <w:szCs w:val="20"/>
              </w:rPr>
            </w:pPr>
            <w:r w:rsidRPr="009D58F9">
              <w:rPr>
                <w:iCs/>
                <w:sz w:val="20"/>
                <w:szCs w:val="20"/>
              </w:rPr>
              <w:t>44,8</w:t>
            </w:r>
          </w:p>
        </w:tc>
        <w:tc>
          <w:tcPr>
            <w:tcW w:w="1426" w:type="dxa"/>
            <w:vAlign w:val="center"/>
          </w:tcPr>
          <w:p w:rsidR="009D58F9" w:rsidRPr="009D58F9" w:rsidRDefault="009D58F9" w:rsidP="009D58F9">
            <w:pPr>
              <w:jc w:val="center"/>
              <w:rPr>
                <w:iCs/>
                <w:sz w:val="20"/>
                <w:szCs w:val="20"/>
              </w:rPr>
            </w:pPr>
            <w:r w:rsidRPr="009D58F9">
              <w:rPr>
                <w:iCs/>
                <w:sz w:val="20"/>
                <w:szCs w:val="20"/>
              </w:rPr>
              <w:t>100,0</w:t>
            </w:r>
          </w:p>
        </w:tc>
      </w:tr>
      <w:tr w:rsidR="009D58F9" w:rsidRPr="009D58F9" w:rsidTr="009D58F9">
        <w:trPr>
          <w:trHeight w:val="588"/>
        </w:trPr>
        <w:tc>
          <w:tcPr>
            <w:tcW w:w="1809" w:type="dxa"/>
            <w:vAlign w:val="center"/>
          </w:tcPr>
          <w:p w:rsidR="009D58F9" w:rsidRPr="009D58F9" w:rsidRDefault="009D58F9" w:rsidP="009D58F9">
            <w:pPr>
              <w:jc w:val="center"/>
              <w:rPr>
                <w:b/>
                <w:sz w:val="20"/>
                <w:szCs w:val="20"/>
              </w:rPr>
            </w:pPr>
            <w:r w:rsidRPr="009D58F9">
              <w:rPr>
                <w:b/>
                <w:sz w:val="20"/>
                <w:szCs w:val="20"/>
              </w:rPr>
              <w:t>1100</w:t>
            </w:r>
          </w:p>
        </w:tc>
        <w:tc>
          <w:tcPr>
            <w:tcW w:w="6521" w:type="dxa"/>
            <w:vAlign w:val="center"/>
          </w:tcPr>
          <w:p w:rsidR="009D58F9" w:rsidRPr="009D58F9" w:rsidRDefault="009D58F9" w:rsidP="009D58F9">
            <w:pPr>
              <w:jc w:val="both"/>
              <w:rPr>
                <w:b/>
                <w:sz w:val="20"/>
                <w:szCs w:val="20"/>
              </w:rPr>
            </w:pPr>
            <w:r w:rsidRPr="009D58F9">
              <w:rPr>
                <w:b/>
                <w:sz w:val="20"/>
                <w:szCs w:val="20"/>
              </w:rPr>
              <w:t>Физическая культура и спорт</w:t>
            </w:r>
          </w:p>
        </w:tc>
        <w:tc>
          <w:tcPr>
            <w:tcW w:w="1160" w:type="dxa"/>
            <w:vAlign w:val="center"/>
          </w:tcPr>
          <w:p w:rsidR="009D58F9" w:rsidRPr="009D58F9" w:rsidRDefault="009D58F9" w:rsidP="009D58F9">
            <w:pPr>
              <w:jc w:val="center"/>
              <w:rPr>
                <w:b/>
                <w:sz w:val="20"/>
                <w:szCs w:val="20"/>
              </w:rPr>
            </w:pPr>
            <w:r w:rsidRPr="009D58F9">
              <w:rPr>
                <w:b/>
                <w:sz w:val="20"/>
                <w:szCs w:val="20"/>
              </w:rPr>
              <w:t>1445,5</w:t>
            </w:r>
          </w:p>
        </w:tc>
        <w:tc>
          <w:tcPr>
            <w:tcW w:w="1180" w:type="dxa"/>
            <w:vAlign w:val="center"/>
          </w:tcPr>
          <w:p w:rsidR="009D58F9" w:rsidRPr="009D58F9" w:rsidRDefault="009D58F9" w:rsidP="009D58F9">
            <w:pPr>
              <w:jc w:val="center"/>
              <w:rPr>
                <w:b/>
                <w:sz w:val="20"/>
                <w:szCs w:val="20"/>
              </w:rPr>
            </w:pPr>
            <w:r w:rsidRPr="009D58F9">
              <w:rPr>
                <w:b/>
                <w:sz w:val="20"/>
                <w:szCs w:val="20"/>
              </w:rPr>
              <w:t>736,2</w:t>
            </w:r>
          </w:p>
        </w:tc>
        <w:tc>
          <w:tcPr>
            <w:tcW w:w="1467" w:type="dxa"/>
            <w:vAlign w:val="center"/>
          </w:tcPr>
          <w:p w:rsidR="009D58F9" w:rsidRPr="009D58F9" w:rsidRDefault="009D58F9" w:rsidP="009D58F9">
            <w:pPr>
              <w:jc w:val="center"/>
              <w:rPr>
                <w:b/>
                <w:sz w:val="20"/>
                <w:szCs w:val="20"/>
              </w:rPr>
            </w:pPr>
            <w:r w:rsidRPr="009D58F9">
              <w:rPr>
                <w:b/>
                <w:sz w:val="20"/>
                <w:szCs w:val="20"/>
              </w:rPr>
              <w:t>650,1</w:t>
            </w:r>
          </w:p>
        </w:tc>
        <w:tc>
          <w:tcPr>
            <w:tcW w:w="1426" w:type="dxa"/>
            <w:vAlign w:val="center"/>
          </w:tcPr>
          <w:p w:rsidR="009D58F9" w:rsidRPr="009D58F9" w:rsidRDefault="009D58F9" w:rsidP="009D58F9">
            <w:pPr>
              <w:jc w:val="center"/>
              <w:rPr>
                <w:b/>
                <w:sz w:val="20"/>
                <w:szCs w:val="20"/>
              </w:rPr>
            </w:pPr>
            <w:r w:rsidRPr="009D58F9">
              <w:rPr>
                <w:b/>
                <w:sz w:val="20"/>
                <w:szCs w:val="20"/>
              </w:rPr>
              <w:t>45,0</w:t>
            </w:r>
          </w:p>
        </w:tc>
        <w:tc>
          <w:tcPr>
            <w:tcW w:w="1426" w:type="dxa"/>
            <w:vAlign w:val="center"/>
          </w:tcPr>
          <w:p w:rsidR="009D58F9" w:rsidRPr="009D58F9" w:rsidRDefault="009D58F9" w:rsidP="009D58F9">
            <w:pPr>
              <w:jc w:val="center"/>
              <w:rPr>
                <w:b/>
                <w:sz w:val="20"/>
                <w:szCs w:val="20"/>
              </w:rPr>
            </w:pPr>
            <w:r w:rsidRPr="009D58F9">
              <w:rPr>
                <w:b/>
                <w:sz w:val="20"/>
                <w:szCs w:val="20"/>
              </w:rPr>
              <w:t>88,3</w:t>
            </w:r>
          </w:p>
        </w:tc>
      </w:tr>
      <w:tr w:rsidR="009D58F9" w:rsidRPr="009D58F9" w:rsidTr="009D58F9">
        <w:tc>
          <w:tcPr>
            <w:tcW w:w="1809" w:type="dxa"/>
            <w:vAlign w:val="center"/>
          </w:tcPr>
          <w:p w:rsidR="009D58F9" w:rsidRPr="009D58F9" w:rsidRDefault="009D58F9" w:rsidP="009D58F9">
            <w:pPr>
              <w:jc w:val="center"/>
              <w:rPr>
                <w:i/>
                <w:sz w:val="20"/>
                <w:szCs w:val="20"/>
              </w:rPr>
            </w:pPr>
          </w:p>
        </w:tc>
        <w:tc>
          <w:tcPr>
            <w:tcW w:w="6521" w:type="dxa"/>
            <w:vAlign w:val="center"/>
          </w:tcPr>
          <w:p w:rsidR="009D58F9" w:rsidRPr="009D58F9" w:rsidRDefault="009D58F9" w:rsidP="009D58F9">
            <w:pPr>
              <w:jc w:val="both"/>
              <w:rPr>
                <w:i/>
                <w:sz w:val="20"/>
                <w:szCs w:val="20"/>
              </w:rPr>
            </w:pPr>
            <w:r w:rsidRPr="009D58F9">
              <w:rPr>
                <w:iCs/>
                <w:sz w:val="20"/>
                <w:szCs w:val="20"/>
              </w:rPr>
              <w:t>в том числе</w:t>
            </w:r>
            <w:r w:rsidRPr="009D58F9">
              <w:rPr>
                <w:i/>
                <w:sz w:val="20"/>
                <w:szCs w:val="20"/>
              </w:rPr>
              <w:t>:</w:t>
            </w:r>
          </w:p>
        </w:tc>
        <w:tc>
          <w:tcPr>
            <w:tcW w:w="1160" w:type="dxa"/>
            <w:vAlign w:val="center"/>
          </w:tcPr>
          <w:p w:rsidR="009D58F9" w:rsidRPr="009D58F9" w:rsidRDefault="009D58F9" w:rsidP="009D58F9">
            <w:pPr>
              <w:jc w:val="center"/>
              <w:rPr>
                <w:i/>
                <w:sz w:val="20"/>
                <w:szCs w:val="20"/>
              </w:rPr>
            </w:pPr>
          </w:p>
        </w:tc>
        <w:tc>
          <w:tcPr>
            <w:tcW w:w="1180" w:type="dxa"/>
            <w:vAlign w:val="center"/>
          </w:tcPr>
          <w:p w:rsidR="009D58F9" w:rsidRPr="009D58F9" w:rsidRDefault="009D58F9" w:rsidP="009D58F9">
            <w:pPr>
              <w:jc w:val="center"/>
              <w:rPr>
                <w:i/>
                <w:iCs/>
                <w:sz w:val="20"/>
                <w:szCs w:val="20"/>
              </w:rPr>
            </w:pPr>
          </w:p>
        </w:tc>
        <w:tc>
          <w:tcPr>
            <w:tcW w:w="1467" w:type="dxa"/>
            <w:vAlign w:val="center"/>
          </w:tcPr>
          <w:p w:rsidR="009D58F9" w:rsidRPr="009D58F9" w:rsidRDefault="009D58F9" w:rsidP="009D58F9">
            <w:pPr>
              <w:jc w:val="center"/>
              <w:rPr>
                <w:i/>
                <w:iCs/>
                <w:sz w:val="20"/>
                <w:szCs w:val="20"/>
              </w:rPr>
            </w:pPr>
          </w:p>
        </w:tc>
        <w:tc>
          <w:tcPr>
            <w:tcW w:w="1426" w:type="dxa"/>
            <w:vAlign w:val="center"/>
          </w:tcPr>
          <w:p w:rsidR="009D58F9" w:rsidRPr="009D58F9" w:rsidRDefault="009D58F9" w:rsidP="009D58F9">
            <w:pPr>
              <w:jc w:val="center"/>
              <w:rPr>
                <w:i/>
                <w:iCs/>
                <w:sz w:val="20"/>
                <w:szCs w:val="20"/>
              </w:rPr>
            </w:pPr>
          </w:p>
        </w:tc>
        <w:tc>
          <w:tcPr>
            <w:tcW w:w="1426" w:type="dxa"/>
            <w:vAlign w:val="center"/>
          </w:tcPr>
          <w:p w:rsidR="009D58F9" w:rsidRPr="009D58F9" w:rsidRDefault="009D58F9" w:rsidP="009D58F9">
            <w:pPr>
              <w:jc w:val="center"/>
              <w:rPr>
                <w:i/>
                <w:iCs/>
                <w:sz w:val="20"/>
                <w:szCs w:val="20"/>
              </w:rPr>
            </w:pPr>
          </w:p>
        </w:tc>
      </w:tr>
      <w:tr w:rsidR="009D58F9" w:rsidRPr="009D58F9" w:rsidTr="009D58F9">
        <w:tc>
          <w:tcPr>
            <w:tcW w:w="1809" w:type="dxa"/>
            <w:vAlign w:val="center"/>
          </w:tcPr>
          <w:p w:rsidR="009D58F9" w:rsidRPr="009D58F9" w:rsidRDefault="009D58F9" w:rsidP="009D58F9">
            <w:pPr>
              <w:jc w:val="center"/>
              <w:rPr>
                <w:sz w:val="20"/>
                <w:szCs w:val="20"/>
              </w:rPr>
            </w:pPr>
            <w:r w:rsidRPr="009D58F9">
              <w:rPr>
                <w:sz w:val="20"/>
                <w:szCs w:val="20"/>
              </w:rPr>
              <w:t>1101</w:t>
            </w:r>
          </w:p>
        </w:tc>
        <w:tc>
          <w:tcPr>
            <w:tcW w:w="6521" w:type="dxa"/>
            <w:vAlign w:val="center"/>
          </w:tcPr>
          <w:p w:rsidR="009D58F9" w:rsidRPr="009D58F9" w:rsidRDefault="009D58F9" w:rsidP="009D58F9">
            <w:pPr>
              <w:jc w:val="both"/>
              <w:rPr>
                <w:sz w:val="20"/>
                <w:szCs w:val="20"/>
              </w:rPr>
            </w:pPr>
            <w:r w:rsidRPr="009D58F9">
              <w:rPr>
                <w:sz w:val="20"/>
                <w:szCs w:val="20"/>
              </w:rPr>
              <w:t xml:space="preserve">Физическая культура </w:t>
            </w:r>
          </w:p>
        </w:tc>
        <w:tc>
          <w:tcPr>
            <w:tcW w:w="1160" w:type="dxa"/>
            <w:vAlign w:val="center"/>
          </w:tcPr>
          <w:p w:rsidR="009D58F9" w:rsidRPr="009D58F9" w:rsidRDefault="009D58F9" w:rsidP="009D58F9">
            <w:pPr>
              <w:jc w:val="center"/>
              <w:rPr>
                <w:sz w:val="20"/>
                <w:szCs w:val="20"/>
              </w:rPr>
            </w:pPr>
            <w:r w:rsidRPr="009D58F9">
              <w:rPr>
                <w:sz w:val="20"/>
                <w:szCs w:val="20"/>
              </w:rPr>
              <w:t>1445,5</w:t>
            </w:r>
          </w:p>
        </w:tc>
        <w:tc>
          <w:tcPr>
            <w:tcW w:w="1180" w:type="dxa"/>
            <w:vAlign w:val="center"/>
          </w:tcPr>
          <w:p w:rsidR="009D58F9" w:rsidRPr="009D58F9" w:rsidRDefault="009D58F9" w:rsidP="009D58F9">
            <w:pPr>
              <w:jc w:val="center"/>
              <w:rPr>
                <w:sz w:val="20"/>
                <w:szCs w:val="20"/>
              </w:rPr>
            </w:pPr>
            <w:r w:rsidRPr="009D58F9">
              <w:rPr>
                <w:sz w:val="20"/>
                <w:szCs w:val="20"/>
              </w:rPr>
              <w:t>736,2</w:t>
            </w:r>
          </w:p>
        </w:tc>
        <w:tc>
          <w:tcPr>
            <w:tcW w:w="1467" w:type="dxa"/>
            <w:vAlign w:val="center"/>
          </w:tcPr>
          <w:p w:rsidR="009D58F9" w:rsidRPr="009D58F9" w:rsidRDefault="009D58F9" w:rsidP="009D58F9">
            <w:pPr>
              <w:jc w:val="center"/>
              <w:rPr>
                <w:sz w:val="20"/>
                <w:szCs w:val="20"/>
              </w:rPr>
            </w:pPr>
            <w:r w:rsidRPr="009D58F9">
              <w:rPr>
                <w:sz w:val="20"/>
                <w:szCs w:val="20"/>
              </w:rPr>
              <w:t>650,1</w:t>
            </w:r>
          </w:p>
        </w:tc>
        <w:tc>
          <w:tcPr>
            <w:tcW w:w="1426" w:type="dxa"/>
            <w:vAlign w:val="center"/>
          </w:tcPr>
          <w:p w:rsidR="009D58F9" w:rsidRPr="009D58F9" w:rsidRDefault="009D58F9" w:rsidP="009D58F9">
            <w:pPr>
              <w:jc w:val="center"/>
              <w:rPr>
                <w:sz w:val="20"/>
                <w:szCs w:val="20"/>
              </w:rPr>
            </w:pPr>
            <w:r w:rsidRPr="009D58F9">
              <w:rPr>
                <w:sz w:val="20"/>
                <w:szCs w:val="20"/>
              </w:rPr>
              <w:t>45,0</w:t>
            </w:r>
          </w:p>
        </w:tc>
        <w:tc>
          <w:tcPr>
            <w:tcW w:w="1426" w:type="dxa"/>
            <w:vAlign w:val="center"/>
          </w:tcPr>
          <w:p w:rsidR="009D58F9" w:rsidRPr="009D58F9" w:rsidRDefault="009D58F9" w:rsidP="009D58F9">
            <w:pPr>
              <w:jc w:val="center"/>
              <w:rPr>
                <w:sz w:val="20"/>
                <w:szCs w:val="20"/>
              </w:rPr>
            </w:pPr>
            <w:r w:rsidRPr="009D58F9">
              <w:rPr>
                <w:sz w:val="20"/>
                <w:szCs w:val="20"/>
              </w:rPr>
              <w:t>88,3</w:t>
            </w:r>
          </w:p>
        </w:tc>
      </w:tr>
      <w:tr w:rsidR="009D58F9" w:rsidRPr="009D58F9" w:rsidTr="009D58F9">
        <w:tc>
          <w:tcPr>
            <w:tcW w:w="1809" w:type="dxa"/>
            <w:vAlign w:val="center"/>
          </w:tcPr>
          <w:p w:rsidR="009D58F9" w:rsidRPr="009D58F9" w:rsidRDefault="009D58F9" w:rsidP="009D58F9">
            <w:pPr>
              <w:jc w:val="center"/>
              <w:rPr>
                <w:sz w:val="20"/>
                <w:szCs w:val="20"/>
              </w:rPr>
            </w:pPr>
          </w:p>
        </w:tc>
        <w:tc>
          <w:tcPr>
            <w:tcW w:w="6521" w:type="dxa"/>
            <w:vAlign w:val="center"/>
          </w:tcPr>
          <w:p w:rsidR="009D58F9" w:rsidRPr="009D58F9" w:rsidRDefault="009D58F9" w:rsidP="009D58F9">
            <w:pPr>
              <w:jc w:val="both"/>
              <w:rPr>
                <w:b/>
                <w:sz w:val="20"/>
                <w:szCs w:val="20"/>
              </w:rPr>
            </w:pPr>
            <w:r w:rsidRPr="009D58F9">
              <w:rPr>
                <w:b/>
                <w:sz w:val="20"/>
                <w:szCs w:val="20"/>
              </w:rPr>
              <w:t>ВСЕГО РАСХОДЫ</w:t>
            </w:r>
          </w:p>
        </w:tc>
        <w:tc>
          <w:tcPr>
            <w:tcW w:w="1160" w:type="dxa"/>
            <w:vAlign w:val="center"/>
          </w:tcPr>
          <w:p w:rsidR="009D58F9" w:rsidRPr="009D58F9" w:rsidRDefault="009D58F9" w:rsidP="009D58F9">
            <w:pPr>
              <w:jc w:val="center"/>
              <w:rPr>
                <w:b/>
                <w:sz w:val="20"/>
                <w:szCs w:val="20"/>
              </w:rPr>
            </w:pPr>
            <w:r w:rsidRPr="009D58F9">
              <w:rPr>
                <w:b/>
                <w:sz w:val="20"/>
                <w:szCs w:val="20"/>
              </w:rPr>
              <w:t>66510,8</w:t>
            </w:r>
          </w:p>
        </w:tc>
        <w:tc>
          <w:tcPr>
            <w:tcW w:w="1180" w:type="dxa"/>
            <w:vAlign w:val="center"/>
          </w:tcPr>
          <w:p w:rsidR="009D58F9" w:rsidRPr="009D58F9" w:rsidRDefault="009D58F9" w:rsidP="009D58F9">
            <w:pPr>
              <w:jc w:val="center"/>
              <w:rPr>
                <w:b/>
                <w:sz w:val="20"/>
                <w:szCs w:val="20"/>
              </w:rPr>
            </w:pPr>
            <w:r w:rsidRPr="009D58F9">
              <w:rPr>
                <w:b/>
                <w:sz w:val="20"/>
                <w:szCs w:val="20"/>
              </w:rPr>
              <w:t>38412,0</w:t>
            </w:r>
          </w:p>
        </w:tc>
        <w:tc>
          <w:tcPr>
            <w:tcW w:w="1467" w:type="dxa"/>
            <w:vAlign w:val="center"/>
          </w:tcPr>
          <w:p w:rsidR="009D58F9" w:rsidRPr="009D58F9" w:rsidRDefault="009D58F9" w:rsidP="009D58F9">
            <w:pPr>
              <w:jc w:val="center"/>
              <w:rPr>
                <w:b/>
                <w:sz w:val="20"/>
                <w:szCs w:val="20"/>
              </w:rPr>
            </w:pPr>
            <w:r w:rsidRPr="009D58F9">
              <w:rPr>
                <w:b/>
                <w:sz w:val="20"/>
                <w:szCs w:val="20"/>
              </w:rPr>
              <w:t>34070,8</w:t>
            </w:r>
          </w:p>
        </w:tc>
        <w:tc>
          <w:tcPr>
            <w:tcW w:w="1426" w:type="dxa"/>
            <w:vAlign w:val="center"/>
          </w:tcPr>
          <w:p w:rsidR="009D58F9" w:rsidRPr="009D58F9" w:rsidRDefault="009D58F9" w:rsidP="009D58F9">
            <w:pPr>
              <w:jc w:val="center"/>
              <w:rPr>
                <w:b/>
                <w:sz w:val="20"/>
                <w:szCs w:val="20"/>
              </w:rPr>
            </w:pPr>
            <w:r w:rsidRPr="009D58F9">
              <w:rPr>
                <w:b/>
                <w:sz w:val="20"/>
                <w:szCs w:val="20"/>
              </w:rPr>
              <w:t>51,2</w:t>
            </w:r>
          </w:p>
        </w:tc>
        <w:tc>
          <w:tcPr>
            <w:tcW w:w="1426" w:type="dxa"/>
            <w:vAlign w:val="center"/>
          </w:tcPr>
          <w:p w:rsidR="009D58F9" w:rsidRPr="009D58F9" w:rsidRDefault="009D58F9" w:rsidP="009D58F9">
            <w:pPr>
              <w:jc w:val="center"/>
              <w:rPr>
                <w:b/>
                <w:sz w:val="20"/>
                <w:szCs w:val="20"/>
              </w:rPr>
            </w:pPr>
            <w:r w:rsidRPr="009D58F9">
              <w:rPr>
                <w:b/>
                <w:sz w:val="20"/>
                <w:szCs w:val="20"/>
              </w:rPr>
              <w:t>88,7</w:t>
            </w:r>
          </w:p>
        </w:tc>
      </w:tr>
    </w:tbl>
    <w:p w:rsidR="009D58F9" w:rsidRPr="009D58F9" w:rsidRDefault="009D58F9" w:rsidP="009D58F9">
      <w:pPr>
        <w:jc w:val="right"/>
        <w:rPr>
          <w:sz w:val="20"/>
          <w:szCs w:val="20"/>
        </w:rPr>
      </w:pPr>
    </w:p>
    <w:p w:rsidR="009D58F9" w:rsidRPr="009D58F9" w:rsidRDefault="009D58F9" w:rsidP="009D58F9">
      <w:pPr>
        <w:spacing w:line="276" w:lineRule="auto"/>
        <w:jc w:val="right"/>
        <w:rPr>
          <w:sz w:val="20"/>
          <w:szCs w:val="20"/>
        </w:rPr>
      </w:pPr>
      <w:r w:rsidRPr="009D58F9">
        <w:rPr>
          <w:b/>
          <w:sz w:val="20"/>
          <w:szCs w:val="20"/>
        </w:rPr>
        <w:br w:type="page"/>
      </w:r>
      <w:r w:rsidRPr="009D58F9">
        <w:rPr>
          <w:sz w:val="20"/>
          <w:szCs w:val="20"/>
        </w:rPr>
        <w:lastRenderedPageBreak/>
        <w:t>Приложение 3</w:t>
      </w:r>
    </w:p>
    <w:p w:rsidR="009D58F9" w:rsidRPr="009D58F9" w:rsidRDefault="009D58F9" w:rsidP="009D58F9">
      <w:pPr>
        <w:spacing w:line="276" w:lineRule="auto"/>
        <w:jc w:val="right"/>
        <w:rPr>
          <w:sz w:val="20"/>
          <w:szCs w:val="20"/>
        </w:rPr>
      </w:pPr>
      <w:r w:rsidRPr="009D58F9">
        <w:rPr>
          <w:sz w:val="20"/>
          <w:szCs w:val="20"/>
        </w:rPr>
        <w:t>к постановлению Администрации</w:t>
      </w:r>
    </w:p>
    <w:p w:rsidR="009D58F9" w:rsidRPr="009D58F9" w:rsidRDefault="009D58F9" w:rsidP="009D58F9">
      <w:pPr>
        <w:spacing w:line="276" w:lineRule="auto"/>
        <w:jc w:val="right"/>
        <w:rPr>
          <w:sz w:val="20"/>
          <w:szCs w:val="20"/>
        </w:rPr>
      </w:pPr>
      <w:r w:rsidRPr="009D58F9">
        <w:rPr>
          <w:sz w:val="20"/>
          <w:szCs w:val="20"/>
        </w:rPr>
        <w:t>Подгорнского сельского поселения</w:t>
      </w:r>
    </w:p>
    <w:p w:rsidR="009D58F9" w:rsidRPr="009D58F9" w:rsidRDefault="009D58F9" w:rsidP="009D58F9">
      <w:pPr>
        <w:spacing w:line="276" w:lineRule="auto"/>
        <w:jc w:val="right"/>
        <w:rPr>
          <w:sz w:val="20"/>
          <w:szCs w:val="20"/>
        </w:rPr>
      </w:pPr>
      <w:r w:rsidRPr="009D58F9">
        <w:rPr>
          <w:sz w:val="20"/>
          <w:szCs w:val="20"/>
        </w:rPr>
        <w:t>от 05.07.2021 № 113</w:t>
      </w:r>
    </w:p>
    <w:p w:rsidR="009D58F9" w:rsidRPr="009D58F9" w:rsidRDefault="009D58F9" w:rsidP="009D58F9">
      <w:pPr>
        <w:spacing w:line="276" w:lineRule="auto"/>
        <w:jc w:val="right"/>
        <w:rPr>
          <w:sz w:val="20"/>
          <w:szCs w:val="20"/>
        </w:rPr>
      </w:pPr>
    </w:p>
    <w:p w:rsidR="009D58F9" w:rsidRPr="009D58F9" w:rsidRDefault="009D58F9" w:rsidP="009D58F9">
      <w:pPr>
        <w:jc w:val="center"/>
        <w:rPr>
          <w:b/>
          <w:sz w:val="20"/>
          <w:szCs w:val="20"/>
        </w:rPr>
      </w:pPr>
      <w:r w:rsidRPr="009D58F9">
        <w:rPr>
          <w:b/>
          <w:sz w:val="20"/>
          <w:szCs w:val="20"/>
        </w:rPr>
        <w:t xml:space="preserve">ОТЧЕТ </w:t>
      </w:r>
    </w:p>
    <w:p w:rsidR="009D58F9" w:rsidRPr="009D58F9" w:rsidRDefault="009D58F9" w:rsidP="009D58F9">
      <w:pPr>
        <w:jc w:val="center"/>
        <w:rPr>
          <w:b/>
          <w:sz w:val="20"/>
          <w:szCs w:val="20"/>
        </w:rPr>
      </w:pPr>
      <w:r w:rsidRPr="009D58F9">
        <w:rPr>
          <w:b/>
          <w:sz w:val="20"/>
          <w:szCs w:val="20"/>
        </w:rPr>
        <w:t>об источниках финансирования дефицита бюджета муниципального образования «Подгорнское сельское поселение»</w:t>
      </w:r>
    </w:p>
    <w:p w:rsidR="009D58F9" w:rsidRPr="009D58F9" w:rsidRDefault="009D58F9" w:rsidP="009D58F9">
      <w:pPr>
        <w:jc w:val="center"/>
        <w:rPr>
          <w:b/>
          <w:sz w:val="20"/>
          <w:szCs w:val="20"/>
        </w:rPr>
      </w:pPr>
      <w:r w:rsidRPr="009D58F9">
        <w:rPr>
          <w:b/>
          <w:sz w:val="20"/>
          <w:szCs w:val="20"/>
        </w:rPr>
        <w:t>по группам и подгруппам классификации источников финансирования дефицитов бюджетов за 1 полугодие 2021 года</w:t>
      </w:r>
    </w:p>
    <w:p w:rsidR="009D58F9" w:rsidRPr="009D58F9" w:rsidRDefault="009D58F9" w:rsidP="009D58F9">
      <w:pPr>
        <w:jc w:val="center"/>
        <w:rPr>
          <w:b/>
          <w:sz w:val="20"/>
          <w:szCs w:val="20"/>
        </w:rPr>
      </w:pPr>
    </w:p>
    <w:p w:rsidR="009D58F9" w:rsidRPr="009D58F9" w:rsidRDefault="009D58F9" w:rsidP="009D58F9">
      <w:pPr>
        <w:spacing w:line="276" w:lineRule="auto"/>
        <w:jc w:val="right"/>
        <w:rPr>
          <w:b/>
          <w:sz w:val="20"/>
          <w:szCs w:val="20"/>
        </w:rPr>
      </w:pPr>
      <w:r w:rsidRPr="009D58F9">
        <w:rPr>
          <w:b/>
          <w:sz w:val="20"/>
          <w:szCs w:val="20"/>
        </w:rPr>
        <w:t>тысяч рублей</w:t>
      </w:r>
      <w:r w:rsidRPr="009D58F9">
        <w:rPr>
          <w:b/>
          <w:sz w:val="20"/>
          <w:szCs w:val="20"/>
        </w:rPr>
        <w:tab/>
      </w:r>
    </w:p>
    <w:tbl>
      <w:tblPr>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5723"/>
        <w:gridCol w:w="1260"/>
        <w:gridCol w:w="1260"/>
        <w:gridCol w:w="1391"/>
        <w:gridCol w:w="1417"/>
        <w:gridCol w:w="1471"/>
      </w:tblGrid>
      <w:tr w:rsidR="009D58F9" w:rsidRPr="009D58F9" w:rsidTr="009D58F9">
        <w:tc>
          <w:tcPr>
            <w:tcW w:w="2607" w:type="dxa"/>
          </w:tcPr>
          <w:p w:rsidR="009D58F9" w:rsidRPr="009D58F9" w:rsidRDefault="009D58F9" w:rsidP="009D58F9">
            <w:pPr>
              <w:jc w:val="center"/>
              <w:rPr>
                <w:sz w:val="20"/>
                <w:szCs w:val="20"/>
              </w:rPr>
            </w:pPr>
          </w:p>
          <w:p w:rsidR="009D58F9" w:rsidRPr="009D58F9" w:rsidRDefault="009D58F9" w:rsidP="009D58F9">
            <w:pPr>
              <w:jc w:val="center"/>
              <w:rPr>
                <w:sz w:val="20"/>
                <w:szCs w:val="20"/>
              </w:rPr>
            </w:pPr>
            <w:r w:rsidRPr="009D58F9">
              <w:rPr>
                <w:sz w:val="20"/>
                <w:szCs w:val="20"/>
              </w:rPr>
              <w:t>Код бюджетной</w:t>
            </w:r>
          </w:p>
          <w:p w:rsidR="009D58F9" w:rsidRPr="009D58F9" w:rsidRDefault="009D58F9" w:rsidP="009D58F9">
            <w:pPr>
              <w:jc w:val="center"/>
              <w:rPr>
                <w:sz w:val="20"/>
                <w:szCs w:val="20"/>
              </w:rPr>
            </w:pPr>
            <w:r w:rsidRPr="009D58F9">
              <w:rPr>
                <w:sz w:val="20"/>
                <w:szCs w:val="20"/>
              </w:rPr>
              <w:t>классификации</w:t>
            </w:r>
          </w:p>
        </w:tc>
        <w:tc>
          <w:tcPr>
            <w:tcW w:w="5723" w:type="dxa"/>
          </w:tcPr>
          <w:p w:rsidR="009D58F9" w:rsidRPr="009D58F9" w:rsidRDefault="009D58F9" w:rsidP="009D58F9">
            <w:pPr>
              <w:jc w:val="center"/>
              <w:rPr>
                <w:sz w:val="20"/>
                <w:szCs w:val="20"/>
              </w:rPr>
            </w:pPr>
          </w:p>
          <w:p w:rsidR="009D58F9" w:rsidRPr="009D58F9" w:rsidRDefault="009D58F9" w:rsidP="009D58F9">
            <w:pPr>
              <w:jc w:val="center"/>
              <w:rPr>
                <w:sz w:val="20"/>
                <w:szCs w:val="20"/>
              </w:rPr>
            </w:pPr>
            <w:r w:rsidRPr="009D58F9">
              <w:rPr>
                <w:sz w:val="20"/>
                <w:szCs w:val="20"/>
              </w:rPr>
              <w:t>Наименование источников внутреннего</w:t>
            </w:r>
          </w:p>
          <w:p w:rsidR="009D58F9" w:rsidRPr="009D58F9" w:rsidRDefault="009D58F9" w:rsidP="009D58F9">
            <w:pPr>
              <w:ind w:left="-468"/>
              <w:jc w:val="center"/>
              <w:rPr>
                <w:sz w:val="20"/>
                <w:szCs w:val="20"/>
              </w:rPr>
            </w:pPr>
            <w:r w:rsidRPr="009D58F9">
              <w:rPr>
                <w:sz w:val="20"/>
                <w:szCs w:val="20"/>
              </w:rPr>
              <w:t xml:space="preserve">       финансирования дефицитов бюджетов РФ</w:t>
            </w:r>
          </w:p>
        </w:tc>
        <w:tc>
          <w:tcPr>
            <w:tcW w:w="1260" w:type="dxa"/>
          </w:tcPr>
          <w:p w:rsidR="009D58F9" w:rsidRPr="009D58F9" w:rsidRDefault="009D58F9" w:rsidP="009D58F9">
            <w:pPr>
              <w:jc w:val="center"/>
              <w:rPr>
                <w:sz w:val="20"/>
                <w:szCs w:val="20"/>
              </w:rPr>
            </w:pPr>
          </w:p>
          <w:p w:rsidR="009D58F9" w:rsidRPr="009D58F9" w:rsidRDefault="009D58F9" w:rsidP="009D58F9">
            <w:pPr>
              <w:jc w:val="center"/>
              <w:rPr>
                <w:sz w:val="20"/>
                <w:szCs w:val="20"/>
              </w:rPr>
            </w:pPr>
            <w:r w:rsidRPr="009D58F9">
              <w:rPr>
                <w:sz w:val="20"/>
                <w:szCs w:val="20"/>
              </w:rPr>
              <w:t>План на 2021 год</w:t>
            </w:r>
          </w:p>
        </w:tc>
        <w:tc>
          <w:tcPr>
            <w:tcW w:w="1260" w:type="dxa"/>
          </w:tcPr>
          <w:p w:rsidR="009D58F9" w:rsidRPr="009D58F9" w:rsidRDefault="009D58F9" w:rsidP="009D58F9">
            <w:pPr>
              <w:ind w:left="1840"/>
              <w:jc w:val="center"/>
              <w:rPr>
                <w:sz w:val="20"/>
                <w:szCs w:val="20"/>
              </w:rPr>
            </w:pPr>
          </w:p>
          <w:p w:rsidR="009D58F9" w:rsidRPr="009D58F9" w:rsidRDefault="009D58F9" w:rsidP="009D58F9">
            <w:pPr>
              <w:jc w:val="center"/>
              <w:rPr>
                <w:sz w:val="20"/>
                <w:szCs w:val="20"/>
              </w:rPr>
            </w:pPr>
            <w:r w:rsidRPr="009D58F9">
              <w:rPr>
                <w:sz w:val="20"/>
                <w:szCs w:val="20"/>
              </w:rPr>
              <w:t>План на 1 полугодие 2021г.</w:t>
            </w:r>
          </w:p>
        </w:tc>
        <w:tc>
          <w:tcPr>
            <w:tcW w:w="1391" w:type="dxa"/>
          </w:tcPr>
          <w:p w:rsidR="009D58F9" w:rsidRPr="009D58F9" w:rsidRDefault="009D58F9" w:rsidP="009D58F9">
            <w:pPr>
              <w:ind w:left="1840"/>
              <w:jc w:val="center"/>
              <w:rPr>
                <w:sz w:val="20"/>
                <w:szCs w:val="20"/>
              </w:rPr>
            </w:pPr>
          </w:p>
          <w:p w:rsidR="009D58F9" w:rsidRPr="009D58F9" w:rsidRDefault="009D58F9" w:rsidP="009D58F9">
            <w:pPr>
              <w:ind w:right="-24"/>
              <w:jc w:val="center"/>
              <w:rPr>
                <w:sz w:val="20"/>
                <w:szCs w:val="20"/>
              </w:rPr>
            </w:pPr>
            <w:r w:rsidRPr="009D58F9">
              <w:rPr>
                <w:sz w:val="20"/>
                <w:szCs w:val="20"/>
              </w:rPr>
              <w:t>Исполнено 1 полугодие 2021г.</w:t>
            </w:r>
          </w:p>
        </w:tc>
        <w:tc>
          <w:tcPr>
            <w:tcW w:w="1417" w:type="dxa"/>
          </w:tcPr>
          <w:p w:rsidR="009D58F9" w:rsidRPr="009D58F9" w:rsidRDefault="009D58F9" w:rsidP="009D58F9">
            <w:pPr>
              <w:jc w:val="center"/>
              <w:rPr>
                <w:sz w:val="20"/>
                <w:szCs w:val="20"/>
              </w:rPr>
            </w:pPr>
            <w:r w:rsidRPr="009D58F9">
              <w:rPr>
                <w:sz w:val="20"/>
                <w:szCs w:val="20"/>
              </w:rPr>
              <w:t>%</w:t>
            </w:r>
          </w:p>
          <w:p w:rsidR="009D58F9" w:rsidRPr="009D58F9" w:rsidRDefault="009D58F9" w:rsidP="009D58F9">
            <w:pPr>
              <w:jc w:val="center"/>
              <w:rPr>
                <w:sz w:val="20"/>
                <w:szCs w:val="20"/>
              </w:rPr>
            </w:pPr>
            <w:r w:rsidRPr="009D58F9">
              <w:rPr>
                <w:sz w:val="20"/>
                <w:szCs w:val="20"/>
              </w:rPr>
              <w:t>Исполнения год</w:t>
            </w:r>
          </w:p>
        </w:tc>
        <w:tc>
          <w:tcPr>
            <w:tcW w:w="1471" w:type="dxa"/>
          </w:tcPr>
          <w:p w:rsidR="009D58F9" w:rsidRPr="009D58F9" w:rsidRDefault="009D58F9" w:rsidP="009D58F9">
            <w:pPr>
              <w:jc w:val="center"/>
              <w:rPr>
                <w:sz w:val="20"/>
                <w:szCs w:val="20"/>
              </w:rPr>
            </w:pPr>
            <w:r w:rsidRPr="009D58F9">
              <w:rPr>
                <w:sz w:val="20"/>
                <w:szCs w:val="20"/>
              </w:rPr>
              <w:t>%</w:t>
            </w:r>
          </w:p>
          <w:p w:rsidR="009D58F9" w:rsidRPr="009D58F9" w:rsidRDefault="009D58F9" w:rsidP="009D58F9">
            <w:pPr>
              <w:jc w:val="center"/>
              <w:rPr>
                <w:sz w:val="20"/>
                <w:szCs w:val="20"/>
              </w:rPr>
            </w:pPr>
            <w:r w:rsidRPr="009D58F9">
              <w:rPr>
                <w:sz w:val="20"/>
                <w:szCs w:val="20"/>
              </w:rPr>
              <w:t>Исполнения 1 полугодие 2021г.</w:t>
            </w:r>
          </w:p>
        </w:tc>
      </w:tr>
      <w:tr w:rsidR="009D58F9" w:rsidRPr="009D58F9" w:rsidTr="009D58F9">
        <w:tc>
          <w:tcPr>
            <w:tcW w:w="2607" w:type="dxa"/>
          </w:tcPr>
          <w:p w:rsidR="009D58F9" w:rsidRPr="009D58F9" w:rsidRDefault="009D58F9" w:rsidP="009D58F9">
            <w:pPr>
              <w:jc w:val="center"/>
              <w:rPr>
                <w:sz w:val="20"/>
                <w:szCs w:val="20"/>
              </w:rPr>
            </w:pPr>
            <w:r w:rsidRPr="009D58F9">
              <w:rPr>
                <w:sz w:val="20"/>
                <w:szCs w:val="20"/>
              </w:rPr>
              <w:t>1</w:t>
            </w:r>
          </w:p>
        </w:tc>
        <w:tc>
          <w:tcPr>
            <w:tcW w:w="5723" w:type="dxa"/>
          </w:tcPr>
          <w:p w:rsidR="009D58F9" w:rsidRPr="009D58F9" w:rsidRDefault="009D58F9" w:rsidP="009D58F9">
            <w:pPr>
              <w:jc w:val="center"/>
              <w:rPr>
                <w:sz w:val="20"/>
                <w:szCs w:val="20"/>
              </w:rPr>
            </w:pPr>
            <w:r w:rsidRPr="009D58F9">
              <w:rPr>
                <w:sz w:val="20"/>
                <w:szCs w:val="20"/>
              </w:rPr>
              <w:t>2</w:t>
            </w:r>
          </w:p>
        </w:tc>
        <w:tc>
          <w:tcPr>
            <w:tcW w:w="1260" w:type="dxa"/>
          </w:tcPr>
          <w:p w:rsidR="009D58F9" w:rsidRPr="009D58F9" w:rsidRDefault="009D58F9" w:rsidP="009D58F9">
            <w:pPr>
              <w:jc w:val="center"/>
              <w:rPr>
                <w:sz w:val="20"/>
                <w:szCs w:val="20"/>
              </w:rPr>
            </w:pPr>
            <w:r w:rsidRPr="009D58F9">
              <w:rPr>
                <w:sz w:val="20"/>
                <w:szCs w:val="20"/>
              </w:rPr>
              <w:t>3</w:t>
            </w:r>
          </w:p>
        </w:tc>
        <w:tc>
          <w:tcPr>
            <w:tcW w:w="1260" w:type="dxa"/>
          </w:tcPr>
          <w:p w:rsidR="009D58F9" w:rsidRPr="009D58F9" w:rsidRDefault="009D58F9" w:rsidP="009D58F9">
            <w:pPr>
              <w:jc w:val="center"/>
              <w:rPr>
                <w:sz w:val="20"/>
                <w:szCs w:val="20"/>
              </w:rPr>
            </w:pPr>
            <w:r w:rsidRPr="009D58F9">
              <w:rPr>
                <w:sz w:val="20"/>
                <w:szCs w:val="20"/>
              </w:rPr>
              <w:t>4</w:t>
            </w:r>
          </w:p>
        </w:tc>
        <w:tc>
          <w:tcPr>
            <w:tcW w:w="1391" w:type="dxa"/>
          </w:tcPr>
          <w:p w:rsidR="009D58F9" w:rsidRPr="009D58F9" w:rsidRDefault="009D58F9" w:rsidP="009D58F9">
            <w:pPr>
              <w:jc w:val="center"/>
              <w:rPr>
                <w:sz w:val="20"/>
                <w:szCs w:val="20"/>
              </w:rPr>
            </w:pPr>
            <w:r w:rsidRPr="009D58F9">
              <w:rPr>
                <w:sz w:val="20"/>
                <w:szCs w:val="20"/>
              </w:rPr>
              <w:t>5</w:t>
            </w:r>
          </w:p>
        </w:tc>
        <w:tc>
          <w:tcPr>
            <w:tcW w:w="1417" w:type="dxa"/>
          </w:tcPr>
          <w:p w:rsidR="009D58F9" w:rsidRPr="009D58F9" w:rsidRDefault="009D58F9" w:rsidP="009D58F9">
            <w:pPr>
              <w:jc w:val="center"/>
              <w:rPr>
                <w:sz w:val="20"/>
                <w:szCs w:val="20"/>
              </w:rPr>
            </w:pPr>
            <w:r w:rsidRPr="009D58F9">
              <w:rPr>
                <w:sz w:val="20"/>
                <w:szCs w:val="20"/>
              </w:rPr>
              <w:t>6</w:t>
            </w:r>
          </w:p>
        </w:tc>
        <w:tc>
          <w:tcPr>
            <w:tcW w:w="1471" w:type="dxa"/>
          </w:tcPr>
          <w:p w:rsidR="009D58F9" w:rsidRPr="009D58F9" w:rsidRDefault="009D58F9" w:rsidP="009D58F9">
            <w:pPr>
              <w:jc w:val="center"/>
              <w:rPr>
                <w:sz w:val="20"/>
                <w:szCs w:val="20"/>
              </w:rPr>
            </w:pPr>
            <w:r w:rsidRPr="009D58F9">
              <w:rPr>
                <w:sz w:val="20"/>
                <w:szCs w:val="20"/>
              </w:rPr>
              <w:t>7</w:t>
            </w:r>
          </w:p>
        </w:tc>
      </w:tr>
      <w:tr w:rsidR="009D58F9" w:rsidRPr="009D58F9" w:rsidTr="009D58F9">
        <w:tc>
          <w:tcPr>
            <w:tcW w:w="2607" w:type="dxa"/>
          </w:tcPr>
          <w:p w:rsidR="009D58F9" w:rsidRPr="009D58F9" w:rsidRDefault="009D58F9" w:rsidP="009D58F9">
            <w:pPr>
              <w:jc w:val="center"/>
              <w:rPr>
                <w:sz w:val="20"/>
                <w:szCs w:val="20"/>
              </w:rPr>
            </w:pPr>
          </w:p>
        </w:tc>
        <w:tc>
          <w:tcPr>
            <w:tcW w:w="5723" w:type="dxa"/>
          </w:tcPr>
          <w:p w:rsidR="009D58F9" w:rsidRPr="009D58F9" w:rsidRDefault="009D58F9" w:rsidP="009D58F9">
            <w:pPr>
              <w:keepNext/>
              <w:outlineLvl w:val="6"/>
              <w:rPr>
                <w:b/>
                <w:bCs/>
                <w:sz w:val="20"/>
                <w:szCs w:val="20"/>
              </w:rPr>
            </w:pPr>
            <w:r w:rsidRPr="009D58F9">
              <w:rPr>
                <w:b/>
                <w:bCs/>
                <w:sz w:val="20"/>
                <w:szCs w:val="20"/>
              </w:rPr>
              <w:t>Источники финансирования дефицита бюджета - всего</w:t>
            </w:r>
          </w:p>
        </w:tc>
        <w:tc>
          <w:tcPr>
            <w:tcW w:w="1260" w:type="dxa"/>
          </w:tcPr>
          <w:p w:rsidR="009D58F9" w:rsidRPr="009D58F9" w:rsidRDefault="009D58F9" w:rsidP="009D58F9">
            <w:pPr>
              <w:jc w:val="center"/>
              <w:rPr>
                <w:sz w:val="20"/>
                <w:szCs w:val="20"/>
              </w:rPr>
            </w:pPr>
            <w:r w:rsidRPr="009D58F9">
              <w:rPr>
                <w:sz w:val="20"/>
                <w:szCs w:val="20"/>
              </w:rPr>
              <w:t>-1660,1</w:t>
            </w:r>
          </w:p>
        </w:tc>
        <w:tc>
          <w:tcPr>
            <w:tcW w:w="1260" w:type="dxa"/>
          </w:tcPr>
          <w:p w:rsidR="009D58F9" w:rsidRPr="009D58F9" w:rsidRDefault="009D58F9" w:rsidP="009D58F9">
            <w:pPr>
              <w:jc w:val="center"/>
              <w:rPr>
                <w:sz w:val="20"/>
                <w:szCs w:val="20"/>
              </w:rPr>
            </w:pPr>
            <w:r w:rsidRPr="009D58F9">
              <w:rPr>
                <w:sz w:val="20"/>
                <w:szCs w:val="20"/>
              </w:rPr>
              <w:t>-1257,6</w:t>
            </w:r>
          </w:p>
        </w:tc>
        <w:tc>
          <w:tcPr>
            <w:tcW w:w="1391" w:type="dxa"/>
          </w:tcPr>
          <w:p w:rsidR="009D58F9" w:rsidRPr="009D58F9" w:rsidRDefault="009D58F9" w:rsidP="009D58F9">
            <w:pPr>
              <w:jc w:val="center"/>
              <w:rPr>
                <w:sz w:val="20"/>
                <w:szCs w:val="20"/>
              </w:rPr>
            </w:pPr>
            <w:r w:rsidRPr="009D58F9">
              <w:rPr>
                <w:sz w:val="20"/>
                <w:szCs w:val="20"/>
              </w:rPr>
              <w:t>-1251,9</w:t>
            </w:r>
          </w:p>
        </w:tc>
        <w:tc>
          <w:tcPr>
            <w:tcW w:w="1417" w:type="dxa"/>
          </w:tcPr>
          <w:p w:rsidR="009D58F9" w:rsidRPr="009D58F9" w:rsidRDefault="009D58F9" w:rsidP="009D58F9">
            <w:pPr>
              <w:jc w:val="center"/>
              <w:rPr>
                <w:sz w:val="20"/>
                <w:szCs w:val="20"/>
              </w:rPr>
            </w:pPr>
            <w:r w:rsidRPr="009D58F9">
              <w:rPr>
                <w:sz w:val="20"/>
                <w:szCs w:val="20"/>
              </w:rPr>
              <w:t>75,4</w:t>
            </w:r>
          </w:p>
        </w:tc>
        <w:tc>
          <w:tcPr>
            <w:tcW w:w="1471" w:type="dxa"/>
          </w:tcPr>
          <w:p w:rsidR="009D58F9" w:rsidRPr="009D58F9" w:rsidRDefault="009D58F9" w:rsidP="009D58F9">
            <w:pPr>
              <w:jc w:val="center"/>
              <w:rPr>
                <w:sz w:val="20"/>
                <w:szCs w:val="20"/>
              </w:rPr>
            </w:pPr>
            <w:r w:rsidRPr="009D58F9">
              <w:rPr>
                <w:sz w:val="20"/>
                <w:szCs w:val="20"/>
              </w:rPr>
              <w:t>99,5</w:t>
            </w:r>
          </w:p>
        </w:tc>
      </w:tr>
      <w:tr w:rsidR="009D58F9" w:rsidRPr="009D58F9" w:rsidTr="009D58F9">
        <w:tc>
          <w:tcPr>
            <w:tcW w:w="2607" w:type="dxa"/>
          </w:tcPr>
          <w:p w:rsidR="009D58F9" w:rsidRPr="009D58F9" w:rsidRDefault="009D58F9" w:rsidP="009D58F9">
            <w:pPr>
              <w:jc w:val="center"/>
              <w:rPr>
                <w:sz w:val="20"/>
                <w:szCs w:val="20"/>
              </w:rPr>
            </w:pPr>
          </w:p>
        </w:tc>
        <w:tc>
          <w:tcPr>
            <w:tcW w:w="5723" w:type="dxa"/>
          </w:tcPr>
          <w:p w:rsidR="009D58F9" w:rsidRPr="009D58F9" w:rsidRDefault="009D58F9" w:rsidP="009D58F9">
            <w:pPr>
              <w:rPr>
                <w:sz w:val="20"/>
                <w:szCs w:val="20"/>
              </w:rPr>
            </w:pPr>
            <w:r w:rsidRPr="009D58F9">
              <w:rPr>
                <w:sz w:val="20"/>
                <w:szCs w:val="20"/>
              </w:rPr>
              <w:t>в том числе:</w:t>
            </w:r>
          </w:p>
        </w:tc>
        <w:tc>
          <w:tcPr>
            <w:tcW w:w="1260" w:type="dxa"/>
          </w:tcPr>
          <w:p w:rsidR="009D58F9" w:rsidRPr="009D58F9" w:rsidRDefault="009D58F9" w:rsidP="009D58F9">
            <w:pPr>
              <w:jc w:val="center"/>
              <w:rPr>
                <w:sz w:val="20"/>
                <w:szCs w:val="20"/>
              </w:rPr>
            </w:pPr>
          </w:p>
        </w:tc>
        <w:tc>
          <w:tcPr>
            <w:tcW w:w="1260" w:type="dxa"/>
          </w:tcPr>
          <w:p w:rsidR="009D58F9" w:rsidRPr="009D58F9" w:rsidRDefault="009D58F9" w:rsidP="009D58F9">
            <w:pPr>
              <w:jc w:val="center"/>
              <w:rPr>
                <w:sz w:val="20"/>
                <w:szCs w:val="20"/>
              </w:rPr>
            </w:pPr>
          </w:p>
        </w:tc>
        <w:tc>
          <w:tcPr>
            <w:tcW w:w="1391" w:type="dxa"/>
          </w:tcPr>
          <w:p w:rsidR="009D58F9" w:rsidRPr="009D58F9" w:rsidRDefault="009D58F9" w:rsidP="009D58F9">
            <w:pPr>
              <w:jc w:val="center"/>
              <w:rPr>
                <w:sz w:val="20"/>
                <w:szCs w:val="20"/>
              </w:rPr>
            </w:pPr>
          </w:p>
        </w:tc>
        <w:tc>
          <w:tcPr>
            <w:tcW w:w="1417" w:type="dxa"/>
          </w:tcPr>
          <w:p w:rsidR="009D58F9" w:rsidRPr="009D58F9" w:rsidRDefault="009D58F9" w:rsidP="009D58F9">
            <w:pPr>
              <w:jc w:val="center"/>
              <w:rPr>
                <w:sz w:val="20"/>
                <w:szCs w:val="20"/>
              </w:rPr>
            </w:pPr>
          </w:p>
        </w:tc>
        <w:tc>
          <w:tcPr>
            <w:tcW w:w="1471" w:type="dxa"/>
          </w:tcPr>
          <w:p w:rsidR="009D58F9" w:rsidRPr="009D58F9" w:rsidRDefault="009D58F9" w:rsidP="009D58F9">
            <w:pPr>
              <w:jc w:val="center"/>
              <w:rPr>
                <w:sz w:val="20"/>
                <w:szCs w:val="20"/>
              </w:rPr>
            </w:pPr>
          </w:p>
        </w:tc>
      </w:tr>
      <w:tr w:rsidR="009D58F9" w:rsidRPr="009D58F9" w:rsidTr="009D58F9">
        <w:tc>
          <w:tcPr>
            <w:tcW w:w="2607" w:type="dxa"/>
          </w:tcPr>
          <w:p w:rsidR="009D58F9" w:rsidRPr="009D58F9" w:rsidRDefault="009D58F9" w:rsidP="009D58F9">
            <w:pPr>
              <w:jc w:val="center"/>
              <w:rPr>
                <w:sz w:val="20"/>
                <w:szCs w:val="20"/>
              </w:rPr>
            </w:pPr>
          </w:p>
        </w:tc>
        <w:tc>
          <w:tcPr>
            <w:tcW w:w="5723" w:type="dxa"/>
          </w:tcPr>
          <w:p w:rsidR="009D58F9" w:rsidRPr="009D58F9" w:rsidRDefault="009D58F9" w:rsidP="009D58F9">
            <w:pPr>
              <w:keepNext/>
              <w:jc w:val="both"/>
              <w:outlineLvl w:val="6"/>
              <w:rPr>
                <w:b/>
                <w:bCs/>
                <w:sz w:val="20"/>
                <w:szCs w:val="20"/>
              </w:rPr>
            </w:pPr>
            <w:r w:rsidRPr="009D58F9">
              <w:rPr>
                <w:b/>
                <w:bCs/>
                <w:sz w:val="20"/>
                <w:szCs w:val="20"/>
              </w:rPr>
              <w:t>Источники внутреннего финансирования дефицита бюджета</w:t>
            </w:r>
          </w:p>
        </w:tc>
        <w:tc>
          <w:tcPr>
            <w:tcW w:w="1260" w:type="dxa"/>
          </w:tcPr>
          <w:p w:rsidR="009D58F9" w:rsidRPr="009D58F9" w:rsidRDefault="009D58F9" w:rsidP="009D58F9">
            <w:pPr>
              <w:jc w:val="center"/>
              <w:rPr>
                <w:sz w:val="20"/>
                <w:szCs w:val="20"/>
              </w:rPr>
            </w:pPr>
            <w:r w:rsidRPr="009D58F9">
              <w:rPr>
                <w:sz w:val="20"/>
                <w:szCs w:val="20"/>
              </w:rPr>
              <w:t>-1660,1</w:t>
            </w:r>
          </w:p>
        </w:tc>
        <w:tc>
          <w:tcPr>
            <w:tcW w:w="1260" w:type="dxa"/>
          </w:tcPr>
          <w:p w:rsidR="009D58F9" w:rsidRPr="009D58F9" w:rsidRDefault="009D58F9" w:rsidP="009D58F9">
            <w:pPr>
              <w:jc w:val="center"/>
              <w:rPr>
                <w:sz w:val="20"/>
                <w:szCs w:val="20"/>
              </w:rPr>
            </w:pPr>
            <w:r w:rsidRPr="009D58F9">
              <w:rPr>
                <w:sz w:val="20"/>
                <w:szCs w:val="20"/>
              </w:rPr>
              <w:t>-1257,6</w:t>
            </w:r>
          </w:p>
        </w:tc>
        <w:tc>
          <w:tcPr>
            <w:tcW w:w="1391" w:type="dxa"/>
          </w:tcPr>
          <w:p w:rsidR="009D58F9" w:rsidRPr="009D58F9" w:rsidRDefault="009D58F9" w:rsidP="009D58F9">
            <w:pPr>
              <w:jc w:val="center"/>
              <w:rPr>
                <w:sz w:val="20"/>
                <w:szCs w:val="20"/>
              </w:rPr>
            </w:pPr>
            <w:r w:rsidRPr="009D58F9">
              <w:rPr>
                <w:sz w:val="20"/>
                <w:szCs w:val="20"/>
              </w:rPr>
              <w:t>-1251,9</w:t>
            </w:r>
          </w:p>
        </w:tc>
        <w:tc>
          <w:tcPr>
            <w:tcW w:w="1417" w:type="dxa"/>
          </w:tcPr>
          <w:p w:rsidR="009D58F9" w:rsidRPr="009D58F9" w:rsidRDefault="009D58F9" w:rsidP="009D58F9">
            <w:pPr>
              <w:jc w:val="center"/>
              <w:rPr>
                <w:sz w:val="20"/>
                <w:szCs w:val="20"/>
              </w:rPr>
            </w:pPr>
            <w:r w:rsidRPr="009D58F9">
              <w:rPr>
                <w:sz w:val="20"/>
                <w:szCs w:val="20"/>
              </w:rPr>
              <w:t>75,4</w:t>
            </w:r>
          </w:p>
        </w:tc>
        <w:tc>
          <w:tcPr>
            <w:tcW w:w="1471" w:type="dxa"/>
          </w:tcPr>
          <w:p w:rsidR="009D58F9" w:rsidRPr="009D58F9" w:rsidRDefault="009D58F9" w:rsidP="009D58F9">
            <w:pPr>
              <w:jc w:val="center"/>
              <w:rPr>
                <w:sz w:val="20"/>
                <w:szCs w:val="20"/>
              </w:rPr>
            </w:pPr>
            <w:r w:rsidRPr="009D58F9">
              <w:rPr>
                <w:sz w:val="20"/>
                <w:szCs w:val="20"/>
              </w:rPr>
              <w:t>99,5</w:t>
            </w:r>
          </w:p>
        </w:tc>
      </w:tr>
      <w:tr w:rsidR="009D58F9" w:rsidRPr="009D58F9" w:rsidTr="009D58F9">
        <w:tc>
          <w:tcPr>
            <w:tcW w:w="2607" w:type="dxa"/>
          </w:tcPr>
          <w:p w:rsidR="009D58F9" w:rsidRPr="009D58F9" w:rsidRDefault="009D58F9" w:rsidP="009D58F9">
            <w:pPr>
              <w:jc w:val="center"/>
              <w:rPr>
                <w:sz w:val="20"/>
                <w:szCs w:val="20"/>
              </w:rPr>
            </w:pPr>
          </w:p>
        </w:tc>
        <w:tc>
          <w:tcPr>
            <w:tcW w:w="5723" w:type="dxa"/>
          </w:tcPr>
          <w:p w:rsidR="009D58F9" w:rsidRPr="009D58F9" w:rsidRDefault="009D58F9" w:rsidP="009D58F9">
            <w:pPr>
              <w:jc w:val="both"/>
              <w:rPr>
                <w:sz w:val="20"/>
                <w:szCs w:val="20"/>
              </w:rPr>
            </w:pPr>
            <w:r w:rsidRPr="009D58F9">
              <w:rPr>
                <w:sz w:val="20"/>
                <w:szCs w:val="20"/>
              </w:rPr>
              <w:t>из них:</w:t>
            </w:r>
          </w:p>
        </w:tc>
        <w:tc>
          <w:tcPr>
            <w:tcW w:w="1260" w:type="dxa"/>
          </w:tcPr>
          <w:p w:rsidR="009D58F9" w:rsidRPr="009D58F9" w:rsidRDefault="009D58F9" w:rsidP="009D58F9">
            <w:pPr>
              <w:jc w:val="center"/>
              <w:rPr>
                <w:sz w:val="20"/>
                <w:szCs w:val="20"/>
              </w:rPr>
            </w:pPr>
          </w:p>
        </w:tc>
        <w:tc>
          <w:tcPr>
            <w:tcW w:w="1260" w:type="dxa"/>
          </w:tcPr>
          <w:p w:rsidR="009D58F9" w:rsidRPr="009D58F9" w:rsidRDefault="009D58F9" w:rsidP="009D58F9">
            <w:pPr>
              <w:jc w:val="center"/>
              <w:rPr>
                <w:sz w:val="20"/>
                <w:szCs w:val="20"/>
              </w:rPr>
            </w:pPr>
          </w:p>
        </w:tc>
        <w:tc>
          <w:tcPr>
            <w:tcW w:w="1391" w:type="dxa"/>
          </w:tcPr>
          <w:p w:rsidR="009D58F9" w:rsidRPr="009D58F9" w:rsidRDefault="009D58F9" w:rsidP="009D58F9">
            <w:pPr>
              <w:jc w:val="center"/>
              <w:rPr>
                <w:sz w:val="20"/>
                <w:szCs w:val="20"/>
              </w:rPr>
            </w:pPr>
          </w:p>
        </w:tc>
        <w:tc>
          <w:tcPr>
            <w:tcW w:w="1417" w:type="dxa"/>
          </w:tcPr>
          <w:p w:rsidR="009D58F9" w:rsidRPr="009D58F9" w:rsidRDefault="009D58F9" w:rsidP="009D58F9">
            <w:pPr>
              <w:jc w:val="center"/>
              <w:rPr>
                <w:sz w:val="20"/>
                <w:szCs w:val="20"/>
              </w:rPr>
            </w:pPr>
          </w:p>
        </w:tc>
        <w:tc>
          <w:tcPr>
            <w:tcW w:w="1471" w:type="dxa"/>
          </w:tcPr>
          <w:p w:rsidR="009D58F9" w:rsidRPr="009D58F9" w:rsidRDefault="009D58F9" w:rsidP="009D58F9">
            <w:pPr>
              <w:jc w:val="center"/>
              <w:rPr>
                <w:sz w:val="20"/>
                <w:szCs w:val="20"/>
              </w:rPr>
            </w:pPr>
          </w:p>
        </w:tc>
      </w:tr>
      <w:tr w:rsidR="009D58F9" w:rsidRPr="009D58F9" w:rsidTr="009D58F9">
        <w:tc>
          <w:tcPr>
            <w:tcW w:w="2607" w:type="dxa"/>
          </w:tcPr>
          <w:p w:rsidR="009D58F9" w:rsidRPr="009D58F9" w:rsidRDefault="009D58F9" w:rsidP="009D58F9">
            <w:pPr>
              <w:jc w:val="center"/>
              <w:rPr>
                <w:sz w:val="20"/>
                <w:szCs w:val="20"/>
              </w:rPr>
            </w:pPr>
            <w:r w:rsidRPr="009D58F9">
              <w:rPr>
                <w:sz w:val="20"/>
                <w:szCs w:val="20"/>
              </w:rPr>
              <w:t>0105 00 00 00 0000 000</w:t>
            </w:r>
          </w:p>
        </w:tc>
        <w:tc>
          <w:tcPr>
            <w:tcW w:w="5723" w:type="dxa"/>
          </w:tcPr>
          <w:p w:rsidR="009D58F9" w:rsidRPr="009D58F9" w:rsidRDefault="009D58F9" w:rsidP="009D58F9">
            <w:pPr>
              <w:jc w:val="both"/>
              <w:rPr>
                <w:sz w:val="20"/>
                <w:szCs w:val="20"/>
              </w:rPr>
            </w:pPr>
            <w:r w:rsidRPr="009D58F9">
              <w:rPr>
                <w:sz w:val="20"/>
                <w:szCs w:val="20"/>
              </w:rPr>
              <w:t>Изменение остатков средств на счетах по учету средств бюджета</w:t>
            </w:r>
          </w:p>
        </w:tc>
        <w:tc>
          <w:tcPr>
            <w:tcW w:w="1260" w:type="dxa"/>
          </w:tcPr>
          <w:p w:rsidR="009D58F9" w:rsidRPr="009D58F9" w:rsidRDefault="009D58F9" w:rsidP="009D58F9">
            <w:pPr>
              <w:jc w:val="center"/>
              <w:rPr>
                <w:sz w:val="20"/>
                <w:szCs w:val="20"/>
              </w:rPr>
            </w:pPr>
            <w:r w:rsidRPr="009D58F9">
              <w:rPr>
                <w:sz w:val="20"/>
                <w:szCs w:val="20"/>
              </w:rPr>
              <w:t>-1660,1</w:t>
            </w:r>
          </w:p>
        </w:tc>
        <w:tc>
          <w:tcPr>
            <w:tcW w:w="1260" w:type="dxa"/>
          </w:tcPr>
          <w:p w:rsidR="009D58F9" w:rsidRPr="009D58F9" w:rsidRDefault="009D58F9" w:rsidP="009D58F9">
            <w:pPr>
              <w:jc w:val="center"/>
              <w:rPr>
                <w:sz w:val="20"/>
                <w:szCs w:val="20"/>
              </w:rPr>
            </w:pPr>
            <w:r w:rsidRPr="009D58F9">
              <w:rPr>
                <w:sz w:val="20"/>
                <w:szCs w:val="20"/>
              </w:rPr>
              <w:t>-1257,6</w:t>
            </w:r>
          </w:p>
        </w:tc>
        <w:tc>
          <w:tcPr>
            <w:tcW w:w="1391" w:type="dxa"/>
          </w:tcPr>
          <w:p w:rsidR="009D58F9" w:rsidRPr="009D58F9" w:rsidRDefault="009D58F9" w:rsidP="009D58F9">
            <w:pPr>
              <w:jc w:val="center"/>
              <w:rPr>
                <w:sz w:val="20"/>
                <w:szCs w:val="20"/>
              </w:rPr>
            </w:pPr>
            <w:r w:rsidRPr="009D58F9">
              <w:rPr>
                <w:sz w:val="20"/>
                <w:szCs w:val="20"/>
              </w:rPr>
              <w:t>-1251,9</w:t>
            </w:r>
          </w:p>
        </w:tc>
        <w:tc>
          <w:tcPr>
            <w:tcW w:w="1417" w:type="dxa"/>
          </w:tcPr>
          <w:p w:rsidR="009D58F9" w:rsidRPr="009D58F9" w:rsidRDefault="009D58F9" w:rsidP="009D58F9">
            <w:pPr>
              <w:jc w:val="center"/>
              <w:rPr>
                <w:sz w:val="20"/>
                <w:szCs w:val="20"/>
              </w:rPr>
            </w:pPr>
            <w:r w:rsidRPr="009D58F9">
              <w:rPr>
                <w:sz w:val="20"/>
                <w:szCs w:val="20"/>
              </w:rPr>
              <w:t>75,4</w:t>
            </w:r>
          </w:p>
        </w:tc>
        <w:tc>
          <w:tcPr>
            <w:tcW w:w="1471" w:type="dxa"/>
          </w:tcPr>
          <w:p w:rsidR="009D58F9" w:rsidRPr="009D58F9" w:rsidRDefault="009D58F9" w:rsidP="009D58F9">
            <w:pPr>
              <w:jc w:val="center"/>
              <w:rPr>
                <w:sz w:val="20"/>
                <w:szCs w:val="20"/>
              </w:rPr>
            </w:pPr>
            <w:r w:rsidRPr="009D58F9">
              <w:rPr>
                <w:sz w:val="20"/>
                <w:szCs w:val="20"/>
              </w:rPr>
              <w:t>99,5</w:t>
            </w:r>
          </w:p>
        </w:tc>
      </w:tr>
    </w:tbl>
    <w:p w:rsidR="009D58F9" w:rsidRPr="009D58F9" w:rsidRDefault="009D58F9" w:rsidP="009D58F9">
      <w:pPr>
        <w:rPr>
          <w:b/>
          <w:sz w:val="20"/>
          <w:szCs w:val="20"/>
        </w:rPr>
      </w:pPr>
    </w:p>
    <w:p w:rsidR="009D58F9" w:rsidRPr="009D58F9" w:rsidRDefault="009D58F9" w:rsidP="009D58F9">
      <w:pPr>
        <w:spacing w:line="276" w:lineRule="auto"/>
        <w:jc w:val="right"/>
        <w:rPr>
          <w:sz w:val="20"/>
          <w:szCs w:val="20"/>
        </w:rPr>
      </w:pPr>
      <w:r w:rsidRPr="009D58F9">
        <w:rPr>
          <w:b/>
          <w:sz w:val="20"/>
          <w:szCs w:val="20"/>
        </w:rPr>
        <w:br w:type="page"/>
      </w:r>
      <w:r w:rsidRPr="009D58F9">
        <w:rPr>
          <w:sz w:val="20"/>
          <w:szCs w:val="20"/>
        </w:rPr>
        <w:lastRenderedPageBreak/>
        <w:t>Приложение 4</w:t>
      </w:r>
    </w:p>
    <w:p w:rsidR="009D58F9" w:rsidRPr="009D58F9" w:rsidRDefault="009D58F9" w:rsidP="009D58F9">
      <w:pPr>
        <w:spacing w:line="276" w:lineRule="auto"/>
        <w:jc w:val="right"/>
        <w:rPr>
          <w:sz w:val="20"/>
          <w:szCs w:val="20"/>
        </w:rPr>
      </w:pPr>
      <w:r w:rsidRPr="009D58F9">
        <w:rPr>
          <w:sz w:val="20"/>
          <w:szCs w:val="20"/>
        </w:rPr>
        <w:t>к постановлению Администрации</w:t>
      </w:r>
    </w:p>
    <w:p w:rsidR="009D58F9" w:rsidRPr="009D58F9" w:rsidRDefault="009D58F9" w:rsidP="009D58F9">
      <w:pPr>
        <w:spacing w:line="276" w:lineRule="auto"/>
        <w:jc w:val="right"/>
        <w:rPr>
          <w:sz w:val="20"/>
          <w:szCs w:val="20"/>
        </w:rPr>
      </w:pPr>
      <w:r w:rsidRPr="009D58F9">
        <w:rPr>
          <w:sz w:val="20"/>
          <w:szCs w:val="20"/>
        </w:rPr>
        <w:t>Подгорнского сельского поселения</w:t>
      </w:r>
    </w:p>
    <w:p w:rsidR="009D58F9" w:rsidRPr="009D58F9" w:rsidRDefault="009D58F9" w:rsidP="009D58F9">
      <w:pPr>
        <w:spacing w:line="276" w:lineRule="auto"/>
        <w:jc w:val="right"/>
        <w:rPr>
          <w:sz w:val="20"/>
          <w:szCs w:val="20"/>
        </w:rPr>
      </w:pPr>
      <w:r w:rsidRPr="009D58F9">
        <w:rPr>
          <w:sz w:val="20"/>
          <w:szCs w:val="20"/>
        </w:rPr>
        <w:t>от 05.07.2021 № 113</w:t>
      </w:r>
    </w:p>
    <w:p w:rsidR="009D58F9" w:rsidRPr="009D58F9" w:rsidRDefault="009D58F9" w:rsidP="009D58F9">
      <w:pPr>
        <w:spacing w:line="276" w:lineRule="auto"/>
        <w:jc w:val="right"/>
        <w:rPr>
          <w:sz w:val="20"/>
          <w:szCs w:val="20"/>
        </w:rPr>
      </w:pPr>
    </w:p>
    <w:p w:rsidR="009D58F9" w:rsidRPr="009D58F9" w:rsidRDefault="009D58F9" w:rsidP="009D58F9">
      <w:pPr>
        <w:tabs>
          <w:tab w:val="left" w:pos="6015"/>
        </w:tabs>
        <w:jc w:val="center"/>
        <w:rPr>
          <w:b/>
          <w:sz w:val="20"/>
          <w:szCs w:val="20"/>
        </w:rPr>
      </w:pPr>
      <w:r w:rsidRPr="009D58F9">
        <w:rPr>
          <w:b/>
          <w:sz w:val="20"/>
          <w:szCs w:val="20"/>
        </w:rPr>
        <w:t>ОТЧЕТ</w:t>
      </w:r>
    </w:p>
    <w:p w:rsidR="009D58F9" w:rsidRPr="009D58F9" w:rsidRDefault="009D58F9" w:rsidP="009D58F9">
      <w:pPr>
        <w:tabs>
          <w:tab w:val="left" w:pos="6015"/>
        </w:tabs>
        <w:jc w:val="center"/>
        <w:rPr>
          <w:b/>
          <w:sz w:val="20"/>
          <w:szCs w:val="20"/>
        </w:rPr>
      </w:pPr>
      <w:r w:rsidRPr="009D58F9">
        <w:rPr>
          <w:b/>
          <w:sz w:val="20"/>
          <w:szCs w:val="20"/>
        </w:rPr>
        <w:t xml:space="preserve"> об использовании средств Дорожного фонда муниципального образования «Подгорнское сельское поселение» за 1 полугодие 2021 года</w:t>
      </w:r>
    </w:p>
    <w:p w:rsidR="009D58F9" w:rsidRPr="009D58F9" w:rsidRDefault="009D58F9" w:rsidP="009D58F9">
      <w:pPr>
        <w:rPr>
          <w:sz w:val="20"/>
          <w:szCs w:val="20"/>
        </w:rPr>
      </w:pPr>
    </w:p>
    <w:p w:rsidR="009D58F9" w:rsidRPr="009D58F9" w:rsidRDefault="009D58F9" w:rsidP="009D58F9">
      <w:pPr>
        <w:spacing w:line="276" w:lineRule="auto"/>
        <w:jc w:val="right"/>
        <w:rPr>
          <w:b/>
          <w:sz w:val="20"/>
          <w:szCs w:val="20"/>
        </w:rPr>
      </w:pPr>
      <w:r w:rsidRPr="009D58F9">
        <w:rPr>
          <w:b/>
          <w:sz w:val="20"/>
          <w:szCs w:val="20"/>
        </w:rPr>
        <w:t>тысяч рублей</w:t>
      </w:r>
      <w:r w:rsidRPr="009D58F9">
        <w:rPr>
          <w:b/>
          <w:sz w:val="20"/>
          <w:szCs w:val="20"/>
        </w:rPr>
        <w:tab/>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520"/>
        <w:gridCol w:w="1701"/>
        <w:gridCol w:w="1559"/>
        <w:gridCol w:w="1560"/>
        <w:gridCol w:w="1701"/>
        <w:gridCol w:w="1559"/>
      </w:tblGrid>
      <w:tr w:rsidR="009D58F9" w:rsidRPr="009D58F9" w:rsidTr="009D58F9">
        <w:tc>
          <w:tcPr>
            <w:tcW w:w="534"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rPr>
                <w:b/>
                <w:sz w:val="20"/>
                <w:szCs w:val="20"/>
              </w:rPr>
            </w:pPr>
            <w:r w:rsidRPr="009D58F9">
              <w:rPr>
                <w:b/>
                <w:sz w:val="20"/>
                <w:szCs w:val="20"/>
              </w:rPr>
              <w:t>№</w:t>
            </w:r>
          </w:p>
        </w:tc>
        <w:tc>
          <w:tcPr>
            <w:tcW w:w="6520"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center"/>
              <w:rPr>
                <w:b/>
                <w:sz w:val="20"/>
                <w:szCs w:val="20"/>
                <w:lang w:val="en-US"/>
              </w:rPr>
            </w:pPr>
            <w:r w:rsidRPr="009D58F9">
              <w:rPr>
                <w:b/>
                <w:sz w:val="20"/>
                <w:szCs w:val="20"/>
              </w:rPr>
              <w:t xml:space="preserve">Наименование </w:t>
            </w:r>
          </w:p>
        </w:tc>
        <w:tc>
          <w:tcPr>
            <w:tcW w:w="1701" w:type="dxa"/>
            <w:vAlign w:val="center"/>
            <w:hideMark/>
          </w:tcPr>
          <w:p w:rsidR="009D58F9" w:rsidRPr="009D58F9" w:rsidRDefault="009D58F9" w:rsidP="009D58F9">
            <w:pPr>
              <w:jc w:val="center"/>
              <w:rPr>
                <w:sz w:val="20"/>
                <w:szCs w:val="20"/>
              </w:rPr>
            </w:pPr>
            <w:r w:rsidRPr="009D58F9">
              <w:rPr>
                <w:sz w:val="20"/>
                <w:szCs w:val="20"/>
              </w:rPr>
              <w:t>План на 2021 год</w:t>
            </w:r>
          </w:p>
        </w:tc>
        <w:tc>
          <w:tcPr>
            <w:tcW w:w="1559" w:type="dxa"/>
            <w:vAlign w:val="center"/>
          </w:tcPr>
          <w:p w:rsidR="009D58F9" w:rsidRPr="009D58F9" w:rsidRDefault="009D58F9" w:rsidP="009D58F9">
            <w:pPr>
              <w:ind w:left="1840"/>
              <w:jc w:val="center"/>
              <w:rPr>
                <w:sz w:val="20"/>
                <w:szCs w:val="20"/>
              </w:rPr>
            </w:pPr>
          </w:p>
          <w:p w:rsidR="009D58F9" w:rsidRPr="009D58F9" w:rsidRDefault="009D58F9" w:rsidP="009D58F9">
            <w:pPr>
              <w:jc w:val="center"/>
              <w:rPr>
                <w:sz w:val="20"/>
                <w:szCs w:val="20"/>
              </w:rPr>
            </w:pPr>
            <w:r w:rsidRPr="009D58F9">
              <w:rPr>
                <w:sz w:val="20"/>
                <w:szCs w:val="20"/>
              </w:rPr>
              <w:t>План на 1 квартал 2021г.</w:t>
            </w:r>
          </w:p>
        </w:tc>
        <w:tc>
          <w:tcPr>
            <w:tcW w:w="1560" w:type="dxa"/>
            <w:vAlign w:val="center"/>
            <w:hideMark/>
          </w:tcPr>
          <w:p w:rsidR="009D58F9" w:rsidRPr="009D58F9" w:rsidRDefault="009D58F9" w:rsidP="009D58F9">
            <w:pPr>
              <w:ind w:left="1840"/>
              <w:jc w:val="center"/>
              <w:rPr>
                <w:sz w:val="20"/>
                <w:szCs w:val="20"/>
              </w:rPr>
            </w:pPr>
          </w:p>
          <w:p w:rsidR="009D58F9" w:rsidRPr="009D58F9" w:rsidRDefault="009D58F9" w:rsidP="009D58F9">
            <w:pPr>
              <w:jc w:val="center"/>
              <w:rPr>
                <w:sz w:val="20"/>
                <w:szCs w:val="20"/>
              </w:rPr>
            </w:pPr>
            <w:r w:rsidRPr="009D58F9">
              <w:rPr>
                <w:sz w:val="20"/>
                <w:szCs w:val="20"/>
              </w:rPr>
              <w:t>Исполнено 1 квартал 2021г.</w:t>
            </w:r>
          </w:p>
        </w:tc>
        <w:tc>
          <w:tcPr>
            <w:tcW w:w="1701" w:type="dxa"/>
            <w:vAlign w:val="center"/>
            <w:hideMark/>
          </w:tcPr>
          <w:p w:rsidR="009D58F9" w:rsidRPr="009D58F9" w:rsidRDefault="009D58F9" w:rsidP="009D58F9">
            <w:pPr>
              <w:jc w:val="center"/>
              <w:rPr>
                <w:sz w:val="20"/>
                <w:szCs w:val="20"/>
              </w:rPr>
            </w:pPr>
            <w:r w:rsidRPr="009D58F9">
              <w:rPr>
                <w:sz w:val="20"/>
                <w:szCs w:val="20"/>
              </w:rPr>
              <w:t>%</w:t>
            </w:r>
          </w:p>
          <w:p w:rsidR="009D58F9" w:rsidRPr="009D58F9" w:rsidRDefault="009D58F9" w:rsidP="009D58F9">
            <w:pPr>
              <w:jc w:val="center"/>
              <w:rPr>
                <w:sz w:val="20"/>
                <w:szCs w:val="20"/>
              </w:rPr>
            </w:pPr>
            <w:r w:rsidRPr="009D58F9">
              <w:rPr>
                <w:sz w:val="20"/>
                <w:szCs w:val="20"/>
              </w:rPr>
              <w:t>Исполнения год</w:t>
            </w:r>
          </w:p>
        </w:tc>
        <w:tc>
          <w:tcPr>
            <w:tcW w:w="1559" w:type="dxa"/>
            <w:vAlign w:val="center"/>
          </w:tcPr>
          <w:p w:rsidR="009D58F9" w:rsidRPr="009D58F9" w:rsidRDefault="009D58F9" w:rsidP="009D58F9">
            <w:pPr>
              <w:jc w:val="center"/>
              <w:rPr>
                <w:sz w:val="20"/>
                <w:szCs w:val="20"/>
              </w:rPr>
            </w:pPr>
            <w:r w:rsidRPr="009D58F9">
              <w:rPr>
                <w:sz w:val="20"/>
                <w:szCs w:val="20"/>
              </w:rPr>
              <w:t>%</w:t>
            </w:r>
          </w:p>
          <w:p w:rsidR="009D58F9" w:rsidRPr="009D58F9" w:rsidRDefault="009D58F9" w:rsidP="009D58F9">
            <w:pPr>
              <w:jc w:val="center"/>
              <w:rPr>
                <w:sz w:val="20"/>
                <w:szCs w:val="20"/>
              </w:rPr>
            </w:pPr>
            <w:r w:rsidRPr="009D58F9">
              <w:rPr>
                <w:sz w:val="20"/>
                <w:szCs w:val="20"/>
              </w:rPr>
              <w:t>Исполнения 1 квартал 2021г.</w:t>
            </w:r>
          </w:p>
        </w:tc>
      </w:tr>
      <w:tr w:rsidR="009D58F9" w:rsidRPr="009D58F9" w:rsidTr="009D58F9">
        <w:tc>
          <w:tcPr>
            <w:tcW w:w="534"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rPr>
                <w:sz w:val="20"/>
                <w:szCs w:val="20"/>
                <w:highlight w:val="green"/>
              </w:rPr>
            </w:pPr>
          </w:p>
        </w:tc>
        <w:tc>
          <w:tcPr>
            <w:tcW w:w="6520" w:type="dxa"/>
            <w:tcBorders>
              <w:top w:val="single" w:sz="4" w:space="0" w:color="auto"/>
              <w:left w:val="single" w:sz="4" w:space="0" w:color="auto"/>
              <w:bottom w:val="single" w:sz="4" w:space="0" w:color="auto"/>
              <w:right w:val="single" w:sz="4" w:space="0" w:color="auto"/>
            </w:tcBorders>
            <w:hideMark/>
          </w:tcPr>
          <w:p w:rsidR="009D58F9" w:rsidRPr="009D58F9" w:rsidRDefault="009D58F9" w:rsidP="009D58F9">
            <w:pPr>
              <w:jc w:val="both"/>
              <w:rPr>
                <w:sz w:val="20"/>
                <w:szCs w:val="20"/>
              </w:rPr>
            </w:pPr>
            <w:r w:rsidRPr="009D58F9">
              <w:rPr>
                <w:sz w:val="20"/>
                <w:szCs w:val="20"/>
              </w:rPr>
              <w:t>Остаток бюджетных ассигнований Дорожного фонда, не использованных в 2020 году</w:t>
            </w:r>
          </w:p>
        </w:tc>
        <w:tc>
          <w:tcPr>
            <w:tcW w:w="1701" w:type="dxa"/>
            <w:tcBorders>
              <w:top w:val="single" w:sz="4" w:space="0" w:color="auto"/>
              <w:left w:val="single" w:sz="4" w:space="0" w:color="auto"/>
              <w:bottom w:val="single" w:sz="4" w:space="0" w:color="auto"/>
              <w:right w:val="single" w:sz="4" w:space="0" w:color="auto"/>
            </w:tcBorders>
            <w:hideMark/>
          </w:tcPr>
          <w:p w:rsidR="009D58F9" w:rsidRPr="009D58F9" w:rsidRDefault="009D58F9" w:rsidP="009D58F9">
            <w:pPr>
              <w:jc w:val="center"/>
              <w:rPr>
                <w:sz w:val="20"/>
                <w:szCs w:val="20"/>
              </w:rPr>
            </w:pPr>
            <w:r w:rsidRPr="009D58F9">
              <w:rPr>
                <w:sz w:val="20"/>
                <w:szCs w:val="20"/>
              </w:rPr>
              <w:t>12,77389</w:t>
            </w:r>
          </w:p>
        </w:tc>
        <w:tc>
          <w:tcPr>
            <w:tcW w:w="1559"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9D58F9" w:rsidRPr="009D58F9" w:rsidRDefault="009D58F9" w:rsidP="009D58F9">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8F9" w:rsidRPr="009D58F9" w:rsidRDefault="009D58F9" w:rsidP="009D58F9">
            <w:pPr>
              <w:jc w:val="center"/>
              <w:rPr>
                <w:sz w:val="20"/>
                <w:szCs w:val="20"/>
              </w:rPr>
            </w:pPr>
          </w:p>
        </w:tc>
      </w:tr>
      <w:tr w:rsidR="009D58F9" w:rsidRPr="009D58F9" w:rsidTr="009D58F9">
        <w:tc>
          <w:tcPr>
            <w:tcW w:w="534"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rPr>
                <w:b/>
                <w:sz w:val="20"/>
                <w:szCs w:val="20"/>
              </w:rPr>
            </w:pPr>
            <w:r w:rsidRPr="009D58F9">
              <w:rPr>
                <w:b/>
                <w:sz w:val="20"/>
                <w:szCs w:val="20"/>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rPr>
                <w:b/>
                <w:sz w:val="20"/>
                <w:szCs w:val="20"/>
              </w:rPr>
            </w:pPr>
            <w:r w:rsidRPr="009D58F9">
              <w:rPr>
                <w:b/>
                <w:sz w:val="20"/>
                <w:szCs w:val="20"/>
              </w:rPr>
              <w:t>Доходы, в том числе: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center"/>
              <w:rPr>
                <w:b/>
                <w:sz w:val="20"/>
                <w:szCs w:val="20"/>
              </w:rPr>
            </w:pPr>
            <w:r w:rsidRPr="009D58F9">
              <w:rPr>
                <w:b/>
                <w:sz w:val="20"/>
                <w:szCs w:val="20"/>
              </w:rPr>
              <w:t>12100,00389</w:t>
            </w:r>
          </w:p>
        </w:tc>
        <w:tc>
          <w:tcPr>
            <w:tcW w:w="1559"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1491,60000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center"/>
              <w:rPr>
                <w:b/>
                <w:sz w:val="20"/>
                <w:szCs w:val="20"/>
              </w:rPr>
            </w:pPr>
            <w:r w:rsidRPr="009D58F9">
              <w:rPr>
                <w:b/>
                <w:sz w:val="20"/>
                <w:szCs w:val="20"/>
              </w:rPr>
              <w:t>1423,87604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center"/>
              <w:rPr>
                <w:b/>
                <w:sz w:val="20"/>
                <w:szCs w:val="20"/>
              </w:rPr>
            </w:pPr>
            <w:r w:rsidRPr="009D58F9">
              <w:rPr>
                <w:b/>
                <w:sz w:val="20"/>
                <w:szCs w:val="20"/>
              </w:rPr>
              <w:t>11,8</w:t>
            </w:r>
          </w:p>
        </w:tc>
        <w:tc>
          <w:tcPr>
            <w:tcW w:w="1559"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95,5</w:t>
            </w:r>
          </w:p>
        </w:tc>
      </w:tr>
      <w:tr w:rsidR="009D58F9" w:rsidRPr="009D58F9" w:rsidTr="009D58F9">
        <w:tc>
          <w:tcPr>
            <w:tcW w:w="534"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rPr>
                <w:sz w:val="20"/>
                <w:szCs w:val="20"/>
              </w:rPr>
            </w:pPr>
            <w:r w:rsidRPr="009D58F9">
              <w:rPr>
                <w:sz w:val="20"/>
                <w:szCs w:val="20"/>
              </w:rPr>
              <w:t>1.1</w:t>
            </w:r>
          </w:p>
        </w:tc>
        <w:tc>
          <w:tcPr>
            <w:tcW w:w="6520"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both"/>
              <w:rPr>
                <w:sz w:val="20"/>
                <w:szCs w:val="20"/>
              </w:rPr>
            </w:pPr>
            <w:r w:rsidRPr="009D58F9">
              <w:rPr>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center"/>
              <w:rPr>
                <w:sz w:val="20"/>
                <w:szCs w:val="20"/>
              </w:rPr>
            </w:pPr>
            <w:r w:rsidRPr="009D58F9">
              <w:rPr>
                <w:sz w:val="20"/>
                <w:szCs w:val="20"/>
              </w:rPr>
              <w:t>2983,00000</w:t>
            </w:r>
          </w:p>
        </w:tc>
        <w:tc>
          <w:tcPr>
            <w:tcW w:w="1559"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1491,60000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center"/>
              <w:rPr>
                <w:sz w:val="20"/>
                <w:szCs w:val="20"/>
              </w:rPr>
            </w:pPr>
            <w:r w:rsidRPr="009D58F9">
              <w:rPr>
                <w:sz w:val="20"/>
                <w:szCs w:val="20"/>
              </w:rPr>
              <w:t>1423,87604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center"/>
              <w:rPr>
                <w:sz w:val="20"/>
                <w:szCs w:val="20"/>
              </w:rPr>
            </w:pPr>
            <w:r w:rsidRPr="009D58F9">
              <w:rPr>
                <w:sz w:val="20"/>
                <w:szCs w:val="20"/>
              </w:rPr>
              <w:t>47,7</w:t>
            </w:r>
          </w:p>
        </w:tc>
        <w:tc>
          <w:tcPr>
            <w:tcW w:w="1559"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95,5</w:t>
            </w:r>
          </w:p>
        </w:tc>
      </w:tr>
      <w:tr w:rsidR="009D58F9" w:rsidRPr="009D58F9" w:rsidTr="009D58F9">
        <w:tc>
          <w:tcPr>
            <w:tcW w:w="534"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rPr>
                <w:sz w:val="20"/>
                <w:szCs w:val="20"/>
              </w:rPr>
            </w:pPr>
            <w:r w:rsidRPr="009D58F9">
              <w:rPr>
                <w:sz w:val="20"/>
                <w:szCs w:val="20"/>
              </w:rPr>
              <w:t>1.3</w:t>
            </w:r>
          </w:p>
        </w:tc>
        <w:tc>
          <w:tcPr>
            <w:tcW w:w="6520"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rPr>
                <w:sz w:val="20"/>
                <w:szCs w:val="20"/>
              </w:rPr>
            </w:pPr>
            <w:r w:rsidRPr="009D58F9">
              <w:rPr>
                <w:sz w:val="20"/>
                <w:szCs w:val="2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center"/>
              <w:rPr>
                <w:sz w:val="20"/>
                <w:szCs w:val="20"/>
              </w:rPr>
            </w:pPr>
            <w:r w:rsidRPr="009D58F9">
              <w:rPr>
                <w:sz w:val="20"/>
                <w:szCs w:val="20"/>
              </w:rPr>
              <w:t>9117,00389</w:t>
            </w:r>
          </w:p>
        </w:tc>
        <w:tc>
          <w:tcPr>
            <w:tcW w:w="1559"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center"/>
              <w:rPr>
                <w:sz w:val="20"/>
                <w:szCs w:val="20"/>
              </w:rPr>
            </w:pPr>
            <w:r w:rsidRPr="009D58F9">
              <w:rPr>
                <w:sz w:val="20"/>
                <w:szCs w:val="20"/>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center"/>
              <w:rPr>
                <w:sz w:val="20"/>
                <w:szCs w:val="20"/>
              </w:rPr>
            </w:pPr>
            <w:r w:rsidRPr="009D58F9">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0,0</w:t>
            </w:r>
          </w:p>
        </w:tc>
      </w:tr>
      <w:tr w:rsidR="009D58F9" w:rsidRPr="009D58F9" w:rsidTr="009D58F9">
        <w:tc>
          <w:tcPr>
            <w:tcW w:w="534"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rPr>
                <w:b/>
                <w:sz w:val="20"/>
                <w:szCs w:val="20"/>
              </w:rPr>
            </w:pPr>
            <w:r w:rsidRPr="009D58F9">
              <w:rPr>
                <w:b/>
                <w:sz w:val="20"/>
                <w:szCs w:val="20"/>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rPr>
                <w:b/>
                <w:sz w:val="20"/>
                <w:szCs w:val="20"/>
              </w:rPr>
            </w:pPr>
            <w:r w:rsidRPr="009D58F9">
              <w:rPr>
                <w:b/>
                <w:sz w:val="20"/>
                <w:szCs w:val="20"/>
              </w:rPr>
              <w:t>Расходы, 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center"/>
              <w:rPr>
                <w:b/>
                <w:sz w:val="20"/>
                <w:szCs w:val="20"/>
              </w:rPr>
            </w:pPr>
            <w:r w:rsidRPr="009D58F9">
              <w:rPr>
                <w:b/>
                <w:sz w:val="20"/>
                <w:szCs w:val="20"/>
              </w:rPr>
              <w:t>12112,77778</w:t>
            </w:r>
          </w:p>
        </w:tc>
        <w:tc>
          <w:tcPr>
            <w:tcW w:w="1559"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1282,21700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center"/>
              <w:rPr>
                <w:b/>
                <w:sz w:val="20"/>
                <w:szCs w:val="20"/>
              </w:rPr>
            </w:pPr>
            <w:r w:rsidRPr="009D58F9">
              <w:rPr>
                <w:b/>
                <w:sz w:val="20"/>
                <w:szCs w:val="20"/>
              </w:rPr>
              <w:t>1282,20998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center"/>
              <w:rPr>
                <w:b/>
                <w:sz w:val="20"/>
                <w:szCs w:val="20"/>
              </w:rPr>
            </w:pPr>
            <w:r w:rsidRPr="009D58F9">
              <w:rPr>
                <w:b/>
                <w:sz w:val="20"/>
                <w:szCs w:val="20"/>
              </w:rPr>
              <w:t>10,6</w:t>
            </w:r>
          </w:p>
        </w:tc>
        <w:tc>
          <w:tcPr>
            <w:tcW w:w="1559"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b/>
                <w:sz w:val="20"/>
                <w:szCs w:val="20"/>
              </w:rPr>
            </w:pPr>
            <w:r w:rsidRPr="009D58F9">
              <w:rPr>
                <w:b/>
                <w:sz w:val="20"/>
                <w:szCs w:val="20"/>
              </w:rPr>
              <w:t>100,0</w:t>
            </w:r>
          </w:p>
        </w:tc>
      </w:tr>
      <w:tr w:rsidR="009D58F9" w:rsidRPr="009D58F9" w:rsidTr="009D58F9">
        <w:tc>
          <w:tcPr>
            <w:tcW w:w="534"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rPr>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rPr>
                <w:sz w:val="20"/>
                <w:szCs w:val="20"/>
              </w:rPr>
            </w:pPr>
            <w:r w:rsidRPr="009D58F9">
              <w:rPr>
                <w:sz w:val="20"/>
                <w:szCs w:val="20"/>
              </w:rPr>
              <w:t>в том числе по направлениям:</w:t>
            </w:r>
          </w:p>
        </w:tc>
        <w:tc>
          <w:tcPr>
            <w:tcW w:w="1701"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p>
        </w:tc>
      </w:tr>
      <w:tr w:rsidR="009D58F9" w:rsidRPr="009D58F9" w:rsidTr="009D58F9">
        <w:tc>
          <w:tcPr>
            <w:tcW w:w="534"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rPr>
                <w:sz w:val="20"/>
                <w:szCs w:val="20"/>
              </w:rPr>
            </w:pPr>
            <w:r w:rsidRPr="009D58F9">
              <w:rPr>
                <w:sz w:val="20"/>
                <w:szCs w:val="20"/>
              </w:rPr>
              <w:t>2.1</w:t>
            </w:r>
          </w:p>
        </w:tc>
        <w:tc>
          <w:tcPr>
            <w:tcW w:w="6520"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both"/>
              <w:rPr>
                <w:sz w:val="20"/>
                <w:szCs w:val="20"/>
              </w:rPr>
            </w:pPr>
            <w:r w:rsidRPr="009D58F9">
              <w:rPr>
                <w:sz w:val="20"/>
                <w:szCs w:val="20"/>
              </w:rPr>
              <w:t>Содержание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center"/>
              <w:rPr>
                <w:sz w:val="20"/>
                <w:szCs w:val="20"/>
              </w:rPr>
            </w:pPr>
            <w:r w:rsidRPr="009D58F9">
              <w:rPr>
                <w:sz w:val="20"/>
                <w:szCs w:val="20"/>
              </w:rPr>
              <w:t>2374,09389</w:t>
            </w:r>
          </w:p>
        </w:tc>
        <w:tc>
          <w:tcPr>
            <w:tcW w:w="1559"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1265,66400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center"/>
              <w:rPr>
                <w:sz w:val="20"/>
                <w:szCs w:val="20"/>
              </w:rPr>
            </w:pPr>
            <w:r w:rsidRPr="009D58F9">
              <w:rPr>
                <w:sz w:val="20"/>
                <w:szCs w:val="20"/>
              </w:rPr>
              <w:t>1265,65703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center"/>
              <w:rPr>
                <w:sz w:val="20"/>
                <w:szCs w:val="20"/>
              </w:rPr>
            </w:pPr>
            <w:r w:rsidRPr="009D58F9">
              <w:rPr>
                <w:sz w:val="20"/>
                <w:szCs w:val="20"/>
              </w:rPr>
              <w:t>53,3</w:t>
            </w:r>
          </w:p>
        </w:tc>
        <w:tc>
          <w:tcPr>
            <w:tcW w:w="1559"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100,0</w:t>
            </w:r>
          </w:p>
        </w:tc>
      </w:tr>
      <w:tr w:rsidR="009D58F9" w:rsidRPr="009D58F9" w:rsidTr="009D58F9">
        <w:tc>
          <w:tcPr>
            <w:tcW w:w="534"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rPr>
                <w:sz w:val="20"/>
                <w:szCs w:val="20"/>
              </w:rPr>
            </w:pPr>
            <w:r w:rsidRPr="009D58F9">
              <w:rPr>
                <w:sz w:val="20"/>
                <w:szCs w:val="20"/>
              </w:rPr>
              <w:t>2.2</w:t>
            </w:r>
          </w:p>
        </w:tc>
        <w:tc>
          <w:tcPr>
            <w:tcW w:w="6520"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both"/>
              <w:rPr>
                <w:sz w:val="20"/>
                <w:szCs w:val="20"/>
              </w:rPr>
            </w:pPr>
            <w:r w:rsidRPr="009D58F9">
              <w:rPr>
                <w:sz w:val="20"/>
                <w:szCs w:val="20"/>
              </w:rPr>
              <w:t>Капитальный ремонт и (или) ремонт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center"/>
              <w:rPr>
                <w:sz w:val="20"/>
                <w:szCs w:val="20"/>
              </w:rPr>
            </w:pPr>
            <w:r w:rsidRPr="009D58F9">
              <w:rPr>
                <w:sz w:val="20"/>
                <w:szCs w:val="20"/>
              </w:rPr>
              <w:t>9738,68389</w:t>
            </w:r>
          </w:p>
        </w:tc>
        <w:tc>
          <w:tcPr>
            <w:tcW w:w="1559"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16,55300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center"/>
              <w:rPr>
                <w:sz w:val="20"/>
                <w:szCs w:val="20"/>
              </w:rPr>
            </w:pPr>
            <w:r w:rsidRPr="009D58F9">
              <w:rPr>
                <w:sz w:val="20"/>
                <w:szCs w:val="20"/>
              </w:rPr>
              <w:t>16,55295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58F9" w:rsidRPr="009D58F9" w:rsidRDefault="009D58F9" w:rsidP="009D58F9">
            <w:pPr>
              <w:jc w:val="center"/>
              <w:rPr>
                <w:sz w:val="20"/>
                <w:szCs w:val="20"/>
              </w:rPr>
            </w:pPr>
            <w:r w:rsidRPr="009D58F9">
              <w:rPr>
                <w:sz w:val="20"/>
                <w:szCs w:val="20"/>
              </w:rPr>
              <w:t>0,2</w:t>
            </w:r>
          </w:p>
        </w:tc>
        <w:tc>
          <w:tcPr>
            <w:tcW w:w="1559" w:type="dxa"/>
            <w:tcBorders>
              <w:top w:val="single" w:sz="4" w:space="0" w:color="auto"/>
              <w:left w:val="single" w:sz="4" w:space="0" w:color="auto"/>
              <w:bottom w:val="single" w:sz="4" w:space="0" w:color="auto"/>
              <w:right w:val="single" w:sz="4" w:space="0" w:color="auto"/>
            </w:tcBorders>
            <w:vAlign w:val="center"/>
          </w:tcPr>
          <w:p w:rsidR="009D58F9" w:rsidRPr="009D58F9" w:rsidRDefault="009D58F9" w:rsidP="009D58F9">
            <w:pPr>
              <w:jc w:val="center"/>
              <w:rPr>
                <w:sz w:val="20"/>
                <w:szCs w:val="20"/>
              </w:rPr>
            </w:pPr>
            <w:r w:rsidRPr="009D58F9">
              <w:rPr>
                <w:sz w:val="20"/>
                <w:szCs w:val="20"/>
              </w:rPr>
              <w:t>100,0</w:t>
            </w:r>
          </w:p>
        </w:tc>
      </w:tr>
    </w:tbl>
    <w:p w:rsidR="009D58F9" w:rsidRPr="009D58F9" w:rsidRDefault="009D58F9" w:rsidP="009D58F9">
      <w:pPr>
        <w:rPr>
          <w:sz w:val="20"/>
          <w:szCs w:val="20"/>
          <w:highlight w:val="green"/>
        </w:rPr>
      </w:pPr>
    </w:p>
    <w:p w:rsidR="009D58F9" w:rsidRDefault="009D58F9" w:rsidP="006F0502">
      <w:pPr>
        <w:jc w:val="center"/>
        <w:rPr>
          <w:sz w:val="20"/>
          <w:szCs w:val="20"/>
        </w:rPr>
      </w:pPr>
    </w:p>
    <w:p w:rsidR="009D58F9" w:rsidRDefault="009D58F9" w:rsidP="006F0502">
      <w:pPr>
        <w:jc w:val="center"/>
        <w:rPr>
          <w:sz w:val="20"/>
          <w:szCs w:val="20"/>
        </w:rPr>
      </w:pPr>
    </w:p>
    <w:p w:rsidR="009D58F9" w:rsidRDefault="009D58F9" w:rsidP="006F0502">
      <w:pPr>
        <w:jc w:val="center"/>
        <w:rPr>
          <w:sz w:val="20"/>
          <w:szCs w:val="20"/>
        </w:rPr>
      </w:pPr>
    </w:p>
    <w:p w:rsidR="009D58F9" w:rsidRDefault="009D58F9" w:rsidP="006F0502">
      <w:pPr>
        <w:jc w:val="center"/>
        <w:rPr>
          <w:sz w:val="20"/>
          <w:szCs w:val="20"/>
        </w:rPr>
      </w:pPr>
    </w:p>
    <w:p w:rsidR="009D58F9" w:rsidRDefault="009D58F9" w:rsidP="006F0502">
      <w:pPr>
        <w:jc w:val="center"/>
        <w:rPr>
          <w:sz w:val="20"/>
          <w:szCs w:val="20"/>
        </w:rPr>
      </w:pPr>
    </w:p>
    <w:p w:rsidR="009D58F9" w:rsidRDefault="009D58F9" w:rsidP="006F0502">
      <w:pPr>
        <w:jc w:val="center"/>
        <w:rPr>
          <w:sz w:val="20"/>
          <w:szCs w:val="20"/>
        </w:rPr>
      </w:pPr>
    </w:p>
    <w:p w:rsidR="009D58F9" w:rsidRDefault="009D58F9" w:rsidP="006F0502">
      <w:pPr>
        <w:jc w:val="center"/>
        <w:rPr>
          <w:sz w:val="20"/>
          <w:szCs w:val="20"/>
        </w:rPr>
      </w:pPr>
    </w:p>
    <w:p w:rsidR="009D58F9" w:rsidRDefault="009D58F9" w:rsidP="006F0502">
      <w:pPr>
        <w:jc w:val="center"/>
        <w:rPr>
          <w:sz w:val="20"/>
          <w:szCs w:val="20"/>
        </w:rPr>
      </w:pPr>
    </w:p>
    <w:p w:rsidR="009D58F9" w:rsidRDefault="009D58F9" w:rsidP="006F0502">
      <w:pPr>
        <w:jc w:val="center"/>
        <w:rPr>
          <w:sz w:val="20"/>
          <w:szCs w:val="20"/>
        </w:rPr>
      </w:pPr>
    </w:p>
    <w:p w:rsidR="009D58F9" w:rsidRDefault="009D58F9" w:rsidP="006F0502">
      <w:pPr>
        <w:jc w:val="center"/>
        <w:rPr>
          <w:sz w:val="20"/>
          <w:szCs w:val="20"/>
        </w:rPr>
      </w:pPr>
    </w:p>
    <w:p w:rsidR="009D58F9" w:rsidRDefault="009D58F9" w:rsidP="006F0502">
      <w:pPr>
        <w:jc w:val="center"/>
        <w:rPr>
          <w:sz w:val="20"/>
          <w:szCs w:val="20"/>
        </w:rPr>
      </w:pPr>
    </w:p>
    <w:p w:rsidR="009D58F9" w:rsidRDefault="009D58F9" w:rsidP="006F0502">
      <w:pPr>
        <w:jc w:val="center"/>
        <w:rPr>
          <w:sz w:val="20"/>
          <w:szCs w:val="20"/>
        </w:rPr>
      </w:pPr>
    </w:p>
    <w:p w:rsidR="009D58F9" w:rsidRDefault="009D58F9" w:rsidP="006F0502">
      <w:pPr>
        <w:jc w:val="center"/>
        <w:rPr>
          <w:sz w:val="20"/>
          <w:szCs w:val="20"/>
        </w:rPr>
      </w:pPr>
    </w:p>
    <w:p w:rsidR="00D03669" w:rsidRDefault="00D03669" w:rsidP="00AF57C4">
      <w:pPr>
        <w:rPr>
          <w:sz w:val="20"/>
          <w:szCs w:val="20"/>
        </w:rPr>
      </w:pPr>
    </w:p>
    <w:p w:rsidR="009D58F9" w:rsidRDefault="009D58F9" w:rsidP="006F0502">
      <w:pPr>
        <w:jc w:val="center"/>
        <w:rPr>
          <w:bCs/>
          <w:sz w:val="20"/>
          <w:szCs w:val="20"/>
        </w:rPr>
        <w:sectPr w:rsidR="009D58F9" w:rsidSect="009D58F9">
          <w:pgSz w:w="16838" w:h="11906" w:orient="landscape"/>
          <w:pgMar w:top="1701" w:right="851" w:bottom="851" w:left="851" w:header="0" w:footer="0" w:gutter="0"/>
          <w:cols w:space="720"/>
          <w:noEndnote/>
        </w:sectPr>
      </w:pPr>
    </w:p>
    <w:p w:rsidR="006F0502" w:rsidRPr="006F0502" w:rsidRDefault="006F0502" w:rsidP="006F0502">
      <w:pPr>
        <w:jc w:val="center"/>
        <w:rPr>
          <w:bCs/>
          <w:sz w:val="20"/>
          <w:szCs w:val="20"/>
        </w:rPr>
      </w:pPr>
      <w:r w:rsidRPr="006F0502">
        <w:rPr>
          <w:bCs/>
          <w:sz w:val="20"/>
          <w:szCs w:val="20"/>
        </w:rPr>
        <w:lastRenderedPageBreak/>
        <w:t>АДМИНИСТРАЦИЯ ПОДГОРНСКОГО СЕЛЬСКОГО ПОСЕЛЕНИЯ</w:t>
      </w:r>
    </w:p>
    <w:p w:rsidR="006F0502" w:rsidRPr="006F0502" w:rsidRDefault="006F0502" w:rsidP="006F0502">
      <w:pPr>
        <w:keepNext/>
        <w:jc w:val="center"/>
        <w:outlineLvl w:val="1"/>
        <w:rPr>
          <w:bCs/>
          <w:sz w:val="20"/>
          <w:szCs w:val="20"/>
        </w:rPr>
      </w:pPr>
      <w:r w:rsidRPr="006F0502">
        <w:rPr>
          <w:bCs/>
          <w:sz w:val="20"/>
          <w:szCs w:val="20"/>
        </w:rPr>
        <w:t>ПОСТАНОВЛЕНИЕ</w:t>
      </w:r>
    </w:p>
    <w:p w:rsidR="006F0502" w:rsidRPr="006F0502" w:rsidRDefault="006F0502" w:rsidP="006F0502">
      <w:pPr>
        <w:jc w:val="center"/>
        <w:rPr>
          <w:b/>
          <w:bCs/>
          <w:sz w:val="20"/>
          <w:szCs w:val="20"/>
        </w:rPr>
      </w:pPr>
    </w:p>
    <w:tbl>
      <w:tblPr>
        <w:tblW w:w="0" w:type="auto"/>
        <w:tblLook w:val="01E0" w:firstRow="1" w:lastRow="1" w:firstColumn="1" w:lastColumn="1" w:noHBand="0" w:noVBand="0"/>
      </w:tblPr>
      <w:tblGrid>
        <w:gridCol w:w="3146"/>
        <w:gridCol w:w="3150"/>
        <w:gridCol w:w="3134"/>
      </w:tblGrid>
      <w:tr w:rsidR="006F0502" w:rsidRPr="006F0502" w:rsidTr="00251C46">
        <w:tc>
          <w:tcPr>
            <w:tcW w:w="3146" w:type="dxa"/>
          </w:tcPr>
          <w:p w:rsidR="006F0502" w:rsidRPr="006F0502" w:rsidRDefault="006F0502" w:rsidP="006F0502">
            <w:pPr>
              <w:jc w:val="center"/>
              <w:rPr>
                <w:bCs/>
                <w:sz w:val="20"/>
                <w:szCs w:val="20"/>
              </w:rPr>
            </w:pPr>
            <w:r w:rsidRPr="006F0502">
              <w:rPr>
                <w:bCs/>
                <w:sz w:val="20"/>
                <w:szCs w:val="20"/>
              </w:rPr>
              <w:t>24.08.2021</w:t>
            </w:r>
          </w:p>
        </w:tc>
        <w:tc>
          <w:tcPr>
            <w:tcW w:w="3150" w:type="dxa"/>
          </w:tcPr>
          <w:p w:rsidR="006F0502" w:rsidRPr="006F0502" w:rsidRDefault="006F0502" w:rsidP="006F0502">
            <w:pPr>
              <w:jc w:val="center"/>
              <w:rPr>
                <w:bCs/>
                <w:sz w:val="20"/>
                <w:szCs w:val="20"/>
              </w:rPr>
            </w:pPr>
            <w:r w:rsidRPr="006F0502">
              <w:rPr>
                <w:bCs/>
                <w:sz w:val="20"/>
                <w:szCs w:val="20"/>
              </w:rPr>
              <w:t>с.Подгорное</w:t>
            </w:r>
          </w:p>
        </w:tc>
        <w:tc>
          <w:tcPr>
            <w:tcW w:w="3134" w:type="dxa"/>
          </w:tcPr>
          <w:p w:rsidR="006F0502" w:rsidRPr="006F0502" w:rsidRDefault="006F0502" w:rsidP="006F0502">
            <w:pPr>
              <w:jc w:val="center"/>
              <w:rPr>
                <w:bCs/>
                <w:sz w:val="20"/>
                <w:szCs w:val="20"/>
              </w:rPr>
            </w:pPr>
            <w:r w:rsidRPr="006F0502">
              <w:rPr>
                <w:bCs/>
                <w:sz w:val="20"/>
                <w:szCs w:val="20"/>
              </w:rPr>
              <w:t>№ 136</w:t>
            </w:r>
          </w:p>
          <w:p w:rsidR="006F0502" w:rsidRPr="006F0502" w:rsidRDefault="006F0502" w:rsidP="006F0502">
            <w:pPr>
              <w:jc w:val="center"/>
              <w:rPr>
                <w:bCs/>
                <w:sz w:val="20"/>
                <w:szCs w:val="20"/>
              </w:rPr>
            </w:pPr>
          </w:p>
        </w:tc>
      </w:tr>
    </w:tbl>
    <w:p w:rsidR="006F0502" w:rsidRDefault="006F0502" w:rsidP="006F0502">
      <w:pPr>
        <w:jc w:val="center"/>
        <w:rPr>
          <w:bCs/>
          <w:sz w:val="20"/>
          <w:szCs w:val="20"/>
          <w:lang w:bidi="ru-RU"/>
        </w:rPr>
      </w:pPr>
      <w:r w:rsidRPr="006F0502">
        <w:rPr>
          <w:bCs/>
          <w:sz w:val="20"/>
          <w:szCs w:val="20"/>
          <w:lang w:bidi="ru-RU"/>
        </w:rPr>
        <w:t>Об установлении норматива средней рыночной стоимости 1 квадратного метра общей площади жилья с целью приобретения жилых помещений для детей-сирот и детей, оставшихся без попечения родителей, а также лиц из их числа, а также расчетной стоимости 1 квадратного метра общей площади жилья в целях формирования начальной (максимальной) цены контракта на приобретение жилых помещений для последующего предоставления указанной категории лиц</w:t>
      </w:r>
    </w:p>
    <w:p w:rsidR="009D58F9" w:rsidRPr="006F0502" w:rsidRDefault="009D58F9" w:rsidP="006F0502">
      <w:pPr>
        <w:jc w:val="center"/>
        <w:rPr>
          <w:bCs/>
          <w:sz w:val="20"/>
          <w:szCs w:val="20"/>
          <w:lang w:bidi="ru-RU"/>
        </w:rPr>
      </w:pPr>
    </w:p>
    <w:p w:rsidR="006F0502" w:rsidRPr="006F0502" w:rsidRDefault="006F0502" w:rsidP="006F0502">
      <w:pPr>
        <w:shd w:val="clear" w:color="auto" w:fill="FFFFFF"/>
        <w:jc w:val="both"/>
        <w:rPr>
          <w:sz w:val="20"/>
          <w:szCs w:val="20"/>
          <w:lang w:bidi="ru-RU"/>
        </w:rPr>
      </w:pPr>
      <w:r w:rsidRPr="006F0502">
        <w:rPr>
          <w:sz w:val="20"/>
          <w:szCs w:val="20"/>
        </w:rPr>
        <w:tab/>
      </w:r>
      <w:r w:rsidRPr="006F0502">
        <w:rPr>
          <w:sz w:val="20"/>
          <w:szCs w:val="20"/>
          <w:lang w:bidi="ru-RU"/>
        </w:rPr>
        <w:t xml:space="preserve">В соответствии с Законом Томской области от 11 сентября 2007 г. </w:t>
      </w:r>
      <w:r w:rsidRPr="006F0502">
        <w:rPr>
          <w:sz w:val="20"/>
          <w:szCs w:val="20"/>
          <w:lang w:bidi="en-US"/>
        </w:rPr>
        <w:t>№</w:t>
      </w:r>
      <w:r w:rsidRPr="006F0502">
        <w:rPr>
          <w:sz w:val="20"/>
          <w:szCs w:val="20"/>
        </w:rPr>
        <w:t xml:space="preserve"> </w:t>
      </w:r>
      <w:r w:rsidRPr="006F0502">
        <w:rPr>
          <w:sz w:val="20"/>
          <w:szCs w:val="20"/>
          <w:lang w:bidi="ru-RU"/>
        </w:rPr>
        <w:t>188-03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w:t>
      </w:r>
    </w:p>
    <w:p w:rsidR="006F0502" w:rsidRPr="006F0502" w:rsidRDefault="006F0502" w:rsidP="006F0502">
      <w:pPr>
        <w:shd w:val="clear" w:color="auto" w:fill="FFFFFF"/>
        <w:jc w:val="both"/>
        <w:rPr>
          <w:sz w:val="20"/>
          <w:szCs w:val="20"/>
        </w:rPr>
      </w:pPr>
    </w:p>
    <w:p w:rsidR="006F0502" w:rsidRPr="006F0502" w:rsidRDefault="006F0502" w:rsidP="009D58F9">
      <w:pPr>
        <w:shd w:val="clear" w:color="auto" w:fill="FFFFFF"/>
        <w:jc w:val="both"/>
        <w:rPr>
          <w:sz w:val="20"/>
          <w:szCs w:val="20"/>
        </w:rPr>
      </w:pPr>
      <w:r w:rsidRPr="006F0502">
        <w:rPr>
          <w:sz w:val="20"/>
          <w:szCs w:val="20"/>
        </w:rPr>
        <w:t>ПОСТАНОВЛЯЮ:</w:t>
      </w:r>
    </w:p>
    <w:p w:rsidR="006F0502" w:rsidRPr="006F0502" w:rsidRDefault="006F0502" w:rsidP="006F0502">
      <w:pPr>
        <w:widowControl w:val="0"/>
        <w:spacing w:line="288" w:lineRule="exact"/>
        <w:ind w:firstLine="360"/>
        <w:jc w:val="both"/>
        <w:rPr>
          <w:sz w:val="20"/>
          <w:szCs w:val="20"/>
          <w:lang w:bidi="ru-RU"/>
        </w:rPr>
      </w:pPr>
      <w:r w:rsidRPr="006F0502">
        <w:rPr>
          <w:color w:val="000000"/>
          <w:sz w:val="20"/>
          <w:szCs w:val="20"/>
          <w:lang w:bidi="ru-RU"/>
        </w:rPr>
        <w:t xml:space="preserve">1. Установить на второе полугодие 2021 года норматив средней рыночной стоимости 1 квадратного метра общей площади жилья с целью приобретения жилых помещений для детей-сирот и детей, оставшихся без попечения родителей, а также лиц из их числа, а также расчетную стоимость 1 квадратного метра общей площади жилья, подлежащую применению муниципальным заказчиком (Администрация Подгорнского сельского поселения) при формировании начальной (максимальной) цены контракта на приобретение жилых помещений для последующего предоставления указанной категории лиц, в размере </w:t>
      </w:r>
      <w:r w:rsidRPr="006F0502">
        <w:rPr>
          <w:sz w:val="20"/>
          <w:szCs w:val="20"/>
          <w:lang w:bidi="ru-RU"/>
        </w:rPr>
        <w:t>24 000 (Двадцать четыре тысячи) рублей 00 копеек.</w:t>
      </w:r>
    </w:p>
    <w:p w:rsidR="006F0502" w:rsidRPr="006F0502" w:rsidRDefault="006F0502" w:rsidP="006F0502">
      <w:pPr>
        <w:widowControl w:val="0"/>
        <w:spacing w:line="288" w:lineRule="exact"/>
        <w:ind w:firstLine="360"/>
        <w:jc w:val="both"/>
        <w:rPr>
          <w:sz w:val="20"/>
          <w:szCs w:val="20"/>
          <w:lang w:bidi="ru-RU"/>
        </w:rPr>
      </w:pPr>
      <w:r w:rsidRPr="006F0502">
        <w:rPr>
          <w:sz w:val="20"/>
          <w:szCs w:val="20"/>
          <w:lang w:bidi="ru-RU"/>
        </w:rPr>
        <w:t>2. Признать утратившим силу Постановление Администрации Подгорнского сельского поселения от 04.03.2013 № 36 «Об утверждении норматива средней рыночной стоимости одного квадратного метра общей площади жилья в целях реализации Закона Томской области от 11.09.2007 №188-ОЗ».</w:t>
      </w:r>
    </w:p>
    <w:p w:rsidR="006F0502" w:rsidRPr="006F0502" w:rsidRDefault="006F0502" w:rsidP="006F0502">
      <w:pPr>
        <w:ind w:firstLine="284"/>
        <w:jc w:val="both"/>
        <w:rPr>
          <w:sz w:val="20"/>
          <w:szCs w:val="20"/>
        </w:rPr>
      </w:pPr>
      <w:r w:rsidRPr="006F0502">
        <w:rPr>
          <w:sz w:val="20"/>
          <w:szCs w:val="20"/>
          <w:lang w:bidi="ru-RU"/>
        </w:rPr>
        <w:t xml:space="preserve">3. </w:t>
      </w:r>
      <w:r w:rsidRPr="006F0502">
        <w:rPr>
          <w:sz w:val="20"/>
          <w:szCs w:val="20"/>
        </w:rPr>
        <w:t>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6F0502" w:rsidRPr="006F0502" w:rsidRDefault="006F0502" w:rsidP="006F0502">
      <w:pPr>
        <w:ind w:left="360"/>
        <w:jc w:val="both"/>
        <w:rPr>
          <w:sz w:val="20"/>
          <w:szCs w:val="20"/>
        </w:rPr>
      </w:pPr>
      <w:r w:rsidRPr="006F0502">
        <w:rPr>
          <w:color w:val="000000"/>
          <w:sz w:val="20"/>
          <w:szCs w:val="20"/>
          <w:lang w:bidi="ru-RU"/>
        </w:rPr>
        <w:t xml:space="preserve">2. Настоящее постановление вступает в силу с даты </w:t>
      </w:r>
      <w:r w:rsidRPr="006F0502">
        <w:rPr>
          <w:sz w:val="20"/>
          <w:szCs w:val="20"/>
        </w:rPr>
        <w:t>официального опубликования</w:t>
      </w:r>
      <w:r w:rsidRPr="006F0502">
        <w:rPr>
          <w:color w:val="000000"/>
          <w:sz w:val="20"/>
          <w:szCs w:val="20"/>
          <w:lang w:bidi="ru-RU"/>
        </w:rPr>
        <w:t>.</w:t>
      </w:r>
    </w:p>
    <w:p w:rsidR="006F0502" w:rsidRPr="006F0502" w:rsidRDefault="006F0502" w:rsidP="006F0502">
      <w:pPr>
        <w:ind w:left="360"/>
        <w:jc w:val="both"/>
        <w:rPr>
          <w:sz w:val="20"/>
          <w:szCs w:val="20"/>
        </w:rPr>
      </w:pPr>
      <w:r w:rsidRPr="006F0502">
        <w:rPr>
          <w:sz w:val="20"/>
          <w:szCs w:val="20"/>
        </w:rPr>
        <w:t>3. Контроль за выполнением настоящего постановления оставляю за собой.</w:t>
      </w:r>
    </w:p>
    <w:p w:rsidR="006F0502" w:rsidRPr="006F0502" w:rsidRDefault="006F0502" w:rsidP="006F0502">
      <w:pPr>
        <w:ind w:left="720"/>
        <w:jc w:val="both"/>
        <w:rPr>
          <w:sz w:val="20"/>
          <w:szCs w:val="20"/>
        </w:rPr>
      </w:pPr>
    </w:p>
    <w:p w:rsidR="006F0502" w:rsidRPr="006F0502" w:rsidRDefault="006F0502" w:rsidP="006F0502">
      <w:pPr>
        <w:rPr>
          <w:sz w:val="20"/>
          <w:szCs w:val="20"/>
        </w:rPr>
      </w:pPr>
    </w:p>
    <w:p w:rsidR="006F0502" w:rsidRPr="006F0502" w:rsidRDefault="006F0502" w:rsidP="006F0502">
      <w:pPr>
        <w:ind w:left="360"/>
        <w:rPr>
          <w:sz w:val="20"/>
          <w:szCs w:val="20"/>
        </w:rPr>
      </w:pPr>
      <w:r w:rsidRPr="006F0502">
        <w:rPr>
          <w:sz w:val="20"/>
          <w:szCs w:val="20"/>
        </w:rPr>
        <w:t>И.о. Главы Подгорнского сельского поселения                                           Е.А. Егоров</w:t>
      </w:r>
    </w:p>
    <w:p w:rsidR="006F0502" w:rsidRPr="006F0502" w:rsidRDefault="006F0502" w:rsidP="006F0502">
      <w:pPr>
        <w:ind w:left="360"/>
        <w:jc w:val="both"/>
        <w:rPr>
          <w:sz w:val="20"/>
          <w:szCs w:val="20"/>
        </w:rPr>
      </w:pPr>
    </w:p>
    <w:p w:rsidR="006F0502" w:rsidRPr="006F0502" w:rsidRDefault="006F0502" w:rsidP="006F0502">
      <w:pPr>
        <w:widowControl w:val="0"/>
        <w:spacing w:line="263" w:lineRule="exact"/>
        <w:ind w:left="5700"/>
        <w:jc w:val="right"/>
        <w:rPr>
          <w:color w:val="000000"/>
          <w:sz w:val="20"/>
          <w:szCs w:val="20"/>
          <w:lang w:bidi="ru-RU"/>
        </w:rPr>
      </w:pPr>
      <w:r w:rsidRPr="006F0502">
        <w:rPr>
          <w:color w:val="000000"/>
          <w:sz w:val="20"/>
          <w:szCs w:val="20"/>
          <w:lang w:bidi="ru-RU"/>
        </w:rPr>
        <w:t>Приложение к постановлению Администрации Подгорнского сельского поселения от 24.08.2021 № 136</w:t>
      </w:r>
    </w:p>
    <w:p w:rsidR="006F0502" w:rsidRPr="006F0502" w:rsidRDefault="006F0502" w:rsidP="006F0502">
      <w:pPr>
        <w:widowControl w:val="0"/>
        <w:spacing w:line="263" w:lineRule="exact"/>
        <w:ind w:left="5700"/>
        <w:jc w:val="right"/>
        <w:rPr>
          <w:color w:val="000000"/>
          <w:sz w:val="20"/>
          <w:szCs w:val="20"/>
          <w:lang w:bidi="ru-RU"/>
        </w:rPr>
      </w:pPr>
    </w:p>
    <w:p w:rsidR="006F0502" w:rsidRPr="009D58F9" w:rsidRDefault="00084024" w:rsidP="006F0502">
      <w:pPr>
        <w:widowControl w:val="0"/>
        <w:spacing w:line="252" w:lineRule="exact"/>
        <w:ind w:right="20"/>
        <w:jc w:val="center"/>
        <w:outlineLvl w:val="2"/>
        <w:rPr>
          <w:bCs/>
          <w:sz w:val="20"/>
          <w:szCs w:val="20"/>
        </w:rPr>
      </w:pPr>
      <w:r>
        <w:rPr>
          <w:bCs/>
          <w:color w:val="000000"/>
          <w:sz w:val="20"/>
          <w:szCs w:val="20"/>
          <w:lang w:bidi="ru-RU"/>
        </w:rPr>
        <w:t>Р</w:t>
      </w:r>
      <w:r w:rsidRPr="009D58F9">
        <w:rPr>
          <w:bCs/>
          <w:color w:val="000000"/>
          <w:sz w:val="20"/>
          <w:szCs w:val="20"/>
          <w:lang w:bidi="ru-RU"/>
        </w:rPr>
        <w:t>асчёт</w:t>
      </w:r>
    </w:p>
    <w:p w:rsidR="006F0502" w:rsidRPr="009D58F9" w:rsidRDefault="009D58F9" w:rsidP="006F0502">
      <w:pPr>
        <w:widowControl w:val="0"/>
        <w:spacing w:line="252" w:lineRule="exact"/>
        <w:ind w:right="20"/>
        <w:jc w:val="center"/>
        <w:rPr>
          <w:bCs/>
          <w:sz w:val="20"/>
          <w:szCs w:val="20"/>
        </w:rPr>
      </w:pPr>
      <w:r w:rsidRPr="009D58F9">
        <w:rPr>
          <w:bCs/>
          <w:color w:val="000000"/>
          <w:sz w:val="20"/>
          <w:szCs w:val="20"/>
          <w:lang w:bidi="ru-RU"/>
        </w:rPr>
        <w:t>обоснования норматива средней рыночной стоимости 1</w:t>
      </w:r>
      <w:r>
        <w:rPr>
          <w:bCs/>
          <w:color w:val="000000"/>
          <w:sz w:val="20"/>
          <w:szCs w:val="20"/>
          <w:lang w:bidi="ru-RU"/>
        </w:rPr>
        <w:t xml:space="preserve"> </w:t>
      </w:r>
      <w:r w:rsidRPr="009D58F9">
        <w:rPr>
          <w:bCs/>
          <w:color w:val="000000"/>
          <w:sz w:val="20"/>
          <w:szCs w:val="20"/>
          <w:lang w:bidi="ru-RU"/>
        </w:rPr>
        <w:t>квадратного метра общей площади жилья с целью  приобретения жилых помещений для детей-сирот и детей, оставшихся без попечения родителей, на территории муниципального образования «</w:t>
      </w:r>
      <w:r>
        <w:rPr>
          <w:bCs/>
          <w:color w:val="000000"/>
          <w:sz w:val="20"/>
          <w:szCs w:val="20"/>
          <w:lang w:bidi="ru-RU"/>
        </w:rPr>
        <w:t>П</w:t>
      </w:r>
      <w:r w:rsidRPr="009D58F9">
        <w:rPr>
          <w:bCs/>
          <w:color w:val="000000"/>
          <w:sz w:val="20"/>
          <w:szCs w:val="20"/>
          <w:lang w:bidi="ru-RU"/>
        </w:rPr>
        <w:t>одгорнское сельское</w:t>
      </w:r>
    </w:p>
    <w:p w:rsidR="006F0502" w:rsidRPr="009D58F9" w:rsidRDefault="009D58F9" w:rsidP="006F0502">
      <w:pPr>
        <w:widowControl w:val="0"/>
        <w:spacing w:line="252" w:lineRule="exact"/>
        <w:ind w:right="20"/>
        <w:jc w:val="center"/>
        <w:outlineLvl w:val="2"/>
        <w:rPr>
          <w:bCs/>
          <w:color w:val="000000"/>
          <w:sz w:val="20"/>
          <w:szCs w:val="20"/>
          <w:lang w:bidi="ru-RU"/>
        </w:rPr>
      </w:pPr>
      <w:bookmarkStart w:id="1" w:name="bookmark2"/>
      <w:r w:rsidRPr="009D58F9">
        <w:rPr>
          <w:bCs/>
          <w:color w:val="000000"/>
          <w:sz w:val="20"/>
          <w:szCs w:val="20"/>
          <w:lang w:bidi="ru-RU"/>
        </w:rPr>
        <w:t xml:space="preserve">поселение» </w:t>
      </w:r>
      <w:r>
        <w:rPr>
          <w:bCs/>
          <w:color w:val="000000"/>
          <w:sz w:val="20"/>
          <w:szCs w:val="20"/>
          <w:lang w:bidi="ru-RU"/>
        </w:rPr>
        <w:t>Ч</w:t>
      </w:r>
      <w:r w:rsidRPr="009D58F9">
        <w:rPr>
          <w:bCs/>
          <w:color w:val="000000"/>
          <w:sz w:val="20"/>
          <w:szCs w:val="20"/>
          <w:lang w:bidi="ru-RU"/>
        </w:rPr>
        <w:t xml:space="preserve">аинского района </w:t>
      </w:r>
      <w:r>
        <w:rPr>
          <w:bCs/>
          <w:color w:val="000000"/>
          <w:sz w:val="20"/>
          <w:szCs w:val="20"/>
          <w:lang w:bidi="ru-RU"/>
        </w:rPr>
        <w:t>Т</w:t>
      </w:r>
      <w:r w:rsidRPr="009D58F9">
        <w:rPr>
          <w:bCs/>
          <w:color w:val="000000"/>
          <w:sz w:val="20"/>
          <w:szCs w:val="20"/>
          <w:lang w:bidi="ru-RU"/>
        </w:rPr>
        <w:t>омской области</w:t>
      </w:r>
      <w:bookmarkEnd w:id="1"/>
    </w:p>
    <w:p w:rsidR="006F0502" w:rsidRPr="006F0502" w:rsidRDefault="006F0502" w:rsidP="006F0502">
      <w:pPr>
        <w:widowControl w:val="0"/>
        <w:spacing w:line="252" w:lineRule="exact"/>
        <w:ind w:right="20"/>
        <w:jc w:val="center"/>
        <w:outlineLvl w:val="2"/>
        <w:rPr>
          <w:b/>
          <w:bCs/>
          <w:color w:val="000000"/>
          <w:sz w:val="20"/>
          <w:szCs w:val="20"/>
          <w:lang w:bidi="ru-RU"/>
        </w:rPr>
      </w:pPr>
    </w:p>
    <w:tbl>
      <w:tblPr>
        <w:tblW w:w="0" w:type="auto"/>
        <w:tblInd w:w="10" w:type="dxa"/>
        <w:tblLayout w:type="fixed"/>
        <w:tblCellMar>
          <w:left w:w="10" w:type="dxa"/>
          <w:right w:w="10" w:type="dxa"/>
        </w:tblCellMar>
        <w:tblLook w:val="0000" w:firstRow="0" w:lastRow="0" w:firstColumn="0" w:lastColumn="0" w:noHBand="0" w:noVBand="0"/>
      </w:tblPr>
      <w:tblGrid>
        <w:gridCol w:w="6237"/>
        <w:gridCol w:w="1560"/>
        <w:gridCol w:w="1559"/>
      </w:tblGrid>
      <w:tr w:rsidR="006F0502" w:rsidRPr="006F0502" w:rsidTr="009D58F9">
        <w:trPr>
          <w:trHeight w:hRule="exact" w:val="522"/>
        </w:trPr>
        <w:tc>
          <w:tcPr>
            <w:tcW w:w="6237" w:type="dxa"/>
            <w:tcBorders>
              <w:top w:val="single" w:sz="4" w:space="0" w:color="auto"/>
              <w:left w:val="single" w:sz="4" w:space="0" w:color="auto"/>
            </w:tcBorders>
            <w:shd w:val="clear" w:color="auto" w:fill="FFFFFF"/>
          </w:tcPr>
          <w:p w:rsidR="006F0502" w:rsidRPr="00251C46" w:rsidRDefault="006F0502" w:rsidP="006F0502">
            <w:pPr>
              <w:widowControl w:val="0"/>
              <w:spacing w:line="210" w:lineRule="exact"/>
              <w:ind w:right="260"/>
              <w:jc w:val="right"/>
              <w:rPr>
                <w:color w:val="000000"/>
                <w:sz w:val="20"/>
                <w:szCs w:val="20"/>
                <w:lang w:bidi="ru-RU"/>
              </w:rPr>
            </w:pPr>
            <w:r w:rsidRPr="00251C46">
              <w:rPr>
                <w:bCs/>
                <w:color w:val="000000"/>
                <w:sz w:val="20"/>
                <w:szCs w:val="20"/>
                <w:lang w:bidi="ru-RU"/>
              </w:rPr>
              <w:t>Описание объекта недвижимости</w:t>
            </w:r>
          </w:p>
        </w:tc>
        <w:tc>
          <w:tcPr>
            <w:tcW w:w="1560" w:type="dxa"/>
            <w:tcBorders>
              <w:top w:val="single" w:sz="4" w:space="0" w:color="auto"/>
              <w:left w:val="single" w:sz="4" w:space="0" w:color="auto"/>
            </w:tcBorders>
            <w:shd w:val="clear" w:color="auto" w:fill="FFFFFF"/>
            <w:vAlign w:val="bottom"/>
          </w:tcPr>
          <w:p w:rsidR="006F0502" w:rsidRPr="00251C46" w:rsidRDefault="006F0502" w:rsidP="006F0502">
            <w:pPr>
              <w:widowControl w:val="0"/>
              <w:spacing w:line="252" w:lineRule="exact"/>
              <w:ind w:left="360"/>
              <w:rPr>
                <w:color w:val="000000"/>
                <w:sz w:val="20"/>
                <w:szCs w:val="20"/>
                <w:lang w:bidi="ru-RU"/>
              </w:rPr>
            </w:pPr>
            <w:r w:rsidRPr="00251C46">
              <w:rPr>
                <w:bCs/>
                <w:color w:val="000000"/>
                <w:sz w:val="20"/>
                <w:szCs w:val="20"/>
                <w:lang w:bidi="ru-RU"/>
              </w:rPr>
              <w:t>Стоимость объекта недвижимости, руб.</w:t>
            </w:r>
          </w:p>
        </w:tc>
        <w:tc>
          <w:tcPr>
            <w:tcW w:w="1559" w:type="dxa"/>
            <w:tcBorders>
              <w:top w:val="single" w:sz="4" w:space="0" w:color="auto"/>
              <w:left w:val="single" w:sz="4" w:space="0" w:color="auto"/>
              <w:right w:val="single" w:sz="4" w:space="0" w:color="auto"/>
            </w:tcBorders>
            <w:shd w:val="clear" w:color="auto" w:fill="FFFFFF"/>
            <w:vAlign w:val="bottom"/>
          </w:tcPr>
          <w:p w:rsidR="006F0502" w:rsidRPr="00251C46" w:rsidRDefault="006F0502" w:rsidP="006F0502">
            <w:pPr>
              <w:widowControl w:val="0"/>
              <w:spacing w:line="248" w:lineRule="exact"/>
              <w:jc w:val="center"/>
              <w:rPr>
                <w:color w:val="000000"/>
                <w:sz w:val="20"/>
                <w:szCs w:val="20"/>
                <w:lang w:bidi="ru-RU"/>
              </w:rPr>
            </w:pPr>
            <w:r w:rsidRPr="00251C46">
              <w:rPr>
                <w:bCs/>
                <w:color w:val="000000"/>
                <w:sz w:val="20"/>
                <w:szCs w:val="20"/>
                <w:lang w:bidi="ru-RU"/>
              </w:rPr>
              <w:t>Стоимость 1 кв. метра, руб.</w:t>
            </w:r>
          </w:p>
        </w:tc>
      </w:tr>
      <w:tr w:rsidR="006F0502" w:rsidRPr="006F0502" w:rsidTr="009D58F9">
        <w:trPr>
          <w:trHeight w:hRule="exact" w:val="876"/>
        </w:trPr>
        <w:tc>
          <w:tcPr>
            <w:tcW w:w="6237" w:type="dxa"/>
            <w:tcBorders>
              <w:top w:val="single" w:sz="4" w:space="0" w:color="auto"/>
              <w:left w:val="single" w:sz="4" w:space="0" w:color="auto"/>
            </w:tcBorders>
            <w:shd w:val="clear" w:color="auto" w:fill="FFFFFF"/>
          </w:tcPr>
          <w:p w:rsidR="006F0502" w:rsidRPr="006F0502" w:rsidRDefault="006F0502" w:rsidP="006F0502">
            <w:pPr>
              <w:widowControl w:val="0"/>
              <w:spacing w:line="248" w:lineRule="exact"/>
              <w:jc w:val="both"/>
              <w:rPr>
                <w:color w:val="000000"/>
                <w:sz w:val="20"/>
                <w:szCs w:val="20"/>
                <w:lang w:bidi="ru-RU"/>
              </w:rPr>
            </w:pPr>
            <w:r w:rsidRPr="006F0502">
              <w:rPr>
                <w:color w:val="000000"/>
                <w:sz w:val="20"/>
                <w:szCs w:val="20"/>
                <w:lang w:bidi="ru-RU"/>
              </w:rPr>
              <w:t xml:space="preserve">Объект № 1 (однокомнатная жилая квартира), сайт </w:t>
            </w:r>
            <w:hyperlink r:id="rId10" w:history="1">
              <w:r w:rsidRPr="006F0502">
                <w:rPr>
                  <w:color w:val="0000FF"/>
                  <w:sz w:val="20"/>
                  <w:szCs w:val="20"/>
                  <w:u w:val="single"/>
                  <w:lang w:bidi="ru-RU"/>
                </w:rPr>
                <w:t>https://www.mirkvartir.ru/</w:t>
              </w:r>
            </w:hyperlink>
            <w:r w:rsidRPr="006F0502">
              <w:rPr>
                <w:color w:val="000000"/>
                <w:sz w:val="20"/>
                <w:szCs w:val="20"/>
                <w:lang w:bidi="ru-RU"/>
              </w:rPr>
              <w:t xml:space="preserve"> от 02.04.2021, частное объявление, с. Подгорное, Чаинский район, Томская область, </w:t>
            </w:r>
            <w:r w:rsidRPr="006F0502">
              <w:rPr>
                <w:color w:val="000000"/>
                <w:sz w:val="20"/>
                <w:szCs w:val="20"/>
                <w:lang w:val="en-US" w:eastAsia="en-US" w:bidi="en-US"/>
              </w:rPr>
              <w:t>S</w:t>
            </w:r>
            <w:r w:rsidRPr="006F0502">
              <w:rPr>
                <w:color w:val="000000"/>
                <w:sz w:val="20"/>
                <w:szCs w:val="20"/>
                <w:lang w:eastAsia="en-US" w:bidi="en-US"/>
              </w:rPr>
              <w:t xml:space="preserve"> </w:t>
            </w:r>
            <w:r w:rsidRPr="006F0502">
              <w:rPr>
                <w:color w:val="000000"/>
                <w:sz w:val="20"/>
                <w:szCs w:val="20"/>
                <w:lang w:bidi="ru-RU"/>
              </w:rPr>
              <w:t>- 30 кв. м.</w:t>
            </w:r>
          </w:p>
        </w:tc>
        <w:tc>
          <w:tcPr>
            <w:tcW w:w="1560" w:type="dxa"/>
            <w:tcBorders>
              <w:top w:val="single" w:sz="4" w:space="0" w:color="auto"/>
              <w:left w:val="single" w:sz="4" w:space="0" w:color="auto"/>
            </w:tcBorders>
            <w:shd w:val="clear" w:color="auto" w:fill="FFFFFF"/>
          </w:tcPr>
          <w:p w:rsidR="006F0502" w:rsidRPr="006F0502" w:rsidRDefault="006F0502" w:rsidP="006F0502">
            <w:pPr>
              <w:widowControl w:val="0"/>
              <w:spacing w:line="210" w:lineRule="exact"/>
              <w:jc w:val="center"/>
              <w:rPr>
                <w:color w:val="000000"/>
                <w:sz w:val="20"/>
                <w:szCs w:val="20"/>
                <w:lang w:bidi="ru-RU"/>
              </w:rPr>
            </w:pPr>
          </w:p>
          <w:p w:rsidR="006F0502" w:rsidRPr="006F0502" w:rsidRDefault="006F0502" w:rsidP="006F0502">
            <w:pPr>
              <w:widowControl w:val="0"/>
              <w:spacing w:line="210" w:lineRule="exact"/>
              <w:jc w:val="center"/>
              <w:rPr>
                <w:color w:val="000000"/>
                <w:sz w:val="20"/>
                <w:szCs w:val="20"/>
                <w:lang w:bidi="ru-RU"/>
              </w:rPr>
            </w:pPr>
            <w:r w:rsidRPr="006F0502">
              <w:rPr>
                <w:color w:val="000000"/>
                <w:sz w:val="20"/>
                <w:szCs w:val="20"/>
                <w:lang w:bidi="ru-RU"/>
              </w:rPr>
              <w:t>750 000,00</w:t>
            </w:r>
          </w:p>
        </w:tc>
        <w:tc>
          <w:tcPr>
            <w:tcW w:w="1559" w:type="dxa"/>
            <w:tcBorders>
              <w:top w:val="single" w:sz="4" w:space="0" w:color="auto"/>
              <w:left w:val="single" w:sz="4" w:space="0" w:color="auto"/>
              <w:right w:val="single" w:sz="4" w:space="0" w:color="auto"/>
            </w:tcBorders>
            <w:shd w:val="clear" w:color="auto" w:fill="FFFFFF"/>
          </w:tcPr>
          <w:p w:rsidR="006F0502" w:rsidRPr="006F0502" w:rsidRDefault="006F0502" w:rsidP="006F0502">
            <w:pPr>
              <w:widowControl w:val="0"/>
              <w:spacing w:line="210" w:lineRule="exact"/>
              <w:jc w:val="center"/>
              <w:rPr>
                <w:color w:val="000000"/>
                <w:sz w:val="20"/>
                <w:szCs w:val="20"/>
                <w:lang w:bidi="ru-RU"/>
              </w:rPr>
            </w:pPr>
          </w:p>
          <w:p w:rsidR="006F0502" w:rsidRPr="006F0502" w:rsidRDefault="006F0502" w:rsidP="006F0502">
            <w:pPr>
              <w:widowControl w:val="0"/>
              <w:spacing w:line="210" w:lineRule="exact"/>
              <w:jc w:val="center"/>
              <w:rPr>
                <w:color w:val="000000"/>
                <w:sz w:val="20"/>
                <w:szCs w:val="20"/>
                <w:lang w:bidi="ru-RU"/>
              </w:rPr>
            </w:pPr>
            <w:r w:rsidRPr="006F0502">
              <w:rPr>
                <w:color w:val="000000"/>
                <w:sz w:val="20"/>
                <w:szCs w:val="20"/>
                <w:lang w:bidi="ru-RU"/>
              </w:rPr>
              <w:t>25 000,00</w:t>
            </w:r>
          </w:p>
        </w:tc>
      </w:tr>
      <w:tr w:rsidR="006F0502" w:rsidRPr="006F0502" w:rsidTr="009D58F9">
        <w:trPr>
          <w:trHeight w:hRule="exact" w:val="861"/>
        </w:trPr>
        <w:tc>
          <w:tcPr>
            <w:tcW w:w="6237" w:type="dxa"/>
            <w:tcBorders>
              <w:top w:val="single" w:sz="4" w:space="0" w:color="auto"/>
              <w:left w:val="single" w:sz="4" w:space="0" w:color="auto"/>
            </w:tcBorders>
            <w:shd w:val="clear" w:color="auto" w:fill="FFFFFF"/>
          </w:tcPr>
          <w:p w:rsidR="006F0502" w:rsidRPr="006F0502" w:rsidRDefault="006F0502" w:rsidP="006F0502">
            <w:pPr>
              <w:widowControl w:val="0"/>
              <w:spacing w:line="248" w:lineRule="exact"/>
              <w:jc w:val="both"/>
              <w:rPr>
                <w:color w:val="000000"/>
                <w:sz w:val="20"/>
                <w:szCs w:val="20"/>
                <w:lang w:bidi="ru-RU"/>
              </w:rPr>
            </w:pPr>
            <w:r w:rsidRPr="006F0502">
              <w:rPr>
                <w:color w:val="000000"/>
                <w:sz w:val="20"/>
                <w:szCs w:val="20"/>
                <w:lang w:bidi="ru-RU"/>
              </w:rPr>
              <w:t xml:space="preserve">Объект № 2 (однокомнатная жилая квартира), газета «Земля Чаинская», частное объявление, с. Подгорное, Чаинский район, Томская область, </w:t>
            </w:r>
            <w:r w:rsidRPr="006F0502">
              <w:rPr>
                <w:color w:val="000000"/>
                <w:sz w:val="20"/>
                <w:szCs w:val="20"/>
                <w:lang w:val="en-US" w:eastAsia="en-US" w:bidi="en-US"/>
              </w:rPr>
              <w:t>S</w:t>
            </w:r>
            <w:r w:rsidRPr="006F0502">
              <w:rPr>
                <w:color w:val="000000"/>
                <w:sz w:val="20"/>
                <w:szCs w:val="20"/>
                <w:lang w:eastAsia="en-US" w:bidi="en-US"/>
              </w:rPr>
              <w:t xml:space="preserve"> </w:t>
            </w:r>
            <w:r w:rsidRPr="006F0502">
              <w:rPr>
                <w:color w:val="000000"/>
                <w:sz w:val="20"/>
                <w:szCs w:val="20"/>
                <w:lang w:bidi="ru-RU"/>
              </w:rPr>
              <w:t>– 27,0 кв. м.</w:t>
            </w:r>
          </w:p>
        </w:tc>
        <w:tc>
          <w:tcPr>
            <w:tcW w:w="1560" w:type="dxa"/>
            <w:tcBorders>
              <w:top w:val="single" w:sz="4" w:space="0" w:color="auto"/>
              <w:left w:val="single" w:sz="4" w:space="0" w:color="auto"/>
            </w:tcBorders>
            <w:shd w:val="clear" w:color="auto" w:fill="FFFFFF"/>
          </w:tcPr>
          <w:p w:rsidR="006F0502" w:rsidRPr="006F0502" w:rsidRDefault="006F0502" w:rsidP="006F0502">
            <w:pPr>
              <w:widowControl w:val="0"/>
              <w:spacing w:line="210" w:lineRule="exact"/>
              <w:jc w:val="center"/>
              <w:rPr>
                <w:color w:val="000000"/>
                <w:sz w:val="20"/>
                <w:szCs w:val="20"/>
                <w:lang w:bidi="ru-RU"/>
              </w:rPr>
            </w:pPr>
          </w:p>
          <w:p w:rsidR="006F0502" w:rsidRPr="006F0502" w:rsidRDefault="006F0502" w:rsidP="006F0502">
            <w:pPr>
              <w:widowControl w:val="0"/>
              <w:spacing w:line="210" w:lineRule="exact"/>
              <w:jc w:val="center"/>
              <w:rPr>
                <w:color w:val="000000"/>
                <w:sz w:val="20"/>
                <w:szCs w:val="20"/>
                <w:lang w:bidi="ru-RU"/>
              </w:rPr>
            </w:pPr>
            <w:r w:rsidRPr="006F0502">
              <w:rPr>
                <w:color w:val="000000"/>
                <w:sz w:val="20"/>
                <w:szCs w:val="20"/>
                <w:lang w:bidi="ru-RU"/>
              </w:rPr>
              <w:t>702 000,00</w:t>
            </w:r>
          </w:p>
        </w:tc>
        <w:tc>
          <w:tcPr>
            <w:tcW w:w="1559" w:type="dxa"/>
            <w:tcBorders>
              <w:top w:val="single" w:sz="4" w:space="0" w:color="auto"/>
              <w:left w:val="single" w:sz="4" w:space="0" w:color="auto"/>
              <w:right w:val="single" w:sz="4" w:space="0" w:color="auto"/>
            </w:tcBorders>
            <w:shd w:val="clear" w:color="auto" w:fill="FFFFFF"/>
          </w:tcPr>
          <w:p w:rsidR="006F0502" w:rsidRPr="006F0502" w:rsidRDefault="006F0502" w:rsidP="006F0502">
            <w:pPr>
              <w:widowControl w:val="0"/>
              <w:spacing w:line="210" w:lineRule="exact"/>
              <w:jc w:val="center"/>
              <w:rPr>
                <w:color w:val="000000"/>
                <w:sz w:val="20"/>
                <w:szCs w:val="20"/>
                <w:lang w:bidi="ru-RU"/>
              </w:rPr>
            </w:pPr>
          </w:p>
          <w:p w:rsidR="006F0502" w:rsidRPr="006F0502" w:rsidRDefault="006F0502" w:rsidP="006F0502">
            <w:pPr>
              <w:widowControl w:val="0"/>
              <w:spacing w:line="210" w:lineRule="exact"/>
              <w:jc w:val="center"/>
              <w:rPr>
                <w:color w:val="000000"/>
                <w:sz w:val="20"/>
                <w:szCs w:val="20"/>
                <w:lang w:bidi="ru-RU"/>
              </w:rPr>
            </w:pPr>
            <w:r w:rsidRPr="006F0502">
              <w:rPr>
                <w:color w:val="000000"/>
                <w:sz w:val="20"/>
                <w:szCs w:val="20"/>
                <w:lang w:bidi="ru-RU"/>
              </w:rPr>
              <w:t>26 000,00</w:t>
            </w:r>
          </w:p>
        </w:tc>
      </w:tr>
      <w:tr w:rsidR="006F0502" w:rsidRPr="006F0502" w:rsidTr="009D58F9">
        <w:trPr>
          <w:trHeight w:hRule="exact" w:val="863"/>
        </w:trPr>
        <w:tc>
          <w:tcPr>
            <w:tcW w:w="6237" w:type="dxa"/>
            <w:tcBorders>
              <w:top w:val="single" w:sz="4" w:space="0" w:color="auto"/>
              <w:left w:val="single" w:sz="4" w:space="0" w:color="auto"/>
            </w:tcBorders>
            <w:shd w:val="clear" w:color="auto" w:fill="FFFFFF"/>
          </w:tcPr>
          <w:p w:rsidR="006F0502" w:rsidRPr="006F0502" w:rsidRDefault="006F0502" w:rsidP="006F0502">
            <w:pPr>
              <w:widowControl w:val="0"/>
              <w:spacing w:line="252" w:lineRule="exact"/>
              <w:jc w:val="both"/>
              <w:rPr>
                <w:color w:val="000000"/>
                <w:sz w:val="20"/>
                <w:szCs w:val="20"/>
                <w:lang w:bidi="ru-RU"/>
              </w:rPr>
            </w:pPr>
            <w:r w:rsidRPr="006F0502">
              <w:rPr>
                <w:color w:val="000000"/>
                <w:sz w:val="20"/>
                <w:szCs w:val="20"/>
                <w:lang w:bidi="ru-RU"/>
              </w:rPr>
              <w:t xml:space="preserve">Объект № 3 (однокомнатная жилая квартира), сайт </w:t>
            </w:r>
            <w:hyperlink r:id="rId11" w:history="1">
              <w:r w:rsidRPr="006F0502">
                <w:rPr>
                  <w:color w:val="0000FF"/>
                  <w:sz w:val="20"/>
                  <w:szCs w:val="20"/>
                  <w:u w:val="single"/>
                  <w:lang w:bidi="ru-RU"/>
                </w:rPr>
                <w:t>https://www.mirkvartir.ru/</w:t>
              </w:r>
            </w:hyperlink>
            <w:r w:rsidRPr="006F0502">
              <w:rPr>
                <w:color w:val="000000"/>
                <w:sz w:val="20"/>
                <w:szCs w:val="20"/>
                <w:lang w:bidi="ru-RU"/>
              </w:rPr>
              <w:t xml:space="preserve"> от 26.05.2021, частное объявление, с. Подгорное, Чаинский район, Томская область, </w:t>
            </w:r>
            <w:r w:rsidRPr="006F0502">
              <w:rPr>
                <w:color w:val="000000"/>
                <w:sz w:val="20"/>
                <w:szCs w:val="20"/>
                <w:lang w:bidi="en-US"/>
              </w:rPr>
              <w:t>S</w:t>
            </w:r>
            <w:r w:rsidRPr="006F0502">
              <w:rPr>
                <w:color w:val="000000"/>
                <w:sz w:val="20"/>
                <w:szCs w:val="20"/>
                <w:lang w:bidi="ru-RU"/>
              </w:rPr>
              <w:t xml:space="preserve"> - 31,9 кв. м.</w:t>
            </w:r>
          </w:p>
        </w:tc>
        <w:tc>
          <w:tcPr>
            <w:tcW w:w="1560" w:type="dxa"/>
            <w:tcBorders>
              <w:top w:val="single" w:sz="4" w:space="0" w:color="auto"/>
              <w:left w:val="single" w:sz="4" w:space="0" w:color="auto"/>
            </w:tcBorders>
            <w:shd w:val="clear" w:color="auto" w:fill="FFFFFF"/>
          </w:tcPr>
          <w:p w:rsidR="006F0502" w:rsidRPr="006F0502" w:rsidRDefault="006F0502" w:rsidP="006F0502">
            <w:pPr>
              <w:widowControl w:val="0"/>
              <w:spacing w:line="210" w:lineRule="exact"/>
              <w:jc w:val="center"/>
              <w:rPr>
                <w:color w:val="000000"/>
                <w:sz w:val="20"/>
                <w:szCs w:val="20"/>
                <w:lang w:bidi="ru-RU"/>
              </w:rPr>
            </w:pPr>
          </w:p>
          <w:p w:rsidR="006F0502" w:rsidRPr="006F0502" w:rsidRDefault="006F0502" w:rsidP="006F0502">
            <w:pPr>
              <w:widowControl w:val="0"/>
              <w:spacing w:line="210" w:lineRule="exact"/>
              <w:jc w:val="center"/>
              <w:rPr>
                <w:color w:val="000000"/>
                <w:sz w:val="20"/>
                <w:szCs w:val="20"/>
                <w:lang w:bidi="ru-RU"/>
              </w:rPr>
            </w:pPr>
            <w:r w:rsidRPr="006F0502">
              <w:rPr>
                <w:color w:val="000000"/>
                <w:sz w:val="20"/>
                <w:szCs w:val="20"/>
                <w:lang w:bidi="ru-RU"/>
              </w:rPr>
              <w:t>670 000,00</w:t>
            </w:r>
          </w:p>
        </w:tc>
        <w:tc>
          <w:tcPr>
            <w:tcW w:w="1559" w:type="dxa"/>
            <w:tcBorders>
              <w:top w:val="single" w:sz="4" w:space="0" w:color="auto"/>
              <w:left w:val="single" w:sz="4" w:space="0" w:color="auto"/>
              <w:right w:val="single" w:sz="4" w:space="0" w:color="auto"/>
            </w:tcBorders>
            <w:shd w:val="clear" w:color="auto" w:fill="FFFFFF"/>
          </w:tcPr>
          <w:p w:rsidR="006F0502" w:rsidRPr="006F0502" w:rsidRDefault="006F0502" w:rsidP="006F0502">
            <w:pPr>
              <w:widowControl w:val="0"/>
              <w:spacing w:line="210" w:lineRule="exact"/>
              <w:jc w:val="center"/>
              <w:rPr>
                <w:color w:val="000000"/>
                <w:sz w:val="20"/>
                <w:szCs w:val="20"/>
                <w:lang w:bidi="ru-RU"/>
              </w:rPr>
            </w:pPr>
          </w:p>
          <w:p w:rsidR="006F0502" w:rsidRPr="006F0502" w:rsidRDefault="006F0502" w:rsidP="006F0502">
            <w:pPr>
              <w:widowControl w:val="0"/>
              <w:spacing w:line="210" w:lineRule="exact"/>
              <w:jc w:val="center"/>
              <w:rPr>
                <w:color w:val="000000"/>
                <w:sz w:val="20"/>
                <w:szCs w:val="20"/>
                <w:lang w:bidi="ru-RU"/>
              </w:rPr>
            </w:pPr>
            <w:r w:rsidRPr="006F0502">
              <w:rPr>
                <w:color w:val="000000"/>
                <w:sz w:val="20"/>
                <w:szCs w:val="20"/>
                <w:lang w:bidi="ru-RU"/>
              </w:rPr>
              <w:t>21 000,00</w:t>
            </w:r>
          </w:p>
        </w:tc>
      </w:tr>
      <w:tr w:rsidR="006F0502" w:rsidRPr="006F0502" w:rsidTr="009D58F9">
        <w:trPr>
          <w:trHeight w:hRule="exact" w:val="284"/>
        </w:trPr>
        <w:tc>
          <w:tcPr>
            <w:tcW w:w="6237" w:type="dxa"/>
            <w:tcBorders>
              <w:top w:val="single" w:sz="4" w:space="0" w:color="auto"/>
              <w:left w:val="single" w:sz="4" w:space="0" w:color="auto"/>
              <w:bottom w:val="single" w:sz="4" w:space="0" w:color="auto"/>
            </w:tcBorders>
            <w:shd w:val="clear" w:color="auto" w:fill="FFFFFF"/>
          </w:tcPr>
          <w:p w:rsidR="006F0502" w:rsidRPr="006F0502" w:rsidRDefault="006F0502" w:rsidP="006F0502">
            <w:pPr>
              <w:widowControl w:val="0"/>
              <w:spacing w:line="210" w:lineRule="exact"/>
              <w:ind w:right="260"/>
              <w:jc w:val="right"/>
              <w:rPr>
                <w:color w:val="000000"/>
                <w:sz w:val="20"/>
                <w:szCs w:val="20"/>
                <w:lang w:bidi="ru-RU"/>
              </w:rPr>
            </w:pPr>
            <w:r w:rsidRPr="006F0502">
              <w:rPr>
                <w:b/>
                <w:bCs/>
                <w:color w:val="000000"/>
                <w:sz w:val="20"/>
                <w:szCs w:val="20"/>
                <w:lang w:bidi="ru-RU"/>
              </w:rPr>
              <w:t>ИТОГО: средняя стоимость 1 кв. м.</w:t>
            </w:r>
          </w:p>
        </w:tc>
        <w:tc>
          <w:tcPr>
            <w:tcW w:w="1560" w:type="dxa"/>
            <w:tcBorders>
              <w:top w:val="single" w:sz="4" w:space="0" w:color="auto"/>
              <w:left w:val="single" w:sz="4" w:space="0" w:color="auto"/>
              <w:bottom w:val="single" w:sz="4" w:space="0" w:color="auto"/>
            </w:tcBorders>
            <w:shd w:val="clear" w:color="auto" w:fill="FFFFFF"/>
          </w:tcPr>
          <w:p w:rsidR="006F0502" w:rsidRPr="006F0502" w:rsidRDefault="006F0502" w:rsidP="006F0502">
            <w:pPr>
              <w:widowControl w:val="0"/>
              <w:rPr>
                <w:rFonts w:ascii="Tahoma" w:eastAsia="Tahoma" w:hAnsi="Tahoma" w:cs="Tahoma"/>
                <w:color w:val="000000"/>
                <w:sz w:val="20"/>
                <w:szCs w:val="20"/>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84024" w:rsidRDefault="006F0502" w:rsidP="006F0502">
            <w:pPr>
              <w:widowControl w:val="0"/>
              <w:spacing w:line="210" w:lineRule="exact"/>
              <w:jc w:val="center"/>
              <w:rPr>
                <w:color w:val="000000"/>
                <w:sz w:val="20"/>
                <w:szCs w:val="20"/>
                <w:lang w:bidi="ru-RU"/>
              </w:rPr>
            </w:pPr>
            <w:r w:rsidRPr="006F0502">
              <w:rPr>
                <w:b/>
                <w:bCs/>
                <w:color w:val="000000"/>
                <w:sz w:val="20"/>
                <w:szCs w:val="20"/>
                <w:lang w:bidi="ru-RU"/>
              </w:rPr>
              <w:t>24 000,00</w:t>
            </w:r>
          </w:p>
          <w:p w:rsidR="00084024" w:rsidRPr="00084024" w:rsidRDefault="00084024" w:rsidP="00084024">
            <w:pPr>
              <w:rPr>
                <w:sz w:val="20"/>
                <w:szCs w:val="20"/>
                <w:lang w:bidi="ru-RU"/>
              </w:rPr>
            </w:pPr>
          </w:p>
          <w:p w:rsidR="00084024" w:rsidRPr="00084024" w:rsidRDefault="00084024" w:rsidP="00084024">
            <w:pPr>
              <w:rPr>
                <w:sz w:val="20"/>
                <w:szCs w:val="20"/>
                <w:lang w:bidi="ru-RU"/>
              </w:rPr>
            </w:pPr>
          </w:p>
          <w:p w:rsidR="006F0502" w:rsidRPr="00084024" w:rsidRDefault="00084024" w:rsidP="00084024">
            <w:pPr>
              <w:tabs>
                <w:tab w:val="left" w:pos="1372"/>
              </w:tabs>
              <w:rPr>
                <w:sz w:val="20"/>
                <w:szCs w:val="20"/>
                <w:lang w:bidi="ru-RU"/>
              </w:rPr>
            </w:pPr>
            <w:r>
              <w:rPr>
                <w:sz w:val="20"/>
                <w:szCs w:val="20"/>
                <w:lang w:bidi="ru-RU"/>
              </w:rPr>
              <w:tab/>
            </w:r>
          </w:p>
        </w:tc>
      </w:tr>
    </w:tbl>
    <w:p w:rsidR="00070166" w:rsidRDefault="00070166" w:rsidP="00084024">
      <w:pPr>
        <w:rPr>
          <w:sz w:val="20"/>
          <w:szCs w:val="20"/>
        </w:rPr>
      </w:pPr>
    </w:p>
    <w:sectPr w:rsidR="00070166" w:rsidSect="00251C46">
      <w:footerReference w:type="even" r:id="rId12"/>
      <w:footerReference w:type="default" r:id="rId13"/>
      <w:pgSz w:w="11906" w:h="16838"/>
      <w:pgMar w:top="851" w:right="991" w:bottom="851"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CA" w:rsidRDefault="009F01CA">
      <w:r>
        <w:separator/>
      </w:r>
    </w:p>
  </w:endnote>
  <w:endnote w:type="continuationSeparator" w:id="0">
    <w:p w:rsidR="009F01CA" w:rsidRDefault="009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AC" w:rsidRDefault="000405AC" w:rsidP="009D58F9">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22</w:t>
    </w:r>
    <w:r>
      <w:rPr>
        <w:rStyle w:val="af7"/>
      </w:rPr>
      <w:fldChar w:fldCharType="end"/>
    </w:r>
  </w:p>
  <w:p w:rsidR="000405AC" w:rsidRDefault="000405AC" w:rsidP="009D58F9">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493431"/>
      <w:docPartObj>
        <w:docPartGallery w:val="Page Numbers (Bottom of Page)"/>
        <w:docPartUnique/>
      </w:docPartObj>
    </w:sdtPr>
    <w:sdtEndPr>
      <w:rPr>
        <w:sz w:val="18"/>
        <w:szCs w:val="18"/>
      </w:rPr>
    </w:sdtEndPr>
    <w:sdtContent>
      <w:p w:rsidR="000405AC" w:rsidRPr="009D58F9" w:rsidRDefault="000405AC">
        <w:pPr>
          <w:pStyle w:val="af1"/>
          <w:jc w:val="center"/>
          <w:rPr>
            <w:sz w:val="18"/>
            <w:szCs w:val="18"/>
          </w:rPr>
        </w:pPr>
        <w:r w:rsidRPr="009D58F9">
          <w:rPr>
            <w:sz w:val="18"/>
            <w:szCs w:val="18"/>
          </w:rPr>
          <w:fldChar w:fldCharType="begin"/>
        </w:r>
        <w:r w:rsidRPr="009D58F9">
          <w:rPr>
            <w:sz w:val="18"/>
            <w:szCs w:val="18"/>
          </w:rPr>
          <w:instrText>PAGE   \* MERGEFORMAT</w:instrText>
        </w:r>
        <w:r w:rsidRPr="009D58F9">
          <w:rPr>
            <w:sz w:val="18"/>
            <w:szCs w:val="18"/>
          </w:rPr>
          <w:fldChar w:fldCharType="separate"/>
        </w:r>
        <w:r w:rsidR="007C1AA4">
          <w:rPr>
            <w:noProof/>
            <w:sz w:val="18"/>
            <w:szCs w:val="18"/>
          </w:rPr>
          <w:t>2</w:t>
        </w:r>
        <w:r w:rsidRPr="009D58F9">
          <w:rPr>
            <w:sz w:val="18"/>
            <w:szCs w:val="18"/>
          </w:rPr>
          <w:fldChar w:fldCharType="end"/>
        </w:r>
      </w:p>
    </w:sdtContent>
  </w:sdt>
  <w:p w:rsidR="000405AC" w:rsidRDefault="000405AC" w:rsidP="009D58F9">
    <w:pPr>
      <w:pStyle w:val="af1"/>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AC" w:rsidRDefault="000405AC">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0405AC" w:rsidRDefault="000405AC">
    <w:pPr>
      <w:pStyle w:val="af1"/>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513175"/>
      <w:docPartObj>
        <w:docPartGallery w:val="Page Numbers (Bottom of Page)"/>
        <w:docPartUnique/>
      </w:docPartObj>
    </w:sdtPr>
    <w:sdtEndPr>
      <w:rPr>
        <w:sz w:val="18"/>
        <w:szCs w:val="18"/>
      </w:rPr>
    </w:sdtEndPr>
    <w:sdtContent>
      <w:p w:rsidR="000405AC" w:rsidRPr="00084024" w:rsidRDefault="000405AC">
        <w:pPr>
          <w:pStyle w:val="af1"/>
          <w:jc w:val="center"/>
          <w:rPr>
            <w:sz w:val="18"/>
            <w:szCs w:val="18"/>
          </w:rPr>
        </w:pPr>
        <w:r w:rsidRPr="00084024">
          <w:rPr>
            <w:sz w:val="18"/>
            <w:szCs w:val="18"/>
          </w:rPr>
          <w:fldChar w:fldCharType="begin"/>
        </w:r>
        <w:r w:rsidRPr="00084024">
          <w:rPr>
            <w:sz w:val="18"/>
            <w:szCs w:val="18"/>
          </w:rPr>
          <w:instrText>PAGE   \* MERGEFORMAT</w:instrText>
        </w:r>
        <w:r w:rsidRPr="00084024">
          <w:rPr>
            <w:sz w:val="18"/>
            <w:szCs w:val="18"/>
          </w:rPr>
          <w:fldChar w:fldCharType="separate"/>
        </w:r>
        <w:r w:rsidR="007C1AA4">
          <w:rPr>
            <w:noProof/>
            <w:sz w:val="18"/>
            <w:szCs w:val="18"/>
          </w:rPr>
          <w:t>34</w:t>
        </w:r>
        <w:r w:rsidRPr="00084024">
          <w:rPr>
            <w:sz w:val="18"/>
            <w:szCs w:val="18"/>
          </w:rPr>
          <w:fldChar w:fldCharType="end"/>
        </w:r>
      </w:p>
    </w:sdtContent>
  </w:sdt>
  <w:p w:rsidR="000405AC" w:rsidRDefault="000405AC">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CA" w:rsidRDefault="009F01CA">
      <w:r>
        <w:separator/>
      </w:r>
    </w:p>
  </w:footnote>
  <w:footnote w:type="continuationSeparator" w:id="0">
    <w:p w:rsidR="009F01CA" w:rsidRDefault="009F01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07E1954"/>
    <w:multiLevelType w:val="hybridMultilevel"/>
    <w:tmpl w:val="C45231DA"/>
    <w:lvl w:ilvl="0" w:tplc="8988A87A">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3CF4794"/>
    <w:multiLevelType w:val="hybridMultilevel"/>
    <w:tmpl w:val="C5B8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E31463"/>
    <w:multiLevelType w:val="hybridMultilevel"/>
    <w:tmpl w:val="44421300"/>
    <w:lvl w:ilvl="0" w:tplc="AA04D9F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0AFB6E01"/>
    <w:multiLevelType w:val="hybridMultilevel"/>
    <w:tmpl w:val="4A90DAF6"/>
    <w:lvl w:ilvl="0" w:tplc="C944E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0FE24BE"/>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32C3540"/>
    <w:multiLevelType w:val="multilevel"/>
    <w:tmpl w:val="23827D08"/>
    <w:lvl w:ilvl="0">
      <w:start w:val="1"/>
      <w:numFmt w:val="decimal"/>
      <w:lvlText w:val="%1."/>
      <w:lvlJc w:val="left"/>
      <w:pPr>
        <w:tabs>
          <w:tab w:val="num" w:pos="0"/>
        </w:tabs>
        <w:ind w:left="0" w:firstLine="0"/>
      </w:pPr>
      <w:rPr>
        <w:rFonts w:ascii="Times New Roman" w:hAnsi="Times New Roman" w:cs="Times New Roman"/>
        <w:sz w:val="24"/>
      </w:rPr>
    </w:lvl>
    <w:lvl w:ilvl="1">
      <w:start w:val="1"/>
      <w:numFmt w:val="decimal"/>
      <w:lvlText w:val="%1.%2."/>
      <w:lvlJc w:val="left"/>
      <w:pPr>
        <w:tabs>
          <w:tab w:val="num" w:pos="0"/>
        </w:tabs>
        <w:ind w:left="0" w:firstLine="0"/>
      </w:pPr>
      <w:rPr>
        <w:rFonts w:ascii="Times New Roman" w:hAnsi="Times New Roman" w:cs="Times New Roman"/>
        <w:sz w:val="28"/>
      </w:rPr>
    </w:lvl>
    <w:lvl w:ilvl="2">
      <w:start w:val="1"/>
      <w:numFmt w:val="decimal"/>
      <w:lvlText w:val="%1.%2.%3."/>
      <w:lvlJc w:val="left"/>
      <w:pPr>
        <w:tabs>
          <w:tab w:val="num" w:pos="0"/>
        </w:tabs>
        <w:ind w:left="0" w:firstLine="0"/>
      </w:pPr>
      <w:rPr>
        <w:rFonts w:ascii="Times New Roman" w:hAnsi="Times New Roman" w:cs="Times New Roman"/>
        <w:sz w:val="28"/>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13E327C0"/>
    <w:multiLevelType w:val="hybridMultilevel"/>
    <w:tmpl w:val="E2B026DA"/>
    <w:lvl w:ilvl="0" w:tplc="F5240424">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65452C7"/>
    <w:multiLevelType w:val="hybridMultilevel"/>
    <w:tmpl w:val="C5B8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980FBF"/>
    <w:multiLevelType w:val="multilevel"/>
    <w:tmpl w:val="615A211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4"/>
        <w:szCs w:val="24"/>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1A4F6FB3"/>
    <w:multiLevelType w:val="multilevel"/>
    <w:tmpl w:val="D60C3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2D7F0FB1"/>
    <w:multiLevelType w:val="hybridMultilevel"/>
    <w:tmpl w:val="A59CC09A"/>
    <w:lvl w:ilvl="0" w:tplc="5532EE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C778C5"/>
    <w:multiLevelType w:val="hybridMultilevel"/>
    <w:tmpl w:val="E2B026DA"/>
    <w:lvl w:ilvl="0" w:tplc="F5240424">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15:restartNumberingAfterBreak="0">
    <w:nsid w:val="35C629FF"/>
    <w:multiLevelType w:val="multilevel"/>
    <w:tmpl w:val="57A61110"/>
    <w:lvl w:ilvl="0">
      <w:start w:val="1"/>
      <w:numFmt w:val="decimal"/>
      <w:lvlText w:val="%1."/>
      <w:lvlJc w:val="left"/>
      <w:pPr>
        <w:ind w:left="1266" w:hanging="84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15:restartNumberingAfterBreak="0">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3B359F4"/>
    <w:multiLevelType w:val="hybridMultilevel"/>
    <w:tmpl w:val="81DC4298"/>
    <w:lvl w:ilvl="0" w:tplc="7DD84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4263AD9"/>
    <w:multiLevelType w:val="hybridMultilevel"/>
    <w:tmpl w:val="47CA6B94"/>
    <w:lvl w:ilvl="0" w:tplc="4FFC1022">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52490694"/>
    <w:multiLevelType w:val="multilevel"/>
    <w:tmpl w:val="26782AD0"/>
    <w:lvl w:ilvl="0">
      <w:start w:val="11"/>
      <w:numFmt w:val="decimal"/>
      <w:lvlText w:val="%1"/>
      <w:lvlJc w:val="left"/>
      <w:pPr>
        <w:ind w:left="420" w:hanging="420"/>
      </w:pPr>
      <w:rPr>
        <w:rFonts w:ascii="Times New Roman" w:hAnsi="Times New Roman" w:hint="default"/>
        <w:sz w:val="24"/>
      </w:rPr>
    </w:lvl>
    <w:lvl w:ilvl="1">
      <w:start w:val="1"/>
      <w:numFmt w:val="decimal"/>
      <w:lvlText w:val="10.%2"/>
      <w:lvlJc w:val="left"/>
      <w:pPr>
        <w:ind w:left="1287" w:hanging="720"/>
      </w:pPr>
      <w:rPr>
        <w:rFonts w:ascii="Times New Roman" w:hAnsi="Times New Roman" w:hint="default"/>
        <w:sz w:val="24"/>
      </w:rPr>
    </w:lvl>
    <w:lvl w:ilvl="2">
      <w:start w:val="1"/>
      <w:numFmt w:val="decimal"/>
      <w:lvlText w:val="%1.%2.%3"/>
      <w:lvlJc w:val="left"/>
      <w:pPr>
        <w:ind w:left="1854" w:hanging="720"/>
      </w:pPr>
      <w:rPr>
        <w:rFonts w:ascii="Times New Roman" w:hAnsi="Times New Roman" w:hint="default"/>
        <w:sz w:val="24"/>
      </w:rPr>
    </w:lvl>
    <w:lvl w:ilvl="3">
      <w:start w:val="1"/>
      <w:numFmt w:val="decimal"/>
      <w:lvlText w:val="%1.%2.%3.%4"/>
      <w:lvlJc w:val="left"/>
      <w:pPr>
        <w:ind w:left="2781" w:hanging="1080"/>
      </w:pPr>
      <w:rPr>
        <w:rFonts w:ascii="Times New Roman" w:hAnsi="Times New Roman" w:hint="default"/>
        <w:sz w:val="24"/>
      </w:rPr>
    </w:lvl>
    <w:lvl w:ilvl="4">
      <w:start w:val="1"/>
      <w:numFmt w:val="decimal"/>
      <w:lvlText w:val="%1.%2.%3.%4.%5"/>
      <w:lvlJc w:val="left"/>
      <w:pPr>
        <w:ind w:left="3708" w:hanging="1440"/>
      </w:pPr>
      <w:rPr>
        <w:rFonts w:ascii="Times New Roman" w:hAnsi="Times New Roman" w:hint="default"/>
        <w:sz w:val="24"/>
      </w:rPr>
    </w:lvl>
    <w:lvl w:ilvl="5">
      <w:start w:val="1"/>
      <w:numFmt w:val="decimal"/>
      <w:lvlText w:val="%1.%2.%3.%4.%5.%6"/>
      <w:lvlJc w:val="left"/>
      <w:pPr>
        <w:ind w:left="4275" w:hanging="1440"/>
      </w:pPr>
      <w:rPr>
        <w:rFonts w:ascii="Times New Roman" w:hAnsi="Times New Roman" w:hint="default"/>
        <w:sz w:val="24"/>
      </w:rPr>
    </w:lvl>
    <w:lvl w:ilvl="6">
      <w:start w:val="1"/>
      <w:numFmt w:val="decimal"/>
      <w:lvlText w:val="%1.%2.%3.%4.%5.%6.%7"/>
      <w:lvlJc w:val="left"/>
      <w:pPr>
        <w:ind w:left="5202" w:hanging="1800"/>
      </w:pPr>
      <w:rPr>
        <w:rFonts w:ascii="Times New Roman" w:hAnsi="Times New Roman" w:hint="default"/>
        <w:sz w:val="24"/>
      </w:rPr>
    </w:lvl>
    <w:lvl w:ilvl="7">
      <w:start w:val="1"/>
      <w:numFmt w:val="decimal"/>
      <w:lvlText w:val="%1.%2.%3.%4.%5.%6.%7.%8"/>
      <w:lvlJc w:val="left"/>
      <w:pPr>
        <w:ind w:left="6129" w:hanging="2160"/>
      </w:pPr>
      <w:rPr>
        <w:rFonts w:ascii="Times New Roman" w:hAnsi="Times New Roman" w:hint="default"/>
        <w:sz w:val="24"/>
      </w:rPr>
    </w:lvl>
    <w:lvl w:ilvl="8">
      <w:start w:val="1"/>
      <w:numFmt w:val="decimal"/>
      <w:lvlText w:val="%1.%2.%3.%4.%5.%6.%7.%8.%9"/>
      <w:lvlJc w:val="left"/>
      <w:pPr>
        <w:ind w:left="6696" w:hanging="2160"/>
      </w:pPr>
      <w:rPr>
        <w:rFonts w:ascii="Times New Roman" w:hAnsi="Times New Roman" w:hint="default"/>
        <w:sz w:val="24"/>
      </w:rPr>
    </w:lvl>
  </w:abstractNum>
  <w:abstractNum w:abstractNumId="28" w15:restartNumberingAfterBreak="0">
    <w:nsid w:val="559E654F"/>
    <w:multiLevelType w:val="hybridMultilevel"/>
    <w:tmpl w:val="CF2C4C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AEA064C"/>
    <w:multiLevelType w:val="hybridMultilevel"/>
    <w:tmpl w:val="6F42B1DC"/>
    <w:lvl w:ilvl="0" w:tplc="2E0E5B8C">
      <w:start w:val="2"/>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60992277"/>
    <w:multiLevelType w:val="hybridMultilevel"/>
    <w:tmpl w:val="5C84C11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34" w15:restartNumberingAfterBreak="0">
    <w:nsid w:val="69B3373B"/>
    <w:multiLevelType w:val="hybridMultilevel"/>
    <w:tmpl w:val="E5F20C2E"/>
    <w:lvl w:ilvl="0" w:tplc="7666AC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A081513"/>
    <w:multiLevelType w:val="hybridMultilevel"/>
    <w:tmpl w:val="07B882E0"/>
    <w:lvl w:ilvl="0" w:tplc="4D807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9" w15:restartNumberingAfterBreak="0">
    <w:nsid w:val="707E50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15:restartNumberingAfterBreak="0">
    <w:nsid w:val="747B7423"/>
    <w:multiLevelType w:val="hybridMultilevel"/>
    <w:tmpl w:val="EF7031C2"/>
    <w:lvl w:ilvl="0" w:tplc="99FE4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76376B"/>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781F7CA0"/>
    <w:multiLevelType w:val="hybridMultilevel"/>
    <w:tmpl w:val="F6640450"/>
    <w:lvl w:ilvl="0" w:tplc="AB5EEA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DCB252A"/>
    <w:multiLevelType w:val="hybridMultilevel"/>
    <w:tmpl w:val="DC681E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2"/>
  </w:num>
  <w:num w:numId="3">
    <w:abstractNumId w:val="42"/>
  </w:num>
  <w:num w:numId="4">
    <w:abstractNumId w:val="22"/>
  </w:num>
  <w:num w:numId="5">
    <w:abstractNumId w:val="10"/>
  </w:num>
  <w:num w:numId="6">
    <w:abstractNumId w:val="16"/>
  </w:num>
  <w:num w:numId="7">
    <w:abstractNumId w:val="24"/>
  </w:num>
  <w:num w:numId="8">
    <w:abstractNumId w:val="30"/>
  </w:num>
  <w:num w:numId="9">
    <w:abstractNumId w:val="6"/>
  </w:num>
  <w:num w:numId="10">
    <w:abstractNumId w:val="8"/>
  </w:num>
  <w:num w:numId="11">
    <w:abstractNumId w:val="34"/>
  </w:num>
  <w:num w:numId="12">
    <w:abstractNumId w:val="44"/>
  </w:num>
  <w:num w:numId="13">
    <w:abstractNumId w:val="12"/>
  </w:num>
  <w:num w:numId="14">
    <w:abstractNumId w:val="35"/>
  </w:num>
  <w:num w:numId="15">
    <w:abstractNumId w:val="27"/>
  </w:num>
  <w:num w:numId="16">
    <w:abstractNumId w:val="3"/>
  </w:num>
  <w:num w:numId="17">
    <w:abstractNumId w:val="20"/>
  </w:num>
  <w:num w:numId="18">
    <w:abstractNumId w:val="19"/>
  </w:num>
  <w:num w:numId="19">
    <w:abstractNumId w:val="25"/>
  </w:num>
  <w:num w:numId="20">
    <w:abstractNumId w:val="28"/>
  </w:num>
  <w:num w:numId="21">
    <w:abstractNumId w:val="46"/>
  </w:num>
  <w:num w:numId="22">
    <w:abstractNumId w:val="36"/>
  </w:num>
  <w:num w:numId="23">
    <w:abstractNumId w:val="33"/>
  </w:num>
  <w:num w:numId="24">
    <w:abstractNumId w:val="29"/>
  </w:num>
  <w:num w:numId="25">
    <w:abstractNumId w:val="41"/>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3"/>
  </w:num>
  <w:num w:numId="30">
    <w:abstractNumId w:val="40"/>
  </w:num>
  <w:num w:numId="31">
    <w:abstractNumId w:val="21"/>
  </w:num>
  <w:num w:numId="32">
    <w:abstractNumId w:val="31"/>
  </w:num>
  <w:num w:numId="33">
    <w:abstractNumId w:val="11"/>
  </w:num>
  <w:num w:numId="34">
    <w:abstractNumId w:val="17"/>
  </w:num>
  <w:num w:numId="35">
    <w:abstractNumId w:val="26"/>
  </w:num>
  <w:num w:numId="36">
    <w:abstractNumId w:val="37"/>
  </w:num>
  <w:num w:numId="37">
    <w:abstractNumId w:val="15"/>
  </w:num>
  <w:num w:numId="38">
    <w:abstractNumId w:val="4"/>
  </w:num>
  <w:num w:numId="39">
    <w:abstractNumId w:val="38"/>
  </w:num>
  <w:num w:numId="40">
    <w:abstractNumId w:val="0"/>
  </w:num>
  <w:num w:numId="41">
    <w:abstractNumId w:val="7"/>
  </w:num>
  <w:num w:numId="42">
    <w:abstractNumId w:val="43"/>
  </w:num>
  <w:num w:numId="43">
    <w:abstractNumId w:val="45"/>
  </w:num>
  <w:num w:numId="44">
    <w:abstractNumId w:val="9"/>
  </w:num>
  <w:num w:numId="45">
    <w:abstractNumId w:val="5"/>
  </w:num>
  <w:num w:numId="46">
    <w:abstractNumId w:val="13"/>
  </w:num>
  <w:num w:numId="47">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2D7D"/>
    <w:rsid w:val="00004B12"/>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05AC"/>
    <w:rsid w:val="00042973"/>
    <w:rsid w:val="00043227"/>
    <w:rsid w:val="00043B40"/>
    <w:rsid w:val="00043F1B"/>
    <w:rsid w:val="000517D4"/>
    <w:rsid w:val="00051C45"/>
    <w:rsid w:val="000523FC"/>
    <w:rsid w:val="00052EB3"/>
    <w:rsid w:val="00053F55"/>
    <w:rsid w:val="000543F5"/>
    <w:rsid w:val="0005533E"/>
    <w:rsid w:val="000576CA"/>
    <w:rsid w:val="00060267"/>
    <w:rsid w:val="00062AB3"/>
    <w:rsid w:val="0006463C"/>
    <w:rsid w:val="00065079"/>
    <w:rsid w:val="0006584E"/>
    <w:rsid w:val="00065BF0"/>
    <w:rsid w:val="00070166"/>
    <w:rsid w:val="000701DC"/>
    <w:rsid w:val="00084024"/>
    <w:rsid w:val="000860FD"/>
    <w:rsid w:val="00087082"/>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36298"/>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1E18"/>
    <w:rsid w:val="00194A27"/>
    <w:rsid w:val="00195068"/>
    <w:rsid w:val="00197442"/>
    <w:rsid w:val="0019791C"/>
    <w:rsid w:val="001A3996"/>
    <w:rsid w:val="001A4B3B"/>
    <w:rsid w:val="001A57DE"/>
    <w:rsid w:val="001A705B"/>
    <w:rsid w:val="001A7516"/>
    <w:rsid w:val="001A79C2"/>
    <w:rsid w:val="001A7E03"/>
    <w:rsid w:val="001B0F48"/>
    <w:rsid w:val="001B2219"/>
    <w:rsid w:val="001B2D23"/>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21EB8"/>
    <w:rsid w:val="00230C8C"/>
    <w:rsid w:val="00230EA3"/>
    <w:rsid w:val="00232D0C"/>
    <w:rsid w:val="00232EF9"/>
    <w:rsid w:val="002351EA"/>
    <w:rsid w:val="00235C53"/>
    <w:rsid w:val="00236F8B"/>
    <w:rsid w:val="00237593"/>
    <w:rsid w:val="002411EF"/>
    <w:rsid w:val="0024138C"/>
    <w:rsid w:val="00244E78"/>
    <w:rsid w:val="00245121"/>
    <w:rsid w:val="00246FA4"/>
    <w:rsid w:val="00250CEF"/>
    <w:rsid w:val="00250D51"/>
    <w:rsid w:val="00251529"/>
    <w:rsid w:val="00251C46"/>
    <w:rsid w:val="002520A1"/>
    <w:rsid w:val="00252584"/>
    <w:rsid w:val="0026084C"/>
    <w:rsid w:val="00265D72"/>
    <w:rsid w:val="0026799B"/>
    <w:rsid w:val="002679CE"/>
    <w:rsid w:val="00267B36"/>
    <w:rsid w:val="002708C3"/>
    <w:rsid w:val="0027268C"/>
    <w:rsid w:val="002744F8"/>
    <w:rsid w:val="002764AB"/>
    <w:rsid w:val="002804AD"/>
    <w:rsid w:val="002809C7"/>
    <w:rsid w:val="00284A7D"/>
    <w:rsid w:val="0028696A"/>
    <w:rsid w:val="00286B8F"/>
    <w:rsid w:val="00287426"/>
    <w:rsid w:val="0029023F"/>
    <w:rsid w:val="00290BA0"/>
    <w:rsid w:val="00291D25"/>
    <w:rsid w:val="002927CF"/>
    <w:rsid w:val="002946A2"/>
    <w:rsid w:val="00295CAD"/>
    <w:rsid w:val="002A0CD3"/>
    <w:rsid w:val="002A0EF6"/>
    <w:rsid w:val="002A25F0"/>
    <w:rsid w:val="002A360E"/>
    <w:rsid w:val="002A64A8"/>
    <w:rsid w:val="002B3B61"/>
    <w:rsid w:val="002B5BC8"/>
    <w:rsid w:val="002C1018"/>
    <w:rsid w:val="002C1BBA"/>
    <w:rsid w:val="002C2EAD"/>
    <w:rsid w:val="002C395F"/>
    <w:rsid w:val="002C47CA"/>
    <w:rsid w:val="002C55AC"/>
    <w:rsid w:val="002C6E29"/>
    <w:rsid w:val="002D1275"/>
    <w:rsid w:val="002D137F"/>
    <w:rsid w:val="002D39BF"/>
    <w:rsid w:val="002D75BB"/>
    <w:rsid w:val="002D7E68"/>
    <w:rsid w:val="002E54DD"/>
    <w:rsid w:val="002E5892"/>
    <w:rsid w:val="002F36C8"/>
    <w:rsid w:val="002F503A"/>
    <w:rsid w:val="002F5625"/>
    <w:rsid w:val="002F6BE4"/>
    <w:rsid w:val="002F6CFD"/>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34387"/>
    <w:rsid w:val="00334FC7"/>
    <w:rsid w:val="0034390B"/>
    <w:rsid w:val="00344FC5"/>
    <w:rsid w:val="00345F5C"/>
    <w:rsid w:val="00347332"/>
    <w:rsid w:val="00347681"/>
    <w:rsid w:val="00350BFF"/>
    <w:rsid w:val="00351248"/>
    <w:rsid w:val="003524A7"/>
    <w:rsid w:val="00353602"/>
    <w:rsid w:val="003544F5"/>
    <w:rsid w:val="00354B75"/>
    <w:rsid w:val="00356CCC"/>
    <w:rsid w:val="00360A7B"/>
    <w:rsid w:val="00365086"/>
    <w:rsid w:val="003679BA"/>
    <w:rsid w:val="0037586A"/>
    <w:rsid w:val="00377C26"/>
    <w:rsid w:val="00380235"/>
    <w:rsid w:val="003817ED"/>
    <w:rsid w:val="003818AC"/>
    <w:rsid w:val="00381B32"/>
    <w:rsid w:val="0038430F"/>
    <w:rsid w:val="00393DA1"/>
    <w:rsid w:val="003966C0"/>
    <w:rsid w:val="00396FAB"/>
    <w:rsid w:val="00397D46"/>
    <w:rsid w:val="003A21E6"/>
    <w:rsid w:val="003A3C83"/>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0D4A"/>
    <w:rsid w:val="003F2069"/>
    <w:rsid w:val="003F5CC4"/>
    <w:rsid w:val="003F6CC3"/>
    <w:rsid w:val="003F6DE2"/>
    <w:rsid w:val="004008E4"/>
    <w:rsid w:val="00405119"/>
    <w:rsid w:val="00405B63"/>
    <w:rsid w:val="004060C0"/>
    <w:rsid w:val="00413711"/>
    <w:rsid w:val="004176E8"/>
    <w:rsid w:val="00421676"/>
    <w:rsid w:val="004220A2"/>
    <w:rsid w:val="004253A8"/>
    <w:rsid w:val="00425AE2"/>
    <w:rsid w:val="00426116"/>
    <w:rsid w:val="00426521"/>
    <w:rsid w:val="0042689C"/>
    <w:rsid w:val="00432D27"/>
    <w:rsid w:val="00433BA0"/>
    <w:rsid w:val="00433FF5"/>
    <w:rsid w:val="00440C18"/>
    <w:rsid w:val="00442E94"/>
    <w:rsid w:val="00443F90"/>
    <w:rsid w:val="00444B92"/>
    <w:rsid w:val="00446858"/>
    <w:rsid w:val="004500DD"/>
    <w:rsid w:val="004531E0"/>
    <w:rsid w:val="00456CB1"/>
    <w:rsid w:val="00461EF8"/>
    <w:rsid w:val="00461F82"/>
    <w:rsid w:val="00464483"/>
    <w:rsid w:val="004653B6"/>
    <w:rsid w:val="004668DB"/>
    <w:rsid w:val="00467425"/>
    <w:rsid w:val="00467FCB"/>
    <w:rsid w:val="00470307"/>
    <w:rsid w:val="0047066F"/>
    <w:rsid w:val="0047469C"/>
    <w:rsid w:val="0048049D"/>
    <w:rsid w:val="00480BEB"/>
    <w:rsid w:val="004812EC"/>
    <w:rsid w:val="00487934"/>
    <w:rsid w:val="00487BD9"/>
    <w:rsid w:val="00490044"/>
    <w:rsid w:val="00490146"/>
    <w:rsid w:val="004908A7"/>
    <w:rsid w:val="00493A97"/>
    <w:rsid w:val="00493FB3"/>
    <w:rsid w:val="004961F2"/>
    <w:rsid w:val="004A0BA2"/>
    <w:rsid w:val="004A18F1"/>
    <w:rsid w:val="004A2941"/>
    <w:rsid w:val="004A3739"/>
    <w:rsid w:val="004A5DE0"/>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079E"/>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03D5"/>
    <w:rsid w:val="005B370C"/>
    <w:rsid w:val="005B4E7A"/>
    <w:rsid w:val="005C38E2"/>
    <w:rsid w:val="005C42BF"/>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17906"/>
    <w:rsid w:val="006200C3"/>
    <w:rsid w:val="006203B9"/>
    <w:rsid w:val="0062245E"/>
    <w:rsid w:val="00622CE7"/>
    <w:rsid w:val="00623A85"/>
    <w:rsid w:val="00625B27"/>
    <w:rsid w:val="00626609"/>
    <w:rsid w:val="00627553"/>
    <w:rsid w:val="00636ECC"/>
    <w:rsid w:val="006417BB"/>
    <w:rsid w:val="006424E0"/>
    <w:rsid w:val="00644F34"/>
    <w:rsid w:val="006471C1"/>
    <w:rsid w:val="00650A57"/>
    <w:rsid w:val="00652095"/>
    <w:rsid w:val="00652351"/>
    <w:rsid w:val="00652724"/>
    <w:rsid w:val="006552FC"/>
    <w:rsid w:val="00655F98"/>
    <w:rsid w:val="0066090B"/>
    <w:rsid w:val="00663679"/>
    <w:rsid w:val="00663D1E"/>
    <w:rsid w:val="006704F6"/>
    <w:rsid w:val="006730F8"/>
    <w:rsid w:val="00675BAE"/>
    <w:rsid w:val="00675E28"/>
    <w:rsid w:val="00676140"/>
    <w:rsid w:val="00677B08"/>
    <w:rsid w:val="00677C5B"/>
    <w:rsid w:val="0068639E"/>
    <w:rsid w:val="00690B50"/>
    <w:rsid w:val="00693CB4"/>
    <w:rsid w:val="006969B2"/>
    <w:rsid w:val="006A25D0"/>
    <w:rsid w:val="006A3A52"/>
    <w:rsid w:val="006A4BF8"/>
    <w:rsid w:val="006A5DF2"/>
    <w:rsid w:val="006B0CFD"/>
    <w:rsid w:val="006B3C58"/>
    <w:rsid w:val="006B3DB0"/>
    <w:rsid w:val="006B3EDF"/>
    <w:rsid w:val="006B5673"/>
    <w:rsid w:val="006C2CEC"/>
    <w:rsid w:val="006C5D63"/>
    <w:rsid w:val="006C7DE3"/>
    <w:rsid w:val="006D00DF"/>
    <w:rsid w:val="006D3DB4"/>
    <w:rsid w:val="006E0563"/>
    <w:rsid w:val="006E25CD"/>
    <w:rsid w:val="006E2AD9"/>
    <w:rsid w:val="006E624C"/>
    <w:rsid w:val="006F0502"/>
    <w:rsid w:val="006F1A4B"/>
    <w:rsid w:val="006F2F49"/>
    <w:rsid w:val="006F4E9D"/>
    <w:rsid w:val="006F5708"/>
    <w:rsid w:val="006F5EE3"/>
    <w:rsid w:val="006F6D05"/>
    <w:rsid w:val="0070150B"/>
    <w:rsid w:val="00705A94"/>
    <w:rsid w:val="00706E57"/>
    <w:rsid w:val="007074C6"/>
    <w:rsid w:val="0070769E"/>
    <w:rsid w:val="007213FC"/>
    <w:rsid w:val="0072485C"/>
    <w:rsid w:val="007253CB"/>
    <w:rsid w:val="00730FC8"/>
    <w:rsid w:val="00732E57"/>
    <w:rsid w:val="00737AEE"/>
    <w:rsid w:val="00740B69"/>
    <w:rsid w:val="00744143"/>
    <w:rsid w:val="007515EC"/>
    <w:rsid w:val="00751951"/>
    <w:rsid w:val="00753217"/>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B4796"/>
    <w:rsid w:val="007B7E8C"/>
    <w:rsid w:val="007C1AA4"/>
    <w:rsid w:val="007C4D94"/>
    <w:rsid w:val="007C55A2"/>
    <w:rsid w:val="007C622C"/>
    <w:rsid w:val="007C684E"/>
    <w:rsid w:val="007C6C40"/>
    <w:rsid w:val="007C6D6C"/>
    <w:rsid w:val="007D0649"/>
    <w:rsid w:val="007D5B54"/>
    <w:rsid w:val="007D6627"/>
    <w:rsid w:val="007E3CB1"/>
    <w:rsid w:val="007E3F1F"/>
    <w:rsid w:val="007E4840"/>
    <w:rsid w:val="007E73F1"/>
    <w:rsid w:val="007F1FA5"/>
    <w:rsid w:val="007F4780"/>
    <w:rsid w:val="007F5080"/>
    <w:rsid w:val="00801814"/>
    <w:rsid w:val="008031E6"/>
    <w:rsid w:val="008051BC"/>
    <w:rsid w:val="00807D46"/>
    <w:rsid w:val="00816443"/>
    <w:rsid w:val="00816C1A"/>
    <w:rsid w:val="00817E95"/>
    <w:rsid w:val="00820336"/>
    <w:rsid w:val="00823B62"/>
    <w:rsid w:val="0082737F"/>
    <w:rsid w:val="0082763F"/>
    <w:rsid w:val="008302FC"/>
    <w:rsid w:val="008333F4"/>
    <w:rsid w:val="00834FCD"/>
    <w:rsid w:val="00836367"/>
    <w:rsid w:val="00836C41"/>
    <w:rsid w:val="008451B9"/>
    <w:rsid w:val="00846922"/>
    <w:rsid w:val="00847680"/>
    <w:rsid w:val="00851605"/>
    <w:rsid w:val="0086032B"/>
    <w:rsid w:val="00867A13"/>
    <w:rsid w:val="0087083A"/>
    <w:rsid w:val="00871C3F"/>
    <w:rsid w:val="008723EF"/>
    <w:rsid w:val="0087529D"/>
    <w:rsid w:val="0087531F"/>
    <w:rsid w:val="0087731F"/>
    <w:rsid w:val="0088472F"/>
    <w:rsid w:val="0088542D"/>
    <w:rsid w:val="00886A8A"/>
    <w:rsid w:val="0089281A"/>
    <w:rsid w:val="00893A1D"/>
    <w:rsid w:val="00893AF4"/>
    <w:rsid w:val="00893D83"/>
    <w:rsid w:val="0089418A"/>
    <w:rsid w:val="0089420A"/>
    <w:rsid w:val="008A030A"/>
    <w:rsid w:val="008A1E77"/>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1DA3"/>
    <w:rsid w:val="008D2DF2"/>
    <w:rsid w:val="008D3BD9"/>
    <w:rsid w:val="008D4E94"/>
    <w:rsid w:val="008E044E"/>
    <w:rsid w:val="008E1537"/>
    <w:rsid w:val="008E2FE9"/>
    <w:rsid w:val="008F25EA"/>
    <w:rsid w:val="008F2F17"/>
    <w:rsid w:val="008F4E4F"/>
    <w:rsid w:val="008F5006"/>
    <w:rsid w:val="008F5B4A"/>
    <w:rsid w:val="008F65D8"/>
    <w:rsid w:val="009000F2"/>
    <w:rsid w:val="009024E9"/>
    <w:rsid w:val="0090273F"/>
    <w:rsid w:val="00903A40"/>
    <w:rsid w:val="0090450C"/>
    <w:rsid w:val="00904709"/>
    <w:rsid w:val="00904716"/>
    <w:rsid w:val="009071AA"/>
    <w:rsid w:val="009071B4"/>
    <w:rsid w:val="00910259"/>
    <w:rsid w:val="00912872"/>
    <w:rsid w:val="0091432C"/>
    <w:rsid w:val="00914574"/>
    <w:rsid w:val="00916B30"/>
    <w:rsid w:val="00925182"/>
    <w:rsid w:val="009310B3"/>
    <w:rsid w:val="00932070"/>
    <w:rsid w:val="00932369"/>
    <w:rsid w:val="009331B8"/>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3061"/>
    <w:rsid w:val="00974028"/>
    <w:rsid w:val="009769D7"/>
    <w:rsid w:val="009809F1"/>
    <w:rsid w:val="00983779"/>
    <w:rsid w:val="00987086"/>
    <w:rsid w:val="009905F1"/>
    <w:rsid w:val="009907D6"/>
    <w:rsid w:val="009957BB"/>
    <w:rsid w:val="0099673C"/>
    <w:rsid w:val="009978D4"/>
    <w:rsid w:val="009A0155"/>
    <w:rsid w:val="009A174A"/>
    <w:rsid w:val="009A3BA2"/>
    <w:rsid w:val="009B187A"/>
    <w:rsid w:val="009B538E"/>
    <w:rsid w:val="009B7453"/>
    <w:rsid w:val="009C1D41"/>
    <w:rsid w:val="009C3437"/>
    <w:rsid w:val="009C5A72"/>
    <w:rsid w:val="009C69C1"/>
    <w:rsid w:val="009D36B7"/>
    <w:rsid w:val="009D584C"/>
    <w:rsid w:val="009D58F9"/>
    <w:rsid w:val="009E1917"/>
    <w:rsid w:val="009E1E10"/>
    <w:rsid w:val="009E2E37"/>
    <w:rsid w:val="009E4503"/>
    <w:rsid w:val="009E47F2"/>
    <w:rsid w:val="009E6BC7"/>
    <w:rsid w:val="009E7E5B"/>
    <w:rsid w:val="009F01CA"/>
    <w:rsid w:val="009F09CA"/>
    <w:rsid w:val="009F1040"/>
    <w:rsid w:val="009F125C"/>
    <w:rsid w:val="009F1CC2"/>
    <w:rsid w:val="009F2349"/>
    <w:rsid w:val="009F4F1B"/>
    <w:rsid w:val="009F5FAC"/>
    <w:rsid w:val="009F726D"/>
    <w:rsid w:val="00A01951"/>
    <w:rsid w:val="00A034C7"/>
    <w:rsid w:val="00A04DA3"/>
    <w:rsid w:val="00A07337"/>
    <w:rsid w:val="00A100DB"/>
    <w:rsid w:val="00A10754"/>
    <w:rsid w:val="00A12491"/>
    <w:rsid w:val="00A132C0"/>
    <w:rsid w:val="00A13839"/>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0E34"/>
    <w:rsid w:val="00A41E87"/>
    <w:rsid w:val="00A4387A"/>
    <w:rsid w:val="00A50DAC"/>
    <w:rsid w:val="00A5532B"/>
    <w:rsid w:val="00A57ABC"/>
    <w:rsid w:val="00A638CE"/>
    <w:rsid w:val="00A6442C"/>
    <w:rsid w:val="00A65CFB"/>
    <w:rsid w:val="00A65E8A"/>
    <w:rsid w:val="00A72CDE"/>
    <w:rsid w:val="00A76CF0"/>
    <w:rsid w:val="00A776BE"/>
    <w:rsid w:val="00A809AD"/>
    <w:rsid w:val="00A81696"/>
    <w:rsid w:val="00A859D3"/>
    <w:rsid w:val="00A85CCB"/>
    <w:rsid w:val="00A932FD"/>
    <w:rsid w:val="00A93496"/>
    <w:rsid w:val="00AA13A0"/>
    <w:rsid w:val="00AA162F"/>
    <w:rsid w:val="00AA261D"/>
    <w:rsid w:val="00AA28F0"/>
    <w:rsid w:val="00AA4AC3"/>
    <w:rsid w:val="00AA6B8A"/>
    <w:rsid w:val="00AB2901"/>
    <w:rsid w:val="00AB509D"/>
    <w:rsid w:val="00AC0298"/>
    <w:rsid w:val="00AC54B8"/>
    <w:rsid w:val="00AD34D8"/>
    <w:rsid w:val="00AD3E65"/>
    <w:rsid w:val="00AD615B"/>
    <w:rsid w:val="00AE1192"/>
    <w:rsid w:val="00AE11AB"/>
    <w:rsid w:val="00AE1572"/>
    <w:rsid w:val="00AE2E11"/>
    <w:rsid w:val="00AF454B"/>
    <w:rsid w:val="00AF57C4"/>
    <w:rsid w:val="00AF6E79"/>
    <w:rsid w:val="00B0193A"/>
    <w:rsid w:val="00B02478"/>
    <w:rsid w:val="00B045C6"/>
    <w:rsid w:val="00B047AC"/>
    <w:rsid w:val="00B10351"/>
    <w:rsid w:val="00B115BE"/>
    <w:rsid w:val="00B11D9C"/>
    <w:rsid w:val="00B12B6A"/>
    <w:rsid w:val="00B1679F"/>
    <w:rsid w:val="00B21BF4"/>
    <w:rsid w:val="00B22DC3"/>
    <w:rsid w:val="00B2492F"/>
    <w:rsid w:val="00B251E0"/>
    <w:rsid w:val="00B260A3"/>
    <w:rsid w:val="00B36576"/>
    <w:rsid w:val="00B438ED"/>
    <w:rsid w:val="00B46052"/>
    <w:rsid w:val="00B4639A"/>
    <w:rsid w:val="00B500B2"/>
    <w:rsid w:val="00B51C51"/>
    <w:rsid w:val="00B51D93"/>
    <w:rsid w:val="00B51E33"/>
    <w:rsid w:val="00B568A2"/>
    <w:rsid w:val="00B57A4F"/>
    <w:rsid w:val="00B617BB"/>
    <w:rsid w:val="00B62A07"/>
    <w:rsid w:val="00B654CD"/>
    <w:rsid w:val="00B71C85"/>
    <w:rsid w:val="00B745AE"/>
    <w:rsid w:val="00B747EF"/>
    <w:rsid w:val="00B75905"/>
    <w:rsid w:val="00B75B96"/>
    <w:rsid w:val="00B75C2A"/>
    <w:rsid w:val="00B8100B"/>
    <w:rsid w:val="00B83112"/>
    <w:rsid w:val="00B83B5C"/>
    <w:rsid w:val="00B8720C"/>
    <w:rsid w:val="00B878A9"/>
    <w:rsid w:val="00B91449"/>
    <w:rsid w:val="00B93F45"/>
    <w:rsid w:val="00B96A52"/>
    <w:rsid w:val="00B97367"/>
    <w:rsid w:val="00BA1DC6"/>
    <w:rsid w:val="00BA263C"/>
    <w:rsid w:val="00BA4908"/>
    <w:rsid w:val="00BA55CE"/>
    <w:rsid w:val="00BA61BA"/>
    <w:rsid w:val="00BA7A59"/>
    <w:rsid w:val="00BB0E73"/>
    <w:rsid w:val="00BB78B6"/>
    <w:rsid w:val="00BC094F"/>
    <w:rsid w:val="00BC18C2"/>
    <w:rsid w:val="00BC23BE"/>
    <w:rsid w:val="00BC25E7"/>
    <w:rsid w:val="00BC37AF"/>
    <w:rsid w:val="00BC7897"/>
    <w:rsid w:val="00BD0C0D"/>
    <w:rsid w:val="00BD4D46"/>
    <w:rsid w:val="00BE0E9A"/>
    <w:rsid w:val="00BE29CE"/>
    <w:rsid w:val="00BE367E"/>
    <w:rsid w:val="00BE389C"/>
    <w:rsid w:val="00BE4165"/>
    <w:rsid w:val="00BE7377"/>
    <w:rsid w:val="00BF245D"/>
    <w:rsid w:val="00BF6CE7"/>
    <w:rsid w:val="00C0035A"/>
    <w:rsid w:val="00C01533"/>
    <w:rsid w:val="00C02AB0"/>
    <w:rsid w:val="00C037E9"/>
    <w:rsid w:val="00C04A96"/>
    <w:rsid w:val="00C11732"/>
    <w:rsid w:val="00C13C31"/>
    <w:rsid w:val="00C2427A"/>
    <w:rsid w:val="00C24FC1"/>
    <w:rsid w:val="00C25048"/>
    <w:rsid w:val="00C255A2"/>
    <w:rsid w:val="00C265B6"/>
    <w:rsid w:val="00C301B6"/>
    <w:rsid w:val="00C31093"/>
    <w:rsid w:val="00C3146C"/>
    <w:rsid w:val="00C32EE0"/>
    <w:rsid w:val="00C33556"/>
    <w:rsid w:val="00C34151"/>
    <w:rsid w:val="00C3441A"/>
    <w:rsid w:val="00C345A3"/>
    <w:rsid w:val="00C347C6"/>
    <w:rsid w:val="00C351F1"/>
    <w:rsid w:val="00C3660C"/>
    <w:rsid w:val="00C47BDD"/>
    <w:rsid w:val="00C55AAF"/>
    <w:rsid w:val="00C60835"/>
    <w:rsid w:val="00C61118"/>
    <w:rsid w:val="00C61BBB"/>
    <w:rsid w:val="00C63ACE"/>
    <w:rsid w:val="00C64538"/>
    <w:rsid w:val="00C65434"/>
    <w:rsid w:val="00C67F03"/>
    <w:rsid w:val="00C71942"/>
    <w:rsid w:val="00C75522"/>
    <w:rsid w:val="00C759BE"/>
    <w:rsid w:val="00C75FA0"/>
    <w:rsid w:val="00C75FCA"/>
    <w:rsid w:val="00C761FF"/>
    <w:rsid w:val="00C84AB8"/>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1094"/>
    <w:rsid w:val="00CB25CD"/>
    <w:rsid w:val="00CB2CA3"/>
    <w:rsid w:val="00CB35BD"/>
    <w:rsid w:val="00CB3D1A"/>
    <w:rsid w:val="00CB5DB9"/>
    <w:rsid w:val="00CB5FCC"/>
    <w:rsid w:val="00CC2C8D"/>
    <w:rsid w:val="00CC3E81"/>
    <w:rsid w:val="00CC4CED"/>
    <w:rsid w:val="00CD6650"/>
    <w:rsid w:val="00CD7D36"/>
    <w:rsid w:val="00CE380F"/>
    <w:rsid w:val="00CE47C2"/>
    <w:rsid w:val="00CE4FF2"/>
    <w:rsid w:val="00CE5CC4"/>
    <w:rsid w:val="00CE622C"/>
    <w:rsid w:val="00CE6EB8"/>
    <w:rsid w:val="00CF0670"/>
    <w:rsid w:val="00CF128B"/>
    <w:rsid w:val="00CF530E"/>
    <w:rsid w:val="00CF6B20"/>
    <w:rsid w:val="00CF72A9"/>
    <w:rsid w:val="00CF7EE3"/>
    <w:rsid w:val="00D03669"/>
    <w:rsid w:val="00D03E6C"/>
    <w:rsid w:val="00D11CA4"/>
    <w:rsid w:val="00D125EB"/>
    <w:rsid w:val="00D22CEE"/>
    <w:rsid w:val="00D24BFF"/>
    <w:rsid w:val="00D27DC0"/>
    <w:rsid w:val="00D32231"/>
    <w:rsid w:val="00D32242"/>
    <w:rsid w:val="00D33E60"/>
    <w:rsid w:val="00D36EA1"/>
    <w:rsid w:val="00D37C09"/>
    <w:rsid w:val="00D43D62"/>
    <w:rsid w:val="00D46C52"/>
    <w:rsid w:val="00D473DF"/>
    <w:rsid w:val="00D50535"/>
    <w:rsid w:val="00D53369"/>
    <w:rsid w:val="00D558EC"/>
    <w:rsid w:val="00D5614B"/>
    <w:rsid w:val="00D60332"/>
    <w:rsid w:val="00D63E06"/>
    <w:rsid w:val="00D64767"/>
    <w:rsid w:val="00D6505A"/>
    <w:rsid w:val="00D66A83"/>
    <w:rsid w:val="00D66CDE"/>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C0E22"/>
    <w:rsid w:val="00DD1768"/>
    <w:rsid w:val="00DD2145"/>
    <w:rsid w:val="00DD2E6E"/>
    <w:rsid w:val="00DD4ADF"/>
    <w:rsid w:val="00DD77AF"/>
    <w:rsid w:val="00DE02CA"/>
    <w:rsid w:val="00DE0B7A"/>
    <w:rsid w:val="00DE272D"/>
    <w:rsid w:val="00DF09C1"/>
    <w:rsid w:val="00DF551E"/>
    <w:rsid w:val="00DF6EEF"/>
    <w:rsid w:val="00E027B1"/>
    <w:rsid w:val="00E0359E"/>
    <w:rsid w:val="00E03AE1"/>
    <w:rsid w:val="00E05651"/>
    <w:rsid w:val="00E07E35"/>
    <w:rsid w:val="00E12DC6"/>
    <w:rsid w:val="00E12F2B"/>
    <w:rsid w:val="00E16D13"/>
    <w:rsid w:val="00E22916"/>
    <w:rsid w:val="00E23BC4"/>
    <w:rsid w:val="00E30962"/>
    <w:rsid w:val="00E30D5B"/>
    <w:rsid w:val="00E30EB2"/>
    <w:rsid w:val="00E35818"/>
    <w:rsid w:val="00E36CF5"/>
    <w:rsid w:val="00E405A8"/>
    <w:rsid w:val="00E424E3"/>
    <w:rsid w:val="00E442F1"/>
    <w:rsid w:val="00E4544B"/>
    <w:rsid w:val="00E46424"/>
    <w:rsid w:val="00E53AC5"/>
    <w:rsid w:val="00E54E35"/>
    <w:rsid w:val="00E56D52"/>
    <w:rsid w:val="00E57939"/>
    <w:rsid w:val="00E62F52"/>
    <w:rsid w:val="00E65645"/>
    <w:rsid w:val="00E7182D"/>
    <w:rsid w:val="00E72A0D"/>
    <w:rsid w:val="00E754F1"/>
    <w:rsid w:val="00E82DB3"/>
    <w:rsid w:val="00E83005"/>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E4C16"/>
    <w:rsid w:val="00EE5C05"/>
    <w:rsid w:val="00EF1862"/>
    <w:rsid w:val="00EF18EE"/>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616"/>
    <w:rsid w:val="00F31DF0"/>
    <w:rsid w:val="00F32583"/>
    <w:rsid w:val="00F340C7"/>
    <w:rsid w:val="00F35889"/>
    <w:rsid w:val="00F35D29"/>
    <w:rsid w:val="00F360FB"/>
    <w:rsid w:val="00F36893"/>
    <w:rsid w:val="00F37E3E"/>
    <w:rsid w:val="00F404DB"/>
    <w:rsid w:val="00F40F63"/>
    <w:rsid w:val="00F423E9"/>
    <w:rsid w:val="00F452C1"/>
    <w:rsid w:val="00F46B63"/>
    <w:rsid w:val="00F4721E"/>
    <w:rsid w:val="00F53B21"/>
    <w:rsid w:val="00F56F8D"/>
    <w:rsid w:val="00F7163C"/>
    <w:rsid w:val="00F7286C"/>
    <w:rsid w:val="00F72B95"/>
    <w:rsid w:val="00F7634E"/>
    <w:rsid w:val="00F81DA6"/>
    <w:rsid w:val="00F820E5"/>
    <w:rsid w:val="00F97305"/>
    <w:rsid w:val="00F976D9"/>
    <w:rsid w:val="00FA2DBA"/>
    <w:rsid w:val="00FA57AC"/>
    <w:rsid w:val="00FA65BB"/>
    <w:rsid w:val="00FB5788"/>
    <w:rsid w:val="00FB5A93"/>
    <w:rsid w:val="00FB79A7"/>
    <w:rsid w:val="00FC0183"/>
    <w:rsid w:val="00FC3A70"/>
    <w:rsid w:val="00FC3FC4"/>
    <w:rsid w:val="00FD4214"/>
    <w:rsid w:val="00FD4A02"/>
    <w:rsid w:val="00FE0C4B"/>
    <w:rsid w:val="00FE2509"/>
    <w:rsid w:val="00FE36FA"/>
    <w:rsid w:val="00FE3AC5"/>
    <w:rsid w:val="00FE7FC3"/>
    <w:rsid w:val="00FF04D3"/>
    <w:rsid w:val="00FF35F0"/>
    <w:rsid w:val="00FF38A7"/>
    <w:rsid w:val="00FF51D5"/>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F8103"/>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1"/>
    <w:next w:val="a1"/>
    <w:link w:val="10"/>
    <w:qFormat/>
    <w:rsid w:val="00E23BC4"/>
    <w:pPr>
      <w:keepNext/>
      <w:jc w:val="both"/>
      <w:outlineLvl w:val="0"/>
    </w:pPr>
    <w:rPr>
      <w:b/>
      <w:szCs w:val="36"/>
    </w:rPr>
  </w:style>
  <w:style w:type="paragraph" w:styleId="2">
    <w:name w:val="heading 2"/>
    <w:aliases w:val="ГЛАВА,Заголовок 2 Знак"/>
    <w:basedOn w:val="a1"/>
    <w:next w:val="a1"/>
    <w:link w:val="21"/>
    <w:qFormat/>
    <w:rsid w:val="00E23BC4"/>
    <w:pPr>
      <w:keepNext/>
      <w:spacing w:line="360" w:lineRule="auto"/>
      <w:jc w:val="center"/>
      <w:outlineLvl w:val="1"/>
    </w:pPr>
    <w:rPr>
      <w:b/>
      <w:sz w:val="28"/>
      <w:szCs w:val="36"/>
    </w:rPr>
  </w:style>
  <w:style w:type="paragraph" w:styleId="3">
    <w:name w:val="heading 3"/>
    <w:basedOn w:val="a1"/>
    <w:next w:val="a1"/>
    <w:link w:val="30"/>
    <w:qFormat/>
    <w:rsid w:val="00E23BC4"/>
    <w:pPr>
      <w:keepNext/>
      <w:outlineLvl w:val="2"/>
    </w:pPr>
    <w:rPr>
      <w:b/>
      <w:bCs/>
      <w:sz w:val="20"/>
      <w:szCs w:val="36"/>
    </w:rPr>
  </w:style>
  <w:style w:type="paragraph" w:styleId="4">
    <w:name w:val="heading 4"/>
    <w:basedOn w:val="a1"/>
    <w:next w:val="a1"/>
    <w:link w:val="40"/>
    <w:qFormat/>
    <w:rsid w:val="00797528"/>
    <w:pPr>
      <w:keepNext/>
      <w:widowControl w:val="0"/>
      <w:spacing w:before="240" w:after="60"/>
      <w:outlineLvl w:val="3"/>
    </w:pPr>
    <w:rPr>
      <w:b/>
      <w:bCs/>
      <w:sz w:val="28"/>
      <w:szCs w:val="28"/>
    </w:rPr>
  </w:style>
  <w:style w:type="paragraph" w:styleId="5">
    <w:name w:val="heading 5"/>
    <w:basedOn w:val="a1"/>
    <w:next w:val="a1"/>
    <w:link w:val="50"/>
    <w:qFormat/>
    <w:rsid w:val="00E23BC4"/>
    <w:pPr>
      <w:keepNext/>
      <w:jc w:val="center"/>
      <w:outlineLvl w:val="4"/>
    </w:pPr>
    <w:rPr>
      <w:b/>
      <w:bCs/>
      <w:szCs w:val="44"/>
    </w:rPr>
  </w:style>
  <w:style w:type="paragraph" w:styleId="6">
    <w:name w:val="heading 6"/>
    <w:basedOn w:val="a1"/>
    <w:next w:val="a1"/>
    <w:link w:val="60"/>
    <w:qFormat/>
    <w:rsid w:val="0026084C"/>
    <w:pPr>
      <w:spacing w:before="240" w:after="60"/>
      <w:outlineLvl w:val="5"/>
    </w:pPr>
    <w:rPr>
      <w:b/>
      <w:bCs/>
      <w:sz w:val="22"/>
      <w:szCs w:val="22"/>
    </w:rPr>
  </w:style>
  <w:style w:type="paragraph" w:styleId="7">
    <w:name w:val="heading 7"/>
    <w:basedOn w:val="a1"/>
    <w:next w:val="a1"/>
    <w:link w:val="70"/>
    <w:qFormat/>
    <w:rsid w:val="00D43D62"/>
    <w:pPr>
      <w:spacing w:before="240" w:after="60"/>
      <w:outlineLvl w:val="6"/>
    </w:pPr>
  </w:style>
  <w:style w:type="paragraph" w:styleId="8">
    <w:name w:val="heading 8"/>
    <w:basedOn w:val="a1"/>
    <w:next w:val="a1"/>
    <w:link w:val="80"/>
    <w:qFormat/>
    <w:rsid w:val="00D43D62"/>
    <w:pPr>
      <w:spacing w:before="240" w:after="60"/>
      <w:outlineLvl w:val="7"/>
    </w:pPr>
    <w:rPr>
      <w:i/>
      <w:iCs/>
    </w:rPr>
  </w:style>
  <w:style w:type="paragraph" w:styleId="9">
    <w:name w:val="heading 9"/>
    <w:basedOn w:val="a1"/>
    <w:next w:val="a1"/>
    <w:link w:val="90"/>
    <w:qFormat/>
    <w:rsid w:val="00E23BC4"/>
    <w:pPr>
      <w:keepNext/>
      <w:autoSpaceDE w:val="0"/>
      <w:autoSpaceDN w:val="0"/>
      <w:adjustRightInd w:val="0"/>
      <w:ind w:firstLine="540"/>
      <w:jc w:val="center"/>
      <w:outlineLvl w:val="8"/>
    </w:pPr>
    <w:rPr>
      <w:b/>
      <w:bCs/>
      <w:sz w:val="20"/>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2"/>
    <w:link w:val="2"/>
    <w:rsid w:val="00E23BC4"/>
    <w:rPr>
      <w:b/>
      <w:sz w:val="28"/>
      <w:szCs w:val="36"/>
      <w:lang w:val="ru-RU" w:eastAsia="ru-RU" w:bidi="ar-SA"/>
    </w:rPr>
  </w:style>
  <w:style w:type="character" w:customStyle="1" w:styleId="30">
    <w:name w:val="Заголовок 3 Знак"/>
    <w:basedOn w:val="a2"/>
    <w:link w:val="3"/>
    <w:rsid w:val="00D43D62"/>
    <w:rPr>
      <w:b/>
      <w:bCs/>
      <w:szCs w:val="36"/>
    </w:rPr>
  </w:style>
  <w:style w:type="character" w:customStyle="1" w:styleId="40">
    <w:name w:val="Заголовок 4 Знак"/>
    <w:basedOn w:val="a2"/>
    <w:link w:val="4"/>
    <w:rsid w:val="00D43D62"/>
    <w:rPr>
      <w:b/>
      <w:bCs/>
      <w:sz w:val="28"/>
      <w:szCs w:val="28"/>
    </w:rPr>
  </w:style>
  <w:style w:type="character" w:customStyle="1" w:styleId="50">
    <w:name w:val="Заголовок 5 Знак"/>
    <w:basedOn w:val="a2"/>
    <w:link w:val="5"/>
    <w:rsid w:val="00D43D62"/>
    <w:rPr>
      <w:b/>
      <w:bCs/>
      <w:sz w:val="24"/>
      <w:szCs w:val="44"/>
    </w:rPr>
  </w:style>
  <w:style w:type="character" w:customStyle="1" w:styleId="60">
    <w:name w:val="Заголовок 6 Знак"/>
    <w:basedOn w:val="a2"/>
    <w:link w:val="6"/>
    <w:rsid w:val="00396FAB"/>
    <w:rPr>
      <w:b/>
      <w:bCs/>
      <w:sz w:val="22"/>
      <w:szCs w:val="22"/>
    </w:rPr>
  </w:style>
  <w:style w:type="character" w:customStyle="1" w:styleId="70">
    <w:name w:val="Заголовок 7 Знак"/>
    <w:basedOn w:val="a2"/>
    <w:link w:val="7"/>
    <w:rsid w:val="00D43D62"/>
    <w:rPr>
      <w:sz w:val="24"/>
      <w:szCs w:val="24"/>
    </w:rPr>
  </w:style>
  <w:style w:type="character" w:customStyle="1" w:styleId="80">
    <w:name w:val="Заголовок 8 Знак"/>
    <w:basedOn w:val="a2"/>
    <w:link w:val="8"/>
    <w:rsid w:val="00D43D62"/>
    <w:rPr>
      <w:i/>
      <w:iCs/>
      <w:sz w:val="24"/>
      <w:szCs w:val="24"/>
    </w:rPr>
  </w:style>
  <w:style w:type="character" w:customStyle="1" w:styleId="90">
    <w:name w:val="Заголовок 9 Знак"/>
    <w:basedOn w:val="a2"/>
    <w:link w:val="9"/>
    <w:rsid w:val="00D43D62"/>
    <w:rPr>
      <w:b/>
      <w:bCs/>
      <w:szCs w:val="18"/>
    </w:rPr>
  </w:style>
  <w:style w:type="paragraph" w:customStyle="1" w:styleId="11">
    <w:name w:val="Знак Знак Знак1"/>
    <w:basedOn w:val="a1"/>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2"/>
    <w:link w:val="ConsPlusNormal"/>
    <w:locked/>
    <w:rsid w:val="00E23BC4"/>
    <w:rPr>
      <w:rFonts w:ascii="Arial" w:hAnsi="Arial" w:cs="Arial"/>
      <w:lang w:val="ru-RU" w:eastAsia="ru-RU" w:bidi="ar-SA"/>
    </w:rPr>
  </w:style>
  <w:style w:type="paragraph" w:styleId="a5">
    <w:name w:val="Balloon Text"/>
    <w:basedOn w:val="a1"/>
    <w:link w:val="a6"/>
    <w:qFormat/>
    <w:rsid w:val="00E23BC4"/>
    <w:rPr>
      <w:rFonts w:ascii="Tahoma" w:hAnsi="Tahoma" w:cs="Tahoma"/>
      <w:sz w:val="16"/>
      <w:szCs w:val="16"/>
    </w:rPr>
  </w:style>
  <w:style w:type="character" w:customStyle="1" w:styleId="a6">
    <w:name w:val="Текст выноски Знак"/>
    <w:basedOn w:val="a2"/>
    <w:link w:val="a5"/>
    <w:rsid w:val="00396FAB"/>
    <w:rPr>
      <w:rFonts w:ascii="Tahoma" w:hAnsi="Tahoma" w:cs="Tahoma"/>
      <w:sz w:val="16"/>
      <w:szCs w:val="16"/>
    </w:rPr>
  </w:style>
  <w:style w:type="paragraph" w:customStyle="1" w:styleId="a7">
    <w:name w:val="СписокСтатьи"/>
    <w:basedOn w:val="a1"/>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1"/>
    <w:rsid w:val="00E23BC4"/>
    <w:pPr>
      <w:spacing w:line="360" w:lineRule="auto"/>
      <w:ind w:firstLine="709"/>
      <w:jc w:val="both"/>
    </w:pPr>
    <w:rPr>
      <w:rFonts w:ascii="Tahoma" w:hAnsi="Tahoma"/>
      <w:sz w:val="20"/>
    </w:rPr>
  </w:style>
  <w:style w:type="paragraph" w:styleId="a8">
    <w:name w:val="Normal (Web)"/>
    <w:aliases w:val="Обычный (Web),Обычный (Web)1"/>
    <w:basedOn w:val="a1"/>
    <w:uiPriority w:val="99"/>
    <w:rsid w:val="00E23BC4"/>
    <w:pPr>
      <w:spacing w:before="100" w:beforeAutospacing="1" w:after="100" w:afterAutospacing="1"/>
    </w:pPr>
  </w:style>
  <w:style w:type="paragraph" w:styleId="a9">
    <w:name w:val="Title"/>
    <w:aliases w:val="Название"/>
    <w:basedOn w:val="a1"/>
    <w:link w:val="aa"/>
    <w:uiPriority w:val="10"/>
    <w:qFormat/>
    <w:rsid w:val="00E23BC4"/>
    <w:pPr>
      <w:jc w:val="center"/>
    </w:pPr>
    <w:rPr>
      <w:sz w:val="28"/>
      <w:szCs w:val="20"/>
    </w:rPr>
  </w:style>
  <w:style w:type="character" w:customStyle="1" w:styleId="aa">
    <w:name w:val="Заголовок Знак"/>
    <w:aliases w:val="Название Знак2"/>
    <w:basedOn w:val="a2"/>
    <w:link w:val="a9"/>
    <w:uiPriority w:val="10"/>
    <w:rsid w:val="00E23BC4"/>
    <w:rPr>
      <w:sz w:val="28"/>
      <w:lang w:val="ru-RU" w:eastAsia="ru-RU" w:bidi="ar-SA"/>
    </w:rPr>
  </w:style>
  <w:style w:type="paragraph" w:styleId="ab">
    <w:name w:val="Subtitle"/>
    <w:basedOn w:val="a1"/>
    <w:link w:val="ac"/>
    <w:qFormat/>
    <w:rsid w:val="00E23BC4"/>
    <w:pPr>
      <w:jc w:val="center"/>
    </w:pPr>
    <w:rPr>
      <w:b/>
      <w:sz w:val="32"/>
      <w:szCs w:val="20"/>
    </w:rPr>
  </w:style>
  <w:style w:type="character" w:customStyle="1" w:styleId="ac">
    <w:name w:val="Подзаголовок Знак"/>
    <w:basedOn w:val="a2"/>
    <w:link w:val="ab"/>
    <w:rsid w:val="00BA1DC6"/>
    <w:rPr>
      <w:b/>
      <w:sz w:val="32"/>
    </w:rPr>
  </w:style>
  <w:style w:type="paragraph" w:styleId="ad">
    <w:name w:val="Body Text Indent"/>
    <w:basedOn w:val="a1"/>
    <w:link w:val="ae"/>
    <w:rsid w:val="00E23BC4"/>
    <w:pPr>
      <w:overflowPunct w:val="0"/>
      <w:autoSpaceDE w:val="0"/>
      <w:autoSpaceDN w:val="0"/>
      <w:adjustRightInd w:val="0"/>
      <w:ind w:firstLine="851"/>
      <w:jc w:val="both"/>
      <w:textAlignment w:val="baseline"/>
    </w:pPr>
    <w:rPr>
      <w:sz w:val="28"/>
      <w:szCs w:val="20"/>
    </w:rPr>
  </w:style>
  <w:style w:type="character" w:customStyle="1" w:styleId="ae">
    <w:name w:val="Основной текст с отступом Знак"/>
    <w:basedOn w:val="a2"/>
    <w:link w:val="ad"/>
    <w:rsid w:val="00D43D62"/>
    <w:rPr>
      <w:sz w:val="28"/>
    </w:rPr>
  </w:style>
  <w:style w:type="paragraph" w:styleId="31">
    <w:name w:val="Body Text 3"/>
    <w:basedOn w:val="a1"/>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2"/>
    <w:link w:val="31"/>
    <w:rsid w:val="00740B69"/>
    <w:rPr>
      <w:sz w:val="24"/>
    </w:rPr>
  </w:style>
  <w:style w:type="character" w:styleId="af">
    <w:name w:val="Hyperlink"/>
    <w:basedOn w:val="a2"/>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1"/>
    <w:link w:val="22"/>
    <w:rsid w:val="00E23BC4"/>
    <w:pPr>
      <w:spacing w:before="120"/>
      <w:ind w:right="5102"/>
      <w:jc w:val="center"/>
    </w:pPr>
    <w:rPr>
      <w:sz w:val="26"/>
      <w:szCs w:val="20"/>
    </w:rPr>
  </w:style>
  <w:style w:type="character" w:customStyle="1" w:styleId="22">
    <w:name w:val="Основной текст 2 Знак"/>
    <w:basedOn w:val="a2"/>
    <w:link w:val="20"/>
    <w:rsid w:val="00740B69"/>
    <w:rPr>
      <w:sz w:val="26"/>
    </w:rPr>
  </w:style>
  <w:style w:type="table" w:styleId="af0">
    <w:name w:val="Table Grid"/>
    <w:aliases w:val="Table Grid Report"/>
    <w:basedOn w:val="a3"/>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2"/>
    <w:link w:val="23"/>
    <w:rsid w:val="00E23BC4"/>
    <w:rPr>
      <w:lang w:val="ru-RU" w:eastAsia="ru-RU" w:bidi="ar-SA"/>
    </w:rPr>
  </w:style>
  <w:style w:type="paragraph" w:customStyle="1" w:styleId="12">
    <w:name w:val="Знак Знак Знак1 Знак"/>
    <w:basedOn w:val="a1"/>
    <w:rsid w:val="0026084C"/>
    <w:pPr>
      <w:spacing w:after="160" w:line="240" w:lineRule="exact"/>
    </w:pPr>
    <w:rPr>
      <w:rFonts w:ascii="Verdana" w:hAnsi="Verdana"/>
      <w:sz w:val="20"/>
      <w:szCs w:val="20"/>
      <w:lang w:val="en-US" w:eastAsia="en-US"/>
    </w:rPr>
  </w:style>
  <w:style w:type="paragraph" w:styleId="af1">
    <w:name w:val="footer"/>
    <w:basedOn w:val="a1"/>
    <w:link w:val="af2"/>
    <w:uiPriority w:val="99"/>
    <w:rsid w:val="0026084C"/>
    <w:pPr>
      <w:tabs>
        <w:tab w:val="center" w:pos="4677"/>
        <w:tab w:val="right" w:pos="9355"/>
      </w:tabs>
    </w:pPr>
  </w:style>
  <w:style w:type="character" w:customStyle="1" w:styleId="af2">
    <w:name w:val="Нижний колонтитул Знак"/>
    <w:basedOn w:val="a2"/>
    <w:link w:val="af1"/>
    <w:uiPriority w:val="99"/>
    <w:rsid w:val="00CB2CA3"/>
    <w:rPr>
      <w:sz w:val="24"/>
      <w:szCs w:val="24"/>
    </w:rPr>
  </w:style>
  <w:style w:type="paragraph" w:customStyle="1" w:styleId="Iniiaiieoaeno2">
    <w:name w:val="Iniiaiie oaeno 2"/>
    <w:basedOn w:val="a1"/>
    <w:rsid w:val="0026084C"/>
    <w:pPr>
      <w:widowControl w:val="0"/>
      <w:ind w:firstLine="720"/>
      <w:jc w:val="both"/>
    </w:pPr>
    <w:rPr>
      <w:sz w:val="28"/>
      <w:szCs w:val="20"/>
    </w:rPr>
  </w:style>
  <w:style w:type="paragraph" w:customStyle="1" w:styleId="13">
    <w:name w:val="Знак Знак Знак1 Знак"/>
    <w:basedOn w:val="a1"/>
    <w:rsid w:val="0026084C"/>
    <w:pPr>
      <w:spacing w:after="160" w:line="240" w:lineRule="exact"/>
    </w:pPr>
    <w:rPr>
      <w:rFonts w:ascii="Verdana" w:hAnsi="Verdana"/>
      <w:sz w:val="20"/>
      <w:szCs w:val="20"/>
      <w:lang w:val="en-US" w:eastAsia="en-US"/>
    </w:rPr>
  </w:style>
  <w:style w:type="paragraph" w:styleId="25">
    <w:name w:val="Body Text Indent 2"/>
    <w:basedOn w:val="a1"/>
    <w:link w:val="26"/>
    <w:rsid w:val="00797528"/>
    <w:pPr>
      <w:spacing w:after="120" w:line="480" w:lineRule="auto"/>
      <w:ind w:left="283"/>
    </w:pPr>
  </w:style>
  <w:style w:type="character" w:customStyle="1" w:styleId="26">
    <w:name w:val="Основной текст с отступом 2 Знак"/>
    <w:basedOn w:val="a2"/>
    <w:link w:val="25"/>
    <w:qFormat/>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3">
    <w:name w:val="Body Text"/>
    <w:aliases w:val="Text1,Таймс Нью"/>
    <w:basedOn w:val="33"/>
    <w:link w:val="af4"/>
    <w:qFormat/>
    <w:rsid w:val="00797528"/>
    <w:pPr>
      <w:ind w:left="3828" w:hanging="288"/>
      <w:jc w:val="both"/>
    </w:pPr>
    <w:rPr>
      <w:sz w:val="22"/>
      <w:szCs w:val="22"/>
    </w:rPr>
  </w:style>
  <w:style w:type="character" w:customStyle="1" w:styleId="af4">
    <w:name w:val="Основной текст Знак"/>
    <w:aliases w:val="Text1 Знак,Таймс Нью Знак"/>
    <w:basedOn w:val="a2"/>
    <w:link w:val="af3"/>
    <w:rsid w:val="00433FF5"/>
    <w:rPr>
      <w:sz w:val="22"/>
      <w:szCs w:val="22"/>
    </w:rPr>
  </w:style>
  <w:style w:type="paragraph" w:styleId="af5">
    <w:name w:val="header"/>
    <w:basedOn w:val="a1"/>
    <w:link w:val="af6"/>
    <w:rsid w:val="00797528"/>
    <w:pPr>
      <w:widowControl w:val="0"/>
      <w:tabs>
        <w:tab w:val="center" w:pos="4153"/>
        <w:tab w:val="right" w:pos="8306"/>
      </w:tabs>
    </w:pPr>
    <w:rPr>
      <w:sz w:val="20"/>
      <w:szCs w:val="20"/>
    </w:rPr>
  </w:style>
  <w:style w:type="character" w:customStyle="1" w:styleId="af6">
    <w:name w:val="Верхний колонтитул Знак"/>
    <w:basedOn w:val="a2"/>
    <w:link w:val="af5"/>
    <w:rsid w:val="00D43D62"/>
  </w:style>
  <w:style w:type="character" w:styleId="af7">
    <w:name w:val="page number"/>
    <w:basedOn w:val="a2"/>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1"/>
    <w:next w:val="a1"/>
    <w:rsid w:val="00797528"/>
    <w:pPr>
      <w:keepNext/>
      <w:widowControl w:val="0"/>
      <w:jc w:val="right"/>
    </w:pPr>
    <w:rPr>
      <w:b/>
      <w:i/>
      <w:sz w:val="22"/>
      <w:szCs w:val="20"/>
    </w:rPr>
  </w:style>
  <w:style w:type="paragraph" w:styleId="af8">
    <w:name w:val="caption"/>
    <w:basedOn w:val="a1"/>
    <w:next w:val="a1"/>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1"/>
    <w:link w:val="35"/>
    <w:rsid w:val="00797528"/>
    <w:pPr>
      <w:widowControl w:val="0"/>
      <w:spacing w:after="120"/>
      <w:ind w:left="283"/>
    </w:pPr>
    <w:rPr>
      <w:sz w:val="16"/>
      <w:szCs w:val="16"/>
    </w:rPr>
  </w:style>
  <w:style w:type="character" w:customStyle="1" w:styleId="35">
    <w:name w:val="Основной текст с отступом 3 Знак"/>
    <w:basedOn w:val="a2"/>
    <w:link w:val="34"/>
    <w:rsid w:val="00D43D62"/>
    <w:rPr>
      <w:sz w:val="16"/>
      <w:szCs w:val="16"/>
    </w:rPr>
  </w:style>
  <w:style w:type="paragraph" w:customStyle="1" w:styleId="36">
    <w:name w:val="заголовок 3"/>
    <w:basedOn w:val="a1"/>
    <w:next w:val="a1"/>
    <w:rsid w:val="00797528"/>
    <w:pPr>
      <w:keepNext/>
      <w:widowControl w:val="0"/>
    </w:pPr>
    <w:rPr>
      <w:b/>
      <w:bCs/>
      <w:i/>
      <w:iCs/>
      <w:sz w:val="20"/>
      <w:szCs w:val="20"/>
    </w:rPr>
  </w:style>
  <w:style w:type="paragraph" w:customStyle="1" w:styleId="51">
    <w:name w:val="заголовок 5"/>
    <w:basedOn w:val="a1"/>
    <w:next w:val="a1"/>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9">
    <w:name w:val="footnote text"/>
    <w:basedOn w:val="a1"/>
    <w:link w:val="afa"/>
    <w:rsid w:val="00797528"/>
    <w:rPr>
      <w:color w:val="000000"/>
      <w:sz w:val="20"/>
      <w:szCs w:val="20"/>
    </w:rPr>
  </w:style>
  <w:style w:type="character" w:customStyle="1" w:styleId="afa">
    <w:name w:val="Текст сноски Знак"/>
    <w:basedOn w:val="a2"/>
    <w:link w:val="af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1"/>
    <w:rsid w:val="00797528"/>
    <w:pPr>
      <w:spacing w:after="160" w:line="240" w:lineRule="exact"/>
    </w:pPr>
    <w:rPr>
      <w:rFonts w:ascii="Verdana" w:eastAsia="SimSun" w:hAnsi="Verdana" w:cs="Verdana"/>
      <w:sz w:val="20"/>
      <w:szCs w:val="20"/>
      <w:lang w:val="en-US" w:eastAsia="en-US"/>
    </w:rPr>
  </w:style>
  <w:style w:type="character" w:styleId="afb">
    <w:name w:val="Emphasis"/>
    <w:basedOn w:val="a2"/>
    <w:uiPriority w:val="20"/>
    <w:qFormat/>
    <w:rsid w:val="00797528"/>
    <w:rPr>
      <w:i/>
    </w:rPr>
  </w:style>
  <w:style w:type="paragraph" w:customStyle="1" w:styleId="18">
    <w:name w:val="Знак1 Знак Знак Знак"/>
    <w:basedOn w:val="a1"/>
    <w:uiPriority w:val="99"/>
    <w:rsid w:val="00797528"/>
    <w:rPr>
      <w:rFonts w:ascii="Verdana" w:hAnsi="Verdana" w:cs="Verdana"/>
      <w:sz w:val="20"/>
      <w:szCs w:val="20"/>
      <w:lang w:val="en-US" w:eastAsia="en-US"/>
    </w:rPr>
  </w:style>
  <w:style w:type="paragraph" w:customStyle="1" w:styleId="19">
    <w:name w:val="Знак Знак Знак1"/>
    <w:basedOn w:val="a1"/>
    <w:uiPriority w:val="99"/>
    <w:rsid w:val="00797528"/>
    <w:pPr>
      <w:tabs>
        <w:tab w:val="num" w:pos="360"/>
      </w:tabs>
      <w:spacing w:after="160" w:line="240" w:lineRule="exact"/>
    </w:pPr>
    <w:rPr>
      <w:rFonts w:ascii="Verdana" w:hAnsi="Verdana" w:cs="Verdana"/>
      <w:sz w:val="20"/>
      <w:szCs w:val="20"/>
      <w:lang w:val="en-US" w:eastAsia="en-US"/>
    </w:rPr>
  </w:style>
  <w:style w:type="character" w:styleId="afc">
    <w:name w:val="Strong"/>
    <w:basedOn w:val="a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d">
    <w:name w:val="endnote text"/>
    <w:basedOn w:val="a1"/>
    <w:link w:val="afe"/>
    <w:uiPriority w:val="99"/>
    <w:semiHidden/>
    <w:rsid w:val="00A65E8A"/>
    <w:pPr>
      <w:autoSpaceDE w:val="0"/>
      <w:autoSpaceDN w:val="0"/>
    </w:pPr>
    <w:rPr>
      <w:sz w:val="20"/>
      <w:szCs w:val="20"/>
    </w:rPr>
  </w:style>
  <w:style w:type="character" w:styleId="aff">
    <w:name w:val="endnote reference"/>
    <w:basedOn w:val="a2"/>
    <w:semiHidden/>
    <w:rsid w:val="00A65E8A"/>
    <w:rPr>
      <w:vertAlign w:val="superscript"/>
    </w:rPr>
  </w:style>
  <w:style w:type="paragraph" w:styleId="aff0">
    <w:name w:val="No Spacing"/>
    <w:basedOn w:val="a1"/>
    <w:link w:val="aff1"/>
    <w:uiPriority w:val="1"/>
    <w:qFormat/>
    <w:rsid w:val="00D43D62"/>
    <w:rPr>
      <w:szCs w:val="32"/>
      <w:lang w:val="en-US" w:eastAsia="en-US" w:bidi="en-US"/>
    </w:rPr>
  </w:style>
  <w:style w:type="character" w:customStyle="1" w:styleId="novigation">
    <w:name w:val="novigation"/>
    <w:basedOn w:val="a2"/>
    <w:rsid w:val="00D43D62"/>
  </w:style>
  <w:style w:type="paragraph" w:customStyle="1" w:styleId="aff2">
    <w:name w:val="Для записок"/>
    <w:basedOn w:val="a1"/>
    <w:rsid w:val="00D43D62"/>
    <w:pPr>
      <w:spacing w:after="100"/>
      <w:ind w:firstLine="720"/>
      <w:jc w:val="both"/>
    </w:pPr>
    <w:rPr>
      <w:szCs w:val="20"/>
    </w:rPr>
  </w:style>
  <w:style w:type="paragraph" w:customStyle="1" w:styleId="aff3">
    <w:name w:val="Îáû÷íûé"/>
    <w:rsid w:val="008F4E4F"/>
    <w:rPr>
      <w:sz w:val="28"/>
    </w:rPr>
  </w:style>
  <w:style w:type="paragraph" w:customStyle="1" w:styleId="29">
    <w:name w:val="Îñíîâíîé òåêñò 2"/>
    <w:basedOn w:val="aff3"/>
    <w:rsid w:val="008F4E4F"/>
    <w:pPr>
      <w:ind w:firstLine="720"/>
      <w:jc w:val="both"/>
    </w:pPr>
  </w:style>
  <w:style w:type="paragraph" w:customStyle="1" w:styleId="1a">
    <w:name w:val="Абзац списка1"/>
    <w:basedOn w:val="a1"/>
    <w:rsid w:val="00CA2349"/>
    <w:pPr>
      <w:ind w:left="720"/>
      <w:contextualSpacing/>
    </w:pPr>
    <w:rPr>
      <w:rFonts w:eastAsia="Calibri"/>
      <w:sz w:val="20"/>
      <w:szCs w:val="20"/>
    </w:rPr>
  </w:style>
  <w:style w:type="paragraph" w:customStyle="1" w:styleId="1b">
    <w:name w:val="нум список 1"/>
    <w:basedOn w:val="a1"/>
    <w:rsid w:val="00CA2349"/>
    <w:pPr>
      <w:tabs>
        <w:tab w:val="left" w:pos="360"/>
      </w:tabs>
      <w:spacing w:before="120" w:after="120"/>
      <w:jc w:val="both"/>
    </w:pPr>
    <w:rPr>
      <w:rFonts w:eastAsia="Calibri"/>
      <w:szCs w:val="20"/>
      <w:lang w:eastAsia="ar-SA"/>
    </w:rPr>
  </w:style>
  <w:style w:type="paragraph" w:customStyle="1" w:styleId="1c">
    <w:name w:val="марк список 1"/>
    <w:basedOn w:val="a1"/>
    <w:rsid w:val="00CA2349"/>
    <w:pPr>
      <w:tabs>
        <w:tab w:val="left" w:pos="360"/>
      </w:tabs>
      <w:spacing w:before="120" w:after="120"/>
      <w:jc w:val="both"/>
    </w:pPr>
    <w:rPr>
      <w:rFonts w:eastAsia="Calibri"/>
      <w:szCs w:val="20"/>
      <w:lang w:eastAsia="ar-SA"/>
    </w:rPr>
  </w:style>
  <w:style w:type="paragraph" w:customStyle="1" w:styleId="s13">
    <w:name w:val="s_13"/>
    <w:basedOn w:val="a1"/>
    <w:rsid w:val="00CA2349"/>
    <w:pPr>
      <w:ind w:firstLine="720"/>
    </w:pPr>
    <w:rPr>
      <w:rFonts w:eastAsia="Calibri"/>
      <w:sz w:val="18"/>
      <w:szCs w:val="18"/>
    </w:rPr>
  </w:style>
  <w:style w:type="paragraph" w:customStyle="1" w:styleId="s12">
    <w:name w:val="s_12"/>
    <w:basedOn w:val="a1"/>
    <w:rsid w:val="00CA2349"/>
    <w:pPr>
      <w:ind w:firstLine="720"/>
    </w:pPr>
  </w:style>
  <w:style w:type="paragraph" w:customStyle="1" w:styleId="s94">
    <w:name w:val="s_94"/>
    <w:basedOn w:val="a1"/>
    <w:rsid w:val="00CA2349"/>
    <w:rPr>
      <w:i/>
      <w:iCs/>
      <w:color w:val="800080"/>
    </w:rPr>
  </w:style>
  <w:style w:type="paragraph" w:customStyle="1" w:styleId="s222">
    <w:name w:val="s_222"/>
    <w:basedOn w:val="a1"/>
    <w:rsid w:val="00CA2349"/>
    <w:rPr>
      <w:i/>
      <w:iCs/>
      <w:color w:val="800080"/>
    </w:rPr>
  </w:style>
  <w:style w:type="paragraph" w:customStyle="1" w:styleId="headertexttopleveltextcentertext">
    <w:name w:val="headertext topleveltext centertext"/>
    <w:basedOn w:val="a1"/>
    <w:rsid w:val="00CA2349"/>
    <w:pPr>
      <w:spacing w:before="100" w:beforeAutospacing="1" w:after="100" w:afterAutospacing="1"/>
    </w:pPr>
  </w:style>
  <w:style w:type="paragraph" w:customStyle="1" w:styleId="formattexttopleveltextcentertext">
    <w:name w:val="formattext topleveltext centertext"/>
    <w:basedOn w:val="a1"/>
    <w:rsid w:val="00CA2349"/>
    <w:pPr>
      <w:spacing w:before="100" w:beforeAutospacing="1" w:after="100" w:afterAutospacing="1"/>
    </w:pPr>
  </w:style>
  <w:style w:type="paragraph" w:customStyle="1" w:styleId="formattexttopleveltext">
    <w:name w:val="formattext topleveltext"/>
    <w:basedOn w:val="a1"/>
    <w:rsid w:val="00CA2349"/>
    <w:pPr>
      <w:spacing w:before="100" w:beforeAutospacing="1" w:after="100" w:afterAutospacing="1"/>
    </w:pPr>
  </w:style>
  <w:style w:type="paragraph" w:customStyle="1" w:styleId="tekstob">
    <w:name w:val="tekstob"/>
    <w:basedOn w:val="a1"/>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4">
    <w:name w:val="Обычный + По ширине"/>
    <w:aliases w:val="Первая строка:  1,25 см"/>
    <w:basedOn w:val="a1"/>
    <w:rsid w:val="00433FF5"/>
  </w:style>
  <w:style w:type="character" w:styleId="aff5">
    <w:name w:val="FollowedHyperlink"/>
    <w:basedOn w:val="a2"/>
    <w:unhideWhenUsed/>
    <w:qFormat/>
    <w:rsid w:val="00433FF5"/>
    <w:rPr>
      <w:color w:val="800080"/>
      <w:u w:val="single"/>
    </w:rPr>
  </w:style>
  <w:style w:type="paragraph" w:customStyle="1" w:styleId="220">
    <w:name w:val="Основной текст 22"/>
    <w:basedOn w:val="a1"/>
    <w:rsid w:val="00740B69"/>
    <w:pPr>
      <w:ind w:firstLine="720"/>
      <w:jc w:val="both"/>
    </w:pPr>
    <w:rPr>
      <w:sz w:val="28"/>
      <w:szCs w:val="20"/>
    </w:rPr>
  </w:style>
  <w:style w:type="paragraph" w:styleId="HTML">
    <w:name w:val="HTML Preformatted"/>
    <w:basedOn w:val="a1"/>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740B69"/>
    <w:rPr>
      <w:rFonts w:ascii="Courier New" w:eastAsia="Courier New" w:hAnsi="Courier New"/>
    </w:rPr>
  </w:style>
  <w:style w:type="paragraph" w:customStyle="1" w:styleId="text">
    <w:name w:val="text"/>
    <w:basedOn w:val="a1"/>
    <w:rsid w:val="00740B69"/>
    <w:pPr>
      <w:spacing w:before="80" w:after="80"/>
      <w:ind w:left="400"/>
    </w:pPr>
    <w:rPr>
      <w:rFonts w:ascii="Arial" w:hAnsi="Arial" w:cs="Arial"/>
      <w:color w:val="000000"/>
      <w:sz w:val="18"/>
      <w:szCs w:val="18"/>
    </w:rPr>
  </w:style>
  <w:style w:type="paragraph" w:customStyle="1" w:styleId="1d">
    <w:name w:val="1"/>
    <w:basedOn w:val="a1"/>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6">
    <w:name w:val="Содержимое таблицы"/>
    <w:basedOn w:val="a1"/>
    <w:rsid w:val="0042689C"/>
    <w:pPr>
      <w:widowControl w:val="0"/>
      <w:suppressLineNumbers/>
      <w:suppressAutoHyphens/>
    </w:pPr>
    <w:rPr>
      <w:rFonts w:eastAsia="Lucida Sans Unicode"/>
    </w:rPr>
  </w:style>
  <w:style w:type="paragraph" w:styleId="aff7">
    <w:name w:val="List Paragraph"/>
    <w:basedOn w:val="a1"/>
    <w:link w:val="aff8"/>
    <w:uiPriority w:val="34"/>
    <w:qFormat/>
    <w:rsid w:val="009B7453"/>
    <w:pPr>
      <w:spacing w:after="200" w:line="276" w:lineRule="auto"/>
      <w:ind w:left="720"/>
      <w:contextualSpacing/>
    </w:pPr>
    <w:rPr>
      <w:rFonts w:ascii="Calibri" w:hAnsi="Calibri"/>
      <w:sz w:val="22"/>
      <w:szCs w:val="22"/>
    </w:rPr>
  </w:style>
  <w:style w:type="paragraph" w:styleId="aff9">
    <w:name w:val="Block Text"/>
    <w:basedOn w:val="a1"/>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a">
    <w:name w:val="реквизитПодпись"/>
    <w:basedOn w:val="a1"/>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uiPriority w:val="99"/>
    <w:locked/>
    <w:rsid w:val="00B11D9C"/>
    <w:rPr>
      <w:rFonts w:ascii="Tahoma" w:hAnsi="Tahoma" w:cs="Times New Roman"/>
      <w:sz w:val="20"/>
      <w:szCs w:val="20"/>
      <w:lang w:val="en-US"/>
    </w:rPr>
  </w:style>
  <w:style w:type="paragraph" w:customStyle="1" w:styleId="affb">
    <w:name w:val="МУ Обычный стиль"/>
    <w:basedOn w:val="a1"/>
    <w:autoRedefine/>
    <w:rsid w:val="00B11D9C"/>
    <w:pPr>
      <w:tabs>
        <w:tab w:val="left" w:pos="851"/>
      </w:tabs>
      <w:autoSpaceDE w:val="0"/>
      <w:autoSpaceDN w:val="0"/>
      <w:adjustRightInd w:val="0"/>
      <w:ind w:firstLine="567"/>
      <w:jc w:val="both"/>
    </w:pPr>
  </w:style>
  <w:style w:type="character" w:styleId="affc">
    <w:name w:val="annotation reference"/>
    <w:basedOn w:val="a2"/>
    <w:rsid w:val="00B11D9C"/>
    <w:rPr>
      <w:rFonts w:cs="Times New Roman"/>
      <w:sz w:val="16"/>
      <w:szCs w:val="16"/>
    </w:rPr>
  </w:style>
  <w:style w:type="paragraph" w:styleId="affd">
    <w:name w:val="annotation text"/>
    <w:basedOn w:val="a1"/>
    <w:link w:val="affe"/>
    <w:rsid w:val="00B11D9C"/>
    <w:pPr>
      <w:spacing w:after="200"/>
    </w:pPr>
    <w:rPr>
      <w:rFonts w:ascii="Calibri" w:hAnsi="Calibri"/>
      <w:sz w:val="20"/>
      <w:szCs w:val="20"/>
    </w:rPr>
  </w:style>
  <w:style w:type="character" w:customStyle="1" w:styleId="affe">
    <w:name w:val="Текст примечания Знак"/>
    <w:basedOn w:val="a2"/>
    <w:link w:val="affd"/>
    <w:rsid w:val="00B11D9C"/>
    <w:rPr>
      <w:rFonts w:ascii="Calibri" w:hAnsi="Calibri"/>
    </w:rPr>
  </w:style>
  <w:style w:type="paragraph" w:styleId="afff">
    <w:name w:val="annotation subject"/>
    <w:basedOn w:val="affd"/>
    <w:next w:val="affd"/>
    <w:link w:val="afff0"/>
    <w:rsid w:val="00B11D9C"/>
    <w:rPr>
      <w:b/>
      <w:bCs/>
    </w:rPr>
  </w:style>
  <w:style w:type="character" w:customStyle="1" w:styleId="afff0">
    <w:name w:val="Тема примечания Знак"/>
    <w:basedOn w:val="affe"/>
    <w:link w:val="afff"/>
    <w:rsid w:val="00B11D9C"/>
    <w:rPr>
      <w:rFonts w:ascii="Calibri" w:hAnsi="Calibri"/>
      <w:b/>
      <w:bCs/>
    </w:rPr>
  </w:style>
  <w:style w:type="character" w:styleId="afff1">
    <w:name w:val="footnote reference"/>
    <w:basedOn w:val="a2"/>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2"/>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1"/>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2"/>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1"/>
    <w:rsid w:val="00B11D9C"/>
    <w:pPr>
      <w:spacing w:after="200" w:line="276" w:lineRule="auto"/>
    </w:pPr>
    <w:rPr>
      <w:rFonts w:ascii="Calibri" w:hAnsi="Calibri"/>
      <w:sz w:val="22"/>
      <w:szCs w:val="22"/>
    </w:rPr>
  </w:style>
  <w:style w:type="paragraph" w:customStyle="1" w:styleId="1f0">
    <w:name w:val="Абзац списка1"/>
    <w:basedOn w:val="a1"/>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1"/>
    <w:next w:val="af3"/>
    <w:rsid w:val="00FF04D3"/>
    <w:pPr>
      <w:suppressAutoHyphens/>
      <w:jc w:val="center"/>
    </w:pPr>
    <w:rPr>
      <w:b/>
      <w:lang w:eastAsia="zh-CN"/>
    </w:rPr>
  </w:style>
  <w:style w:type="paragraph" w:styleId="afff2">
    <w:name w:val="List"/>
    <w:basedOn w:val="af3"/>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1"/>
    <w:rsid w:val="00FF04D3"/>
    <w:pPr>
      <w:suppressLineNumbers/>
      <w:suppressAutoHyphens/>
    </w:pPr>
    <w:rPr>
      <w:rFonts w:cs="Mangal"/>
      <w:lang w:eastAsia="zh-CN"/>
    </w:rPr>
  </w:style>
  <w:style w:type="paragraph" w:customStyle="1" w:styleId="afff3">
    <w:name w:val="Заголовок таблицы"/>
    <w:basedOn w:val="aff6"/>
    <w:rsid w:val="00FF04D3"/>
    <w:pPr>
      <w:widowControl/>
      <w:jc w:val="center"/>
    </w:pPr>
    <w:rPr>
      <w:rFonts w:eastAsia="Times New Roman"/>
      <w:b/>
      <w:bCs/>
      <w:lang w:eastAsia="zh-CN"/>
    </w:rPr>
  </w:style>
  <w:style w:type="paragraph" w:customStyle="1" w:styleId="BodyText21">
    <w:name w:val="Body Text 21"/>
    <w:basedOn w:val="a1"/>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4">
    <w:name w:val="Document Map"/>
    <w:basedOn w:val="a1"/>
    <w:link w:val="afff5"/>
    <w:unhideWhenUsed/>
    <w:rsid w:val="008B735B"/>
    <w:rPr>
      <w:rFonts w:ascii="Tahoma" w:hAnsi="Tahoma" w:cs="Tahoma"/>
      <w:sz w:val="16"/>
      <w:szCs w:val="16"/>
    </w:rPr>
  </w:style>
  <w:style w:type="character" w:customStyle="1" w:styleId="afff5">
    <w:name w:val="Схема документа Знак"/>
    <w:basedOn w:val="a2"/>
    <w:link w:val="afff4"/>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2"/>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2"/>
    <w:uiPriority w:val="99"/>
    <w:rsid w:val="00A34483"/>
    <w:rPr>
      <w:rFonts w:ascii="Cambria" w:eastAsia="Times New Roman" w:hAnsi="Cambria" w:cs="Times New Roman"/>
      <w:i/>
      <w:iCs/>
      <w:color w:val="4F81BD"/>
      <w:spacing w:val="15"/>
      <w:sz w:val="24"/>
      <w:szCs w:val="24"/>
      <w:lang w:eastAsia="ar-SA"/>
    </w:rPr>
  </w:style>
  <w:style w:type="character" w:customStyle="1" w:styleId="afff6">
    <w:name w:val="Регламент Знак"/>
    <w:basedOn w:val="a2"/>
    <w:link w:val="afff7"/>
    <w:uiPriority w:val="99"/>
    <w:locked/>
    <w:rsid w:val="00A34483"/>
    <w:rPr>
      <w:b/>
      <w:sz w:val="24"/>
      <w:szCs w:val="24"/>
    </w:rPr>
  </w:style>
  <w:style w:type="paragraph" w:customStyle="1" w:styleId="afff7">
    <w:name w:val="Регламент"/>
    <w:basedOn w:val="2"/>
    <w:link w:val="afff6"/>
    <w:uiPriority w:val="99"/>
    <w:rsid w:val="00A34483"/>
    <w:pPr>
      <w:spacing w:line="240" w:lineRule="auto"/>
      <w:ind w:left="720" w:hanging="360"/>
    </w:pPr>
    <w:rPr>
      <w:sz w:val="24"/>
      <w:szCs w:val="24"/>
    </w:rPr>
  </w:style>
  <w:style w:type="paragraph" w:customStyle="1" w:styleId="afff8">
    <w:name w:val="Официальный"/>
    <w:basedOn w:val="a1"/>
    <w:uiPriority w:val="99"/>
    <w:rsid w:val="00A34483"/>
    <w:pPr>
      <w:spacing w:after="200"/>
      <w:ind w:left="425" w:hanging="425"/>
      <w:contextualSpacing/>
    </w:pPr>
    <w:rPr>
      <w:szCs w:val="22"/>
      <w:lang w:eastAsia="en-US"/>
    </w:rPr>
  </w:style>
  <w:style w:type="character" w:customStyle="1" w:styleId="afff9">
    <w:name w:val="Основной текст_"/>
    <w:basedOn w:val="a2"/>
    <w:link w:val="1f5"/>
    <w:locked/>
    <w:rsid w:val="00A34483"/>
    <w:rPr>
      <w:sz w:val="23"/>
      <w:szCs w:val="23"/>
      <w:shd w:val="clear" w:color="auto" w:fill="FFFFFF"/>
    </w:rPr>
  </w:style>
  <w:style w:type="paragraph" w:customStyle="1" w:styleId="1f5">
    <w:name w:val="Основной текст1"/>
    <w:basedOn w:val="a1"/>
    <w:link w:val="afff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2"/>
    <w:rsid w:val="00A34483"/>
  </w:style>
  <w:style w:type="paragraph" w:styleId="afffa">
    <w:name w:val="Plain Text"/>
    <w:basedOn w:val="a1"/>
    <w:link w:val="afffb"/>
    <w:rsid w:val="004F7A52"/>
    <w:rPr>
      <w:rFonts w:ascii="Courier New" w:hAnsi="Courier New" w:cs="Courier New"/>
      <w:sz w:val="20"/>
      <w:szCs w:val="20"/>
    </w:rPr>
  </w:style>
  <w:style w:type="character" w:customStyle="1" w:styleId="afffb">
    <w:name w:val="Текст Знак"/>
    <w:basedOn w:val="a2"/>
    <w:link w:val="afffa"/>
    <w:rsid w:val="004F7A52"/>
    <w:rPr>
      <w:rFonts w:ascii="Courier New" w:hAnsi="Courier New" w:cs="Courier New"/>
    </w:rPr>
  </w:style>
  <w:style w:type="character" w:customStyle="1" w:styleId="ConsNormal0">
    <w:name w:val="ConsNormal Знак"/>
    <w:basedOn w:val="a2"/>
    <w:link w:val="ConsNormal"/>
    <w:rsid w:val="00EB0F28"/>
    <w:rPr>
      <w:rFonts w:ascii="Arial" w:hAnsi="Arial" w:cs="Arial"/>
      <w:sz w:val="16"/>
      <w:szCs w:val="16"/>
      <w:lang w:val="ru-RU" w:eastAsia="ru-RU" w:bidi="ar-SA"/>
    </w:rPr>
  </w:style>
  <w:style w:type="character" w:customStyle="1" w:styleId="2a">
    <w:name w:val="Заголовок №2_"/>
    <w:basedOn w:val="a2"/>
    <w:link w:val="2b"/>
    <w:rsid w:val="00CA5164"/>
    <w:rPr>
      <w:b/>
      <w:bCs/>
      <w:shd w:val="clear" w:color="auto" w:fill="FFFFFF"/>
    </w:rPr>
  </w:style>
  <w:style w:type="paragraph" w:customStyle="1" w:styleId="2b">
    <w:name w:val="Заголовок №2"/>
    <w:basedOn w:val="a1"/>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2"/>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1"/>
    <w:link w:val="2c"/>
    <w:rsid w:val="00CA5164"/>
    <w:pPr>
      <w:widowControl w:val="0"/>
      <w:shd w:val="clear" w:color="auto" w:fill="FFFFFF"/>
      <w:spacing w:line="0" w:lineRule="atLeast"/>
    </w:pPr>
    <w:rPr>
      <w:sz w:val="20"/>
      <w:szCs w:val="20"/>
    </w:rPr>
  </w:style>
  <w:style w:type="character" w:customStyle="1" w:styleId="150">
    <w:name w:val="Основной текст (15)_"/>
    <w:basedOn w:val="a2"/>
    <w:link w:val="151"/>
    <w:rsid w:val="00CA5164"/>
    <w:rPr>
      <w:rFonts w:ascii="Arial" w:eastAsia="Arial" w:hAnsi="Arial" w:cs="Arial"/>
      <w:shd w:val="clear" w:color="auto" w:fill="FFFFFF"/>
    </w:rPr>
  </w:style>
  <w:style w:type="paragraph" w:customStyle="1" w:styleId="151">
    <w:name w:val="Основной текст (15)"/>
    <w:basedOn w:val="a1"/>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2"/>
    <w:link w:val="1f7"/>
    <w:locked/>
    <w:rsid w:val="001E4CA8"/>
    <w:rPr>
      <w:b/>
      <w:bCs/>
      <w:shd w:val="clear" w:color="auto" w:fill="FFFFFF"/>
    </w:rPr>
  </w:style>
  <w:style w:type="paragraph" w:customStyle="1" w:styleId="1f7">
    <w:name w:val="Заголовок №1"/>
    <w:basedOn w:val="a1"/>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2"/>
    <w:link w:val="53"/>
    <w:rsid w:val="001E4CA8"/>
    <w:rPr>
      <w:b/>
      <w:bCs/>
      <w:shd w:val="clear" w:color="auto" w:fill="FFFFFF"/>
    </w:rPr>
  </w:style>
  <w:style w:type="paragraph" w:customStyle="1" w:styleId="53">
    <w:name w:val="Основной текст (5)"/>
    <w:basedOn w:val="a1"/>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2"/>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1"/>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c">
    <w:name w:val="Кабинет"/>
    <w:basedOn w:val="a1"/>
    <w:uiPriority w:val="99"/>
    <w:rsid w:val="00FE0C4B"/>
    <w:pPr>
      <w:jc w:val="center"/>
    </w:pPr>
  </w:style>
  <w:style w:type="paragraph" w:customStyle="1" w:styleId="afffd">
    <w:name w:val="ФИО"/>
    <w:basedOn w:val="a1"/>
    <w:uiPriority w:val="99"/>
    <w:rsid w:val="00FE0C4B"/>
    <w:rPr>
      <w:b/>
    </w:rPr>
  </w:style>
  <w:style w:type="paragraph" w:customStyle="1" w:styleId="afffe">
    <w:name w:val="Должность"/>
    <w:basedOn w:val="a1"/>
    <w:next w:val="afffd"/>
    <w:uiPriority w:val="99"/>
    <w:rsid w:val="00FE0C4B"/>
    <w:rPr>
      <w:i/>
      <w:color w:val="000000"/>
    </w:rPr>
  </w:style>
  <w:style w:type="paragraph" w:customStyle="1" w:styleId="affff">
    <w:name w:val="Телефон"/>
    <w:basedOn w:val="a1"/>
    <w:uiPriority w:val="99"/>
    <w:rsid w:val="00FE0C4B"/>
    <w:pPr>
      <w:jc w:val="center"/>
    </w:pPr>
    <w:rPr>
      <w:b/>
    </w:rPr>
  </w:style>
  <w:style w:type="paragraph" w:customStyle="1" w:styleId="affff0">
    <w:name w:val="Адресные реквизиты"/>
    <w:basedOn w:val="af3"/>
    <w:next w:val="af3"/>
    <w:uiPriority w:val="99"/>
    <w:rsid w:val="00FE0C4B"/>
    <w:pPr>
      <w:widowControl/>
      <w:ind w:left="0" w:firstLine="0"/>
    </w:pPr>
    <w:rPr>
      <w:sz w:val="24"/>
      <w:szCs w:val="24"/>
    </w:rPr>
  </w:style>
  <w:style w:type="paragraph" w:customStyle="1" w:styleId="affff1">
    <w:name w:val="Обращение"/>
    <w:basedOn w:val="a1"/>
    <w:next w:val="a1"/>
    <w:uiPriority w:val="99"/>
    <w:rsid w:val="00FE0C4B"/>
    <w:pPr>
      <w:spacing w:before="240" w:after="120"/>
      <w:jc w:val="center"/>
    </w:pPr>
    <w:rPr>
      <w:sz w:val="26"/>
    </w:rPr>
  </w:style>
  <w:style w:type="paragraph" w:customStyle="1" w:styleId="affff2">
    <w:name w:val="Текст док"/>
    <w:basedOn w:val="a1"/>
    <w:autoRedefine/>
    <w:uiPriority w:val="99"/>
    <w:rsid w:val="00FE0C4B"/>
    <w:pPr>
      <w:tabs>
        <w:tab w:val="left" w:pos="0"/>
        <w:tab w:val="left" w:pos="540"/>
        <w:tab w:val="left" w:pos="1620"/>
      </w:tabs>
      <w:jc w:val="both"/>
    </w:pPr>
    <w:rPr>
      <w:sz w:val="28"/>
      <w:szCs w:val="28"/>
    </w:rPr>
  </w:style>
  <w:style w:type="paragraph" w:customStyle="1" w:styleId="affff3">
    <w:name w:val="Исполнитель"/>
    <w:basedOn w:val="a1"/>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E0C4B"/>
    <w:pPr>
      <w:spacing w:before="100" w:beforeAutospacing="1" w:after="100" w:afterAutospacing="1"/>
    </w:pPr>
    <w:rPr>
      <w:rFonts w:ascii="Tahoma" w:hAnsi="Tahoma"/>
      <w:sz w:val="20"/>
      <w:szCs w:val="20"/>
      <w:lang w:val="en-US" w:eastAsia="en-US"/>
    </w:rPr>
  </w:style>
  <w:style w:type="paragraph" w:customStyle="1" w:styleId="affff4">
    <w:name w:val="Подпись док"/>
    <w:basedOn w:val="1"/>
    <w:autoRedefine/>
    <w:uiPriority w:val="99"/>
    <w:rsid w:val="00FE0C4B"/>
    <w:rPr>
      <w:b w:val="0"/>
      <w:sz w:val="28"/>
      <w:szCs w:val="28"/>
    </w:rPr>
  </w:style>
  <w:style w:type="paragraph" w:customStyle="1" w:styleId="Style2">
    <w:name w:val="Style2"/>
    <w:basedOn w:val="a1"/>
    <w:uiPriority w:val="99"/>
    <w:rsid w:val="00FE0C4B"/>
    <w:pPr>
      <w:widowControl w:val="0"/>
      <w:autoSpaceDE w:val="0"/>
      <w:autoSpaceDN w:val="0"/>
      <w:adjustRightInd w:val="0"/>
    </w:pPr>
    <w:rPr>
      <w:rFonts w:ascii="Arial" w:hAnsi="Arial" w:cs="Arial"/>
    </w:rPr>
  </w:style>
  <w:style w:type="paragraph" w:customStyle="1" w:styleId="Style5">
    <w:name w:val="Style5"/>
    <w:basedOn w:val="a1"/>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1"/>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2"/>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2"/>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2"/>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2"/>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2"/>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2"/>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2"/>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2"/>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2"/>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2"/>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2"/>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Абзац списка Знак"/>
    <w:link w:val="aff7"/>
    <w:uiPriority w:val="99"/>
    <w:locked/>
    <w:rsid w:val="00751951"/>
    <w:rPr>
      <w:rFonts w:ascii="Calibri" w:hAnsi="Calibri"/>
      <w:sz w:val="22"/>
      <w:szCs w:val="22"/>
    </w:rPr>
  </w:style>
  <w:style w:type="paragraph" w:customStyle="1" w:styleId="180">
    <w:name w:val="стиль18"/>
    <w:basedOn w:val="a1"/>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2"/>
    <w:rsid w:val="00C24FC1"/>
  </w:style>
  <w:style w:type="character" w:customStyle="1" w:styleId="fontstyle01">
    <w:name w:val="fontstyle01"/>
    <w:basedOn w:val="a2"/>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2"/>
    <w:rsid w:val="008B24F2"/>
    <w:rPr>
      <w:rFonts w:ascii="Times New Roman" w:hAnsi="Times New Roman" w:cs="Times New Roman" w:hint="default"/>
      <w:b w:val="0"/>
      <w:bCs w:val="0"/>
      <w:i w:val="0"/>
      <w:iCs w:val="0"/>
      <w:color w:val="000000"/>
      <w:sz w:val="28"/>
      <w:szCs w:val="28"/>
    </w:rPr>
  </w:style>
  <w:style w:type="character" w:customStyle="1" w:styleId="affff5">
    <w:name w:val="Цветовое выделение"/>
    <w:uiPriority w:val="99"/>
    <w:rsid w:val="005E358C"/>
    <w:rPr>
      <w:b/>
      <w:bCs/>
      <w:color w:val="26282F"/>
    </w:rPr>
  </w:style>
  <w:style w:type="character" w:customStyle="1" w:styleId="affff6">
    <w:name w:val="Гипертекстовая ссылка"/>
    <w:basedOn w:val="affff5"/>
    <w:uiPriority w:val="99"/>
    <w:rsid w:val="005E358C"/>
    <w:rPr>
      <w:b/>
      <w:bCs/>
      <w:color w:val="106BBE"/>
    </w:rPr>
  </w:style>
  <w:style w:type="character" w:customStyle="1" w:styleId="affff7">
    <w:name w:val="Активная гипертекстовая ссылка"/>
    <w:basedOn w:val="affff6"/>
    <w:uiPriority w:val="99"/>
    <w:rsid w:val="005E358C"/>
    <w:rPr>
      <w:b/>
      <w:bCs/>
      <w:color w:val="106BBE"/>
      <w:u w:val="single"/>
    </w:rPr>
  </w:style>
  <w:style w:type="paragraph" w:customStyle="1" w:styleId="affff8">
    <w:name w:val="Внимание"/>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9">
    <w:name w:val="Внимание: криминал!!"/>
    <w:basedOn w:val="affff8"/>
    <w:next w:val="a1"/>
    <w:uiPriority w:val="99"/>
    <w:rsid w:val="005E358C"/>
  </w:style>
  <w:style w:type="paragraph" w:customStyle="1" w:styleId="affffa">
    <w:name w:val="Внимание: недобросовестность!"/>
    <w:basedOn w:val="affff8"/>
    <w:next w:val="a1"/>
    <w:uiPriority w:val="99"/>
    <w:rsid w:val="005E358C"/>
  </w:style>
  <w:style w:type="character" w:customStyle="1" w:styleId="affffb">
    <w:name w:val="Выделение для Базового Поиска"/>
    <w:basedOn w:val="affff5"/>
    <w:uiPriority w:val="99"/>
    <w:rsid w:val="005E358C"/>
    <w:rPr>
      <w:b/>
      <w:bCs/>
      <w:color w:val="0058A9"/>
    </w:rPr>
  </w:style>
  <w:style w:type="character" w:customStyle="1" w:styleId="affffc">
    <w:name w:val="Выделение для Базового Поиска (курсив)"/>
    <w:basedOn w:val="affffb"/>
    <w:uiPriority w:val="99"/>
    <w:rsid w:val="005E358C"/>
    <w:rPr>
      <w:b/>
      <w:bCs/>
      <w:i/>
      <w:iCs/>
      <w:color w:val="0058A9"/>
    </w:rPr>
  </w:style>
  <w:style w:type="paragraph" w:customStyle="1" w:styleId="affffd">
    <w:name w:val="Дочерний элемент списка"/>
    <w:basedOn w:val="a1"/>
    <w:next w:val="a1"/>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e">
    <w:name w:val="Основное меню (преемственное)"/>
    <w:basedOn w:val="a1"/>
    <w:next w:val="a1"/>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e"/>
    <w:next w:val="a1"/>
    <w:uiPriority w:val="99"/>
    <w:rsid w:val="005E358C"/>
    <w:rPr>
      <w:b/>
      <w:bCs/>
      <w:color w:val="0058A9"/>
      <w:shd w:val="clear" w:color="auto" w:fill="ECE9D8"/>
    </w:rPr>
  </w:style>
  <w:style w:type="paragraph" w:customStyle="1" w:styleId="afffff">
    <w:name w:val="Заголовок группы контролов"/>
    <w:basedOn w:val="a1"/>
    <w:next w:val="a1"/>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0">
    <w:name w:val="Заголовок для информации об изменениях"/>
    <w:basedOn w:val="1"/>
    <w:next w:val="a1"/>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1">
    <w:name w:val="Заголовок распахивающейся части диалога"/>
    <w:basedOn w:val="a1"/>
    <w:next w:val="a1"/>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2">
    <w:name w:val="Заголовок своего сообщения"/>
    <w:basedOn w:val="affff5"/>
    <w:uiPriority w:val="99"/>
    <w:rsid w:val="005E358C"/>
    <w:rPr>
      <w:b/>
      <w:bCs/>
      <w:color w:val="26282F"/>
    </w:rPr>
  </w:style>
  <w:style w:type="paragraph" w:customStyle="1" w:styleId="afffff3">
    <w:name w:val="Заголовок статьи"/>
    <w:basedOn w:val="a1"/>
    <w:next w:val="a1"/>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4">
    <w:name w:val="Заголовок чужого сообщения"/>
    <w:basedOn w:val="affff5"/>
    <w:uiPriority w:val="99"/>
    <w:rsid w:val="005E358C"/>
    <w:rPr>
      <w:b/>
      <w:bCs/>
      <w:color w:val="FF0000"/>
    </w:rPr>
  </w:style>
  <w:style w:type="paragraph" w:customStyle="1" w:styleId="afffff5">
    <w:name w:val="Заголовок ЭР (левое окно)"/>
    <w:basedOn w:val="a1"/>
    <w:next w:val="a1"/>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6">
    <w:name w:val="Заголовок ЭР (правое окно)"/>
    <w:basedOn w:val="afffff5"/>
    <w:next w:val="a1"/>
    <w:uiPriority w:val="99"/>
    <w:rsid w:val="005E358C"/>
    <w:pPr>
      <w:spacing w:after="0"/>
      <w:jc w:val="left"/>
    </w:pPr>
  </w:style>
  <w:style w:type="paragraph" w:customStyle="1" w:styleId="afffff7">
    <w:name w:val="Интерактивный заголовок"/>
    <w:basedOn w:val="1ff2"/>
    <w:next w:val="a1"/>
    <w:uiPriority w:val="99"/>
    <w:rsid w:val="005E358C"/>
    <w:rPr>
      <w:u w:val="single"/>
    </w:rPr>
  </w:style>
  <w:style w:type="paragraph" w:customStyle="1" w:styleId="afffff8">
    <w:name w:val="Текст информации об изменениях"/>
    <w:basedOn w:val="a1"/>
    <w:next w:val="a1"/>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9">
    <w:name w:val="Информация об изменениях"/>
    <w:basedOn w:val="afffff8"/>
    <w:next w:val="a1"/>
    <w:uiPriority w:val="99"/>
    <w:rsid w:val="005E358C"/>
    <w:pPr>
      <w:spacing w:before="180"/>
      <w:ind w:left="360" w:right="360" w:firstLine="0"/>
    </w:pPr>
    <w:rPr>
      <w:shd w:val="clear" w:color="auto" w:fill="EAEFED"/>
    </w:rPr>
  </w:style>
  <w:style w:type="paragraph" w:customStyle="1" w:styleId="afffffa">
    <w:name w:val="Текст (справка)"/>
    <w:basedOn w:val="a1"/>
    <w:next w:val="a1"/>
    <w:uiPriority w:val="99"/>
    <w:rsid w:val="005E358C"/>
    <w:pPr>
      <w:autoSpaceDE w:val="0"/>
      <w:autoSpaceDN w:val="0"/>
      <w:adjustRightInd w:val="0"/>
      <w:ind w:left="170" w:right="170"/>
    </w:pPr>
    <w:rPr>
      <w:rFonts w:ascii="Arial" w:eastAsia="Calibri" w:hAnsi="Arial" w:cs="Arial"/>
      <w:lang w:eastAsia="en-US"/>
    </w:rPr>
  </w:style>
  <w:style w:type="paragraph" w:customStyle="1" w:styleId="afffffb">
    <w:name w:val="Комментарий"/>
    <w:basedOn w:val="afffffa"/>
    <w:next w:val="a1"/>
    <w:uiPriority w:val="99"/>
    <w:rsid w:val="005E358C"/>
    <w:pPr>
      <w:spacing w:before="75"/>
      <w:ind w:right="0"/>
      <w:jc w:val="both"/>
    </w:pPr>
    <w:rPr>
      <w:color w:val="353842"/>
      <w:shd w:val="clear" w:color="auto" w:fill="F0F0F0"/>
    </w:rPr>
  </w:style>
  <w:style w:type="paragraph" w:customStyle="1" w:styleId="afffffc">
    <w:name w:val="Информация об изменениях документа"/>
    <w:basedOn w:val="afffffb"/>
    <w:next w:val="a1"/>
    <w:uiPriority w:val="99"/>
    <w:rsid w:val="005E358C"/>
    <w:rPr>
      <w:i/>
      <w:iCs/>
    </w:rPr>
  </w:style>
  <w:style w:type="paragraph" w:customStyle="1" w:styleId="afffffd">
    <w:name w:val="Текст (лев. подпись)"/>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e">
    <w:name w:val="Колонтитул (левый)"/>
    <w:basedOn w:val="afffffd"/>
    <w:next w:val="a1"/>
    <w:uiPriority w:val="99"/>
    <w:rsid w:val="005E358C"/>
    <w:rPr>
      <w:sz w:val="14"/>
      <w:szCs w:val="14"/>
    </w:rPr>
  </w:style>
  <w:style w:type="paragraph" w:customStyle="1" w:styleId="affffff">
    <w:name w:val="Текст (прав. подпись)"/>
    <w:basedOn w:val="a1"/>
    <w:next w:val="a1"/>
    <w:uiPriority w:val="99"/>
    <w:rsid w:val="005E358C"/>
    <w:pPr>
      <w:autoSpaceDE w:val="0"/>
      <w:autoSpaceDN w:val="0"/>
      <w:adjustRightInd w:val="0"/>
      <w:jc w:val="right"/>
    </w:pPr>
    <w:rPr>
      <w:rFonts w:ascii="Arial" w:eastAsia="Calibri" w:hAnsi="Arial" w:cs="Arial"/>
      <w:lang w:eastAsia="en-US"/>
    </w:rPr>
  </w:style>
  <w:style w:type="paragraph" w:customStyle="1" w:styleId="affffff0">
    <w:name w:val="Колонтитул (правый)"/>
    <w:basedOn w:val="affffff"/>
    <w:next w:val="a1"/>
    <w:uiPriority w:val="99"/>
    <w:rsid w:val="005E358C"/>
    <w:rPr>
      <w:sz w:val="14"/>
      <w:szCs w:val="14"/>
    </w:rPr>
  </w:style>
  <w:style w:type="paragraph" w:customStyle="1" w:styleId="affffff1">
    <w:name w:val="Комментарий пользователя"/>
    <w:basedOn w:val="afffffb"/>
    <w:next w:val="a1"/>
    <w:uiPriority w:val="99"/>
    <w:rsid w:val="005E358C"/>
    <w:pPr>
      <w:jc w:val="left"/>
    </w:pPr>
    <w:rPr>
      <w:shd w:val="clear" w:color="auto" w:fill="FFDFE0"/>
    </w:rPr>
  </w:style>
  <w:style w:type="paragraph" w:customStyle="1" w:styleId="affffff2">
    <w:name w:val="Куда обратиться?"/>
    <w:basedOn w:val="affff8"/>
    <w:next w:val="a1"/>
    <w:uiPriority w:val="99"/>
    <w:rsid w:val="005E358C"/>
  </w:style>
  <w:style w:type="paragraph" w:customStyle="1" w:styleId="affffff3">
    <w:name w:val="Моноширинный"/>
    <w:basedOn w:val="a1"/>
    <w:next w:val="a1"/>
    <w:uiPriority w:val="99"/>
    <w:rsid w:val="005E358C"/>
    <w:pPr>
      <w:autoSpaceDE w:val="0"/>
      <w:autoSpaceDN w:val="0"/>
      <w:adjustRightInd w:val="0"/>
    </w:pPr>
    <w:rPr>
      <w:rFonts w:ascii="Courier New" w:eastAsia="Calibri" w:hAnsi="Courier New" w:cs="Courier New"/>
      <w:lang w:eastAsia="en-US"/>
    </w:rPr>
  </w:style>
  <w:style w:type="character" w:customStyle="1" w:styleId="affffff4">
    <w:name w:val="Найденные слова"/>
    <w:basedOn w:val="affff5"/>
    <w:uiPriority w:val="99"/>
    <w:rsid w:val="005E358C"/>
    <w:rPr>
      <w:b/>
      <w:bCs/>
      <w:color w:val="26282F"/>
      <w:shd w:val="clear" w:color="auto" w:fill="FFF580"/>
    </w:rPr>
  </w:style>
  <w:style w:type="character" w:customStyle="1" w:styleId="affffff5">
    <w:name w:val="Не вступил в силу"/>
    <w:basedOn w:val="affff5"/>
    <w:uiPriority w:val="99"/>
    <w:rsid w:val="005E358C"/>
    <w:rPr>
      <w:b/>
      <w:bCs/>
      <w:color w:val="000000"/>
      <w:shd w:val="clear" w:color="auto" w:fill="D8EDE8"/>
    </w:rPr>
  </w:style>
  <w:style w:type="paragraph" w:customStyle="1" w:styleId="affffff6">
    <w:name w:val="Необходимые документы"/>
    <w:basedOn w:val="affff8"/>
    <w:next w:val="a1"/>
    <w:uiPriority w:val="99"/>
    <w:rsid w:val="005E358C"/>
    <w:pPr>
      <w:ind w:firstLine="118"/>
    </w:pPr>
  </w:style>
  <w:style w:type="paragraph" w:customStyle="1" w:styleId="affffff7">
    <w:name w:val="Нормальный (таблица)"/>
    <w:basedOn w:val="a1"/>
    <w:next w:val="a1"/>
    <w:uiPriority w:val="99"/>
    <w:rsid w:val="005E358C"/>
    <w:pPr>
      <w:autoSpaceDE w:val="0"/>
      <w:autoSpaceDN w:val="0"/>
      <w:adjustRightInd w:val="0"/>
      <w:jc w:val="both"/>
    </w:pPr>
    <w:rPr>
      <w:rFonts w:ascii="Arial" w:eastAsia="Calibri" w:hAnsi="Arial" w:cs="Arial"/>
      <w:lang w:eastAsia="en-US"/>
    </w:rPr>
  </w:style>
  <w:style w:type="paragraph" w:customStyle="1" w:styleId="affffff8">
    <w:name w:val="Таблицы (моноширинный)"/>
    <w:basedOn w:val="a1"/>
    <w:next w:val="a1"/>
    <w:rsid w:val="005E358C"/>
    <w:pPr>
      <w:autoSpaceDE w:val="0"/>
      <w:autoSpaceDN w:val="0"/>
      <w:adjustRightInd w:val="0"/>
    </w:pPr>
    <w:rPr>
      <w:rFonts w:ascii="Courier New" w:eastAsia="Calibri" w:hAnsi="Courier New" w:cs="Courier New"/>
      <w:lang w:eastAsia="en-US"/>
    </w:rPr>
  </w:style>
  <w:style w:type="paragraph" w:customStyle="1" w:styleId="affffff9">
    <w:name w:val="Оглавление"/>
    <w:basedOn w:val="affffff8"/>
    <w:next w:val="a1"/>
    <w:link w:val="affffffa"/>
    <w:rsid w:val="005E358C"/>
    <w:pPr>
      <w:ind w:left="140"/>
    </w:pPr>
  </w:style>
  <w:style w:type="character" w:customStyle="1" w:styleId="affffffb">
    <w:name w:val="Опечатки"/>
    <w:uiPriority w:val="99"/>
    <w:rsid w:val="005E358C"/>
    <w:rPr>
      <w:color w:val="FF0000"/>
    </w:rPr>
  </w:style>
  <w:style w:type="paragraph" w:customStyle="1" w:styleId="affffffc">
    <w:name w:val="Переменная часть"/>
    <w:basedOn w:val="affffe"/>
    <w:next w:val="a1"/>
    <w:uiPriority w:val="99"/>
    <w:rsid w:val="005E358C"/>
    <w:rPr>
      <w:sz w:val="18"/>
      <w:szCs w:val="18"/>
    </w:rPr>
  </w:style>
  <w:style w:type="paragraph" w:customStyle="1" w:styleId="affffffd">
    <w:name w:val="Подвал для информации об изменениях"/>
    <w:basedOn w:val="1"/>
    <w:next w:val="a1"/>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e">
    <w:name w:val="Подзаголовок для информации об изменениях"/>
    <w:basedOn w:val="afffff8"/>
    <w:next w:val="a1"/>
    <w:uiPriority w:val="99"/>
    <w:rsid w:val="005E358C"/>
    <w:rPr>
      <w:b/>
      <w:bCs/>
    </w:rPr>
  </w:style>
  <w:style w:type="paragraph" w:customStyle="1" w:styleId="afffffff">
    <w:name w:val="Подчёркнуный текст"/>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0">
    <w:name w:val="Постоянная часть"/>
    <w:basedOn w:val="affffe"/>
    <w:next w:val="a1"/>
    <w:uiPriority w:val="99"/>
    <w:rsid w:val="005E358C"/>
    <w:rPr>
      <w:sz w:val="20"/>
      <w:szCs w:val="20"/>
    </w:rPr>
  </w:style>
  <w:style w:type="paragraph" w:customStyle="1" w:styleId="afffffff1">
    <w:name w:val="Прижатый влево"/>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ff2">
    <w:name w:val="Пример."/>
    <w:basedOn w:val="affff8"/>
    <w:next w:val="a1"/>
    <w:uiPriority w:val="99"/>
    <w:rsid w:val="005E358C"/>
  </w:style>
  <w:style w:type="paragraph" w:customStyle="1" w:styleId="afffffff3">
    <w:name w:val="Примечание."/>
    <w:basedOn w:val="affff8"/>
    <w:next w:val="a1"/>
    <w:uiPriority w:val="99"/>
    <w:rsid w:val="005E358C"/>
  </w:style>
  <w:style w:type="character" w:customStyle="1" w:styleId="afffffff4">
    <w:name w:val="Продолжение ссылки"/>
    <w:basedOn w:val="affff6"/>
    <w:uiPriority w:val="99"/>
    <w:rsid w:val="005E358C"/>
    <w:rPr>
      <w:b/>
      <w:bCs/>
      <w:color w:val="106BBE"/>
    </w:rPr>
  </w:style>
  <w:style w:type="paragraph" w:customStyle="1" w:styleId="afffffff5">
    <w:name w:val="Словарная статья"/>
    <w:basedOn w:val="a1"/>
    <w:next w:val="a1"/>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6">
    <w:name w:val="Сравнение редакций"/>
    <w:basedOn w:val="affff5"/>
    <w:uiPriority w:val="99"/>
    <w:rsid w:val="005E358C"/>
    <w:rPr>
      <w:b/>
      <w:bCs/>
      <w:color w:val="26282F"/>
    </w:rPr>
  </w:style>
  <w:style w:type="character" w:customStyle="1" w:styleId="afffffff7">
    <w:name w:val="Сравнение редакций. Добавленный фрагмент"/>
    <w:uiPriority w:val="99"/>
    <w:rsid w:val="005E358C"/>
    <w:rPr>
      <w:color w:val="000000"/>
      <w:shd w:val="clear" w:color="auto" w:fill="C1D7FF"/>
    </w:rPr>
  </w:style>
  <w:style w:type="character" w:customStyle="1" w:styleId="afffffff8">
    <w:name w:val="Сравнение редакций. Удаленный фрагмент"/>
    <w:uiPriority w:val="99"/>
    <w:rsid w:val="005E358C"/>
    <w:rPr>
      <w:color w:val="000000"/>
      <w:shd w:val="clear" w:color="auto" w:fill="C4C413"/>
    </w:rPr>
  </w:style>
  <w:style w:type="paragraph" w:customStyle="1" w:styleId="afffffff9">
    <w:name w:val="Ссылка на официальную публикацию"/>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a">
    <w:name w:val="Текст в таблице"/>
    <w:basedOn w:val="affffff7"/>
    <w:next w:val="a1"/>
    <w:uiPriority w:val="99"/>
    <w:rsid w:val="005E358C"/>
    <w:pPr>
      <w:ind w:firstLine="500"/>
    </w:pPr>
  </w:style>
  <w:style w:type="paragraph" w:customStyle="1" w:styleId="afffffffb">
    <w:name w:val="Текст ЭР (см. также)"/>
    <w:basedOn w:val="a1"/>
    <w:next w:val="a1"/>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c">
    <w:name w:val="Технический комментарий"/>
    <w:basedOn w:val="a1"/>
    <w:next w:val="a1"/>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d">
    <w:name w:val="Утратил силу"/>
    <w:basedOn w:val="affff5"/>
    <w:uiPriority w:val="99"/>
    <w:rsid w:val="005E358C"/>
    <w:rPr>
      <w:b/>
      <w:bCs/>
      <w:strike/>
      <w:color w:val="666600"/>
    </w:rPr>
  </w:style>
  <w:style w:type="paragraph" w:customStyle="1" w:styleId="afffffffe">
    <w:name w:val="Формула"/>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
    <w:name w:val="Центрированный (таблица)"/>
    <w:basedOn w:val="affffff7"/>
    <w:next w:val="a1"/>
    <w:uiPriority w:val="99"/>
    <w:rsid w:val="005E358C"/>
    <w:pPr>
      <w:jc w:val="center"/>
    </w:pPr>
  </w:style>
  <w:style w:type="paragraph" w:customStyle="1" w:styleId="-">
    <w:name w:val="ЭР-содержание (правое окно)"/>
    <w:basedOn w:val="a1"/>
    <w:next w:val="a1"/>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1"/>
    <w:rsid w:val="005E358C"/>
    <w:pPr>
      <w:spacing w:before="100" w:beforeAutospacing="1" w:after="100" w:afterAutospacing="1"/>
    </w:pPr>
  </w:style>
  <w:style w:type="paragraph" w:customStyle="1" w:styleId="formattext">
    <w:name w:val="formattext"/>
    <w:basedOn w:val="a1"/>
    <w:rsid w:val="003236D5"/>
    <w:pPr>
      <w:suppressAutoHyphens/>
      <w:spacing w:before="280" w:after="280"/>
    </w:pPr>
    <w:rPr>
      <w:lang w:eastAsia="zh-CN"/>
    </w:rPr>
  </w:style>
  <w:style w:type="paragraph" w:customStyle="1" w:styleId="p2">
    <w:name w:val="p2"/>
    <w:basedOn w:val="a1"/>
    <w:rsid w:val="002744F8"/>
    <w:pPr>
      <w:spacing w:before="100" w:beforeAutospacing="1" w:after="100" w:afterAutospacing="1"/>
    </w:pPr>
  </w:style>
  <w:style w:type="character" w:customStyle="1" w:styleId="s1">
    <w:name w:val="s1"/>
    <w:rsid w:val="002744F8"/>
  </w:style>
  <w:style w:type="paragraph" w:customStyle="1" w:styleId="p12">
    <w:name w:val="p12"/>
    <w:basedOn w:val="a1"/>
    <w:rsid w:val="00EB092A"/>
    <w:pPr>
      <w:spacing w:before="100" w:beforeAutospacing="1" w:after="100" w:afterAutospacing="1"/>
    </w:pPr>
  </w:style>
  <w:style w:type="paragraph" w:customStyle="1" w:styleId="consplusnonformat0">
    <w:name w:val="consplusnonformat"/>
    <w:basedOn w:val="a1"/>
    <w:rsid w:val="00347681"/>
    <w:pPr>
      <w:spacing w:before="100" w:beforeAutospacing="1" w:after="100" w:afterAutospacing="1"/>
    </w:pPr>
  </w:style>
  <w:style w:type="character" w:customStyle="1" w:styleId="blk">
    <w:name w:val="blk"/>
    <w:basedOn w:val="a2"/>
    <w:rsid w:val="005452CF"/>
  </w:style>
  <w:style w:type="paragraph" w:customStyle="1" w:styleId="1ff3">
    <w:name w:val="Знак Знак Знак1 Знак"/>
    <w:basedOn w:val="a1"/>
    <w:rsid w:val="00763259"/>
    <w:pPr>
      <w:spacing w:after="160" w:line="240" w:lineRule="exact"/>
    </w:pPr>
    <w:rPr>
      <w:rFonts w:ascii="Verdana" w:hAnsi="Verdana"/>
      <w:sz w:val="20"/>
      <w:szCs w:val="20"/>
      <w:lang w:val="en-US" w:eastAsia="en-US"/>
    </w:rPr>
  </w:style>
  <w:style w:type="paragraph" w:customStyle="1" w:styleId="2e">
    <w:name w:val="Заголовок2"/>
    <w:basedOn w:val="a1"/>
    <w:next w:val="af3"/>
    <w:rsid w:val="00763259"/>
    <w:pPr>
      <w:suppressAutoHyphens/>
      <w:jc w:val="center"/>
    </w:pPr>
    <w:rPr>
      <w:b/>
      <w:lang w:eastAsia="zh-CN"/>
    </w:rPr>
  </w:style>
  <w:style w:type="paragraph" w:customStyle="1" w:styleId="fn2r">
    <w:name w:val="fn2r"/>
    <w:basedOn w:val="a1"/>
    <w:rsid w:val="00CA1736"/>
    <w:pPr>
      <w:spacing w:before="100" w:beforeAutospacing="1" w:after="100" w:afterAutospacing="1"/>
    </w:pPr>
  </w:style>
  <w:style w:type="paragraph" w:customStyle="1" w:styleId="1ff4">
    <w:name w:val="Знак Знак Знак1 Знак"/>
    <w:basedOn w:val="a1"/>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0">
    <w:name w:val="Placeholder Text"/>
    <w:basedOn w:val="a2"/>
    <w:uiPriority w:val="99"/>
    <w:semiHidden/>
    <w:rsid w:val="00100E81"/>
    <w:rPr>
      <w:color w:val="808080"/>
    </w:rPr>
  </w:style>
  <w:style w:type="numbering" w:customStyle="1" w:styleId="1ff5">
    <w:name w:val="Нет списка1"/>
    <w:next w:val="a4"/>
    <w:uiPriority w:val="99"/>
    <w:semiHidden/>
    <w:unhideWhenUsed/>
    <w:rsid w:val="00100E81"/>
  </w:style>
  <w:style w:type="character" w:customStyle="1" w:styleId="afe">
    <w:name w:val="Текст концевой сноски Знак"/>
    <w:link w:val="afd"/>
    <w:uiPriority w:val="99"/>
    <w:semiHidden/>
    <w:rsid w:val="00100E81"/>
  </w:style>
  <w:style w:type="character" w:customStyle="1" w:styleId="1ff6">
    <w:name w:val="Текст концевой сноски Знак1"/>
    <w:basedOn w:val="a2"/>
    <w:uiPriority w:val="99"/>
    <w:semiHidden/>
    <w:rsid w:val="00100E81"/>
    <w:rPr>
      <w:lang w:eastAsia="en-US"/>
    </w:rPr>
  </w:style>
  <w:style w:type="paragraph" w:customStyle="1" w:styleId="affffffff1">
    <w:name w:val="Знак Знак Знак Знак Знак Знак Знак Знак Знак"/>
    <w:basedOn w:val="a1"/>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2"/>
    <w:rsid w:val="00100E81"/>
  </w:style>
  <w:style w:type="character" w:customStyle="1" w:styleId="aff1">
    <w:name w:val="Без интервала Знак"/>
    <w:link w:val="aff0"/>
    <w:rsid w:val="00100E81"/>
    <w:rPr>
      <w:sz w:val="24"/>
      <w:szCs w:val="32"/>
      <w:lang w:val="en-US" w:eastAsia="en-US" w:bidi="en-US"/>
    </w:rPr>
  </w:style>
  <w:style w:type="paragraph" w:customStyle="1" w:styleId="2f">
    <w:name w:val="Абзац списка2"/>
    <w:basedOn w:val="a1"/>
    <w:rsid w:val="009978D4"/>
    <w:pPr>
      <w:spacing w:after="200" w:line="276" w:lineRule="auto"/>
      <w:ind w:left="720"/>
    </w:pPr>
    <w:rPr>
      <w:rFonts w:ascii="Calibri" w:hAnsi="Calibri"/>
      <w:sz w:val="22"/>
      <w:szCs w:val="22"/>
    </w:rPr>
  </w:style>
  <w:style w:type="paragraph" w:customStyle="1" w:styleId="1ff7">
    <w:name w:val="Знак Знак Знак1 Знак"/>
    <w:basedOn w:val="a1"/>
    <w:rsid w:val="00623A85"/>
    <w:pPr>
      <w:spacing w:after="160" w:line="240" w:lineRule="exact"/>
    </w:pPr>
    <w:rPr>
      <w:rFonts w:ascii="Verdana" w:hAnsi="Verdana"/>
      <w:sz w:val="20"/>
      <w:szCs w:val="20"/>
      <w:lang w:val="en-US" w:eastAsia="en-US"/>
    </w:rPr>
  </w:style>
  <w:style w:type="paragraph" w:customStyle="1" w:styleId="37">
    <w:name w:val="Абзац списка3"/>
    <w:basedOn w:val="a1"/>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1"/>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1"/>
    <w:rsid w:val="00A809AD"/>
    <w:pPr>
      <w:spacing w:after="160" w:line="240" w:lineRule="exact"/>
    </w:pPr>
    <w:rPr>
      <w:rFonts w:ascii="Verdana" w:hAnsi="Verdana"/>
      <w:sz w:val="20"/>
      <w:szCs w:val="20"/>
      <w:lang w:val="en-US" w:eastAsia="en-US"/>
    </w:rPr>
  </w:style>
  <w:style w:type="paragraph" w:customStyle="1" w:styleId="pj">
    <w:name w:val="pj"/>
    <w:basedOn w:val="a1"/>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1"/>
    <w:rsid w:val="00AC0298"/>
    <w:pPr>
      <w:spacing w:before="100" w:beforeAutospacing="1" w:after="100" w:afterAutospacing="1"/>
    </w:pPr>
  </w:style>
  <w:style w:type="paragraph" w:customStyle="1" w:styleId="41">
    <w:name w:val="Абзац списка4"/>
    <w:basedOn w:val="a1"/>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1"/>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1"/>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1"/>
    <w:rsid w:val="00F12A1C"/>
    <w:pPr>
      <w:spacing w:after="160" w:line="240" w:lineRule="exact"/>
    </w:pPr>
    <w:rPr>
      <w:rFonts w:ascii="Verdana" w:hAnsi="Verdana"/>
      <w:sz w:val="20"/>
      <w:szCs w:val="20"/>
      <w:lang w:val="en-US" w:eastAsia="en-US"/>
    </w:rPr>
  </w:style>
  <w:style w:type="paragraph" w:customStyle="1" w:styleId="affffffff2">
    <w:name w:val="Знак"/>
    <w:basedOn w:val="a1"/>
    <w:rsid w:val="00F12A1C"/>
    <w:pPr>
      <w:tabs>
        <w:tab w:val="num" w:pos="360"/>
      </w:tabs>
      <w:spacing w:after="160" w:line="240" w:lineRule="exact"/>
    </w:pPr>
    <w:rPr>
      <w:rFonts w:ascii="Verdana" w:hAnsi="Verdana" w:cs="Verdana"/>
      <w:sz w:val="20"/>
      <w:szCs w:val="20"/>
      <w:lang w:val="en-US" w:eastAsia="en-US"/>
    </w:rPr>
  </w:style>
  <w:style w:type="paragraph" w:customStyle="1" w:styleId="affffffff3">
    <w:name w:val="Знак"/>
    <w:basedOn w:val="a1"/>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1"/>
    <w:rsid w:val="005972CA"/>
    <w:pPr>
      <w:spacing w:after="160" w:line="240" w:lineRule="exact"/>
    </w:pPr>
    <w:rPr>
      <w:rFonts w:ascii="Verdana" w:hAnsi="Verdana"/>
      <w:sz w:val="20"/>
      <w:szCs w:val="20"/>
      <w:lang w:val="en-US" w:eastAsia="en-US"/>
    </w:rPr>
  </w:style>
  <w:style w:type="paragraph" w:customStyle="1" w:styleId="affffffff4">
    <w:basedOn w:val="a1"/>
    <w:next w:val="a9"/>
    <w:qFormat/>
    <w:rsid w:val="005972CA"/>
    <w:pPr>
      <w:jc w:val="center"/>
    </w:pPr>
    <w:rPr>
      <w:b/>
    </w:rPr>
  </w:style>
  <w:style w:type="numbering" w:customStyle="1" w:styleId="2f0">
    <w:name w:val="Нет списка2"/>
    <w:next w:val="a4"/>
    <w:uiPriority w:val="99"/>
    <w:semiHidden/>
    <w:unhideWhenUsed/>
    <w:rsid w:val="005B370C"/>
  </w:style>
  <w:style w:type="table" w:customStyle="1" w:styleId="2f1">
    <w:name w:val="Сетка таблицы2"/>
    <w:basedOn w:val="a3"/>
    <w:next w:val="af0"/>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1"/>
    <w:rsid w:val="004A18F1"/>
    <w:pPr>
      <w:spacing w:after="160" w:line="240" w:lineRule="exact"/>
    </w:pPr>
    <w:rPr>
      <w:rFonts w:ascii="Verdana" w:hAnsi="Verdana"/>
      <w:sz w:val="20"/>
      <w:szCs w:val="20"/>
      <w:lang w:val="en-US" w:eastAsia="en-US"/>
    </w:rPr>
  </w:style>
  <w:style w:type="paragraph" w:customStyle="1" w:styleId="affffffff5">
    <w:basedOn w:val="a1"/>
    <w:next w:val="a9"/>
    <w:qFormat/>
    <w:rsid w:val="009905F1"/>
    <w:pPr>
      <w:jc w:val="center"/>
    </w:pPr>
    <w:rPr>
      <w:b/>
    </w:rPr>
  </w:style>
  <w:style w:type="paragraph" w:customStyle="1" w:styleId="1ffc">
    <w:name w:val="Знак Знак Знак1"/>
    <w:basedOn w:val="a1"/>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3"/>
    <w:next w:val="af0"/>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6">
    <w:name w:val="Колонтитул"/>
    <w:basedOn w:val="a2"/>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7">
    <w:basedOn w:val="a1"/>
    <w:next w:val="a9"/>
    <w:qFormat/>
    <w:rsid w:val="009466A1"/>
    <w:pPr>
      <w:jc w:val="center"/>
    </w:pPr>
    <w:rPr>
      <w:b/>
    </w:rPr>
  </w:style>
  <w:style w:type="paragraph" w:customStyle="1" w:styleId="1ffd">
    <w:name w:val="Знак Знак Знак1 Знак"/>
    <w:basedOn w:val="a1"/>
    <w:rsid w:val="009466A1"/>
    <w:pPr>
      <w:spacing w:after="160" w:line="240" w:lineRule="exact"/>
    </w:pPr>
    <w:rPr>
      <w:rFonts w:ascii="Verdana" w:hAnsi="Verdana"/>
      <w:sz w:val="20"/>
      <w:szCs w:val="20"/>
      <w:lang w:val="en-US" w:eastAsia="en-US"/>
    </w:rPr>
  </w:style>
  <w:style w:type="numbering" w:customStyle="1" w:styleId="39">
    <w:name w:val="Нет списка3"/>
    <w:next w:val="a4"/>
    <w:uiPriority w:val="99"/>
    <w:semiHidden/>
    <w:unhideWhenUsed/>
    <w:rsid w:val="001F5305"/>
  </w:style>
  <w:style w:type="table" w:customStyle="1" w:styleId="42">
    <w:name w:val="Сетка таблицы4"/>
    <w:basedOn w:val="a3"/>
    <w:next w:val="af0"/>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f0"/>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8">
    <w:basedOn w:val="a1"/>
    <w:next w:val="a9"/>
    <w:qFormat/>
    <w:rsid w:val="00D755D6"/>
    <w:pPr>
      <w:jc w:val="center"/>
    </w:pPr>
    <w:rPr>
      <w:sz w:val="28"/>
      <w:szCs w:val="20"/>
    </w:rPr>
  </w:style>
  <w:style w:type="numbering" w:customStyle="1" w:styleId="43">
    <w:name w:val="Нет списка4"/>
    <w:next w:val="a4"/>
    <w:uiPriority w:val="99"/>
    <w:semiHidden/>
    <w:unhideWhenUsed/>
    <w:rsid w:val="00D755D6"/>
  </w:style>
  <w:style w:type="table" w:customStyle="1" w:styleId="62">
    <w:name w:val="Сетка таблицы6"/>
    <w:basedOn w:val="a3"/>
    <w:next w:val="af0"/>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0"/>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0"/>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basedOn w:val="a1"/>
    <w:next w:val="a9"/>
    <w:qFormat/>
    <w:rsid w:val="00955A33"/>
    <w:pPr>
      <w:jc w:val="center"/>
    </w:pPr>
    <w:rPr>
      <w:b/>
    </w:rPr>
  </w:style>
  <w:style w:type="paragraph" w:customStyle="1" w:styleId="1ffe">
    <w:name w:val="Знак Знак Знак1 Знак"/>
    <w:basedOn w:val="a1"/>
    <w:rsid w:val="00955A33"/>
    <w:pPr>
      <w:spacing w:after="160" w:line="240" w:lineRule="exact"/>
    </w:pPr>
    <w:rPr>
      <w:rFonts w:ascii="Verdana" w:hAnsi="Verdana"/>
      <w:sz w:val="20"/>
      <w:szCs w:val="20"/>
      <w:lang w:val="en-US" w:eastAsia="en-US"/>
    </w:rPr>
  </w:style>
  <w:style w:type="paragraph" w:customStyle="1" w:styleId="affffffffa">
    <w:basedOn w:val="a1"/>
    <w:next w:val="a9"/>
    <w:qFormat/>
    <w:rsid w:val="000523FC"/>
    <w:pPr>
      <w:jc w:val="center"/>
    </w:pPr>
    <w:rPr>
      <w:b/>
    </w:rPr>
  </w:style>
  <w:style w:type="paragraph" w:customStyle="1" w:styleId="1fff">
    <w:name w:val="Знак Знак Знак1 Знак"/>
    <w:basedOn w:val="a1"/>
    <w:rsid w:val="000523FC"/>
    <w:pPr>
      <w:spacing w:after="160" w:line="240" w:lineRule="exact"/>
    </w:pPr>
    <w:rPr>
      <w:rFonts w:ascii="Verdana" w:hAnsi="Verdana"/>
      <w:sz w:val="20"/>
      <w:szCs w:val="20"/>
      <w:lang w:val="en-US" w:eastAsia="en-US"/>
    </w:rPr>
  </w:style>
  <w:style w:type="paragraph" w:customStyle="1" w:styleId="affffffffb">
    <w:name w:val="Знак"/>
    <w:basedOn w:val="a1"/>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4"/>
    <w:uiPriority w:val="99"/>
    <w:semiHidden/>
    <w:unhideWhenUsed/>
    <w:rsid w:val="00291D25"/>
  </w:style>
  <w:style w:type="paragraph" w:customStyle="1" w:styleId="affffffffc">
    <w:name w:val="Информация о версии"/>
    <w:basedOn w:val="afffffb"/>
    <w:next w:val="a1"/>
    <w:uiPriority w:val="99"/>
    <w:rsid w:val="00291D25"/>
    <w:pPr>
      <w:widowControl w:val="0"/>
    </w:pPr>
    <w:rPr>
      <w:rFonts w:ascii="Times New Roman CYR" w:eastAsia="Times New Roman" w:hAnsi="Times New Roman CYR" w:cs="Times New Roman CYR"/>
      <w:i/>
      <w:iCs/>
      <w:lang w:eastAsia="ru-RU"/>
    </w:rPr>
  </w:style>
  <w:style w:type="character" w:customStyle="1" w:styleId="affffffffd">
    <w:name w:val="Цветовое выделение для Текст"/>
    <w:uiPriority w:val="99"/>
    <w:rsid w:val="00291D25"/>
    <w:rPr>
      <w:rFonts w:ascii="Times New Roman CYR" w:hAnsi="Times New Roman CYR"/>
    </w:rPr>
  </w:style>
  <w:style w:type="table" w:customStyle="1" w:styleId="93">
    <w:name w:val="Сетка таблицы9"/>
    <w:basedOn w:val="a3"/>
    <w:next w:val="af0"/>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291D25"/>
    <w:rPr>
      <w:rFonts w:cs="Times New Roman"/>
      <w:color w:val="605E5C"/>
      <w:shd w:val="clear" w:color="auto" w:fill="E1DFDD"/>
    </w:rPr>
  </w:style>
  <w:style w:type="paragraph" w:customStyle="1" w:styleId="affffffffe">
    <w:name w:val="???????"/>
    <w:rsid w:val="00291D25"/>
  </w:style>
  <w:style w:type="paragraph" w:customStyle="1" w:styleId="1fff0">
    <w:name w:val="Знак Знак Знак1 Знак"/>
    <w:basedOn w:val="a1"/>
    <w:rsid w:val="004A70EB"/>
    <w:pPr>
      <w:spacing w:after="160" w:line="240" w:lineRule="exact"/>
    </w:pPr>
    <w:rPr>
      <w:rFonts w:ascii="Verdana" w:hAnsi="Verdana"/>
      <w:sz w:val="20"/>
      <w:szCs w:val="20"/>
      <w:lang w:val="en-US" w:eastAsia="en-US"/>
    </w:rPr>
  </w:style>
  <w:style w:type="paragraph" w:customStyle="1" w:styleId="afffffffff">
    <w:basedOn w:val="a1"/>
    <w:next w:val="a9"/>
    <w:qFormat/>
    <w:rsid w:val="004A70EB"/>
    <w:pPr>
      <w:jc w:val="center"/>
    </w:pPr>
    <w:rPr>
      <w:b/>
    </w:rPr>
  </w:style>
  <w:style w:type="paragraph" w:customStyle="1" w:styleId="1fff1">
    <w:name w:val="Знак Знак Знак1"/>
    <w:basedOn w:val="a1"/>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1"/>
    <w:rsid w:val="003B16BA"/>
    <w:pPr>
      <w:spacing w:before="100" w:beforeAutospacing="1" w:after="100" w:afterAutospacing="1"/>
    </w:pPr>
  </w:style>
  <w:style w:type="paragraph" w:customStyle="1" w:styleId="afffffffff0">
    <w:basedOn w:val="a1"/>
    <w:next w:val="a9"/>
    <w:qFormat/>
    <w:rsid w:val="002C1BBA"/>
    <w:pPr>
      <w:jc w:val="center"/>
    </w:pPr>
    <w:rPr>
      <w:b/>
    </w:rPr>
  </w:style>
  <w:style w:type="paragraph" w:customStyle="1" w:styleId="1fff2">
    <w:name w:val="Знак Знак Знак1 Знак"/>
    <w:basedOn w:val="a1"/>
    <w:rsid w:val="002C1BBA"/>
    <w:pPr>
      <w:spacing w:after="160" w:line="240" w:lineRule="exact"/>
    </w:pPr>
    <w:rPr>
      <w:rFonts w:ascii="Verdana" w:hAnsi="Verdana"/>
      <w:sz w:val="20"/>
      <w:szCs w:val="20"/>
      <w:lang w:val="en-US" w:eastAsia="en-US"/>
    </w:rPr>
  </w:style>
  <w:style w:type="paragraph" w:customStyle="1" w:styleId="afffffffff1">
    <w:basedOn w:val="a1"/>
    <w:next w:val="a9"/>
    <w:qFormat/>
    <w:rsid w:val="00522E91"/>
    <w:pPr>
      <w:jc w:val="center"/>
    </w:pPr>
    <w:rPr>
      <w:b/>
    </w:rPr>
  </w:style>
  <w:style w:type="paragraph" w:customStyle="1" w:styleId="1fff3">
    <w:name w:val="Знак Знак Знак1 Знак"/>
    <w:basedOn w:val="a1"/>
    <w:rsid w:val="00522E91"/>
    <w:pPr>
      <w:spacing w:after="160" w:line="240" w:lineRule="exact"/>
    </w:pPr>
    <w:rPr>
      <w:rFonts w:ascii="Verdana" w:hAnsi="Verdana"/>
      <w:sz w:val="20"/>
      <w:szCs w:val="20"/>
      <w:lang w:val="en-US" w:eastAsia="en-US"/>
    </w:rPr>
  </w:style>
  <w:style w:type="character" w:customStyle="1" w:styleId="afffffffff2">
    <w:name w:val="Название Знак"/>
    <w:link w:val="afffffffff3"/>
    <w:rsid w:val="00744143"/>
    <w:rPr>
      <w:b/>
      <w:sz w:val="24"/>
      <w:szCs w:val="24"/>
    </w:rPr>
  </w:style>
  <w:style w:type="paragraph" w:customStyle="1" w:styleId="73">
    <w:name w:val="Абзац списка7"/>
    <w:basedOn w:val="a1"/>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2"/>
    <w:link w:val="3b"/>
    <w:rsid w:val="00D36EA1"/>
    <w:rPr>
      <w:b/>
      <w:bCs/>
      <w:shd w:val="clear" w:color="auto" w:fill="FFFFFF"/>
    </w:rPr>
  </w:style>
  <w:style w:type="paragraph" w:customStyle="1" w:styleId="3b">
    <w:name w:val="Основной текст (3)"/>
    <w:basedOn w:val="a1"/>
    <w:link w:val="3a"/>
    <w:rsid w:val="00D36EA1"/>
    <w:pPr>
      <w:widowControl w:val="0"/>
      <w:shd w:val="clear" w:color="auto" w:fill="FFFFFF"/>
      <w:spacing w:after="360" w:line="0" w:lineRule="atLeast"/>
    </w:pPr>
    <w:rPr>
      <w:b/>
      <w:bCs/>
      <w:sz w:val="20"/>
      <w:szCs w:val="20"/>
    </w:rPr>
  </w:style>
  <w:style w:type="paragraph" w:customStyle="1" w:styleId="afffffffff4">
    <w:basedOn w:val="a1"/>
    <w:next w:val="a9"/>
    <w:qFormat/>
    <w:rsid w:val="00A24D1B"/>
    <w:pPr>
      <w:jc w:val="center"/>
    </w:pPr>
    <w:rPr>
      <w:b/>
    </w:rPr>
  </w:style>
  <w:style w:type="paragraph" w:customStyle="1" w:styleId="1fff4">
    <w:name w:val="Знак Знак Знак1 Знак"/>
    <w:basedOn w:val="a1"/>
    <w:rsid w:val="00A24D1B"/>
    <w:pPr>
      <w:spacing w:after="160" w:line="240" w:lineRule="exact"/>
    </w:pPr>
    <w:rPr>
      <w:rFonts w:ascii="Verdana" w:hAnsi="Verdana"/>
      <w:sz w:val="20"/>
      <w:szCs w:val="20"/>
      <w:lang w:val="en-US" w:eastAsia="en-US"/>
    </w:rPr>
  </w:style>
  <w:style w:type="numbering" w:customStyle="1" w:styleId="63">
    <w:name w:val="Нет списка6"/>
    <w:next w:val="a4"/>
    <w:semiHidden/>
    <w:rsid w:val="00A24D1B"/>
  </w:style>
  <w:style w:type="paragraph" w:customStyle="1" w:styleId="1fff5">
    <w:name w:val="Знак Знак Знак1"/>
    <w:basedOn w:val="a1"/>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3"/>
    <w:rsid w:val="00A24D1B"/>
    <w:tblPr/>
  </w:style>
  <w:style w:type="paragraph" w:customStyle="1" w:styleId="2f2">
    <w:name w:val="Основной текст2"/>
    <w:basedOn w:val="a1"/>
    <w:rsid w:val="00A24D1B"/>
    <w:rPr>
      <w:b/>
      <w:szCs w:val="20"/>
    </w:rPr>
  </w:style>
  <w:style w:type="table" w:customStyle="1" w:styleId="101">
    <w:name w:val="Сетка таблицы10"/>
    <w:basedOn w:val="a3"/>
    <w:next w:val="af0"/>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536356"/>
  </w:style>
  <w:style w:type="paragraph" w:customStyle="1" w:styleId="TableParagraph">
    <w:name w:val="Table Paragraph"/>
    <w:basedOn w:val="a1"/>
    <w:qFormat/>
    <w:rsid w:val="00536356"/>
    <w:pPr>
      <w:widowControl w:val="0"/>
      <w:autoSpaceDE w:val="0"/>
      <w:autoSpaceDN w:val="0"/>
      <w:spacing w:line="280" w:lineRule="exact"/>
      <w:ind w:left="813"/>
    </w:pPr>
    <w:rPr>
      <w:sz w:val="22"/>
      <w:szCs w:val="22"/>
      <w:lang w:val="en-US" w:eastAsia="en-US"/>
    </w:rPr>
  </w:style>
  <w:style w:type="paragraph" w:customStyle="1" w:styleId="afffffffff5">
    <w:basedOn w:val="a1"/>
    <w:next w:val="a9"/>
    <w:qFormat/>
    <w:rsid w:val="00AF57C4"/>
    <w:pPr>
      <w:jc w:val="center"/>
    </w:pPr>
    <w:rPr>
      <w:b/>
    </w:rPr>
  </w:style>
  <w:style w:type="paragraph" w:customStyle="1" w:styleId="1fff7">
    <w:name w:val="Знак Знак Знак1 Знак"/>
    <w:basedOn w:val="a1"/>
    <w:rsid w:val="00AF57C4"/>
    <w:pPr>
      <w:spacing w:after="160" w:line="240" w:lineRule="exact"/>
    </w:pPr>
    <w:rPr>
      <w:rFonts w:ascii="Verdana" w:hAnsi="Verdana"/>
      <w:sz w:val="20"/>
      <w:szCs w:val="20"/>
      <w:lang w:val="en-US" w:eastAsia="en-US"/>
    </w:rPr>
  </w:style>
  <w:style w:type="paragraph" w:customStyle="1" w:styleId="afffffffff6">
    <w:basedOn w:val="a1"/>
    <w:next w:val="a9"/>
    <w:qFormat/>
    <w:rsid w:val="00AF57C4"/>
    <w:pPr>
      <w:jc w:val="center"/>
    </w:pPr>
    <w:rPr>
      <w:sz w:val="28"/>
      <w:szCs w:val="20"/>
    </w:rPr>
  </w:style>
  <w:style w:type="numbering" w:customStyle="1" w:styleId="82">
    <w:name w:val="Нет списка8"/>
    <w:next w:val="a4"/>
    <w:uiPriority w:val="99"/>
    <w:semiHidden/>
    <w:unhideWhenUsed/>
    <w:rsid w:val="00C265B6"/>
  </w:style>
  <w:style w:type="table" w:customStyle="1" w:styleId="112">
    <w:name w:val="Сетка таблицы11"/>
    <w:basedOn w:val="a3"/>
    <w:next w:val="af0"/>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basedOn w:val="a1"/>
    <w:next w:val="a9"/>
    <w:qFormat/>
    <w:rsid w:val="0087731F"/>
    <w:pPr>
      <w:jc w:val="center"/>
    </w:pPr>
    <w:rPr>
      <w:sz w:val="28"/>
      <w:szCs w:val="20"/>
    </w:rPr>
  </w:style>
  <w:style w:type="numbering" w:customStyle="1" w:styleId="94">
    <w:name w:val="Нет списка9"/>
    <w:next w:val="a4"/>
    <w:uiPriority w:val="99"/>
    <w:semiHidden/>
    <w:unhideWhenUsed/>
    <w:rsid w:val="009E2E37"/>
  </w:style>
  <w:style w:type="table" w:customStyle="1" w:styleId="121">
    <w:name w:val="Сетка таблицы12"/>
    <w:basedOn w:val="a3"/>
    <w:next w:val="af0"/>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9E2E37"/>
  </w:style>
  <w:style w:type="table" w:customStyle="1" w:styleId="130">
    <w:name w:val="Сетка таблицы13"/>
    <w:basedOn w:val="a3"/>
    <w:next w:val="af0"/>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w:basedOn w:val="a1"/>
    <w:rsid w:val="009E2E37"/>
    <w:pPr>
      <w:tabs>
        <w:tab w:val="num" w:pos="360"/>
      </w:tabs>
      <w:spacing w:after="160" w:line="240" w:lineRule="exact"/>
    </w:pPr>
    <w:rPr>
      <w:rFonts w:ascii="Verdana" w:hAnsi="Verdana" w:cs="Verdana"/>
      <w:sz w:val="20"/>
      <w:szCs w:val="20"/>
      <w:lang w:val="en-US" w:eastAsia="en-US"/>
    </w:rPr>
  </w:style>
  <w:style w:type="paragraph" w:customStyle="1" w:styleId="1fff9">
    <w:name w:val="Знак Знак Знак1"/>
    <w:basedOn w:val="a1"/>
    <w:rsid w:val="00F7634E"/>
    <w:pPr>
      <w:tabs>
        <w:tab w:val="num" w:pos="360"/>
      </w:tabs>
      <w:spacing w:after="160" w:line="240" w:lineRule="exact"/>
    </w:pPr>
    <w:rPr>
      <w:rFonts w:ascii="Verdana" w:hAnsi="Verdana" w:cs="Verdana"/>
      <w:sz w:val="20"/>
      <w:szCs w:val="20"/>
      <w:lang w:val="en-US" w:eastAsia="en-US"/>
    </w:rPr>
  </w:style>
  <w:style w:type="character" w:customStyle="1" w:styleId="afffffffff8">
    <w:name w:val="Колонтитул_"/>
    <w:basedOn w:val="a2"/>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9">
    <w:basedOn w:val="a1"/>
    <w:next w:val="a9"/>
    <w:qFormat/>
    <w:rsid w:val="00EE5C05"/>
    <w:pPr>
      <w:jc w:val="center"/>
    </w:pPr>
    <w:rPr>
      <w:b/>
    </w:rPr>
  </w:style>
  <w:style w:type="paragraph" w:customStyle="1" w:styleId="1fffa">
    <w:name w:val="Знак Знак Знак1 Знак"/>
    <w:basedOn w:val="a1"/>
    <w:rsid w:val="00EE5C05"/>
    <w:pPr>
      <w:spacing w:after="160" w:line="240" w:lineRule="exact"/>
    </w:pPr>
    <w:rPr>
      <w:rFonts w:ascii="Verdana" w:hAnsi="Verdana"/>
      <w:sz w:val="20"/>
      <w:szCs w:val="20"/>
      <w:lang w:val="en-US" w:eastAsia="en-US"/>
    </w:rPr>
  </w:style>
  <w:style w:type="paragraph" w:customStyle="1" w:styleId="afffffffffa">
    <w:name w:val="Знак"/>
    <w:basedOn w:val="a1"/>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4"/>
    <w:uiPriority w:val="99"/>
    <w:semiHidden/>
    <w:unhideWhenUsed/>
    <w:rsid w:val="002F6CFD"/>
  </w:style>
  <w:style w:type="numbering" w:customStyle="1" w:styleId="122">
    <w:name w:val="Нет списка12"/>
    <w:next w:val="a4"/>
    <w:uiPriority w:val="99"/>
    <w:semiHidden/>
    <w:rsid w:val="002F6CFD"/>
  </w:style>
  <w:style w:type="paragraph" w:customStyle="1" w:styleId="1fffb">
    <w:name w:val="Знак Знак Знак1 Знак"/>
    <w:basedOn w:val="a1"/>
    <w:rsid w:val="002F6CFD"/>
    <w:pPr>
      <w:spacing w:after="160" w:line="240" w:lineRule="exact"/>
    </w:pPr>
    <w:rPr>
      <w:rFonts w:ascii="Verdana" w:hAnsi="Verdana"/>
      <w:sz w:val="20"/>
      <w:szCs w:val="20"/>
      <w:lang w:val="en-US" w:eastAsia="en-US"/>
    </w:rPr>
  </w:style>
  <w:style w:type="paragraph" w:customStyle="1" w:styleId="1fffc">
    <w:name w:val="Знак Знак Знак1"/>
    <w:basedOn w:val="a1"/>
    <w:rsid w:val="002F6CFD"/>
    <w:pPr>
      <w:tabs>
        <w:tab w:val="num" w:pos="360"/>
      </w:tabs>
      <w:spacing w:after="160" w:line="240" w:lineRule="exact"/>
    </w:pPr>
    <w:rPr>
      <w:rFonts w:ascii="Verdana" w:hAnsi="Verdana" w:cs="Verdana"/>
      <w:sz w:val="20"/>
      <w:szCs w:val="20"/>
      <w:lang w:val="en-US" w:eastAsia="en-US"/>
    </w:rPr>
  </w:style>
  <w:style w:type="paragraph" w:customStyle="1" w:styleId="1fffd">
    <w:name w:val="Знак Знак Знак1 Знак"/>
    <w:basedOn w:val="a1"/>
    <w:rsid w:val="00433BA0"/>
    <w:pPr>
      <w:spacing w:after="160" w:line="240" w:lineRule="exact"/>
    </w:pPr>
    <w:rPr>
      <w:rFonts w:ascii="Verdana" w:hAnsi="Verdana"/>
      <w:sz w:val="20"/>
      <w:szCs w:val="20"/>
      <w:lang w:val="en-US" w:eastAsia="en-US"/>
    </w:rPr>
  </w:style>
  <w:style w:type="numbering" w:customStyle="1" w:styleId="131">
    <w:name w:val="Нет списка13"/>
    <w:next w:val="a4"/>
    <w:uiPriority w:val="99"/>
    <w:semiHidden/>
    <w:unhideWhenUsed/>
    <w:rsid w:val="00433BA0"/>
  </w:style>
  <w:style w:type="numbering" w:customStyle="1" w:styleId="140">
    <w:name w:val="Нет списка14"/>
    <w:next w:val="a4"/>
    <w:uiPriority w:val="99"/>
    <w:semiHidden/>
    <w:rsid w:val="00433BA0"/>
  </w:style>
  <w:style w:type="paragraph" w:customStyle="1" w:styleId="1fffe">
    <w:name w:val="Знак Знак Знак1"/>
    <w:basedOn w:val="a1"/>
    <w:rsid w:val="00433BA0"/>
    <w:pPr>
      <w:tabs>
        <w:tab w:val="num" w:pos="360"/>
      </w:tabs>
      <w:spacing w:after="160" w:line="240" w:lineRule="exact"/>
    </w:pPr>
    <w:rPr>
      <w:rFonts w:ascii="Verdana" w:hAnsi="Verdana" w:cs="Verdana"/>
      <w:sz w:val="20"/>
      <w:szCs w:val="20"/>
      <w:lang w:val="en-US" w:eastAsia="en-US"/>
    </w:rPr>
  </w:style>
  <w:style w:type="character" w:customStyle="1" w:styleId="2f3">
    <w:name w:val="Колонтитул (2)_"/>
    <w:link w:val="2f4"/>
    <w:rsid w:val="00A85CCB"/>
  </w:style>
  <w:style w:type="character" w:customStyle="1" w:styleId="afffffffffb">
    <w:name w:val="Другое_"/>
    <w:link w:val="afffffffffc"/>
    <w:rsid w:val="00A85CCB"/>
    <w:rPr>
      <w:rFonts w:ascii="Calibri" w:eastAsia="Calibri" w:hAnsi="Calibri" w:cs="Calibri"/>
    </w:rPr>
  </w:style>
  <w:style w:type="character" w:customStyle="1" w:styleId="affffffa">
    <w:name w:val="Оглавление_"/>
    <w:link w:val="affffff9"/>
    <w:rsid w:val="00A85CCB"/>
    <w:rPr>
      <w:rFonts w:ascii="Courier New" w:eastAsia="Calibri" w:hAnsi="Courier New" w:cs="Courier New"/>
      <w:sz w:val="24"/>
      <w:szCs w:val="24"/>
      <w:lang w:eastAsia="en-US"/>
    </w:rPr>
  </w:style>
  <w:style w:type="character" w:customStyle="1" w:styleId="afffffffffd">
    <w:name w:val="Подпись к таблице_"/>
    <w:link w:val="afffffffffe"/>
    <w:rsid w:val="00A85CCB"/>
    <w:rPr>
      <w:rFonts w:ascii="Calibri" w:eastAsia="Calibri" w:hAnsi="Calibri" w:cs="Calibri"/>
      <w:sz w:val="22"/>
      <w:szCs w:val="22"/>
    </w:rPr>
  </w:style>
  <w:style w:type="character" w:customStyle="1" w:styleId="affffffffff">
    <w:name w:val="Подпись к картинке_"/>
    <w:link w:val="affffffffff0"/>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4">
    <w:name w:val="Колонтитул (2)"/>
    <w:basedOn w:val="a1"/>
    <w:link w:val="2f3"/>
    <w:rsid w:val="00A85CCB"/>
    <w:pPr>
      <w:widowControl w:val="0"/>
    </w:pPr>
    <w:rPr>
      <w:sz w:val="20"/>
      <w:szCs w:val="20"/>
    </w:rPr>
  </w:style>
  <w:style w:type="paragraph" w:customStyle="1" w:styleId="afffffffffc">
    <w:name w:val="Другое"/>
    <w:basedOn w:val="a1"/>
    <w:link w:val="afffffffffb"/>
    <w:rsid w:val="00A85CCB"/>
    <w:pPr>
      <w:widowControl w:val="0"/>
    </w:pPr>
    <w:rPr>
      <w:rFonts w:ascii="Calibri" w:eastAsia="Calibri" w:hAnsi="Calibri" w:cs="Calibri"/>
      <w:sz w:val="20"/>
      <w:szCs w:val="20"/>
    </w:rPr>
  </w:style>
  <w:style w:type="paragraph" w:customStyle="1" w:styleId="afffffffffe">
    <w:name w:val="Подпись к таблице"/>
    <w:basedOn w:val="a1"/>
    <w:link w:val="afffffffffd"/>
    <w:rsid w:val="00A85CCB"/>
    <w:pPr>
      <w:widowControl w:val="0"/>
    </w:pPr>
    <w:rPr>
      <w:rFonts w:ascii="Calibri" w:eastAsia="Calibri" w:hAnsi="Calibri" w:cs="Calibri"/>
      <w:sz w:val="22"/>
      <w:szCs w:val="22"/>
    </w:rPr>
  </w:style>
  <w:style w:type="paragraph" w:customStyle="1" w:styleId="affffffffff0">
    <w:name w:val="Подпись к картинке"/>
    <w:basedOn w:val="a1"/>
    <w:link w:val="affffffffff"/>
    <w:rsid w:val="00A85CCB"/>
    <w:pPr>
      <w:widowControl w:val="0"/>
    </w:pPr>
    <w:rPr>
      <w:rFonts w:ascii="Calibri" w:eastAsia="Calibri" w:hAnsi="Calibri" w:cs="Calibri"/>
      <w:sz w:val="22"/>
      <w:szCs w:val="22"/>
    </w:rPr>
  </w:style>
  <w:style w:type="paragraph" w:customStyle="1" w:styleId="65">
    <w:name w:val="Основной текст (6)"/>
    <w:basedOn w:val="a1"/>
    <w:link w:val="64"/>
    <w:rsid w:val="00A85CCB"/>
    <w:pPr>
      <w:widowControl w:val="0"/>
      <w:jc w:val="center"/>
    </w:pPr>
    <w:rPr>
      <w:rFonts w:ascii="Arial" w:eastAsia="Arial" w:hAnsi="Arial" w:cs="Arial"/>
      <w:sz w:val="26"/>
      <w:szCs w:val="26"/>
    </w:rPr>
  </w:style>
  <w:style w:type="paragraph" w:customStyle="1" w:styleId="76">
    <w:name w:val="Основной текст (7)"/>
    <w:basedOn w:val="a1"/>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1"/>
    <w:link w:val="83"/>
    <w:rsid w:val="00A85CCB"/>
    <w:pPr>
      <w:widowControl w:val="0"/>
      <w:spacing w:after="40"/>
      <w:ind w:left="2180" w:firstLine="20"/>
    </w:pPr>
    <w:rPr>
      <w:rFonts w:ascii="Arial" w:eastAsia="Arial" w:hAnsi="Arial" w:cs="Arial"/>
      <w:i/>
      <w:iCs/>
      <w:color w:val="171717"/>
      <w:sz w:val="8"/>
      <w:szCs w:val="8"/>
    </w:rPr>
  </w:style>
  <w:style w:type="numbering" w:customStyle="1" w:styleId="152">
    <w:name w:val="Нет списка15"/>
    <w:next w:val="a4"/>
    <w:uiPriority w:val="99"/>
    <w:semiHidden/>
    <w:unhideWhenUsed/>
    <w:rsid w:val="00652351"/>
  </w:style>
  <w:style w:type="paragraph" w:customStyle="1" w:styleId="xl64">
    <w:name w:val="xl64"/>
    <w:basedOn w:val="a1"/>
    <w:qFormat/>
    <w:rsid w:val="00652351"/>
    <w:pPr>
      <w:spacing w:before="100" w:beforeAutospacing="1" w:after="100" w:afterAutospacing="1"/>
    </w:pPr>
    <w:rPr>
      <w:sz w:val="20"/>
      <w:szCs w:val="20"/>
    </w:rPr>
  </w:style>
  <w:style w:type="paragraph" w:customStyle="1" w:styleId="xl65">
    <w:name w:val="xl65"/>
    <w:basedOn w:val="a1"/>
    <w:qFormat/>
    <w:rsid w:val="00652351"/>
    <w:pPr>
      <w:spacing w:before="100" w:beforeAutospacing="1" w:after="100" w:afterAutospacing="1"/>
    </w:pPr>
    <w:rPr>
      <w:rFonts w:ascii="Arial" w:hAnsi="Arial" w:cs="Arial"/>
      <w:sz w:val="20"/>
      <w:szCs w:val="20"/>
    </w:rPr>
  </w:style>
  <w:style w:type="paragraph" w:customStyle="1" w:styleId="xl66">
    <w:name w:val="xl66"/>
    <w:basedOn w:val="a1"/>
    <w:qFormat/>
    <w:rsid w:val="00652351"/>
    <w:pPr>
      <w:spacing w:before="100" w:beforeAutospacing="1" w:after="100" w:afterAutospacing="1"/>
      <w:jc w:val="right"/>
    </w:pPr>
  </w:style>
  <w:style w:type="paragraph" w:customStyle="1" w:styleId="xl67">
    <w:name w:val="xl67"/>
    <w:basedOn w:val="a1"/>
    <w:rsid w:val="00652351"/>
    <w:pPr>
      <w:pBdr>
        <w:top w:val="single" w:sz="4" w:space="0" w:color="auto"/>
        <w:left w:val="single" w:sz="4" w:space="0" w:color="auto"/>
      </w:pBdr>
      <w:spacing w:before="100" w:beforeAutospacing="1" w:after="100" w:afterAutospacing="1"/>
      <w:jc w:val="center"/>
      <w:textAlignment w:val="center"/>
    </w:pPr>
  </w:style>
  <w:style w:type="paragraph" w:customStyle="1" w:styleId="xl68">
    <w:name w:val="xl68"/>
    <w:basedOn w:val="a1"/>
    <w:qFormat/>
    <w:rsid w:val="006523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1"/>
    <w:rsid w:val="00652351"/>
    <w:pPr>
      <w:pBdr>
        <w:top w:val="single" w:sz="4" w:space="0" w:color="auto"/>
        <w:left w:val="single" w:sz="4" w:space="0" w:color="auto"/>
      </w:pBdr>
      <w:spacing w:before="100" w:beforeAutospacing="1" w:after="100" w:afterAutospacing="1"/>
      <w:textAlignment w:val="center"/>
    </w:pPr>
    <w:rPr>
      <w:b/>
      <w:bCs/>
    </w:rPr>
  </w:style>
  <w:style w:type="paragraph" w:customStyle="1" w:styleId="xl70">
    <w:name w:val="xl70"/>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1">
    <w:name w:val="xl71"/>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2">
    <w:name w:val="xl72"/>
    <w:basedOn w:val="a1"/>
    <w:rsid w:val="00652351"/>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73">
    <w:name w:val="xl73"/>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74">
    <w:name w:val="xl74"/>
    <w:basedOn w:val="a1"/>
    <w:rsid w:val="00652351"/>
    <w:pPr>
      <w:pBdr>
        <w:top w:val="single" w:sz="4" w:space="0" w:color="auto"/>
        <w:left w:val="single" w:sz="4" w:space="0" w:color="auto"/>
      </w:pBdr>
      <w:spacing w:before="100" w:beforeAutospacing="1" w:after="100" w:afterAutospacing="1"/>
      <w:jc w:val="center"/>
    </w:pPr>
  </w:style>
  <w:style w:type="paragraph" w:customStyle="1" w:styleId="xl75">
    <w:name w:val="xl75"/>
    <w:basedOn w:val="a1"/>
    <w:rsid w:val="00652351"/>
    <w:pPr>
      <w:pBdr>
        <w:top w:val="single" w:sz="4" w:space="0" w:color="auto"/>
        <w:left w:val="single" w:sz="4" w:space="0" w:color="auto"/>
      </w:pBdr>
      <w:spacing w:before="100" w:beforeAutospacing="1" w:after="100" w:afterAutospacing="1"/>
      <w:jc w:val="center"/>
    </w:pPr>
  </w:style>
  <w:style w:type="paragraph" w:customStyle="1" w:styleId="xl76">
    <w:name w:val="xl76"/>
    <w:basedOn w:val="a1"/>
    <w:rsid w:val="0065235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77">
    <w:name w:val="xl77"/>
    <w:basedOn w:val="a1"/>
    <w:rsid w:val="0065235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8">
    <w:name w:val="xl78"/>
    <w:basedOn w:val="a1"/>
    <w:rsid w:val="0065235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0">
    <w:name w:val="xl80"/>
    <w:basedOn w:val="a1"/>
    <w:rsid w:val="00652351"/>
    <w:pPr>
      <w:pBdr>
        <w:left w:val="single" w:sz="4" w:space="0" w:color="auto"/>
      </w:pBdr>
      <w:spacing w:before="100" w:beforeAutospacing="1" w:after="100" w:afterAutospacing="1"/>
      <w:textAlignment w:val="center"/>
    </w:pPr>
  </w:style>
  <w:style w:type="paragraph" w:customStyle="1" w:styleId="xl81">
    <w:name w:val="xl81"/>
    <w:basedOn w:val="a1"/>
    <w:qFormat/>
    <w:rsid w:val="00652351"/>
    <w:pPr>
      <w:pBdr>
        <w:left w:val="single" w:sz="4" w:space="0" w:color="auto"/>
      </w:pBdr>
      <w:spacing w:before="100" w:beforeAutospacing="1" w:after="100" w:afterAutospacing="1"/>
      <w:jc w:val="center"/>
    </w:pPr>
  </w:style>
  <w:style w:type="paragraph" w:customStyle="1" w:styleId="xl82">
    <w:name w:val="xl82"/>
    <w:basedOn w:val="a1"/>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1"/>
    <w:rsid w:val="00652351"/>
    <w:pPr>
      <w:pBdr>
        <w:right w:val="single" w:sz="4" w:space="0" w:color="auto"/>
      </w:pBdr>
      <w:spacing w:before="100" w:beforeAutospacing="1" w:after="100" w:afterAutospacing="1"/>
      <w:jc w:val="right"/>
    </w:pPr>
  </w:style>
  <w:style w:type="paragraph" w:customStyle="1" w:styleId="xl84">
    <w:name w:val="xl84"/>
    <w:basedOn w:val="a1"/>
    <w:rsid w:val="00652351"/>
    <w:pPr>
      <w:pBdr>
        <w:left w:val="single" w:sz="4" w:space="0" w:color="auto"/>
      </w:pBdr>
      <w:spacing w:before="100" w:beforeAutospacing="1" w:after="100" w:afterAutospacing="1"/>
      <w:jc w:val="center"/>
    </w:pPr>
  </w:style>
  <w:style w:type="paragraph" w:customStyle="1" w:styleId="xl85">
    <w:name w:val="xl85"/>
    <w:basedOn w:val="a1"/>
    <w:rsid w:val="00652351"/>
    <w:pPr>
      <w:pBdr>
        <w:left w:val="single" w:sz="4" w:space="0" w:color="auto"/>
      </w:pBdr>
      <w:spacing w:before="100" w:beforeAutospacing="1" w:after="100" w:afterAutospacing="1"/>
      <w:jc w:val="center"/>
    </w:pPr>
    <w:rPr>
      <w:b/>
      <w:bCs/>
    </w:rPr>
  </w:style>
  <w:style w:type="paragraph" w:customStyle="1" w:styleId="xl86">
    <w:name w:val="xl86"/>
    <w:basedOn w:val="a1"/>
    <w:qFormat/>
    <w:rsid w:val="00652351"/>
    <w:pPr>
      <w:pBdr>
        <w:left w:val="single" w:sz="4" w:space="0" w:color="auto"/>
        <w:bottom w:val="single" w:sz="4" w:space="0" w:color="auto"/>
      </w:pBdr>
      <w:spacing w:before="100" w:beforeAutospacing="1" w:after="100" w:afterAutospacing="1"/>
      <w:textAlignment w:val="center"/>
    </w:pPr>
  </w:style>
  <w:style w:type="paragraph" w:customStyle="1" w:styleId="xl87">
    <w:name w:val="xl87"/>
    <w:basedOn w:val="a1"/>
    <w:qFormat/>
    <w:rsid w:val="00652351"/>
    <w:pPr>
      <w:pBdr>
        <w:left w:val="single" w:sz="4" w:space="0" w:color="auto"/>
        <w:bottom w:val="single" w:sz="4" w:space="0" w:color="auto"/>
      </w:pBdr>
      <w:spacing w:before="100" w:beforeAutospacing="1" w:after="100" w:afterAutospacing="1"/>
      <w:jc w:val="center"/>
    </w:pPr>
  </w:style>
  <w:style w:type="paragraph" w:customStyle="1" w:styleId="xl88">
    <w:name w:val="xl88"/>
    <w:basedOn w:val="a1"/>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1"/>
    <w:rsid w:val="00652351"/>
    <w:pPr>
      <w:pBdr>
        <w:bottom w:val="single" w:sz="4" w:space="0" w:color="auto"/>
        <w:right w:val="single" w:sz="4" w:space="0" w:color="auto"/>
      </w:pBdr>
      <w:spacing w:before="100" w:beforeAutospacing="1" w:after="100" w:afterAutospacing="1"/>
      <w:jc w:val="right"/>
    </w:pPr>
  </w:style>
  <w:style w:type="paragraph" w:customStyle="1" w:styleId="xl90">
    <w:name w:val="xl90"/>
    <w:basedOn w:val="a1"/>
    <w:rsid w:val="00652351"/>
    <w:pPr>
      <w:pBdr>
        <w:top w:val="single" w:sz="4" w:space="0" w:color="auto"/>
        <w:right w:val="single" w:sz="4" w:space="0" w:color="auto"/>
      </w:pBdr>
      <w:spacing w:before="100" w:beforeAutospacing="1" w:after="100" w:afterAutospacing="1"/>
      <w:jc w:val="right"/>
    </w:pPr>
  </w:style>
  <w:style w:type="paragraph" w:customStyle="1" w:styleId="xl91">
    <w:name w:val="xl9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1"/>
    <w:qFormat/>
    <w:rsid w:val="00652351"/>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1"/>
    <w:qFormat/>
    <w:rsid w:val="00652351"/>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5">
    <w:name w:val="xl95"/>
    <w:basedOn w:val="a1"/>
    <w:qFormat/>
    <w:rsid w:val="00652351"/>
    <w:pPr>
      <w:spacing w:before="100" w:beforeAutospacing="1" w:after="100" w:afterAutospacing="1"/>
      <w:textAlignment w:val="center"/>
    </w:pPr>
  </w:style>
  <w:style w:type="paragraph" w:customStyle="1" w:styleId="xl96">
    <w:name w:val="xl96"/>
    <w:basedOn w:val="a1"/>
    <w:qFormat/>
    <w:rsid w:val="00652351"/>
    <w:pPr>
      <w:spacing w:before="100" w:beforeAutospacing="1" w:after="100" w:afterAutospacing="1"/>
      <w:jc w:val="right"/>
    </w:pPr>
    <w:rPr>
      <w:rFonts w:ascii="Arial" w:hAnsi="Arial" w:cs="Arial"/>
      <w:sz w:val="20"/>
      <w:szCs w:val="20"/>
    </w:rPr>
  </w:style>
  <w:style w:type="paragraph" w:customStyle="1" w:styleId="xl97">
    <w:name w:val="xl97"/>
    <w:basedOn w:val="a1"/>
    <w:qFormat/>
    <w:rsid w:val="00652351"/>
    <w:pPr>
      <w:spacing w:before="100" w:beforeAutospacing="1" w:after="100" w:afterAutospacing="1"/>
      <w:jc w:val="center"/>
      <w:textAlignment w:val="center"/>
    </w:pPr>
    <w:rPr>
      <w:b/>
      <w:bCs/>
    </w:rPr>
  </w:style>
  <w:style w:type="paragraph" w:customStyle="1" w:styleId="xl98">
    <w:name w:val="xl98"/>
    <w:basedOn w:val="a1"/>
    <w:qFormat/>
    <w:rsid w:val="00652351"/>
    <w:pPr>
      <w:pBdr>
        <w:bottom w:val="single" w:sz="4" w:space="0" w:color="auto"/>
        <w:right w:val="single" w:sz="4" w:space="0" w:color="auto"/>
      </w:pBdr>
      <w:spacing w:before="100" w:beforeAutospacing="1" w:after="100" w:afterAutospacing="1"/>
      <w:jc w:val="center"/>
    </w:pPr>
  </w:style>
  <w:style w:type="paragraph" w:customStyle="1" w:styleId="xl99">
    <w:name w:val="xl99"/>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1"/>
    <w:qFormat/>
    <w:rsid w:val="0065235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02">
    <w:name w:val="xl102"/>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3">
    <w:name w:val="xl103"/>
    <w:basedOn w:val="a1"/>
    <w:qFormat/>
    <w:rsid w:val="00652351"/>
    <w:pPr>
      <w:pBdr>
        <w:top w:val="single" w:sz="4" w:space="0" w:color="auto"/>
        <w:right w:val="single" w:sz="4" w:space="0" w:color="auto"/>
      </w:pBdr>
      <w:spacing w:before="100" w:beforeAutospacing="1" w:after="100" w:afterAutospacing="1"/>
      <w:jc w:val="center"/>
    </w:pPr>
  </w:style>
  <w:style w:type="paragraph" w:customStyle="1" w:styleId="xl104">
    <w:name w:val="xl104"/>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5">
    <w:name w:val="xl105"/>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1"/>
    <w:qFormat/>
    <w:rsid w:val="00652351"/>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1"/>
    <w:qFormat/>
    <w:rsid w:val="0065235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1"/>
    <w:qFormat/>
    <w:rsid w:val="0065235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2">
    <w:name w:val="xl112"/>
    <w:basedOn w:val="a1"/>
    <w:qFormat/>
    <w:rsid w:val="00652351"/>
    <w:pPr>
      <w:spacing w:before="100" w:beforeAutospacing="1" w:after="100" w:afterAutospacing="1"/>
      <w:textAlignment w:val="center"/>
    </w:pPr>
  </w:style>
  <w:style w:type="paragraph" w:customStyle="1" w:styleId="xl113">
    <w:name w:val="xl113"/>
    <w:basedOn w:val="a1"/>
    <w:qFormat/>
    <w:rsid w:val="00652351"/>
    <w:pPr>
      <w:spacing w:before="100" w:beforeAutospacing="1" w:after="100" w:afterAutospacing="1"/>
      <w:jc w:val="right"/>
    </w:pPr>
    <w:rPr>
      <w:rFonts w:ascii="Arial" w:hAnsi="Arial" w:cs="Arial"/>
      <w:sz w:val="20"/>
      <w:szCs w:val="20"/>
    </w:rPr>
  </w:style>
  <w:style w:type="paragraph" w:customStyle="1" w:styleId="xl114">
    <w:name w:val="xl114"/>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115">
    <w:name w:val="xl115"/>
    <w:basedOn w:val="a1"/>
    <w:qFormat/>
    <w:rsid w:val="00652351"/>
    <w:pPr>
      <w:spacing w:before="100" w:beforeAutospacing="1" w:after="100" w:afterAutospacing="1"/>
      <w:jc w:val="center"/>
      <w:textAlignment w:val="center"/>
    </w:pPr>
    <w:rPr>
      <w:b/>
      <w:bCs/>
    </w:rPr>
  </w:style>
  <w:style w:type="paragraph" w:customStyle="1" w:styleId="xl116">
    <w:name w:val="xl116"/>
    <w:basedOn w:val="a1"/>
    <w:qFormat/>
    <w:rsid w:val="00652351"/>
    <w:pPr>
      <w:pBdr>
        <w:top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1"/>
    <w:qFormat/>
    <w:rsid w:val="00652351"/>
    <w:pPr>
      <w:pBdr>
        <w:top w:val="single" w:sz="4" w:space="0" w:color="auto"/>
        <w:right w:val="single" w:sz="4" w:space="0" w:color="auto"/>
      </w:pBdr>
      <w:spacing w:before="100" w:beforeAutospacing="1" w:after="100" w:afterAutospacing="1"/>
    </w:pPr>
    <w:rPr>
      <w:b/>
      <w:bCs/>
    </w:rPr>
  </w:style>
  <w:style w:type="paragraph" w:customStyle="1" w:styleId="xl118">
    <w:name w:val="xl118"/>
    <w:basedOn w:val="a1"/>
    <w:qFormat/>
    <w:rsid w:val="00652351"/>
    <w:pPr>
      <w:pBdr>
        <w:top w:val="single" w:sz="4" w:space="0" w:color="auto"/>
        <w:left w:val="single" w:sz="4" w:space="0" w:color="auto"/>
      </w:pBdr>
      <w:spacing w:before="100" w:beforeAutospacing="1" w:after="100" w:afterAutospacing="1"/>
    </w:pPr>
    <w:rPr>
      <w:b/>
      <w:bCs/>
    </w:rPr>
  </w:style>
  <w:style w:type="paragraph" w:customStyle="1" w:styleId="xl119">
    <w:name w:val="xl119"/>
    <w:basedOn w:val="a1"/>
    <w:qFormat/>
    <w:rsid w:val="0065235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0">
    <w:name w:val="xl120"/>
    <w:basedOn w:val="a1"/>
    <w:qFormat/>
    <w:rsid w:val="00652351"/>
    <w:pPr>
      <w:pBdr>
        <w:top w:val="single" w:sz="4" w:space="0" w:color="auto"/>
      </w:pBdr>
      <w:spacing w:before="100" w:beforeAutospacing="1" w:after="100" w:afterAutospacing="1"/>
    </w:pPr>
    <w:rPr>
      <w:sz w:val="20"/>
      <w:szCs w:val="20"/>
    </w:rPr>
  </w:style>
  <w:style w:type="paragraph" w:customStyle="1" w:styleId="xl121">
    <w:name w:val="xl121"/>
    <w:basedOn w:val="a1"/>
    <w:qFormat/>
    <w:rsid w:val="00652351"/>
    <w:pPr>
      <w:spacing w:before="100" w:beforeAutospacing="1" w:after="100" w:afterAutospacing="1"/>
    </w:pPr>
  </w:style>
  <w:style w:type="paragraph" w:customStyle="1" w:styleId="xl122">
    <w:name w:val="xl122"/>
    <w:basedOn w:val="a1"/>
    <w:qFormat/>
    <w:rsid w:val="00652351"/>
    <w:pPr>
      <w:spacing w:before="100" w:beforeAutospacing="1" w:after="100" w:afterAutospacing="1"/>
      <w:jc w:val="center"/>
      <w:textAlignment w:val="center"/>
    </w:pPr>
    <w:rPr>
      <w:b/>
      <w:bCs/>
      <w:sz w:val="28"/>
      <w:szCs w:val="28"/>
    </w:rPr>
  </w:style>
  <w:style w:type="paragraph" w:customStyle="1" w:styleId="font5">
    <w:name w:val="font5"/>
    <w:basedOn w:val="a1"/>
    <w:qFormat/>
    <w:rsid w:val="00652351"/>
    <w:pPr>
      <w:spacing w:before="100" w:beforeAutospacing="1" w:after="100" w:afterAutospacing="1"/>
    </w:pPr>
    <w:rPr>
      <w:b/>
      <w:bCs/>
    </w:rPr>
  </w:style>
  <w:style w:type="paragraph" w:customStyle="1" w:styleId="font6">
    <w:name w:val="font6"/>
    <w:basedOn w:val="a1"/>
    <w:qFormat/>
    <w:rsid w:val="00652351"/>
    <w:pPr>
      <w:spacing w:before="100" w:beforeAutospacing="1" w:after="100" w:afterAutospacing="1"/>
    </w:pPr>
    <w:rPr>
      <w:b/>
      <w:bCs/>
      <w:color w:val="0000FF"/>
    </w:rPr>
  </w:style>
  <w:style w:type="paragraph" w:customStyle="1" w:styleId="s11">
    <w:name w:val="s_1"/>
    <w:basedOn w:val="a1"/>
    <w:rsid w:val="00652351"/>
    <w:pPr>
      <w:spacing w:before="100" w:beforeAutospacing="1" w:after="100" w:afterAutospacing="1"/>
    </w:pPr>
    <w:rPr>
      <w:rFonts w:ascii="Calibri" w:hAnsi="Calibri"/>
    </w:rPr>
  </w:style>
  <w:style w:type="paragraph" w:customStyle="1" w:styleId="affffffffff1">
    <w:name w:val="Абзац"/>
    <w:rsid w:val="00652351"/>
    <w:pPr>
      <w:spacing w:line="360" w:lineRule="auto"/>
      <w:ind w:firstLine="709"/>
      <w:jc w:val="both"/>
    </w:pPr>
    <w:rPr>
      <w:sz w:val="28"/>
      <w:szCs w:val="24"/>
    </w:rPr>
  </w:style>
  <w:style w:type="paragraph" w:customStyle="1" w:styleId="a0">
    <w:name w:val="Осн_СПД"/>
    <w:basedOn w:val="a1"/>
    <w:qFormat/>
    <w:rsid w:val="00652351"/>
    <w:pPr>
      <w:numPr>
        <w:ilvl w:val="3"/>
        <w:numId w:val="1"/>
      </w:numPr>
      <w:ind w:left="0"/>
      <w:contextualSpacing/>
      <w:jc w:val="both"/>
    </w:pPr>
    <w:rPr>
      <w:sz w:val="28"/>
      <w:szCs w:val="26"/>
    </w:rPr>
  </w:style>
  <w:style w:type="paragraph" w:customStyle="1" w:styleId="a">
    <w:name w:val="Статья_СПД"/>
    <w:basedOn w:val="a1"/>
    <w:next w:val="a0"/>
    <w:autoRedefine/>
    <w:qFormat/>
    <w:rsid w:val="00652351"/>
    <w:pPr>
      <w:keepNext/>
      <w:numPr>
        <w:ilvl w:val="2"/>
        <w:numId w:val="1"/>
      </w:numPr>
      <w:spacing w:before="240" w:after="240"/>
      <w:ind w:left="2410" w:hanging="1701"/>
      <w:jc w:val="both"/>
    </w:pPr>
    <w:rPr>
      <w:b/>
      <w:sz w:val="28"/>
      <w:szCs w:val="26"/>
    </w:rPr>
  </w:style>
  <w:style w:type="paragraph" w:customStyle="1" w:styleId="1ffff">
    <w:name w:val="Знак Знак Знак1 Знак"/>
    <w:basedOn w:val="a1"/>
    <w:rsid w:val="00753217"/>
    <w:pPr>
      <w:spacing w:after="160" w:line="240" w:lineRule="exact"/>
    </w:pPr>
    <w:rPr>
      <w:rFonts w:ascii="Verdana" w:hAnsi="Verdana"/>
      <w:sz w:val="20"/>
      <w:szCs w:val="20"/>
      <w:lang w:val="en-US" w:eastAsia="en-US"/>
    </w:rPr>
  </w:style>
  <w:style w:type="paragraph" w:customStyle="1" w:styleId="1ffff0">
    <w:name w:val="Знак Знак Знак1"/>
    <w:basedOn w:val="a1"/>
    <w:rsid w:val="00753217"/>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3"/>
    <w:next w:val="af0"/>
    <w:uiPriority w:val="59"/>
    <w:rsid w:val="00EE4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3"/>
    <w:next w:val="af0"/>
    <w:uiPriority w:val="59"/>
    <w:rsid w:val="00EE4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basedOn w:val="a1"/>
    <w:next w:val="a9"/>
    <w:link w:val="afffffffff2"/>
    <w:qFormat/>
    <w:rsid w:val="00C3441A"/>
    <w:pPr>
      <w:jc w:val="center"/>
    </w:pPr>
    <w:rPr>
      <w:b/>
    </w:rPr>
  </w:style>
  <w:style w:type="paragraph" w:customStyle="1" w:styleId="1ffff1">
    <w:name w:val="Знак Знак Знак1 Знак"/>
    <w:basedOn w:val="a1"/>
    <w:rsid w:val="00C3441A"/>
    <w:pPr>
      <w:spacing w:after="160" w:line="240" w:lineRule="exact"/>
    </w:pPr>
    <w:rPr>
      <w:rFonts w:ascii="Verdana" w:hAnsi="Verdana"/>
      <w:sz w:val="20"/>
      <w:szCs w:val="20"/>
      <w:lang w:val="en-US" w:eastAsia="en-US"/>
    </w:rPr>
  </w:style>
  <w:style w:type="paragraph" w:customStyle="1" w:styleId="1ffff2">
    <w:name w:val="Знак Знак Знак1"/>
    <w:basedOn w:val="a1"/>
    <w:rsid w:val="00C3441A"/>
    <w:pPr>
      <w:tabs>
        <w:tab w:val="num" w:pos="360"/>
      </w:tabs>
      <w:spacing w:after="160" w:line="240" w:lineRule="exact"/>
    </w:pPr>
    <w:rPr>
      <w:rFonts w:ascii="Verdana" w:hAnsi="Verdana" w:cs="Verdana"/>
      <w:sz w:val="20"/>
      <w:szCs w:val="20"/>
      <w:lang w:val="en-US" w:eastAsia="en-US"/>
    </w:rPr>
  </w:style>
  <w:style w:type="numbering" w:customStyle="1" w:styleId="160">
    <w:name w:val="Нет списка16"/>
    <w:next w:val="a4"/>
    <w:uiPriority w:val="99"/>
    <w:semiHidden/>
    <w:unhideWhenUsed/>
    <w:rsid w:val="00CC4CED"/>
  </w:style>
  <w:style w:type="paragraph" w:customStyle="1" w:styleId="affffffffff2">
    <w:name w:val="Знак"/>
    <w:basedOn w:val="a1"/>
    <w:rsid w:val="00B0193A"/>
    <w:pPr>
      <w:tabs>
        <w:tab w:val="num" w:pos="360"/>
      </w:tabs>
      <w:spacing w:after="160" w:line="240" w:lineRule="exact"/>
    </w:pPr>
    <w:rPr>
      <w:rFonts w:ascii="Verdana" w:hAnsi="Verdana" w:cs="Verdana"/>
      <w:sz w:val="20"/>
      <w:szCs w:val="20"/>
      <w:lang w:val="en-US" w:eastAsia="en-US"/>
    </w:rPr>
  </w:style>
  <w:style w:type="paragraph" w:customStyle="1" w:styleId="affffffffff3">
    <w:basedOn w:val="a1"/>
    <w:next w:val="a9"/>
    <w:qFormat/>
    <w:rsid w:val="00B0193A"/>
    <w:pPr>
      <w:jc w:val="center"/>
    </w:pPr>
    <w:rPr>
      <w:sz w:val="28"/>
      <w:szCs w:val="20"/>
    </w:rPr>
  </w:style>
  <w:style w:type="paragraph" w:customStyle="1" w:styleId="pc">
    <w:name w:val="pc"/>
    <w:basedOn w:val="a1"/>
    <w:rsid w:val="00F31616"/>
    <w:pPr>
      <w:spacing w:before="100" w:beforeAutospacing="1" w:after="100" w:afterAutospacing="1"/>
    </w:pPr>
  </w:style>
  <w:style w:type="character" w:customStyle="1" w:styleId="affffffffff4">
    <w:name w:val="Неразрешенное упоминание"/>
    <w:uiPriority w:val="99"/>
    <w:semiHidden/>
    <w:unhideWhenUsed/>
    <w:rsid w:val="00F31616"/>
    <w:rPr>
      <w:color w:val="605E5C"/>
      <w:shd w:val="clear" w:color="auto" w:fill="E1DFDD"/>
    </w:rPr>
  </w:style>
  <w:style w:type="paragraph" w:customStyle="1" w:styleId="affffffffff5">
    <w:basedOn w:val="a1"/>
    <w:next w:val="a9"/>
    <w:qFormat/>
    <w:rsid w:val="009D58F9"/>
    <w:pPr>
      <w:jc w:val="center"/>
    </w:pPr>
    <w:rPr>
      <w:b/>
    </w:rPr>
  </w:style>
  <w:style w:type="paragraph" w:customStyle="1" w:styleId="1ffff3">
    <w:name w:val="Знак Знак Знак1 Знак"/>
    <w:basedOn w:val="a1"/>
    <w:rsid w:val="009D58F9"/>
    <w:pPr>
      <w:spacing w:after="160" w:line="240" w:lineRule="exact"/>
    </w:pPr>
    <w:rPr>
      <w:rFonts w:ascii="Verdana" w:hAnsi="Verdana"/>
      <w:sz w:val="20"/>
      <w:szCs w:val="20"/>
      <w:lang w:val="en-US" w:eastAsia="en-US"/>
    </w:rPr>
  </w:style>
  <w:style w:type="paragraph" w:customStyle="1" w:styleId="1ffff4">
    <w:name w:val="Знак Знак Знак1"/>
    <w:basedOn w:val="a1"/>
    <w:rsid w:val="009D58F9"/>
    <w:pPr>
      <w:tabs>
        <w:tab w:val="num" w:pos="360"/>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1153096">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kvarti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rkvartir.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948EA-0314-407B-9BD1-7CD6FDE9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6356</TotalTime>
  <Pages>1</Pages>
  <Words>11220</Words>
  <Characters>63955</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75025</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378</cp:revision>
  <cp:lastPrinted>2021-09-06T02:29:00Z</cp:lastPrinted>
  <dcterms:created xsi:type="dcterms:W3CDTF">2014-04-30T07:36:00Z</dcterms:created>
  <dcterms:modified xsi:type="dcterms:W3CDTF">2021-09-06T02:49:00Z</dcterms:modified>
</cp:coreProperties>
</file>