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B8100B" w:rsidRDefault="00CB2CA3" w:rsidP="00AF57C4">
      <w:pPr>
        <w:jc w:val="center"/>
        <w:rPr>
          <w:sz w:val="20"/>
          <w:szCs w:val="20"/>
        </w:rPr>
      </w:pPr>
    </w:p>
    <w:p w:rsidR="00B51E33" w:rsidRPr="00B8100B" w:rsidRDefault="00B51E33" w:rsidP="00AF57C4">
      <w:pPr>
        <w:jc w:val="center"/>
        <w:rPr>
          <w:sz w:val="20"/>
          <w:szCs w:val="20"/>
        </w:rPr>
      </w:pPr>
    </w:p>
    <w:p w:rsidR="001A705B" w:rsidRPr="00B8100B" w:rsidRDefault="001A705B" w:rsidP="00AF57C4">
      <w:pPr>
        <w:jc w:val="center"/>
        <w:rPr>
          <w:sz w:val="20"/>
          <w:szCs w:val="20"/>
        </w:rPr>
      </w:pPr>
    </w:p>
    <w:p w:rsidR="00CB2CA3" w:rsidRPr="00B8100B" w:rsidRDefault="00CB2CA3" w:rsidP="00AF57C4">
      <w:pPr>
        <w:jc w:val="center"/>
        <w:rPr>
          <w:sz w:val="36"/>
          <w:szCs w:val="36"/>
        </w:rPr>
      </w:pPr>
    </w:p>
    <w:p w:rsidR="00CB2CA3" w:rsidRPr="00B8100B" w:rsidRDefault="00CB2CA3" w:rsidP="00AF57C4">
      <w:pPr>
        <w:jc w:val="center"/>
        <w:rPr>
          <w:sz w:val="36"/>
          <w:szCs w:val="36"/>
        </w:rPr>
      </w:pPr>
    </w:p>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3"/>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E23BC4" w:rsidRPr="00B8100B" w:rsidRDefault="00E23BC4" w:rsidP="00AF57C4">
      <w:pPr>
        <w:jc w:val="right"/>
        <w:rPr>
          <w:color w:val="3333CC"/>
          <w:sz w:val="36"/>
          <w:szCs w:val="36"/>
        </w:rPr>
      </w:pPr>
      <w:r w:rsidRPr="00B8100B">
        <w:rPr>
          <w:color w:val="3333CC"/>
          <w:sz w:val="36"/>
          <w:szCs w:val="36"/>
        </w:rPr>
        <w:t xml:space="preserve">№ </w:t>
      </w:r>
      <w:r w:rsidR="00493FB3">
        <w:rPr>
          <w:color w:val="3333CC"/>
          <w:sz w:val="36"/>
          <w:szCs w:val="36"/>
        </w:rPr>
        <w:t>9</w:t>
      </w:r>
      <w:r w:rsidR="00780C76" w:rsidRPr="00B8100B">
        <w:rPr>
          <w:color w:val="3333CC"/>
          <w:sz w:val="36"/>
          <w:szCs w:val="36"/>
        </w:rPr>
        <w:t xml:space="preserve"> </w:t>
      </w:r>
      <w:r w:rsidRPr="00B8100B">
        <w:rPr>
          <w:color w:val="3333CC"/>
          <w:sz w:val="36"/>
          <w:szCs w:val="36"/>
        </w:rPr>
        <w:t>(</w:t>
      </w:r>
      <w:r w:rsidR="00C3146C" w:rsidRPr="00B8100B">
        <w:rPr>
          <w:color w:val="3333CC"/>
          <w:sz w:val="36"/>
          <w:szCs w:val="36"/>
        </w:rPr>
        <w:t>1</w:t>
      </w:r>
      <w:r w:rsidR="00D36EA1" w:rsidRPr="00B8100B">
        <w:rPr>
          <w:color w:val="3333CC"/>
          <w:sz w:val="36"/>
          <w:szCs w:val="36"/>
        </w:rPr>
        <w:t>2</w:t>
      </w:r>
      <w:r w:rsidR="00493FB3">
        <w:rPr>
          <w:color w:val="3333CC"/>
          <w:sz w:val="36"/>
          <w:szCs w:val="36"/>
        </w:rPr>
        <w:t>5</w:t>
      </w:r>
      <w:r w:rsidRPr="00B8100B">
        <w:rPr>
          <w:color w:val="3333CC"/>
          <w:sz w:val="36"/>
          <w:szCs w:val="36"/>
        </w:rPr>
        <w:t>)</w:t>
      </w:r>
    </w:p>
    <w:p w:rsidR="00E23BC4" w:rsidRPr="00B8100B" w:rsidRDefault="00493FB3" w:rsidP="00AF57C4">
      <w:pPr>
        <w:jc w:val="right"/>
        <w:rPr>
          <w:color w:val="3366FF"/>
          <w:sz w:val="36"/>
          <w:szCs w:val="36"/>
        </w:rPr>
      </w:pPr>
      <w:r>
        <w:rPr>
          <w:color w:val="3333CC"/>
          <w:sz w:val="36"/>
          <w:szCs w:val="36"/>
        </w:rPr>
        <w:t>05 июня</w:t>
      </w:r>
      <w:r w:rsidR="00780C76" w:rsidRPr="00B8100B">
        <w:rPr>
          <w:color w:val="3333CC"/>
          <w:sz w:val="36"/>
          <w:szCs w:val="36"/>
        </w:rPr>
        <w:t xml:space="preserve"> 2020</w:t>
      </w:r>
      <w:r w:rsidR="00464483" w:rsidRPr="00B8100B">
        <w:rPr>
          <w:color w:val="3333CC"/>
          <w:sz w:val="36"/>
          <w:szCs w:val="36"/>
        </w:rPr>
        <w:t xml:space="preserve"> года</w:t>
      </w:r>
    </w:p>
    <w:p w:rsidR="00E23BC4" w:rsidRPr="00B8100B" w:rsidRDefault="00E23BC4" w:rsidP="00AF57C4">
      <w:pPr>
        <w:jc w:val="right"/>
        <w:rPr>
          <w:color w:val="3366FF"/>
          <w:sz w:val="36"/>
          <w:szCs w:val="36"/>
        </w:rPr>
      </w:pP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center"/>
        <w:rPr>
          <w:sz w:val="36"/>
          <w:szCs w:val="36"/>
        </w:rPr>
      </w:pPr>
      <w:r w:rsidRPr="00B8100B">
        <w:rPr>
          <w:sz w:val="36"/>
          <w:szCs w:val="36"/>
        </w:rPr>
        <w:t>с. Подгорное</w:t>
      </w:r>
    </w:p>
    <w:p w:rsidR="00E23BC4" w:rsidRPr="00B8100B" w:rsidRDefault="00E23BC4" w:rsidP="00AF57C4">
      <w:pPr>
        <w:jc w:val="center"/>
        <w:rPr>
          <w:sz w:val="36"/>
          <w:szCs w:val="36"/>
        </w:rPr>
      </w:pPr>
    </w:p>
    <w:p w:rsidR="00E23BC4" w:rsidRPr="00B8100B" w:rsidRDefault="00E23BC4" w:rsidP="00AF57C4">
      <w:pPr>
        <w:jc w:val="both"/>
        <w:rPr>
          <w:sz w:val="36"/>
          <w:szCs w:val="36"/>
        </w:rPr>
      </w:pPr>
    </w:p>
    <w:p w:rsidR="00E23BC4" w:rsidRPr="00B8100B" w:rsidRDefault="00E23BC4" w:rsidP="00AF57C4">
      <w:pPr>
        <w:jc w:val="both"/>
        <w:rPr>
          <w:sz w:val="36"/>
          <w:szCs w:val="36"/>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E23BC4" w:rsidRPr="00B8100B" w:rsidRDefault="00E23BC4" w:rsidP="00AF57C4">
      <w:pPr>
        <w:jc w:val="both"/>
        <w:rPr>
          <w:sz w:val="20"/>
          <w:szCs w:val="20"/>
        </w:rPr>
      </w:pPr>
      <w:r w:rsidRPr="00B8100B">
        <w:rPr>
          <w:sz w:val="20"/>
          <w:szCs w:val="20"/>
        </w:rPr>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тел. 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E23BC4" w:rsidP="00AF57C4">
      <w:pPr>
        <w:rPr>
          <w:sz w:val="20"/>
          <w:szCs w:val="20"/>
        </w:rPr>
      </w:pPr>
      <w:r w:rsidRPr="00B8100B">
        <w:rPr>
          <w:sz w:val="20"/>
          <w:szCs w:val="20"/>
        </w:rPr>
        <w:t>Лаврова Л.М.</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Pr="00B8100B">
        <w:rPr>
          <w:b/>
          <w:color w:val="0000FF"/>
          <w:sz w:val="20"/>
          <w:szCs w:val="20"/>
        </w:rPr>
        <w:t>,</w:t>
      </w:r>
      <w:r w:rsidR="00354B75" w:rsidRPr="00B8100B">
        <w:rPr>
          <w:b/>
          <w:color w:val="0000FF"/>
          <w:sz w:val="20"/>
          <w:szCs w:val="20"/>
        </w:rPr>
        <w:t xml:space="preserve"> </w:t>
      </w:r>
      <w:r w:rsidR="00FB79A7">
        <w:rPr>
          <w:b/>
          <w:color w:val="0000FF"/>
          <w:sz w:val="20"/>
          <w:szCs w:val="20"/>
        </w:rPr>
        <w:t>05.06</w:t>
      </w:r>
      <w:r w:rsidR="00780C76" w:rsidRPr="00B8100B">
        <w:rPr>
          <w:b/>
          <w:color w:val="0000FF"/>
          <w:sz w:val="20"/>
          <w:szCs w:val="20"/>
        </w:rPr>
        <w:t>.2020</w:t>
      </w:r>
      <w:r w:rsidRPr="00B8100B">
        <w:rPr>
          <w:b/>
          <w:bCs/>
          <w:sz w:val="20"/>
          <w:szCs w:val="20"/>
        </w:rPr>
        <w:t>,</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стр.1</w:t>
      </w:r>
    </w:p>
    <w:p w:rsidR="00E23BC4" w:rsidRPr="00B8100B" w:rsidRDefault="00E23BC4" w:rsidP="00AF57C4">
      <w:pPr>
        <w:pStyle w:val="20"/>
        <w:spacing w:before="0"/>
        <w:ind w:right="0"/>
        <w:rPr>
          <w:sz w:val="20"/>
        </w:rPr>
      </w:pPr>
    </w:p>
    <w:p w:rsidR="00E23BC4" w:rsidRPr="00B8100B" w:rsidRDefault="00E23BC4" w:rsidP="00AF57C4">
      <w:pPr>
        <w:pStyle w:val="2"/>
        <w:spacing w:line="240" w:lineRule="auto"/>
        <w:rPr>
          <w:sz w:val="20"/>
          <w:szCs w:val="20"/>
        </w:rPr>
      </w:pPr>
    </w:p>
    <w:p w:rsidR="00A26473" w:rsidRDefault="00A26473" w:rsidP="00AF57C4"/>
    <w:p w:rsidR="00AF57C4" w:rsidRDefault="00AF57C4" w:rsidP="00AF57C4"/>
    <w:p w:rsidR="00AF57C4" w:rsidRDefault="00AF57C4" w:rsidP="00AF57C4"/>
    <w:p w:rsidR="001D053E" w:rsidRDefault="001D053E" w:rsidP="00AF57C4"/>
    <w:p w:rsidR="001D053E" w:rsidRPr="00B8100B" w:rsidRDefault="001D053E" w:rsidP="00AF57C4"/>
    <w:p w:rsidR="00A26473" w:rsidRPr="00B8100B" w:rsidRDefault="00A26473" w:rsidP="00AF57C4"/>
    <w:p w:rsidR="00FB79A7" w:rsidRDefault="00E23BC4" w:rsidP="00AF57C4">
      <w:pPr>
        <w:pStyle w:val="2"/>
        <w:spacing w:line="240" w:lineRule="auto"/>
      </w:pPr>
      <w:r w:rsidRPr="00B8100B">
        <w:rPr>
          <w:sz w:val="20"/>
          <w:szCs w:val="20"/>
        </w:rPr>
        <w:t>Содержание</w:t>
      </w:r>
    </w:p>
    <w:p w:rsidR="00FB79A7" w:rsidRPr="00FB79A7" w:rsidRDefault="00FB79A7" w:rsidP="00AF57C4">
      <w:pPr>
        <w:jc w:val="right"/>
      </w:pPr>
    </w:p>
    <w:tbl>
      <w:tblPr>
        <w:tblpPr w:leftFromText="180" w:rightFromText="180" w:vertAnchor="text" w:tblpX="41" w:tblpY="1"/>
        <w:tblOverlap w:val="neve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68"/>
        <w:gridCol w:w="7155"/>
        <w:gridCol w:w="708"/>
      </w:tblGrid>
      <w:tr w:rsidR="00E7182D" w:rsidRPr="00B8100B" w:rsidTr="00A26473">
        <w:tc>
          <w:tcPr>
            <w:tcW w:w="675" w:type="dxa"/>
          </w:tcPr>
          <w:p w:rsidR="00E7182D" w:rsidRPr="00B8100B" w:rsidRDefault="00E7182D" w:rsidP="00AF57C4">
            <w:pPr>
              <w:pStyle w:val="a5"/>
              <w:widowControl/>
              <w:tabs>
                <w:tab w:val="clear" w:pos="900"/>
              </w:tabs>
              <w:ind w:left="0" w:firstLine="0"/>
              <w:rPr>
                <w:bCs/>
                <w:sz w:val="20"/>
              </w:rPr>
            </w:pPr>
            <w:r w:rsidRPr="00B8100B">
              <w:rPr>
                <w:bCs/>
                <w:sz w:val="20"/>
              </w:rPr>
              <w:t>номер</w:t>
            </w:r>
          </w:p>
        </w:tc>
        <w:tc>
          <w:tcPr>
            <w:tcW w:w="1168" w:type="dxa"/>
          </w:tcPr>
          <w:p w:rsidR="00E7182D" w:rsidRPr="00B8100B" w:rsidRDefault="00E7182D" w:rsidP="00AF57C4">
            <w:pPr>
              <w:pStyle w:val="a5"/>
              <w:widowControl/>
              <w:tabs>
                <w:tab w:val="clear" w:pos="900"/>
              </w:tabs>
              <w:ind w:firstLine="0"/>
              <w:rPr>
                <w:bCs/>
                <w:sz w:val="20"/>
              </w:rPr>
            </w:pPr>
            <w:r w:rsidRPr="00B8100B">
              <w:rPr>
                <w:bCs/>
                <w:sz w:val="20"/>
              </w:rPr>
              <w:t>дата</w:t>
            </w:r>
          </w:p>
        </w:tc>
        <w:tc>
          <w:tcPr>
            <w:tcW w:w="7155" w:type="dxa"/>
          </w:tcPr>
          <w:p w:rsidR="00E7182D" w:rsidRPr="00B8100B" w:rsidRDefault="00E7182D" w:rsidP="00AF57C4">
            <w:pPr>
              <w:jc w:val="center"/>
              <w:rPr>
                <w:bCs/>
                <w:sz w:val="20"/>
                <w:szCs w:val="20"/>
              </w:rPr>
            </w:pPr>
            <w:r w:rsidRPr="00B8100B">
              <w:rPr>
                <w:bCs/>
                <w:sz w:val="20"/>
                <w:szCs w:val="20"/>
              </w:rPr>
              <w:t>Наименование</w:t>
            </w:r>
          </w:p>
        </w:tc>
        <w:tc>
          <w:tcPr>
            <w:tcW w:w="708" w:type="dxa"/>
            <w:vAlign w:val="bottom"/>
          </w:tcPr>
          <w:p w:rsidR="00E7182D" w:rsidRPr="00B8100B" w:rsidRDefault="00E7182D" w:rsidP="00AF57C4">
            <w:pPr>
              <w:jc w:val="center"/>
              <w:rPr>
                <w:sz w:val="20"/>
                <w:szCs w:val="20"/>
              </w:rPr>
            </w:pPr>
            <w:r w:rsidRPr="00B8100B">
              <w:rPr>
                <w:sz w:val="20"/>
                <w:szCs w:val="20"/>
              </w:rPr>
              <w:t>№ страницы</w:t>
            </w:r>
          </w:p>
        </w:tc>
      </w:tr>
      <w:tr w:rsidR="002D39BF" w:rsidRPr="00B8100B" w:rsidTr="00A26473">
        <w:tc>
          <w:tcPr>
            <w:tcW w:w="675" w:type="dxa"/>
            <w:tcBorders>
              <w:top w:val="single" w:sz="6" w:space="0" w:color="auto"/>
              <w:left w:val="single" w:sz="6" w:space="0" w:color="auto"/>
              <w:bottom w:val="single" w:sz="6" w:space="0" w:color="auto"/>
              <w:right w:val="single" w:sz="6" w:space="0" w:color="auto"/>
            </w:tcBorders>
          </w:tcPr>
          <w:p w:rsidR="002D39BF" w:rsidRPr="00B8100B" w:rsidRDefault="002D39BF" w:rsidP="00AF57C4">
            <w:pPr>
              <w:pStyle w:val="af"/>
              <w:jc w:val="both"/>
              <w:rPr>
                <w:sz w:val="20"/>
                <w:szCs w:val="20"/>
              </w:rPr>
            </w:pPr>
          </w:p>
        </w:tc>
        <w:tc>
          <w:tcPr>
            <w:tcW w:w="1168" w:type="dxa"/>
            <w:tcBorders>
              <w:top w:val="single" w:sz="6" w:space="0" w:color="auto"/>
              <w:left w:val="single" w:sz="6" w:space="0" w:color="auto"/>
              <w:bottom w:val="single" w:sz="6" w:space="0" w:color="auto"/>
              <w:right w:val="single" w:sz="6" w:space="0" w:color="auto"/>
            </w:tcBorders>
          </w:tcPr>
          <w:p w:rsidR="002D39BF" w:rsidRPr="00B8100B" w:rsidRDefault="002D39BF" w:rsidP="00AF57C4">
            <w:pPr>
              <w:widowControl w:val="0"/>
              <w:suppressAutoHyphens/>
              <w:jc w:val="both"/>
              <w:rPr>
                <w:rFonts w:eastAsia="Lucida Sans Unicode"/>
                <w:sz w:val="20"/>
                <w:szCs w:val="20"/>
                <w:lang w:bidi="ru-RU"/>
              </w:rPr>
            </w:pPr>
          </w:p>
        </w:tc>
        <w:tc>
          <w:tcPr>
            <w:tcW w:w="7155" w:type="dxa"/>
            <w:tcBorders>
              <w:top w:val="single" w:sz="6" w:space="0" w:color="auto"/>
              <w:left w:val="single" w:sz="6" w:space="0" w:color="auto"/>
              <w:bottom w:val="single" w:sz="6" w:space="0" w:color="auto"/>
              <w:right w:val="single" w:sz="6" w:space="0" w:color="auto"/>
            </w:tcBorders>
          </w:tcPr>
          <w:p w:rsidR="002D39BF" w:rsidRPr="00B8100B" w:rsidRDefault="00FB79A7" w:rsidP="00AF57C4">
            <w:pPr>
              <w:tabs>
                <w:tab w:val="left" w:pos="2745"/>
                <w:tab w:val="center" w:pos="3969"/>
              </w:tabs>
              <w:jc w:val="both"/>
              <w:rPr>
                <w:b/>
                <w:sz w:val="20"/>
                <w:szCs w:val="20"/>
              </w:rPr>
            </w:pPr>
            <w:r>
              <w:rPr>
                <w:b/>
                <w:sz w:val="20"/>
                <w:szCs w:val="20"/>
              </w:rPr>
              <w:t>Решения Совета Подгорнского сельского поселения</w:t>
            </w:r>
          </w:p>
        </w:tc>
        <w:tc>
          <w:tcPr>
            <w:tcW w:w="708" w:type="dxa"/>
          </w:tcPr>
          <w:p w:rsidR="002D39BF" w:rsidRPr="00B8100B" w:rsidRDefault="002D39BF" w:rsidP="00AF57C4">
            <w:pPr>
              <w:jc w:val="both"/>
              <w:rPr>
                <w:sz w:val="20"/>
                <w:szCs w:val="20"/>
              </w:rPr>
            </w:pPr>
          </w:p>
        </w:tc>
      </w:tr>
      <w:tr w:rsidR="00FB79A7" w:rsidRPr="00B8100B" w:rsidTr="00AF57C4">
        <w:tc>
          <w:tcPr>
            <w:tcW w:w="675" w:type="dxa"/>
            <w:tcBorders>
              <w:top w:val="single" w:sz="6" w:space="0" w:color="auto"/>
              <w:left w:val="single" w:sz="6" w:space="0" w:color="auto"/>
              <w:bottom w:val="single" w:sz="6" w:space="0" w:color="auto"/>
              <w:right w:val="single" w:sz="6" w:space="0" w:color="auto"/>
            </w:tcBorders>
          </w:tcPr>
          <w:p w:rsidR="00FB79A7" w:rsidRPr="00FB79A7" w:rsidRDefault="00FB79A7" w:rsidP="00AF57C4">
            <w:pPr>
              <w:autoSpaceDE w:val="0"/>
              <w:autoSpaceDN w:val="0"/>
              <w:adjustRightInd w:val="0"/>
              <w:jc w:val="both"/>
              <w:rPr>
                <w:sz w:val="20"/>
                <w:szCs w:val="20"/>
              </w:rPr>
            </w:pPr>
            <w:r w:rsidRPr="00FB79A7">
              <w:rPr>
                <w:sz w:val="20"/>
                <w:szCs w:val="20"/>
              </w:rPr>
              <w:t>16</w:t>
            </w:r>
          </w:p>
        </w:tc>
        <w:tc>
          <w:tcPr>
            <w:tcW w:w="1168" w:type="dxa"/>
            <w:tcBorders>
              <w:top w:val="single" w:sz="6" w:space="0" w:color="auto"/>
              <w:left w:val="single" w:sz="6" w:space="0" w:color="auto"/>
              <w:bottom w:val="single" w:sz="6" w:space="0" w:color="auto"/>
              <w:right w:val="single" w:sz="6" w:space="0" w:color="auto"/>
            </w:tcBorders>
          </w:tcPr>
          <w:p w:rsidR="00FB79A7" w:rsidRPr="00FB79A7" w:rsidRDefault="00FB79A7" w:rsidP="00AF57C4">
            <w:pPr>
              <w:autoSpaceDE w:val="0"/>
              <w:autoSpaceDN w:val="0"/>
              <w:adjustRightInd w:val="0"/>
              <w:jc w:val="both"/>
              <w:rPr>
                <w:sz w:val="20"/>
                <w:szCs w:val="20"/>
              </w:rPr>
            </w:pPr>
            <w:r w:rsidRPr="00FB79A7">
              <w:rPr>
                <w:sz w:val="20"/>
                <w:szCs w:val="20"/>
              </w:rPr>
              <w:t>18.05.2020</w:t>
            </w:r>
          </w:p>
        </w:tc>
        <w:tc>
          <w:tcPr>
            <w:tcW w:w="7155" w:type="dxa"/>
            <w:tcBorders>
              <w:top w:val="single" w:sz="6" w:space="0" w:color="auto"/>
              <w:left w:val="single" w:sz="6" w:space="0" w:color="auto"/>
              <w:bottom w:val="single" w:sz="6" w:space="0" w:color="auto"/>
              <w:right w:val="single" w:sz="6" w:space="0" w:color="auto"/>
            </w:tcBorders>
          </w:tcPr>
          <w:p w:rsidR="00FB79A7" w:rsidRPr="00FB79A7" w:rsidRDefault="00FB79A7" w:rsidP="00AF57C4">
            <w:pPr>
              <w:tabs>
                <w:tab w:val="left" w:pos="0"/>
                <w:tab w:val="left" w:pos="3060"/>
                <w:tab w:val="left" w:pos="4140"/>
                <w:tab w:val="left" w:pos="4320"/>
                <w:tab w:val="left" w:pos="4500"/>
                <w:tab w:val="left" w:pos="8820"/>
                <w:tab w:val="left" w:pos="9180"/>
              </w:tabs>
              <w:ind w:right="535"/>
              <w:jc w:val="both"/>
              <w:rPr>
                <w:sz w:val="20"/>
                <w:szCs w:val="20"/>
              </w:rPr>
            </w:pPr>
            <w:r w:rsidRPr="00FB79A7">
              <w:rPr>
                <w:sz w:val="20"/>
                <w:szCs w:val="20"/>
              </w:rPr>
              <w:t>Отчет Главы Подгорнского сельского поселения  о результатах своей деятельности, деятельности Администрации Подгорнского сельского поселения, в том числе о решении вопросов, поставленных Советом поселения за 2019 год</w:t>
            </w:r>
          </w:p>
        </w:tc>
        <w:tc>
          <w:tcPr>
            <w:tcW w:w="708" w:type="dxa"/>
          </w:tcPr>
          <w:p w:rsidR="00FB79A7" w:rsidRPr="00B8100B" w:rsidRDefault="000517D4" w:rsidP="00AF57C4">
            <w:pPr>
              <w:jc w:val="both"/>
              <w:rPr>
                <w:sz w:val="20"/>
                <w:szCs w:val="20"/>
              </w:rPr>
            </w:pPr>
            <w:r>
              <w:rPr>
                <w:sz w:val="20"/>
                <w:szCs w:val="20"/>
              </w:rPr>
              <w:t>4</w:t>
            </w:r>
          </w:p>
        </w:tc>
      </w:tr>
      <w:tr w:rsidR="00FB79A7" w:rsidRPr="00B8100B" w:rsidTr="00AF57C4">
        <w:tc>
          <w:tcPr>
            <w:tcW w:w="675" w:type="dxa"/>
            <w:tcBorders>
              <w:top w:val="single" w:sz="6" w:space="0" w:color="auto"/>
              <w:left w:val="single" w:sz="6" w:space="0" w:color="auto"/>
              <w:bottom w:val="single" w:sz="6" w:space="0" w:color="auto"/>
              <w:right w:val="single" w:sz="6" w:space="0" w:color="auto"/>
            </w:tcBorders>
          </w:tcPr>
          <w:p w:rsidR="00FB79A7" w:rsidRPr="00FB79A7" w:rsidRDefault="00FB79A7" w:rsidP="00AF57C4">
            <w:pPr>
              <w:autoSpaceDE w:val="0"/>
              <w:autoSpaceDN w:val="0"/>
              <w:adjustRightInd w:val="0"/>
              <w:jc w:val="both"/>
              <w:rPr>
                <w:sz w:val="20"/>
                <w:szCs w:val="20"/>
              </w:rPr>
            </w:pPr>
            <w:r w:rsidRPr="00FB79A7">
              <w:rPr>
                <w:sz w:val="20"/>
                <w:szCs w:val="20"/>
              </w:rPr>
              <w:t>17</w:t>
            </w:r>
          </w:p>
        </w:tc>
        <w:tc>
          <w:tcPr>
            <w:tcW w:w="1168" w:type="dxa"/>
            <w:tcBorders>
              <w:top w:val="single" w:sz="6" w:space="0" w:color="auto"/>
              <w:left w:val="single" w:sz="6" w:space="0" w:color="auto"/>
              <w:bottom w:val="single" w:sz="6" w:space="0" w:color="auto"/>
              <w:right w:val="single" w:sz="6" w:space="0" w:color="auto"/>
            </w:tcBorders>
          </w:tcPr>
          <w:p w:rsidR="00FB79A7" w:rsidRPr="00FB79A7" w:rsidRDefault="00FB79A7" w:rsidP="00AF57C4">
            <w:pPr>
              <w:jc w:val="center"/>
              <w:rPr>
                <w:sz w:val="20"/>
                <w:szCs w:val="20"/>
              </w:rPr>
            </w:pPr>
            <w:r w:rsidRPr="00FB79A7">
              <w:rPr>
                <w:sz w:val="20"/>
                <w:szCs w:val="20"/>
              </w:rPr>
              <w:t>18.05.2020.</w:t>
            </w:r>
          </w:p>
        </w:tc>
        <w:tc>
          <w:tcPr>
            <w:tcW w:w="7155" w:type="dxa"/>
            <w:tcBorders>
              <w:top w:val="single" w:sz="6" w:space="0" w:color="auto"/>
              <w:left w:val="single" w:sz="6" w:space="0" w:color="auto"/>
              <w:bottom w:val="single" w:sz="6" w:space="0" w:color="auto"/>
              <w:right w:val="single" w:sz="6" w:space="0" w:color="auto"/>
            </w:tcBorders>
          </w:tcPr>
          <w:p w:rsidR="00FB79A7" w:rsidRPr="00FB79A7" w:rsidRDefault="00FB79A7" w:rsidP="00AF57C4">
            <w:pPr>
              <w:jc w:val="both"/>
              <w:rPr>
                <w:sz w:val="20"/>
                <w:szCs w:val="20"/>
              </w:rPr>
            </w:pPr>
            <w:r w:rsidRPr="00FB79A7">
              <w:rPr>
                <w:sz w:val="20"/>
                <w:szCs w:val="20"/>
              </w:rPr>
              <w:t>О назначении публичных слушаний по проекту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2019 год</w:t>
            </w:r>
          </w:p>
        </w:tc>
        <w:tc>
          <w:tcPr>
            <w:tcW w:w="708" w:type="dxa"/>
          </w:tcPr>
          <w:p w:rsidR="00FB79A7" w:rsidRDefault="000517D4" w:rsidP="00AF57C4">
            <w:pPr>
              <w:jc w:val="both"/>
              <w:rPr>
                <w:sz w:val="20"/>
                <w:szCs w:val="20"/>
              </w:rPr>
            </w:pPr>
            <w:r>
              <w:rPr>
                <w:sz w:val="20"/>
                <w:szCs w:val="20"/>
              </w:rPr>
              <w:t>10</w:t>
            </w:r>
          </w:p>
        </w:tc>
      </w:tr>
      <w:tr w:rsidR="00FB79A7" w:rsidRPr="00B8100B" w:rsidTr="00AF57C4">
        <w:tc>
          <w:tcPr>
            <w:tcW w:w="675" w:type="dxa"/>
            <w:tcBorders>
              <w:top w:val="single" w:sz="6" w:space="0" w:color="auto"/>
              <w:left w:val="single" w:sz="6" w:space="0" w:color="auto"/>
              <w:bottom w:val="single" w:sz="6" w:space="0" w:color="auto"/>
              <w:right w:val="single" w:sz="6" w:space="0" w:color="auto"/>
            </w:tcBorders>
          </w:tcPr>
          <w:p w:rsidR="00FB79A7" w:rsidRPr="00995374" w:rsidRDefault="00FB79A7" w:rsidP="00AF57C4">
            <w:pPr>
              <w:autoSpaceDE w:val="0"/>
              <w:autoSpaceDN w:val="0"/>
              <w:adjustRightInd w:val="0"/>
              <w:jc w:val="both"/>
              <w:rPr>
                <w:sz w:val="20"/>
                <w:szCs w:val="20"/>
              </w:rPr>
            </w:pPr>
            <w:r w:rsidRPr="00995374">
              <w:rPr>
                <w:sz w:val="20"/>
                <w:szCs w:val="20"/>
              </w:rPr>
              <w:t>18</w:t>
            </w:r>
          </w:p>
        </w:tc>
        <w:tc>
          <w:tcPr>
            <w:tcW w:w="1168" w:type="dxa"/>
            <w:tcBorders>
              <w:top w:val="single" w:sz="6" w:space="0" w:color="auto"/>
              <w:left w:val="single" w:sz="6" w:space="0" w:color="auto"/>
              <w:bottom w:val="single" w:sz="6" w:space="0" w:color="auto"/>
              <w:right w:val="single" w:sz="6" w:space="0" w:color="auto"/>
            </w:tcBorders>
          </w:tcPr>
          <w:p w:rsidR="00FB79A7" w:rsidRPr="00995374" w:rsidRDefault="00FB79A7" w:rsidP="00AF57C4">
            <w:pPr>
              <w:widowControl w:val="0"/>
              <w:autoSpaceDE w:val="0"/>
              <w:autoSpaceDN w:val="0"/>
              <w:adjustRightInd w:val="0"/>
              <w:jc w:val="both"/>
              <w:rPr>
                <w:sz w:val="20"/>
                <w:szCs w:val="20"/>
              </w:rPr>
            </w:pPr>
            <w:r w:rsidRPr="00995374">
              <w:rPr>
                <w:sz w:val="20"/>
                <w:szCs w:val="20"/>
              </w:rPr>
              <w:t>18.05.2020</w:t>
            </w:r>
          </w:p>
        </w:tc>
        <w:tc>
          <w:tcPr>
            <w:tcW w:w="7155" w:type="dxa"/>
            <w:tcBorders>
              <w:top w:val="single" w:sz="6" w:space="0" w:color="auto"/>
              <w:left w:val="single" w:sz="6" w:space="0" w:color="auto"/>
              <w:bottom w:val="single" w:sz="6" w:space="0" w:color="auto"/>
              <w:right w:val="single" w:sz="6" w:space="0" w:color="auto"/>
            </w:tcBorders>
          </w:tcPr>
          <w:p w:rsidR="00FB79A7" w:rsidRPr="00995374" w:rsidRDefault="00FB79A7" w:rsidP="00AF57C4">
            <w:pPr>
              <w:jc w:val="both"/>
              <w:rPr>
                <w:rFonts w:eastAsia="Lucida Sans Unicode"/>
                <w:sz w:val="20"/>
                <w:szCs w:val="20"/>
                <w:lang w:bidi="ru-RU"/>
              </w:rPr>
            </w:pPr>
            <w:r w:rsidRPr="00995374">
              <w:rPr>
                <w:bCs/>
                <w:sz w:val="20"/>
                <w:szCs w:val="20"/>
              </w:rPr>
              <w:t>О внесении изменений в решение Совета Подгорнского сельского поселения от 16 декабря 2019 года № 46 «О бюджете муниципального образования «Подгорнское сельское поселение» на 2020 год»</w:t>
            </w:r>
          </w:p>
        </w:tc>
        <w:tc>
          <w:tcPr>
            <w:tcW w:w="708" w:type="dxa"/>
          </w:tcPr>
          <w:p w:rsidR="00FB79A7" w:rsidRDefault="000517D4" w:rsidP="00AF57C4">
            <w:pPr>
              <w:jc w:val="both"/>
              <w:rPr>
                <w:sz w:val="20"/>
                <w:szCs w:val="20"/>
              </w:rPr>
            </w:pPr>
            <w:r>
              <w:rPr>
                <w:sz w:val="20"/>
                <w:szCs w:val="20"/>
              </w:rPr>
              <w:t>12</w:t>
            </w:r>
          </w:p>
        </w:tc>
      </w:tr>
      <w:tr w:rsidR="00FB79A7" w:rsidRPr="00B8100B" w:rsidTr="00AF57C4">
        <w:tc>
          <w:tcPr>
            <w:tcW w:w="675" w:type="dxa"/>
            <w:tcBorders>
              <w:top w:val="single" w:sz="6" w:space="0" w:color="auto"/>
              <w:left w:val="single" w:sz="6" w:space="0" w:color="auto"/>
              <w:bottom w:val="single" w:sz="6" w:space="0" w:color="auto"/>
              <w:right w:val="single" w:sz="6" w:space="0" w:color="auto"/>
            </w:tcBorders>
          </w:tcPr>
          <w:p w:rsidR="00FB79A7" w:rsidRPr="00995374" w:rsidRDefault="00FB79A7" w:rsidP="00AF57C4">
            <w:pPr>
              <w:autoSpaceDE w:val="0"/>
              <w:autoSpaceDN w:val="0"/>
              <w:adjustRightInd w:val="0"/>
              <w:jc w:val="both"/>
              <w:rPr>
                <w:sz w:val="20"/>
                <w:szCs w:val="20"/>
              </w:rPr>
            </w:pPr>
            <w:r w:rsidRPr="00995374">
              <w:rPr>
                <w:sz w:val="20"/>
                <w:szCs w:val="20"/>
              </w:rPr>
              <w:t>19</w:t>
            </w:r>
          </w:p>
        </w:tc>
        <w:tc>
          <w:tcPr>
            <w:tcW w:w="1168" w:type="dxa"/>
            <w:tcBorders>
              <w:top w:val="single" w:sz="6" w:space="0" w:color="auto"/>
              <w:left w:val="single" w:sz="6" w:space="0" w:color="auto"/>
              <w:bottom w:val="single" w:sz="6" w:space="0" w:color="auto"/>
              <w:right w:val="single" w:sz="6" w:space="0" w:color="auto"/>
            </w:tcBorders>
          </w:tcPr>
          <w:p w:rsidR="00FB79A7" w:rsidRPr="00995374" w:rsidRDefault="00FB79A7" w:rsidP="00AF57C4">
            <w:pPr>
              <w:autoSpaceDE w:val="0"/>
              <w:autoSpaceDN w:val="0"/>
              <w:adjustRightInd w:val="0"/>
              <w:rPr>
                <w:sz w:val="20"/>
                <w:szCs w:val="20"/>
              </w:rPr>
            </w:pPr>
            <w:r w:rsidRPr="00995374">
              <w:rPr>
                <w:sz w:val="20"/>
                <w:szCs w:val="20"/>
              </w:rPr>
              <w:t>18.05.2020</w:t>
            </w:r>
          </w:p>
        </w:tc>
        <w:tc>
          <w:tcPr>
            <w:tcW w:w="7155" w:type="dxa"/>
            <w:tcBorders>
              <w:top w:val="single" w:sz="6" w:space="0" w:color="auto"/>
              <w:left w:val="single" w:sz="6" w:space="0" w:color="auto"/>
              <w:bottom w:val="single" w:sz="6" w:space="0" w:color="auto"/>
              <w:right w:val="single" w:sz="6" w:space="0" w:color="auto"/>
            </w:tcBorders>
          </w:tcPr>
          <w:p w:rsidR="00FB79A7" w:rsidRPr="00995374" w:rsidRDefault="00FB79A7" w:rsidP="00AF57C4">
            <w:pPr>
              <w:jc w:val="both"/>
              <w:rPr>
                <w:sz w:val="20"/>
                <w:szCs w:val="20"/>
              </w:rPr>
            </w:pPr>
            <w:r w:rsidRPr="00995374">
              <w:rPr>
                <w:bCs/>
                <w:sz w:val="20"/>
                <w:szCs w:val="20"/>
              </w:rPr>
              <w:t>О внесении изменений в решение Совета Подгорнского сельского поселения от 28 ноября 2019 года № 38 «Об установлении на территории муниципального образования «Подгорнское сельское поселение» налога на имущество физических лиц»</w:t>
            </w:r>
          </w:p>
        </w:tc>
        <w:tc>
          <w:tcPr>
            <w:tcW w:w="708" w:type="dxa"/>
          </w:tcPr>
          <w:p w:rsidR="00FB79A7" w:rsidRPr="00B8100B" w:rsidRDefault="000517D4" w:rsidP="00AF57C4">
            <w:pPr>
              <w:jc w:val="both"/>
              <w:rPr>
                <w:sz w:val="20"/>
                <w:szCs w:val="20"/>
              </w:rPr>
            </w:pPr>
            <w:r>
              <w:rPr>
                <w:sz w:val="20"/>
                <w:szCs w:val="20"/>
              </w:rPr>
              <w:t>33</w:t>
            </w:r>
          </w:p>
        </w:tc>
      </w:tr>
      <w:tr w:rsidR="00FB79A7" w:rsidRPr="00B8100B" w:rsidTr="00AF57C4">
        <w:tc>
          <w:tcPr>
            <w:tcW w:w="675" w:type="dxa"/>
            <w:tcBorders>
              <w:top w:val="single" w:sz="6" w:space="0" w:color="auto"/>
              <w:left w:val="single" w:sz="6" w:space="0" w:color="auto"/>
              <w:bottom w:val="single" w:sz="6" w:space="0" w:color="auto"/>
              <w:right w:val="single" w:sz="6" w:space="0" w:color="auto"/>
            </w:tcBorders>
          </w:tcPr>
          <w:p w:rsidR="00FB79A7" w:rsidRPr="00995374" w:rsidRDefault="00FB79A7" w:rsidP="00AF57C4">
            <w:pPr>
              <w:autoSpaceDE w:val="0"/>
              <w:autoSpaceDN w:val="0"/>
              <w:adjustRightInd w:val="0"/>
              <w:jc w:val="both"/>
              <w:rPr>
                <w:sz w:val="20"/>
                <w:szCs w:val="20"/>
              </w:rPr>
            </w:pPr>
            <w:r w:rsidRPr="00995374">
              <w:rPr>
                <w:sz w:val="20"/>
                <w:szCs w:val="20"/>
              </w:rPr>
              <w:t>20</w:t>
            </w:r>
          </w:p>
        </w:tc>
        <w:tc>
          <w:tcPr>
            <w:tcW w:w="1168" w:type="dxa"/>
            <w:tcBorders>
              <w:top w:val="single" w:sz="6" w:space="0" w:color="auto"/>
              <w:left w:val="single" w:sz="6" w:space="0" w:color="auto"/>
              <w:bottom w:val="single" w:sz="6" w:space="0" w:color="auto"/>
              <w:right w:val="single" w:sz="6" w:space="0" w:color="auto"/>
            </w:tcBorders>
          </w:tcPr>
          <w:p w:rsidR="00FB79A7" w:rsidRPr="00995374" w:rsidRDefault="00FB79A7" w:rsidP="00AF57C4">
            <w:pPr>
              <w:autoSpaceDE w:val="0"/>
              <w:autoSpaceDN w:val="0"/>
              <w:adjustRightInd w:val="0"/>
              <w:rPr>
                <w:sz w:val="20"/>
                <w:szCs w:val="20"/>
              </w:rPr>
            </w:pPr>
            <w:r w:rsidRPr="00995374">
              <w:rPr>
                <w:sz w:val="20"/>
                <w:szCs w:val="20"/>
              </w:rPr>
              <w:t>18.05.2020</w:t>
            </w:r>
          </w:p>
        </w:tc>
        <w:tc>
          <w:tcPr>
            <w:tcW w:w="7155" w:type="dxa"/>
            <w:tcBorders>
              <w:top w:val="single" w:sz="6" w:space="0" w:color="auto"/>
              <w:left w:val="single" w:sz="6" w:space="0" w:color="auto"/>
              <w:bottom w:val="single" w:sz="6" w:space="0" w:color="auto"/>
              <w:right w:val="single" w:sz="6" w:space="0" w:color="auto"/>
            </w:tcBorders>
          </w:tcPr>
          <w:p w:rsidR="00FB79A7" w:rsidRPr="00995374" w:rsidRDefault="00FB79A7" w:rsidP="00AF57C4">
            <w:pPr>
              <w:spacing w:line="259" w:lineRule="auto"/>
              <w:jc w:val="both"/>
              <w:rPr>
                <w:bCs/>
                <w:sz w:val="20"/>
                <w:szCs w:val="20"/>
              </w:rPr>
            </w:pPr>
            <w:r w:rsidRPr="00995374">
              <w:rPr>
                <w:rFonts w:eastAsia="Calibri"/>
                <w:sz w:val="20"/>
                <w:szCs w:val="20"/>
                <w:lang w:eastAsia="en-US"/>
              </w:rPr>
              <w:t>О внесении изменений в Правила землепользования и застройки муниципального образования "Подгорнское сельское поселение"</w:t>
            </w:r>
          </w:p>
        </w:tc>
        <w:tc>
          <w:tcPr>
            <w:tcW w:w="708" w:type="dxa"/>
          </w:tcPr>
          <w:p w:rsidR="00FB79A7" w:rsidRPr="00B8100B" w:rsidRDefault="000517D4" w:rsidP="00AF57C4">
            <w:pPr>
              <w:jc w:val="both"/>
              <w:rPr>
                <w:sz w:val="20"/>
                <w:szCs w:val="20"/>
              </w:rPr>
            </w:pPr>
            <w:r>
              <w:rPr>
                <w:sz w:val="20"/>
                <w:szCs w:val="20"/>
              </w:rPr>
              <w:t>33</w:t>
            </w:r>
          </w:p>
        </w:tc>
      </w:tr>
      <w:tr w:rsidR="00FB79A7"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FB79A7" w:rsidRPr="00FB79A7" w:rsidRDefault="00FB79A7" w:rsidP="00AF57C4">
            <w:pPr>
              <w:pStyle w:val="ConsPlusNormal"/>
              <w:widowControl/>
              <w:ind w:firstLine="0"/>
              <w:jc w:val="center"/>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FB79A7" w:rsidRPr="00FB79A7" w:rsidRDefault="00FB79A7" w:rsidP="00AF57C4">
            <w:pPr>
              <w:rPr>
                <w:sz w:val="20"/>
                <w:szCs w:val="20"/>
              </w:rPr>
            </w:pPr>
          </w:p>
        </w:tc>
        <w:tc>
          <w:tcPr>
            <w:tcW w:w="7155" w:type="dxa"/>
            <w:tcBorders>
              <w:top w:val="single" w:sz="6" w:space="0" w:color="auto"/>
              <w:left w:val="single" w:sz="6" w:space="0" w:color="auto"/>
              <w:bottom w:val="single" w:sz="6" w:space="0" w:color="auto"/>
              <w:right w:val="single" w:sz="6" w:space="0" w:color="auto"/>
            </w:tcBorders>
          </w:tcPr>
          <w:p w:rsidR="00FB79A7" w:rsidRDefault="00FB79A7" w:rsidP="00AF57C4">
            <w:pPr>
              <w:suppressAutoHyphens/>
              <w:jc w:val="both"/>
              <w:rPr>
                <w:b/>
                <w:sz w:val="20"/>
                <w:szCs w:val="20"/>
              </w:rPr>
            </w:pPr>
            <w:r w:rsidRPr="00E05651">
              <w:rPr>
                <w:b/>
                <w:sz w:val="20"/>
                <w:szCs w:val="20"/>
              </w:rPr>
              <w:t>Постановления Администрации Подгорнского сельского поселения</w:t>
            </w:r>
          </w:p>
          <w:p w:rsidR="00E05651" w:rsidRPr="00E05651" w:rsidRDefault="00E05651" w:rsidP="00AF57C4">
            <w:pPr>
              <w:suppressAutoHyphens/>
              <w:jc w:val="both"/>
              <w:rPr>
                <w:b/>
                <w:sz w:val="20"/>
                <w:szCs w:val="20"/>
              </w:rPr>
            </w:pPr>
          </w:p>
        </w:tc>
        <w:tc>
          <w:tcPr>
            <w:tcW w:w="708" w:type="dxa"/>
          </w:tcPr>
          <w:p w:rsidR="00FB79A7" w:rsidRPr="00B8100B" w:rsidRDefault="00FB79A7" w:rsidP="00AF57C4">
            <w:pPr>
              <w:jc w:val="both"/>
              <w:rPr>
                <w:sz w:val="20"/>
                <w:szCs w:val="20"/>
              </w:rPr>
            </w:pPr>
          </w:p>
        </w:tc>
      </w:tr>
      <w:tr w:rsidR="00FB79A7"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FB79A7" w:rsidRPr="00FB79A7" w:rsidRDefault="00FB79A7" w:rsidP="00AF57C4">
            <w:pPr>
              <w:autoSpaceDE w:val="0"/>
              <w:autoSpaceDN w:val="0"/>
              <w:adjustRightInd w:val="0"/>
              <w:jc w:val="both"/>
              <w:rPr>
                <w:sz w:val="20"/>
                <w:szCs w:val="20"/>
              </w:rPr>
            </w:pPr>
            <w:r w:rsidRPr="00FB79A7">
              <w:rPr>
                <w:sz w:val="20"/>
                <w:szCs w:val="20"/>
              </w:rPr>
              <w:t>62</w:t>
            </w:r>
          </w:p>
        </w:tc>
        <w:tc>
          <w:tcPr>
            <w:tcW w:w="1168" w:type="dxa"/>
            <w:tcBorders>
              <w:top w:val="single" w:sz="6" w:space="0" w:color="auto"/>
              <w:left w:val="single" w:sz="6" w:space="0" w:color="auto"/>
              <w:bottom w:val="single" w:sz="6" w:space="0" w:color="auto"/>
              <w:right w:val="single" w:sz="6" w:space="0" w:color="auto"/>
            </w:tcBorders>
          </w:tcPr>
          <w:p w:rsidR="00FB79A7" w:rsidRPr="00FB79A7" w:rsidRDefault="00FB79A7" w:rsidP="00AF57C4">
            <w:pPr>
              <w:jc w:val="both"/>
              <w:rPr>
                <w:sz w:val="20"/>
                <w:szCs w:val="20"/>
              </w:rPr>
            </w:pPr>
            <w:r w:rsidRPr="00FB79A7">
              <w:rPr>
                <w:sz w:val="20"/>
                <w:szCs w:val="20"/>
              </w:rPr>
              <w:t>12.05.2020</w:t>
            </w:r>
          </w:p>
        </w:tc>
        <w:tc>
          <w:tcPr>
            <w:tcW w:w="7155" w:type="dxa"/>
            <w:tcBorders>
              <w:top w:val="single" w:sz="6" w:space="0" w:color="auto"/>
              <w:left w:val="single" w:sz="6" w:space="0" w:color="auto"/>
              <w:bottom w:val="single" w:sz="6" w:space="0" w:color="auto"/>
              <w:right w:val="single" w:sz="6" w:space="0" w:color="auto"/>
            </w:tcBorders>
          </w:tcPr>
          <w:p w:rsidR="00FB79A7" w:rsidRPr="00FB79A7" w:rsidRDefault="00FB79A7" w:rsidP="00AF57C4">
            <w:pPr>
              <w:widowControl w:val="0"/>
              <w:autoSpaceDE w:val="0"/>
              <w:autoSpaceDN w:val="0"/>
              <w:adjustRightInd w:val="0"/>
              <w:jc w:val="both"/>
              <w:outlineLvl w:val="0"/>
              <w:rPr>
                <w:sz w:val="20"/>
                <w:szCs w:val="20"/>
              </w:rPr>
            </w:pPr>
            <w:r w:rsidRPr="00FB79A7">
              <w:rPr>
                <w:rFonts w:ascii="Times New Roman CYR" w:hAnsi="Times New Roman CYR" w:cs="Times New Roman CYR"/>
                <w:bCs/>
                <w:color w:val="26282F"/>
                <w:sz w:val="20"/>
                <w:szCs w:val="20"/>
              </w:rPr>
              <w:t>Об утверждении порядка разработки и утверждения административных регламентов предоставления муниципальных услуг на территории Подгорнского сельском поселении</w:t>
            </w:r>
          </w:p>
        </w:tc>
        <w:tc>
          <w:tcPr>
            <w:tcW w:w="708" w:type="dxa"/>
          </w:tcPr>
          <w:p w:rsidR="00FB79A7" w:rsidRPr="00B8100B" w:rsidRDefault="00C2427A" w:rsidP="00AF57C4">
            <w:pPr>
              <w:jc w:val="both"/>
              <w:rPr>
                <w:sz w:val="20"/>
                <w:szCs w:val="20"/>
              </w:rPr>
            </w:pPr>
            <w:r>
              <w:rPr>
                <w:sz w:val="20"/>
                <w:szCs w:val="20"/>
              </w:rPr>
              <w:t>43</w:t>
            </w:r>
          </w:p>
        </w:tc>
      </w:tr>
      <w:tr w:rsidR="00FB79A7"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FB79A7" w:rsidRPr="00FB79A7" w:rsidRDefault="00FB79A7" w:rsidP="00AF57C4">
            <w:pPr>
              <w:autoSpaceDE w:val="0"/>
              <w:autoSpaceDN w:val="0"/>
              <w:adjustRightInd w:val="0"/>
              <w:jc w:val="both"/>
              <w:rPr>
                <w:sz w:val="20"/>
                <w:szCs w:val="20"/>
              </w:rPr>
            </w:pPr>
            <w:r w:rsidRPr="00FB79A7">
              <w:rPr>
                <w:sz w:val="20"/>
                <w:szCs w:val="20"/>
              </w:rPr>
              <w:t>64</w:t>
            </w:r>
          </w:p>
        </w:tc>
        <w:tc>
          <w:tcPr>
            <w:tcW w:w="1168" w:type="dxa"/>
            <w:tcBorders>
              <w:top w:val="single" w:sz="6" w:space="0" w:color="auto"/>
              <w:left w:val="single" w:sz="6" w:space="0" w:color="auto"/>
              <w:bottom w:val="single" w:sz="6" w:space="0" w:color="auto"/>
              <w:right w:val="single" w:sz="6" w:space="0" w:color="auto"/>
            </w:tcBorders>
          </w:tcPr>
          <w:p w:rsidR="00FB79A7" w:rsidRPr="00FB79A7" w:rsidRDefault="00FB79A7" w:rsidP="00AF57C4">
            <w:pPr>
              <w:jc w:val="both"/>
              <w:rPr>
                <w:sz w:val="20"/>
                <w:szCs w:val="20"/>
              </w:rPr>
            </w:pPr>
            <w:r w:rsidRPr="00FB79A7">
              <w:rPr>
                <w:sz w:val="20"/>
                <w:szCs w:val="20"/>
              </w:rPr>
              <w:t>14.05.2020</w:t>
            </w:r>
          </w:p>
        </w:tc>
        <w:tc>
          <w:tcPr>
            <w:tcW w:w="7155" w:type="dxa"/>
            <w:tcBorders>
              <w:top w:val="single" w:sz="6" w:space="0" w:color="auto"/>
              <w:left w:val="single" w:sz="6" w:space="0" w:color="auto"/>
              <w:bottom w:val="single" w:sz="6" w:space="0" w:color="auto"/>
              <w:right w:val="single" w:sz="6" w:space="0" w:color="auto"/>
            </w:tcBorders>
          </w:tcPr>
          <w:p w:rsidR="00FB79A7" w:rsidRPr="00FB79A7" w:rsidRDefault="00FB79A7" w:rsidP="00AF57C4">
            <w:pPr>
              <w:autoSpaceDE w:val="0"/>
              <w:autoSpaceDN w:val="0"/>
              <w:adjustRightInd w:val="0"/>
              <w:jc w:val="both"/>
              <w:rPr>
                <w:sz w:val="20"/>
                <w:szCs w:val="20"/>
              </w:rPr>
            </w:pPr>
            <w:r w:rsidRPr="00FB79A7">
              <w:rPr>
                <w:sz w:val="20"/>
                <w:szCs w:val="20"/>
              </w:rPr>
              <w:t>Об окончании отопительного сезона</w:t>
            </w:r>
          </w:p>
        </w:tc>
        <w:tc>
          <w:tcPr>
            <w:tcW w:w="708" w:type="dxa"/>
          </w:tcPr>
          <w:p w:rsidR="00FB79A7" w:rsidRPr="00B8100B" w:rsidRDefault="00C2427A" w:rsidP="00AF57C4">
            <w:pPr>
              <w:jc w:val="both"/>
              <w:rPr>
                <w:sz w:val="20"/>
                <w:szCs w:val="20"/>
              </w:rPr>
            </w:pPr>
            <w:r>
              <w:rPr>
                <w:sz w:val="20"/>
                <w:szCs w:val="20"/>
              </w:rPr>
              <w:t>47</w:t>
            </w:r>
          </w:p>
        </w:tc>
      </w:tr>
      <w:tr w:rsidR="00FB79A7"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FB79A7" w:rsidRPr="00FB79A7" w:rsidRDefault="00FB79A7" w:rsidP="00AF57C4">
            <w:pPr>
              <w:autoSpaceDE w:val="0"/>
              <w:autoSpaceDN w:val="0"/>
              <w:adjustRightInd w:val="0"/>
              <w:jc w:val="both"/>
              <w:rPr>
                <w:sz w:val="20"/>
                <w:szCs w:val="20"/>
              </w:rPr>
            </w:pPr>
            <w:r w:rsidRPr="00FB79A7">
              <w:rPr>
                <w:sz w:val="20"/>
                <w:szCs w:val="20"/>
              </w:rPr>
              <w:t>83</w:t>
            </w:r>
          </w:p>
        </w:tc>
        <w:tc>
          <w:tcPr>
            <w:tcW w:w="1168" w:type="dxa"/>
            <w:tcBorders>
              <w:top w:val="single" w:sz="6" w:space="0" w:color="auto"/>
              <w:left w:val="single" w:sz="6" w:space="0" w:color="auto"/>
              <w:bottom w:val="single" w:sz="6" w:space="0" w:color="auto"/>
              <w:right w:val="single" w:sz="6" w:space="0" w:color="auto"/>
            </w:tcBorders>
          </w:tcPr>
          <w:p w:rsidR="00FB79A7" w:rsidRPr="00FB79A7" w:rsidRDefault="00FB79A7" w:rsidP="00AF57C4">
            <w:pPr>
              <w:jc w:val="both"/>
              <w:rPr>
                <w:sz w:val="20"/>
                <w:szCs w:val="20"/>
              </w:rPr>
            </w:pPr>
            <w:r w:rsidRPr="00FB79A7">
              <w:rPr>
                <w:sz w:val="20"/>
                <w:szCs w:val="20"/>
              </w:rPr>
              <w:t>27.05.2020</w:t>
            </w:r>
          </w:p>
        </w:tc>
        <w:tc>
          <w:tcPr>
            <w:tcW w:w="7155" w:type="dxa"/>
            <w:tcBorders>
              <w:top w:val="single" w:sz="6" w:space="0" w:color="auto"/>
              <w:left w:val="single" w:sz="6" w:space="0" w:color="auto"/>
              <w:bottom w:val="single" w:sz="6" w:space="0" w:color="auto"/>
              <w:right w:val="single" w:sz="6" w:space="0" w:color="auto"/>
            </w:tcBorders>
          </w:tcPr>
          <w:p w:rsidR="00AF57C4" w:rsidRPr="00AF57C4" w:rsidRDefault="00AF57C4" w:rsidP="00AF57C4">
            <w:pPr>
              <w:autoSpaceDE w:val="0"/>
              <w:autoSpaceDN w:val="0"/>
              <w:adjustRightInd w:val="0"/>
              <w:jc w:val="both"/>
              <w:rPr>
                <w:rFonts w:eastAsia="Calibri"/>
                <w:bCs/>
                <w:sz w:val="20"/>
                <w:szCs w:val="20"/>
              </w:rPr>
            </w:pPr>
            <w:r w:rsidRPr="00AF57C4">
              <w:rPr>
                <w:bCs/>
                <w:sz w:val="20"/>
                <w:szCs w:val="20"/>
              </w:rPr>
              <w:t xml:space="preserve">О внесении изменений </w:t>
            </w:r>
            <w:r w:rsidRPr="00AF57C4">
              <w:rPr>
                <w:rFonts w:eastAsia="Calibri"/>
                <w:bCs/>
                <w:sz w:val="20"/>
                <w:szCs w:val="20"/>
              </w:rPr>
              <w:t>в постановление Администрации Подгорнского сельского поселения от 29.11.2019 № 188 «Об утверждении Административного регламента предоставления муниципальной услуги «Выдача градостроительного плана земельного участка»</w:t>
            </w:r>
          </w:p>
          <w:p w:rsidR="00FB79A7" w:rsidRPr="00FB79A7" w:rsidRDefault="00FB79A7" w:rsidP="00AF57C4">
            <w:pPr>
              <w:autoSpaceDE w:val="0"/>
              <w:autoSpaceDN w:val="0"/>
              <w:adjustRightInd w:val="0"/>
              <w:jc w:val="both"/>
              <w:rPr>
                <w:sz w:val="20"/>
                <w:szCs w:val="20"/>
              </w:rPr>
            </w:pPr>
          </w:p>
        </w:tc>
        <w:tc>
          <w:tcPr>
            <w:tcW w:w="708" w:type="dxa"/>
          </w:tcPr>
          <w:p w:rsidR="00FB79A7" w:rsidRPr="00B8100B" w:rsidRDefault="00C2427A" w:rsidP="00AF57C4">
            <w:pPr>
              <w:jc w:val="both"/>
              <w:rPr>
                <w:sz w:val="20"/>
                <w:szCs w:val="20"/>
              </w:rPr>
            </w:pPr>
            <w:r>
              <w:rPr>
                <w:sz w:val="20"/>
                <w:szCs w:val="20"/>
              </w:rPr>
              <w:t>47</w:t>
            </w:r>
          </w:p>
        </w:tc>
      </w:tr>
      <w:tr w:rsidR="00FB79A7"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FB79A7" w:rsidRPr="00FB79A7" w:rsidRDefault="00FB79A7" w:rsidP="00AF57C4">
            <w:pPr>
              <w:autoSpaceDE w:val="0"/>
              <w:autoSpaceDN w:val="0"/>
              <w:adjustRightInd w:val="0"/>
              <w:jc w:val="both"/>
              <w:rPr>
                <w:sz w:val="20"/>
                <w:szCs w:val="20"/>
              </w:rPr>
            </w:pPr>
            <w:r w:rsidRPr="00FB79A7">
              <w:rPr>
                <w:sz w:val="20"/>
                <w:szCs w:val="20"/>
              </w:rPr>
              <w:t>90</w:t>
            </w:r>
          </w:p>
        </w:tc>
        <w:tc>
          <w:tcPr>
            <w:tcW w:w="1168" w:type="dxa"/>
            <w:tcBorders>
              <w:top w:val="single" w:sz="6" w:space="0" w:color="auto"/>
              <w:left w:val="single" w:sz="6" w:space="0" w:color="auto"/>
              <w:bottom w:val="single" w:sz="6" w:space="0" w:color="auto"/>
              <w:right w:val="single" w:sz="6" w:space="0" w:color="auto"/>
            </w:tcBorders>
          </w:tcPr>
          <w:p w:rsidR="00FB79A7" w:rsidRPr="00FB79A7" w:rsidRDefault="00FB79A7" w:rsidP="00AF57C4">
            <w:pPr>
              <w:jc w:val="both"/>
              <w:rPr>
                <w:sz w:val="20"/>
                <w:szCs w:val="20"/>
              </w:rPr>
            </w:pPr>
            <w:r w:rsidRPr="00FB79A7">
              <w:rPr>
                <w:sz w:val="20"/>
                <w:szCs w:val="20"/>
              </w:rPr>
              <w:t>29.05.2020</w:t>
            </w:r>
          </w:p>
        </w:tc>
        <w:tc>
          <w:tcPr>
            <w:tcW w:w="7155" w:type="dxa"/>
            <w:tcBorders>
              <w:top w:val="single" w:sz="6" w:space="0" w:color="auto"/>
              <w:left w:val="single" w:sz="6" w:space="0" w:color="auto"/>
              <w:bottom w:val="single" w:sz="6" w:space="0" w:color="auto"/>
              <w:right w:val="single" w:sz="6" w:space="0" w:color="auto"/>
            </w:tcBorders>
          </w:tcPr>
          <w:p w:rsidR="00FB79A7" w:rsidRPr="00FB79A7" w:rsidRDefault="00FB79A7" w:rsidP="00AF57C4">
            <w:pPr>
              <w:jc w:val="both"/>
              <w:rPr>
                <w:bCs/>
                <w:sz w:val="20"/>
                <w:szCs w:val="20"/>
              </w:rPr>
            </w:pPr>
            <w:r w:rsidRPr="00FB79A7">
              <w:rPr>
                <w:bCs/>
                <w:sz w:val="20"/>
                <w:szCs w:val="20"/>
              </w:rPr>
              <w:t>Об утверждении Положения о комиссии по приемке жилых помещений, приобретаемых для детей-сирот и детей, оставшихся без попечения родителей, а также лиц из числа детей-сирот и детей, оставшихся без попечения родителей</w:t>
            </w:r>
          </w:p>
          <w:p w:rsidR="00FB79A7" w:rsidRPr="00FB79A7" w:rsidRDefault="00FB79A7" w:rsidP="00AF57C4">
            <w:pPr>
              <w:autoSpaceDE w:val="0"/>
              <w:autoSpaceDN w:val="0"/>
              <w:adjustRightInd w:val="0"/>
              <w:jc w:val="both"/>
              <w:rPr>
                <w:sz w:val="20"/>
                <w:szCs w:val="20"/>
              </w:rPr>
            </w:pPr>
          </w:p>
        </w:tc>
        <w:tc>
          <w:tcPr>
            <w:tcW w:w="708" w:type="dxa"/>
          </w:tcPr>
          <w:p w:rsidR="00FB79A7" w:rsidRPr="00B8100B" w:rsidRDefault="00C2427A" w:rsidP="00AF57C4">
            <w:pPr>
              <w:jc w:val="both"/>
              <w:rPr>
                <w:sz w:val="20"/>
                <w:szCs w:val="20"/>
              </w:rPr>
            </w:pPr>
            <w:r>
              <w:rPr>
                <w:sz w:val="20"/>
                <w:szCs w:val="20"/>
              </w:rPr>
              <w:t>48</w:t>
            </w:r>
          </w:p>
        </w:tc>
      </w:tr>
      <w:tr w:rsidR="00E05651"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E05651" w:rsidRPr="00FB79A7" w:rsidRDefault="00E05651" w:rsidP="00AF57C4">
            <w:pPr>
              <w:autoSpaceDE w:val="0"/>
              <w:autoSpaceDN w:val="0"/>
              <w:adjustRightInd w:val="0"/>
              <w:jc w:val="both"/>
              <w:rPr>
                <w:sz w:val="20"/>
                <w:szCs w:val="20"/>
              </w:rPr>
            </w:pPr>
          </w:p>
        </w:tc>
        <w:tc>
          <w:tcPr>
            <w:tcW w:w="1168" w:type="dxa"/>
            <w:tcBorders>
              <w:top w:val="single" w:sz="6" w:space="0" w:color="auto"/>
              <w:left w:val="single" w:sz="6" w:space="0" w:color="auto"/>
              <w:bottom w:val="single" w:sz="6" w:space="0" w:color="auto"/>
              <w:right w:val="single" w:sz="6" w:space="0" w:color="auto"/>
            </w:tcBorders>
          </w:tcPr>
          <w:p w:rsidR="00E05651" w:rsidRPr="00FB79A7" w:rsidRDefault="00E05651" w:rsidP="00AF57C4">
            <w:pPr>
              <w:jc w:val="both"/>
              <w:rPr>
                <w:sz w:val="20"/>
                <w:szCs w:val="20"/>
              </w:rPr>
            </w:pPr>
          </w:p>
        </w:tc>
        <w:tc>
          <w:tcPr>
            <w:tcW w:w="7155" w:type="dxa"/>
            <w:tcBorders>
              <w:top w:val="single" w:sz="6" w:space="0" w:color="auto"/>
              <w:left w:val="single" w:sz="6" w:space="0" w:color="auto"/>
              <w:bottom w:val="single" w:sz="6" w:space="0" w:color="auto"/>
              <w:right w:val="single" w:sz="6" w:space="0" w:color="auto"/>
            </w:tcBorders>
          </w:tcPr>
          <w:p w:rsidR="00E05651" w:rsidRPr="00AF57C4" w:rsidRDefault="00E05651" w:rsidP="00AF57C4">
            <w:pPr>
              <w:jc w:val="both"/>
              <w:rPr>
                <w:b/>
                <w:bCs/>
                <w:sz w:val="20"/>
                <w:szCs w:val="20"/>
              </w:rPr>
            </w:pPr>
            <w:r w:rsidRPr="00AF57C4">
              <w:rPr>
                <w:b/>
                <w:bCs/>
                <w:sz w:val="20"/>
                <w:szCs w:val="20"/>
              </w:rPr>
              <w:t>Официальная информация</w:t>
            </w:r>
          </w:p>
        </w:tc>
        <w:tc>
          <w:tcPr>
            <w:tcW w:w="708" w:type="dxa"/>
          </w:tcPr>
          <w:p w:rsidR="00E05651" w:rsidRPr="00B8100B" w:rsidRDefault="00E05651" w:rsidP="00AF57C4">
            <w:pPr>
              <w:jc w:val="both"/>
              <w:rPr>
                <w:sz w:val="20"/>
                <w:szCs w:val="20"/>
              </w:rPr>
            </w:pPr>
          </w:p>
        </w:tc>
      </w:tr>
      <w:tr w:rsidR="00E05651" w:rsidRPr="00B8100B" w:rsidTr="00A26473">
        <w:tc>
          <w:tcPr>
            <w:tcW w:w="675" w:type="dxa"/>
            <w:tcBorders>
              <w:top w:val="single" w:sz="6" w:space="0" w:color="auto"/>
              <w:left w:val="single" w:sz="6" w:space="0" w:color="auto"/>
              <w:bottom w:val="single" w:sz="6" w:space="0" w:color="auto"/>
              <w:right w:val="single" w:sz="6" w:space="0" w:color="auto"/>
            </w:tcBorders>
            <w:vAlign w:val="center"/>
          </w:tcPr>
          <w:p w:rsidR="00E05651" w:rsidRPr="00AF57C4" w:rsidRDefault="00E05651" w:rsidP="00AF57C4">
            <w:pPr>
              <w:autoSpaceDE w:val="0"/>
              <w:autoSpaceDN w:val="0"/>
              <w:adjustRightInd w:val="0"/>
              <w:jc w:val="both"/>
              <w:rPr>
                <w:sz w:val="20"/>
                <w:szCs w:val="20"/>
              </w:rPr>
            </w:pPr>
          </w:p>
        </w:tc>
        <w:tc>
          <w:tcPr>
            <w:tcW w:w="1168" w:type="dxa"/>
            <w:tcBorders>
              <w:top w:val="single" w:sz="6" w:space="0" w:color="auto"/>
              <w:left w:val="single" w:sz="6" w:space="0" w:color="auto"/>
              <w:bottom w:val="single" w:sz="6" w:space="0" w:color="auto"/>
              <w:right w:val="single" w:sz="6" w:space="0" w:color="auto"/>
            </w:tcBorders>
          </w:tcPr>
          <w:p w:rsidR="00E05651" w:rsidRPr="00AF57C4" w:rsidRDefault="00AF57C4" w:rsidP="00AF57C4">
            <w:pPr>
              <w:jc w:val="both"/>
              <w:rPr>
                <w:sz w:val="20"/>
                <w:szCs w:val="20"/>
              </w:rPr>
            </w:pPr>
            <w:r w:rsidRPr="00AF57C4">
              <w:rPr>
                <w:sz w:val="20"/>
                <w:szCs w:val="20"/>
              </w:rPr>
              <w:t>05.06.2020</w:t>
            </w:r>
          </w:p>
        </w:tc>
        <w:tc>
          <w:tcPr>
            <w:tcW w:w="7155" w:type="dxa"/>
            <w:tcBorders>
              <w:top w:val="single" w:sz="6" w:space="0" w:color="auto"/>
              <w:left w:val="single" w:sz="6" w:space="0" w:color="auto"/>
              <w:bottom w:val="single" w:sz="6" w:space="0" w:color="auto"/>
              <w:right w:val="single" w:sz="6" w:space="0" w:color="auto"/>
            </w:tcBorders>
          </w:tcPr>
          <w:p w:rsidR="00AF57C4" w:rsidRPr="00AF57C4" w:rsidRDefault="00E05651" w:rsidP="00AF57C4">
            <w:pPr>
              <w:jc w:val="both"/>
              <w:rPr>
                <w:sz w:val="20"/>
                <w:szCs w:val="20"/>
              </w:rPr>
            </w:pPr>
            <w:r w:rsidRPr="00AF57C4">
              <w:rPr>
                <w:bCs/>
                <w:sz w:val="20"/>
                <w:szCs w:val="20"/>
              </w:rPr>
              <w:t>Проект</w:t>
            </w:r>
            <w:r w:rsidR="00AF57C4" w:rsidRPr="00AF57C4">
              <w:rPr>
                <w:sz w:val="20"/>
                <w:szCs w:val="20"/>
              </w:rPr>
              <w:t xml:space="preserve"> решения Совета Подгорнского сельского поселения « Об утверждении отчета об исполнении бюджета муниципального образования «Подгорнское сельское поселение» за 2019 год»</w:t>
            </w:r>
          </w:p>
          <w:p w:rsidR="00E05651" w:rsidRPr="00AF57C4" w:rsidRDefault="00E05651" w:rsidP="00AF57C4">
            <w:pPr>
              <w:jc w:val="both"/>
              <w:rPr>
                <w:bCs/>
                <w:sz w:val="20"/>
                <w:szCs w:val="20"/>
              </w:rPr>
            </w:pPr>
          </w:p>
        </w:tc>
        <w:tc>
          <w:tcPr>
            <w:tcW w:w="708" w:type="dxa"/>
          </w:tcPr>
          <w:p w:rsidR="00E05651" w:rsidRPr="00B8100B" w:rsidRDefault="00C2427A" w:rsidP="00AF57C4">
            <w:pPr>
              <w:jc w:val="both"/>
              <w:rPr>
                <w:sz w:val="20"/>
                <w:szCs w:val="20"/>
              </w:rPr>
            </w:pPr>
            <w:r>
              <w:rPr>
                <w:sz w:val="20"/>
                <w:szCs w:val="20"/>
              </w:rPr>
              <w:t>53</w:t>
            </w:r>
          </w:p>
        </w:tc>
      </w:tr>
    </w:tbl>
    <w:p w:rsidR="00A26473" w:rsidRDefault="00A26473" w:rsidP="00AF57C4">
      <w:pPr>
        <w:keepNext/>
        <w:jc w:val="center"/>
        <w:outlineLvl w:val="0"/>
        <w:rPr>
          <w:b/>
          <w:sz w:val="20"/>
          <w:szCs w:val="20"/>
        </w:rPr>
      </w:pPr>
    </w:p>
    <w:p w:rsidR="00E05651" w:rsidRDefault="00E05651"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E05651" w:rsidRDefault="00E05651"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053F55" w:rsidRDefault="00053F55"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r>
        <w:rPr>
          <w:b/>
          <w:sz w:val="20"/>
          <w:szCs w:val="20"/>
        </w:rPr>
        <w:t>РЕШЕНИЯ СОВЕТА ПОДГОРНСКОГО СЕЛЬСКОГО ПОСЕЛЕНИЯ</w:t>
      </w:r>
    </w:p>
    <w:p w:rsidR="00AF57C4" w:rsidRDefault="00AF57C4" w:rsidP="00AF57C4">
      <w:pPr>
        <w:jc w:val="center"/>
        <w:rPr>
          <w:b/>
          <w:sz w:val="20"/>
          <w:szCs w:val="20"/>
        </w:rPr>
      </w:pPr>
    </w:p>
    <w:p w:rsidR="00AF57C4" w:rsidRPr="00AF57C4" w:rsidRDefault="00AF57C4" w:rsidP="00AF57C4">
      <w:pPr>
        <w:jc w:val="center"/>
        <w:rPr>
          <w:b/>
          <w:sz w:val="20"/>
          <w:szCs w:val="20"/>
        </w:rPr>
      </w:pPr>
      <w:r w:rsidRPr="00AF57C4">
        <w:rPr>
          <w:b/>
          <w:sz w:val="20"/>
          <w:szCs w:val="20"/>
        </w:rPr>
        <w:t>Муниципальное образование «Подгорнское сельское поселение»</w:t>
      </w:r>
    </w:p>
    <w:p w:rsidR="00AF57C4" w:rsidRPr="00AF57C4" w:rsidRDefault="00AF57C4" w:rsidP="00AF57C4">
      <w:pPr>
        <w:tabs>
          <w:tab w:val="left" w:pos="2480"/>
          <w:tab w:val="center" w:pos="4606"/>
          <w:tab w:val="center" w:pos="4677"/>
          <w:tab w:val="right" w:pos="9355"/>
        </w:tabs>
        <w:jc w:val="center"/>
        <w:rPr>
          <w:b/>
          <w:bCs/>
          <w:sz w:val="20"/>
          <w:szCs w:val="20"/>
        </w:rPr>
      </w:pPr>
      <w:r w:rsidRPr="00AF57C4">
        <w:rPr>
          <w:b/>
          <w:bCs/>
          <w:sz w:val="20"/>
          <w:szCs w:val="20"/>
        </w:rPr>
        <w:t>СОВЕТ ПОДГОРНСКОГО СЕЛЬСКОГО ПОСЕЛЕНИЯ</w:t>
      </w:r>
    </w:p>
    <w:p w:rsidR="00AF57C4" w:rsidRPr="00AF57C4" w:rsidRDefault="00AF57C4" w:rsidP="00AF57C4">
      <w:pPr>
        <w:tabs>
          <w:tab w:val="left" w:pos="2480"/>
          <w:tab w:val="center" w:pos="4606"/>
          <w:tab w:val="center" w:pos="4677"/>
          <w:tab w:val="right" w:pos="9355"/>
        </w:tabs>
        <w:jc w:val="center"/>
        <w:rPr>
          <w:b/>
          <w:bCs/>
          <w:sz w:val="20"/>
          <w:szCs w:val="20"/>
        </w:rPr>
      </w:pPr>
    </w:p>
    <w:p w:rsidR="00AF57C4" w:rsidRPr="00AF57C4" w:rsidRDefault="00AF57C4" w:rsidP="00AF57C4">
      <w:pPr>
        <w:tabs>
          <w:tab w:val="center" w:pos="4677"/>
          <w:tab w:val="right" w:pos="9355"/>
        </w:tabs>
        <w:jc w:val="center"/>
        <w:rPr>
          <w:b/>
          <w:sz w:val="20"/>
          <w:szCs w:val="20"/>
        </w:rPr>
      </w:pPr>
      <w:r w:rsidRPr="00AF57C4">
        <w:rPr>
          <w:b/>
          <w:sz w:val="20"/>
          <w:szCs w:val="20"/>
        </w:rPr>
        <w:t>РЕШЕНИЕ</w:t>
      </w:r>
    </w:p>
    <w:p w:rsidR="00AF57C4" w:rsidRPr="00AF57C4" w:rsidRDefault="00AF57C4" w:rsidP="00AF57C4">
      <w:pPr>
        <w:tabs>
          <w:tab w:val="center" w:pos="4677"/>
          <w:tab w:val="right" w:pos="9355"/>
        </w:tabs>
        <w:jc w:val="center"/>
        <w:rPr>
          <w:sz w:val="20"/>
          <w:szCs w:val="20"/>
        </w:rPr>
      </w:pPr>
      <w:r w:rsidRPr="00AF57C4">
        <w:rPr>
          <w:sz w:val="20"/>
          <w:szCs w:val="20"/>
        </w:rPr>
        <w:t xml:space="preserve">                                              </w:t>
      </w:r>
    </w:p>
    <w:p w:rsidR="00AF57C4" w:rsidRPr="00AF57C4" w:rsidRDefault="00AF57C4" w:rsidP="00AF57C4">
      <w:pPr>
        <w:jc w:val="center"/>
        <w:rPr>
          <w:sz w:val="20"/>
          <w:szCs w:val="20"/>
        </w:rPr>
      </w:pPr>
      <w:r w:rsidRPr="00AF57C4">
        <w:rPr>
          <w:sz w:val="20"/>
          <w:szCs w:val="20"/>
        </w:rPr>
        <w:t>18.05.2020                                                  с.Подгорное</w:t>
      </w:r>
      <w:r w:rsidRPr="00AF57C4">
        <w:rPr>
          <w:sz w:val="20"/>
          <w:szCs w:val="20"/>
        </w:rPr>
        <w:tab/>
        <w:t xml:space="preserve">                                  </w:t>
      </w:r>
      <w:r w:rsidRPr="00AF57C4">
        <w:rPr>
          <w:sz w:val="20"/>
          <w:szCs w:val="20"/>
        </w:rPr>
        <w:tab/>
        <w:t xml:space="preserve">          № 16</w:t>
      </w:r>
    </w:p>
    <w:p w:rsidR="00AF57C4" w:rsidRPr="00AF57C4" w:rsidRDefault="00AF57C4" w:rsidP="00AF57C4">
      <w:pPr>
        <w:ind w:firstLine="709"/>
        <w:jc w:val="center"/>
        <w:rPr>
          <w:b/>
          <w:sz w:val="20"/>
          <w:szCs w:val="20"/>
        </w:rPr>
      </w:pPr>
    </w:p>
    <w:p w:rsidR="00AF57C4" w:rsidRPr="00AF57C4" w:rsidRDefault="00AF57C4" w:rsidP="00AF57C4">
      <w:pPr>
        <w:suppressAutoHyphens/>
        <w:ind w:firstLine="709"/>
        <w:jc w:val="center"/>
        <w:rPr>
          <w:sz w:val="20"/>
          <w:szCs w:val="20"/>
          <w:lang w:eastAsia="zh-CN"/>
        </w:rPr>
      </w:pPr>
    </w:p>
    <w:p w:rsidR="00AF57C4" w:rsidRPr="00AF57C4" w:rsidRDefault="00AF57C4" w:rsidP="00AF57C4">
      <w:pPr>
        <w:tabs>
          <w:tab w:val="left" w:pos="0"/>
          <w:tab w:val="left" w:pos="3060"/>
          <w:tab w:val="left" w:pos="4140"/>
          <w:tab w:val="left" w:pos="4320"/>
          <w:tab w:val="left" w:pos="4500"/>
          <w:tab w:val="left" w:pos="8820"/>
          <w:tab w:val="left" w:pos="9180"/>
        </w:tabs>
        <w:ind w:right="535"/>
        <w:jc w:val="center"/>
        <w:rPr>
          <w:sz w:val="20"/>
          <w:szCs w:val="20"/>
        </w:rPr>
      </w:pPr>
      <w:r w:rsidRPr="00AF57C4">
        <w:rPr>
          <w:sz w:val="20"/>
          <w:szCs w:val="20"/>
        </w:rPr>
        <w:t>Отчет Главы Подгорнского сельского поселения</w:t>
      </w:r>
    </w:p>
    <w:p w:rsidR="00AF57C4" w:rsidRPr="00AF57C4" w:rsidRDefault="00AF57C4" w:rsidP="00AF57C4">
      <w:pPr>
        <w:tabs>
          <w:tab w:val="left" w:pos="0"/>
          <w:tab w:val="left" w:pos="3060"/>
          <w:tab w:val="left" w:pos="4140"/>
          <w:tab w:val="left" w:pos="4320"/>
          <w:tab w:val="left" w:pos="4500"/>
          <w:tab w:val="left" w:pos="8820"/>
          <w:tab w:val="left" w:pos="9180"/>
        </w:tabs>
        <w:ind w:right="535"/>
        <w:jc w:val="center"/>
        <w:rPr>
          <w:sz w:val="20"/>
          <w:szCs w:val="20"/>
        </w:rPr>
      </w:pPr>
      <w:r w:rsidRPr="00AF57C4">
        <w:rPr>
          <w:sz w:val="20"/>
          <w:szCs w:val="20"/>
        </w:rPr>
        <w:t xml:space="preserve"> о результатах своей деятельности, деятельности Администрации Подгорнского сельского поселения, в том числе о решении вопросов, поставленных Советом поселения за 2019 год</w:t>
      </w:r>
    </w:p>
    <w:p w:rsidR="00AF57C4" w:rsidRPr="00AF57C4" w:rsidRDefault="00AF57C4" w:rsidP="00AF57C4">
      <w:pPr>
        <w:tabs>
          <w:tab w:val="left" w:pos="360"/>
        </w:tabs>
        <w:suppressAutoHyphens/>
        <w:ind w:firstLine="709"/>
        <w:jc w:val="both"/>
        <w:rPr>
          <w:sz w:val="20"/>
          <w:szCs w:val="20"/>
          <w:lang w:eastAsia="zh-CN"/>
        </w:rPr>
      </w:pPr>
    </w:p>
    <w:p w:rsidR="00AF57C4" w:rsidRPr="00AF57C4" w:rsidRDefault="00AF57C4" w:rsidP="001D053E">
      <w:pPr>
        <w:tabs>
          <w:tab w:val="left" w:pos="0"/>
          <w:tab w:val="left" w:pos="3060"/>
          <w:tab w:val="left" w:pos="4140"/>
          <w:tab w:val="left" w:pos="4320"/>
          <w:tab w:val="left" w:pos="4500"/>
          <w:tab w:val="left" w:pos="8820"/>
          <w:tab w:val="left" w:pos="9180"/>
        </w:tabs>
        <w:ind w:right="535"/>
        <w:jc w:val="both"/>
        <w:rPr>
          <w:sz w:val="20"/>
          <w:szCs w:val="20"/>
        </w:rPr>
      </w:pPr>
      <w:r w:rsidRPr="00AF57C4">
        <w:rPr>
          <w:sz w:val="20"/>
          <w:szCs w:val="20"/>
        </w:rPr>
        <w:t xml:space="preserve">           В соответствии со статьями 21, 27 Устава муниципального образования «Подгорнское сельское поселение», заслушав отчет Главы Подгорнского сельского поселения о результатах своей деятельности, деятельности Администрации Подгорнского сельского поселения, в том числе о решении вопросов, поставленных Советом поселения</w:t>
      </w:r>
    </w:p>
    <w:p w:rsidR="00AF57C4" w:rsidRPr="00AF57C4" w:rsidRDefault="00AF57C4" w:rsidP="001D053E">
      <w:pPr>
        <w:shd w:val="clear" w:color="auto" w:fill="FFFFFF"/>
        <w:suppressAutoHyphens/>
        <w:ind w:firstLine="709"/>
        <w:jc w:val="both"/>
        <w:rPr>
          <w:b/>
          <w:spacing w:val="-5"/>
          <w:sz w:val="20"/>
          <w:szCs w:val="20"/>
          <w:lang w:eastAsia="zh-CN"/>
        </w:rPr>
      </w:pPr>
    </w:p>
    <w:p w:rsidR="00AF57C4" w:rsidRPr="00AF57C4" w:rsidRDefault="00AF57C4" w:rsidP="001D053E">
      <w:pPr>
        <w:shd w:val="clear" w:color="auto" w:fill="FFFFFF"/>
        <w:suppressAutoHyphens/>
        <w:ind w:firstLine="709"/>
        <w:jc w:val="both"/>
        <w:rPr>
          <w:spacing w:val="-5"/>
          <w:sz w:val="20"/>
          <w:szCs w:val="20"/>
          <w:lang w:eastAsia="zh-CN"/>
        </w:rPr>
      </w:pPr>
      <w:r w:rsidRPr="00AF57C4">
        <w:rPr>
          <w:b/>
          <w:spacing w:val="-5"/>
          <w:sz w:val="20"/>
          <w:szCs w:val="20"/>
          <w:lang w:eastAsia="zh-CN"/>
        </w:rPr>
        <w:t>Совет Подгорнского  сельского  поселения  РЕШИЛ</w:t>
      </w:r>
      <w:r w:rsidRPr="00AF57C4">
        <w:rPr>
          <w:spacing w:val="-5"/>
          <w:sz w:val="20"/>
          <w:szCs w:val="20"/>
          <w:lang w:eastAsia="zh-CN"/>
        </w:rPr>
        <w:t>:</w:t>
      </w:r>
    </w:p>
    <w:p w:rsidR="00AF57C4" w:rsidRPr="00AF57C4" w:rsidRDefault="00AF57C4" w:rsidP="001D053E">
      <w:pPr>
        <w:shd w:val="clear" w:color="auto" w:fill="FFFFFF"/>
        <w:suppressAutoHyphens/>
        <w:ind w:firstLine="709"/>
        <w:jc w:val="both"/>
        <w:rPr>
          <w:sz w:val="20"/>
          <w:szCs w:val="20"/>
          <w:lang w:eastAsia="zh-CN"/>
        </w:rPr>
      </w:pPr>
    </w:p>
    <w:p w:rsidR="00AF57C4" w:rsidRPr="00AF57C4" w:rsidRDefault="00AF57C4" w:rsidP="001D053E">
      <w:pPr>
        <w:tabs>
          <w:tab w:val="left" w:pos="0"/>
          <w:tab w:val="left" w:pos="3060"/>
          <w:tab w:val="left" w:pos="4140"/>
          <w:tab w:val="left" w:pos="4320"/>
          <w:tab w:val="left" w:pos="4500"/>
          <w:tab w:val="left" w:pos="8820"/>
          <w:tab w:val="left" w:pos="9180"/>
        </w:tabs>
        <w:ind w:right="535"/>
        <w:jc w:val="both"/>
        <w:rPr>
          <w:sz w:val="20"/>
          <w:szCs w:val="20"/>
        </w:rPr>
      </w:pPr>
      <w:r w:rsidRPr="00AF57C4">
        <w:rPr>
          <w:sz w:val="20"/>
          <w:szCs w:val="20"/>
        </w:rPr>
        <w:t xml:space="preserve">           1.Принять к сведению отчет Главы Подгорнского сельского поселения о результатах своей деятельности, деятельности Администрации Подгорнского сельского поселения за 2019 год.</w:t>
      </w:r>
    </w:p>
    <w:p w:rsidR="00AF57C4" w:rsidRPr="00AF57C4" w:rsidRDefault="00AF57C4" w:rsidP="001D053E">
      <w:pPr>
        <w:tabs>
          <w:tab w:val="left" w:pos="0"/>
          <w:tab w:val="left" w:pos="3060"/>
          <w:tab w:val="left" w:pos="4140"/>
          <w:tab w:val="left" w:pos="4320"/>
          <w:tab w:val="left" w:pos="4500"/>
          <w:tab w:val="left" w:pos="8820"/>
          <w:tab w:val="left" w:pos="9180"/>
        </w:tabs>
        <w:ind w:left="720" w:right="535"/>
        <w:jc w:val="both"/>
        <w:rPr>
          <w:sz w:val="20"/>
          <w:szCs w:val="20"/>
        </w:rPr>
      </w:pPr>
      <w:r w:rsidRPr="00AF57C4">
        <w:rPr>
          <w:sz w:val="20"/>
          <w:szCs w:val="20"/>
        </w:rPr>
        <w:t>2.Признать деятельность Главы Подгорнского сельского поселения за 2019 год удовлетворительной.</w:t>
      </w:r>
    </w:p>
    <w:p w:rsidR="00AF57C4" w:rsidRPr="00AF57C4" w:rsidRDefault="00AF57C4" w:rsidP="001D053E">
      <w:pPr>
        <w:autoSpaceDN w:val="0"/>
        <w:ind w:left="360"/>
        <w:jc w:val="both"/>
        <w:rPr>
          <w:b/>
          <w:sz w:val="20"/>
          <w:szCs w:val="20"/>
          <w:lang w:eastAsia="zh-CN"/>
        </w:rPr>
      </w:pPr>
      <w:r w:rsidRPr="00AF57C4">
        <w:rPr>
          <w:sz w:val="20"/>
          <w:szCs w:val="20"/>
          <w:lang w:eastAsia="zh-CN"/>
        </w:rPr>
        <w:t xml:space="preserve">     3.Рекомендовать Главе Подгорнского сельского поселения:</w:t>
      </w:r>
    </w:p>
    <w:p w:rsidR="00AF57C4" w:rsidRPr="00AF57C4" w:rsidRDefault="00AF57C4" w:rsidP="001D053E">
      <w:pPr>
        <w:suppressAutoHyphens/>
        <w:jc w:val="both"/>
        <w:rPr>
          <w:sz w:val="20"/>
          <w:szCs w:val="20"/>
          <w:lang w:eastAsia="zh-CN"/>
        </w:rPr>
      </w:pPr>
      <w:r w:rsidRPr="00AF57C4">
        <w:rPr>
          <w:sz w:val="20"/>
          <w:szCs w:val="20"/>
          <w:lang w:eastAsia="zh-CN"/>
        </w:rPr>
        <w:tab/>
        <w:t>3.1. Усилить работу по инициативному бюджетированию;</w:t>
      </w:r>
    </w:p>
    <w:p w:rsidR="00AF57C4" w:rsidRPr="00AF57C4" w:rsidRDefault="00AF57C4" w:rsidP="001D053E">
      <w:pPr>
        <w:suppressAutoHyphens/>
        <w:jc w:val="both"/>
        <w:rPr>
          <w:sz w:val="20"/>
          <w:szCs w:val="20"/>
          <w:lang w:eastAsia="zh-CN"/>
        </w:rPr>
      </w:pPr>
      <w:r w:rsidRPr="00AF57C4">
        <w:rPr>
          <w:sz w:val="20"/>
          <w:szCs w:val="20"/>
          <w:lang w:eastAsia="zh-CN"/>
        </w:rPr>
        <w:tab/>
        <w:t>3.2.</w:t>
      </w:r>
      <w:r w:rsidRPr="00AF57C4">
        <w:rPr>
          <w:color w:val="FFFFFF"/>
          <w:sz w:val="20"/>
          <w:szCs w:val="20"/>
          <w:lang w:eastAsia="zh-CN"/>
        </w:rPr>
        <w:t>.</w:t>
      </w:r>
      <w:r w:rsidRPr="00AF57C4">
        <w:rPr>
          <w:sz w:val="20"/>
          <w:szCs w:val="20"/>
          <w:lang w:eastAsia="zh-CN"/>
        </w:rPr>
        <w:t>Усилить работу по привлечению граждан к участию в субботниках, разработать меры по их стимулированию;</w:t>
      </w:r>
    </w:p>
    <w:p w:rsidR="00AF57C4" w:rsidRPr="00AF57C4" w:rsidRDefault="00AF57C4" w:rsidP="001D053E">
      <w:pPr>
        <w:suppressAutoHyphens/>
        <w:jc w:val="both"/>
        <w:rPr>
          <w:sz w:val="20"/>
          <w:szCs w:val="20"/>
          <w:lang w:eastAsia="zh-CN"/>
        </w:rPr>
      </w:pPr>
      <w:r w:rsidRPr="00AF57C4">
        <w:rPr>
          <w:sz w:val="20"/>
          <w:szCs w:val="20"/>
          <w:lang w:eastAsia="zh-CN"/>
        </w:rPr>
        <w:tab/>
        <w:t>3.3. Провести инвентаризацию квартир детей-сирот;</w:t>
      </w:r>
    </w:p>
    <w:p w:rsidR="00AF57C4" w:rsidRPr="00AF57C4" w:rsidRDefault="00AF57C4" w:rsidP="001D053E">
      <w:pPr>
        <w:suppressAutoHyphens/>
        <w:jc w:val="both"/>
        <w:rPr>
          <w:sz w:val="20"/>
          <w:szCs w:val="20"/>
          <w:lang w:eastAsia="zh-CN"/>
        </w:rPr>
      </w:pPr>
      <w:r w:rsidRPr="00AF57C4">
        <w:rPr>
          <w:sz w:val="20"/>
          <w:szCs w:val="20"/>
          <w:lang w:eastAsia="zh-CN"/>
        </w:rPr>
        <w:tab/>
        <w:t>3.4.</w:t>
      </w:r>
      <w:r w:rsidRPr="00AF57C4">
        <w:rPr>
          <w:color w:val="FFFFFF"/>
          <w:sz w:val="20"/>
          <w:szCs w:val="20"/>
          <w:lang w:eastAsia="zh-CN"/>
        </w:rPr>
        <w:t>.</w:t>
      </w:r>
      <w:r w:rsidRPr="00AF57C4">
        <w:rPr>
          <w:sz w:val="20"/>
          <w:szCs w:val="20"/>
          <w:lang w:eastAsia="zh-CN"/>
        </w:rPr>
        <w:t>Активизировать работу по обустройству контейнерных площадок.</w:t>
      </w:r>
    </w:p>
    <w:p w:rsidR="00AF57C4" w:rsidRPr="00AF57C4" w:rsidRDefault="00AF57C4" w:rsidP="001D053E">
      <w:pPr>
        <w:tabs>
          <w:tab w:val="left" w:pos="0"/>
          <w:tab w:val="left" w:pos="3060"/>
          <w:tab w:val="left" w:pos="4140"/>
          <w:tab w:val="left" w:pos="4320"/>
          <w:tab w:val="left" w:pos="4500"/>
          <w:tab w:val="left" w:pos="8820"/>
          <w:tab w:val="left" w:pos="9180"/>
        </w:tabs>
        <w:ind w:left="720" w:right="535"/>
        <w:jc w:val="both"/>
        <w:rPr>
          <w:sz w:val="20"/>
          <w:szCs w:val="20"/>
        </w:rPr>
      </w:pPr>
      <w:r w:rsidRPr="00AF57C4">
        <w:rPr>
          <w:sz w:val="20"/>
          <w:szCs w:val="20"/>
        </w:rPr>
        <w:t>4.Разместить отчет Главы Подгорнского сельского поселения о результатах своей деятельности, деятельности Администрации Подгорнского сельского поселения, в том числе о решении вопросов, поставленных Советом поселения за 2019 год в сети интернет на официальном сайте Подгорнского сельского поселения.</w:t>
      </w:r>
    </w:p>
    <w:p w:rsidR="00AF57C4" w:rsidRPr="00AF57C4" w:rsidRDefault="00AF57C4" w:rsidP="001D053E">
      <w:pPr>
        <w:suppressAutoHyphens/>
        <w:ind w:firstLine="709"/>
        <w:jc w:val="both"/>
        <w:rPr>
          <w:sz w:val="20"/>
          <w:szCs w:val="20"/>
          <w:lang w:eastAsia="zh-CN"/>
        </w:rPr>
      </w:pPr>
    </w:p>
    <w:p w:rsidR="00AF57C4" w:rsidRPr="00AF57C4" w:rsidRDefault="00AF57C4" w:rsidP="001D053E">
      <w:pPr>
        <w:suppressAutoHyphens/>
        <w:ind w:firstLine="709"/>
        <w:jc w:val="both"/>
        <w:rPr>
          <w:sz w:val="20"/>
          <w:szCs w:val="20"/>
          <w:lang w:eastAsia="zh-CN"/>
        </w:rPr>
      </w:pPr>
      <w:r w:rsidRPr="00AF57C4">
        <w:rPr>
          <w:sz w:val="20"/>
          <w:szCs w:val="20"/>
          <w:lang w:eastAsia="zh-CN"/>
        </w:rPr>
        <w:t>Председатель Совета</w:t>
      </w:r>
    </w:p>
    <w:p w:rsidR="00AF57C4" w:rsidRPr="00AF57C4" w:rsidRDefault="00AF57C4" w:rsidP="001D053E">
      <w:pPr>
        <w:suppressAutoHyphens/>
        <w:ind w:firstLine="709"/>
        <w:jc w:val="both"/>
        <w:rPr>
          <w:sz w:val="20"/>
          <w:szCs w:val="20"/>
          <w:lang w:eastAsia="zh-CN"/>
        </w:rPr>
      </w:pPr>
      <w:r w:rsidRPr="00AF57C4">
        <w:rPr>
          <w:sz w:val="20"/>
          <w:szCs w:val="20"/>
          <w:lang w:eastAsia="zh-CN"/>
        </w:rPr>
        <w:t xml:space="preserve">Подгорнского сельского поселения       </w:t>
      </w:r>
      <w:r w:rsidRPr="00AF57C4">
        <w:rPr>
          <w:sz w:val="20"/>
          <w:szCs w:val="20"/>
          <w:lang w:eastAsia="zh-CN"/>
        </w:rPr>
        <w:tab/>
        <w:t xml:space="preserve">                                               А.А.Жуков</w:t>
      </w:r>
    </w:p>
    <w:p w:rsidR="00AF57C4" w:rsidRPr="00AF57C4" w:rsidRDefault="00AF57C4" w:rsidP="00AF57C4">
      <w:pPr>
        <w:suppressAutoHyphens/>
        <w:jc w:val="center"/>
        <w:rPr>
          <w:b/>
          <w:sz w:val="20"/>
          <w:szCs w:val="20"/>
          <w:lang w:eastAsia="zh-CN"/>
        </w:rPr>
      </w:pPr>
    </w:p>
    <w:p w:rsidR="00AF57C4" w:rsidRPr="00AF57C4" w:rsidRDefault="00AF57C4" w:rsidP="00AF57C4">
      <w:pPr>
        <w:jc w:val="center"/>
        <w:rPr>
          <w:b/>
          <w:sz w:val="20"/>
          <w:szCs w:val="20"/>
        </w:rPr>
      </w:pPr>
      <w:r w:rsidRPr="00AF57C4">
        <w:rPr>
          <w:b/>
          <w:sz w:val="20"/>
          <w:szCs w:val="20"/>
        </w:rPr>
        <w:t>Отчет</w:t>
      </w:r>
    </w:p>
    <w:p w:rsidR="00AF57C4" w:rsidRPr="00AF57C4" w:rsidRDefault="00AF57C4" w:rsidP="00AF57C4">
      <w:pPr>
        <w:jc w:val="center"/>
        <w:rPr>
          <w:b/>
          <w:sz w:val="20"/>
          <w:szCs w:val="20"/>
        </w:rPr>
      </w:pPr>
      <w:r w:rsidRPr="00AF57C4">
        <w:rPr>
          <w:b/>
          <w:sz w:val="20"/>
          <w:szCs w:val="20"/>
        </w:rPr>
        <w:t xml:space="preserve">Главы Подгорнского сельского поселения </w:t>
      </w:r>
    </w:p>
    <w:p w:rsidR="00AF57C4" w:rsidRPr="00AF57C4" w:rsidRDefault="00AF57C4" w:rsidP="00AF57C4">
      <w:pPr>
        <w:jc w:val="center"/>
        <w:rPr>
          <w:b/>
          <w:sz w:val="20"/>
          <w:szCs w:val="20"/>
        </w:rPr>
      </w:pPr>
      <w:r w:rsidRPr="00AF57C4">
        <w:rPr>
          <w:b/>
          <w:sz w:val="20"/>
          <w:szCs w:val="20"/>
        </w:rPr>
        <w:t xml:space="preserve">о результатах своей деятельности и подведомственных </w:t>
      </w:r>
    </w:p>
    <w:p w:rsidR="00AF57C4" w:rsidRPr="00AF57C4" w:rsidRDefault="00AF57C4" w:rsidP="00AF57C4">
      <w:pPr>
        <w:jc w:val="center"/>
        <w:rPr>
          <w:b/>
          <w:sz w:val="20"/>
          <w:szCs w:val="20"/>
        </w:rPr>
      </w:pPr>
      <w:r w:rsidRPr="00AF57C4">
        <w:rPr>
          <w:b/>
          <w:sz w:val="20"/>
          <w:szCs w:val="20"/>
        </w:rPr>
        <w:t>ему органов местного самоуправления за 2019 год</w:t>
      </w:r>
    </w:p>
    <w:p w:rsidR="00AF57C4" w:rsidRPr="00AF57C4" w:rsidRDefault="00AF57C4" w:rsidP="00AF57C4">
      <w:pPr>
        <w:widowControl w:val="0"/>
        <w:autoSpaceDE w:val="0"/>
        <w:autoSpaceDN w:val="0"/>
        <w:adjustRightInd w:val="0"/>
        <w:ind w:firstLine="540"/>
        <w:jc w:val="both"/>
        <w:rPr>
          <w:sz w:val="20"/>
          <w:szCs w:val="20"/>
        </w:rPr>
      </w:pPr>
    </w:p>
    <w:p w:rsidR="00AF57C4" w:rsidRPr="00AF57C4" w:rsidRDefault="00AF57C4" w:rsidP="00AF57C4">
      <w:pPr>
        <w:widowControl w:val="0"/>
        <w:autoSpaceDE w:val="0"/>
        <w:autoSpaceDN w:val="0"/>
        <w:adjustRightInd w:val="0"/>
        <w:ind w:firstLine="540"/>
        <w:jc w:val="both"/>
        <w:rPr>
          <w:b/>
          <w:sz w:val="20"/>
          <w:szCs w:val="20"/>
        </w:rPr>
      </w:pPr>
      <w:r w:rsidRPr="00AF57C4">
        <w:rPr>
          <w:b/>
          <w:sz w:val="20"/>
          <w:szCs w:val="20"/>
        </w:rPr>
        <w:t>Раздел 1. Оценка социально-экономического положения в муниципальном образовании, положительная и отрицательная динамика.</w:t>
      </w:r>
    </w:p>
    <w:p w:rsidR="00AF57C4" w:rsidRPr="00AF57C4" w:rsidRDefault="00AF57C4" w:rsidP="00AF57C4">
      <w:pPr>
        <w:jc w:val="center"/>
        <w:rPr>
          <w:sz w:val="20"/>
          <w:szCs w:val="20"/>
        </w:rPr>
      </w:pPr>
    </w:p>
    <w:p w:rsidR="00AF57C4" w:rsidRPr="00AF57C4" w:rsidRDefault="00AF57C4" w:rsidP="00AF57C4">
      <w:pPr>
        <w:jc w:val="both"/>
        <w:rPr>
          <w:sz w:val="20"/>
          <w:szCs w:val="20"/>
        </w:rPr>
      </w:pPr>
      <w:r w:rsidRPr="00AF57C4">
        <w:rPr>
          <w:sz w:val="20"/>
          <w:szCs w:val="20"/>
        </w:rPr>
        <w:tab/>
        <w:t>В состав поселения входит 11 населенных пунктов. На территории поселения на 01.01.2020 г. проживает 6433 человек.</w:t>
      </w:r>
    </w:p>
    <w:tbl>
      <w:tblPr>
        <w:tblW w:w="9107"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9"/>
        <w:gridCol w:w="1093"/>
        <w:gridCol w:w="1337"/>
        <w:gridCol w:w="1337"/>
        <w:gridCol w:w="1337"/>
        <w:gridCol w:w="1337"/>
        <w:gridCol w:w="1337"/>
      </w:tblGrid>
      <w:tr w:rsidR="00AF57C4" w:rsidRPr="00AF57C4" w:rsidTr="001D053E">
        <w:tc>
          <w:tcPr>
            <w:tcW w:w="111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jc w:val="center"/>
              <w:rPr>
                <w:bCs/>
                <w:sz w:val="16"/>
                <w:szCs w:val="16"/>
              </w:rPr>
            </w:pPr>
            <w:r w:rsidRPr="00AF57C4">
              <w:rPr>
                <w:bCs/>
                <w:sz w:val="16"/>
                <w:szCs w:val="16"/>
              </w:rPr>
              <w:t>Населенные пункты поселения</w:t>
            </w:r>
          </w:p>
        </w:tc>
        <w:tc>
          <w:tcPr>
            <w:tcW w:w="1093"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jc w:val="center"/>
              <w:rPr>
                <w:bCs/>
                <w:sz w:val="16"/>
                <w:szCs w:val="16"/>
              </w:rPr>
            </w:pPr>
            <w:r w:rsidRPr="00AF57C4">
              <w:rPr>
                <w:bCs/>
                <w:sz w:val="16"/>
                <w:szCs w:val="16"/>
              </w:rPr>
              <w:t>Численность на 01.01.2015</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jc w:val="center"/>
              <w:rPr>
                <w:bCs/>
                <w:sz w:val="16"/>
                <w:szCs w:val="16"/>
              </w:rPr>
            </w:pPr>
            <w:r w:rsidRPr="00AF57C4">
              <w:rPr>
                <w:bCs/>
                <w:sz w:val="16"/>
                <w:szCs w:val="16"/>
              </w:rPr>
              <w:t>Численность на 01.01.2016</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jc w:val="center"/>
              <w:rPr>
                <w:bCs/>
                <w:sz w:val="16"/>
                <w:szCs w:val="16"/>
              </w:rPr>
            </w:pPr>
            <w:r w:rsidRPr="00AF57C4">
              <w:rPr>
                <w:bCs/>
                <w:sz w:val="16"/>
                <w:szCs w:val="16"/>
              </w:rPr>
              <w:t>Численность на 01.01.2017</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jc w:val="center"/>
              <w:rPr>
                <w:bCs/>
                <w:sz w:val="16"/>
                <w:szCs w:val="16"/>
              </w:rPr>
            </w:pPr>
            <w:r w:rsidRPr="00AF57C4">
              <w:rPr>
                <w:bCs/>
                <w:sz w:val="16"/>
                <w:szCs w:val="16"/>
              </w:rPr>
              <w:t>Численность на 01.01.2018</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jc w:val="center"/>
              <w:rPr>
                <w:bCs/>
                <w:sz w:val="16"/>
                <w:szCs w:val="16"/>
              </w:rPr>
            </w:pPr>
            <w:r w:rsidRPr="00AF57C4">
              <w:rPr>
                <w:bCs/>
                <w:sz w:val="16"/>
                <w:szCs w:val="16"/>
              </w:rPr>
              <w:t>Численность на 01.01.2019</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jc w:val="center"/>
              <w:rPr>
                <w:bCs/>
                <w:sz w:val="16"/>
                <w:szCs w:val="16"/>
              </w:rPr>
            </w:pPr>
            <w:r w:rsidRPr="00AF57C4">
              <w:rPr>
                <w:bCs/>
                <w:sz w:val="16"/>
                <w:szCs w:val="16"/>
              </w:rPr>
              <w:t>Численность на 01.01.2020</w:t>
            </w:r>
          </w:p>
        </w:tc>
      </w:tr>
      <w:tr w:rsidR="00AF57C4" w:rsidRPr="00AF57C4" w:rsidTr="001D053E">
        <w:tc>
          <w:tcPr>
            <w:tcW w:w="111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sz w:val="20"/>
                <w:szCs w:val="20"/>
              </w:rPr>
            </w:pPr>
            <w:r w:rsidRPr="00AF57C4">
              <w:rPr>
                <w:sz w:val="20"/>
                <w:szCs w:val="20"/>
              </w:rPr>
              <w:t>С. Подгорное</w:t>
            </w:r>
          </w:p>
        </w:tc>
        <w:tc>
          <w:tcPr>
            <w:tcW w:w="1093"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5208</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5189</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5189</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5180</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5148</w:t>
            </w:r>
          </w:p>
        </w:tc>
        <w:tc>
          <w:tcPr>
            <w:tcW w:w="1379"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pacing w:line="276" w:lineRule="auto"/>
              <w:jc w:val="center"/>
              <w:rPr>
                <w:sz w:val="20"/>
                <w:szCs w:val="20"/>
              </w:rPr>
            </w:pPr>
            <w:r w:rsidRPr="00AF57C4">
              <w:rPr>
                <w:sz w:val="20"/>
                <w:szCs w:val="20"/>
              </w:rPr>
              <w:t>5051</w:t>
            </w:r>
          </w:p>
        </w:tc>
      </w:tr>
      <w:tr w:rsidR="00AF57C4" w:rsidRPr="00AF57C4" w:rsidTr="001D053E">
        <w:tc>
          <w:tcPr>
            <w:tcW w:w="111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sz w:val="20"/>
                <w:szCs w:val="20"/>
              </w:rPr>
            </w:pPr>
            <w:r w:rsidRPr="00AF57C4">
              <w:rPr>
                <w:sz w:val="20"/>
                <w:szCs w:val="20"/>
              </w:rPr>
              <w:t>Д. Григорьевка</w:t>
            </w:r>
          </w:p>
        </w:tc>
        <w:tc>
          <w:tcPr>
            <w:tcW w:w="1093"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216</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217</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217</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218</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211</w:t>
            </w:r>
          </w:p>
        </w:tc>
        <w:tc>
          <w:tcPr>
            <w:tcW w:w="1379"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pacing w:line="276" w:lineRule="auto"/>
              <w:jc w:val="center"/>
              <w:rPr>
                <w:sz w:val="20"/>
                <w:szCs w:val="20"/>
              </w:rPr>
            </w:pPr>
            <w:r w:rsidRPr="00AF57C4">
              <w:rPr>
                <w:sz w:val="20"/>
                <w:szCs w:val="20"/>
              </w:rPr>
              <w:t>213</w:t>
            </w:r>
          </w:p>
        </w:tc>
      </w:tr>
      <w:tr w:rsidR="00AF57C4" w:rsidRPr="00AF57C4" w:rsidTr="001D053E">
        <w:tc>
          <w:tcPr>
            <w:tcW w:w="111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sz w:val="20"/>
                <w:szCs w:val="20"/>
              </w:rPr>
            </w:pPr>
            <w:r w:rsidRPr="00AF57C4">
              <w:rPr>
                <w:sz w:val="20"/>
                <w:szCs w:val="20"/>
              </w:rPr>
              <w:t>С. Ермиловка</w:t>
            </w:r>
          </w:p>
        </w:tc>
        <w:tc>
          <w:tcPr>
            <w:tcW w:w="1093"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204</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201</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205</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202</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200</w:t>
            </w:r>
          </w:p>
        </w:tc>
        <w:tc>
          <w:tcPr>
            <w:tcW w:w="1379"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pacing w:line="276" w:lineRule="auto"/>
              <w:jc w:val="center"/>
              <w:rPr>
                <w:sz w:val="20"/>
                <w:szCs w:val="20"/>
              </w:rPr>
            </w:pPr>
            <w:r w:rsidRPr="00AF57C4">
              <w:rPr>
                <w:sz w:val="20"/>
                <w:szCs w:val="20"/>
              </w:rPr>
              <w:t>193</w:t>
            </w:r>
          </w:p>
        </w:tc>
      </w:tr>
      <w:tr w:rsidR="00AF57C4" w:rsidRPr="00AF57C4" w:rsidTr="001D053E">
        <w:tc>
          <w:tcPr>
            <w:tcW w:w="111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sz w:val="20"/>
                <w:szCs w:val="20"/>
              </w:rPr>
            </w:pPr>
            <w:r w:rsidRPr="00AF57C4">
              <w:rPr>
                <w:sz w:val="20"/>
                <w:szCs w:val="20"/>
              </w:rPr>
              <w:t>Д. Кирпичное</w:t>
            </w:r>
          </w:p>
        </w:tc>
        <w:tc>
          <w:tcPr>
            <w:tcW w:w="1093"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50</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47</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50</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47</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45</w:t>
            </w:r>
          </w:p>
        </w:tc>
        <w:tc>
          <w:tcPr>
            <w:tcW w:w="1379"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pacing w:line="276" w:lineRule="auto"/>
              <w:jc w:val="center"/>
              <w:rPr>
                <w:sz w:val="20"/>
                <w:szCs w:val="20"/>
              </w:rPr>
            </w:pPr>
            <w:r w:rsidRPr="00AF57C4">
              <w:rPr>
                <w:sz w:val="20"/>
                <w:szCs w:val="20"/>
              </w:rPr>
              <w:t>45</w:t>
            </w:r>
          </w:p>
        </w:tc>
      </w:tr>
      <w:tr w:rsidR="00AF57C4" w:rsidRPr="00AF57C4" w:rsidTr="001D053E">
        <w:tc>
          <w:tcPr>
            <w:tcW w:w="111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bCs/>
                <w:sz w:val="20"/>
                <w:szCs w:val="20"/>
              </w:rPr>
            </w:pPr>
            <w:r w:rsidRPr="00AF57C4">
              <w:rPr>
                <w:bCs/>
                <w:sz w:val="20"/>
                <w:szCs w:val="20"/>
              </w:rPr>
              <w:lastRenderedPageBreak/>
              <w:t>Д. Минеевка</w:t>
            </w:r>
          </w:p>
        </w:tc>
        <w:tc>
          <w:tcPr>
            <w:tcW w:w="1093"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117</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115</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108</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Cs/>
                <w:sz w:val="20"/>
                <w:szCs w:val="20"/>
              </w:rPr>
            </w:pPr>
            <w:r w:rsidRPr="00AF57C4">
              <w:rPr>
                <w:bCs/>
                <w:sz w:val="20"/>
                <w:szCs w:val="20"/>
              </w:rPr>
              <w:t>107</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113</w:t>
            </w:r>
          </w:p>
        </w:tc>
        <w:tc>
          <w:tcPr>
            <w:tcW w:w="1379"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pacing w:line="276" w:lineRule="auto"/>
              <w:jc w:val="center"/>
              <w:rPr>
                <w:sz w:val="20"/>
                <w:szCs w:val="20"/>
              </w:rPr>
            </w:pPr>
            <w:r w:rsidRPr="00AF57C4">
              <w:rPr>
                <w:sz w:val="20"/>
                <w:szCs w:val="20"/>
              </w:rPr>
              <w:t>116</w:t>
            </w:r>
          </w:p>
        </w:tc>
      </w:tr>
      <w:tr w:rsidR="00AF57C4" w:rsidRPr="00AF57C4" w:rsidTr="001D053E">
        <w:tc>
          <w:tcPr>
            <w:tcW w:w="111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bCs/>
                <w:sz w:val="20"/>
                <w:szCs w:val="20"/>
              </w:rPr>
            </w:pPr>
            <w:r w:rsidRPr="00AF57C4">
              <w:rPr>
                <w:bCs/>
                <w:sz w:val="20"/>
                <w:szCs w:val="20"/>
              </w:rPr>
              <w:t>Д. Мушкино</w:t>
            </w:r>
          </w:p>
        </w:tc>
        <w:tc>
          <w:tcPr>
            <w:tcW w:w="1093"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243</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236</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238</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Cs/>
                <w:sz w:val="20"/>
                <w:szCs w:val="20"/>
              </w:rPr>
            </w:pPr>
            <w:r w:rsidRPr="00AF57C4">
              <w:rPr>
                <w:bCs/>
                <w:sz w:val="20"/>
                <w:szCs w:val="20"/>
              </w:rPr>
              <w:t>232</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236</w:t>
            </w:r>
          </w:p>
        </w:tc>
        <w:tc>
          <w:tcPr>
            <w:tcW w:w="1379"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pacing w:line="276" w:lineRule="auto"/>
              <w:jc w:val="center"/>
              <w:rPr>
                <w:sz w:val="20"/>
                <w:szCs w:val="20"/>
              </w:rPr>
            </w:pPr>
            <w:r w:rsidRPr="00AF57C4">
              <w:rPr>
                <w:sz w:val="20"/>
                <w:szCs w:val="20"/>
              </w:rPr>
              <w:t>234</w:t>
            </w:r>
          </w:p>
        </w:tc>
      </w:tr>
      <w:tr w:rsidR="00AF57C4" w:rsidRPr="00AF57C4" w:rsidTr="001D053E">
        <w:tc>
          <w:tcPr>
            <w:tcW w:w="111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bCs/>
                <w:sz w:val="20"/>
                <w:szCs w:val="20"/>
              </w:rPr>
            </w:pPr>
            <w:r w:rsidRPr="00AF57C4">
              <w:rPr>
                <w:bCs/>
                <w:sz w:val="20"/>
                <w:szCs w:val="20"/>
              </w:rPr>
              <w:t>С. Сухой Лог</w:t>
            </w:r>
          </w:p>
        </w:tc>
        <w:tc>
          <w:tcPr>
            <w:tcW w:w="1093"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147</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151</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147</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Cs/>
                <w:sz w:val="20"/>
                <w:szCs w:val="20"/>
              </w:rPr>
            </w:pPr>
            <w:r w:rsidRPr="00AF57C4">
              <w:rPr>
                <w:bCs/>
                <w:sz w:val="20"/>
                <w:szCs w:val="20"/>
              </w:rPr>
              <w:t>149</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143</w:t>
            </w:r>
          </w:p>
        </w:tc>
        <w:tc>
          <w:tcPr>
            <w:tcW w:w="1379"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pacing w:line="276" w:lineRule="auto"/>
              <w:jc w:val="center"/>
              <w:rPr>
                <w:sz w:val="20"/>
                <w:szCs w:val="20"/>
              </w:rPr>
            </w:pPr>
            <w:r w:rsidRPr="00AF57C4">
              <w:rPr>
                <w:sz w:val="20"/>
                <w:szCs w:val="20"/>
              </w:rPr>
              <w:t>139</w:t>
            </w:r>
          </w:p>
        </w:tc>
      </w:tr>
      <w:tr w:rsidR="00AF57C4" w:rsidRPr="00AF57C4" w:rsidTr="001D053E">
        <w:tc>
          <w:tcPr>
            <w:tcW w:w="111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bCs/>
                <w:sz w:val="20"/>
                <w:szCs w:val="20"/>
              </w:rPr>
            </w:pPr>
            <w:r w:rsidRPr="00AF57C4">
              <w:rPr>
                <w:bCs/>
                <w:sz w:val="20"/>
                <w:szCs w:val="20"/>
              </w:rPr>
              <w:t>П. Трудовой</w:t>
            </w:r>
          </w:p>
        </w:tc>
        <w:tc>
          <w:tcPr>
            <w:tcW w:w="1093"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114</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112</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107</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Cs/>
                <w:sz w:val="20"/>
                <w:szCs w:val="20"/>
              </w:rPr>
            </w:pPr>
            <w:r w:rsidRPr="00AF57C4">
              <w:rPr>
                <w:bCs/>
                <w:sz w:val="20"/>
                <w:szCs w:val="20"/>
              </w:rPr>
              <w:t>105</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103</w:t>
            </w:r>
          </w:p>
        </w:tc>
        <w:tc>
          <w:tcPr>
            <w:tcW w:w="1379"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pacing w:line="276" w:lineRule="auto"/>
              <w:jc w:val="center"/>
              <w:rPr>
                <w:sz w:val="20"/>
                <w:szCs w:val="20"/>
              </w:rPr>
            </w:pPr>
            <w:r w:rsidRPr="00AF57C4">
              <w:rPr>
                <w:sz w:val="20"/>
                <w:szCs w:val="20"/>
              </w:rPr>
              <w:t>98</w:t>
            </w:r>
          </w:p>
        </w:tc>
      </w:tr>
      <w:tr w:rsidR="00AF57C4" w:rsidRPr="00AF57C4" w:rsidTr="001D053E">
        <w:tc>
          <w:tcPr>
            <w:tcW w:w="111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bCs/>
                <w:sz w:val="20"/>
                <w:szCs w:val="20"/>
              </w:rPr>
            </w:pPr>
            <w:r w:rsidRPr="00AF57C4">
              <w:rPr>
                <w:bCs/>
                <w:sz w:val="20"/>
                <w:szCs w:val="20"/>
              </w:rPr>
              <w:t>С. Чемондаевка</w:t>
            </w:r>
          </w:p>
        </w:tc>
        <w:tc>
          <w:tcPr>
            <w:tcW w:w="1093"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177</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178</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172</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Cs/>
                <w:sz w:val="20"/>
                <w:szCs w:val="20"/>
              </w:rPr>
            </w:pPr>
            <w:r w:rsidRPr="00AF57C4">
              <w:rPr>
                <w:bCs/>
                <w:sz w:val="20"/>
                <w:szCs w:val="20"/>
              </w:rPr>
              <w:t>170</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161</w:t>
            </w:r>
          </w:p>
        </w:tc>
        <w:tc>
          <w:tcPr>
            <w:tcW w:w="1379"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pacing w:line="276" w:lineRule="auto"/>
              <w:jc w:val="center"/>
              <w:rPr>
                <w:sz w:val="20"/>
                <w:szCs w:val="20"/>
              </w:rPr>
            </w:pPr>
            <w:r w:rsidRPr="00AF57C4">
              <w:rPr>
                <w:sz w:val="20"/>
                <w:szCs w:val="20"/>
              </w:rPr>
              <w:t>157</w:t>
            </w:r>
          </w:p>
        </w:tc>
      </w:tr>
      <w:tr w:rsidR="00AF57C4" w:rsidRPr="00AF57C4" w:rsidTr="001D053E">
        <w:tc>
          <w:tcPr>
            <w:tcW w:w="111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bCs/>
                <w:sz w:val="20"/>
                <w:szCs w:val="20"/>
              </w:rPr>
            </w:pPr>
            <w:r w:rsidRPr="00AF57C4">
              <w:rPr>
                <w:bCs/>
                <w:sz w:val="20"/>
                <w:szCs w:val="20"/>
              </w:rPr>
              <w:t>Д. Черемушки</w:t>
            </w:r>
          </w:p>
        </w:tc>
        <w:tc>
          <w:tcPr>
            <w:tcW w:w="1093"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100</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102</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102</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Cs/>
                <w:sz w:val="20"/>
                <w:szCs w:val="20"/>
              </w:rPr>
            </w:pPr>
            <w:r w:rsidRPr="00AF57C4">
              <w:rPr>
                <w:bCs/>
                <w:sz w:val="20"/>
                <w:szCs w:val="20"/>
              </w:rPr>
              <w:t>107</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103</w:t>
            </w:r>
          </w:p>
        </w:tc>
        <w:tc>
          <w:tcPr>
            <w:tcW w:w="1379"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pacing w:line="276" w:lineRule="auto"/>
              <w:jc w:val="center"/>
              <w:rPr>
                <w:sz w:val="20"/>
                <w:szCs w:val="20"/>
              </w:rPr>
            </w:pPr>
            <w:r w:rsidRPr="00AF57C4">
              <w:rPr>
                <w:sz w:val="20"/>
                <w:szCs w:val="20"/>
              </w:rPr>
              <w:t>94</w:t>
            </w:r>
          </w:p>
        </w:tc>
      </w:tr>
      <w:tr w:rsidR="00AF57C4" w:rsidRPr="00AF57C4" w:rsidTr="001D053E">
        <w:tc>
          <w:tcPr>
            <w:tcW w:w="111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bCs/>
                <w:sz w:val="20"/>
                <w:szCs w:val="20"/>
              </w:rPr>
            </w:pPr>
            <w:r w:rsidRPr="00AF57C4">
              <w:rPr>
                <w:bCs/>
                <w:sz w:val="20"/>
                <w:szCs w:val="20"/>
              </w:rPr>
              <w:t>П. Элитное</w:t>
            </w:r>
          </w:p>
        </w:tc>
        <w:tc>
          <w:tcPr>
            <w:tcW w:w="1093"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103</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97</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91</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Cs/>
                <w:sz w:val="20"/>
                <w:szCs w:val="20"/>
              </w:rPr>
            </w:pPr>
            <w:r w:rsidRPr="00AF57C4">
              <w:rPr>
                <w:bCs/>
                <w:sz w:val="20"/>
                <w:szCs w:val="20"/>
              </w:rPr>
              <w:t>92</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89</w:t>
            </w:r>
          </w:p>
        </w:tc>
        <w:tc>
          <w:tcPr>
            <w:tcW w:w="1379"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pacing w:line="276" w:lineRule="auto"/>
              <w:jc w:val="center"/>
              <w:rPr>
                <w:sz w:val="20"/>
                <w:szCs w:val="20"/>
              </w:rPr>
            </w:pPr>
            <w:r w:rsidRPr="00AF57C4">
              <w:rPr>
                <w:sz w:val="20"/>
                <w:szCs w:val="20"/>
              </w:rPr>
              <w:t>93</w:t>
            </w:r>
          </w:p>
        </w:tc>
      </w:tr>
      <w:tr w:rsidR="00AF57C4" w:rsidRPr="00AF57C4" w:rsidTr="001D053E">
        <w:tc>
          <w:tcPr>
            <w:tcW w:w="111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b/>
                <w:sz w:val="20"/>
                <w:szCs w:val="20"/>
              </w:rPr>
            </w:pPr>
            <w:r w:rsidRPr="00AF57C4">
              <w:rPr>
                <w:b/>
                <w:sz w:val="20"/>
                <w:szCs w:val="20"/>
              </w:rPr>
              <w:t>Итого по поселению</w:t>
            </w:r>
          </w:p>
        </w:tc>
        <w:tc>
          <w:tcPr>
            <w:tcW w:w="1093"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bCs/>
                <w:sz w:val="20"/>
                <w:szCs w:val="20"/>
              </w:rPr>
            </w:pPr>
            <w:r w:rsidRPr="00AF57C4">
              <w:rPr>
                <w:b/>
                <w:bCs/>
                <w:sz w:val="20"/>
                <w:szCs w:val="20"/>
              </w:rPr>
              <w:t>6679</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bCs/>
                <w:sz w:val="20"/>
                <w:szCs w:val="20"/>
              </w:rPr>
            </w:pPr>
            <w:r w:rsidRPr="00AF57C4">
              <w:rPr>
                <w:b/>
                <w:bCs/>
                <w:sz w:val="20"/>
                <w:szCs w:val="20"/>
              </w:rPr>
              <w:t>6645</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bCs/>
                <w:sz w:val="20"/>
                <w:szCs w:val="20"/>
              </w:rPr>
            </w:pPr>
            <w:r w:rsidRPr="00AF57C4">
              <w:rPr>
                <w:b/>
                <w:bCs/>
                <w:sz w:val="20"/>
                <w:szCs w:val="20"/>
              </w:rPr>
              <w:t>6626</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sz w:val="20"/>
                <w:szCs w:val="20"/>
              </w:rPr>
            </w:pPr>
            <w:r w:rsidRPr="00AF57C4">
              <w:rPr>
                <w:b/>
                <w:sz w:val="20"/>
                <w:szCs w:val="20"/>
              </w:rPr>
              <w:t>6609</w:t>
            </w:r>
          </w:p>
        </w:tc>
        <w:tc>
          <w:tcPr>
            <w:tcW w:w="137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bCs/>
                <w:sz w:val="20"/>
                <w:szCs w:val="20"/>
              </w:rPr>
            </w:pPr>
            <w:r w:rsidRPr="00AF57C4">
              <w:rPr>
                <w:b/>
                <w:bCs/>
                <w:sz w:val="20"/>
                <w:szCs w:val="20"/>
              </w:rPr>
              <w:t>6552</w:t>
            </w:r>
          </w:p>
        </w:tc>
        <w:tc>
          <w:tcPr>
            <w:tcW w:w="1379"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pacing w:line="276" w:lineRule="auto"/>
              <w:jc w:val="center"/>
              <w:rPr>
                <w:b/>
                <w:bCs/>
                <w:sz w:val="20"/>
                <w:szCs w:val="20"/>
              </w:rPr>
            </w:pPr>
            <w:r w:rsidRPr="00AF57C4">
              <w:rPr>
                <w:b/>
                <w:bCs/>
                <w:sz w:val="20"/>
                <w:szCs w:val="20"/>
              </w:rPr>
              <w:t>6433</w:t>
            </w:r>
          </w:p>
        </w:tc>
      </w:tr>
    </w:tbl>
    <w:p w:rsidR="00AF57C4" w:rsidRPr="00AF57C4" w:rsidRDefault="00AF57C4" w:rsidP="00AF57C4">
      <w:pPr>
        <w:jc w:val="both"/>
        <w:rPr>
          <w:sz w:val="20"/>
          <w:szCs w:val="20"/>
        </w:rPr>
      </w:pPr>
    </w:p>
    <w:p w:rsidR="00AF57C4" w:rsidRPr="00AF57C4" w:rsidRDefault="00AF57C4" w:rsidP="00AF57C4">
      <w:pPr>
        <w:jc w:val="both"/>
        <w:rPr>
          <w:sz w:val="20"/>
          <w:szCs w:val="20"/>
        </w:rPr>
      </w:pPr>
      <w:r w:rsidRPr="00AF57C4">
        <w:rPr>
          <w:sz w:val="20"/>
          <w:szCs w:val="20"/>
        </w:rPr>
        <w:t>В 2019 году общее количество населения уменьшилось на 119 человек по сравнению с 2018 г., при этом родилось – 59  человек, умерло – 75.</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863"/>
        <w:gridCol w:w="864"/>
        <w:gridCol w:w="865"/>
        <w:gridCol w:w="865"/>
        <w:gridCol w:w="848"/>
        <w:gridCol w:w="849"/>
        <w:gridCol w:w="848"/>
        <w:gridCol w:w="833"/>
        <w:gridCol w:w="616"/>
      </w:tblGrid>
      <w:tr w:rsidR="00AF57C4" w:rsidRPr="00AF57C4" w:rsidTr="001D053E">
        <w:tc>
          <w:tcPr>
            <w:tcW w:w="1441"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pacing w:line="276" w:lineRule="auto"/>
              <w:rPr>
                <w:sz w:val="20"/>
                <w:szCs w:val="20"/>
              </w:rPr>
            </w:pPr>
          </w:p>
        </w:tc>
        <w:tc>
          <w:tcPr>
            <w:tcW w:w="887"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sz w:val="20"/>
                <w:szCs w:val="20"/>
              </w:rPr>
            </w:pPr>
            <w:r w:rsidRPr="00AF57C4">
              <w:rPr>
                <w:b/>
                <w:sz w:val="20"/>
                <w:szCs w:val="20"/>
              </w:rPr>
              <w:t>2019</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sz w:val="20"/>
                <w:szCs w:val="20"/>
              </w:rPr>
            </w:pPr>
            <w:r w:rsidRPr="00AF57C4">
              <w:rPr>
                <w:b/>
                <w:sz w:val="20"/>
                <w:szCs w:val="20"/>
              </w:rPr>
              <w:t>2018</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sz w:val="20"/>
                <w:szCs w:val="20"/>
              </w:rPr>
            </w:pPr>
            <w:r w:rsidRPr="00AF57C4">
              <w:rPr>
                <w:b/>
                <w:sz w:val="20"/>
                <w:szCs w:val="20"/>
              </w:rPr>
              <w:t>2017</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sz w:val="20"/>
                <w:szCs w:val="20"/>
              </w:rPr>
            </w:pPr>
            <w:r w:rsidRPr="00AF57C4">
              <w:rPr>
                <w:b/>
                <w:sz w:val="20"/>
                <w:szCs w:val="20"/>
              </w:rPr>
              <w:t>2016</w:t>
            </w:r>
          </w:p>
        </w:tc>
        <w:tc>
          <w:tcPr>
            <w:tcW w:w="870"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sz w:val="20"/>
                <w:szCs w:val="20"/>
              </w:rPr>
            </w:pPr>
            <w:r w:rsidRPr="00AF57C4">
              <w:rPr>
                <w:b/>
                <w:sz w:val="20"/>
                <w:szCs w:val="20"/>
              </w:rPr>
              <w:t>2015</w:t>
            </w:r>
          </w:p>
        </w:tc>
        <w:tc>
          <w:tcPr>
            <w:tcW w:w="871"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b/>
                <w:sz w:val="20"/>
                <w:szCs w:val="20"/>
              </w:rPr>
            </w:pPr>
            <w:r w:rsidRPr="00AF57C4">
              <w:rPr>
                <w:b/>
                <w:sz w:val="20"/>
                <w:szCs w:val="20"/>
              </w:rPr>
              <w:t>2014</w:t>
            </w:r>
          </w:p>
        </w:tc>
        <w:tc>
          <w:tcPr>
            <w:tcW w:w="870"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b/>
                <w:sz w:val="20"/>
                <w:szCs w:val="20"/>
              </w:rPr>
            </w:pPr>
            <w:r w:rsidRPr="00AF57C4">
              <w:rPr>
                <w:b/>
                <w:sz w:val="20"/>
                <w:szCs w:val="20"/>
              </w:rPr>
              <w:t>2013</w:t>
            </w:r>
          </w:p>
        </w:tc>
        <w:tc>
          <w:tcPr>
            <w:tcW w:w="853"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b/>
                <w:sz w:val="20"/>
                <w:szCs w:val="20"/>
              </w:rPr>
            </w:pPr>
            <w:r w:rsidRPr="00AF57C4">
              <w:rPr>
                <w:b/>
                <w:sz w:val="20"/>
                <w:szCs w:val="20"/>
              </w:rPr>
              <w:t>2012</w:t>
            </w:r>
          </w:p>
        </w:tc>
        <w:tc>
          <w:tcPr>
            <w:tcW w:w="616"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b/>
                <w:sz w:val="20"/>
                <w:szCs w:val="20"/>
              </w:rPr>
            </w:pPr>
            <w:r w:rsidRPr="00AF57C4">
              <w:rPr>
                <w:b/>
                <w:sz w:val="20"/>
                <w:szCs w:val="20"/>
              </w:rPr>
              <w:t>2011</w:t>
            </w:r>
          </w:p>
        </w:tc>
      </w:tr>
      <w:tr w:rsidR="00AF57C4" w:rsidRPr="00AF57C4" w:rsidTr="001D053E">
        <w:tc>
          <w:tcPr>
            <w:tcW w:w="1441"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sz w:val="20"/>
                <w:szCs w:val="20"/>
              </w:rPr>
            </w:pPr>
            <w:r w:rsidRPr="00AF57C4">
              <w:rPr>
                <w:sz w:val="20"/>
                <w:szCs w:val="20"/>
              </w:rPr>
              <w:t xml:space="preserve">Новорожденные  </w:t>
            </w:r>
          </w:p>
        </w:tc>
        <w:tc>
          <w:tcPr>
            <w:tcW w:w="887"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spacing w:line="276" w:lineRule="auto"/>
              <w:jc w:val="center"/>
              <w:rPr>
                <w:sz w:val="20"/>
                <w:szCs w:val="20"/>
              </w:rPr>
            </w:pPr>
            <w:r w:rsidRPr="00AF57C4">
              <w:rPr>
                <w:sz w:val="20"/>
                <w:szCs w:val="20"/>
              </w:rPr>
              <w:t>59</w:t>
            </w:r>
          </w:p>
        </w:tc>
        <w:tc>
          <w:tcPr>
            <w:tcW w:w="888"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sz w:val="20"/>
                <w:szCs w:val="20"/>
              </w:rPr>
            </w:pPr>
            <w:r w:rsidRPr="00AF57C4">
              <w:rPr>
                <w:sz w:val="20"/>
                <w:szCs w:val="20"/>
              </w:rPr>
              <w:t>59</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68</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72</w:t>
            </w:r>
          </w:p>
        </w:tc>
        <w:tc>
          <w:tcPr>
            <w:tcW w:w="870"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75</w:t>
            </w:r>
          </w:p>
        </w:tc>
        <w:tc>
          <w:tcPr>
            <w:tcW w:w="871"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sz w:val="20"/>
                <w:szCs w:val="20"/>
              </w:rPr>
            </w:pPr>
            <w:r w:rsidRPr="00AF57C4">
              <w:rPr>
                <w:sz w:val="20"/>
                <w:szCs w:val="20"/>
              </w:rPr>
              <w:t>81</w:t>
            </w:r>
          </w:p>
        </w:tc>
        <w:tc>
          <w:tcPr>
            <w:tcW w:w="870"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sz w:val="20"/>
                <w:szCs w:val="20"/>
              </w:rPr>
            </w:pPr>
            <w:r w:rsidRPr="00AF57C4">
              <w:rPr>
                <w:sz w:val="20"/>
                <w:szCs w:val="20"/>
              </w:rPr>
              <w:t>100</w:t>
            </w:r>
          </w:p>
        </w:tc>
        <w:tc>
          <w:tcPr>
            <w:tcW w:w="853"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sz w:val="20"/>
                <w:szCs w:val="20"/>
              </w:rPr>
            </w:pPr>
            <w:r w:rsidRPr="00AF57C4">
              <w:rPr>
                <w:sz w:val="20"/>
                <w:szCs w:val="20"/>
              </w:rPr>
              <w:t>84</w:t>
            </w:r>
          </w:p>
        </w:tc>
        <w:tc>
          <w:tcPr>
            <w:tcW w:w="616"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sz w:val="20"/>
                <w:szCs w:val="20"/>
              </w:rPr>
            </w:pPr>
            <w:r w:rsidRPr="00AF57C4">
              <w:rPr>
                <w:sz w:val="20"/>
                <w:szCs w:val="20"/>
              </w:rPr>
              <w:t>82</w:t>
            </w:r>
          </w:p>
        </w:tc>
      </w:tr>
      <w:tr w:rsidR="00AF57C4" w:rsidRPr="00AF57C4" w:rsidTr="001D053E">
        <w:tc>
          <w:tcPr>
            <w:tcW w:w="1441"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sz w:val="20"/>
                <w:szCs w:val="20"/>
              </w:rPr>
            </w:pPr>
            <w:r w:rsidRPr="00AF57C4">
              <w:rPr>
                <w:sz w:val="20"/>
                <w:szCs w:val="20"/>
              </w:rPr>
              <w:t xml:space="preserve">Умершие </w:t>
            </w:r>
          </w:p>
        </w:tc>
        <w:tc>
          <w:tcPr>
            <w:tcW w:w="887"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spacing w:line="276" w:lineRule="auto"/>
              <w:jc w:val="center"/>
              <w:rPr>
                <w:sz w:val="20"/>
                <w:szCs w:val="20"/>
              </w:rPr>
            </w:pPr>
            <w:r w:rsidRPr="00AF57C4">
              <w:rPr>
                <w:sz w:val="20"/>
                <w:szCs w:val="20"/>
              </w:rPr>
              <w:t>75</w:t>
            </w:r>
          </w:p>
        </w:tc>
        <w:tc>
          <w:tcPr>
            <w:tcW w:w="888"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sz w:val="20"/>
                <w:szCs w:val="20"/>
              </w:rPr>
            </w:pPr>
            <w:r w:rsidRPr="00AF57C4">
              <w:rPr>
                <w:sz w:val="20"/>
                <w:szCs w:val="20"/>
              </w:rPr>
              <w:t>64</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77</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94</w:t>
            </w:r>
          </w:p>
        </w:tc>
        <w:tc>
          <w:tcPr>
            <w:tcW w:w="870"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80</w:t>
            </w:r>
          </w:p>
        </w:tc>
        <w:tc>
          <w:tcPr>
            <w:tcW w:w="871"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sz w:val="20"/>
                <w:szCs w:val="20"/>
              </w:rPr>
            </w:pPr>
            <w:r w:rsidRPr="00AF57C4">
              <w:rPr>
                <w:sz w:val="20"/>
                <w:szCs w:val="20"/>
              </w:rPr>
              <w:t>73</w:t>
            </w:r>
          </w:p>
        </w:tc>
        <w:tc>
          <w:tcPr>
            <w:tcW w:w="870"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sz w:val="20"/>
                <w:szCs w:val="20"/>
              </w:rPr>
            </w:pPr>
            <w:r w:rsidRPr="00AF57C4">
              <w:rPr>
                <w:sz w:val="20"/>
                <w:szCs w:val="20"/>
              </w:rPr>
              <w:t>93</w:t>
            </w:r>
          </w:p>
        </w:tc>
        <w:tc>
          <w:tcPr>
            <w:tcW w:w="853"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sz w:val="20"/>
                <w:szCs w:val="20"/>
              </w:rPr>
            </w:pPr>
            <w:r w:rsidRPr="00AF57C4">
              <w:rPr>
                <w:sz w:val="20"/>
                <w:szCs w:val="20"/>
              </w:rPr>
              <w:t>86</w:t>
            </w:r>
          </w:p>
        </w:tc>
        <w:tc>
          <w:tcPr>
            <w:tcW w:w="616"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sz w:val="20"/>
                <w:szCs w:val="20"/>
              </w:rPr>
            </w:pPr>
            <w:r w:rsidRPr="00AF57C4">
              <w:rPr>
                <w:sz w:val="20"/>
                <w:szCs w:val="20"/>
              </w:rPr>
              <w:t>59</w:t>
            </w:r>
          </w:p>
        </w:tc>
      </w:tr>
      <w:tr w:rsidR="00AF57C4" w:rsidRPr="00AF57C4" w:rsidTr="001D053E">
        <w:tc>
          <w:tcPr>
            <w:tcW w:w="1441"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sz w:val="20"/>
                <w:szCs w:val="20"/>
              </w:rPr>
            </w:pPr>
            <w:r w:rsidRPr="00AF57C4">
              <w:rPr>
                <w:sz w:val="20"/>
                <w:szCs w:val="20"/>
              </w:rPr>
              <w:t>Приезд</w:t>
            </w:r>
          </w:p>
        </w:tc>
        <w:tc>
          <w:tcPr>
            <w:tcW w:w="887"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spacing w:line="276" w:lineRule="auto"/>
              <w:jc w:val="center"/>
              <w:rPr>
                <w:sz w:val="20"/>
                <w:szCs w:val="20"/>
              </w:rPr>
            </w:pPr>
            <w:r w:rsidRPr="00AF57C4">
              <w:rPr>
                <w:sz w:val="20"/>
                <w:szCs w:val="20"/>
              </w:rPr>
              <w:t>90</w:t>
            </w:r>
          </w:p>
        </w:tc>
        <w:tc>
          <w:tcPr>
            <w:tcW w:w="888"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sz w:val="20"/>
                <w:szCs w:val="20"/>
              </w:rPr>
            </w:pPr>
            <w:r w:rsidRPr="00AF57C4">
              <w:rPr>
                <w:sz w:val="20"/>
                <w:szCs w:val="20"/>
              </w:rPr>
              <w:t>91</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123</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150</w:t>
            </w:r>
          </w:p>
        </w:tc>
        <w:tc>
          <w:tcPr>
            <w:tcW w:w="870"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173</w:t>
            </w:r>
          </w:p>
        </w:tc>
        <w:tc>
          <w:tcPr>
            <w:tcW w:w="871"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sz w:val="20"/>
                <w:szCs w:val="20"/>
              </w:rPr>
            </w:pPr>
            <w:r w:rsidRPr="00AF57C4">
              <w:rPr>
                <w:sz w:val="20"/>
                <w:szCs w:val="20"/>
              </w:rPr>
              <w:t>150</w:t>
            </w:r>
          </w:p>
        </w:tc>
        <w:tc>
          <w:tcPr>
            <w:tcW w:w="870"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sz w:val="20"/>
                <w:szCs w:val="20"/>
              </w:rPr>
            </w:pPr>
            <w:r w:rsidRPr="00AF57C4">
              <w:rPr>
                <w:sz w:val="20"/>
                <w:szCs w:val="20"/>
              </w:rPr>
              <w:t>140</w:t>
            </w:r>
          </w:p>
        </w:tc>
        <w:tc>
          <w:tcPr>
            <w:tcW w:w="853"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sz w:val="20"/>
                <w:szCs w:val="20"/>
              </w:rPr>
            </w:pPr>
            <w:r w:rsidRPr="00AF57C4">
              <w:rPr>
                <w:sz w:val="20"/>
                <w:szCs w:val="20"/>
              </w:rPr>
              <w:t>149</w:t>
            </w:r>
          </w:p>
        </w:tc>
        <w:tc>
          <w:tcPr>
            <w:tcW w:w="616" w:type="dxa"/>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pacing w:line="276" w:lineRule="auto"/>
              <w:jc w:val="center"/>
              <w:rPr>
                <w:sz w:val="20"/>
                <w:szCs w:val="20"/>
              </w:rPr>
            </w:pPr>
            <w:r w:rsidRPr="00AF57C4">
              <w:rPr>
                <w:sz w:val="20"/>
                <w:szCs w:val="20"/>
              </w:rPr>
              <w:t>144</w:t>
            </w:r>
          </w:p>
        </w:tc>
      </w:tr>
      <w:tr w:rsidR="00AF57C4" w:rsidRPr="00AF57C4" w:rsidTr="001D053E">
        <w:tc>
          <w:tcPr>
            <w:tcW w:w="1441"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sz w:val="20"/>
                <w:szCs w:val="20"/>
              </w:rPr>
            </w:pPr>
            <w:r w:rsidRPr="00AF57C4">
              <w:rPr>
                <w:sz w:val="20"/>
                <w:szCs w:val="20"/>
              </w:rPr>
              <w:t>Отъезд</w:t>
            </w:r>
          </w:p>
        </w:tc>
        <w:tc>
          <w:tcPr>
            <w:tcW w:w="88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pacing w:line="276" w:lineRule="auto"/>
              <w:jc w:val="center"/>
              <w:rPr>
                <w:sz w:val="20"/>
                <w:szCs w:val="20"/>
              </w:rPr>
            </w:pPr>
            <w:r w:rsidRPr="00AF57C4">
              <w:rPr>
                <w:sz w:val="20"/>
                <w:szCs w:val="20"/>
              </w:rPr>
              <w:t>133</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133</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126</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150</w:t>
            </w:r>
          </w:p>
        </w:tc>
        <w:tc>
          <w:tcPr>
            <w:tcW w:w="870"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163</w:t>
            </w:r>
          </w:p>
        </w:tc>
        <w:tc>
          <w:tcPr>
            <w:tcW w:w="871"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180</w:t>
            </w:r>
          </w:p>
        </w:tc>
        <w:tc>
          <w:tcPr>
            <w:tcW w:w="870"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130</w:t>
            </w:r>
          </w:p>
        </w:tc>
        <w:tc>
          <w:tcPr>
            <w:tcW w:w="853"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168</w:t>
            </w:r>
          </w:p>
        </w:tc>
        <w:tc>
          <w:tcPr>
            <w:tcW w:w="616"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131</w:t>
            </w:r>
          </w:p>
        </w:tc>
      </w:tr>
      <w:tr w:rsidR="00AF57C4" w:rsidRPr="00AF57C4" w:rsidTr="001D053E">
        <w:tc>
          <w:tcPr>
            <w:tcW w:w="1441"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sz w:val="20"/>
                <w:szCs w:val="20"/>
              </w:rPr>
            </w:pPr>
            <w:r w:rsidRPr="00AF57C4">
              <w:rPr>
                <w:sz w:val="20"/>
                <w:szCs w:val="20"/>
              </w:rPr>
              <w:t>Смена адреса</w:t>
            </w:r>
          </w:p>
        </w:tc>
        <w:tc>
          <w:tcPr>
            <w:tcW w:w="88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pacing w:line="276" w:lineRule="auto"/>
              <w:jc w:val="center"/>
              <w:rPr>
                <w:sz w:val="20"/>
                <w:szCs w:val="20"/>
              </w:rPr>
            </w:pPr>
            <w:r w:rsidRPr="00AF57C4">
              <w:rPr>
                <w:sz w:val="20"/>
                <w:szCs w:val="20"/>
              </w:rPr>
              <w:t>184</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221</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257</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244</w:t>
            </w:r>
          </w:p>
        </w:tc>
        <w:tc>
          <w:tcPr>
            <w:tcW w:w="870"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259</w:t>
            </w:r>
          </w:p>
        </w:tc>
        <w:tc>
          <w:tcPr>
            <w:tcW w:w="871"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218</w:t>
            </w:r>
          </w:p>
        </w:tc>
        <w:tc>
          <w:tcPr>
            <w:tcW w:w="870"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267</w:t>
            </w:r>
          </w:p>
        </w:tc>
        <w:tc>
          <w:tcPr>
            <w:tcW w:w="853"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255</w:t>
            </w:r>
          </w:p>
        </w:tc>
        <w:tc>
          <w:tcPr>
            <w:tcW w:w="616"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sz w:val="20"/>
                <w:szCs w:val="20"/>
              </w:rPr>
            </w:pPr>
            <w:r w:rsidRPr="00AF57C4">
              <w:rPr>
                <w:sz w:val="20"/>
                <w:szCs w:val="20"/>
              </w:rPr>
              <w:t>256</w:t>
            </w:r>
          </w:p>
        </w:tc>
      </w:tr>
      <w:tr w:rsidR="00AF57C4" w:rsidRPr="00AF57C4" w:rsidTr="001D053E">
        <w:tc>
          <w:tcPr>
            <w:tcW w:w="1441"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rPr>
                <w:b/>
                <w:sz w:val="20"/>
                <w:szCs w:val="20"/>
              </w:rPr>
            </w:pPr>
            <w:r w:rsidRPr="00AF57C4">
              <w:rPr>
                <w:b/>
                <w:sz w:val="20"/>
                <w:szCs w:val="20"/>
              </w:rPr>
              <w:t>Численность населения на 01.01.2020</w:t>
            </w:r>
          </w:p>
        </w:tc>
        <w:tc>
          <w:tcPr>
            <w:tcW w:w="88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pacing w:line="276" w:lineRule="auto"/>
              <w:jc w:val="center"/>
              <w:rPr>
                <w:b/>
                <w:sz w:val="20"/>
                <w:szCs w:val="20"/>
              </w:rPr>
            </w:pPr>
            <w:r w:rsidRPr="00AF57C4">
              <w:rPr>
                <w:b/>
                <w:sz w:val="20"/>
                <w:szCs w:val="20"/>
              </w:rPr>
              <w:t>6433</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sz w:val="20"/>
                <w:szCs w:val="20"/>
              </w:rPr>
            </w:pPr>
            <w:r w:rsidRPr="00AF57C4">
              <w:rPr>
                <w:b/>
                <w:sz w:val="20"/>
                <w:szCs w:val="20"/>
              </w:rPr>
              <w:t>6552</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sz w:val="20"/>
                <w:szCs w:val="20"/>
              </w:rPr>
            </w:pPr>
            <w:r w:rsidRPr="00AF57C4">
              <w:rPr>
                <w:b/>
                <w:sz w:val="20"/>
                <w:szCs w:val="20"/>
              </w:rPr>
              <w:t>6609</w:t>
            </w:r>
          </w:p>
        </w:tc>
        <w:tc>
          <w:tcPr>
            <w:tcW w:w="888"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sz w:val="20"/>
                <w:szCs w:val="20"/>
              </w:rPr>
            </w:pPr>
            <w:r w:rsidRPr="00AF57C4">
              <w:rPr>
                <w:b/>
                <w:sz w:val="20"/>
                <w:szCs w:val="20"/>
              </w:rPr>
              <w:t>6626</w:t>
            </w:r>
          </w:p>
        </w:tc>
        <w:tc>
          <w:tcPr>
            <w:tcW w:w="870"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sz w:val="20"/>
                <w:szCs w:val="20"/>
              </w:rPr>
            </w:pPr>
            <w:r w:rsidRPr="00AF57C4">
              <w:rPr>
                <w:b/>
                <w:sz w:val="20"/>
                <w:szCs w:val="20"/>
              </w:rPr>
              <w:t>6645</w:t>
            </w:r>
          </w:p>
        </w:tc>
        <w:tc>
          <w:tcPr>
            <w:tcW w:w="871"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sz w:val="20"/>
                <w:szCs w:val="20"/>
              </w:rPr>
            </w:pPr>
            <w:r w:rsidRPr="00AF57C4">
              <w:rPr>
                <w:b/>
                <w:sz w:val="20"/>
                <w:szCs w:val="20"/>
              </w:rPr>
              <w:t>6722</w:t>
            </w:r>
          </w:p>
        </w:tc>
        <w:tc>
          <w:tcPr>
            <w:tcW w:w="870"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sz w:val="20"/>
                <w:szCs w:val="20"/>
              </w:rPr>
            </w:pPr>
            <w:r w:rsidRPr="00AF57C4">
              <w:rPr>
                <w:b/>
                <w:sz w:val="20"/>
                <w:szCs w:val="20"/>
              </w:rPr>
              <w:t>6702</w:t>
            </w:r>
          </w:p>
        </w:tc>
        <w:tc>
          <w:tcPr>
            <w:tcW w:w="853"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sz w:val="20"/>
                <w:szCs w:val="20"/>
              </w:rPr>
            </w:pPr>
            <w:r w:rsidRPr="00AF57C4">
              <w:rPr>
                <w:b/>
                <w:sz w:val="20"/>
                <w:szCs w:val="20"/>
              </w:rPr>
              <w:t>6685</w:t>
            </w:r>
          </w:p>
        </w:tc>
        <w:tc>
          <w:tcPr>
            <w:tcW w:w="616"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pacing w:line="276" w:lineRule="auto"/>
              <w:jc w:val="center"/>
              <w:rPr>
                <w:b/>
                <w:sz w:val="20"/>
                <w:szCs w:val="20"/>
              </w:rPr>
            </w:pPr>
            <w:r w:rsidRPr="00AF57C4">
              <w:rPr>
                <w:b/>
                <w:sz w:val="20"/>
                <w:szCs w:val="20"/>
              </w:rPr>
              <w:t>6728</w:t>
            </w:r>
          </w:p>
        </w:tc>
      </w:tr>
    </w:tbl>
    <w:p w:rsidR="00AF57C4" w:rsidRPr="00AF57C4" w:rsidRDefault="00AF57C4" w:rsidP="00AF57C4">
      <w:pPr>
        <w:jc w:val="center"/>
        <w:rPr>
          <w:b/>
          <w:bCs/>
          <w:sz w:val="20"/>
          <w:szCs w:val="20"/>
        </w:rPr>
      </w:pPr>
    </w:p>
    <w:p w:rsidR="00AF57C4" w:rsidRPr="00AF57C4" w:rsidRDefault="00AF57C4" w:rsidP="00AF57C4">
      <w:pPr>
        <w:jc w:val="center"/>
        <w:rPr>
          <w:b/>
          <w:bCs/>
          <w:sz w:val="20"/>
          <w:szCs w:val="20"/>
        </w:rPr>
      </w:pPr>
      <w:r w:rsidRPr="00AF57C4">
        <w:rPr>
          <w:b/>
          <w:bCs/>
          <w:sz w:val="20"/>
          <w:szCs w:val="20"/>
        </w:rPr>
        <w:t>Бюджет поселения</w:t>
      </w:r>
    </w:p>
    <w:p w:rsidR="00AF57C4" w:rsidRPr="00AF57C4" w:rsidRDefault="00AF57C4" w:rsidP="00AF57C4">
      <w:pPr>
        <w:spacing w:line="276" w:lineRule="auto"/>
        <w:ind w:firstLine="720"/>
        <w:jc w:val="both"/>
        <w:rPr>
          <w:sz w:val="20"/>
          <w:szCs w:val="20"/>
        </w:rPr>
      </w:pPr>
      <w:r w:rsidRPr="00AF57C4">
        <w:rPr>
          <w:sz w:val="20"/>
          <w:szCs w:val="20"/>
        </w:rPr>
        <w:t xml:space="preserve">Реализация полномочий органов местного самоуправления в  полной мере зависит от обеспеченности финансами. </w:t>
      </w:r>
      <w:r w:rsidRPr="00AF57C4">
        <w:rPr>
          <w:color w:val="000000"/>
          <w:sz w:val="20"/>
          <w:szCs w:val="20"/>
        </w:rPr>
        <w:t>Объем доходов бюджета на 2019 год был определен, исходя из основных показателей прогноза социально-экономического развития поселения, прогноза налогооблагаемой базы по доходным источникам.</w:t>
      </w:r>
    </w:p>
    <w:p w:rsidR="00AF57C4" w:rsidRPr="00AF57C4" w:rsidRDefault="00AF57C4" w:rsidP="00AF57C4">
      <w:pPr>
        <w:ind w:firstLine="720"/>
        <w:jc w:val="both"/>
        <w:rPr>
          <w:sz w:val="20"/>
          <w:szCs w:val="20"/>
        </w:rPr>
      </w:pPr>
      <w:r w:rsidRPr="00AF57C4">
        <w:rPr>
          <w:sz w:val="20"/>
          <w:szCs w:val="20"/>
        </w:rPr>
        <w:t>Общий объем доходов бюджета поселения составил 83344,6 тыс. рублей при плане 80123,4 тыс. рублей, из них собственные доходы составляют 15579,3 тыс. руб. (исполнены на 104,0 %), безвозмездные поступления от других бюджетов 67765,3 тыс. руб. (исполнены на 100,0 %).</w:t>
      </w:r>
    </w:p>
    <w:p w:rsidR="00AF57C4" w:rsidRPr="00AF57C4" w:rsidRDefault="00AF57C4" w:rsidP="00AF57C4">
      <w:pPr>
        <w:ind w:firstLine="720"/>
        <w:jc w:val="both"/>
        <w:rPr>
          <w:sz w:val="20"/>
          <w:szCs w:val="20"/>
        </w:rPr>
      </w:pPr>
      <w:r w:rsidRPr="00AF57C4">
        <w:rPr>
          <w:sz w:val="20"/>
          <w:szCs w:val="20"/>
        </w:rPr>
        <w:t>Общий объем расходов бюджета поселения составил 82847,0 тыс. руб. (при плане 83011,0 тыс. руб.). Бюджет исполнен на 99,8 %.</w:t>
      </w:r>
    </w:p>
    <w:p w:rsidR="00AF57C4" w:rsidRPr="00AF57C4" w:rsidRDefault="00AF57C4" w:rsidP="00AF57C4">
      <w:pPr>
        <w:ind w:firstLine="720"/>
        <w:jc w:val="both"/>
        <w:rPr>
          <w:sz w:val="20"/>
          <w:szCs w:val="20"/>
        </w:rPr>
      </w:pPr>
      <w:r w:rsidRPr="00AF57C4">
        <w:rPr>
          <w:sz w:val="20"/>
          <w:szCs w:val="20"/>
        </w:rPr>
        <w:t>Не израсходовано 164,0 тыс. руб., из них 16,2 тыс. руб. резервный фонд Администрации Подгорнского сельского поселения; 22,0 тыс. руб. – на обслуживание вышки сотой связи в с. Ермиловка (израсходованы в 2020 году); 93,0 тыс. руб. – на ремонт и содержание дорог (так же израсходованы в 2020 году); 15,6 тыс. руб. – на ремонт объектов ЖКХ в связи с экономией в процессе проведения конкурсных процедур; 16,9 тыс. руб. – на обслуживание светильников уличного освещения.</w:t>
      </w:r>
    </w:p>
    <w:p w:rsidR="00AF57C4" w:rsidRPr="00AF57C4" w:rsidRDefault="00AF57C4" w:rsidP="00AF57C4">
      <w:pPr>
        <w:widowControl w:val="0"/>
        <w:autoSpaceDE w:val="0"/>
        <w:autoSpaceDN w:val="0"/>
        <w:adjustRightInd w:val="0"/>
        <w:ind w:firstLine="540"/>
        <w:jc w:val="both"/>
        <w:rPr>
          <w:sz w:val="20"/>
          <w:szCs w:val="20"/>
        </w:rPr>
      </w:pPr>
      <w:r w:rsidRPr="00AF57C4">
        <w:rPr>
          <w:sz w:val="20"/>
          <w:szCs w:val="20"/>
        </w:rPr>
        <w:t>Общий объем доходов бюджета поселения увеличился по сравнению с 2018 годом на 3810,7 тыс. руб. (4,8%).</w:t>
      </w:r>
    </w:p>
    <w:p w:rsidR="00AF57C4" w:rsidRPr="00AF57C4" w:rsidRDefault="00AF57C4" w:rsidP="00AF57C4">
      <w:pPr>
        <w:widowControl w:val="0"/>
        <w:autoSpaceDE w:val="0"/>
        <w:autoSpaceDN w:val="0"/>
        <w:adjustRightInd w:val="0"/>
        <w:ind w:firstLine="540"/>
        <w:jc w:val="center"/>
        <w:rPr>
          <w:b/>
          <w:sz w:val="20"/>
          <w:szCs w:val="20"/>
        </w:rPr>
      </w:pPr>
      <w:r w:rsidRPr="00AF57C4">
        <w:rPr>
          <w:b/>
          <w:sz w:val="20"/>
          <w:szCs w:val="20"/>
        </w:rPr>
        <w:t>Жилищно-коммунальный комплекс</w:t>
      </w:r>
    </w:p>
    <w:p w:rsidR="00AF57C4" w:rsidRPr="00AF57C4" w:rsidRDefault="00AF57C4" w:rsidP="00AF57C4">
      <w:pPr>
        <w:widowControl w:val="0"/>
        <w:autoSpaceDE w:val="0"/>
        <w:autoSpaceDN w:val="0"/>
        <w:adjustRightInd w:val="0"/>
        <w:ind w:firstLine="540"/>
        <w:jc w:val="center"/>
        <w:rPr>
          <w:sz w:val="20"/>
          <w:szCs w:val="20"/>
        </w:rPr>
      </w:pPr>
    </w:p>
    <w:p w:rsidR="00AF57C4" w:rsidRPr="00AF57C4" w:rsidRDefault="00AF57C4" w:rsidP="00AF57C4">
      <w:pPr>
        <w:spacing w:line="276" w:lineRule="auto"/>
        <w:rPr>
          <w:rFonts w:eastAsia="Calibri"/>
          <w:sz w:val="20"/>
          <w:szCs w:val="20"/>
          <w:lang w:eastAsia="en-US"/>
        </w:rPr>
      </w:pPr>
      <w:r w:rsidRPr="00AF57C4">
        <w:rPr>
          <w:rFonts w:eastAsia="Calibri"/>
          <w:sz w:val="20"/>
          <w:szCs w:val="20"/>
          <w:lang w:eastAsia="en-US"/>
        </w:rPr>
        <w:t xml:space="preserve">Произведены капитальные ремонты: </w:t>
      </w:r>
    </w:p>
    <w:p w:rsidR="00AF57C4" w:rsidRPr="00AF57C4" w:rsidRDefault="00AF57C4" w:rsidP="00AF57C4">
      <w:pPr>
        <w:spacing w:line="276" w:lineRule="auto"/>
        <w:rPr>
          <w:rFonts w:eastAsia="Calibri"/>
          <w:sz w:val="20"/>
          <w:szCs w:val="20"/>
          <w:lang w:eastAsia="en-US"/>
        </w:rPr>
      </w:pPr>
      <w:r w:rsidRPr="00AF57C4">
        <w:rPr>
          <w:rFonts w:eastAsia="Calibri"/>
          <w:sz w:val="20"/>
          <w:szCs w:val="20"/>
          <w:lang w:eastAsia="en-US"/>
        </w:rPr>
        <w:t>участка наружного водопровода по ул. Томской от дома № 3 до дома № 6 в с. Подгорное Чаинского района Томской области. Сумма контракта 762 274,67 руб.</w:t>
      </w:r>
    </w:p>
    <w:p w:rsidR="00AF57C4" w:rsidRPr="00AF57C4" w:rsidRDefault="00AF57C4" w:rsidP="00AF57C4">
      <w:pPr>
        <w:spacing w:line="276" w:lineRule="auto"/>
        <w:rPr>
          <w:rFonts w:eastAsia="Calibri"/>
          <w:sz w:val="20"/>
          <w:szCs w:val="20"/>
          <w:lang w:eastAsia="en-US"/>
        </w:rPr>
      </w:pPr>
      <w:r w:rsidRPr="00AF57C4">
        <w:rPr>
          <w:rFonts w:eastAsia="Calibri"/>
          <w:sz w:val="20"/>
          <w:szCs w:val="20"/>
          <w:lang w:eastAsia="en-US"/>
        </w:rPr>
        <w:t>котельной МПМК по ул. Логовая, 33Б в с. Подгорное Чаинского района Томской области. Замена котлов (2 шт.) Сумма контракта: 4 136 082,00 руб.</w:t>
      </w:r>
    </w:p>
    <w:p w:rsidR="00AF57C4" w:rsidRPr="00AF57C4" w:rsidRDefault="00AF57C4" w:rsidP="00AF57C4">
      <w:pPr>
        <w:spacing w:line="276" w:lineRule="auto"/>
        <w:jc w:val="both"/>
        <w:rPr>
          <w:rFonts w:eastAsia="Calibri"/>
          <w:sz w:val="20"/>
          <w:szCs w:val="20"/>
          <w:lang w:eastAsia="en-US"/>
        </w:rPr>
      </w:pPr>
      <w:r w:rsidRPr="00AF57C4">
        <w:rPr>
          <w:rFonts w:eastAsia="Calibri"/>
          <w:sz w:val="20"/>
          <w:szCs w:val="20"/>
          <w:lang w:eastAsia="en-US"/>
        </w:rPr>
        <w:t xml:space="preserve">котельной ЦРБ по ул. Лесная, 32 строение 5 в с. Подгорное Чаинского района Томской области. Замена котла. Сумма контракта: </w:t>
      </w:r>
      <w:r w:rsidRPr="00AF57C4">
        <w:rPr>
          <w:sz w:val="20"/>
          <w:szCs w:val="20"/>
          <w:lang w:eastAsia="zh-CN"/>
        </w:rPr>
        <w:t>2 065 398,00</w:t>
      </w:r>
      <w:r w:rsidRPr="00AF57C4">
        <w:rPr>
          <w:rFonts w:eastAsia="Calibri"/>
          <w:sz w:val="20"/>
          <w:szCs w:val="20"/>
          <w:lang w:eastAsia="en-US"/>
        </w:rPr>
        <w:t xml:space="preserve"> руб.</w:t>
      </w:r>
    </w:p>
    <w:p w:rsidR="00AF57C4" w:rsidRPr="00AF57C4" w:rsidRDefault="00AF57C4" w:rsidP="00AF57C4">
      <w:pPr>
        <w:spacing w:line="276" w:lineRule="auto"/>
        <w:rPr>
          <w:rFonts w:eastAsia="Calibri"/>
          <w:sz w:val="20"/>
          <w:szCs w:val="20"/>
          <w:lang w:eastAsia="en-US"/>
        </w:rPr>
      </w:pPr>
      <w:r w:rsidRPr="00AF57C4">
        <w:rPr>
          <w:rFonts w:eastAsia="Calibri"/>
          <w:sz w:val="20"/>
          <w:szCs w:val="20"/>
          <w:lang w:eastAsia="en-US"/>
        </w:rPr>
        <w:t>Капитальные вложения в сферу ЖКХ составили 6 963 754,67 руб., что на 3 548 684,08 руб. больше, чем в 2018 году.</w:t>
      </w:r>
    </w:p>
    <w:p w:rsidR="00AF57C4" w:rsidRPr="00AF57C4" w:rsidRDefault="00AF57C4" w:rsidP="00AF57C4">
      <w:pPr>
        <w:widowControl w:val="0"/>
        <w:autoSpaceDE w:val="0"/>
        <w:autoSpaceDN w:val="0"/>
        <w:adjustRightInd w:val="0"/>
        <w:ind w:firstLine="540"/>
        <w:jc w:val="center"/>
        <w:rPr>
          <w:b/>
          <w:sz w:val="20"/>
          <w:szCs w:val="20"/>
        </w:rPr>
      </w:pPr>
      <w:r w:rsidRPr="00AF57C4">
        <w:rPr>
          <w:b/>
          <w:sz w:val="20"/>
          <w:szCs w:val="20"/>
        </w:rPr>
        <w:t>Дорожный фонд</w:t>
      </w:r>
    </w:p>
    <w:p w:rsidR="00AF57C4" w:rsidRPr="00AF57C4" w:rsidRDefault="00AF57C4" w:rsidP="00AF57C4">
      <w:pPr>
        <w:widowControl w:val="0"/>
        <w:autoSpaceDE w:val="0"/>
        <w:autoSpaceDN w:val="0"/>
        <w:adjustRightInd w:val="0"/>
        <w:ind w:firstLine="540"/>
        <w:jc w:val="center"/>
        <w:rPr>
          <w:b/>
          <w:sz w:val="20"/>
          <w:szCs w:val="20"/>
        </w:rPr>
      </w:pPr>
    </w:p>
    <w:p w:rsidR="00AF57C4" w:rsidRPr="00AF57C4" w:rsidRDefault="00AF57C4" w:rsidP="00AF57C4">
      <w:pPr>
        <w:spacing w:line="276" w:lineRule="auto"/>
        <w:ind w:firstLine="540"/>
        <w:jc w:val="both"/>
        <w:rPr>
          <w:rFonts w:eastAsia="Calibri"/>
          <w:sz w:val="20"/>
          <w:szCs w:val="20"/>
          <w:lang w:eastAsia="en-US"/>
        </w:rPr>
      </w:pPr>
      <w:r w:rsidRPr="00AF57C4">
        <w:rPr>
          <w:rFonts w:eastAsia="Calibri"/>
          <w:sz w:val="20"/>
          <w:szCs w:val="20"/>
          <w:lang w:eastAsia="en-US"/>
        </w:rPr>
        <w:t xml:space="preserve">В рамках программы «Развитие транспортной системы в Томской области» выполнены работы по ремонту участков автомобильных дорог местного значения внутри населенных пунктов Подгорнского сельского поселения в песчано-гравийном исполнении: </w:t>
      </w:r>
    </w:p>
    <w:p w:rsidR="00AF57C4" w:rsidRPr="00AF57C4" w:rsidRDefault="00AF57C4" w:rsidP="00AF57C4">
      <w:pPr>
        <w:spacing w:line="276" w:lineRule="auto"/>
        <w:rPr>
          <w:rFonts w:eastAsia="Calibri"/>
          <w:sz w:val="20"/>
          <w:szCs w:val="20"/>
          <w:lang w:eastAsia="en-US"/>
        </w:rPr>
      </w:pPr>
      <w:r w:rsidRPr="00AF57C4">
        <w:rPr>
          <w:rFonts w:eastAsia="Calibri"/>
          <w:sz w:val="20"/>
          <w:szCs w:val="20"/>
          <w:lang w:eastAsia="en-US"/>
        </w:rPr>
        <w:lastRenderedPageBreak/>
        <w:t>1. Ремонт участка автомобильной дороги по ул. Кедровой в д. Григорьевка</w:t>
      </w:r>
    </w:p>
    <w:p w:rsidR="00AF57C4" w:rsidRPr="00AF57C4" w:rsidRDefault="00AF57C4" w:rsidP="00AF57C4">
      <w:pPr>
        <w:spacing w:line="276" w:lineRule="auto"/>
        <w:rPr>
          <w:rFonts w:eastAsia="Calibri"/>
          <w:sz w:val="20"/>
          <w:szCs w:val="20"/>
          <w:lang w:eastAsia="en-US"/>
        </w:rPr>
      </w:pPr>
      <w:r w:rsidRPr="00AF57C4">
        <w:rPr>
          <w:rFonts w:eastAsia="Calibri"/>
          <w:sz w:val="20"/>
          <w:szCs w:val="20"/>
          <w:lang w:eastAsia="en-US"/>
        </w:rPr>
        <w:t>2. Ремонт участка автомобильной дороги по ул. Октябрьской в с. Мушкино</w:t>
      </w:r>
    </w:p>
    <w:p w:rsidR="00AF57C4" w:rsidRPr="00AF57C4" w:rsidRDefault="00AF57C4" w:rsidP="00AF57C4">
      <w:pPr>
        <w:spacing w:line="276" w:lineRule="auto"/>
        <w:rPr>
          <w:rFonts w:eastAsia="Calibri"/>
          <w:sz w:val="20"/>
          <w:szCs w:val="20"/>
          <w:lang w:eastAsia="en-US"/>
        </w:rPr>
      </w:pPr>
      <w:r w:rsidRPr="00AF57C4">
        <w:rPr>
          <w:rFonts w:eastAsia="Calibri"/>
          <w:sz w:val="20"/>
          <w:szCs w:val="20"/>
          <w:lang w:eastAsia="en-US"/>
        </w:rPr>
        <w:t>3. Ремонт участка автомобильной дороги по ул. Сибирской в с. Подгорное</w:t>
      </w:r>
    </w:p>
    <w:p w:rsidR="00AF57C4" w:rsidRPr="00AF57C4" w:rsidRDefault="00AF57C4" w:rsidP="00AF57C4">
      <w:pPr>
        <w:spacing w:line="276" w:lineRule="auto"/>
        <w:rPr>
          <w:rFonts w:eastAsia="Calibri"/>
          <w:sz w:val="20"/>
          <w:szCs w:val="20"/>
          <w:lang w:eastAsia="en-US"/>
        </w:rPr>
      </w:pPr>
      <w:r w:rsidRPr="00AF57C4">
        <w:rPr>
          <w:rFonts w:eastAsia="Calibri"/>
          <w:sz w:val="20"/>
          <w:szCs w:val="20"/>
          <w:lang w:eastAsia="en-US"/>
        </w:rPr>
        <w:t>4. Ремонт участка автомобильной дороги по ул. Коммунистической в с. Подгорное</w:t>
      </w:r>
    </w:p>
    <w:p w:rsidR="00AF57C4" w:rsidRPr="00AF57C4" w:rsidRDefault="00AF57C4" w:rsidP="00AF57C4">
      <w:pPr>
        <w:spacing w:line="276" w:lineRule="auto"/>
        <w:rPr>
          <w:rFonts w:eastAsia="Calibri"/>
          <w:sz w:val="20"/>
          <w:szCs w:val="20"/>
          <w:lang w:eastAsia="en-US"/>
        </w:rPr>
      </w:pPr>
      <w:r w:rsidRPr="00AF57C4">
        <w:rPr>
          <w:rFonts w:eastAsia="Calibri"/>
          <w:sz w:val="20"/>
          <w:szCs w:val="20"/>
          <w:lang w:eastAsia="en-US"/>
        </w:rPr>
        <w:t>5. Ремонт участка автомобильной дороги по ул. Больничной в с. Подгорное</w:t>
      </w:r>
    </w:p>
    <w:p w:rsidR="00AF57C4" w:rsidRPr="00AF57C4" w:rsidRDefault="00AF57C4" w:rsidP="00AF57C4">
      <w:pPr>
        <w:spacing w:line="276" w:lineRule="auto"/>
        <w:rPr>
          <w:rFonts w:eastAsia="Calibri"/>
          <w:sz w:val="20"/>
          <w:szCs w:val="20"/>
          <w:lang w:eastAsia="en-US"/>
        </w:rPr>
      </w:pPr>
      <w:r w:rsidRPr="00AF57C4">
        <w:rPr>
          <w:rFonts w:eastAsia="Calibri"/>
          <w:sz w:val="20"/>
          <w:szCs w:val="20"/>
          <w:lang w:eastAsia="en-US"/>
        </w:rPr>
        <w:t xml:space="preserve">6. Ремонт участка автомобильной дороги по ул. Озерной в с. Подгорное </w:t>
      </w:r>
    </w:p>
    <w:p w:rsidR="00AF57C4" w:rsidRPr="00AF57C4" w:rsidRDefault="00AF57C4" w:rsidP="00AF57C4">
      <w:pPr>
        <w:spacing w:line="276" w:lineRule="auto"/>
        <w:rPr>
          <w:rFonts w:eastAsia="Calibri"/>
          <w:sz w:val="20"/>
          <w:szCs w:val="20"/>
          <w:lang w:eastAsia="en-US"/>
        </w:rPr>
      </w:pPr>
      <w:r w:rsidRPr="00AF57C4">
        <w:rPr>
          <w:rFonts w:eastAsia="Calibri"/>
          <w:sz w:val="20"/>
          <w:szCs w:val="20"/>
          <w:lang w:eastAsia="en-US"/>
        </w:rPr>
        <w:t xml:space="preserve">7. Ремонт участка автомобильной дороги по ул. Новой в с. Подгорное </w:t>
      </w:r>
    </w:p>
    <w:p w:rsidR="00AF57C4" w:rsidRPr="00AF57C4" w:rsidRDefault="00AF57C4" w:rsidP="00AF57C4">
      <w:pPr>
        <w:spacing w:line="276" w:lineRule="auto"/>
        <w:rPr>
          <w:rFonts w:eastAsia="Calibri"/>
          <w:sz w:val="20"/>
          <w:szCs w:val="20"/>
          <w:lang w:eastAsia="en-US"/>
        </w:rPr>
      </w:pPr>
      <w:r w:rsidRPr="00AF57C4">
        <w:rPr>
          <w:rFonts w:eastAsia="Calibri"/>
          <w:sz w:val="20"/>
          <w:szCs w:val="20"/>
          <w:lang w:eastAsia="en-US"/>
        </w:rPr>
        <w:t>8. Ремонт участков автомобильной дороги по ул. Победы в с. Подгорное</w:t>
      </w:r>
    </w:p>
    <w:p w:rsidR="00AF57C4" w:rsidRPr="00AF57C4" w:rsidRDefault="00AF57C4" w:rsidP="00AF57C4">
      <w:pPr>
        <w:spacing w:line="276" w:lineRule="auto"/>
        <w:rPr>
          <w:rFonts w:eastAsia="Calibri"/>
          <w:sz w:val="20"/>
          <w:szCs w:val="20"/>
          <w:lang w:eastAsia="en-US"/>
        </w:rPr>
      </w:pPr>
      <w:r w:rsidRPr="00AF57C4">
        <w:rPr>
          <w:rFonts w:eastAsia="Calibri"/>
          <w:sz w:val="20"/>
          <w:szCs w:val="20"/>
          <w:lang w:eastAsia="en-US"/>
        </w:rPr>
        <w:t>Сумма контракта: 5 605 027,63 руб.</w:t>
      </w:r>
    </w:p>
    <w:p w:rsidR="00AF57C4" w:rsidRPr="00AF57C4" w:rsidRDefault="00AF57C4" w:rsidP="00AF57C4">
      <w:pPr>
        <w:widowControl w:val="0"/>
        <w:autoSpaceDE w:val="0"/>
        <w:autoSpaceDN w:val="0"/>
        <w:adjustRightInd w:val="0"/>
        <w:ind w:firstLine="540"/>
        <w:jc w:val="both"/>
        <w:rPr>
          <w:b/>
          <w:sz w:val="20"/>
          <w:szCs w:val="20"/>
        </w:rPr>
      </w:pPr>
      <w:r w:rsidRPr="00AF57C4">
        <w:rPr>
          <w:rFonts w:eastAsia="Calibri"/>
          <w:sz w:val="20"/>
          <w:szCs w:val="20"/>
          <w:lang w:eastAsia="en-US"/>
        </w:rPr>
        <w:t>В рамках программы «Развитие транспортной системы в Томской области» выполнены работы по ремонту участков автомобильных дорог местного значения внутри населенных пунктов Подгорнского сельского поселения в асфальтобетонном исполнении по участкам улиц Подгорная и Лесная села Подгорное. Сумма контракта: 5 541 644,40 руб.</w:t>
      </w:r>
    </w:p>
    <w:p w:rsidR="00AF57C4" w:rsidRPr="00AF57C4" w:rsidRDefault="00AF57C4" w:rsidP="00AF57C4">
      <w:pPr>
        <w:widowControl w:val="0"/>
        <w:autoSpaceDE w:val="0"/>
        <w:autoSpaceDN w:val="0"/>
        <w:adjustRightInd w:val="0"/>
        <w:ind w:firstLine="540"/>
        <w:jc w:val="both"/>
        <w:rPr>
          <w:sz w:val="20"/>
          <w:szCs w:val="20"/>
        </w:rPr>
      </w:pPr>
    </w:p>
    <w:p w:rsidR="00AF57C4" w:rsidRPr="00AF57C4" w:rsidRDefault="00AF57C4" w:rsidP="00AF57C4">
      <w:pPr>
        <w:spacing w:line="276" w:lineRule="auto"/>
        <w:rPr>
          <w:rFonts w:eastAsia="Calibri"/>
          <w:sz w:val="20"/>
          <w:szCs w:val="20"/>
          <w:lang w:eastAsia="en-US"/>
        </w:rPr>
      </w:pPr>
      <w:r w:rsidRPr="00AF57C4">
        <w:rPr>
          <w:rFonts w:eastAsia="Calibri"/>
          <w:sz w:val="20"/>
          <w:szCs w:val="20"/>
          <w:lang w:eastAsia="en-US"/>
        </w:rPr>
        <w:t>За счёт собственных средств произведены работы в песчано-гравийном исполнении:</w:t>
      </w:r>
    </w:p>
    <w:p w:rsidR="00AF57C4" w:rsidRPr="00AF57C4" w:rsidRDefault="00AF57C4" w:rsidP="00AF57C4">
      <w:pPr>
        <w:spacing w:line="276" w:lineRule="auto"/>
        <w:jc w:val="both"/>
        <w:rPr>
          <w:rFonts w:eastAsia="Calibri"/>
          <w:sz w:val="20"/>
          <w:szCs w:val="20"/>
          <w:lang w:eastAsia="en-US"/>
        </w:rPr>
      </w:pPr>
      <w:r w:rsidRPr="00AF57C4">
        <w:rPr>
          <w:rFonts w:eastAsia="Calibri"/>
          <w:sz w:val="20"/>
          <w:szCs w:val="20"/>
          <w:lang w:eastAsia="en-US"/>
        </w:rPr>
        <w:t>1.</w:t>
      </w:r>
      <w:r w:rsidRPr="00AF57C4">
        <w:rPr>
          <w:rFonts w:eastAsia="Calibri"/>
          <w:sz w:val="20"/>
          <w:szCs w:val="20"/>
          <w:lang w:eastAsia="en-US"/>
        </w:rPr>
        <w:tab/>
        <w:t>Ремонт участка автомобильной дороги по ул. Мира в с. Подгорное. Сумма контракта 98264,60 руб.;</w:t>
      </w:r>
    </w:p>
    <w:p w:rsidR="00AF57C4" w:rsidRPr="00AF57C4" w:rsidRDefault="00AF57C4" w:rsidP="00AF57C4">
      <w:pPr>
        <w:spacing w:line="276" w:lineRule="auto"/>
        <w:jc w:val="both"/>
        <w:rPr>
          <w:rFonts w:eastAsia="Calibri"/>
          <w:sz w:val="20"/>
          <w:szCs w:val="20"/>
          <w:lang w:eastAsia="en-US"/>
        </w:rPr>
      </w:pPr>
      <w:r w:rsidRPr="00AF57C4">
        <w:rPr>
          <w:rFonts w:eastAsia="Calibri"/>
          <w:sz w:val="20"/>
          <w:szCs w:val="20"/>
          <w:lang w:eastAsia="en-US"/>
        </w:rPr>
        <w:t>2.</w:t>
      </w:r>
      <w:r w:rsidRPr="00AF57C4">
        <w:rPr>
          <w:rFonts w:eastAsia="Calibri"/>
          <w:sz w:val="20"/>
          <w:szCs w:val="20"/>
          <w:lang w:eastAsia="en-US"/>
        </w:rPr>
        <w:tab/>
        <w:t>Ремонт участка автомобильной дороги по ул. Иксинская в д. Кирпичное. Сумма контракта 98240,00 руб.;</w:t>
      </w:r>
    </w:p>
    <w:p w:rsidR="00AF57C4" w:rsidRPr="00AF57C4" w:rsidRDefault="00AF57C4" w:rsidP="00AF57C4">
      <w:pPr>
        <w:spacing w:line="276" w:lineRule="auto"/>
        <w:jc w:val="both"/>
        <w:rPr>
          <w:rFonts w:eastAsia="Calibri"/>
          <w:sz w:val="20"/>
          <w:szCs w:val="20"/>
          <w:lang w:eastAsia="en-US"/>
        </w:rPr>
      </w:pPr>
      <w:r w:rsidRPr="00AF57C4">
        <w:rPr>
          <w:rFonts w:eastAsia="Calibri"/>
          <w:sz w:val="20"/>
          <w:szCs w:val="20"/>
          <w:lang w:eastAsia="en-US"/>
        </w:rPr>
        <w:t>3.</w:t>
      </w:r>
      <w:r w:rsidRPr="00AF57C4">
        <w:rPr>
          <w:rFonts w:eastAsia="Calibri"/>
          <w:sz w:val="20"/>
          <w:szCs w:val="20"/>
          <w:lang w:eastAsia="en-US"/>
        </w:rPr>
        <w:tab/>
        <w:t>Ремонт участка автомобильной дороги по пер. Кооперативному в с. Подгорное. Сумма контракта 99400,40 руб.;</w:t>
      </w:r>
    </w:p>
    <w:p w:rsidR="00AF57C4" w:rsidRPr="00AF57C4" w:rsidRDefault="00AF57C4" w:rsidP="00AF57C4">
      <w:pPr>
        <w:spacing w:line="276" w:lineRule="auto"/>
        <w:jc w:val="both"/>
        <w:rPr>
          <w:rFonts w:eastAsia="Calibri"/>
          <w:sz w:val="20"/>
          <w:szCs w:val="20"/>
          <w:lang w:eastAsia="en-US"/>
        </w:rPr>
      </w:pPr>
      <w:r w:rsidRPr="00AF57C4">
        <w:rPr>
          <w:rFonts w:eastAsia="Calibri"/>
          <w:sz w:val="20"/>
          <w:szCs w:val="20"/>
          <w:lang w:eastAsia="en-US"/>
        </w:rPr>
        <w:t>4.</w:t>
      </w:r>
      <w:r w:rsidRPr="00AF57C4">
        <w:rPr>
          <w:rFonts w:eastAsia="Calibri"/>
          <w:sz w:val="20"/>
          <w:szCs w:val="20"/>
          <w:lang w:eastAsia="en-US"/>
        </w:rPr>
        <w:tab/>
        <w:t>Ремонт участка автомобильной дороги подъезд к ул. Дружбы в с. Подгорное. Сумма контракта 98264,60 руб.;</w:t>
      </w:r>
    </w:p>
    <w:p w:rsidR="00AF57C4" w:rsidRPr="00AF57C4" w:rsidRDefault="00AF57C4" w:rsidP="00AF57C4">
      <w:pPr>
        <w:widowControl w:val="0"/>
        <w:autoSpaceDE w:val="0"/>
        <w:autoSpaceDN w:val="0"/>
        <w:adjustRightInd w:val="0"/>
        <w:ind w:firstLine="540"/>
        <w:jc w:val="both"/>
        <w:rPr>
          <w:rFonts w:eastAsia="Calibri"/>
          <w:sz w:val="20"/>
          <w:szCs w:val="20"/>
          <w:lang w:eastAsia="en-US"/>
        </w:rPr>
      </w:pPr>
      <w:r w:rsidRPr="00AF57C4">
        <w:rPr>
          <w:rFonts w:eastAsia="Calibri"/>
          <w:sz w:val="20"/>
          <w:szCs w:val="20"/>
          <w:lang w:eastAsia="en-US"/>
        </w:rPr>
        <w:t>Произведена закупка и установка дорожных знаков. Сумма контрактов 38536 руб.</w:t>
      </w:r>
    </w:p>
    <w:p w:rsidR="00AF57C4" w:rsidRPr="00AF57C4" w:rsidRDefault="00AF57C4" w:rsidP="00AF57C4">
      <w:pPr>
        <w:widowControl w:val="0"/>
        <w:autoSpaceDE w:val="0"/>
        <w:autoSpaceDN w:val="0"/>
        <w:adjustRightInd w:val="0"/>
        <w:ind w:firstLine="540"/>
        <w:jc w:val="both"/>
        <w:rPr>
          <w:sz w:val="20"/>
          <w:szCs w:val="20"/>
        </w:rPr>
      </w:pPr>
    </w:p>
    <w:p w:rsidR="00AF57C4" w:rsidRPr="00AF57C4" w:rsidRDefault="00AF57C4" w:rsidP="00AF57C4">
      <w:pPr>
        <w:widowControl w:val="0"/>
        <w:autoSpaceDE w:val="0"/>
        <w:autoSpaceDN w:val="0"/>
        <w:adjustRightInd w:val="0"/>
        <w:ind w:firstLine="540"/>
        <w:jc w:val="both"/>
        <w:rPr>
          <w:sz w:val="20"/>
          <w:szCs w:val="20"/>
        </w:rPr>
      </w:pPr>
      <w:r w:rsidRPr="00AF57C4">
        <w:rPr>
          <w:sz w:val="20"/>
          <w:szCs w:val="20"/>
        </w:rPr>
        <w:t>Хотя общая сумма ремонта дорог снизилась на 449 872,24 руб. положительным является тот факт, что в 2019 году Администрация Подгорнского сельского поселения занималась не только асфальтированием дорог, но и ремонтом дорог песчано-гравийном исполнении.</w:t>
      </w:r>
    </w:p>
    <w:p w:rsidR="00AF57C4" w:rsidRPr="00AF57C4" w:rsidRDefault="00AF57C4" w:rsidP="00AF57C4">
      <w:pPr>
        <w:widowControl w:val="0"/>
        <w:autoSpaceDE w:val="0"/>
        <w:autoSpaceDN w:val="0"/>
        <w:adjustRightInd w:val="0"/>
        <w:ind w:firstLine="540"/>
        <w:jc w:val="both"/>
        <w:rPr>
          <w:sz w:val="20"/>
          <w:szCs w:val="20"/>
        </w:rPr>
      </w:pPr>
    </w:p>
    <w:p w:rsidR="00AF57C4" w:rsidRPr="00AF57C4" w:rsidRDefault="00AF57C4" w:rsidP="00AF57C4">
      <w:pPr>
        <w:widowControl w:val="0"/>
        <w:autoSpaceDE w:val="0"/>
        <w:autoSpaceDN w:val="0"/>
        <w:adjustRightInd w:val="0"/>
        <w:ind w:firstLine="540"/>
        <w:jc w:val="both"/>
        <w:rPr>
          <w:sz w:val="20"/>
          <w:szCs w:val="20"/>
        </w:rPr>
      </w:pPr>
      <w:r w:rsidRPr="00AF57C4">
        <w:rPr>
          <w:sz w:val="20"/>
          <w:szCs w:val="20"/>
        </w:rPr>
        <w:t>За счет собственных средств отремонтировано автомобильных дорог на 394169,6 руб. больше, чем в 2018 году.</w:t>
      </w:r>
    </w:p>
    <w:p w:rsidR="00AF57C4" w:rsidRPr="00AF57C4" w:rsidRDefault="00AF57C4" w:rsidP="00AF57C4">
      <w:pPr>
        <w:widowControl w:val="0"/>
        <w:autoSpaceDE w:val="0"/>
        <w:autoSpaceDN w:val="0"/>
        <w:adjustRightInd w:val="0"/>
        <w:ind w:firstLine="540"/>
        <w:jc w:val="center"/>
        <w:rPr>
          <w:b/>
          <w:sz w:val="20"/>
          <w:szCs w:val="20"/>
        </w:rPr>
      </w:pPr>
      <w:r w:rsidRPr="00AF57C4">
        <w:rPr>
          <w:b/>
          <w:sz w:val="20"/>
          <w:szCs w:val="20"/>
          <w:lang w:eastAsia="zh-CN"/>
        </w:rPr>
        <w:t>Комфортная городская среда</w:t>
      </w:r>
    </w:p>
    <w:p w:rsidR="00AF57C4" w:rsidRPr="00AF57C4" w:rsidRDefault="00AF57C4" w:rsidP="00AF57C4">
      <w:pPr>
        <w:widowControl w:val="0"/>
        <w:autoSpaceDE w:val="0"/>
        <w:autoSpaceDN w:val="0"/>
        <w:adjustRightInd w:val="0"/>
        <w:ind w:firstLine="540"/>
        <w:jc w:val="center"/>
        <w:rPr>
          <w:sz w:val="20"/>
          <w:szCs w:val="20"/>
        </w:rPr>
      </w:pPr>
    </w:p>
    <w:p w:rsidR="00AF57C4" w:rsidRPr="00AF57C4" w:rsidRDefault="00AF57C4" w:rsidP="00AF57C4">
      <w:pPr>
        <w:widowControl w:val="0"/>
        <w:autoSpaceDE w:val="0"/>
        <w:autoSpaceDN w:val="0"/>
        <w:adjustRightInd w:val="0"/>
        <w:ind w:firstLine="540"/>
        <w:jc w:val="both"/>
        <w:rPr>
          <w:sz w:val="20"/>
          <w:szCs w:val="20"/>
          <w:lang w:eastAsia="zh-CN"/>
        </w:rPr>
      </w:pPr>
      <w:r w:rsidRPr="00AF57C4">
        <w:rPr>
          <w:sz w:val="20"/>
          <w:szCs w:val="20"/>
          <w:lang w:eastAsia="zh-CN"/>
        </w:rPr>
        <w:t>В рамках программы «Комфортная городская среда» произведено расширение центральной площади села Подгорное по ул. Ленинская в асфальтовом исполнении. Сумма контракта 524 130,00 руб.</w:t>
      </w:r>
    </w:p>
    <w:p w:rsidR="00AF57C4" w:rsidRPr="00AF57C4" w:rsidRDefault="00AF57C4" w:rsidP="00AF57C4">
      <w:pPr>
        <w:widowControl w:val="0"/>
        <w:autoSpaceDE w:val="0"/>
        <w:autoSpaceDN w:val="0"/>
        <w:adjustRightInd w:val="0"/>
        <w:ind w:firstLine="540"/>
        <w:jc w:val="both"/>
        <w:rPr>
          <w:sz w:val="20"/>
          <w:szCs w:val="20"/>
          <w:lang w:eastAsia="zh-CN"/>
        </w:rPr>
      </w:pPr>
      <w:r w:rsidRPr="00AF57C4">
        <w:rPr>
          <w:sz w:val="20"/>
          <w:szCs w:val="20"/>
          <w:lang w:eastAsia="zh-CN"/>
        </w:rPr>
        <w:t>По данной программе отрицательная динамика, так как из областного бюджета прекратилось финансирование ремонтов (асфальтирование) внутридворовых территорий. Поэтому сумма по программе «Комфортная городская среда» в 2019 году составила 524 130,00 руб., что на 907 627,26 руб. меньше, чем в 2018 году.</w:t>
      </w:r>
    </w:p>
    <w:p w:rsidR="00AF57C4" w:rsidRPr="00AF57C4" w:rsidRDefault="00AF57C4" w:rsidP="00AF57C4">
      <w:pPr>
        <w:widowControl w:val="0"/>
        <w:autoSpaceDE w:val="0"/>
        <w:autoSpaceDN w:val="0"/>
        <w:adjustRightInd w:val="0"/>
        <w:ind w:firstLine="540"/>
        <w:jc w:val="center"/>
        <w:rPr>
          <w:sz w:val="20"/>
          <w:szCs w:val="20"/>
        </w:rPr>
      </w:pPr>
    </w:p>
    <w:p w:rsidR="00AF57C4" w:rsidRPr="00AF57C4" w:rsidRDefault="00AF57C4" w:rsidP="00AF57C4">
      <w:pPr>
        <w:widowControl w:val="0"/>
        <w:autoSpaceDE w:val="0"/>
        <w:autoSpaceDN w:val="0"/>
        <w:adjustRightInd w:val="0"/>
        <w:ind w:firstLine="540"/>
        <w:jc w:val="center"/>
        <w:rPr>
          <w:b/>
          <w:sz w:val="20"/>
          <w:szCs w:val="20"/>
        </w:rPr>
      </w:pPr>
      <w:r w:rsidRPr="00AF57C4">
        <w:rPr>
          <w:b/>
          <w:sz w:val="20"/>
          <w:szCs w:val="20"/>
        </w:rPr>
        <w:t>Инициативное бюджетирование</w:t>
      </w:r>
    </w:p>
    <w:p w:rsidR="00AF57C4" w:rsidRPr="00AF57C4" w:rsidRDefault="00AF57C4" w:rsidP="00AF57C4">
      <w:pPr>
        <w:widowControl w:val="0"/>
        <w:autoSpaceDE w:val="0"/>
        <w:autoSpaceDN w:val="0"/>
        <w:adjustRightInd w:val="0"/>
        <w:ind w:firstLine="540"/>
        <w:jc w:val="center"/>
        <w:rPr>
          <w:sz w:val="20"/>
          <w:szCs w:val="20"/>
        </w:rPr>
      </w:pPr>
    </w:p>
    <w:p w:rsidR="00AF57C4" w:rsidRPr="00AF57C4" w:rsidRDefault="00AF57C4" w:rsidP="00AF57C4">
      <w:pPr>
        <w:widowControl w:val="0"/>
        <w:autoSpaceDE w:val="0"/>
        <w:autoSpaceDN w:val="0"/>
        <w:adjustRightInd w:val="0"/>
        <w:ind w:firstLine="540"/>
        <w:jc w:val="both"/>
        <w:rPr>
          <w:sz w:val="20"/>
          <w:szCs w:val="20"/>
        </w:rPr>
      </w:pPr>
      <w:r w:rsidRPr="00AF57C4">
        <w:rPr>
          <w:sz w:val="20"/>
          <w:szCs w:val="20"/>
        </w:rPr>
        <w:t>В рамках программы «Инициативное бюджетирование» обустроена детская игровая площадка по адресу: Томская область, Чаинский район, с. Ермиловка, ул. Новая, около дома №23 на сумму 397 435,20 руб. Отрадно, что по данной программе в проект были привлечены средства областного бюджета, пожертвования граждан и индивидуальных предпринимателей.</w:t>
      </w:r>
    </w:p>
    <w:p w:rsidR="00AF57C4" w:rsidRPr="00AF57C4" w:rsidRDefault="00AF57C4" w:rsidP="00AF57C4">
      <w:pPr>
        <w:widowControl w:val="0"/>
        <w:autoSpaceDE w:val="0"/>
        <w:autoSpaceDN w:val="0"/>
        <w:adjustRightInd w:val="0"/>
        <w:ind w:firstLine="540"/>
        <w:jc w:val="both"/>
        <w:rPr>
          <w:sz w:val="20"/>
          <w:szCs w:val="20"/>
        </w:rPr>
      </w:pPr>
    </w:p>
    <w:p w:rsidR="00AF57C4" w:rsidRPr="00AF57C4" w:rsidRDefault="00AF57C4" w:rsidP="00AF57C4">
      <w:pPr>
        <w:ind w:left="720"/>
        <w:jc w:val="center"/>
        <w:rPr>
          <w:b/>
          <w:sz w:val="20"/>
          <w:szCs w:val="20"/>
        </w:rPr>
      </w:pPr>
      <w:r w:rsidRPr="00AF57C4">
        <w:rPr>
          <w:b/>
          <w:sz w:val="20"/>
          <w:szCs w:val="20"/>
        </w:rPr>
        <w:t>Ремонт жилья ветеранам</w:t>
      </w:r>
    </w:p>
    <w:p w:rsidR="00AF57C4" w:rsidRPr="00AF57C4" w:rsidRDefault="00AF57C4" w:rsidP="00AF57C4">
      <w:pPr>
        <w:ind w:firstLine="708"/>
        <w:jc w:val="both"/>
        <w:rPr>
          <w:sz w:val="20"/>
          <w:szCs w:val="20"/>
        </w:rPr>
      </w:pPr>
      <w:r w:rsidRPr="00AF57C4">
        <w:rPr>
          <w:sz w:val="20"/>
          <w:szCs w:val="20"/>
        </w:rPr>
        <w:t>Компенсированы расходы граждан, из числа: участников и инвалидов ВОВ 1941-1945 годов; тружеников тыла военных лет; вдов погибших (умерших) участников ВОВ 1941-1945 годов, имеющих право на получение социальной помощи на ремонт и (или) реконструкцию жилых помещений на сумму 100 тыс. руб.</w:t>
      </w:r>
    </w:p>
    <w:p w:rsidR="00AF57C4" w:rsidRPr="00AF57C4" w:rsidRDefault="00AF57C4" w:rsidP="00AF57C4">
      <w:pPr>
        <w:ind w:left="720"/>
        <w:jc w:val="both"/>
        <w:rPr>
          <w:sz w:val="20"/>
          <w:szCs w:val="20"/>
        </w:rPr>
      </w:pPr>
      <w:r w:rsidRPr="00AF57C4">
        <w:rPr>
          <w:sz w:val="20"/>
          <w:szCs w:val="20"/>
        </w:rPr>
        <w:t>Евралевой Тамаре Алексеевне, адрес: с. Мушкино, ул. Октябрьская, – труженик тыла 100000 руб. – замена кровли.</w:t>
      </w:r>
    </w:p>
    <w:p w:rsidR="00AF57C4" w:rsidRPr="00AF57C4" w:rsidRDefault="00AF57C4" w:rsidP="00AF57C4">
      <w:pPr>
        <w:widowControl w:val="0"/>
        <w:autoSpaceDE w:val="0"/>
        <w:autoSpaceDN w:val="0"/>
        <w:adjustRightInd w:val="0"/>
        <w:ind w:firstLine="540"/>
        <w:jc w:val="both"/>
        <w:rPr>
          <w:sz w:val="20"/>
          <w:szCs w:val="20"/>
        </w:rPr>
      </w:pPr>
    </w:p>
    <w:p w:rsidR="00AF57C4" w:rsidRPr="00AF57C4" w:rsidRDefault="00AF57C4" w:rsidP="00AF57C4">
      <w:pPr>
        <w:widowControl w:val="0"/>
        <w:autoSpaceDE w:val="0"/>
        <w:autoSpaceDN w:val="0"/>
        <w:adjustRightInd w:val="0"/>
        <w:ind w:firstLine="540"/>
        <w:jc w:val="center"/>
        <w:rPr>
          <w:b/>
          <w:sz w:val="20"/>
          <w:szCs w:val="20"/>
        </w:rPr>
      </w:pPr>
      <w:r w:rsidRPr="00AF57C4">
        <w:rPr>
          <w:b/>
          <w:sz w:val="20"/>
          <w:szCs w:val="20"/>
        </w:rPr>
        <w:t>Переселение граждан из ветхого аварийного жилья</w:t>
      </w:r>
    </w:p>
    <w:p w:rsidR="00AF57C4" w:rsidRPr="00AF57C4" w:rsidRDefault="00AF57C4" w:rsidP="00AF57C4">
      <w:pPr>
        <w:widowControl w:val="0"/>
        <w:autoSpaceDE w:val="0"/>
        <w:autoSpaceDN w:val="0"/>
        <w:adjustRightInd w:val="0"/>
        <w:ind w:firstLine="540"/>
        <w:jc w:val="center"/>
        <w:rPr>
          <w:b/>
          <w:sz w:val="20"/>
          <w:szCs w:val="20"/>
        </w:rPr>
      </w:pPr>
    </w:p>
    <w:p w:rsidR="00AF57C4" w:rsidRPr="00AF57C4" w:rsidRDefault="00AF57C4" w:rsidP="00AF57C4">
      <w:pPr>
        <w:widowControl w:val="0"/>
        <w:autoSpaceDE w:val="0"/>
        <w:autoSpaceDN w:val="0"/>
        <w:adjustRightInd w:val="0"/>
        <w:ind w:firstLine="540"/>
        <w:jc w:val="both"/>
        <w:rPr>
          <w:sz w:val="20"/>
          <w:szCs w:val="20"/>
        </w:rPr>
      </w:pPr>
      <w:r w:rsidRPr="00AF57C4">
        <w:rPr>
          <w:sz w:val="20"/>
          <w:szCs w:val="20"/>
        </w:rPr>
        <w:t>По программе переселения граждан из ветхого аварийного жилья расселен многоквартирный жилой дом по адресу: Томская область, Чаинский район, с. Подгорное, ул. Коммунистическая, д. 24. Для переселения жительницы муниципальной квартиры приобретено жилое помещение в многоквартирном благоустроенном жилом доме в селе Подгорном. Сумма контракта: 783 333,33 руб. Остальным переселенцам предоставлены денежные средства в соответствии с рыночной стоимостью их жилья.</w:t>
      </w:r>
    </w:p>
    <w:p w:rsidR="00AF57C4" w:rsidRPr="00AF57C4" w:rsidRDefault="00AF57C4" w:rsidP="00AF57C4">
      <w:pPr>
        <w:widowControl w:val="0"/>
        <w:autoSpaceDE w:val="0"/>
        <w:autoSpaceDN w:val="0"/>
        <w:adjustRightInd w:val="0"/>
        <w:ind w:firstLine="540"/>
        <w:jc w:val="both"/>
        <w:rPr>
          <w:sz w:val="20"/>
          <w:szCs w:val="20"/>
        </w:rPr>
      </w:pPr>
    </w:p>
    <w:p w:rsidR="00AF57C4" w:rsidRPr="00AF57C4" w:rsidRDefault="00AF57C4" w:rsidP="00AF57C4">
      <w:pPr>
        <w:widowControl w:val="0"/>
        <w:autoSpaceDE w:val="0"/>
        <w:autoSpaceDN w:val="0"/>
        <w:adjustRightInd w:val="0"/>
        <w:ind w:firstLine="540"/>
        <w:jc w:val="both"/>
        <w:rPr>
          <w:sz w:val="20"/>
          <w:szCs w:val="20"/>
        </w:rPr>
      </w:pPr>
      <w:r w:rsidRPr="00AF57C4">
        <w:rPr>
          <w:sz w:val="20"/>
          <w:szCs w:val="20"/>
        </w:rPr>
        <w:lastRenderedPageBreak/>
        <w:t>Благодаря реализации указанных выше программ социально-экономическое положение Подгорнского сельского поселения улучшается. Привлекаются средства из районного и областного бюджетов. Облик населенных пунктов преобразуется. Жизнь людей становится более комфортной.</w:t>
      </w:r>
    </w:p>
    <w:p w:rsidR="00AF57C4" w:rsidRPr="00AF57C4" w:rsidRDefault="00AF57C4" w:rsidP="00AF57C4">
      <w:pPr>
        <w:widowControl w:val="0"/>
        <w:autoSpaceDE w:val="0"/>
        <w:autoSpaceDN w:val="0"/>
        <w:adjustRightInd w:val="0"/>
        <w:ind w:firstLine="540"/>
        <w:jc w:val="both"/>
        <w:rPr>
          <w:sz w:val="20"/>
          <w:szCs w:val="20"/>
        </w:rPr>
      </w:pPr>
    </w:p>
    <w:p w:rsidR="00AF57C4" w:rsidRPr="00AF57C4" w:rsidRDefault="00AF57C4" w:rsidP="00AF57C4">
      <w:pPr>
        <w:widowControl w:val="0"/>
        <w:autoSpaceDE w:val="0"/>
        <w:autoSpaceDN w:val="0"/>
        <w:adjustRightInd w:val="0"/>
        <w:ind w:firstLine="540"/>
        <w:jc w:val="both"/>
        <w:rPr>
          <w:b/>
          <w:sz w:val="20"/>
          <w:szCs w:val="20"/>
        </w:rPr>
      </w:pPr>
      <w:r w:rsidRPr="00AF57C4">
        <w:rPr>
          <w:b/>
          <w:sz w:val="20"/>
          <w:szCs w:val="20"/>
        </w:rPr>
        <w:t>Раздел 2. Основные направления деятельности Главы поселения в отчетном периоде, достигнутые по ним результаты:</w:t>
      </w:r>
    </w:p>
    <w:p w:rsidR="00AF57C4" w:rsidRPr="00AF57C4" w:rsidRDefault="00AF57C4" w:rsidP="00AF57C4">
      <w:pPr>
        <w:widowControl w:val="0"/>
        <w:autoSpaceDE w:val="0"/>
        <w:autoSpaceDN w:val="0"/>
        <w:adjustRightInd w:val="0"/>
        <w:ind w:firstLine="540"/>
        <w:jc w:val="both"/>
        <w:rPr>
          <w:sz w:val="20"/>
          <w:szCs w:val="20"/>
        </w:rPr>
      </w:pPr>
    </w:p>
    <w:p w:rsidR="00AF57C4" w:rsidRPr="00AF57C4" w:rsidRDefault="00AF57C4" w:rsidP="00AF57C4">
      <w:pPr>
        <w:suppressAutoHyphens/>
        <w:ind w:firstLine="708"/>
        <w:jc w:val="both"/>
        <w:rPr>
          <w:sz w:val="20"/>
          <w:szCs w:val="20"/>
        </w:rPr>
      </w:pPr>
      <w:r w:rsidRPr="00AF57C4">
        <w:rPr>
          <w:sz w:val="20"/>
          <w:szCs w:val="20"/>
        </w:rPr>
        <w:t>За 2019 год поступило 148 обращений граждан. Все заявления рассмотрены, заявителям направлены ответы. Заявления граждан поступили по следующим вопросам:</w:t>
      </w:r>
    </w:p>
    <w:tbl>
      <w:tblPr>
        <w:tblpPr w:leftFromText="180" w:rightFromText="180" w:bottomFromText="200" w:vertAnchor="text" w:horzAnchor="margin" w:tblpY="158"/>
        <w:tblOverlap w:val="neve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302"/>
        <w:gridCol w:w="1499"/>
      </w:tblGrid>
      <w:tr w:rsidR="00AF57C4" w:rsidRPr="00AF57C4" w:rsidTr="00AF57C4">
        <w:trPr>
          <w:trHeight w:val="273"/>
        </w:trPr>
        <w:tc>
          <w:tcPr>
            <w:tcW w:w="709"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uppressAutoHyphens/>
              <w:jc w:val="both"/>
              <w:rPr>
                <w:sz w:val="20"/>
                <w:szCs w:val="20"/>
              </w:rPr>
            </w:pP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Группы вопросов</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К-во обращений</w:t>
            </w:r>
          </w:p>
        </w:tc>
      </w:tr>
      <w:tr w:rsidR="00AF57C4" w:rsidRPr="00AF57C4" w:rsidTr="00AF57C4">
        <w:trPr>
          <w:trHeight w:val="281"/>
        </w:trPr>
        <w:tc>
          <w:tcPr>
            <w:tcW w:w="70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 xml:space="preserve">Выдача  архивных справок </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11</w:t>
            </w:r>
          </w:p>
        </w:tc>
      </w:tr>
      <w:tr w:rsidR="00AF57C4" w:rsidRPr="00AF57C4" w:rsidTr="00AF57C4">
        <w:trPr>
          <w:trHeight w:val="281"/>
        </w:trPr>
        <w:tc>
          <w:tcPr>
            <w:tcW w:w="709" w:type="dxa"/>
            <w:vMerge w:val="restart"/>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2</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Жилищные вопросы, в том числе:</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41</w:t>
            </w:r>
          </w:p>
        </w:tc>
      </w:tr>
      <w:tr w:rsidR="00AF57C4" w:rsidRPr="00AF57C4" w:rsidTr="00AF57C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uppressAutoHyphens/>
              <w:rPr>
                <w:sz w:val="20"/>
                <w:szCs w:val="20"/>
              </w:rPr>
            </w:pP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снести аварийный дом</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w:t>
            </w:r>
          </w:p>
        </w:tc>
      </w:tr>
      <w:tr w:rsidR="00AF57C4" w:rsidRPr="00AF57C4" w:rsidTr="00AF57C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uppressAutoHyphens/>
              <w:rPr>
                <w:sz w:val="20"/>
                <w:szCs w:val="20"/>
              </w:rPr>
            </w:pP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Отремонтировать МКД</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w:t>
            </w:r>
          </w:p>
        </w:tc>
      </w:tr>
      <w:tr w:rsidR="00AF57C4" w:rsidRPr="00AF57C4" w:rsidTr="00AF57C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uppressAutoHyphens/>
              <w:rPr>
                <w:sz w:val="20"/>
                <w:szCs w:val="20"/>
              </w:rPr>
            </w:pP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обследование жилья на непригодность для проживания</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2</w:t>
            </w:r>
          </w:p>
        </w:tc>
      </w:tr>
      <w:tr w:rsidR="00AF57C4" w:rsidRPr="00AF57C4" w:rsidTr="00AF57C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uppressAutoHyphens/>
              <w:rPr>
                <w:sz w:val="20"/>
                <w:szCs w:val="20"/>
              </w:rPr>
            </w:pP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ремонт муниципального жилья</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12</w:t>
            </w:r>
          </w:p>
        </w:tc>
      </w:tr>
      <w:tr w:rsidR="00AF57C4" w:rsidRPr="00AF57C4" w:rsidTr="00AF57C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uppressAutoHyphens/>
              <w:rPr>
                <w:sz w:val="20"/>
                <w:szCs w:val="20"/>
              </w:rPr>
            </w:pP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 xml:space="preserve"> ремонт частного жилья</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2</w:t>
            </w:r>
          </w:p>
        </w:tc>
      </w:tr>
      <w:tr w:rsidR="00AF57C4" w:rsidRPr="00AF57C4" w:rsidTr="00AF57C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uppressAutoHyphens/>
              <w:rPr>
                <w:sz w:val="20"/>
                <w:szCs w:val="20"/>
              </w:rPr>
            </w:pP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изменения в договоре социального найма</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w:t>
            </w:r>
          </w:p>
        </w:tc>
      </w:tr>
      <w:tr w:rsidR="00AF57C4" w:rsidRPr="00AF57C4" w:rsidTr="00AF57C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uppressAutoHyphens/>
              <w:rPr>
                <w:sz w:val="20"/>
                <w:szCs w:val="20"/>
              </w:rPr>
            </w:pP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предоставление жилья</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16</w:t>
            </w:r>
          </w:p>
        </w:tc>
      </w:tr>
      <w:tr w:rsidR="00AF57C4" w:rsidRPr="00AF57C4" w:rsidTr="00AF57C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uppressAutoHyphens/>
              <w:rPr>
                <w:sz w:val="20"/>
                <w:szCs w:val="20"/>
              </w:rPr>
            </w:pP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по очереди на улучшение жилищных условий</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3</w:t>
            </w:r>
          </w:p>
        </w:tc>
      </w:tr>
      <w:tr w:rsidR="00AF57C4" w:rsidRPr="00AF57C4" w:rsidTr="00AF57C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uppressAutoHyphens/>
              <w:rPr>
                <w:sz w:val="20"/>
                <w:szCs w:val="20"/>
              </w:rPr>
            </w:pP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Прочее</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3</w:t>
            </w:r>
          </w:p>
        </w:tc>
      </w:tr>
      <w:tr w:rsidR="00AF57C4" w:rsidRPr="00AF57C4" w:rsidTr="00AF57C4">
        <w:trPr>
          <w:trHeight w:val="281"/>
        </w:trPr>
        <w:tc>
          <w:tcPr>
            <w:tcW w:w="70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3</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Оказание услуг ЖКХ</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3</w:t>
            </w:r>
          </w:p>
        </w:tc>
      </w:tr>
      <w:tr w:rsidR="00AF57C4" w:rsidRPr="00AF57C4" w:rsidTr="00AF57C4">
        <w:trPr>
          <w:trHeight w:val="281"/>
        </w:trPr>
        <w:tc>
          <w:tcPr>
            <w:tcW w:w="70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4</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Водоснабжение населения</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9</w:t>
            </w:r>
          </w:p>
        </w:tc>
      </w:tr>
      <w:tr w:rsidR="00AF57C4" w:rsidRPr="00AF57C4" w:rsidTr="00AF57C4">
        <w:trPr>
          <w:trHeight w:val="281"/>
        </w:trPr>
        <w:tc>
          <w:tcPr>
            <w:tcW w:w="70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5</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Содержание, ремонт дорог</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28</w:t>
            </w:r>
          </w:p>
        </w:tc>
      </w:tr>
      <w:tr w:rsidR="00AF57C4" w:rsidRPr="00AF57C4" w:rsidTr="00AF57C4">
        <w:trPr>
          <w:trHeight w:val="281"/>
        </w:trPr>
        <w:tc>
          <w:tcPr>
            <w:tcW w:w="70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6</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Уличное освещение</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10</w:t>
            </w:r>
          </w:p>
        </w:tc>
      </w:tr>
      <w:tr w:rsidR="00AF57C4" w:rsidRPr="00AF57C4" w:rsidTr="00AF57C4">
        <w:trPr>
          <w:trHeight w:val="281"/>
        </w:trPr>
        <w:tc>
          <w:tcPr>
            <w:tcW w:w="70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7</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Земельные отношения</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4</w:t>
            </w:r>
          </w:p>
        </w:tc>
      </w:tr>
      <w:tr w:rsidR="00AF57C4" w:rsidRPr="00AF57C4" w:rsidTr="00AF57C4">
        <w:trPr>
          <w:trHeight w:val="284"/>
        </w:trPr>
        <w:tc>
          <w:tcPr>
            <w:tcW w:w="70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8</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Градостроительные отношения</w:t>
            </w:r>
          </w:p>
        </w:tc>
        <w:tc>
          <w:tcPr>
            <w:tcW w:w="1499"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uppressAutoHyphens/>
              <w:jc w:val="both"/>
              <w:rPr>
                <w:sz w:val="20"/>
                <w:szCs w:val="20"/>
              </w:rPr>
            </w:pPr>
            <w:r w:rsidRPr="00AF57C4">
              <w:rPr>
                <w:sz w:val="20"/>
                <w:szCs w:val="20"/>
              </w:rPr>
              <w:t>4</w:t>
            </w:r>
          </w:p>
        </w:tc>
      </w:tr>
      <w:tr w:rsidR="00AF57C4" w:rsidRPr="00AF57C4" w:rsidTr="00AF57C4">
        <w:trPr>
          <w:trHeight w:val="281"/>
        </w:trPr>
        <w:tc>
          <w:tcPr>
            <w:tcW w:w="709" w:type="dxa"/>
            <w:vMerge w:val="restart"/>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9</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Благоустройство, в том числе:</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17</w:t>
            </w:r>
          </w:p>
        </w:tc>
      </w:tr>
      <w:tr w:rsidR="00AF57C4" w:rsidRPr="00AF57C4" w:rsidTr="00AF57C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uppressAutoHyphens/>
              <w:rPr>
                <w:sz w:val="20"/>
                <w:szCs w:val="20"/>
              </w:rPr>
            </w:pP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ремонт тротуара</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2</w:t>
            </w:r>
          </w:p>
        </w:tc>
      </w:tr>
      <w:tr w:rsidR="00AF57C4" w:rsidRPr="00AF57C4" w:rsidTr="00AF57C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uppressAutoHyphens/>
              <w:rPr>
                <w:sz w:val="20"/>
                <w:szCs w:val="20"/>
              </w:rPr>
            </w:pP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снос зеленых насаждений</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14</w:t>
            </w:r>
          </w:p>
        </w:tc>
      </w:tr>
      <w:tr w:rsidR="00AF57C4" w:rsidRPr="00AF57C4" w:rsidTr="00AF57C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uppressAutoHyphens/>
              <w:rPr>
                <w:sz w:val="20"/>
                <w:szCs w:val="20"/>
              </w:rPr>
            </w:pP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прочее</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w:t>
            </w:r>
          </w:p>
        </w:tc>
      </w:tr>
      <w:tr w:rsidR="00AF57C4" w:rsidRPr="00AF57C4" w:rsidTr="00AF57C4">
        <w:trPr>
          <w:trHeight w:val="281"/>
        </w:trPr>
        <w:tc>
          <w:tcPr>
            <w:tcW w:w="70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10</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Физическая культура и спорт</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w:t>
            </w:r>
          </w:p>
        </w:tc>
      </w:tr>
      <w:tr w:rsidR="00AF57C4" w:rsidRPr="00AF57C4" w:rsidTr="00AF57C4">
        <w:trPr>
          <w:trHeight w:val="281"/>
        </w:trPr>
        <w:tc>
          <w:tcPr>
            <w:tcW w:w="70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11</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Организация торговли</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2</w:t>
            </w:r>
          </w:p>
        </w:tc>
      </w:tr>
      <w:tr w:rsidR="00AF57C4" w:rsidRPr="00AF57C4" w:rsidTr="00AF57C4">
        <w:trPr>
          <w:trHeight w:val="281"/>
        </w:trPr>
        <w:tc>
          <w:tcPr>
            <w:tcW w:w="70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12</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Организация связи</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w:t>
            </w:r>
          </w:p>
        </w:tc>
      </w:tr>
      <w:tr w:rsidR="00AF57C4" w:rsidRPr="00AF57C4" w:rsidTr="00AF57C4">
        <w:trPr>
          <w:trHeight w:val="281"/>
        </w:trPr>
        <w:tc>
          <w:tcPr>
            <w:tcW w:w="70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13</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Ритуальные услуги</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2</w:t>
            </w:r>
          </w:p>
        </w:tc>
      </w:tr>
      <w:tr w:rsidR="00AF57C4" w:rsidRPr="00AF57C4" w:rsidTr="00AF57C4">
        <w:trPr>
          <w:trHeight w:val="281"/>
        </w:trPr>
        <w:tc>
          <w:tcPr>
            <w:tcW w:w="70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14</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Бытовые вопросы, жалобы на соседей</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2</w:t>
            </w:r>
          </w:p>
        </w:tc>
      </w:tr>
      <w:tr w:rsidR="00AF57C4" w:rsidRPr="00AF57C4" w:rsidTr="00AF57C4">
        <w:trPr>
          <w:trHeight w:val="281"/>
        </w:trPr>
        <w:tc>
          <w:tcPr>
            <w:tcW w:w="70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15</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Беспривязное содержание домашних животных</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2</w:t>
            </w:r>
          </w:p>
        </w:tc>
      </w:tr>
      <w:tr w:rsidR="00AF57C4" w:rsidRPr="00AF57C4" w:rsidTr="00AF57C4">
        <w:trPr>
          <w:trHeight w:val="281"/>
        </w:trPr>
        <w:tc>
          <w:tcPr>
            <w:tcW w:w="709" w:type="dxa"/>
            <w:vMerge w:val="restart"/>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16</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ЧС:</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4</w:t>
            </w:r>
          </w:p>
        </w:tc>
      </w:tr>
      <w:tr w:rsidR="00AF57C4" w:rsidRPr="00AF57C4" w:rsidTr="00AF57C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uppressAutoHyphens/>
              <w:rPr>
                <w:sz w:val="20"/>
                <w:szCs w:val="20"/>
              </w:rPr>
            </w:pP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Затопление талыми водами</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3</w:t>
            </w:r>
          </w:p>
        </w:tc>
      </w:tr>
      <w:tr w:rsidR="00AF57C4" w:rsidRPr="00AF57C4" w:rsidTr="00AF57C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suppressAutoHyphens/>
              <w:rPr>
                <w:sz w:val="20"/>
                <w:szCs w:val="20"/>
              </w:rPr>
            </w:pP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Оказать материальную помощь после пожара</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w:t>
            </w:r>
          </w:p>
        </w:tc>
      </w:tr>
      <w:tr w:rsidR="00AF57C4" w:rsidRPr="00AF57C4" w:rsidTr="00AF57C4">
        <w:trPr>
          <w:trHeight w:val="281"/>
        </w:trPr>
        <w:tc>
          <w:tcPr>
            <w:tcW w:w="70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17</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 xml:space="preserve">О возмещение вреда </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w:t>
            </w:r>
          </w:p>
        </w:tc>
      </w:tr>
      <w:tr w:rsidR="00AF57C4" w:rsidRPr="00AF57C4" w:rsidTr="00AF57C4">
        <w:trPr>
          <w:trHeight w:val="281"/>
        </w:trPr>
        <w:tc>
          <w:tcPr>
            <w:tcW w:w="70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18</w:t>
            </w: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прочее</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6</w:t>
            </w:r>
          </w:p>
        </w:tc>
      </w:tr>
      <w:tr w:rsidR="00AF57C4" w:rsidRPr="00AF57C4" w:rsidTr="00AF57C4">
        <w:trPr>
          <w:trHeight w:val="281"/>
        </w:trPr>
        <w:tc>
          <w:tcPr>
            <w:tcW w:w="709"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suppressAutoHyphens/>
              <w:jc w:val="both"/>
              <w:rPr>
                <w:sz w:val="20"/>
                <w:szCs w:val="20"/>
              </w:rPr>
            </w:pPr>
          </w:p>
        </w:tc>
        <w:tc>
          <w:tcPr>
            <w:tcW w:w="7302"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ИТОГО</w:t>
            </w:r>
          </w:p>
        </w:tc>
        <w:tc>
          <w:tcPr>
            <w:tcW w:w="1499" w:type="dxa"/>
            <w:tcBorders>
              <w:top w:val="single" w:sz="4" w:space="0" w:color="auto"/>
              <w:left w:val="single" w:sz="4" w:space="0" w:color="auto"/>
              <w:bottom w:val="single" w:sz="4" w:space="0" w:color="auto"/>
              <w:right w:val="single" w:sz="4" w:space="0" w:color="auto"/>
            </w:tcBorders>
            <w:hideMark/>
          </w:tcPr>
          <w:p w:rsidR="00AF57C4" w:rsidRPr="00AF57C4" w:rsidRDefault="00AF57C4" w:rsidP="00AF57C4">
            <w:pPr>
              <w:suppressAutoHyphens/>
              <w:jc w:val="both"/>
              <w:rPr>
                <w:sz w:val="20"/>
                <w:szCs w:val="20"/>
              </w:rPr>
            </w:pPr>
            <w:r w:rsidRPr="00AF57C4">
              <w:rPr>
                <w:sz w:val="20"/>
                <w:szCs w:val="20"/>
              </w:rPr>
              <w:t>148</w:t>
            </w:r>
          </w:p>
        </w:tc>
      </w:tr>
    </w:tbl>
    <w:p w:rsidR="00AF57C4" w:rsidRPr="00AF57C4" w:rsidRDefault="00AF57C4" w:rsidP="00AF57C4">
      <w:pPr>
        <w:widowControl w:val="0"/>
        <w:autoSpaceDE w:val="0"/>
        <w:autoSpaceDN w:val="0"/>
        <w:adjustRightInd w:val="0"/>
        <w:ind w:firstLine="540"/>
        <w:jc w:val="both"/>
        <w:rPr>
          <w:sz w:val="20"/>
          <w:szCs w:val="20"/>
        </w:rPr>
      </w:pPr>
      <w:r w:rsidRPr="00AF57C4">
        <w:rPr>
          <w:sz w:val="20"/>
          <w:szCs w:val="20"/>
        </w:rPr>
        <w:t>Главой Подгорнского сельского поселения на личном приёме принято 16 граждан.</w:t>
      </w:r>
    </w:p>
    <w:p w:rsidR="00AF57C4" w:rsidRPr="00AF57C4" w:rsidRDefault="00AF57C4" w:rsidP="00AF57C4">
      <w:pPr>
        <w:widowControl w:val="0"/>
        <w:autoSpaceDE w:val="0"/>
        <w:autoSpaceDN w:val="0"/>
        <w:adjustRightInd w:val="0"/>
        <w:ind w:firstLine="540"/>
        <w:jc w:val="both"/>
        <w:rPr>
          <w:sz w:val="20"/>
          <w:szCs w:val="20"/>
        </w:rPr>
      </w:pPr>
      <w:r w:rsidRPr="00AF57C4">
        <w:rPr>
          <w:sz w:val="20"/>
          <w:szCs w:val="20"/>
        </w:rPr>
        <w:t>Вопросы обращений: ремонт дорог местного значения внутри населенных пунктов - 8, уличное освещение - 2,  благоустройство - 2, водоснабжение населения - 2, снос зеленых насаждений - 1, качество ЖКУ - 1.</w:t>
      </w:r>
    </w:p>
    <w:p w:rsidR="00AF57C4" w:rsidRPr="00AF57C4" w:rsidRDefault="00AF57C4" w:rsidP="00AF57C4">
      <w:pPr>
        <w:widowControl w:val="0"/>
        <w:autoSpaceDE w:val="0"/>
        <w:autoSpaceDN w:val="0"/>
        <w:adjustRightInd w:val="0"/>
        <w:ind w:firstLine="540"/>
        <w:jc w:val="both"/>
        <w:rPr>
          <w:sz w:val="20"/>
          <w:szCs w:val="20"/>
        </w:rPr>
      </w:pPr>
      <w:r w:rsidRPr="00AF57C4">
        <w:rPr>
          <w:sz w:val="20"/>
          <w:szCs w:val="20"/>
        </w:rPr>
        <w:t>В 2019 году принято 40 постановлений нормативно-правового характера.</w:t>
      </w:r>
    </w:p>
    <w:p w:rsidR="00AF57C4" w:rsidRPr="00AF57C4" w:rsidRDefault="00AF57C4" w:rsidP="00AF57C4">
      <w:pPr>
        <w:widowControl w:val="0"/>
        <w:autoSpaceDE w:val="0"/>
        <w:autoSpaceDN w:val="0"/>
        <w:adjustRightInd w:val="0"/>
        <w:ind w:firstLine="540"/>
        <w:jc w:val="both"/>
        <w:rPr>
          <w:sz w:val="20"/>
          <w:szCs w:val="20"/>
        </w:rPr>
      </w:pPr>
    </w:p>
    <w:p w:rsidR="00AF57C4" w:rsidRPr="00AF57C4" w:rsidRDefault="00AF57C4" w:rsidP="00AF57C4">
      <w:pPr>
        <w:widowControl w:val="0"/>
        <w:autoSpaceDE w:val="0"/>
        <w:autoSpaceDN w:val="0"/>
        <w:adjustRightInd w:val="0"/>
        <w:ind w:firstLine="540"/>
        <w:jc w:val="both"/>
        <w:rPr>
          <w:b/>
          <w:sz w:val="20"/>
          <w:szCs w:val="20"/>
        </w:rPr>
      </w:pPr>
      <w:r w:rsidRPr="00AF57C4">
        <w:rPr>
          <w:b/>
          <w:sz w:val="20"/>
          <w:szCs w:val="20"/>
        </w:rPr>
        <w:t>Раздел 3. Деятельность Главы поселения по решению вопросов, поставленных Советом Подгорнского сельского поселения, достигнутые результаты.</w:t>
      </w:r>
    </w:p>
    <w:p w:rsidR="00AF57C4" w:rsidRPr="00AF57C4" w:rsidRDefault="00AF57C4" w:rsidP="00AF57C4">
      <w:pPr>
        <w:widowControl w:val="0"/>
        <w:autoSpaceDE w:val="0"/>
        <w:autoSpaceDN w:val="0"/>
        <w:adjustRightInd w:val="0"/>
        <w:ind w:firstLine="540"/>
        <w:jc w:val="both"/>
        <w:rPr>
          <w:sz w:val="20"/>
          <w:szCs w:val="20"/>
        </w:rPr>
      </w:pPr>
    </w:p>
    <w:p w:rsidR="00AF57C4" w:rsidRPr="00AF57C4" w:rsidRDefault="00AF57C4" w:rsidP="00AF57C4">
      <w:pPr>
        <w:widowControl w:val="0"/>
        <w:autoSpaceDE w:val="0"/>
        <w:autoSpaceDN w:val="0"/>
        <w:adjustRightInd w:val="0"/>
        <w:ind w:firstLine="540"/>
        <w:jc w:val="both"/>
        <w:rPr>
          <w:sz w:val="20"/>
          <w:szCs w:val="20"/>
        </w:rPr>
      </w:pPr>
      <w:r w:rsidRPr="00AF57C4">
        <w:rPr>
          <w:sz w:val="20"/>
          <w:szCs w:val="20"/>
        </w:rPr>
        <w:t xml:space="preserve">В связи с тем, что </w:t>
      </w:r>
      <w:r w:rsidRPr="00AF57C4">
        <w:rPr>
          <w:sz w:val="20"/>
          <w:szCs w:val="20"/>
          <w:lang w:eastAsia="zh-CN"/>
        </w:rPr>
        <w:t xml:space="preserve">Порядок представления и рассмотрения ежегодного отчета Главы Подгорнского сельского поселении </w:t>
      </w:r>
      <w:r w:rsidRPr="00AF57C4">
        <w:rPr>
          <w:sz w:val="20"/>
          <w:szCs w:val="20"/>
        </w:rPr>
        <w:t xml:space="preserve">о результатах своей деятельности, деятельности Администрации Подгорнского сельского поселения, в том числе о решении вопросов, поставленных Советом Подгорнского сельского поселения </w:t>
      </w:r>
      <w:r w:rsidRPr="00AF57C4">
        <w:rPr>
          <w:sz w:val="20"/>
          <w:szCs w:val="20"/>
        </w:rPr>
        <w:lastRenderedPageBreak/>
        <w:t>утвержден 29 апреля 2019 года в решении Совета об отчете Главы Подгорнского сельского поселения за 2018 год не обозначены вопросы для решения Главой Подгорнского сельского поселения.</w:t>
      </w:r>
    </w:p>
    <w:p w:rsidR="00AF57C4" w:rsidRPr="00AF57C4" w:rsidRDefault="00AF57C4" w:rsidP="00AF57C4">
      <w:pPr>
        <w:widowControl w:val="0"/>
        <w:autoSpaceDE w:val="0"/>
        <w:autoSpaceDN w:val="0"/>
        <w:adjustRightInd w:val="0"/>
        <w:ind w:firstLine="540"/>
        <w:jc w:val="both"/>
        <w:rPr>
          <w:sz w:val="20"/>
          <w:szCs w:val="20"/>
        </w:rPr>
      </w:pPr>
    </w:p>
    <w:p w:rsidR="00AF57C4" w:rsidRPr="00AF57C4" w:rsidRDefault="00AF57C4" w:rsidP="00AF57C4">
      <w:pPr>
        <w:widowControl w:val="0"/>
        <w:autoSpaceDE w:val="0"/>
        <w:autoSpaceDN w:val="0"/>
        <w:adjustRightInd w:val="0"/>
        <w:ind w:firstLine="540"/>
        <w:jc w:val="both"/>
        <w:rPr>
          <w:b/>
          <w:sz w:val="20"/>
          <w:szCs w:val="20"/>
        </w:rPr>
      </w:pPr>
      <w:r w:rsidRPr="00AF57C4">
        <w:rPr>
          <w:b/>
          <w:sz w:val="20"/>
          <w:szCs w:val="20"/>
        </w:rPr>
        <w:t>Раздел 4. Информация о деятельности Администрации Подгорнского сельского поселения по вопросам местного значения, закрепленным за муниципальным образованием.</w:t>
      </w:r>
    </w:p>
    <w:p w:rsidR="00AF57C4" w:rsidRPr="00AF57C4" w:rsidRDefault="00AF57C4" w:rsidP="00AF57C4">
      <w:pPr>
        <w:widowControl w:val="0"/>
        <w:autoSpaceDE w:val="0"/>
        <w:autoSpaceDN w:val="0"/>
        <w:adjustRightInd w:val="0"/>
        <w:ind w:firstLine="540"/>
        <w:jc w:val="both"/>
        <w:rPr>
          <w:b/>
          <w:sz w:val="20"/>
          <w:szCs w:val="20"/>
        </w:rPr>
      </w:pPr>
    </w:p>
    <w:p w:rsidR="00AF57C4" w:rsidRPr="00AF57C4" w:rsidRDefault="00AF57C4" w:rsidP="00AF57C4">
      <w:pPr>
        <w:spacing w:line="276" w:lineRule="auto"/>
        <w:rPr>
          <w:rFonts w:eastAsia="Calibri"/>
          <w:b/>
          <w:sz w:val="20"/>
          <w:szCs w:val="20"/>
          <w:lang w:eastAsia="en-US"/>
        </w:rPr>
      </w:pPr>
      <w:r w:rsidRPr="00AF57C4">
        <w:rPr>
          <w:rFonts w:eastAsia="Calibri"/>
          <w:b/>
          <w:sz w:val="20"/>
          <w:szCs w:val="20"/>
          <w:lang w:eastAsia="en-US"/>
        </w:rPr>
        <w:t>Благоустройство на территории поселения.</w:t>
      </w:r>
    </w:p>
    <w:p w:rsidR="00AF57C4" w:rsidRPr="00AF57C4" w:rsidRDefault="00AF57C4" w:rsidP="00AF57C4">
      <w:pPr>
        <w:spacing w:line="276" w:lineRule="auto"/>
        <w:ind w:firstLine="708"/>
        <w:jc w:val="both"/>
        <w:rPr>
          <w:rFonts w:eastAsia="Calibri"/>
          <w:sz w:val="20"/>
          <w:szCs w:val="20"/>
          <w:lang w:eastAsia="en-US"/>
        </w:rPr>
      </w:pPr>
      <w:r w:rsidRPr="00AF57C4">
        <w:rPr>
          <w:rFonts w:eastAsia="Calibri"/>
          <w:sz w:val="20"/>
          <w:szCs w:val="20"/>
          <w:lang w:eastAsia="en-US"/>
        </w:rPr>
        <w:t>Произведено спиливание аварийных деревьев на территории Подгорнского сельского поселения в количестве 30 штук, по ул. Ленинская, Островского, Трактовая, с. Подгорное. Сумма контракта 200 000 руб.</w:t>
      </w:r>
    </w:p>
    <w:p w:rsidR="00AF57C4" w:rsidRPr="00AF57C4" w:rsidRDefault="00AF57C4" w:rsidP="00AF57C4">
      <w:pPr>
        <w:spacing w:line="276" w:lineRule="auto"/>
        <w:ind w:firstLine="708"/>
        <w:jc w:val="both"/>
        <w:rPr>
          <w:rFonts w:eastAsia="Calibri"/>
          <w:sz w:val="20"/>
          <w:szCs w:val="20"/>
          <w:lang w:eastAsia="en-US"/>
        </w:rPr>
      </w:pPr>
      <w:r w:rsidRPr="00AF57C4">
        <w:rPr>
          <w:rFonts w:eastAsia="Calibri"/>
          <w:sz w:val="20"/>
          <w:szCs w:val="20"/>
          <w:lang w:eastAsia="en-US"/>
        </w:rPr>
        <w:t>Обустроены деревянные тротуары по участку ул. Восточная (подход к остановке школьного автобуса) и по участку пер. Березовый, села Подгорное. Отремонтированы лестницы на улицы Горную, Больничную, Логовую, тротуар в мкр. Рямовое села Подгорное.</w:t>
      </w:r>
    </w:p>
    <w:p w:rsidR="00AF57C4" w:rsidRPr="00AF57C4" w:rsidRDefault="00AF57C4" w:rsidP="00AF57C4">
      <w:pPr>
        <w:spacing w:line="276" w:lineRule="auto"/>
        <w:ind w:firstLine="708"/>
        <w:jc w:val="both"/>
        <w:rPr>
          <w:rFonts w:eastAsia="Calibri"/>
          <w:sz w:val="20"/>
          <w:szCs w:val="20"/>
          <w:lang w:eastAsia="en-US"/>
        </w:rPr>
      </w:pPr>
      <w:r w:rsidRPr="00AF57C4">
        <w:rPr>
          <w:rFonts w:eastAsia="Calibri"/>
          <w:sz w:val="20"/>
          <w:szCs w:val="20"/>
          <w:lang w:eastAsia="en-US"/>
        </w:rPr>
        <w:t>Отремонтировано крыльцо многоквартирного дома №43, стр. 1, по ул. Ленинская, села Подгорное.</w:t>
      </w:r>
    </w:p>
    <w:p w:rsidR="00AF57C4" w:rsidRPr="00AF57C4" w:rsidRDefault="00AF57C4" w:rsidP="00AF57C4">
      <w:pPr>
        <w:spacing w:line="276" w:lineRule="auto"/>
        <w:ind w:firstLine="708"/>
        <w:jc w:val="both"/>
        <w:rPr>
          <w:rFonts w:eastAsia="Calibri"/>
          <w:sz w:val="20"/>
          <w:szCs w:val="20"/>
          <w:lang w:eastAsia="en-US"/>
        </w:rPr>
      </w:pPr>
      <w:r w:rsidRPr="00AF57C4">
        <w:rPr>
          <w:rFonts w:eastAsia="Calibri"/>
          <w:sz w:val="20"/>
          <w:szCs w:val="20"/>
          <w:lang w:eastAsia="en-US"/>
        </w:rPr>
        <w:t>Установлен обелиск воинам-интернационалистам и ветеранам локальных войн. Сумма контракта 144 591,60 руб.</w:t>
      </w:r>
    </w:p>
    <w:p w:rsidR="00AF57C4" w:rsidRPr="00AF57C4" w:rsidRDefault="00AF57C4" w:rsidP="00AF57C4">
      <w:pPr>
        <w:spacing w:line="276" w:lineRule="auto"/>
        <w:ind w:firstLine="708"/>
        <w:jc w:val="both"/>
        <w:rPr>
          <w:rFonts w:eastAsia="Calibri"/>
          <w:sz w:val="20"/>
          <w:szCs w:val="20"/>
          <w:lang w:eastAsia="en-US"/>
        </w:rPr>
      </w:pPr>
      <w:r w:rsidRPr="00AF57C4">
        <w:rPr>
          <w:rFonts w:eastAsia="Calibri"/>
          <w:sz w:val="20"/>
          <w:szCs w:val="20"/>
          <w:lang w:eastAsia="en-US"/>
        </w:rPr>
        <w:t>Отреставрирован Памятник воинам Великой Отечественной войны (мемориальный комплекс села Подгорное). Сумма контракта 99 500,00 руб.</w:t>
      </w:r>
    </w:p>
    <w:p w:rsidR="00AF57C4" w:rsidRPr="00AF57C4" w:rsidRDefault="00AF57C4" w:rsidP="00AF57C4">
      <w:pPr>
        <w:spacing w:line="276" w:lineRule="auto"/>
        <w:ind w:firstLine="540"/>
        <w:jc w:val="both"/>
        <w:rPr>
          <w:rFonts w:eastAsia="Calibri"/>
          <w:sz w:val="20"/>
          <w:szCs w:val="20"/>
          <w:lang w:eastAsia="en-US"/>
        </w:rPr>
      </w:pPr>
      <w:r w:rsidRPr="00AF57C4">
        <w:rPr>
          <w:rFonts w:eastAsia="Calibri"/>
          <w:sz w:val="20"/>
          <w:szCs w:val="20"/>
          <w:lang w:eastAsia="en-US"/>
        </w:rPr>
        <w:t>Отреставрирован Памятник скорбящей матери (мемориальный комплекс села Подгорное). Сумма контракта 65 500,00 руб.</w:t>
      </w:r>
    </w:p>
    <w:p w:rsidR="00AF57C4" w:rsidRPr="00AF57C4" w:rsidRDefault="00AF57C4" w:rsidP="00AF57C4">
      <w:pPr>
        <w:spacing w:line="276" w:lineRule="auto"/>
        <w:ind w:firstLine="708"/>
        <w:jc w:val="both"/>
        <w:rPr>
          <w:rFonts w:eastAsia="Calibri"/>
          <w:sz w:val="20"/>
          <w:szCs w:val="20"/>
          <w:lang w:eastAsia="en-US"/>
        </w:rPr>
      </w:pPr>
      <w:r w:rsidRPr="00AF57C4">
        <w:rPr>
          <w:sz w:val="20"/>
          <w:szCs w:val="20"/>
          <w:lang w:eastAsia="zh-CN"/>
        </w:rPr>
        <w:t>Расходы поселения за 2019 год по уличному освещению составили 1397,0 тыс. руб., в том числе по обслуживанию светильников уличного освещения – 313,0 тыс. руб.</w:t>
      </w:r>
      <w:r w:rsidRPr="00AF57C4">
        <w:rPr>
          <w:rFonts w:eastAsia="Calibri"/>
          <w:sz w:val="20"/>
          <w:szCs w:val="20"/>
          <w:lang w:eastAsia="en-US"/>
        </w:rPr>
        <w:t xml:space="preserve"> Обустроено уличное освещение по ул. Иксинская д. Кирпичное.</w:t>
      </w:r>
    </w:p>
    <w:p w:rsidR="00AF57C4" w:rsidRPr="00AF57C4" w:rsidRDefault="00AF57C4" w:rsidP="00AF57C4">
      <w:pPr>
        <w:spacing w:line="276" w:lineRule="auto"/>
        <w:ind w:firstLine="708"/>
        <w:jc w:val="both"/>
        <w:rPr>
          <w:rFonts w:eastAsia="Calibri"/>
          <w:sz w:val="20"/>
          <w:szCs w:val="20"/>
          <w:lang w:eastAsia="en-US"/>
        </w:rPr>
      </w:pPr>
      <w:r w:rsidRPr="00AF57C4">
        <w:rPr>
          <w:rFonts w:eastAsia="Calibri"/>
          <w:sz w:val="20"/>
          <w:szCs w:val="20"/>
          <w:lang w:eastAsia="en-US"/>
        </w:rPr>
        <w:t>Осуществлена приватизация электросетей села Подгорное. В бюджет получен доход: 3 932 000,00 руб. Кроме того, приобретатель энергокомплекса – ПАО «Томская распределительная компания», взял на себя инвестиционные обязательства по реконструкции электросетевых объектов на территории Подгорнского сельского поселения на сумму 5 930 000,00 руб.</w:t>
      </w:r>
    </w:p>
    <w:p w:rsidR="00AF57C4" w:rsidRPr="00AF57C4" w:rsidRDefault="00AF57C4" w:rsidP="00AF57C4">
      <w:pPr>
        <w:spacing w:line="276" w:lineRule="auto"/>
        <w:ind w:firstLine="708"/>
        <w:jc w:val="both"/>
        <w:rPr>
          <w:rFonts w:eastAsia="Calibri"/>
          <w:sz w:val="20"/>
          <w:szCs w:val="20"/>
          <w:lang w:eastAsia="en-US"/>
        </w:rPr>
      </w:pPr>
      <w:r w:rsidRPr="00AF57C4">
        <w:rPr>
          <w:rFonts w:eastAsia="Calibri"/>
          <w:sz w:val="20"/>
          <w:szCs w:val="20"/>
          <w:lang w:eastAsia="en-US"/>
        </w:rPr>
        <w:t>Приобретена новогодняя искусственная ёлка высотой 12 метров со звездой-макушкой. Сумма контракта 299 000,00 руб. Дополнительно закуплены гирлянды и ограждения.</w:t>
      </w:r>
    </w:p>
    <w:p w:rsidR="00AF57C4" w:rsidRPr="00AF57C4" w:rsidRDefault="00AF57C4" w:rsidP="00AF57C4">
      <w:pPr>
        <w:spacing w:line="276" w:lineRule="auto"/>
        <w:ind w:firstLine="708"/>
        <w:jc w:val="both"/>
        <w:rPr>
          <w:rFonts w:eastAsia="Calibri"/>
          <w:sz w:val="20"/>
          <w:szCs w:val="20"/>
          <w:lang w:eastAsia="en-US"/>
        </w:rPr>
      </w:pPr>
      <w:r w:rsidRPr="00AF57C4">
        <w:rPr>
          <w:rFonts w:eastAsia="Calibri"/>
          <w:sz w:val="20"/>
          <w:szCs w:val="20"/>
          <w:lang w:eastAsia="en-US"/>
        </w:rPr>
        <w:t>За 2019 год было составлено 362 предписаний и выдано 8 разрешений на складирование и хранение пиломатериала, дров и срубов.</w:t>
      </w:r>
    </w:p>
    <w:p w:rsidR="00AF57C4" w:rsidRPr="00AF57C4" w:rsidRDefault="00AF57C4" w:rsidP="00AF57C4">
      <w:pPr>
        <w:widowControl w:val="0"/>
        <w:autoSpaceDE w:val="0"/>
        <w:autoSpaceDN w:val="0"/>
        <w:adjustRightInd w:val="0"/>
        <w:ind w:firstLine="540"/>
        <w:jc w:val="both"/>
        <w:rPr>
          <w:b/>
          <w:sz w:val="20"/>
          <w:szCs w:val="20"/>
        </w:rPr>
      </w:pPr>
      <w:r w:rsidRPr="00AF57C4">
        <w:rPr>
          <w:rFonts w:eastAsia="Calibri"/>
          <w:sz w:val="20"/>
          <w:szCs w:val="20"/>
          <w:lang w:eastAsia="en-US"/>
        </w:rPr>
        <w:t>Приобретено 30 контейнеров на сумму 180 тыс. руб. Кроме того, получено от Администрации Чаинского района 168 контейнеров на сумму 1 185 912 руб. Данные контейнеры расставлены на определенные для размещения контейнерных площадок места. МУП Чаинского района «Чаинское ПОЖКХ» производит вывоз твердых коммунальных отходов.</w:t>
      </w:r>
    </w:p>
    <w:p w:rsidR="00AF57C4" w:rsidRPr="00AF57C4" w:rsidRDefault="00AF57C4" w:rsidP="00AF57C4">
      <w:pPr>
        <w:widowControl w:val="0"/>
        <w:autoSpaceDE w:val="0"/>
        <w:autoSpaceDN w:val="0"/>
        <w:adjustRightInd w:val="0"/>
        <w:ind w:firstLine="540"/>
        <w:jc w:val="both"/>
        <w:rPr>
          <w:b/>
          <w:sz w:val="20"/>
          <w:szCs w:val="20"/>
        </w:rPr>
      </w:pPr>
    </w:p>
    <w:p w:rsidR="00AF57C4" w:rsidRPr="00AF57C4" w:rsidRDefault="00AF57C4" w:rsidP="00AF57C4">
      <w:pPr>
        <w:spacing w:line="276" w:lineRule="auto"/>
        <w:jc w:val="both"/>
        <w:rPr>
          <w:b/>
          <w:sz w:val="20"/>
          <w:szCs w:val="20"/>
        </w:rPr>
      </w:pPr>
      <w:r w:rsidRPr="00AF57C4">
        <w:rPr>
          <w:b/>
          <w:sz w:val="20"/>
          <w:szCs w:val="20"/>
        </w:rPr>
        <w:t>Организация и осуществление мероприятий по гражданской обороне, защите населения от чрезвычайных ситуаций.</w:t>
      </w:r>
    </w:p>
    <w:p w:rsidR="00AF57C4" w:rsidRPr="00AF57C4" w:rsidRDefault="00AF57C4" w:rsidP="00AF57C4">
      <w:pPr>
        <w:ind w:firstLine="348"/>
        <w:jc w:val="both"/>
        <w:rPr>
          <w:sz w:val="20"/>
          <w:szCs w:val="20"/>
        </w:rPr>
      </w:pPr>
      <w:r w:rsidRPr="00AF57C4">
        <w:rPr>
          <w:sz w:val="20"/>
          <w:szCs w:val="20"/>
        </w:rPr>
        <w:t>В 2019 году несмотря на то, что максимальный уровень воды в р. Чая составил 886 см. (сравнительно небольшой) весь комплекс подготовительных мероприятий был выполнен в полном объеме:</w:t>
      </w:r>
    </w:p>
    <w:p w:rsidR="00AF57C4" w:rsidRPr="00AF57C4" w:rsidRDefault="00AF57C4" w:rsidP="00AF57C4">
      <w:pPr>
        <w:ind w:firstLine="348"/>
        <w:jc w:val="both"/>
        <w:rPr>
          <w:sz w:val="20"/>
          <w:szCs w:val="20"/>
        </w:rPr>
      </w:pPr>
      <w:r w:rsidRPr="00AF57C4">
        <w:rPr>
          <w:sz w:val="20"/>
          <w:szCs w:val="20"/>
        </w:rPr>
        <w:t>- составлен список граждан, попадающих в зону затопления,</w:t>
      </w:r>
    </w:p>
    <w:p w:rsidR="00AF57C4" w:rsidRPr="00AF57C4" w:rsidRDefault="00AF57C4" w:rsidP="00AF57C4">
      <w:pPr>
        <w:ind w:firstLine="348"/>
        <w:jc w:val="both"/>
        <w:rPr>
          <w:sz w:val="20"/>
          <w:szCs w:val="20"/>
        </w:rPr>
      </w:pPr>
      <w:r w:rsidRPr="00AF57C4">
        <w:rPr>
          <w:sz w:val="20"/>
          <w:szCs w:val="20"/>
        </w:rPr>
        <w:t>- определены силы и средства для борьбы со стихией,</w:t>
      </w:r>
    </w:p>
    <w:p w:rsidR="00AF57C4" w:rsidRPr="00AF57C4" w:rsidRDefault="00AF57C4" w:rsidP="00AF57C4">
      <w:pPr>
        <w:ind w:firstLine="348"/>
        <w:jc w:val="both"/>
        <w:rPr>
          <w:sz w:val="20"/>
          <w:szCs w:val="20"/>
        </w:rPr>
      </w:pPr>
      <w:r w:rsidRPr="00AF57C4">
        <w:rPr>
          <w:sz w:val="20"/>
          <w:szCs w:val="20"/>
        </w:rPr>
        <w:t>- своевременно сняты пешеходные переходы.</w:t>
      </w:r>
    </w:p>
    <w:p w:rsidR="00AF57C4" w:rsidRPr="00AF57C4" w:rsidRDefault="00AF57C4" w:rsidP="00AF57C4">
      <w:pPr>
        <w:ind w:firstLine="348"/>
        <w:jc w:val="both"/>
        <w:rPr>
          <w:sz w:val="20"/>
          <w:szCs w:val="20"/>
        </w:rPr>
      </w:pPr>
      <w:r w:rsidRPr="00AF57C4">
        <w:rPr>
          <w:sz w:val="20"/>
          <w:szCs w:val="20"/>
        </w:rPr>
        <w:t xml:space="preserve">- на период половодья </w:t>
      </w:r>
      <w:r w:rsidRPr="00AF57C4">
        <w:rPr>
          <w:sz w:val="20"/>
          <w:szCs w:val="20"/>
          <w:lang w:eastAsia="zh-CN"/>
        </w:rPr>
        <w:t>функционировала лодочная переправа через р. Чая на мкр. Рямовое. Приобретен новый лодочный мотор. Сумма контракта 99 000 руб.</w:t>
      </w:r>
      <w:r w:rsidRPr="00AF57C4">
        <w:rPr>
          <w:sz w:val="20"/>
          <w:szCs w:val="20"/>
        </w:rPr>
        <w:t>,</w:t>
      </w:r>
    </w:p>
    <w:p w:rsidR="00AF57C4" w:rsidRPr="00AF57C4" w:rsidRDefault="00AF57C4" w:rsidP="00AF57C4">
      <w:pPr>
        <w:ind w:firstLine="348"/>
        <w:jc w:val="both"/>
        <w:rPr>
          <w:sz w:val="20"/>
          <w:szCs w:val="20"/>
        </w:rPr>
      </w:pPr>
      <w:r w:rsidRPr="00AF57C4">
        <w:rPr>
          <w:sz w:val="20"/>
          <w:szCs w:val="20"/>
        </w:rPr>
        <w:t>- после спада воды восстановлен и устроен пешеходный переход через р.Чая в мкр. Рямовое.</w:t>
      </w:r>
    </w:p>
    <w:p w:rsidR="00AF57C4" w:rsidRPr="00AF57C4" w:rsidRDefault="00AF57C4" w:rsidP="00AF57C4">
      <w:pPr>
        <w:ind w:firstLine="348"/>
        <w:jc w:val="both"/>
        <w:rPr>
          <w:sz w:val="20"/>
          <w:szCs w:val="20"/>
        </w:rPr>
      </w:pPr>
    </w:p>
    <w:p w:rsidR="00AF57C4" w:rsidRPr="00AF57C4" w:rsidRDefault="00AF57C4" w:rsidP="00AF57C4">
      <w:pPr>
        <w:jc w:val="both"/>
        <w:rPr>
          <w:b/>
          <w:sz w:val="20"/>
          <w:szCs w:val="20"/>
        </w:rPr>
      </w:pPr>
      <w:r w:rsidRPr="00AF57C4">
        <w:rPr>
          <w:b/>
          <w:sz w:val="20"/>
          <w:szCs w:val="20"/>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создания условий для жилищного строительства.</w:t>
      </w:r>
    </w:p>
    <w:p w:rsidR="00AF57C4" w:rsidRPr="00AF57C4" w:rsidRDefault="00AF57C4" w:rsidP="00AF57C4">
      <w:pPr>
        <w:ind w:firstLine="348"/>
        <w:jc w:val="both"/>
        <w:rPr>
          <w:sz w:val="20"/>
          <w:szCs w:val="20"/>
        </w:rPr>
      </w:pPr>
      <w:r w:rsidRPr="00AF57C4">
        <w:rPr>
          <w:sz w:val="20"/>
          <w:szCs w:val="20"/>
        </w:rPr>
        <w:t>По состоянию на начало 2019 года в Администрации поселения на учете граждан, нуждающихся в жилых помещениях, предоставляемых по договорам социального найма состояло 53 семей, на конец года -  50 семей. Уменьшение количества семей состоящих на учете произошло из-за  снятия с учета по результатам инвентаризации, в связи с утратой оснований дающих право на получение жилья по договорам  социального найма, выбытия граждан за пределы поселения.</w:t>
      </w:r>
    </w:p>
    <w:p w:rsidR="00AF57C4" w:rsidRPr="00AF57C4" w:rsidRDefault="00AF57C4" w:rsidP="00AF57C4">
      <w:pPr>
        <w:ind w:firstLine="348"/>
        <w:jc w:val="both"/>
        <w:rPr>
          <w:sz w:val="20"/>
          <w:szCs w:val="20"/>
        </w:rPr>
      </w:pPr>
      <w:r w:rsidRPr="00AF57C4">
        <w:rPr>
          <w:sz w:val="20"/>
          <w:szCs w:val="20"/>
        </w:rPr>
        <w:t xml:space="preserve">Кроме того Администрация Подгорнского сельского поселения ведет учет граждан, нуждающихся в жилых помещениях, которые участвуют в жилищных программах и на условиях софинансирования приобретают, строят жилье. На конец года таких семей на учете состоит 23. В течение года снято с учета 6 семей, из них 1 - в связи с приобретением жилья, 1 -  окончанием строительства жилого дома. </w:t>
      </w:r>
    </w:p>
    <w:p w:rsidR="00AF57C4" w:rsidRPr="00AF57C4" w:rsidRDefault="00AF57C4" w:rsidP="00AF57C4">
      <w:pPr>
        <w:spacing w:line="276" w:lineRule="auto"/>
        <w:jc w:val="both"/>
        <w:rPr>
          <w:sz w:val="20"/>
          <w:szCs w:val="20"/>
        </w:rPr>
      </w:pPr>
      <w:r w:rsidRPr="00AF57C4">
        <w:rPr>
          <w:sz w:val="20"/>
          <w:szCs w:val="20"/>
        </w:rPr>
        <w:t>В 2019 году приобретено и предоставлено сиротам 2 квартиры.</w:t>
      </w:r>
    </w:p>
    <w:p w:rsidR="00AF57C4" w:rsidRPr="00AF57C4" w:rsidRDefault="00AF57C4" w:rsidP="00AF57C4">
      <w:pPr>
        <w:ind w:firstLine="709"/>
        <w:jc w:val="both"/>
        <w:rPr>
          <w:sz w:val="20"/>
          <w:szCs w:val="20"/>
        </w:rPr>
      </w:pPr>
      <w:r w:rsidRPr="00AF57C4">
        <w:rPr>
          <w:sz w:val="20"/>
          <w:szCs w:val="20"/>
        </w:rPr>
        <w:lastRenderedPageBreak/>
        <w:t>Для создания благоприятных условий для индивидуального жилищного строительства на территории Подгорнского сельского поселения ежегодно формируются Списки граждан, нуждающихся в заготовке древесины для собственных нужд.</w:t>
      </w:r>
    </w:p>
    <w:p w:rsidR="00AF57C4" w:rsidRPr="00AF57C4" w:rsidRDefault="00AF57C4" w:rsidP="00AF57C4">
      <w:pPr>
        <w:ind w:firstLine="708"/>
        <w:jc w:val="both"/>
        <w:rPr>
          <w:sz w:val="20"/>
          <w:szCs w:val="20"/>
        </w:rPr>
      </w:pPr>
      <w:r w:rsidRPr="00AF57C4">
        <w:rPr>
          <w:sz w:val="20"/>
          <w:szCs w:val="20"/>
        </w:rPr>
        <w:t>В 2019 году нуждающимися в заготовке древесины для собственных нужд признаны:</w:t>
      </w:r>
    </w:p>
    <w:p w:rsidR="00AF57C4" w:rsidRPr="00AF57C4" w:rsidRDefault="00AF57C4" w:rsidP="00AF57C4">
      <w:pPr>
        <w:rPr>
          <w:sz w:val="20"/>
          <w:szCs w:val="20"/>
        </w:rPr>
      </w:pPr>
      <w:r w:rsidRPr="00AF57C4">
        <w:rPr>
          <w:sz w:val="20"/>
          <w:szCs w:val="20"/>
        </w:rPr>
        <w:t>- строительства жилых домов - 1 человек,</w:t>
      </w:r>
    </w:p>
    <w:p w:rsidR="00AF57C4" w:rsidRPr="00AF57C4" w:rsidRDefault="00AF57C4" w:rsidP="00AF57C4">
      <w:pPr>
        <w:rPr>
          <w:sz w:val="20"/>
          <w:szCs w:val="20"/>
        </w:rPr>
      </w:pPr>
      <w:r w:rsidRPr="00AF57C4">
        <w:rPr>
          <w:sz w:val="20"/>
          <w:szCs w:val="20"/>
        </w:rPr>
        <w:t>- строительства хозяйственных построек - 23 человек,</w:t>
      </w:r>
    </w:p>
    <w:p w:rsidR="00AF57C4" w:rsidRPr="00AF57C4" w:rsidRDefault="00AF57C4" w:rsidP="00AF57C4">
      <w:pPr>
        <w:rPr>
          <w:sz w:val="20"/>
          <w:szCs w:val="20"/>
        </w:rPr>
      </w:pPr>
      <w:r w:rsidRPr="00AF57C4">
        <w:rPr>
          <w:sz w:val="20"/>
          <w:szCs w:val="20"/>
        </w:rPr>
        <w:t>- ремонта объектов недвижимости - 26  человек,</w:t>
      </w:r>
    </w:p>
    <w:p w:rsidR="00AF57C4" w:rsidRPr="00AF57C4" w:rsidRDefault="00AF57C4" w:rsidP="00AF57C4">
      <w:pPr>
        <w:rPr>
          <w:sz w:val="20"/>
          <w:szCs w:val="20"/>
        </w:rPr>
      </w:pPr>
      <w:r w:rsidRPr="00AF57C4">
        <w:rPr>
          <w:sz w:val="20"/>
          <w:szCs w:val="20"/>
        </w:rPr>
        <w:t>- отопления жилых помещений – 1900 человек.</w:t>
      </w:r>
    </w:p>
    <w:p w:rsidR="00AF57C4" w:rsidRPr="00AF57C4" w:rsidRDefault="00AF57C4" w:rsidP="00AF57C4">
      <w:pPr>
        <w:ind w:firstLine="708"/>
        <w:jc w:val="both"/>
        <w:rPr>
          <w:sz w:val="20"/>
          <w:szCs w:val="20"/>
        </w:rPr>
      </w:pPr>
      <w:r w:rsidRPr="00AF57C4">
        <w:rPr>
          <w:sz w:val="20"/>
          <w:szCs w:val="20"/>
        </w:rPr>
        <w:t xml:space="preserve">На балансе Администрации Подгорнского сельского поселения на 01.01.2020 г. состоит 98 муниципальных квартир. </w:t>
      </w:r>
    </w:p>
    <w:p w:rsidR="00AF57C4" w:rsidRPr="00AF57C4" w:rsidRDefault="00AF57C4" w:rsidP="00AF57C4">
      <w:pPr>
        <w:ind w:firstLine="708"/>
        <w:jc w:val="both"/>
        <w:rPr>
          <w:sz w:val="20"/>
          <w:szCs w:val="20"/>
        </w:rPr>
      </w:pPr>
      <w:r w:rsidRPr="00AF57C4">
        <w:rPr>
          <w:sz w:val="20"/>
          <w:szCs w:val="20"/>
        </w:rPr>
        <w:t xml:space="preserve">В течение года приватизированы три муниципальные квартиры. </w:t>
      </w:r>
      <w:r w:rsidRPr="00AF57C4">
        <w:rPr>
          <w:sz w:val="20"/>
          <w:szCs w:val="20"/>
          <w:lang w:eastAsia="zh-CN"/>
        </w:rPr>
        <w:t>В 2019 году в бюджет поступило платы за социальный наем жилья 93,5 тыс. рублей, что составляет 51,4 % от начисленной.</w:t>
      </w:r>
    </w:p>
    <w:p w:rsidR="00AF57C4" w:rsidRPr="00AF57C4" w:rsidRDefault="00AF57C4" w:rsidP="00AF57C4">
      <w:pPr>
        <w:suppressAutoHyphens/>
        <w:ind w:firstLine="708"/>
        <w:jc w:val="both"/>
        <w:rPr>
          <w:sz w:val="20"/>
          <w:szCs w:val="20"/>
          <w:lang w:eastAsia="zh-CN"/>
        </w:rPr>
      </w:pPr>
      <w:r w:rsidRPr="00AF57C4">
        <w:rPr>
          <w:sz w:val="20"/>
          <w:szCs w:val="20"/>
          <w:lang w:eastAsia="zh-CN"/>
        </w:rPr>
        <w:t>Перечислены взносы на капитальный ремонт жилья в Региональный фонд капитального ремонта за многоквартирные дома в сумме 99,0 тыс. рублей.</w:t>
      </w:r>
    </w:p>
    <w:p w:rsidR="00AF57C4" w:rsidRPr="00AF57C4" w:rsidRDefault="00AF57C4" w:rsidP="00AF57C4">
      <w:pPr>
        <w:suppressAutoHyphens/>
        <w:jc w:val="both"/>
        <w:rPr>
          <w:sz w:val="20"/>
          <w:szCs w:val="20"/>
          <w:lang w:eastAsia="zh-CN"/>
        </w:rPr>
      </w:pPr>
    </w:p>
    <w:p w:rsidR="00AF57C4" w:rsidRPr="00AF57C4" w:rsidRDefault="00AF57C4" w:rsidP="00AF57C4">
      <w:pPr>
        <w:ind w:firstLine="708"/>
        <w:jc w:val="both"/>
        <w:rPr>
          <w:b/>
          <w:sz w:val="20"/>
          <w:szCs w:val="20"/>
        </w:rPr>
      </w:pPr>
      <w:r w:rsidRPr="00AF57C4">
        <w:rPr>
          <w:b/>
          <w:sz w:val="20"/>
          <w:szCs w:val="20"/>
        </w:rPr>
        <w:t>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AF57C4" w:rsidRPr="00AF57C4" w:rsidRDefault="00AF57C4" w:rsidP="00AF57C4">
      <w:pPr>
        <w:ind w:firstLine="708"/>
        <w:jc w:val="both"/>
        <w:rPr>
          <w:sz w:val="20"/>
          <w:szCs w:val="20"/>
        </w:rPr>
      </w:pPr>
      <w:r w:rsidRPr="00AF57C4">
        <w:rPr>
          <w:color w:val="000000"/>
          <w:sz w:val="20"/>
          <w:szCs w:val="20"/>
        </w:rPr>
        <w:t xml:space="preserve">Вопросам развития физической культуры и массового спорта на территории поселения уделяется особое внимание. </w:t>
      </w:r>
      <w:r w:rsidRPr="00AF57C4">
        <w:rPr>
          <w:sz w:val="20"/>
          <w:szCs w:val="20"/>
        </w:rPr>
        <w:t>В 2019 г. проводились соревнования по различным видам спорта.</w:t>
      </w:r>
    </w:p>
    <w:p w:rsidR="00AF57C4" w:rsidRPr="00AF57C4" w:rsidRDefault="00AF57C4" w:rsidP="00AF57C4">
      <w:pPr>
        <w:ind w:firstLine="708"/>
        <w:jc w:val="both"/>
        <w:rPr>
          <w:sz w:val="20"/>
          <w:szCs w:val="20"/>
        </w:rPr>
      </w:pPr>
      <w:r w:rsidRPr="00AF57C4">
        <w:rPr>
          <w:sz w:val="20"/>
          <w:szCs w:val="20"/>
        </w:rPr>
        <w:t>На территории Подгорнского сельского поселения за счет субвенции из областного бюджета организована работа инструкторов по физической культуре на 3,59 ставки. В течение года  работают 10 инструкторов в  Подгорном, Чемондаевке, Ермиловке, Сухом Логу.</w:t>
      </w:r>
    </w:p>
    <w:p w:rsidR="00AF57C4" w:rsidRPr="00AF57C4" w:rsidRDefault="00AF57C4" w:rsidP="00AF57C4">
      <w:pPr>
        <w:ind w:firstLine="708"/>
        <w:jc w:val="both"/>
        <w:rPr>
          <w:sz w:val="20"/>
          <w:szCs w:val="20"/>
        </w:rPr>
      </w:pPr>
      <w:r w:rsidRPr="00AF57C4">
        <w:rPr>
          <w:sz w:val="20"/>
          <w:szCs w:val="20"/>
        </w:rPr>
        <w:t>Направления работы спортивных групп: теннис, фитнес, группы здоровья, спортивные игры, волейбол, тяжелая атлетика,  футбол,  коньки.</w:t>
      </w:r>
    </w:p>
    <w:p w:rsidR="00AF57C4" w:rsidRPr="00AF57C4" w:rsidRDefault="00AF57C4" w:rsidP="00AF57C4">
      <w:pPr>
        <w:spacing w:line="276" w:lineRule="auto"/>
        <w:ind w:firstLine="708"/>
        <w:jc w:val="both"/>
        <w:rPr>
          <w:sz w:val="20"/>
          <w:szCs w:val="20"/>
        </w:rPr>
      </w:pPr>
      <w:r w:rsidRPr="00AF57C4">
        <w:rPr>
          <w:sz w:val="20"/>
          <w:szCs w:val="20"/>
        </w:rPr>
        <w:t>В 2019 году среднее количество занимающихся в секции составляет 170 человек. Инструкторами проведено 27 спортивно-массовых мероприятия.</w:t>
      </w:r>
    </w:p>
    <w:p w:rsidR="00AF57C4" w:rsidRPr="00AF57C4" w:rsidRDefault="00AF57C4" w:rsidP="00AF57C4">
      <w:pPr>
        <w:spacing w:line="276" w:lineRule="auto"/>
        <w:ind w:firstLine="540"/>
        <w:jc w:val="both"/>
        <w:rPr>
          <w:sz w:val="20"/>
          <w:szCs w:val="20"/>
          <w:lang w:eastAsia="zh-CN"/>
        </w:rPr>
      </w:pPr>
      <w:r w:rsidRPr="00AF57C4">
        <w:rPr>
          <w:sz w:val="20"/>
          <w:szCs w:val="20"/>
          <w:lang w:eastAsia="zh-CN"/>
        </w:rPr>
        <w:t>Закуплено спортивных товаров по заявкам инструкторов по физической культуре на сумму 96900,00 руб.</w:t>
      </w:r>
    </w:p>
    <w:p w:rsidR="00AF57C4" w:rsidRPr="00AF57C4" w:rsidRDefault="00AF57C4" w:rsidP="00AF57C4">
      <w:pPr>
        <w:spacing w:line="276" w:lineRule="auto"/>
        <w:rPr>
          <w:b/>
          <w:sz w:val="20"/>
          <w:szCs w:val="20"/>
        </w:rPr>
      </w:pPr>
      <w:r w:rsidRPr="00AF57C4">
        <w:rPr>
          <w:b/>
          <w:sz w:val="20"/>
          <w:szCs w:val="20"/>
        </w:rPr>
        <w:t>Содействие в развитии с/х производства, создание условий для развития малого и среднего предпринимательства.</w:t>
      </w:r>
    </w:p>
    <w:p w:rsidR="00AF57C4" w:rsidRPr="00AF57C4" w:rsidRDefault="00AF57C4" w:rsidP="00AF57C4">
      <w:pPr>
        <w:ind w:firstLine="708"/>
        <w:jc w:val="both"/>
        <w:rPr>
          <w:sz w:val="20"/>
          <w:szCs w:val="20"/>
        </w:rPr>
      </w:pPr>
      <w:r w:rsidRPr="00AF57C4">
        <w:rPr>
          <w:sz w:val="20"/>
          <w:szCs w:val="20"/>
        </w:rPr>
        <w:t xml:space="preserve">На территории Подгорнского сельского поселения работают три индивидуальных предпринимателя, занимающихся сельским хозяйством. </w:t>
      </w:r>
    </w:p>
    <w:p w:rsidR="00AF57C4" w:rsidRPr="00AF57C4" w:rsidRDefault="00AF57C4" w:rsidP="00AF57C4">
      <w:pPr>
        <w:ind w:firstLine="708"/>
        <w:jc w:val="both"/>
        <w:rPr>
          <w:sz w:val="20"/>
          <w:szCs w:val="20"/>
        </w:rPr>
      </w:pPr>
      <w:r w:rsidRPr="00AF57C4">
        <w:rPr>
          <w:sz w:val="20"/>
          <w:szCs w:val="20"/>
        </w:rPr>
        <w:t>Молочная и мясная продукция пользуется спросом у населения. Индивидуальные предприниматели вкладывают инвестиции в сельскохозяйственное производство: приобретаются племенные животные, реконструируются фермы, закупается новое оборудование.</w:t>
      </w:r>
    </w:p>
    <w:p w:rsidR="00AF57C4" w:rsidRPr="00AF57C4" w:rsidRDefault="00AF57C4" w:rsidP="00AF57C4">
      <w:pPr>
        <w:ind w:firstLine="708"/>
        <w:jc w:val="both"/>
        <w:rPr>
          <w:sz w:val="20"/>
          <w:szCs w:val="20"/>
        </w:rPr>
      </w:pPr>
      <w:r w:rsidRPr="00AF57C4">
        <w:rPr>
          <w:sz w:val="20"/>
          <w:szCs w:val="20"/>
        </w:rPr>
        <w:t>Наиболее доступной формой хозяйствования на селе является личное подсобное хозяйство.  На своих подворьях люди выращивают коров, телят, свиней, овец, коз, птицу. В основном, люди занимаются производством молочных продуктов, мяса, яиц, предпочитают кооперироваться и продавать продукцию самостоятельно в райцентре. Так выгоднее. На территории поселения определены места для торговли. Также проходит Ярмарка выходного дня, где можно реализовать излишки продукции. За 2019 год проведено 14 ярмарок.</w:t>
      </w:r>
    </w:p>
    <w:p w:rsidR="00AF57C4" w:rsidRPr="00AF57C4" w:rsidRDefault="00AF57C4" w:rsidP="00AF57C4">
      <w:pPr>
        <w:ind w:firstLine="708"/>
        <w:jc w:val="both"/>
        <w:rPr>
          <w:sz w:val="20"/>
          <w:szCs w:val="20"/>
        </w:rPr>
      </w:pPr>
      <w:r w:rsidRPr="00AF57C4">
        <w:rPr>
          <w:sz w:val="20"/>
          <w:szCs w:val="20"/>
        </w:rPr>
        <w:t>Администрация поселения ставит перед собой задачу на основе развития наиболее крепких хозяйств создать в каждом селе 3-4 базовых личных подворья, на основе которых можно осуществлять переработку сельхозпродукции, так и оказывать помощь мелким хозяйствам в заготовке кормов и сбыте продукции.</w:t>
      </w:r>
    </w:p>
    <w:p w:rsidR="00AF57C4" w:rsidRPr="00AF57C4" w:rsidRDefault="00AF57C4" w:rsidP="00AF57C4">
      <w:pPr>
        <w:ind w:firstLine="708"/>
        <w:jc w:val="both"/>
        <w:rPr>
          <w:sz w:val="20"/>
          <w:szCs w:val="20"/>
        </w:rPr>
      </w:pPr>
      <w:r w:rsidRPr="00AF57C4">
        <w:rPr>
          <w:sz w:val="20"/>
          <w:szCs w:val="20"/>
        </w:rPr>
        <w:t xml:space="preserve">Замечательным фактом является то, что в селе Подгорное начал работу </w:t>
      </w:r>
      <w:r w:rsidRPr="00AF57C4">
        <w:rPr>
          <w:sz w:val="20"/>
          <w:szCs w:val="20"/>
          <w:lang w:eastAsia="zh-CN"/>
        </w:rPr>
        <w:t>Сельскохозяйственный потребительский сбытовой кооператив «Чаинский» - руководитель Ардашев А.С. Данное предприятие аккумулирует молоко хозяев личных подворий – членов кооператива и реализует пастеризованное молоко в магазинах Подгорного и других сел.</w:t>
      </w:r>
    </w:p>
    <w:p w:rsidR="00AF57C4" w:rsidRPr="00AF57C4" w:rsidRDefault="00AF57C4" w:rsidP="00AF57C4">
      <w:pPr>
        <w:spacing w:line="276" w:lineRule="auto"/>
        <w:ind w:firstLine="540"/>
        <w:jc w:val="both"/>
        <w:rPr>
          <w:sz w:val="20"/>
          <w:szCs w:val="20"/>
        </w:rPr>
      </w:pPr>
      <w:r w:rsidRPr="00AF57C4">
        <w:rPr>
          <w:sz w:val="20"/>
          <w:szCs w:val="20"/>
        </w:rPr>
        <w:t>На территории поселения работает пункт искусственного осеменения крупнорогатого скота. Пункт укомплектован оборудованием для выезда техника-осеминатора в отдаленные поселки, причем осеменение проводиться бесплатно. За 2019 год было осеменено 9 голов КРС.</w:t>
      </w:r>
    </w:p>
    <w:p w:rsidR="00AF57C4" w:rsidRPr="00AF57C4" w:rsidRDefault="00AF57C4" w:rsidP="00AF57C4">
      <w:pPr>
        <w:spacing w:line="276" w:lineRule="auto"/>
        <w:ind w:firstLine="540"/>
        <w:jc w:val="both"/>
        <w:rPr>
          <w:sz w:val="20"/>
          <w:szCs w:val="20"/>
        </w:rPr>
      </w:pPr>
      <w:r w:rsidRPr="00AF57C4">
        <w:rPr>
          <w:sz w:val="20"/>
          <w:szCs w:val="20"/>
        </w:rPr>
        <w:t>Администрация Подгорнского сельского поселения так же уделяет внимание сохранению розничной торговли в поселках для обеспечения жителей товарами повседневного спроса. Когда закрылся единственный магазин в селе Ермиловка и население осталось без доступной торговой точки Администрацией были предприняты шаги для решения данной проблемы. Неиспользуемая квартира была переведена в нежилое помещение и оборудован магазин. Указанная торговая площадь сдана в аренду местному предпринимателю и снабжение ермиловцев товарам возобновилось.</w:t>
      </w:r>
    </w:p>
    <w:p w:rsidR="00AF57C4" w:rsidRPr="00AF57C4" w:rsidRDefault="00AF57C4" w:rsidP="00AF57C4">
      <w:pPr>
        <w:spacing w:line="276" w:lineRule="auto"/>
        <w:rPr>
          <w:b/>
          <w:sz w:val="20"/>
          <w:szCs w:val="20"/>
        </w:rPr>
      </w:pPr>
      <w:r w:rsidRPr="00AF57C4">
        <w:rPr>
          <w:b/>
          <w:sz w:val="20"/>
          <w:szCs w:val="20"/>
        </w:rPr>
        <w:t>Земельные вопросы.</w:t>
      </w:r>
    </w:p>
    <w:p w:rsidR="00AF57C4" w:rsidRPr="00AF57C4" w:rsidRDefault="00AF57C4" w:rsidP="00AF57C4">
      <w:pPr>
        <w:ind w:firstLine="708"/>
        <w:jc w:val="both"/>
        <w:rPr>
          <w:sz w:val="20"/>
          <w:szCs w:val="20"/>
        </w:rPr>
      </w:pPr>
      <w:r w:rsidRPr="00AF57C4">
        <w:rPr>
          <w:sz w:val="20"/>
          <w:szCs w:val="20"/>
        </w:rPr>
        <w:t>В 2019 году было подготовлено и выдано 9 градостроительных планов земельных участков, в том числе:</w:t>
      </w:r>
    </w:p>
    <w:p w:rsidR="00AF57C4" w:rsidRPr="00AF57C4" w:rsidRDefault="00AF57C4" w:rsidP="00AF57C4">
      <w:pPr>
        <w:jc w:val="both"/>
        <w:rPr>
          <w:sz w:val="20"/>
          <w:szCs w:val="20"/>
        </w:rPr>
      </w:pPr>
      <w:r w:rsidRPr="00AF57C4">
        <w:rPr>
          <w:sz w:val="20"/>
          <w:szCs w:val="20"/>
        </w:rPr>
        <w:t>- на строительство индивидуального жилого дома - 4;</w:t>
      </w:r>
    </w:p>
    <w:p w:rsidR="00AF57C4" w:rsidRPr="00AF57C4" w:rsidRDefault="00AF57C4" w:rsidP="00AF57C4">
      <w:pPr>
        <w:jc w:val="both"/>
        <w:rPr>
          <w:sz w:val="20"/>
          <w:szCs w:val="20"/>
        </w:rPr>
      </w:pPr>
      <w:r w:rsidRPr="00AF57C4">
        <w:rPr>
          <w:sz w:val="20"/>
          <w:szCs w:val="20"/>
        </w:rPr>
        <w:lastRenderedPageBreak/>
        <w:t>- на реконструкцию жилого дома (квартиры) – 2;</w:t>
      </w:r>
    </w:p>
    <w:p w:rsidR="00AF57C4" w:rsidRPr="00AF57C4" w:rsidRDefault="00AF57C4" w:rsidP="00AF57C4">
      <w:pPr>
        <w:jc w:val="both"/>
        <w:rPr>
          <w:sz w:val="20"/>
          <w:szCs w:val="20"/>
        </w:rPr>
      </w:pPr>
      <w:r w:rsidRPr="00AF57C4">
        <w:rPr>
          <w:sz w:val="20"/>
          <w:szCs w:val="20"/>
        </w:rPr>
        <w:t>- на реконструкцию ПС 110 кВ- 1;</w:t>
      </w:r>
    </w:p>
    <w:p w:rsidR="00AF57C4" w:rsidRPr="00AF57C4" w:rsidRDefault="00AF57C4" w:rsidP="00AF57C4">
      <w:pPr>
        <w:jc w:val="both"/>
        <w:rPr>
          <w:sz w:val="20"/>
          <w:szCs w:val="20"/>
        </w:rPr>
      </w:pPr>
      <w:r w:rsidRPr="00AF57C4">
        <w:rPr>
          <w:sz w:val="20"/>
          <w:szCs w:val="20"/>
        </w:rPr>
        <w:t>- на строительство нежилого здания - 2.</w:t>
      </w:r>
    </w:p>
    <w:p w:rsidR="00AF57C4" w:rsidRPr="00AF57C4" w:rsidRDefault="00AF57C4" w:rsidP="00AF57C4">
      <w:pPr>
        <w:jc w:val="both"/>
        <w:rPr>
          <w:sz w:val="20"/>
          <w:szCs w:val="20"/>
        </w:rPr>
      </w:pPr>
      <w:r w:rsidRPr="00AF57C4">
        <w:rPr>
          <w:sz w:val="20"/>
          <w:szCs w:val="20"/>
        </w:rPr>
        <w:tab/>
        <w:t>По заявлениям граждан выдано 7 разрешений на вырубку древесно-кустарниковой растительности.</w:t>
      </w:r>
    </w:p>
    <w:p w:rsidR="00AF57C4" w:rsidRPr="00AF57C4" w:rsidRDefault="00AF57C4" w:rsidP="00AF57C4">
      <w:pPr>
        <w:jc w:val="both"/>
        <w:rPr>
          <w:sz w:val="20"/>
          <w:szCs w:val="20"/>
        </w:rPr>
      </w:pPr>
      <w:r w:rsidRPr="00AF57C4">
        <w:rPr>
          <w:sz w:val="20"/>
          <w:szCs w:val="20"/>
        </w:rPr>
        <w:t>По заявлениям граждан выдано:</w:t>
      </w:r>
    </w:p>
    <w:p w:rsidR="00AF57C4" w:rsidRPr="00AF57C4" w:rsidRDefault="00AF57C4" w:rsidP="00AF57C4">
      <w:pPr>
        <w:jc w:val="both"/>
        <w:rPr>
          <w:sz w:val="20"/>
          <w:szCs w:val="20"/>
        </w:rPr>
      </w:pPr>
      <w:r w:rsidRPr="00AF57C4">
        <w:rPr>
          <w:sz w:val="20"/>
          <w:szCs w:val="20"/>
        </w:rPr>
        <w:t>14 постановлений «О присвоении адреса земельному участку».</w:t>
      </w:r>
    </w:p>
    <w:p w:rsidR="00AF57C4" w:rsidRPr="00AF57C4" w:rsidRDefault="00AF57C4" w:rsidP="00AF57C4">
      <w:pPr>
        <w:spacing w:line="276" w:lineRule="auto"/>
        <w:jc w:val="both"/>
        <w:rPr>
          <w:sz w:val="20"/>
          <w:szCs w:val="20"/>
        </w:rPr>
      </w:pPr>
      <w:r w:rsidRPr="00AF57C4">
        <w:rPr>
          <w:sz w:val="20"/>
          <w:szCs w:val="20"/>
        </w:rPr>
        <w:t>5 постановлений «Об</w:t>
      </w:r>
      <w:r w:rsidRPr="00AF57C4">
        <w:rPr>
          <w:b/>
          <w:bCs/>
          <w:sz w:val="20"/>
          <w:szCs w:val="20"/>
        </w:rPr>
        <w:t xml:space="preserve"> </w:t>
      </w:r>
      <w:r w:rsidRPr="00AF57C4">
        <w:rPr>
          <w:bCs/>
          <w:sz w:val="20"/>
          <w:szCs w:val="20"/>
        </w:rPr>
        <w:t>изменении разрешенного вида использования земельного участка</w:t>
      </w:r>
      <w:r w:rsidRPr="00AF57C4">
        <w:rPr>
          <w:sz w:val="20"/>
          <w:szCs w:val="20"/>
        </w:rPr>
        <w:t>».</w:t>
      </w:r>
    </w:p>
    <w:p w:rsidR="00AF57C4" w:rsidRPr="00AF57C4" w:rsidRDefault="00AF57C4" w:rsidP="00AF57C4">
      <w:pPr>
        <w:keepNext/>
        <w:jc w:val="both"/>
        <w:outlineLvl w:val="3"/>
        <w:rPr>
          <w:sz w:val="20"/>
          <w:szCs w:val="20"/>
        </w:rPr>
      </w:pPr>
    </w:p>
    <w:p w:rsidR="00AF57C4" w:rsidRPr="00AF57C4" w:rsidRDefault="00AF57C4" w:rsidP="00AF57C4">
      <w:pPr>
        <w:keepNext/>
        <w:jc w:val="both"/>
        <w:outlineLvl w:val="3"/>
        <w:rPr>
          <w:b/>
          <w:bCs/>
          <w:sz w:val="20"/>
          <w:szCs w:val="20"/>
          <w:lang w:val="x-none" w:eastAsia="x-none"/>
        </w:rPr>
      </w:pPr>
      <w:r w:rsidRPr="00AF57C4">
        <w:rPr>
          <w:b/>
          <w:bCs/>
          <w:sz w:val="20"/>
          <w:szCs w:val="20"/>
          <w:lang w:val="x-none" w:eastAsia="x-none"/>
        </w:rPr>
        <w:t>Организация работы Администрации Подгорнского сельского поселения.</w:t>
      </w:r>
    </w:p>
    <w:p w:rsidR="00AF57C4" w:rsidRPr="00AF57C4" w:rsidRDefault="00AF57C4" w:rsidP="00AF57C4">
      <w:pPr>
        <w:spacing w:line="276" w:lineRule="auto"/>
        <w:ind w:left="283"/>
        <w:rPr>
          <w:sz w:val="20"/>
          <w:szCs w:val="20"/>
        </w:rPr>
      </w:pPr>
      <w:r w:rsidRPr="00AF57C4">
        <w:rPr>
          <w:sz w:val="20"/>
          <w:szCs w:val="20"/>
        </w:rPr>
        <w:t xml:space="preserve">      На 01.01.2020 г. численность работников Администрации Подгорнского сельского поселения составляет 16 человек.</w:t>
      </w:r>
    </w:p>
    <w:p w:rsidR="00AF57C4" w:rsidRPr="00AF57C4" w:rsidRDefault="00AF57C4" w:rsidP="00AF57C4">
      <w:pPr>
        <w:ind w:firstLine="708"/>
        <w:jc w:val="both"/>
        <w:rPr>
          <w:sz w:val="20"/>
          <w:szCs w:val="20"/>
        </w:rPr>
      </w:pPr>
      <w:r w:rsidRPr="00AF57C4">
        <w:rPr>
          <w:sz w:val="20"/>
          <w:szCs w:val="20"/>
        </w:rPr>
        <w:t>Из 7 муниципальных служащих 7 имеют высшее профессиональное образование,  из 8 технических работников – 2.</w:t>
      </w:r>
    </w:p>
    <w:p w:rsidR="00AF57C4" w:rsidRPr="00AF57C4" w:rsidRDefault="00AF57C4" w:rsidP="00AF57C4">
      <w:pPr>
        <w:ind w:firstLine="708"/>
        <w:jc w:val="both"/>
        <w:rPr>
          <w:sz w:val="20"/>
          <w:szCs w:val="20"/>
        </w:rPr>
      </w:pPr>
      <w:r w:rsidRPr="00AF57C4">
        <w:rPr>
          <w:sz w:val="20"/>
          <w:szCs w:val="20"/>
        </w:rPr>
        <w:t>В 2020 году:</w:t>
      </w:r>
    </w:p>
    <w:p w:rsidR="00AF57C4" w:rsidRPr="00AF57C4" w:rsidRDefault="00AF57C4" w:rsidP="00AF57C4">
      <w:pPr>
        <w:ind w:firstLine="708"/>
        <w:jc w:val="both"/>
        <w:rPr>
          <w:sz w:val="20"/>
          <w:szCs w:val="20"/>
        </w:rPr>
      </w:pPr>
      <w:r w:rsidRPr="00AF57C4">
        <w:rPr>
          <w:sz w:val="20"/>
          <w:szCs w:val="20"/>
        </w:rPr>
        <w:t>-  2 муниципальных служащий прошли курсы повышения квалификации.</w:t>
      </w:r>
    </w:p>
    <w:p w:rsidR="00AF57C4" w:rsidRPr="00AF57C4" w:rsidRDefault="00AF57C4" w:rsidP="00AF57C4">
      <w:pPr>
        <w:ind w:firstLine="708"/>
        <w:jc w:val="both"/>
        <w:rPr>
          <w:sz w:val="20"/>
          <w:szCs w:val="20"/>
        </w:rPr>
      </w:pPr>
      <w:r w:rsidRPr="00AF57C4">
        <w:rPr>
          <w:sz w:val="20"/>
          <w:szCs w:val="20"/>
        </w:rPr>
        <w:t>- проведены аттестация, квалификационный экзамен.</w:t>
      </w:r>
    </w:p>
    <w:p w:rsidR="00AF57C4" w:rsidRPr="00AF57C4" w:rsidRDefault="00AF57C4" w:rsidP="00AF57C4">
      <w:pPr>
        <w:ind w:firstLine="708"/>
        <w:jc w:val="both"/>
        <w:rPr>
          <w:sz w:val="20"/>
          <w:szCs w:val="20"/>
        </w:rPr>
      </w:pPr>
      <w:r w:rsidRPr="00AF57C4">
        <w:rPr>
          <w:sz w:val="20"/>
          <w:szCs w:val="20"/>
        </w:rPr>
        <w:t>В течение 2019 года принято распоряжений Администрации по руководству кадрами:</w:t>
      </w: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4303"/>
        <w:gridCol w:w="1550"/>
      </w:tblGrid>
      <w:tr w:rsidR="00AF57C4" w:rsidRPr="00AF57C4" w:rsidTr="00AF57C4">
        <w:tc>
          <w:tcPr>
            <w:tcW w:w="918" w:type="dxa"/>
          </w:tcPr>
          <w:p w:rsidR="00AF57C4" w:rsidRPr="00AF57C4" w:rsidRDefault="00AF57C4" w:rsidP="00AF57C4">
            <w:pPr>
              <w:jc w:val="both"/>
              <w:rPr>
                <w:sz w:val="20"/>
                <w:szCs w:val="20"/>
              </w:rPr>
            </w:pPr>
          </w:p>
        </w:tc>
        <w:tc>
          <w:tcPr>
            <w:tcW w:w="4303" w:type="dxa"/>
          </w:tcPr>
          <w:p w:rsidR="00AF57C4" w:rsidRPr="00AF57C4" w:rsidRDefault="00AF57C4" w:rsidP="00AF57C4">
            <w:pPr>
              <w:jc w:val="both"/>
              <w:rPr>
                <w:sz w:val="20"/>
                <w:szCs w:val="20"/>
              </w:rPr>
            </w:pPr>
            <w:r w:rsidRPr="00AF57C4">
              <w:rPr>
                <w:sz w:val="20"/>
                <w:szCs w:val="20"/>
              </w:rPr>
              <w:t>Наименование распоряжений</w:t>
            </w:r>
          </w:p>
        </w:tc>
        <w:tc>
          <w:tcPr>
            <w:tcW w:w="1550" w:type="dxa"/>
          </w:tcPr>
          <w:p w:rsidR="00AF57C4" w:rsidRPr="00AF57C4" w:rsidRDefault="00AF57C4" w:rsidP="00AF57C4">
            <w:pPr>
              <w:jc w:val="both"/>
              <w:rPr>
                <w:sz w:val="20"/>
                <w:szCs w:val="20"/>
              </w:rPr>
            </w:pPr>
            <w:r w:rsidRPr="00AF57C4">
              <w:rPr>
                <w:sz w:val="20"/>
                <w:szCs w:val="20"/>
              </w:rPr>
              <w:t>2019</w:t>
            </w:r>
          </w:p>
        </w:tc>
      </w:tr>
      <w:tr w:rsidR="00AF57C4" w:rsidRPr="00AF57C4" w:rsidTr="00AF57C4">
        <w:trPr>
          <w:trHeight w:val="268"/>
        </w:trPr>
        <w:tc>
          <w:tcPr>
            <w:tcW w:w="918" w:type="dxa"/>
          </w:tcPr>
          <w:p w:rsidR="00AF57C4" w:rsidRPr="00AF57C4" w:rsidRDefault="00AF57C4" w:rsidP="00AF57C4">
            <w:pPr>
              <w:jc w:val="both"/>
              <w:rPr>
                <w:sz w:val="20"/>
                <w:szCs w:val="20"/>
              </w:rPr>
            </w:pPr>
            <w:r w:rsidRPr="00AF57C4">
              <w:rPr>
                <w:sz w:val="20"/>
                <w:szCs w:val="20"/>
              </w:rPr>
              <w:t>1</w:t>
            </w:r>
          </w:p>
        </w:tc>
        <w:tc>
          <w:tcPr>
            <w:tcW w:w="4303" w:type="dxa"/>
          </w:tcPr>
          <w:p w:rsidR="00AF57C4" w:rsidRPr="00AF57C4" w:rsidRDefault="00AF57C4" w:rsidP="00AF57C4">
            <w:pPr>
              <w:jc w:val="both"/>
              <w:rPr>
                <w:sz w:val="20"/>
                <w:szCs w:val="20"/>
              </w:rPr>
            </w:pPr>
            <w:r w:rsidRPr="00AF57C4">
              <w:rPr>
                <w:sz w:val="20"/>
                <w:szCs w:val="20"/>
              </w:rPr>
              <w:t>отпуска</w:t>
            </w:r>
          </w:p>
        </w:tc>
        <w:tc>
          <w:tcPr>
            <w:tcW w:w="1550" w:type="dxa"/>
          </w:tcPr>
          <w:p w:rsidR="00AF57C4" w:rsidRPr="00AF57C4" w:rsidRDefault="00AF57C4" w:rsidP="00AF57C4">
            <w:pPr>
              <w:jc w:val="both"/>
              <w:rPr>
                <w:sz w:val="20"/>
                <w:szCs w:val="20"/>
              </w:rPr>
            </w:pPr>
            <w:r w:rsidRPr="00AF57C4">
              <w:rPr>
                <w:sz w:val="20"/>
                <w:szCs w:val="20"/>
              </w:rPr>
              <w:t>61</w:t>
            </w:r>
          </w:p>
        </w:tc>
      </w:tr>
      <w:tr w:rsidR="00AF57C4" w:rsidRPr="00AF57C4" w:rsidTr="00AF57C4">
        <w:tc>
          <w:tcPr>
            <w:tcW w:w="918" w:type="dxa"/>
          </w:tcPr>
          <w:p w:rsidR="00AF57C4" w:rsidRPr="00AF57C4" w:rsidRDefault="00AF57C4" w:rsidP="00AF57C4">
            <w:pPr>
              <w:jc w:val="both"/>
              <w:rPr>
                <w:sz w:val="20"/>
                <w:szCs w:val="20"/>
              </w:rPr>
            </w:pPr>
            <w:r w:rsidRPr="00AF57C4">
              <w:rPr>
                <w:sz w:val="20"/>
                <w:szCs w:val="20"/>
              </w:rPr>
              <w:t>2</w:t>
            </w:r>
          </w:p>
        </w:tc>
        <w:tc>
          <w:tcPr>
            <w:tcW w:w="4303" w:type="dxa"/>
          </w:tcPr>
          <w:p w:rsidR="00AF57C4" w:rsidRPr="00AF57C4" w:rsidRDefault="00AF57C4" w:rsidP="00AF57C4">
            <w:pPr>
              <w:jc w:val="both"/>
              <w:rPr>
                <w:sz w:val="20"/>
                <w:szCs w:val="20"/>
              </w:rPr>
            </w:pPr>
            <w:r w:rsidRPr="00AF57C4">
              <w:rPr>
                <w:sz w:val="20"/>
                <w:szCs w:val="20"/>
              </w:rPr>
              <w:t>командировки</w:t>
            </w:r>
          </w:p>
        </w:tc>
        <w:tc>
          <w:tcPr>
            <w:tcW w:w="1550" w:type="dxa"/>
          </w:tcPr>
          <w:p w:rsidR="00AF57C4" w:rsidRPr="00AF57C4" w:rsidRDefault="00AF57C4" w:rsidP="00AF57C4">
            <w:pPr>
              <w:jc w:val="both"/>
              <w:rPr>
                <w:sz w:val="20"/>
                <w:szCs w:val="20"/>
              </w:rPr>
            </w:pPr>
            <w:r w:rsidRPr="00AF57C4">
              <w:rPr>
                <w:sz w:val="20"/>
                <w:szCs w:val="20"/>
              </w:rPr>
              <w:t>1</w:t>
            </w:r>
          </w:p>
        </w:tc>
      </w:tr>
      <w:tr w:rsidR="00AF57C4" w:rsidRPr="00AF57C4" w:rsidTr="00AF57C4">
        <w:tc>
          <w:tcPr>
            <w:tcW w:w="918" w:type="dxa"/>
          </w:tcPr>
          <w:p w:rsidR="00AF57C4" w:rsidRPr="00AF57C4" w:rsidRDefault="00AF57C4" w:rsidP="00AF57C4">
            <w:pPr>
              <w:jc w:val="both"/>
              <w:rPr>
                <w:sz w:val="20"/>
                <w:szCs w:val="20"/>
              </w:rPr>
            </w:pPr>
            <w:r w:rsidRPr="00AF57C4">
              <w:rPr>
                <w:sz w:val="20"/>
                <w:szCs w:val="20"/>
              </w:rPr>
              <w:t>3</w:t>
            </w:r>
          </w:p>
        </w:tc>
        <w:tc>
          <w:tcPr>
            <w:tcW w:w="4303" w:type="dxa"/>
          </w:tcPr>
          <w:p w:rsidR="00AF57C4" w:rsidRPr="00AF57C4" w:rsidRDefault="00AF57C4" w:rsidP="00AF57C4">
            <w:pPr>
              <w:jc w:val="both"/>
              <w:rPr>
                <w:sz w:val="20"/>
                <w:szCs w:val="20"/>
              </w:rPr>
            </w:pPr>
            <w:r w:rsidRPr="00AF57C4">
              <w:rPr>
                <w:sz w:val="20"/>
                <w:szCs w:val="20"/>
              </w:rPr>
              <w:t xml:space="preserve">По личному составу </w:t>
            </w:r>
          </w:p>
        </w:tc>
        <w:tc>
          <w:tcPr>
            <w:tcW w:w="1550" w:type="dxa"/>
          </w:tcPr>
          <w:p w:rsidR="00AF57C4" w:rsidRPr="00AF57C4" w:rsidRDefault="00AF57C4" w:rsidP="00AF57C4">
            <w:pPr>
              <w:jc w:val="both"/>
              <w:rPr>
                <w:sz w:val="20"/>
                <w:szCs w:val="20"/>
              </w:rPr>
            </w:pPr>
            <w:r w:rsidRPr="00AF57C4">
              <w:rPr>
                <w:sz w:val="20"/>
                <w:szCs w:val="20"/>
              </w:rPr>
              <w:t>89</w:t>
            </w:r>
          </w:p>
        </w:tc>
      </w:tr>
      <w:tr w:rsidR="00AF57C4" w:rsidRPr="00AF57C4" w:rsidTr="00AF57C4">
        <w:tc>
          <w:tcPr>
            <w:tcW w:w="918" w:type="dxa"/>
          </w:tcPr>
          <w:p w:rsidR="00AF57C4" w:rsidRPr="00AF57C4" w:rsidRDefault="00AF57C4" w:rsidP="00AF57C4">
            <w:pPr>
              <w:jc w:val="both"/>
              <w:rPr>
                <w:sz w:val="20"/>
                <w:szCs w:val="20"/>
              </w:rPr>
            </w:pPr>
            <w:r w:rsidRPr="00AF57C4">
              <w:rPr>
                <w:sz w:val="20"/>
                <w:szCs w:val="20"/>
              </w:rPr>
              <w:t>4</w:t>
            </w:r>
          </w:p>
        </w:tc>
        <w:tc>
          <w:tcPr>
            <w:tcW w:w="4303" w:type="dxa"/>
          </w:tcPr>
          <w:p w:rsidR="00AF57C4" w:rsidRPr="00AF57C4" w:rsidRDefault="00AF57C4" w:rsidP="00AF57C4">
            <w:pPr>
              <w:jc w:val="both"/>
              <w:rPr>
                <w:sz w:val="20"/>
                <w:szCs w:val="20"/>
              </w:rPr>
            </w:pPr>
            <w:r w:rsidRPr="00AF57C4">
              <w:rPr>
                <w:sz w:val="20"/>
                <w:szCs w:val="20"/>
              </w:rPr>
              <w:t>По отработке обязательных работ</w:t>
            </w:r>
          </w:p>
        </w:tc>
        <w:tc>
          <w:tcPr>
            <w:tcW w:w="1550" w:type="dxa"/>
          </w:tcPr>
          <w:p w:rsidR="00AF57C4" w:rsidRPr="00AF57C4" w:rsidRDefault="00AF57C4" w:rsidP="00AF57C4">
            <w:pPr>
              <w:jc w:val="both"/>
              <w:rPr>
                <w:sz w:val="20"/>
                <w:szCs w:val="20"/>
              </w:rPr>
            </w:pPr>
            <w:r w:rsidRPr="00AF57C4">
              <w:rPr>
                <w:sz w:val="20"/>
                <w:szCs w:val="20"/>
              </w:rPr>
              <w:t>29</w:t>
            </w:r>
          </w:p>
        </w:tc>
      </w:tr>
    </w:tbl>
    <w:p w:rsidR="00AF57C4" w:rsidRPr="00AF57C4" w:rsidRDefault="00AF57C4" w:rsidP="00AF57C4">
      <w:pPr>
        <w:ind w:left="283"/>
        <w:jc w:val="both"/>
        <w:rPr>
          <w:sz w:val="20"/>
          <w:szCs w:val="20"/>
        </w:rPr>
      </w:pPr>
      <w:r w:rsidRPr="00AF57C4">
        <w:rPr>
          <w:sz w:val="20"/>
          <w:szCs w:val="20"/>
        </w:rPr>
        <w:t>Администрацией Подгорнского сельского поселения в 2019 году принято:</w:t>
      </w:r>
    </w:p>
    <w:p w:rsidR="00AF57C4" w:rsidRPr="00AF57C4" w:rsidRDefault="00AF57C4" w:rsidP="00AF57C4">
      <w:pPr>
        <w:ind w:left="283"/>
        <w:jc w:val="both"/>
        <w:rPr>
          <w:sz w:val="20"/>
          <w:szCs w:val="20"/>
        </w:rPr>
      </w:pPr>
      <w:r w:rsidRPr="00AF57C4">
        <w:rPr>
          <w:sz w:val="20"/>
          <w:szCs w:val="20"/>
        </w:rPr>
        <w:t>- постановлений 221, в том числе нормативно-правового характера 40;</w:t>
      </w:r>
    </w:p>
    <w:p w:rsidR="00AF57C4" w:rsidRPr="00AF57C4" w:rsidRDefault="00AF57C4" w:rsidP="00AF57C4">
      <w:pPr>
        <w:ind w:left="283"/>
        <w:jc w:val="both"/>
        <w:rPr>
          <w:sz w:val="20"/>
          <w:szCs w:val="20"/>
        </w:rPr>
      </w:pPr>
      <w:r w:rsidRPr="00AF57C4">
        <w:rPr>
          <w:sz w:val="20"/>
          <w:szCs w:val="20"/>
        </w:rPr>
        <w:t>- распоряжений 72, в том числе нормативно-правового характера 0.</w:t>
      </w:r>
    </w:p>
    <w:p w:rsidR="00AF57C4" w:rsidRPr="00AF57C4" w:rsidRDefault="00AF57C4" w:rsidP="00AF57C4">
      <w:pPr>
        <w:ind w:firstLine="708"/>
        <w:jc w:val="both"/>
        <w:rPr>
          <w:sz w:val="20"/>
          <w:szCs w:val="20"/>
        </w:rPr>
      </w:pPr>
      <w:r w:rsidRPr="00AF57C4">
        <w:rPr>
          <w:sz w:val="20"/>
          <w:szCs w:val="20"/>
        </w:rPr>
        <w:t xml:space="preserve"> Все проекты НПА прошли антикоррупционную экспертизу в Администрации Подгорнского сельского поселения и в Прокуратуре Чаинского района. </w:t>
      </w:r>
    </w:p>
    <w:p w:rsidR="00AF57C4" w:rsidRPr="00AF57C4" w:rsidRDefault="00AF57C4" w:rsidP="00AF57C4">
      <w:pPr>
        <w:widowControl w:val="0"/>
        <w:autoSpaceDE w:val="0"/>
        <w:autoSpaceDN w:val="0"/>
        <w:adjustRightInd w:val="0"/>
        <w:ind w:firstLine="540"/>
        <w:jc w:val="both"/>
        <w:rPr>
          <w:sz w:val="20"/>
          <w:szCs w:val="20"/>
        </w:rPr>
      </w:pPr>
      <w:r w:rsidRPr="00AF57C4">
        <w:rPr>
          <w:sz w:val="20"/>
          <w:szCs w:val="20"/>
        </w:rPr>
        <w:tab/>
      </w:r>
      <w:r w:rsidRPr="00AF57C4">
        <w:rPr>
          <w:color w:val="000000"/>
          <w:sz w:val="20"/>
          <w:szCs w:val="20"/>
        </w:rPr>
        <w:t xml:space="preserve">Администрация работает в диалоге и тесном сотрудничестве с населением и </w:t>
      </w:r>
      <w:r w:rsidRPr="00AF57C4">
        <w:rPr>
          <w:iCs/>
          <w:color w:val="000000"/>
          <w:sz w:val="20"/>
          <w:szCs w:val="20"/>
        </w:rPr>
        <w:t>придерживается принципиальной позиции открытости, соблюдения действующего федерального и областного законодательства, доступности администрации для всех жителей поселения</w:t>
      </w:r>
      <w:r w:rsidRPr="00AF57C4">
        <w:rPr>
          <w:color w:val="000000"/>
          <w:sz w:val="20"/>
          <w:szCs w:val="20"/>
        </w:rPr>
        <w:t>. Активно  работает сайт в сети «Интернет»</w:t>
      </w:r>
      <w:r w:rsidRPr="00AF57C4">
        <w:rPr>
          <w:sz w:val="20"/>
          <w:szCs w:val="20"/>
        </w:rPr>
        <w:t xml:space="preserve"> адресу: </w:t>
      </w:r>
      <w:hyperlink r:id="rId8" w:history="1">
        <w:r w:rsidRPr="00AF57C4">
          <w:rPr>
            <w:color w:val="0000FF"/>
            <w:sz w:val="20"/>
            <w:szCs w:val="20"/>
            <w:u w:val="single"/>
          </w:rPr>
          <w:t>http://www.podgorn.tomsk.ru</w:t>
        </w:r>
      </w:hyperlink>
      <w:r w:rsidRPr="00AF57C4">
        <w:rPr>
          <w:color w:val="000000"/>
          <w:sz w:val="20"/>
          <w:szCs w:val="20"/>
        </w:rPr>
        <w:t xml:space="preserve">». Администрация регулярно информирует население о деятельности органов местного самоуправления, публикуя муниципальные правовые акты в печатном издании «Официальные ведомости Подгорнского сельского поселения». </w:t>
      </w:r>
      <w:r w:rsidRPr="00AF57C4">
        <w:rPr>
          <w:sz w:val="20"/>
          <w:szCs w:val="20"/>
        </w:rPr>
        <w:t>В 2019г. вышло 14 печатных изданий «Официальные ведомости Подгорнского сельского поселения», которые направлены в библиотеки с. Подгорного, с.Чемондаевки, с.Ермиловки, с.Сухого Лога.</w:t>
      </w:r>
    </w:p>
    <w:p w:rsidR="00AF57C4" w:rsidRPr="00AF57C4" w:rsidRDefault="00AF57C4" w:rsidP="00AF57C4">
      <w:pPr>
        <w:widowControl w:val="0"/>
        <w:autoSpaceDE w:val="0"/>
        <w:autoSpaceDN w:val="0"/>
        <w:adjustRightInd w:val="0"/>
        <w:ind w:firstLine="540"/>
        <w:jc w:val="both"/>
        <w:rPr>
          <w:sz w:val="20"/>
          <w:szCs w:val="20"/>
        </w:rPr>
      </w:pPr>
    </w:p>
    <w:p w:rsidR="00AF57C4" w:rsidRPr="00AF57C4" w:rsidRDefault="00AF57C4" w:rsidP="00AF57C4">
      <w:pPr>
        <w:widowControl w:val="0"/>
        <w:autoSpaceDE w:val="0"/>
        <w:autoSpaceDN w:val="0"/>
        <w:adjustRightInd w:val="0"/>
        <w:ind w:firstLine="540"/>
        <w:jc w:val="both"/>
        <w:rPr>
          <w:b/>
          <w:sz w:val="20"/>
          <w:szCs w:val="20"/>
        </w:rPr>
      </w:pPr>
      <w:r w:rsidRPr="00AF57C4">
        <w:rPr>
          <w:b/>
          <w:sz w:val="20"/>
          <w:szCs w:val="20"/>
        </w:rPr>
        <w:t>Раздел 5. Основные цели и направления деятельности на предстоящий период.</w:t>
      </w:r>
    </w:p>
    <w:p w:rsidR="00AF57C4" w:rsidRPr="00AF57C4" w:rsidRDefault="00AF57C4" w:rsidP="00EF7471">
      <w:pPr>
        <w:numPr>
          <w:ilvl w:val="0"/>
          <w:numId w:val="1"/>
        </w:numPr>
        <w:tabs>
          <w:tab w:val="num" w:pos="0"/>
          <w:tab w:val="left" w:pos="993"/>
        </w:tabs>
        <w:suppressAutoHyphens/>
        <w:overflowPunct w:val="0"/>
        <w:autoSpaceDE w:val="0"/>
        <w:autoSpaceDN w:val="0"/>
        <w:adjustRightInd w:val="0"/>
        <w:spacing w:line="276" w:lineRule="auto"/>
        <w:ind w:left="0" w:firstLine="709"/>
        <w:jc w:val="both"/>
        <w:textAlignment w:val="baseline"/>
        <w:rPr>
          <w:sz w:val="20"/>
          <w:szCs w:val="20"/>
        </w:rPr>
      </w:pPr>
      <w:r w:rsidRPr="00AF57C4">
        <w:rPr>
          <w:sz w:val="20"/>
          <w:szCs w:val="20"/>
        </w:rPr>
        <w:t>Поддержка малого и среднего предпринимательства;</w:t>
      </w:r>
    </w:p>
    <w:p w:rsidR="00AF57C4" w:rsidRPr="00AF57C4" w:rsidRDefault="00AF57C4" w:rsidP="00EF7471">
      <w:pPr>
        <w:numPr>
          <w:ilvl w:val="0"/>
          <w:numId w:val="1"/>
        </w:numPr>
        <w:tabs>
          <w:tab w:val="num" w:pos="0"/>
          <w:tab w:val="left" w:pos="993"/>
        </w:tabs>
        <w:suppressAutoHyphens/>
        <w:overflowPunct w:val="0"/>
        <w:autoSpaceDE w:val="0"/>
        <w:autoSpaceDN w:val="0"/>
        <w:adjustRightInd w:val="0"/>
        <w:spacing w:line="276" w:lineRule="auto"/>
        <w:ind w:left="0" w:firstLine="709"/>
        <w:jc w:val="both"/>
        <w:textAlignment w:val="baseline"/>
        <w:rPr>
          <w:sz w:val="20"/>
          <w:szCs w:val="20"/>
        </w:rPr>
      </w:pPr>
      <w:r w:rsidRPr="00AF57C4">
        <w:rPr>
          <w:sz w:val="20"/>
          <w:szCs w:val="20"/>
        </w:rPr>
        <w:t>Поддержка сельскохозяйственных товаропроизводителей;</w:t>
      </w:r>
    </w:p>
    <w:p w:rsidR="00AF57C4" w:rsidRPr="00AF57C4" w:rsidRDefault="00AF57C4" w:rsidP="00EF7471">
      <w:pPr>
        <w:numPr>
          <w:ilvl w:val="0"/>
          <w:numId w:val="1"/>
        </w:numPr>
        <w:tabs>
          <w:tab w:val="num" w:pos="0"/>
          <w:tab w:val="left" w:pos="993"/>
        </w:tabs>
        <w:suppressAutoHyphens/>
        <w:overflowPunct w:val="0"/>
        <w:autoSpaceDE w:val="0"/>
        <w:autoSpaceDN w:val="0"/>
        <w:adjustRightInd w:val="0"/>
        <w:spacing w:line="276" w:lineRule="auto"/>
        <w:ind w:left="0" w:firstLine="709"/>
        <w:jc w:val="both"/>
        <w:textAlignment w:val="baseline"/>
        <w:rPr>
          <w:sz w:val="20"/>
          <w:szCs w:val="20"/>
        </w:rPr>
      </w:pPr>
      <w:r w:rsidRPr="00AF57C4">
        <w:rPr>
          <w:sz w:val="20"/>
          <w:szCs w:val="20"/>
        </w:rPr>
        <w:t>Модернизация коммунальной инфраструктуры;</w:t>
      </w:r>
    </w:p>
    <w:p w:rsidR="00AF57C4" w:rsidRPr="00AF57C4" w:rsidRDefault="00AF57C4" w:rsidP="00EF7471">
      <w:pPr>
        <w:numPr>
          <w:ilvl w:val="0"/>
          <w:numId w:val="1"/>
        </w:numPr>
        <w:tabs>
          <w:tab w:val="num" w:pos="851"/>
          <w:tab w:val="left" w:pos="993"/>
        </w:tabs>
        <w:suppressAutoHyphens/>
        <w:overflowPunct w:val="0"/>
        <w:autoSpaceDE w:val="0"/>
        <w:autoSpaceDN w:val="0"/>
        <w:adjustRightInd w:val="0"/>
        <w:spacing w:line="276" w:lineRule="auto"/>
        <w:ind w:left="0" w:firstLine="709"/>
        <w:jc w:val="both"/>
        <w:textAlignment w:val="baseline"/>
        <w:rPr>
          <w:sz w:val="20"/>
          <w:szCs w:val="20"/>
        </w:rPr>
      </w:pPr>
      <w:r w:rsidRPr="00AF57C4">
        <w:rPr>
          <w:sz w:val="20"/>
          <w:szCs w:val="20"/>
        </w:rPr>
        <w:t>Газификация села Подгорное;</w:t>
      </w:r>
    </w:p>
    <w:p w:rsidR="00AF57C4" w:rsidRPr="00AF57C4" w:rsidRDefault="00AF57C4" w:rsidP="00EF7471">
      <w:pPr>
        <w:numPr>
          <w:ilvl w:val="0"/>
          <w:numId w:val="1"/>
        </w:numPr>
        <w:tabs>
          <w:tab w:val="num" w:pos="851"/>
          <w:tab w:val="left" w:pos="993"/>
        </w:tabs>
        <w:suppressAutoHyphens/>
        <w:overflowPunct w:val="0"/>
        <w:autoSpaceDE w:val="0"/>
        <w:autoSpaceDN w:val="0"/>
        <w:adjustRightInd w:val="0"/>
        <w:spacing w:line="276" w:lineRule="auto"/>
        <w:ind w:left="0" w:firstLine="709"/>
        <w:jc w:val="both"/>
        <w:textAlignment w:val="baseline"/>
        <w:rPr>
          <w:sz w:val="20"/>
          <w:szCs w:val="20"/>
        </w:rPr>
      </w:pPr>
      <w:r w:rsidRPr="00AF57C4">
        <w:rPr>
          <w:sz w:val="20"/>
          <w:szCs w:val="20"/>
        </w:rPr>
        <w:t>Профессиональная ориентация учащихся образовательных учреждений в рамках реализации проекта «Аграрная школа», «Профильная смена»;</w:t>
      </w:r>
    </w:p>
    <w:p w:rsidR="00AF57C4" w:rsidRPr="00AF57C4" w:rsidRDefault="00AF57C4" w:rsidP="00EF7471">
      <w:pPr>
        <w:numPr>
          <w:ilvl w:val="0"/>
          <w:numId w:val="1"/>
        </w:numPr>
        <w:tabs>
          <w:tab w:val="num" w:pos="0"/>
          <w:tab w:val="left" w:pos="993"/>
        </w:tabs>
        <w:suppressAutoHyphens/>
        <w:overflowPunct w:val="0"/>
        <w:autoSpaceDE w:val="0"/>
        <w:autoSpaceDN w:val="0"/>
        <w:adjustRightInd w:val="0"/>
        <w:spacing w:line="276" w:lineRule="auto"/>
        <w:ind w:left="0" w:firstLine="709"/>
        <w:jc w:val="both"/>
        <w:textAlignment w:val="baseline"/>
        <w:rPr>
          <w:sz w:val="20"/>
          <w:szCs w:val="20"/>
        </w:rPr>
      </w:pPr>
      <w:r w:rsidRPr="00AF57C4">
        <w:rPr>
          <w:sz w:val="20"/>
          <w:szCs w:val="20"/>
        </w:rPr>
        <w:t>Увеличение объёмов  индивидуального строительства жилья;</w:t>
      </w:r>
    </w:p>
    <w:p w:rsidR="00AF57C4" w:rsidRPr="00AF57C4" w:rsidRDefault="00AF57C4" w:rsidP="00EF7471">
      <w:pPr>
        <w:numPr>
          <w:ilvl w:val="0"/>
          <w:numId w:val="1"/>
        </w:numPr>
        <w:tabs>
          <w:tab w:val="num" w:pos="426"/>
          <w:tab w:val="left" w:pos="993"/>
        </w:tabs>
        <w:suppressAutoHyphens/>
        <w:overflowPunct w:val="0"/>
        <w:autoSpaceDE w:val="0"/>
        <w:autoSpaceDN w:val="0"/>
        <w:adjustRightInd w:val="0"/>
        <w:spacing w:line="276" w:lineRule="auto"/>
        <w:ind w:left="0" w:firstLine="709"/>
        <w:jc w:val="both"/>
        <w:textAlignment w:val="baseline"/>
        <w:rPr>
          <w:sz w:val="20"/>
          <w:szCs w:val="20"/>
        </w:rPr>
      </w:pPr>
      <w:r w:rsidRPr="00AF57C4">
        <w:rPr>
          <w:sz w:val="20"/>
          <w:szCs w:val="20"/>
        </w:rPr>
        <w:t xml:space="preserve">Вовлечение населения в занятия массовым спортом; </w:t>
      </w:r>
    </w:p>
    <w:p w:rsidR="00AF57C4" w:rsidRPr="00AF57C4" w:rsidRDefault="00AF57C4" w:rsidP="00EF7471">
      <w:pPr>
        <w:numPr>
          <w:ilvl w:val="0"/>
          <w:numId w:val="1"/>
        </w:numPr>
        <w:tabs>
          <w:tab w:val="num" w:pos="0"/>
          <w:tab w:val="left" w:pos="993"/>
        </w:tabs>
        <w:suppressAutoHyphens/>
        <w:overflowPunct w:val="0"/>
        <w:autoSpaceDE w:val="0"/>
        <w:autoSpaceDN w:val="0"/>
        <w:adjustRightInd w:val="0"/>
        <w:spacing w:line="276" w:lineRule="auto"/>
        <w:ind w:left="0" w:firstLine="709"/>
        <w:jc w:val="both"/>
        <w:textAlignment w:val="baseline"/>
        <w:rPr>
          <w:sz w:val="20"/>
          <w:szCs w:val="20"/>
        </w:rPr>
      </w:pPr>
      <w:r w:rsidRPr="00AF57C4">
        <w:rPr>
          <w:sz w:val="20"/>
          <w:szCs w:val="20"/>
        </w:rPr>
        <w:t>Привлечение молодых специалистов;</w:t>
      </w:r>
    </w:p>
    <w:p w:rsidR="00AF57C4" w:rsidRPr="00AF57C4" w:rsidRDefault="00AF57C4" w:rsidP="00EF7471">
      <w:pPr>
        <w:numPr>
          <w:ilvl w:val="0"/>
          <w:numId w:val="1"/>
        </w:numPr>
        <w:tabs>
          <w:tab w:val="num" w:pos="426"/>
          <w:tab w:val="left" w:pos="993"/>
        </w:tabs>
        <w:suppressAutoHyphens/>
        <w:overflowPunct w:val="0"/>
        <w:autoSpaceDE w:val="0"/>
        <w:autoSpaceDN w:val="0"/>
        <w:adjustRightInd w:val="0"/>
        <w:spacing w:line="276" w:lineRule="auto"/>
        <w:ind w:left="0" w:firstLine="709"/>
        <w:jc w:val="both"/>
        <w:textAlignment w:val="baseline"/>
        <w:rPr>
          <w:sz w:val="20"/>
          <w:szCs w:val="20"/>
        </w:rPr>
      </w:pPr>
      <w:r w:rsidRPr="00AF57C4">
        <w:rPr>
          <w:sz w:val="20"/>
          <w:szCs w:val="20"/>
        </w:rPr>
        <w:t>Развитие туристической деятельности.</w:t>
      </w:r>
    </w:p>
    <w:p w:rsidR="00AF57C4" w:rsidRPr="00AF57C4" w:rsidRDefault="00AF57C4" w:rsidP="00AF57C4">
      <w:pPr>
        <w:suppressAutoHyphens/>
        <w:rPr>
          <w:sz w:val="20"/>
          <w:szCs w:val="20"/>
          <w:lang w:eastAsia="zh-CN"/>
        </w:rPr>
      </w:pPr>
    </w:p>
    <w:p w:rsidR="00AF57C4" w:rsidRDefault="00AF57C4" w:rsidP="00AF57C4">
      <w:pPr>
        <w:jc w:val="center"/>
        <w:rPr>
          <w:b/>
          <w:sz w:val="20"/>
          <w:szCs w:val="20"/>
        </w:rPr>
      </w:pPr>
    </w:p>
    <w:p w:rsidR="00AF57C4" w:rsidRDefault="00AF57C4" w:rsidP="00AF57C4">
      <w:pPr>
        <w:jc w:val="center"/>
        <w:rPr>
          <w:b/>
          <w:sz w:val="20"/>
          <w:szCs w:val="20"/>
        </w:rPr>
      </w:pPr>
    </w:p>
    <w:p w:rsidR="00AF57C4" w:rsidRPr="00AF57C4" w:rsidRDefault="00AF57C4" w:rsidP="00AF57C4">
      <w:pPr>
        <w:jc w:val="center"/>
        <w:rPr>
          <w:b/>
          <w:sz w:val="20"/>
          <w:szCs w:val="20"/>
        </w:rPr>
      </w:pPr>
      <w:r w:rsidRPr="00AF57C4">
        <w:rPr>
          <w:b/>
          <w:sz w:val="20"/>
          <w:szCs w:val="20"/>
        </w:rPr>
        <w:t>Муниципальное образование «Подгорнское сельское поселение»</w:t>
      </w:r>
    </w:p>
    <w:p w:rsidR="00AF57C4" w:rsidRPr="00AF57C4" w:rsidRDefault="00AF57C4" w:rsidP="00AF57C4">
      <w:pPr>
        <w:jc w:val="center"/>
        <w:rPr>
          <w:b/>
          <w:sz w:val="20"/>
          <w:szCs w:val="20"/>
        </w:rPr>
      </w:pPr>
      <w:r w:rsidRPr="00AF57C4">
        <w:rPr>
          <w:b/>
          <w:sz w:val="20"/>
          <w:szCs w:val="20"/>
        </w:rPr>
        <w:t>СОВЕТ ПОДГОРНСКОГО СЕЛЬСКОГО ПОСЕЛЕНИЯ</w:t>
      </w:r>
    </w:p>
    <w:p w:rsidR="00AF57C4" w:rsidRPr="00AF57C4" w:rsidRDefault="00AF57C4" w:rsidP="00AF57C4">
      <w:pPr>
        <w:jc w:val="center"/>
        <w:rPr>
          <w:b/>
          <w:sz w:val="20"/>
          <w:szCs w:val="20"/>
        </w:rPr>
      </w:pPr>
      <w:r w:rsidRPr="00AF57C4">
        <w:rPr>
          <w:b/>
          <w:sz w:val="20"/>
          <w:szCs w:val="20"/>
        </w:rPr>
        <w:t>РЕШЕНИЕ</w:t>
      </w:r>
      <w:r w:rsidRPr="00AF57C4">
        <w:rPr>
          <w:b/>
          <w:sz w:val="20"/>
          <w:szCs w:val="20"/>
        </w:rPr>
        <w:tab/>
        <w:t xml:space="preserve">             </w:t>
      </w:r>
    </w:p>
    <w:p w:rsidR="00AF57C4" w:rsidRPr="00AF57C4" w:rsidRDefault="00AF57C4" w:rsidP="00AF57C4">
      <w:pPr>
        <w:jc w:val="center"/>
        <w:rPr>
          <w:b/>
          <w:sz w:val="20"/>
          <w:szCs w:val="20"/>
        </w:rPr>
      </w:pPr>
    </w:p>
    <w:p w:rsidR="00AF57C4" w:rsidRPr="00AF57C4" w:rsidRDefault="00AF57C4" w:rsidP="00AF57C4">
      <w:pPr>
        <w:jc w:val="center"/>
        <w:rPr>
          <w:b/>
          <w:sz w:val="20"/>
          <w:szCs w:val="20"/>
        </w:rPr>
      </w:pPr>
    </w:p>
    <w:tbl>
      <w:tblPr>
        <w:tblW w:w="0" w:type="auto"/>
        <w:tblLook w:val="0000" w:firstRow="0" w:lastRow="0" w:firstColumn="0" w:lastColumn="0" w:noHBand="0" w:noVBand="0"/>
      </w:tblPr>
      <w:tblGrid>
        <w:gridCol w:w="3111"/>
        <w:gridCol w:w="3108"/>
        <w:gridCol w:w="3071"/>
      </w:tblGrid>
      <w:tr w:rsidR="00AF57C4" w:rsidRPr="00AF57C4" w:rsidTr="00AF57C4">
        <w:tc>
          <w:tcPr>
            <w:tcW w:w="3111" w:type="dxa"/>
          </w:tcPr>
          <w:p w:rsidR="00AF57C4" w:rsidRPr="00AF57C4" w:rsidRDefault="00AF57C4" w:rsidP="00AF57C4">
            <w:pPr>
              <w:jc w:val="center"/>
              <w:rPr>
                <w:sz w:val="20"/>
                <w:szCs w:val="20"/>
              </w:rPr>
            </w:pPr>
            <w:r w:rsidRPr="00AF57C4">
              <w:rPr>
                <w:sz w:val="20"/>
                <w:szCs w:val="20"/>
              </w:rPr>
              <w:t>18 мая 2020 года</w:t>
            </w:r>
          </w:p>
          <w:p w:rsidR="00AF57C4" w:rsidRPr="00AF57C4" w:rsidRDefault="00AF57C4" w:rsidP="00AF57C4">
            <w:pPr>
              <w:jc w:val="center"/>
              <w:rPr>
                <w:b/>
                <w:sz w:val="20"/>
                <w:szCs w:val="20"/>
              </w:rPr>
            </w:pPr>
          </w:p>
        </w:tc>
        <w:tc>
          <w:tcPr>
            <w:tcW w:w="3108" w:type="dxa"/>
          </w:tcPr>
          <w:p w:rsidR="00AF57C4" w:rsidRPr="00AF57C4" w:rsidRDefault="00AF57C4" w:rsidP="00AF57C4">
            <w:pPr>
              <w:jc w:val="center"/>
              <w:rPr>
                <w:b/>
                <w:sz w:val="20"/>
                <w:szCs w:val="20"/>
              </w:rPr>
            </w:pPr>
            <w:r w:rsidRPr="00AF57C4">
              <w:rPr>
                <w:sz w:val="20"/>
                <w:szCs w:val="20"/>
              </w:rPr>
              <w:t xml:space="preserve">  с. Подгорное</w:t>
            </w:r>
          </w:p>
        </w:tc>
        <w:tc>
          <w:tcPr>
            <w:tcW w:w="3071" w:type="dxa"/>
          </w:tcPr>
          <w:p w:rsidR="00AF57C4" w:rsidRPr="00AF57C4" w:rsidRDefault="00AF57C4" w:rsidP="00AF57C4">
            <w:pPr>
              <w:jc w:val="center"/>
              <w:rPr>
                <w:sz w:val="20"/>
                <w:szCs w:val="20"/>
              </w:rPr>
            </w:pPr>
            <w:r w:rsidRPr="00AF57C4">
              <w:rPr>
                <w:sz w:val="20"/>
                <w:szCs w:val="20"/>
              </w:rPr>
              <w:t>№ 17</w:t>
            </w:r>
          </w:p>
          <w:p w:rsidR="00AF57C4" w:rsidRPr="00AF57C4" w:rsidRDefault="00AF57C4" w:rsidP="00AF57C4">
            <w:pPr>
              <w:jc w:val="center"/>
              <w:rPr>
                <w:sz w:val="20"/>
                <w:szCs w:val="20"/>
              </w:rPr>
            </w:pPr>
          </w:p>
          <w:p w:rsidR="00AF57C4" w:rsidRPr="00AF57C4" w:rsidRDefault="00AF57C4" w:rsidP="00AF57C4">
            <w:pPr>
              <w:jc w:val="center"/>
              <w:rPr>
                <w:b/>
                <w:sz w:val="20"/>
                <w:szCs w:val="20"/>
              </w:rPr>
            </w:pPr>
          </w:p>
        </w:tc>
      </w:tr>
      <w:tr w:rsidR="00AF57C4" w:rsidRPr="00AF57C4" w:rsidTr="00AF57C4">
        <w:trPr>
          <w:cantSplit/>
          <w:trHeight w:val="829"/>
        </w:trPr>
        <w:tc>
          <w:tcPr>
            <w:tcW w:w="9290" w:type="dxa"/>
            <w:gridSpan w:val="3"/>
          </w:tcPr>
          <w:p w:rsidR="00AF57C4" w:rsidRPr="00AF57C4" w:rsidRDefault="00AF57C4" w:rsidP="00AF57C4">
            <w:pPr>
              <w:jc w:val="center"/>
              <w:outlineLvl w:val="0"/>
              <w:rPr>
                <w:b/>
                <w:spacing w:val="20"/>
                <w:sz w:val="20"/>
                <w:szCs w:val="20"/>
              </w:rPr>
            </w:pPr>
            <w:r w:rsidRPr="00AF57C4">
              <w:rPr>
                <w:sz w:val="20"/>
                <w:szCs w:val="20"/>
              </w:rPr>
              <w:t>О назначении публичных слушаний по проекту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2019 год</w:t>
            </w:r>
          </w:p>
        </w:tc>
      </w:tr>
    </w:tbl>
    <w:p w:rsidR="00AF57C4" w:rsidRPr="00AF57C4" w:rsidRDefault="00AF57C4" w:rsidP="00AF57C4">
      <w:pPr>
        <w:outlineLvl w:val="0"/>
        <w:rPr>
          <w:sz w:val="20"/>
          <w:szCs w:val="20"/>
        </w:rPr>
      </w:pPr>
      <w:r w:rsidRPr="00AF57C4">
        <w:rPr>
          <w:sz w:val="20"/>
          <w:szCs w:val="20"/>
        </w:rPr>
        <w:lastRenderedPageBreak/>
        <w:tab/>
      </w:r>
    </w:p>
    <w:p w:rsidR="00AF57C4" w:rsidRPr="00AF57C4" w:rsidRDefault="00AF57C4" w:rsidP="00AF57C4">
      <w:pPr>
        <w:outlineLvl w:val="0"/>
        <w:rPr>
          <w:sz w:val="20"/>
          <w:szCs w:val="20"/>
        </w:rPr>
      </w:pPr>
    </w:p>
    <w:p w:rsidR="00AF57C4" w:rsidRPr="00AF57C4" w:rsidRDefault="00AF57C4" w:rsidP="00AF57C4">
      <w:pPr>
        <w:ind w:firstLine="708"/>
        <w:jc w:val="both"/>
        <w:outlineLvl w:val="0"/>
        <w:rPr>
          <w:bCs/>
          <w:sz w:val="20"/>
          <w:szCs w:val="20"/>
        </w:rPr>
      </w:pPr>
      <w:r w:rsidRPr="00AF57C4">
        <w:rPr>
          <w:bCs/>
          <w:sz w:val="20"/>
          <w:szCs w:val="20"/>
        </w:rPr>
        <w:t>В соответствии со ст. 28 Федерального закона от 06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 июля 2018 года № 28 «Об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и руководствуясь Уставом муниципального образования «Подгорнское сельское поселение»</w:t>
      </w:r>
    </w:p>
    <w:p w:rsidR="00AF57C4" w:rsidRPr="00AF57C4" w:rsidRDefault="00AF57C4" w:rsidP="00AF57C4">
      <w:pPr>
        <w:jc w:val="both"/>
        <w:rPr>
          <w:bCs/>
          <w:sz w:val="20"/>
          <w:szCs w:val="20"/>
        </w:rPr>
      </w:pPr>
    </w:p>
    <w:p w:rsidR="00AF57C4" w:rsidRPr="00AF57C4" w:rsidRDefault="00AF57C4" w:rsidP="00AF57C4">
      <w:pPr>
        <w:rPr>
          <w:bCs/>
          <w:sz w:val="20"/>
          <w:szCs w:val="20"/>
        </w:rPr>
      </w:pPr>
      <w:r w:rsidRPr="00AF57C4">
        <w:rPr>
          <w:bCs/>
          <w:sz w:val="20"/>
          <w:szCs w:val="20"/>
        </w:rPr>
        <w:t>Совет Подгорнского сельского поселения РЕШИЛ:</w:t>
      </w:r>
    </w:p>
    <w:p w:rsidR="00AF57C4" w:rsidRPr="00AF57C4" w:rsidRDefault="00AF57C4" w:rsidP="00AF57C4">
      <w:pPr>
        <w:jc w:val="both"/>
        <w:rPr>
          <w:sz w:val="20"/>
          <w:szCs w:val="20"/>
        </w:rPr>
      </w:pPr>
    </w:p>
    <w:p w:rsidR="00AF57C4" w:rsidRPr="00AF57C4" w:rsidRDefault="00AF57C4" w:rsidP="00EF7471">
      <w:pPr>
        <w:numPr>
          <w:ilvl w:val="0"/>
          <w:numId w:val="2"/>
        </w:numPr>
        <w:jc w:val="both"/>
        <w:rPr>
          <w:sz w:val="20"/>
          <w:szCs w:val="20"/>
        </w:rPr>
      </w:pPr>
      <w:r w:rsidRPr="00AF57C4">
        <w:rPr>
          <w:sz w:val="20"/>
          <w:szCs w:val="20"/>
        </w:rPr>
        <w:t>Назначить на</w:t>
      </w:r>
      <w:r w:rsidRPr="00AF57C4">
        <w:rPr>
          <w:color w:val="0000FF"/>
          <w:sz w:val="20"/>
          <w:szCs w:val="20"/>
        </w:rPr>
        <w:t xml:space="preserve"> 19 июня 2020</w:t>
      </w:r>
      <w:r w:rsidRPr="00AF57C4">
        <w:rPr>
          <w:sz w:val="20"/>
          <w:szCs w:val="20"/>
        </w:rPr>
        <w:t xml:space="preserve"> года проведение публичных слушаний по проекту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2019 год.</w:t>
      </w:r>
    </w:p>
    <w:p w:rsidR="00AF57C4" w:rsidRPr="00AF57C4" w:rsidRDefault="00AF57C4" w:rsidP="00EF7471">
      <w:pPr>
        <w:numPr>
          <w:ilvl w:val="0"/>
          <w:numId w:val="2"/>
        </w:numPr>
        <w:jc w:val="both"/>
        <w:rPr>
          <w:sz w:val="20"/>
          <w:szCs w:val="20"/>
        </w:rPr>
      </w:pPr>
      <w:r w:rsidRPr="00AF57C4">
        <w:rPr>
          <w:sz w:val="20"/>
          <w:szCs w:val="20"/>
        </w:rPr>
        <w:t xml:space="preserve">Установить место проведения публичных слушаний – кабинет Главы Подгорнского сельского поселения в Администрации Подгорнского сельского поселения по адресу: с. Подгорное, ул. Ленинская, 4, стр.1.   Время проведения публичных слушаний -  </w:t>
      </w:r>
      <w:r w:rsidRPr="00AF57C4">
        <w:rPr>
          <w:color w:val="0000FF"/>
          <w:sz w:val="20"/>
          <w:szCs w:val="20"/>
        </w:rPr>
        <w:t>17.00</w:t>
      </w:r>
      <w:r w:rsidRPr="00AF57C4">
        <w:rPr>
          <w:sz w:val="20"/>
          <w:szCs w:val="20"/>
        </w:rPr>
        <w:t xml:space="preserve"> часов.</w:t>
      </w:r>
    </w:p>
    <w:p w:rsidR="00AF57C4" w:rsidRPr="00AF57C4" w:rsidRDefault="00AF57C4" w:rsidP="00EF7471">
      <w:pPr>
        <w:numPr>
          <w:ilvl w:val="0"/>
          <w:numId w:val="2"/>
        </w:numPr>
        <w:jc w:val="both"/>
        <w:rPr>
          <w:sz w:val="20"/>
          <w:szCs w:val="20"/>
        </w:rPr>
      </w:pPr>
      <w:r w:rsidRPr="00AF57C4">
        <w:rPr>
          <w:sz w:val="20"/>
          <w:szCs w:val="20"/>
        </w:rPr>
        <w:t>Создать комиссию по организации и подготовке проведения публичных слушаний в составе согласно приложению.</w:t>
      </w:r>
    </w:p>
    <w:p w:rsidR="00AF57C4" w:rsidRPr="00AF57C4" w:rsidRDefault="00AF57C4" w:rsidP="00EF7471">
      <w:pPr>
        <w:numPr>
          <w:ilvl w:val="0"/>
          <w:numId w:val="2"/>
        </w:numPr>
        <w:jc w:val="both"/>
        <w:rPr>
          <w:sz w:val="20"/>
          <w:szCs w:val="20"/>
        </w:rPr>
      </w:pPr>
      <w:r w:rsidRPr="00AF57C4">
        <w:rPr>
          <w:sz w:val="20"/>
          <w:szCs w:val="20"/>
        </w:rPr>
        <w:t>Настоящее решение и проект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2019 год» опубликовать в «Официальных ведомостях Подгорнского сельского поселения» и разместить на информационном стенде в здании Администрации Подгорнского сельского поселения, по адресу: с. Подгорное, ул. Ленинская, 4, стр. 1.</w:t>
      </w:r>
    </w:p>
    <w:p w:rsidR="00AF57C4" w:rsidRPr="00AF57C4" w:rsidRDefault="00AF57C4" w:rsidP="00EF7471">
      <w:pPr>
        <w:numPr>
          <w:ilvl w:val="0"/>
          <w:numId w:val="2"/>
        </w:numPr>
        <w:jc w:val="both"/>
        <w:rPr>
          <w:sz w:val="20"/>
          <w:szCs w:val="20"/>
        </w:rPr>
      </w:pPr>
      <w:r w:rsidRPr="00AF57C4">
        <w:rPr>
          <w:sz w:val="20"/>
          <w:szCs w:val="20"/>
        </w:rPr>
        <w:t>Предложения и замечания по проекту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2019 год»</w:t>
      </w:r>
      <w:r w:rsidRPr="00AF57C4">
        <w:rPr>
          <w:b/>
          <w:sz w:val="20"/>
          <w:szCs w:val="20"/>
        </w:rPr>
        <w:t xml:space="preserve"> </w:t>
      </w:r>
      <w:r w:rsidRPr="00AF57C4">
        <w:rPr>
          <w:sz w:val="20"/>
          <w:szCs w:val="20"/>
        </w:rPr>
        <w:t xml:space="preserve">принимаются в устной и письменной форме главным специалистом главным бухгалтером - финансистом Администрации Подгорнского сельского поселения Мазайкиной Л.А. по телефону 2-16-21, на официальном сайте Подгорнского сельского поселения </w:t>
      </w:r>
      <w:hyperlink r:id="rId9" w:history="1">
        <w:r w:rsidRPr="00AF57C4">
          <w:rPr>
            <w:color w:val="0000FF"/>
            <w:sz w:val="20"/>
            <w:szCs w:val="20"/>
            <w:u w:val="single"/>
          </w:rPr>
          <w:t>http://www.podgorn.tomsk.ru/</w:t>
        </w:r>
      </w:hyperlink>
      <w:r w:rsidRPr="00AF57C4">
        <w:rPr>
          <w:sz w:val="20"/>
          <w:szCs w:val="20"/>
        </w:rPr>
        <w:t>, либо по электронной почте podgorn</w:t>
      </w:r>
      <w:r w:rsidRPr="00AF57C4">
        <w:rPr>
          <w:sz w:val="20"/>
          <w:szCs w:val="20"/>
          <w:lang w:val="en-US"/>
        </w:rPr>
        <w:t>s</w:t>
      </w:r>
      <w:r w:rsidRPr="00AF57C4">
        <w:rPr>
          <w:sz w:val="20"/>
          <w:szCs w:val="20"/>
        </w:rPr>
        <w:t>@tomsk.</w:t>
      </w:r>
      <w:r w:rsidRPr="00AF57C4">
        <w:rPr>
          <w:sz w:val="20"/>
          <w:szCs w:val="20"/>
          <w:lang w:val="en-US"/>
        </w:rPr>
        <w:t>gov</w:t>
      </w:r>
      <w:r w:rsidRPr="00AF57C4">
        <w:rPr>
          <w:sz w:val="20"/>
          <w:szCs w:val="20"/>
        </w:rPr>
        <w:t>.ru.</w:t>
      </w:r>
    </w:p>
    <w:p w:rsidR="00AF57C4" w:rsidRPr="00AF57C4" w:rsidRDefault="00AF57C4" w:rsidP="00EF7471">
      <w:pPr>
        <w:numPr>
          <w:ilvl w:val="0"/>
          <w:numId w:val="2"/>
        </w:numPr>
        <w:jc w:val="both"/>
        <w:rPr>
          <w:sz w:val="20"/>
          <w:szCs w:val="20"/>
        </w:rPr>
      </w:pPr>
      <w:r w:rsidRPr="00AF57C4">
        <w:rPr>
          <w:sz w:val="20"/>
          <w:szCs w:val="20"/>
        </w:rPr>
        <w:t xml:space="preserve"> Принять участие в обсуждении проекта решения Совета Подгорнского сельского поселения «Об утверждении отчета об исполнении бюджета муниципального образования «Подгорнское сельское поселение» за 2019 год» могут все желающие непосредственно или через своих представителей.</w:t>
      </w:r>
    </w:p>
    <w:p w:rsidR="00AF57C4" w:rsidRPr="00AF57C4" w:rsidRDefault="00AF57C4" w:rsidP="00EF7471">
      <w:pPr>
        <w:numPr>
          <w:ilvl w:val="0"/>
          <w:numId w:val="2"/>
        </w:numPr>
        <w:jc w:val="both"/>
        <w:rPr>
          <w:sz w:val="20"/>
          <w:szCs w:val="20"/>
        </w:rPr>
      </w:pPr>
      <w:r w:rsidRPr="00AF57C4">
        <w:rPr>
          <w:sz w:val="20"/>
          <w:szCs w:val="20"/>
        </w:rPr>
        <w:t>Настоящее решение вступает в силу со дня его официального опубликования.</w:t>
      </w:r>
    </w:p>
    <w:p w:rsidR="00AF57C4" w:rsidRPr="00AF57C4" w:rsidRDefault="00AF57C4" w:rsidP="00EF7471">
      <w:pPr>
        <w:numPr>
          <w:ilvl w:val="0"/>
          <w:numId w:val="2"/>
        </w:numPr>
        <w:jc w:val="both"/>
        <w:rPr>
          <w:sz w:val="20"/>
          <w:szCs w:val="20"/>
        </w:rPr>
      </w:pPr>
      <w:r w:rsidRPr="00AF57C4">
        <w:rPr>
          <w:sz w:val="20"/>
          <w:szCs w:val="20"/>
        </w:rPr>
        <w:t>Контроль за исполнением настоящего решения возложить на председателя Совета Подгорнского сельского поселения А.А. Жукова.</w:t>
      </w:r>
    </w:p>
    <w:p w:rsidR="00AF57C4" w:rsidRPr="00AF57C4" w:rsidRDefault="00AF57C4" w:rsidP="00AF57C4">
      <w:pPr>
        <w:jc w:val="both"/>
        <w:rPr>
          <w:sz w:val="20"/>
          <w:szCs w:val="20"/>
        </w:rPr>
      </w:pPr>
    </w:p>
    <w:p w:rsidR="00AF57C4" w:rsidRPr="00AF57C4" w:rsidRDefault="00AF57C4" w:rsidP="00AF57C4">
      <w:pPr>
        <w:jc w:val="both"/>
        <w:rPr>
          <w:sz w:val="20"/>
          <w:szCs w:val="20"/>
        </w:rPr>
      </w:pPr>
      <w:r w:rsidRPr="00AF57C4">
        <w:rPr>
          <w:sz w:val="20"/>
          <w:szCs w:val="20"/>
        </w:rPr>
        <w:t>Председатель Совета Подгорнского</w:t>
      </w:r>
    </w:p>
    <w:p w:rsidR="00AF57C4" w:rsidRPr="00AF57C4" w:rsidRDefault="00AF57C4" w:rsidP="00AF57C4">
      <w:pPr>
        <w:jc w:val="both"/>
        <w:rPr>
          <w:sz w:val="20"/>
          <w:szCs w:val="20"/>
        </w:rPr>
      </w:pPr>
      <w:r w:rsidRPr="00AF57C4">
        <w:rPr>
          <w:sz w:val="20"/>
          <w:szCs w:val="20"/>
        </w:rPr>
        <w:t>сельского поселения</w:t>
      </w:r>
      <w:r w:rsidRPr="00AF57C4">
        <w:rPr>
          <w:sz w:val="20"/>
          <w:szCs w:val="20"/>
        </w:rPr>
        <w:tab/>
      </w:r>
      <w:r w:rsidRPr="00AF57C4">
        <w:rPr>
          <w:sz w:val="20"/>
          <w:szCs w:val="20"/>
        </w:rPr>
        <w:tab/>
      </w:r>
      <w:r w:rsidRPr="00AF57C4">
        <w:rPr>
          <w:sz w:val="20"/>
          <w:szCs w:val="20"/>
        </w:rPr>
        <w:tab/>
      </w:r>
      <w:r w:rsidRPr="00AF57C4">
        <w:rPr>
          <w:sz w:val="20"/>
          <w:szCs w:val="20"/>
        </w:rPr>
        <w:tab/>
      </w:r>
      <w:r w:rsidRPr="00AF57C4">
        <w:rPr>
          <w:sz w:val="20"/>
          <w:szCs w:val="20"/>
        </w:rPr>
        <w:tab/>
      </w:r>
      <w:r w:rsidRPr="00AF57C4">
        <w:rPr>
          <w:sz w:val="20"/>
          <w:szCs w:val="20"/>
        </w:rPr>
        <w:tab/>
      </w:r>
      <w:r w:rsidRPr="00AF57C4">
        <w:rPr>
          <w:sz w:val="20"/>
          <w:szCs w:val="20"/>
        </w:rPr>
        <w:tab/>
        <w:t>А.А. Жуков</w:t>
      </w:r>
    </w:p>
    <w:p w:rsidR="00AF57C4" w:rsidRPr="00AF57C4" w:rsidRDefault="00AF57C4" w:rsidP="00AF57C4">
      <w:pPr>
        <w:jc w:val="both"/>
        <w:rPr>
          <w:sz w:val="20"/>
          <w:szCs w:val="20"/>
        </w:rPr>
      </w:pPr>
    </w:p>
    <w:p w:rsidR="00AF57C4" w:rsidRPr="00AF57C4" w:rsidRDefault="00AF57C4" w:rsidP="00AF57C4">
      <w:pPr>
        <w:jc w:val="both"/>
        <w:rPr>
          <w:sz w:val="20"/>
          <w:szCs w:val="20"/>
        </w:rPr>
      </w:pPr>
    </w:p>
    <w:p w:rsidR="00AF57C4" w:rsidRPr="00AF57C4" w:rsidRDefault="00AF57C4" w:rsidP="00AF57C4">
      <w:pPr>
        <w:jc w:val="both"/>
        <w:rPr>
          <w:sz w:val="20"/>
          <w:szCs w:val="20"/>
        </w:rPr>
      </w:pPr>
      <w:r w:rsidRPr="00AF57C4">
        <w:rPr>
          <w:sz w:val="20"/>
          <w:szCs w:val="20"/>
        </w:rPr>
        <w:t>Глава Подгорнского сельского поселения</w:t>
      </w:r>
      <w:r w:rsidRPr="00AF57C4">
        <w:rPr>
          <w:sz w:val="20"/>
          <w:szCs w:val="20"/>
        </w:rPr>
        <w:tab/>
      </w:r>
      <w:r w:rsidRPr="00AF57C4">
        <w:rPr>
          <w:sz w:val="20"/>
          <w:szCs w:val="20"/>
        </w:rPr>
        <w:tab/>
      </w:r>
      <w:r w:rsidRPr="00AF57C4">
        <w:rPr>
          <w:sz w:val="20"/>
          <w:szCs w:val="20"/>
        </w:rPr>
        <w:tab/>
        <w:t>А.Н. Кондратенко</w:t>
      </w:r>
    </w:p>
    <w:p w:rsidR="00AF57C4" w:rsidRPr="00AF57C4" w:rsidRDefault="00AF57C4" w:rsidP="00AF57C4">
      <w:pPr>
        <w:jc w:val="both"/>
        <w:rPr>
          <w:sz w:val="20"/>
          <w:szCs w:val="20"/>
        </w:rPr>
      </w:pPr>
    </w:p>
    <w:p w:rsidR="00AF57C4" w:rsidRPr="00AF57C4" w:rsidRDefault="00AF57C4" w:rsidP="00AF57C4">
      <w:pPr>
        <w:jc w:val="both"/>
        <w:rPr>
          <w:sz w:val="20"/>
          <w:szCs w:val="20"/>
        </w:rPr>
      </w:pPr>
    </w:p>
    <w:p w:rsidR="00AF57C4" w:rsidRPr="00AF57C4" w:rsidRDefault="00AF57C4" w:rsidP="00AF57C4">
      <w:pPr>
        <w:jc w:val="both"/>
        <w:rPr>
          <w:sz w:val="20"/>
          <w:szCs w:val="20"/>
        </w:rPr>
      </w:pPr>
    </w:p>
    <w:p w:rsidR="00AF57C4" w:rsidRPr="00AF57C4" w:rsidRDefault="00AF57C4" w:rsidP="00AF57C4">
      <w:pPr>
        <w:shd w:val="clear" w:color="auto" w:fill="FFFFFF"/>
        <w:tabs>
          <w:tab w:val="left" w:pos="1171"/>
        </w:tabs>
        <w:spacing w:line="307" w:lineRule="exact"/>
        <w:jc w:val="right"/>
        <w:rPr>
          <w:sz w:val="20"/>
          <w:szCs w:val="20"/>
        </w:rPr>
      </w:pPr>
      <w:r w:rsidRPr="00AF57C4">
        <w:rPr>
          <w:sz w:val="20"/>
          <w:szCs w:val="20"/>
        </w:rPr>
        <w:t xml:space="preserve"> Приложение №1 </w:t>
      </w:r>
    </w:p>
    <w:p w:rsidR="00AF57C4" w:rsidRPr="00AF57C4" w:rsidRDefault="00AF57C4" w:rsidP="00AF57C4">
      <w:pPr>
        <w:jc w:val="right"/>
        <w:rPr>
          <w:sz w:val="20"/>
          <w:szCs w:val="20"/>
        </w:rPr>
      </w:pPr>
      <w:r w:rsidRPr="00AF57C4">
        <w:rPr>
          <w:sz w:val="20"/>
          <w:szCs w:val="20"/>
        </w:rPr>
        <w:t xml:space="preserve">                                                                                                                     к решению Совета Подгорнского </w:t>
      </w:r>
    </w:p>
    <w:p w:rsidR="00AF57C4" w:rsidRPr="00AF57C4" w:rsidRDefault="00AF57C4" w:rsidP="00AF57C4">
      <w:pPr>
        <w:jc w:val="right"/>
        <w:rPr>
          <w:sz w:val="20"/>
          <w:szCs w:val="20"/>
        </w:rPr>
      </w:pPr>
      <w:r w:rsidRPr="00AF57C4">
        <w:rPr>
          <w:sz w:val="20"/>
          <w:szCs w:val="20"/>
        </w:rPr>
        <w:t xml:space="preserve">                                                                                                           сельского поселения от 18 мая 2020г. № 17</w:t>
      </w:r>
    </w:p>
    <w:p w:rsidR="00AF57C4" w:rsidRPr="00AF57C4" w:rsidRDefault="00AF57C4" w:rsidP="00AF57C4">
      <w:pPr>
        <w:jc w:val="right"/>
        <w:rPr>
          <w:sz w:val="20"/>
          <w:szCs w:val="20"/>
        </w:rPr>
      </w:pPr>
    </w:p>
    <w:p w:rsidR="00AF57C4" w:rsidRPr="00AF57C4" w:rsidRDefault="00AF57C4" w:rsidP="00AF57C4">
      <w:pPr>
        <w:jc w:val="right"/>
        <w:rPr>
          <w:sz w:val="20"/>
          <w:szCs w:val="20"/>
        </w:rPr>
      </w:pPr>
    </w:p>
    <w:p w:rsidR="00AF57C4" w:rsidRPr="00AF57C4" w:rsidRDefault="00AF57C4" w:rsidP="00AF57C4">
      <w:pPr>
        <w:jc w:val="center"/>
        <w:rPr>
          <w:sz w:val="20"/>
          <w:szCs w:val="20"/>
        </w:rPr>
      </w:pPr>
      <w:r w:rsidRPr="00AF57C4">
        <w:rPr>
          <w:sz w:val="20"/>
          <w:szCs w:val="20"/>
        </w:rPr>
        <w:t xml:space="preserve">КОМИССИЯ </w:t>
      </w:r>
    </w:p>
    <w:p w:rsidR="00AF57C4" w:rsidRPr="00AF57C4" w:rsidRDefault="00AF57C4" w:rsidP="00AF57C4">
      <w:pPr>
        <w:jc w:val="center"/>
        <w:rPr>
          <w:sz w:val="20"/>
          <w:szCs w:val="20"/>
        </w:rPr>
      </w:pPr>
      <w:r w:rsidRPr="00AF57C4">
        <w:rPr>
          <w:sz w:val="20"/>
          <w:szCs w:val="20"/>
        </w:rPr>
        <w:t>ПО ОРГАНИЗАЦИИ И ПОДГОТОВКЕ ПРОВЕДЕНИЯ ПУБЛИЧНЫХ СЛУШАНИЙ</w:t>
      </w:r>
    </w:p>
    <w:p w:rsidR="00AF57C4" w:rsidRPr="00AF57C4" w:rsidRDefault="00AF57C4" w:rsidP="00AF57C4">
      <w:pPr>
        <w:rPr>
          <w:sz w:val="20"/>
          <w:szCs w:val="20"/>
        </w:rPr>
      </w:pPr>
    </w:p>
    <w:tbl>
      <w:tblPr>
        <w:tblW w:w="91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6840"/>
      </w:tblGrid>
      <w:tr w:rsidR="00AF57C4" w:rsidRPr="00AF57C4" w:rsidTr="00AF57C4">
        <w:trPr>
          <w:trHeight w:val="360"/>
        </w:trPr>
        <w:tc>
          <w:tcPr>
            <w:tcW w:w="2340" w:type="dxa"/>
            <w:tcBorders>
              <w:top w:val="nil"/>
              <w:left w:val="nil"/>
              <w:bottom w:val="nil"/>
              <w:right w:val="nil"/>
            </w:tcBorders>
          </w:tcPr>
          <w:p w:rsidR="00AF57C4" w:rsidRPr="00AF57C4" w:rsidRDefault="00AF57C4" w:rsidP="00AF57C4">
            <w:pPr>
              <w:jc w:val="both"/>
              <w:rPr>
                <w:sz w:val="20"/>
                <w:szCs w:val="20"/>
              </w:rPr>
            </w:pPr>
            <w:r w:rsidRPr="00AF57C4">
              <w:rPr>
                <w:sz w:val="20"/>
                <w:szCs w:val="20"/>
              </w:rPr>
              <w:t>Кондратенко А.Н.</w:t>
            </w:r>
          </w:p>
        </w:tc>
        <w:tc>
          <w:tcPr>
            <w:tcW w:w="6840" w:type="dxa"/>
            <w:tcBorders>
              <w:top w:val="nil"/>
              <w:left w:val="nil"/>
              <w:bottom w:val="nil"/>
              <w:right w:val="nil"/>
            </w:tcBorders>
          </w:tcPr>
          <w:p w:rsidR="00AF57C4" w:rsidRPr="00AF57C4" w:rsidRDefault="00AF57C4" w:rsidP="00AF57C4">
            <w:pPr>
              <w:jc w:val="both"/>
              <w:rPr>
                <w:sz w:val="20"/>
                <w:szCs w:val="20"/>
              </w:rPr>
            </w:pPr>
            <w:r w:rsidRPr="00AF57C4">
              <w:rPr>
                <w:sz w:val="20"/>
                <w:szCs w:val="20"/>
              </w:rPr>
              <w:t>- Глава Подгорнского сельского поселения, председатель;</w:t>
            </w:r>
          </w:p>
        </w:tc>
      </w:tr>
      <w:tr w:rsidR="00AF57C4" w:rsidRPr="00AF57C4" w:rsidTr="00AF57C4">
        <w:trPr>
          <w:trHeight w:val="360"/>
        </w:trPr>
        <w:tc>
          <w:tcPr>
            <w:tcW w:w="2340" w:type="dxa"/>
            <w:tcBorders>
              <w:top w:val="nil"/>
              <w:left w:val="nil"/>
              <w:bottom w:val="nil"/>
              <w:right w:val="nil"/>
            </w:tcBorders>
          </w:tcPr>
          <w:p w:rsidR="00AF57C4" w:rsidRPr="00AF57C4" w:rsidRDefault="00AF57C4" w:rsidP="00AF57C4">
            <w:pPr>
              <w:jc w:val="both"/>
              <w:rPr>
                <w:sz w:val="20"/>
                <w:szCs w:val="20"/>
              </w:rPr>
            </w:pPr>
            <w:r w:rsidRPr="00AF57C4">
              <w:rPr>
                <w:sz w:val="20"/>
                <w:szCs w:val="20"/>
              </w:rPr>
              <w:t>Мазайкина Л.А.</w:t>
            </w:r>
          </w:p>
        </w:tc>
        <w:tc>
          <w:tcPr>
            <w:tcW w:w="6840" w:type="dxa"/>
            <w:tcBorders>
              <w:top w:val="nil"/>
              <w:left w:val="nil"/>
              <w:bottom w:val="nil"/>
              <w:right w:val="nil"/>
            </w:tcBorders>
          </w:tcPr>
          <w:p w:rsidR="00AF57C4" w:rsidRPr="00AF57C4" w:rsidRDefault="00AF57C4" w:rsidP="00AF57C4">
            <w:pPr>
              <w:rPr>
                <w:sz w:val="20"/>
                <w:szCs w:val="20"/>
              </w:rPr>
            </w:pPr>
            <w:r w:rsidRPr="00AF57C4">
              <w:rPr>
                <w:sz w:val="20"/>
                <w:szCs w:val="20"/>
              </w:rPr>
              <w:t xml:space="preserve">- главный специалист главный бухгалтер - финансист   Подгорнского сельского поселения, секретарь; </w:t>
            </w:r>
          </w:p>
        </w:tc>
      </w:tr>
    </w:tbl>
    <w:p w:rsidR="00AF57C4" w:rsidRPr="00AF57C4" w:rsidRDefault="00AF57C4" w:rsidP="00AF57C4">
      <w:pPr>
        <w:ind w:left="720"/>
        <w:jc w:val="center"/>
        <w:rPr>
          <w:b/>
          <w:i/>
          <w:sz w:val="20"/>
          <w:szCs w:val="20"/>
        </w:rPr>
      </w:pPr>
    </w:p>
    <w:p w:rsidR="00AF57C4" w:rsidRPr="00AF57C4" w:rsidRDefault="00AF57C4" w:rsidP="00AF57C4">
      <w:pPr>
        <w:ind w:left="720"/>
        <w:jc w:val="center"/>
        <w:rPr>
          <w:b/>
          <w:i/>
          <w:sz w:val="20"/>
          <w:szCs w:val="20"/>
        </w:rPr>
      </w:pPr>
      <w:r w:rsidRPr="00AF57C4">
        <w:rPr>
          <w:b/>
          <w:i/>
          <w:sz w:val="20"/>
          <w:szCs w:val="20"/>
        </w:rPr>
        <w:t>Члены комиссии:</w:t>
      </w:r>
    </w:p>
    <w:p w:rsidR="00AF57C4" w:rsidRPr="00AF57C4" w:rsidRDefault="00AF57C4" w:rsidP="00AF57C4">
      <w:pPr>
        <w:shd w:val="clear" w:color="auto" w:fill="FFFFFF"/>
        <w:tabs>
          <w:tab w:val="left" w:pos="1171"/>
        </w:tabs>
        <w:spacing w:line="307" w:lineRule="exact"/>
        <w:jc w:val="both"/>
        <w:rPr>
          <w:sz w:val="20"/>
          <w:szCs w:val="20"/>
        </w:rPr>
      </w:pPr>
    </w:p>
    <w:tbl>
      <w:tblPr>
        <w:tblW w:w="0" w:type="auto"/>
        <w:tblInd w:w="108" w:type="dxa"/>
        <w:tblLook w:val="0000" w:firstRow="0" w:lastRow="0" w:firstColumn="0" w:lastColumn="0" w:noHBand="0" w:noVBand="0"/>
      </w:tblPr>
      <w:tblGrid>
        <w:gridCol w:w="2400"/>
        <w:gridCol w:w="7062"/>
      </w:tblGrid>
      <w:tr w:rsidR="00AF57C4" w:rsidRPr="00AF57C4" w:rsidTr="00AF57C4">
        <w:tc>
          <w:tcPr>
            <w:tcW w:w="2400" w:type="dxa"/>
          </w:tcPr>
          <w:p w:rsidR="00AF57C4" w:rsidRPr="00AF57C4" w:rsidRDefault="00AF57C4" w:rsidP="00AF57C4">
            <w:pPr>
              <w:jc w:val="both"/>
              <w:rPr>
                <w:sz w:val="20"/>
                <w:szCs w:val="20"/>
              </w:rPr>
            </w:pPr>
            <w:r w:rsidRPr="00AF57C4">
              <w:rPr>
                <w:sz w:val="20"/>
                <w:szCs w:val="20"/>
              </w:rPr>
              <w:t>Жуков А.А.</w:t>
            </w:r>
          </w:p>
        </w:tc>
        <w:tc>
          <w:tcPr>
            <w:tcW w:w="7062" w:type="dxa"/>
          </w:tcPr>
          <w:p w:rsidR="00AF57C4" w:rsidRPr="00AF57C4" w:rsidRDefault="00AF57C4" w:rsidP="00AF57C4">
            <w:pPr>
              <w:jc w:val="both"/>
              <w:rPr>
                <w:sz w:val="20"/>
                <w:szCs w:val="20"/>
              </w:rPr>
            </w:pPr>
            <w:r w:rsidRPr="00AF57C4">
              <w:rPr>
                <w:sz w:val="20"/>
                <w:szCs w:val="20"/>
              </w:rPr>
              <w:t>- председатель Совета Подгорнского сельского селения</w:t>
            </w:r>
          </w:p>
        </w:tc>
      </w:tr>
      <w:tr w:rsidR="00AF57C4" w:rsidRPr="00AF57C4" w:rsidTr="00AF57C4">
        <w:tc>
          <w:tcPr>
            <w:tcW w:w="2400" w:type="dxa"/>
          </w:tcPr>
          <w:p w:rsidR="00AF57C4" w:rsidRPr="00AF57C4" w:rsidRDefault="00AF57C4" w:rsidP="00AF57C4">
            <w:pPr>
              <w:jc w:val="both"/>
              <w:rPr>
                <w:sz w:val="20"/>
                <w:szCs w:val="20"/>
              </w:rPr>
            </w:pPr>
            <w:r w:rsidRPr="00AF57C4">
              <w:rPr>
                <w:sz w:val="20"/>
                <w:szCs w:val="20"/>
              </w:rPr>
              <w:t>Дудкин П.Г.</w:t>
            </w:r>
          </w:p>
        </w:tc>
        <w:tc>
          <w:tcPr>
            <w:tcW w:w="7062" w:type="dxa"/>
          </w:tcPr>
          <w:p w:rsidR="00AF57C4" w:rsidRPr="00AF57C4" w:rsidRDefault="00AF57C4" w:rsidP="00AF57C4">
            <w:pPr>
              <w:jc w:val="both"/>
              <w:rPr>
                <w:sz w:val="20"/>
                <w:szCs w:val="20"/>
              </w:rPr>
            </w:pPr>
            <w:r w:rsidRPr="00AF57C4">
              <w:rPr>
                <w:sz w:val="20"/>
                <w:szCs w:val="20"/>
              </w:rPr>
              <w:t>- депутат Совета Подгорнского сельского селения</w:t>
            </w:r>
          </w:p>
        </w:tc>
      </w:tr>
      <w:tr w:rsidR="00AF57C4" w:rsidRPr="00AF57C4" w:rsidTr="00AF57C4">
        <w:tc>
          <w:tcPr>
            <w:tcW w:w="2400" w:type="dxa"/>
          </w:tcPr>
          <w:p w:rsidR="00AF57C4" w:rsidRPr="00AF57C4" w:rsidRDefault="00AF57C4" w:rsidP="00AF57C4">
            <w:pPr>
              <w:jc w:val="both"/>
              <w:rPr>
                <w:sz w:val="20"/>
                <w:szCs w:val="20"/>
              </w:rPr>
            </w:pPr>
            <w:r w:rsidRPr="00AF57C4">
              <w:rPr>
                <w:sz w:val="20"/>
                <w:szCs w:val="20"/>
              </w:rPr>
              <w:t>Кванина Л.А.</w:t>
            </w:r>
          </w:p>
        </w:tc>
        <w:tc>
          <w:tcPr>
            <w:tcW w:w="7062" w:type="dxa"/>
          </w:tcPr>
          <w:p w:rsidR="00AF57C4" w:rsidRPr="00AF57C4" w:rsidRDefault="00AF57C4" w:rsidP="00AF57C4">
            <w:pPr>
              <w:jc w:val="both"/>
              <w:rPr>
                <w:sz w:val="20"/>
                <w:szCs w:val="20"/>
              </w:rPr>
            </w:pPr>
            <w:r w:rsidRPr="00AF57C4">
              <w:rPr>
                <w:sz w:val="20"/>
                <w:szCs w:val="20"/>
              </w:rPr>
              <w:t>- депутат Совета Подгорнского сельского селения</w:t>
            </w:r>
          </w:p>
        </w:tc>
      </w:tr>
    </w:tbl>
    <w:p w:rsidR="00AF57C4" w:rsidRPr="00AF57C4" w:rsidRDefault="00AF57C4" w:rsidP="00AF57C4">
      <w:pPr>
        <w:shd w:val="clear" w:color="auto" w:fill="FFFFFF"/>
        <w:tabs>
          <w:tab w:val="left" w:pos="1171"/>
        </w:tabs>
        <w:spacing w:line="307" w:lineRule="exact"/>
        <w:jc w:val="both"/>
        <w:rPr>
          <w:sz w:val="20"/>
          <w:szCs w:val="20"/>
        </w:rPr>
      </w:pPr>
    </w:p>
    <w:p w:rsidR="00AF57C4" w:rsidRDefault="00AF57C4" w:rsidP="00AF57C4">
      <w:pPr>
        <w:jc w:val="center"/>
        <w:rPr>
          <w:sz w:val="20"/>
          <w:szCs w:val="20"/>
        </w:rPr>
      </w:pPr>
    </w:p>
    <w:p w:rsidR="00AF57C4" w:rsidRPr="00AF57C4" w:rsidRDefault="00AF57C4" w:rsidP="00AF57C4">
      <w:pPr>
        <w:jc w:val="center"/>
        <w:rPr>
          <w:b/>
          <w:sz w:val="20"/>
          <w:szCs w:val="20"/>
        </w:rPr>
      </w:pPr>
      <w:r w:rsidRPr="00AF57C4">
        <w:rPr>
          <w:b/>
          <w:sz w:val="20"/>
          <w:szCs w:val="20"/>
        </w:rPr>
        <w:t>Муниципальное образование «Подгорнское сельское поселение»</w:t>
      </w:r>
    </w:p>
    <w:p w:rsidR="00AF57C4" w:rsidRPr="00AF57C4" w:rsidRDefault="00AF57C4" w:rsidP="00AF57C4">
      <w:pPr>
        <w:jc w:val="center"/>
        <w:rPr>
          <w:b/>
          <w:sz w:val="20"/>
          <w:szCs w:val="20"/>
        </w:rPr>
      </w:pPr>
      <w:r w:rsidRPr="00AF57C4">
        <w:rPr>
          <w:b/>
          <w:sz w:val="20"/>
          <w:szCs w:val="20"/>
        </w:rPr>
        <w:t>СОВЕТ ПОДГОРНСКОГО СЕЛЬСКОГО ПОСЕЛЕНИЯ</w:t>
      </w:r>
    </w:p>
    <w:p w:rsidR="00AF57C4" w:rsidRPr="00AF57C4" w:rsidRDefault="00AF57C4" w:rsidP="00AF57C4">
      <w:pPr>
        <w:jc w:val="center"/>
        <w:rPr>
          <w:b/>
          <w:sz w:val="20"/>
          <w:szCs w:val="20"/>
        </w:rPr>
      </w:pPr>
    </w:p>
    <w:p w:rsidR="00AF57C4" w:rsidRPr="00AF57C4" w:rsidRDefault="00AF57C4" w:rsidP="00AF57C4">
      <w:pPr>
        <w:keepNext/>
        <w:jc w:val="center"/>
        <w:outlineLvl w:val="5"/>
        <w:rPr>
          <w:b/>
          <w:sz w:val="20"/>
          <w:szCs w:val="20"/>
        </w:rPr>
      </w:pPr>
      <w:r w:rsidRPr="00AF57C4">
        <w:rPr>
          <w:b/>
          <w:sz w:val="20"/>
          <w:szCs w:val="20"/>
        </w:rPr>
        <w:t>РЕШЕНИЕ</w:t>
      </w:r>
    </w:p>
    <w:p w:rsidR="00AF57C4" w:rsidRPr="00AF57C4" w:rsidRDefault="00AF57C4" w:rsidP="00AF57C4">
      <w:pPr>
        <w:jc w:val="center"/>
        <w:rPr>
          <w:sz w:val="20"/>
          <w:szCs w:val="20"/>
        </w:rPr>
      </w:pPr>
    </w:p>
    <w:p w:rsidR="00AF57C4" w:rsidRPr="00AF57C4" w:rsidRDefault="00AF57C4" w:rsidP="00AF57C4">
      <w:pPr>
        <w:jc w:val="center"/>
        <w:rPr>
          <w:b/>
          <w:sz w:val="20"/>
          <w:szCs w:val="20"/>
        </w:rPr>
      </w:pPr>
    </w:p>
    <w:tbl>
      <w:tblPr>
        <w:tblW w:w="0" w:type="auto"/>
        <w:tblInd w:w="108" w:type="dxa"/>
        <w:tblLook w:val="0000" w:firstRow="0" w:lastRow="0" w:firstColumn="0" w:lastColumn="0" w:noHBand="0" w:noVBand="0"/>
      </w:tblPr>
      <w:tblGrid>
        <w:gridCol w:w="3082"/>
        <w:gridCol w:w="3190"/>
        <w:gridCol w:w="3190"/>
      </w:tblGrid>
      <w:tr w:rsidR="00AF57C4" w:rsidRPr="00AF57C4" w:rsidTr="00AF57C4">
        <w:tc>
          <w:tcPr>
            <w:tcW w:w="3082" w:type="dxa"/>
          </w:tcPr>
          <w:p w:rsidR="00AF57C4" w:rsidRPr="00AF57C4" w:rsidRDefault="00AF57C4" w:rsidP="00AF57C4">
            <w:pPr>
              <w:jc w:val="center"/>
              <w:rPr>
                <w:bCs/>
                <w:sz w:val="20"/>
                <w:szCs w:val="20"/>
              </w:rPr>
            </w:pPr>
            <w:r w:rsidRPr="00AF57C4">
              <w:rPr>
                <w:bCs/>
                <w:sz w:val="20"/>
                <w:szCs w:val="20"/>
              </w:rPr>
              <w:t>18 мая 2020 года</w:t>
            </w:r>
          </w:p>
        </w:tc>
        <w:tc>
          <w:tcPr>
            <w:tcW w:w="3190" w:type="dxa"/>
            <w:vAlign w:val="bottom"/>
          </w:tcPr>
          <w:p w:rsidR="00AF57C4" w:rsidRPr="00AF57C4" w:rsidRDefault="00AF57C4" w:rsidP="00AF57C4">
            <w:pPr>
              <w:jc w:val="center"/>
              <w:rPr>
                <w:bCs/>
                <w:sz w:val="20"/>
                <w:szCs w:val="20"/>
              </w:rPr>
            </w:pPr>
            <w:r w:rsidRPr="00AF57C4">
              <w:rPr>
                <w:bCs/>
                <w:sz w:val="20"/>
                <w:szCs w:val="20"/>
              </w:rPr>
              <w:t>с. Подгорное</w:t>
            </w:r>
          </w:p>
        </w:tc>
        <w:tc>
          <w:tcPr>
            <w:tcW w:w="3190" w:type="dxa"/>
          </w:tcPr>
          <w:p w:rsidR="00AF57C4" w:rsidRPr="00AF57C4" w:rsidRDefault="00AF57C4" w:rsidP="00AF57C4">
            <w:pPr>
              <w:jc w:val="center"/>
              <w:rPr>
                <w:bCs/>
                <w:sz w:val="20"/>
                <w:szCs w:val="20"/>
              </w:rPr>
            </w:pPr>
            <w:r w:rsidRPr="00AF57C4">
              <w:rPr>
                <w:bCs/>
                <w:sz w:val="20"/>
                <w:szCs w:val="20"/>
              </w:rPr>
              <w:t>№ 18</w:t>
            </w:r>
          </w:p>
        </w:tc>
      </w:tr>
    </w:tbl>
    <w:p w:rsidR="00AF57C4" w:rsidRPr="00AF57C4" w:rsidRDefault="00AF57C4" w:rsidP="00AF57C4">
      <w:pPr>
        <w:jc w:val="both"/>
        <w:rPr>
          <w:b/>
          <w:sz w:val="20"/>
          <w:szCs w:val="20"/>
        </w:rPr>
      </w:pPr>
    </w:p>
    <w:p w:rsidR="00AF57C4" w:rsidRPr="00AF57C4" w:rsidRDefault="00AF57C4" w:rsidP="00AF57C4">
      <w:pPr>
        <w:jc w:val="both"/>
        <w:rPr>
          <w:b/>
          <w:sz w:val="20"/>
          <w:szCs w:val="20"/>
        </w:rPr>
      </w:pPr>
    </w:p>
    <w:p w:rsidR="00AF57C4" w:rsidRPr="00AF57C4" w:rsidRDefault="00AF57C4" w:rsidP="00AF57C4">
      <w:pPr>
        <w:jc w:val="center"/>
        <w:rPr>
          <w:bCs/>
          <w:sz w:val="20"/>
          <w:szCs w:val="20"/>
        </w:rPr>
      </w:pPr>
      <w:r w:rsidRPr="00AF57C4">
        <w:rPr>
          <w:bCs/>
          <w:sz w:val="20"/>
          <w:szCs w:val="20"/>
        </w:rPr>
        <w:t>О внесении изменений в решение Совета Подгорнского</w:t>
      </w:r>
    </w:p>
    <w:p w:rsidR="00AF57C4" w:rsidRPr="00AF57C4" w:rsidRDefault="00AF57C4" w:rsidP="00AF57C4">
      <w:pPr>
        <w:jc w:val="center"/>
        <w:rPr>
          <w:bCs/>
          <w:sz w:val="20"/>
          <w:szCs w:val="20"/>
        </w:rPr>
      </w:pPr>
      <w:r w:rsidRPr="00AF57C4">
        <w:rPr>
          <w:bCs/>
          <w:sz w:val="20"/>
          <w:szCs w:val="20"/>
        </w:rPr>
        <w:t>сельского поселения от 16 декабря 2019 года № 46 «О бюджете муниципального</w:t>
      </w:r>
    </w:p>
    <w:p w:rsidR="00AF57C4" w:rsidRPr="00AF57C4" w:rsidRDefault="00AF57C4" w:rsidP="00AF57C4">
      <w:pPr>
        <w:jc w:val="center"/>
        <w:rPr>
          <w:bCs/>
          <w:sz w:val="20"/>
          <w:szCs w:val="20"/>
        </w:rPr>
      </w:pPr>
      <w:r w:rsidRPr="00AF57C4">
        <w:rPr>
          <w:bCs/>
          <w:sz w:val="20"/>
          <w:szCs w:val="20"/>
        </w:rPr>
        <w:t>образования «Подгорнское сельское поселение» на 2020 год»</w:t>
      </w:r>
    </w:p>
    <w:p w:rsidR="00AF57C4" w:rsidRPr="00AF57C4" w:rsidRDefault="00AF57C4" w:rsidP="00AF57C4">
      <w:pPr>
        <w:jc w:val="center"/>
        <w:rPr>
          <w:bCs/>
          <w:sz w:val="20"/>
          <w:szCs w:val="20"/>
        </w:rPr>
      </w:pPr>
    </w:p>
    <w:p w:rsidR="00AF57C4" w:rsidRPr="00AF57C4" w:rsidRDefault="00AF57C4" w:rsidP="00AF57C4">
      <w:pPr>
        <w:jc w:val="center"/>
        <w:rPr>
          <w:bCs/>
          <w:sz w:val="20"/>
          <w:szCs w:val="20"/>
        </w:rPr>
      </w:pPr>
    </w:p>
    <w:p w:rsidR="00AF57C4" w:rsidRPr="00AF57C4" w:rsidRDefault="00AF57C4" w:rsidP="00AF57C4">
      <w:pPr>
        <w:ind w:firstLine="900"/>
        <w:jc w:val="both"/>
        <w:rPr>
          <w:sz w:val="20"/>
          <w:szCs w:val="20"/>
        </w:rPr>
      </w:pPr>
      <w:r w:rsidRPr="00AF57C4">
        <w:rPr>
          <w:sz w:val="20"/>
          <w:szCs w:val="20"/>
        </w:rPr>
        <w:t xml:space="preserve">В соответствии с Уставом муниципального образования «Подгорнское сельское поселение» и статьей 5 Положения о бюджетном процессе в муниципальном образовании «Подгорнское сельское поселение», </w:t>
      </w:r>
    </w:p>
    <w:p w:rsidR="00AF57C4" w:rsidRPr="00AF57C4" w:rsidRDefault="00AF57C4" w:rsidP="00AF57C4">
      <w:pPr>
        <w:ind w:firstLine="900"/>
        <w:jc w:val="both"/>
        <w:rPr>
          <w:sz w:val="20"/>
          <w:szCs w:val="20"/>
        </w:rPr>
      </w:pPr>
    </w:p>
    <w:p w:rsidR="00AF57C4" w:rsidRPr="00AF57C4" w:rsidRDefault="00AF57C4" w:rsidP="00AF57C4">
      <w:pPr>
        <w:ind w:firstLine="900"/>
        <w:jc w:val="both"/>
        <w:rPr>
          <w:sz w:val="20"/>
          <w:szCs w:val="20"/>
        </w:rPr>
      </w:pPr>
      <w:r w:rsidRPr="00AF57C4">
        <w:rPr>
          <w:sz w:val="20"/>
          <w:szCs w:val="20"/>
        </w:rPr>
        <w:t>Совет Подгорнского сельского поселения РЕШИЛ:</w:t>
      </w:r>
    </w:p>
    <w:p w:rsidR="00AF57C4" w:rsidRPr="00AF57C4" w:rsidRDefault="00AF57C4" w:rsidP="00AF57C4">
      <w:pPr>
        <w:ind w:firstLine="900"/>
        <w:jc w:val="both"/>
        <w:rPr>
          <w:sz w:val="20"/>
          <w:szCs w:val="20"/>
        </w:rPr>
      </w:pPr>
    </w:p>
    <w:p w:rsidR="00AF57C4" w:rsidRPr="00AF57C4" w:rsidRDefault="00AF57C4" w:rsidP="00AF57C4">
      <w:pPr>
        <w:tabs>
          <w:tab w:val="left" w:pos="540"/>
          <w:tab w:val="left" w:pos="900"/>
          <w:tab w:val="left" w:pos="1260"/>
        </w:tabs>
        <w:jc w:val="both"/>
        <w:rPr>
          <w:sz w:val="20"/>
          <w:szCs w:val="20"/>
        </w:rPr>
      </w:pPr>
      <w:r w:rsidRPr="00AF57C4">
        <w:rPr>
          <w:sz w:val="20"/>
          <w:szCs w:val="20"/>
        </w:rPr>
        <w:tab/>
        <w:t>1. Внести в решение Совета Подгорнского сельского поселения от 16 декабря 2019 года № 46 «О бюджете муниципального образования «Подгорнское сельское поселение» на 2020 год» следующие изменения и дополнения:</w:t>
      </w:r>
    </w:p>
    <w:p w:rsidR="00AF57C4" w:rsidRPr="00AF57C4" w:rsidRDefault="00AF57C4" w:rsidP="00AF57C4">
      <w:pPr>
        <w:tabs>
          <w:tab w:val="left" w:pos="900"/>
          <w:tab w:val="left" w:pos="1080"/>
          <w:tab w:val="left" w:pos="1440"/>
        </w:tabs>
        <w:jc w:val="both"/>
        <w:rPr>
          <w:sz w:val="20"/>
          <w:szCs w:val="20"/>
        </w:rPr>
      </w:pPr>
      <w:r w:rsidRPr="00AF57C4">
        <w:rPr>
          <w:sz w:val="20"/>
          <w:szCs w:val="20"/>
        </w:rPr>
        <w:tab/>
      </w:r>
      <w:r w:rsidRPr="00AF57C4">
        <w:rPr>
          <w:sz w:val="20"/>
          <w:szCs w:val="20"/>
        </w:rPr>
        <w:tab/>
        <w:t>1)  Статью 1 изложить в новой редакции:</w:t>
      </w:r>
    </w:p>
    <w:p w:rsidR="00AF57C4" w:rsidRPr="00AF57C4" w:rsidRDefault="00AF57C4" w:rsidP="00AF57C4">
      <w:pPr>
        <w:ind w:left="709"/>
        <w:jc w:val="both"/>
        <w:rPr>
          <w:sz w:val="20"/>
          <w:szCs w:val="20"/>
        </w:rPr>
      </w:pPr>
      <w:r w:rsidRPr="00AF57C4">
        <w:rPr>
          <w:sz w:val="20"/>
          <w:szCs w:val="20"/>
        </w:rPr>
        <w:t>«Утвердить основные характеристики бюджета муниципального образования «Подгорнское сельское поселение» на 2020 год:</w:t>
      </w:r>
    </w:p>
    <w:p w:rsidR="00AF57C4" w:rsidRPr="00AF57C4" w:rsidRDefault="00AF57C4" w:rsidP="00AF57C4">
      <w:pPr>
        <w:ind w:left="709"/>
        <w:jc w:val="both"/>
        <w:rPr>
          <w:sz w:val="20"/>
          <w:szCs w:val="20"/>
        </w:rPr>
      </w:pPr>
      <w:r w:rsidRPr="00AF57C4">
        <w:rPr>
          <w:sz w:val="20"/>
          <w:szCs w:val="20"/>
        </w:rPr>
        <w:t>1) общий объем доходов в сумме 80114,2 тысяч рублей, в том числе налоговые и неналоговые доходы в сумме 12634,1 тысяч рублей, безвозмездные поступления в сумме 67480,1 тысяч рублей;</w:t>
      </w:r>
    </w:p>
    <w:p w:rsidR="00AF57C4" w:rsidRPr="00AF57C4" w:rsidRDefault="00AF57C4" w:rsidP="00AF57C4">
      <w:pPr>
        <w:ind w:left="709"/>
        <w:jc w:val="both"/>
        <w:rPr>
          <w:sz w:val="20"/>
          <w:szCs w:val="20"/>
        </w:rPr>
      </w:pPr>
      <w:r w:rsidRPr="00AF57C4">
        <w:rPr>
          <w:sz w:val="20"/>
          <w:szCs w:val="20"/>
        </w:rPr>
        <w:t>2) общий объем расходов в сумме 84602,8 тысяч рублей;</w:t>
      </w:r>
    </w:p>
    <w:p w:rsidR="00AF57C4" w:rsidRPr="00AF57C4" w:rsidRDefault="00AF57C4" w:rsidP="00AF57C4">
      <w:pPr>
        <w:ind w:left="709"/>
        <w:jc w:val="both"/>
        <w:rPr>
          <w:color w:val="0000FF"/>
          <w:sz w:val="20"/>
          <w:szCs w:val="20"/>
        </w:rPr>
      </w:pPr>
      <w:r w:rsidRPr="00AF57C4">
        <w:rPr>
          <w:sz w:val="20"/>
          <w:szCs w:val="20"/>
        </w:rPr>
        <w:t>3) дефицит бюджета поселения в сумме 4488,6 тысяч рублей.»;</w:t>
      </w:r>
      <w:r w:rsidRPr="00AF57C4">
        <w:rPr>
          <w:color w:val="0000FF"/>
          <w:sz w:val="20"/>
          <w:szCs w:val="20"/>
        </w:rPr>
        <w:t xml:space="preserve"> </w:t>
      </w:r>
    </w:p>
    <w:p w:rsidR="00AF57C4" w:rsidRPr="00AF57C4" w:rsidRDefault="00AF57C4" w:rsidP="00AF57C4">
      <w:pPr>
        <w:tabs>
          <w:tab w:val="left" w:pos="900"/>
          <w:tab w:val="left" w:pos="1080"/>
          <w:tab w:val="left" w:pos="1440"/>
        </w:tabs>
        <w:jc w:val="both"/>
        <w:rPr>
          <w:sz w:val="20"/>
          <w:szCs w:val="20"/>
        </w:rPr>
      </w:pPr>
      <w:r w:rsidRPr="00AF57C4">
        <w:rPr>
          <w:sz w:val="20"/>
          <w:szCs w:val="20"/>
        </w:rPr>
        <w:tab/>
      </w:r>
      <w:r w:rsidRPr="00AF57C4">
        <w:rPr>
          <w:sz w:val="20"/>
          <w:szCs w:val="20"/>
        </w:rPr>
        <w:tab/>
        <w:t xml:space="preserve">2)  В статье 3 цифры «67225,5 …» заменить цифрами «67480,1 …»; </w:t>
      </w:r>
    </w:p>
    <w:p w:rsidR="00AF57C4" w:rsidRPr="00AF57C4" w:rsidRDefault="00AF57C4" w:rsidP="00AF57C4">
      <w:pPr>
        <w:tabs>
          <w:tab w:val="left" w:pos="900"/>
          <w:tab w:val="left" w:pos="1080"/>
          <w:tab w:val="left" w:pos="1440"/>
        </w:tabs>
        <w:jc w:val="both"/>
        <w:rPr>
          <w:sz w:val="20"/>
          <w:szCs w:val="20"/>
        </w:rPr>
      </w:pPr>
      <w:r w:rsidRPr="00AF57C4">
        <w:rPr>
          <w:sz w:val="20"/>
          <w:szCs w:val="20"/>
        </w:rPr>
        <w:tab/>
      </w:r>
      <w:r w:rsidRPr="00AF57C4">
        <w:rPr>
          <w:sz w:val="20"/>
          <w:szCs w:val="20"/>
        </w:rPr>
        <w:tab/>
        <w:t>3)  В статье 4 пункте 3 цифры «11905,0…» заменить цифрами «12086,2…»;</w:t>
      </w:r>
    </w:p>
    <w:p w:rsidR="00AF57C4" w:rsidRPr="00AF57C4" w:rsidRDefault="00AF57C4" w:rsidP="00AF57C4">
      <w:pPr>
        <w:tabs>
          <w:tab w:val="left" w:pos="900"/>
          <w:tab w:val="left" w:pos="1080"/>
          <w:tab w:val="left" w:pos="1440"/>
        </w:tabs>
        <w:jc w:val="both"/>
        <w:rPr>
          <w:sz w:val="20"/>
          <w:szCs w:val="20"/>
        </w:rPr>
      </w:pPr>
      <w:r w:rsidRPr="00AF57C4">
        <w:rPr>
          <w:sz w:val="20"/>
          <w:szCs w:val="20"/>
        </w:rPr>
        <w:tab/>
      </w:r>
      <w:r w:rsidRPr="00AF57C4">
        <w:rPr>
          <w:sz w:val="20"/>
          <w:szCs w:val="20"/>
        </w:rPr>
        <w:tab/>
        <w:t>4) Приложения 4, 5, 6, 9, 12 изложить в новой редакции согласно приложениям к настоящему решению.</w:t>
      </w:r>
    </w:p>
    <w:p w:rsidR="00AF57C4" w:rsidRPr="00AF57C4" w:rsidRDefault="00AF57C4" w:rsidP="00AF57C4">
      <w:pPr>
        <w:tabs>
          <w:tab w:val="left" w:pos="540"/>
          <w:tab w:val="left" w:pos="900"/>
          <w:tab w:val="left" w:pos="1260"/>
        </w:tabs>
        <w:jc w:val="both"/>
        <w:rPr>
          <w:sz w:val="20"/>
          <w:szCs w:val="20"/>
        </w:rPr>
      </w:pPr>
      <w:r w:rsidRPr="00AF57C4">
        <w:rPr>
          <w:sz w:val="20"/>
          <w:szCs w:val="20"/>
        </w:rPr>
        <w:tab/>
        <w:t>2.  Настоящее решение вступает в силу со дня его официального опубликования и применяется к правоотношениям, возникшим с 1 января 2020 года.</w:t>
      </w:r>
    </w:p>
    <w:p w:rsidR="00AF57C4" w:rsidRPr="00AF57C4" w:rsidRDefault="00AF57C4" w:rsidP="00AF57C4">
      <w:pPr>
        <w:tabs>
          <w:tab w:val="left" w:pos="540"/>
          <w:tab w:val="left" w:pos="900"/>
          <w:tab w:val="left" w:pos="1260"/>
        </w:tabs>
        <w:jc w:val="both"/>
        <w:rPr>
          <w:sz w:val="20"/>
          <w:szCs w:val="20"/>
        </w:rPr>
      </w:pPr>
      <w:r w:rsidRPr="00AF57C4">
        <w:rPr>
          <w:sz w:val="20"/>
          <w:szCs w:val="20"/>
        </w:rPr>
        <w:tab/>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AF57C4" w:rsidRPr="00AF57C4" w:rsidRDefault="00AF57C4" w:rsidP="00AF57C4">
      <w:pPr>
        <w:tabs>
          <w:tab w:val="left" w:pos="540"/>
          <w:tab w:val="left" w:pos="720"/>
          <w:tab w:val="left" w:pos="900"/>
          <w:tab w:val="left" w:pos="1260"/>
        </w:tabs>
        <w:jc w:val="both"/>
        <w:rPr>
          <w:b/>
          <w:sz w:val="20"/>
          <w:szCs w:val="20"/>
        </w:rPr>
      </w:pPr>
    </w:p>
    <w:p w:rsidR="00AF57C4" w:rsidRPr="00AF57C4" w:rsidRDefault="00AF57C4" w:rsidP="00AF57C4">
      <w:pPr>
        <w:tabs>
          <w:tab w:val="left" w:pos="540"/>
          <w:tab w:val="left" w:pos="720"/>
          <w:tab w:val="left" w:pos="900"/>
          <w:tab w:val="left" w:pos="1260"/>
        </w:tabs>
        <w:jc w:val="both"/>
        <w:rPr>
          <w:b/>
          <w:sz w:val="20"/>
          <w:szCs w:val="20"/>
        </w:rPr>
      </w:pPr>
    </w:p>
    <w:p w:rsidR="00AF57C4" w:rsidRPr="00AF57C4" w:rsidRDefault="00AF57C4" w:rsidP="00AF57C4">
      <w:pPr>
        <w:tabs>
          <w:tab w:val="left" w:pos="540"/>
          <w:tab w:val="left" w:pos="720"/>
          <w:tab w:val="left" w:pos="900"/>
          <w:tab w:val="left" w:pos="1260"/>
        </w:tabs>
        <w:jc w:val="both"/>
        <w:rPr>
          <w:sz w:val="20"/>
          <w:szCs w:val="20"/>
        </w:rPr>
      </w:pPr>
      <w:r w:rsidRPr="00AF57C4">
        <w:rPr>
          <w:sz w:val="20"/>
          <w:szCs w:val="20"/>
        </w:rPr>
        <w:t>Председатель Совета Подгорнского</w:t>
      </w:r>
    </w:p>
    <w:p w:rsidR="00AF57C4" w:rsidRPr="00AF57C4" w:rsidRDefault="00AF57C4" w:rsidP="00AF57C4">
      <w:pPr>
        <w:tabs>
          <w:tab w:val="left" w:pos="540"/>
          <w:tab w:val="left" w:pos="720"/>
          <w:tab w:val="left" w:pos="900"/>
          <w:tab w:val="left" w:pos="1260"/>
        </w:tabs>
        <w:jc w:val="both"/>
        <w:rPr>
          <w:sz w:val="20"/>
          <w:szCs w:val="20"/>
        </w:rPr>
      </w:pPr>
      <w:r w:rsidRPr="00AF57C4">
        <w:rPr>
          <w:sz w:val="20"/>
          <w:szCs w:val="20"/>
        </w:rPr>
        <w:t>сельского поселения</w:t>
      </w:r>
      <w:r w:rsidRPr="00AF57C4">
        <w:rPr>
          <w:sz w:val="20"/>
          <w:szCs w:val="20"/>
        </w:rPr>
        <w:tab/>
      </w:r>
      <w:r w:rsidRPr="00AF57C4">
        <w:rPr>
          <w:sz w:val="20"/>
          <w:szCs w:val="20"/>
        </w:rPr>
        <w:tab/>
      </w:r>
      <w:r w:rsidRPr="00AF57C4">
        <w:rPr>
          <w:sz w:val="20"/>
          <w:szCs w:val="20"/>
        </w:rPr>
        <w:tab/>
      </w:r>
      <w:r w:rsidRPr="00AF57C4">
        <w:rPr>
          <w:sz w:val="20"/>
          <w:szCs w:val="20"/>
        </w:rPr>
        <w:tab/>
      </w:r>
      <w:r w:rsidRPr="00AF57C4">
        <w:rPr>
          <w:sz w:val="20"/>
          <w:szCs w:val="20"/>
        </w:rPr>
        <w:tab/>
      </w:r>
      <w:r w:rsidRPr="00AF57C4">
        <w:rPr>
          <w:sz w:val="20"/>
          <w:szCs w:val="20"/>
        </w:rPr>
        <w:tab/>
      </w:r>
      <w:r w:rsidRPr="00AF57C4">
        <w:rPr>
          <w:sz w:val="20"/>
          <w:szCs w:val="20"/>
        </w:rPr>
        <w:tab/>
        <w:t>А.А. Жуков</w:t>
      </w:r>
    </w:p>
    <w:p w:rsidR="00AF57C4" w:rsidRPr="00AF57C4" w:rsidRDefault="00AF57C4" w:rsidP="00AF57C4">
      <w:pPr>
        <w:jc w:val="both"/>
        <w:rPr>
          <w:sz w:val="20"/>
          <w:szCs w:val="20"/>
        </w:rPr>
      </w:pPr>
    </w:p>
    <w:p w:rsidR="00AF57C4" w:rsidRPr="00AF57C4" w:rsidRDefault="00AF57C4" w:rsidP="00AF57C4">
      <w:pPr>
        <w:jc w:val="both"/>
        <w:rPr>
          <w:sz w:val="20"/>
          <w:szCs w:val="20"/>
        </w:rPr>
      </w:pPr>
      <w:r w:rsidRPr="00AF57C4">
        <w:rPr>
          <w:sz w:val="20"/>
          <w:szCs w:val="20"/>
        </w:rPr>
        <w:t>Глава Подгорнского сельского поселения</w:t>
      </w:r>
      <w:r w:rsidRPr="00AF57C4">
        <w:rPr>
          <w:sz w:val="20"/>
          <w:szCs w:val="20"/>
        </w:rPr>
        <w:tab/>
      </w:r>
      <w:r w:rsidRPr="00AF57C4">
        <w:rPr>
          <w:sz w:val="20"/>
          <w:szCs w:val="20"/>
        </w:rPr>
        <w:tab/>
      </w:r>
      <w:r w:rsidRPr="00AF57C4">
        <w:rPr>
          <w:sz w:val="20"/>
          <w:szCs w:val="20"/>
        </w:rPr>
        <w:tab/>
        <w:t>А.Н. Кондратенко</w:t>
      </w:r>
    </w:p>
    <w:p w:rsidR="00AF57C4" w:rsidRPr="00AF57C4" w:rsidRDefault="00AF57C4" w:rsidP="00AF57C4">
      <w:pPr>
        <w:rPr>
          <w:sz w:val="20"/>
          <w:szCs w:val="20"/>
        </w:rPr>
      </w:pPr>
    </w:p>
    <w:p w:rsidR="00AF57C4" w:rsidRPr="00AF57C4" w:rsidRDefault="00AF57C4" w:rsidP="00AF57C4">
      <w:pPr>
        <w:ind w:left="5103"/>
        <w:rPr>
          <w:sz w:val="20"/>
          <w:szCs w:val="20"/>
        </w:rPr>
      </w:pPr>
      <w:r w:rsidRPr="00AF57C4">
        <w:rPr>
          <w:sz w:val="20"/>
          <w:szCs w:val="20"/>
        </w:rPr>
        <w:t xml:space="preserve">Приложение 4 </w:t>
      </w:r>
    </w:p>
    <w:p w:rsidR="00AF57C4" w:rsidRPr="00AF57C4" w:rsidRDefault="00AF57C4" w:rsidP="00AF57C4">
      <w:pPr>
        <w:ind w:left="5103"/>
        <w:jc w:val="both"/>
        <w:rPr>
          <w:sz w:val="20"/>
          <w:szCs w:val="20"/>
        </w:rPr>
      </w:pPr>
      <w:r w:rsidRPr="00AF57C4">
        <w:rPr>
          <w:sz w:val="20"/>
          <w:szCs w:val="20"/>
        </w:rPr>
        <w:t xml:space="preserve">к решению Совета Подгорнского </w:t>
      </w:r>
    </w:p>
    <w:p w:rsidR="00AF57C4" w:rsidRPr="00AF57C4" w:rsidRDefault="00AF57C4" w:rsidP="00AF57C4">
      <w:pPr>
        <w:ind w:left="5103"/>
        <w:jc w:val="both"/>
        <w:rPr>
          <w:sz w:val="20"/>
          <w:szCs w:val="20"/>
        </w:rPr>
      </w:pPr>
      <w:r w:rsidRPr="00AF57C4">
        <w:rPr>
          <w:sz w:val="20"/>
          <w:szCs w:val="20"/>
        </w:rPr>
        <w:t xml:space="preserve">сельского поселения «О бюджете </w:t>
      </w:r>
    </w:p>
    <w:p w:rsidR="00AF57C4" w:rsidRPr="00AF57C4" w:rsidRDefault="00AF57C4" w:rsidP="00AF57C4">
      <w:pPr>
        <w:ind w:left="5103"/>
        <w:jc w:val="both"/>
        <w:rPr>
          <w:sz w:val="20"/>
          <w:szCs w:val="20"/>
        </w:rPr>
      </w:pPr>
      <w:r w:rsidRPr="00AF57C4">
        <w:rPr>
          <w:sz w:val="20"/>
          <w:szCs w:val="20"/>
        </w:rPr>
        <w:t>муниципального образования «Подгорнское</w:t>
      </w:r>
    </w:p>
    <w:p w:rsidR="00AF57C4" w:rsidRPr="00AF57C4" w:rsidRDefault="00AF57C4" w:rsidP="00AF57C4">
      <w:pPr>
        <w:ind w:left="5103"/>
        <w:jc w:val="both"/>
        <w:rPr>
          <w:sz w:val="20"/>
          <w:szCs w:val="20"/>
        </w:rPr>
      </w:pPr>
      <w:r w:rsidRPr="00AF57C4">
        <w:rPr>
          <w:sz w:val="20"/>
          <w:szCs w:val="20"/>
        </w:rPr>
        <w:t>сельское поселение» на 2020год»</w:t>
      </w:r>
    </w:p>
    <w:p w:rsidR="00AF57C4" w:rsidRPr="00AF57C4" w:rsidRDefault="00AF57C4" w:rsidP="00AF57C4">
      <w:pPr>
        <w:rPr>
          <w:sz w:val="20"/>
          <w:szCs w:val="20"/>
        </w:rPr>
      </w:pPr>
      <w:r w:rsidRPr="00AF57C4">
        <w:rPr>
          <w:sz w:val="20"/>
          <w:szCs w:val="20"/>
        </w:rPr>
        <w:t xml:space="preserve">                                                                                                       </w:t>
      </w:r>
    </w:p>
    <w:p w:rsidR="00AF57C4" w:rsidRPr="00AF57C4" w:rsidRDefault="00AF57C4" w:rsidP="00AF57C4">
      <w:pPr>
        <w:jc w:val="right"/>
        <w:rPr>
          <w:sz w:val="20"/>
          <w:szCs w:val="20"/>
        </w:rPr>
      </w:pPr>
    </w:p>
    <w:p w:rsidR="00AF57C4" w:rsidRPr="00AF57C4" w:rsidRDefault="00AF57C4" w:rsidP="00AF57C4">
      <w:pPr>
        <w:jc w:val="center"/>
        <w:rPr>
          <w:b/>
          <w:i/>
          <w:sz w:val="20"/>
          <w:szCs w:val="20"/>
        </w:rPr>
      </w:pPr>
      <w:r w:rsidRPr="00AF57C4">
        <w:rPr>
          <w:b/>
          <w:i/>
          <w:sz w:val="20"/>
          <w:szCs w:val="20"/>
        </w:rPr>
        <w:t>ОБЪЕМ МЕЖБЮДЖЕТНЫХ ТРАНСФЕРТОВ</w:t>
      </w:r>
    </w:p>
    <w:p w:rsidR="00AF57C4" w:rsidRPr="00AF57C4" w:rsidRDefault="00AF57C4" w:rsidP="00AF57C4">
      <w:pPr>
        <w:jc w:val="center"/>
        <w:rPr>
          <w:b/>
          <w:i/>
          <w:sz w:val="20"/>
          <w:szCs w:val="20"/>
        </w:rPr>
      </w:pPr>
      <w:r w:rsidRPr="00AF57C4">
        <w:rPr>
          <w:b/>
          <w:i/>
          <w:sz w:val="20"/>
          <w:szCs w:val="20"/>
        </w:rPr>
        <w:t>бюджету муниципального образования «Подгорнское сельское поселение на 2020 год</w:t>
      </w:r>
    </w:p>
    <w:p w:rsidR="00AF57C4" w:rsidRPr="00AF57C4" w:rsidRDefault="00AF57C4" w:rsidP="00AF57C4">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652"/>
      </w:tblGrid>
      <w:tr w:rsidR="00AF57C4" w:rsidRPr="00AF57C4" w:rsidTr="00AF57C4">
        <w:tc>
          <w:tcPr>
            <w:tcW w:w="2448" w:type="dxa"/>
            <w:vAlign w:val="center"/>
          </w:tcPr>
          <w:p w:rsidR="00AF57C4" w:rsidRPr="00AF57C4" w:rsidRDefault="00AF57C4" w:rsidP="00AF57C4">
            <w:pPr>
              <w:jc w:val="center"/>
              <w:rPr>
                <w:i/>
                <w:sz w:val="20"/>
                <w:szCs w:val="20"/>
              </w:rPr>
            </w:pPr>
            <w:r w:rsidRPr="00AF57C4">
              <w:rPr>
                <w:i/>
                <w:sz w:val="20"/>
                <w:szCs w:val="20"/>
              </w:rPr>
              <w:t>Код бюджетной классификации</w:t>
            </w:r>
          </w:p>
        </w:tc>
        <w:tc>
          <w:tcPr>
            <w:tcW w:w="5457" w:type="dxa"/>
            <w:vAlign w:val="center"/>
          </w:tcPr>
          <w:p w:rsidR="00AF57C4" w:rsidRPr="00AF57C4" w:rsidRDefault="00AF57C4" w:rsidP="00AF57C4">
            <w:pPr>
              <w:jc w:val="center"/>
              <w:rPr>
                <w:i/>
                <w:sz w:val="20"/>
                <w:szCs w:val="20"/>
              </w:rPr>
            </w:pPr>
            <w:r w:rsidRPr="00AF57C4">
              <w:rPr>
                <w:i/>
                <w:sz w:val="20"/>
                <w:szCs w:val="20"/>
              </w:rPr>
              <w:t>Наименование межбюджетных трансфертов</w:t>
            </w:r>
          </w:p>
        </w:tc>
        <w:tc>
          <w:tcPr>
            <w:tcW w:w="0" w:type="auto"/>
            <w:vAlign w:val="center"/>
          </w:tcPr>
          <w:p w:rsidR="00AF57C4" w:rsidRPr="00AF57C4" w:rsidRDefault="00AF57C4" w:rsidP="00AF57C4">
            <w:pPr>
              <w:jc w:val="center"/>
              <w:rPr>
                <w:i/>
                <w:sz w:val="20"/>
                <w:szCs w:val="20"/>
              </w:rPr>
            </w:pPr>
            <w:r w:rsidRPr="00AF57C4">
              <w:rPr>
                <w:i/>
                <w:sz w:val="20"/>
                <w:szCs w:val="20"/>
              </w:rPr>
              <w:t>Сумма, тыс.руб.</w:t>
            </w:r>
          </w:p>
        </w:tc>
      </w:tr>
      <w:tr w:rsidR="00AF57C4" w:rsidRPr="00AF57C4" w:rsidTr="00AF57C4">
        <w:tc>
          <w:tcPr>
            <w:tcW w:w="2448" w:type="dxa"/>
            <w:vAlign w:val="center"/>
          </w:tcPr>
          <w:p w:rsidR="00AF57C4" w:rsidRPr="00AF57C4" w:rsidRDefault="00AF57C4" w:rsidP="00AF57C4">
            <w:pPr>
              <w:jc w:val="center"/>
              <w:rPr>
                <w:b/>
                <w:sz w:val="20"/>
                <w:szCs w:val="20"/>
              </w:rPr>
            </w:pPr>
            <w:r w:rsidRPr="00AF57C4">
              <w:rPr>
                <w:b/>
                <w:sz w:val="20"/>
                <w:szCs w:val="20"/>
              </w:rPr>
              <w:t>2 00 00000 00 0000 000</w:t>
            </w:r>
          </w:p>
        </w:tc>
        <w:tc>
          <w:tcPr>
            <w:tcW w:w="5457" w:type="dxa"/>
          </w:tcPr>
          <w:p w:rsidR="00AF57C4" w:rsidRPr="00AF57C4" w:rsidRDefault="00AF57C4" w:rsidP="00AF57C4">
            <w:pPr>
              <w:jc w:val="both"/>
              <w:rPr>
                <w:b/>
                <w:sz w:val="20"/>
                <w:szCs w:val="20"/>
              </w:rPr>
            </w:pPr>
            <w:r w:rsidRPr="00AF57C4">
              <w:rPr>
                <w:b/>
                <w:sz w:val="20"/>
                <w:szCs w:val="20"/>
              </w:rPr>
              <w:t>Безвозмездные поступления</w:t>
            </w:r>
          </w:p>
        </w:tc>
        <w:tc>
          <w:tcPr>
            <w:tcW w:w="0" w:type="auto"/>
            <w:vAlign w:val="center"/>
          </w:tcPr>
          <w:p w:rsidR="00AF57C4" w:rsidRPr="00AF57C4" w:rsidRDefault="00AF57C4" w:rsidP="00AF57C4">
            <w:pPr>
              <w:jc w:val="center"/>
              <w:rPr>
                <w:b/>
                <w:sz w:val="20"/>
                <w:szCs w:val="20"/>
              </w:rPr>
            </w:pPr>
            <w:r w:rsidRPr="00AF57C4">
              <w:rPr>
                <w:b/>
                <w:sz w:val="20"/>
                <w:szCs w:val="20"/>
              </w:rPr>
              <w:t>67480,1</w:t>
            </w:r>
          </w:p>
        </w:tc>
      </w:tr>
      <w:tr w:rsidR="00AF57C4" w:rsidRPr="00AF57C4" w:rsidTr="00AF57C4">
        <w:tc>
          <w:tcPr>
            <w:tcW w:w="2448"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2 02 00000 00 0000 000</w:t>
            </w:r>
          </w:p>
        </w:tc>
        <w:tc>
          <w:tcPr>
            <w:tcW w:w="545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b/>
                <w:sz w:val="20"/>
                <w:szCs w:val="20"/>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67457,4</w:t>
            </w:r>
          </w:p>
        </w:tc>
      </w:tr>
      <w:tr w:rsidR="00AF57C4" w:rsidRPr="00AF57C4" w:rsidTr="00AF57C4">
        <w:tc>
          <w:tcPr>
            <w:tcW w:w="2448" w:type="dxa"/>
            <w:vAlign w:val="center"/>
          </w:tcPr>
          <w:p w:rsidR="00AF57C4" w:rsidRPr="00AF57C4" w:rsidRDefault="00AF57C4" w:rsidP="00AF57C4">
            <w:pPr>
              <w:jc w:val="center"/>
              <w:rPr>
                <w:b/>
                <w:i/>
                <w:sz w:val="20"/>
                <w:szCs w:val="20"/>
              </w:rPr>
            </w:pPr>
            <w:r w:rsidRPr="00AF57C4">
              <w:rPr>
                <w:b/>
                <w:i/>
                <w:sz w:val="20"/>
                <w:szCs w:val="20"/>
              </w:rPr>
              <w:t>2 02 10000  00 0000 150</w:t>
            </w:r>
          </w:p>
        </w:tc>
        <w:tc>
          <w:tcPr>
            <w:tcW w:w="5457" w:type="dxa"/>
          </w:tcPr>
          <w:p w:rsidR="00AF57C4" w:rsidRPr="00AF57C4" w:rsidRDefault="00AF57C4" w:rsidP="00AF57C4">
            <w:pPr>
              <w:jc w:val="both"/>
              <w:rPr>
                <w:b/>
                <w:i/>
                <w:sz w:val="20"/>
                <w:szCs w:val="20"/>
              </w:rPr>
            </w:pPr>
            <w:r w:rsidRPr="00AF57C4">
              <w:rPr>
                <w:b/>
                <w:i/>
                <w:sz w:val="20"/>
                <w:szCs w:val="20"/>
              </w:rPr>
              <w:t xml:space="preserve">Дотации бюджетам бюджетной системы Российской </w:t>
            </w:r>
            <w:r w:rsidRPr="00AF57C4">
              <w:rPr>
                <w:b/>
                <w:i/>
                <w:sz w:val="20"/>
                <w:szCs w:val="20"/>
              </w:rPr>
              <w:lastRenderedPageBreak/>
              <w:t>Федерации</w:t>
            </w:r>
          </w:p>
        </w:tc>
        <w:tc>
          <w:tcPr>
            <w:tcW w:w="0" w:type="auto"/>
            <w:vAlign w:val="center"/>
          </w:tcPr>
          <w:p w:rsidR="00AF57C4" w:rsidRPr="00AF57C4" w:rsidRDefault="00AF57C4" w:rsidP="00AF57C4">
            <w:pPr>
              <w:jc w:val="center"/>
              <w:rPr>
                <w:b/>
                <w:i/>
                <w:sz w:val="20"/>
                <w:szCs w:val="20"/>
              </w:rPr>
            </w:pPr>
            <w:r w:rsidRPr="00AF57C4">
              <w:rPr>
                <w:b/>
                <w:i/>
                <w:sz w:val="20"/>
                <w:szCs w:val="20"/>
              </w:rPr>
              <w:lastRenderedPageBreak/>
              <w:t>9216,3</w:t>
            </w:r>
          </w:p>
        </w:tc>
      </w:tr>
      <w:tr w:rsidR="00AF57C4" w:rsidRPr="00AF57C4" w:rsidTr="00AF57C4">
        <w:tc>
          <w:tcPr>
            <w:tcW w:w="2448" w:type="dxa"/>
            <w:vAlign w:val="center"/>
          </w:tcPr>
          <w:p w:rsidR="00AF57C4" w:rsidRPr="00AF57C4" w:rsidRDefault="00AF57C4" w:rsidP="00AF57C4">
            <w:pPr>
              <w:jc w:val="center"/>
              <w:rPr>
                <w:sz w:val="20"/>
                <w:szCs w:val="20"/>
              </w:rPr>
            </w:pPr>
            <w:r w:rsidRPr="00AF57C4">
              <w:rPr>
                <w:sz w:val="20"/>
                <w:szCs w:val="20"/>
              </w:rPr>
              <w:lastRenderedPageBreak/>
              <w:t>2 02 15001 10 0000 150</w:t>
            </w:r>
          </w:p>
        </w:tc>
        <w:tc>
          <w:tcPr>
            <w:tcW w:w="5457" w:type="dxa"/>
          </w:tcPr>
          <w:p w:rsidR="00AF57C4" w:rsidRPr="00AF57C4" w:rsidRDefault="00AF57C4" w:rsidP="00AF57C4">
            <w:pPr>
              <w:jc w:val="both"/>
              <w:rPr>
                <w:sz w:val="20"/>
                <w:szCs w:val="20"/>
              </w:rPr>
            </w:pPr>
            <w:r w:rsidRPr="00AF57C4">
              <w:rPr>
                <w:sz w:val="20"/>
                <w:szCs w:val="20"/>
              </w:rPr>
              <w:t>Дотации бюджетам сельских поселений на выравнивание бюджетной обеспеченности</w:t>
            </w:r>
          </w:p>
        </w:tc>
        <w:tc>
          <w:tcPr>
            <w:tcW w:w="0" w:type="auto"/>
            <w:vAlign w:val="center"/>
          </w:tcPr>
          <w:p w:rsidR="00AF57C4" w:rsidRPr="00AF57C4" w:rsidRDefault="00AF57C4" w:rsidP="00AF57C4">
            <w:pPr>
              <w:jc w:val="center"/>
              <w:rPr>
                <w:sz w:val="20"/>
                <w:szCs w:val="20"/>
              </w:rPr>
            </w:pPr>
            <w:r w:rsidRPr="00AF57C4">
              <w:rPr>
                <w:sz w:val="20"/>
                <w:szCs w:val="20"/>
              </w:rPr>
              <w:t>9216,3</w:t>
            </w:r>
          </w:p>
        </w:tc>
      </w:tr>
      <w:tr w:rsidR="00AF57C4" w:rsidRPr="00AF57C4" w:rsidTr="00AF57C4">
        <w:tc>
          <w:tcPr>
            <w:tcW w:w="2448" w:type="dxa"/>
            <w:vAlign w:val="center"/>
          </w:tcPr>
          <w:p w:rsidR="00AF57C4" w:rsidRPr="00AF57C4" w:rsidRDefault="00AF57C4" w:rsidP="00AF57C4">
            <w:pPr>
              <w:jc w:val="center"/>
              <w:rPr>
                <w:b/>
                <w:i/>
                <w:sz w:val="20"/>
                <w:szCs w:val="20"/>
              </w:rPr>
            </w:pPr>
            <w:r w:rsidRPr="00AF57C4">
              <w:rPr>
                <w:b/>
                <w:i/>
                <w:sz w:val="20"/>
                <w:szCs w:val="20"/>
              </w:rPr>
              <w:t>2 02 30000 00 0000 150</w:t>
            </w:r>
          </w:p>
        </w:tc>
        <w:tc>
          <w:tcPr>
            <w:tcW w:w="5457" w:type="dxa"/>
          </w:tcPr>
          <w:p w:rsidR="00AF57C4" w:rsidRPr="00AF57C4" w:rsidRDefault="00AF57C4" w:rsidP="00AF57C4">
            <w:pPr>
              <w:rPr>
                <w:b/>
                <w:i/>
                <w:sz w:val="20"/>
                <w:szCs w:val="20"/>
              </w:rPr>
            </w:pPr>
            <w:r w:rsidRPr="00AF57C4">
              <w:rPr>
                <w:b/>
                <w:i/>
                <w:sz w:val="20"/>
                <w:szCs w:val="20"/>
              </w:rPr>
              <w:t>Субвенции бюджетам бюджетной системы Российской Федерации</w:t>
            </w:r>
          </w:p>
        </w:tc>
        <w:tc>
          <w:tcPr>
            <w:tcW w:w="0" w:type="auto"/>
            <w:vAlign w:val="center"/>
          </w:tcPr>
          <w:p w:rsidR="00AF57C4" w:rsidRPr="00AF57C4" w:rsidRDefault="00AF57C4" w:rsidP="00AF57C4">
            <w:pPr>
              <w:jc w:val="center"/>
              <w:rPr>
                <w:b/>
                <w:i/>
                <w:sz w:val="20"/>
                <w:szCs w:val="20"/>
              </w:rPr>
            </w:pPr>
            <w:r w:rsidRPr="00AF57C4">
              <w:rPr>
                <w:b/>
                <w:i/>
                <w:sz w:val="20"/>
                <w:szCs w:val="20"/>
              </w:rPr>
              <w:t>1452,1</w:t>
            </w:r>
          </w:p>
        </w:tc>
      </w:tr>
      <w:tr w:rsidR="00AF57C4" w:rsidRPr="00AF57C4" w:rsidTr="00AF57C4">
        <w:tc>
          <w:tcPr>
            <w:tcW w:w="2448" w:type="dxa"/>
            <w:vAlign w:val="center"/>
          </w:tcPr>
          <w:p w:rsidR="00AF57C4" w:rsidRPr="00AF57C4" w:rsidRDefault="00AF57C4" w:rsidP="00AF57C4">
            <w:pPr>
              <w:jc w:val="center"/>
              <w:rPr>
                <w:sz w:val="20"/>
                <w:szCs w:val="20"/>
              </w:rPr>
            </w:pPr>
            <w:r w:rsidRPr="00AF57C4">
              <w:rPr>
                <w:sz w:val="20"/>
                <w:szCs w:val="20"/>
              </w:rPr>
              <w:t>2 02 35082 10 0000 150</w:t>
            </w:r>
          </w:p>
        </w:tc>
        <w:tc>
          <w:tcPr>
            <w:tcW w:w="5457" w:type="dxa"/>
          </w:tcPr>
          <w:p w:rsidR="00AF57C4" w:rsidRPr="00AF57C4" w:rsidRDefault="00AF57C4" w:rsidP="00AF57C4">
            <w:pPr>
              <w:rPr>
                <w:sz w:val="20"/>
                <w:szCs w:val="20"/>
              </w:rPr>
            </w:pPr>
            <w:r w:rsidRPr="00AF57C4">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AF57C4" w:rsidRPr="00AF57C4" w:rsidRDefault="00AF57C4" w:rsidP="00AF57C4">
            <w:pPr>
              <w:jc w:val="center"/>
              <w:rPr>
                <w:sz w:val="20"/>
                <w:szCs w:val="20"/>
              </w:rPr>
            </w:pPr>
            <w:r w:rsidRPr="00AF57C4">
              <w:rPr>
                <w:sz w:val="20"/>
                <w:szCs w:val="20"/>
              </w:rPr>
              <w:t>1452,1</w:t>
            </w:r>
          </w:p>
        </w:tc>
      </w:tr>
      <w:tr w:rsidR="00AF57C4" w:rsidRPr="00AF57C4" w:rsidTr="00AF57C4">
        <w:tc>
          <w:tcPr>
            <w:tcW w:w="2448" w:type="dxa"/>
            <w:vAlign w:val="center"/>
          </w:tcPr>
          <w:p w:rsidR="00AF57C4" w:rsidRPr="00AF57C4" w:rsidRDefault="00AF57C4" w:rsidP="00AF57C4">
            <w:pPr>
              <w:jc w:val="center"/>
              <w:rPr>
                <w:sz w:val="20"/>
                <w:szCs w:val="20"/>
              </w:rPr>
            </w:pPr>
          </w:p>
        </w:tc>
        <w:tc>
          <w:tcPr>
            <w:tcW w:w="5457" w:type="dxa"/>
          </w:tcPr>
          <w:p w:rsidR="00AF57C4" w:rsidRPr="00AF57C4" w:rsidRDefault="00AF57C4" w:rsidP="00AF57C4">
            <w:pPr>
              <w:rPr>
                <w:sz w:val="20"/>
                <w:szCs w:val="20"/>
              </w:rPr>
            </w:pPr>
            <w:r w:rsidRPr="00AF57C4">
              <w:rPr>
                <w:sz w:val="20"/>
                <w:szCs w:val="20"/>
              </w:rPr>
              <w:t xml:space="preserve">       в том числе:</w:t>
            </w:r>
          </w:p>
        </w:tc>
        <w:tc>
          <w:tcPr>
            <w:tcW w:w="0" w:type="auto"/>
            <w:vAlign w:val="center"/>
          </w:tcPr>
          <w:p w:rsidR="00AF57C4" w:rsidRPr="00AF57C4" w:rsidRDefault="00AF57C4" w:rsidP="00AF57C4">
            <w:pPr>
              <w:jc w:val="center"/>
              <w:rPr>
                <w:sz w:val="20"/>
                <w:szCs w:val="20"/>
              </w:rPr>
            </w:pPr>
          </w:p>
        </w:tc>
      </w:tr>
      <w:tr w:rsidR="00AF57C4" w:rsidRPr="00AF57C4" w:rsidTr="00AF57C4">
        <w:tc>
          <w:tcPr>
            <w:tcW w:w="2448" w:type="dxa"/>
            <w:vAlign w:val="center"/>
          </w:tcPr>
          <w:p w:rsidR="00AF57C4" w:rsidRPr="00AF57C4" w:rsidRDefault="00AF57C4" w:rsidP="00AF57C4">
            <w:pPr>
              <w:jc w:val="center"/>
              <w:rPr>
                <w:sz w:val="20"/>
                <w:szCs w:val="20"/>
              </w:rPr>
            </w:pPr>
          </w:p>
        </w:tc>
        <w:tc>
          <w:tcPr>
            <w:tcW w:w="5457" w:type="dxa"/>
          </w:tcPr>
          <w:p w:rsidR="00AF57C4" w:rsidRPr="00AF57C4" w:rsidRDefault="00AF57C4" w:rsidP="00AF57C4">
            <w:pPr>
              <w:rPr>
                <w:sz w:val="20"/>
                <w:szCs w:val="20"/>
              </w:rPr>
            </w:pPr>
            <w:r w:rsidRPr="00AF57C4">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AF57C4" w:rsidRPr="00AF57C4" w:rsidRDefault="00AF57C4" w:rsidP="00AF57C4">
            <w:pPr>
              <w:jc w:val="center"/>
              <w:rPr>
                <w:sz w:val="20"/>
                <w:szCs w:val="20"/>
              </w:rPr>
            </w:pPr>
            <w:r w:rsidRPr="00AF57C4">
              <w:rPr>
                <w:sz w:val="20"/>
                <w:szCs w:val="20"/>
              </w:rPr>
              <w:t>816,8</w:t>
            </w:r>
          </w:p>
        </w:tc>
      </w:tr>
      <w:tr w:rsidR="00AF57C4" w:rsidRPr="00AF57C4" w:rsidTr="00AF57C4">
        <w:tc>
          <w:tcPr>
            <w:tcW w:w="2448" w:type="dxa"/>
            <w:vAlign w:val="center"/>
          </w:tcPr>
          <w:p w:rsidR="00AF57C4" w:rsidRPr="00AF57C4" w:rsidRDefault="00AF57C4" w:rsidP="00AF57C4">
            <w:pPr>
              <w:jc w:val="center"/>
              <w:rPr>
                <w:sz w:val="20"/>
                <w:szCs w:val="20"/>
              </w:rPr>
            </w:pPr>
          </w:p>
        </w:tc>
        <w:tc>
          <w:tcPr>
            <w:tcW w:w="5457" w:type="dxa"/>
          </w:tcPr>
          <w:p w:rsidR="00AF57C4" w:rsidRPr="00AF57C4" w:rsidRDefault="00AF57C4" w:rsidP="00AF57C4">
            <w:pPr>
              <w:rPr>
                <w:sz w:val="20"/>
                <w:szCs w:val="20"/>
              </w:rPr>
            </w:pPr>
            <w:r w:rsidRPr="00AF57C4">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(федеральные средства)</w:t>
            </w:r>
          </w:p>
        </w:tc>
        <w:tc>
          <w:tcPr>
            <w:tcW w:w="0" w:type="auto"/>
            <w:vAlign w:val="center"/>
          </w:tcPr>
          <w:p w:rsidR="00AF57C4" w:rsidRPr="00AF57C4" w:rsidRDefault="00AF57C4" w:rsidP="00AF57C4">
            <w:pPr>
              <w:jc w:val="center"/>
              <w:rPr>
                <w:sz w:val="20"/>
                <w:szCs w:val="20"/>
              </w:rPr>
            </w:pPr>
            <w:r w:rsidRPr="00AF57C4">
              <w:rPr>
                <w:sz w:val="20"/>
                <w:szCs w:val="20"/>
              </w:rPr>
              <w:t>635,3</w:t>
            </w:r>
          </w:p>
        </w:tc>
      </w:tr>
      <w:tr w:rsidR="00AF57C4" w:rsidRPr="00AF57C4" w:rsidTr="00AF57C4">
        <w:tc>
          <w:tcPr>
            <w:tcW w:w="2448" w:type="dxa"/>
            <w:vAlign w:val="center"/>
          </w:tcPr>
          <w:p w:rsidR="00AF57C4" w:rsidRPr="00AF57C4" w:rsidRDefault="00AF57C4" w:rsidP="00AF57C4">
            <w:pPr>
              <w:jc w:val="center"/>
              <w:rPr>
                <w:b/>
                <w:i/>
                <w:sz w:val="20"/>
                <w:szCs w:val="20"/>
              </w:rPr>
            </w:pPr>
            <w:r w:rsidRPr="00AF57C4">
              <w:rPr>
                <w:b/>
                <w:i/>
                <w:sz w:val="20"/>
                <w:szCs w:val="20"/>
              </w:rPr>
              <w:t>2 02 40000 00 0000 150</w:t>
            </w:r>
          </w:p>
        </w:tc>
        <w:tc>
          <w:tcPr>
            <w:tcW w:w="5457" w:type="dxa"/>
          </w:tcPr>
          <w:p w:rsidR="00AF57C4" w:rsidRPr="00AF57C4" w:rsidRDefault="00AF57C4" w:rsidP="00AF57C4">
            <w:pPr>
              <w:jc w:val="both"/>
              <w:rPr>
                <w:b/>
                <w:i/>
                <w:sz w:val="20"/>
                <w:szCs w:val="20"/>
              </w:rPr>
            </w:pPr>
            <w:r w:rsidRPr="00AF57C4">
              <w:rPr>
                <w:b/>
                <w:i/>
                <w:sz w:val="20"/>
                <w:szCs w:val="20"/>
              </w:rPr>
              <w:t>Иные межбюджетные трансферты</w:t>
            </w:r>
          </w:p>
        </w:tc>
        <w:tc>
          <w:tcPr>
            <w:tcW w:w="0" w:type="auto"/>
            <w:vAlign w:val="center"/>
          </w:tcPr>
          <w:p w:rsidR="00AF57C4" w:rsidRPr="00AF57C4" w:rsidRDefault="00AF57C4" w:rsidP="00AF57C4">
            <w:pPr>
              <w:jc w:val="center"/>
              <w:rPr>
                <w:b/>
                <w:i/>
                <w:sz w:val="20"/>
                <w:szCs w:val="20"/>
              </w:rPr>
            </w:pPr>
            <w:r w:rsidRPr="00AF57C4">
              <w:rPr>
                <w:b/>
                <w:i/>
                <w:sz w:val="20"/>
                <w:szCs w:val="20"/>
              </w:rPr>
              <w:t>56784,2</w:t>
            </w:r>
          </w:p>
        </w:tc>
      </w:tr>
      <w:tr w:rsidR="00AF57C4" w:rsidRPr="00AF57C4" w:rsidTr="00AF57C4">
        <w:tc>
          <w:tcPr>
            <w:tcW w:w="2448" w:type="dxa"/>
            <w:vAlign w:val="center"/>
          </w:tcPr>
          <w:p w:rsidR="00AF57C4" w:rsidRPr="00AF57C4" w:rsidRDefault="00AF57C4" w:rsidP="00AF57C4">
            <w:pPr>
              <w:widowControl w:val="0"/>
              <w:jc w:val="center"/>
              <w:rPr>
                <w:sz w:val="20"/>
                <w:szCs w:val="20"/>
              </w:rPr>
            </w:pPr>
            <w:r w:rsidRPr="00AF57C4">
              <w:rPr>
                <w:sz w:val="20"/>
                <w:szCs w:val="20"/>
              </w:rPr>
              <w:t>2 02 49999 10 0000 150</w:t>
            </w:r>
          </w:p>
        </w:tc>
        <w:tc>
          <w:tcPr>
            <w:tcW w:w="5457" w:type="dxa"/>
            <w:vAlign w:val="center"/>
          </w:tcPr>
          <w:p w:rsidR="00AF57C4" w:rsidRPr="00AF57C4" w:rsidRDefault="00AF57C4" w:rsidP="00AF57C4">
            <w:pPr>
              <w:widowControl w:val="0"/>
              <w:jc w:val="both"/>
              <w:rPr>
                <w:sz w:val="20"/>
                <w:szCs w:val="20"/>
              </w:rPr>
            </w:pPr>
            <w:r w:rsidRPr="00AF57C4">
              <w:rPr>
                <w:sz w:val="20"/>
                <w:szCs w:val="20"/>
              </w:rPr>
              <w:t xml:space="preserve">Прочие межбюджетные трансферты, передаваемые бюджетам сельских поселений </w:t>
            </w:r>
          </w:p>
        </w:tc>
        <w:tc>
          <w:tcPr>
            <w:tcW w:w="0" w:type="auto"/>
            <w:vAlign w:val="center"/>
          </w:tcPr>
          <w:p w:rsidR="00AF57C4" w:rsidRPr="00AF57C4" w:rsidRDefault="00AF57C4" w:rsidP="00AF57C4">
            <w:pPr>
              <w:widowControl w:val="0"/>
              <w:jc w:val="center"/>
              <w:rPr>
                <w:sz w:val="20"/>
                <w:szCs w:val="20"/>
              </w:rPr>
            </w:pPr>
            <w:r w:rsidRPr="00AF57C4">
              <w:rPr>
                <w:sz w:val="20"/>
                <w:szCs w:val="20"/>
              </w:rPr>
              <w:t>56784,2</w:t>
            </w:r>
          </w:p>
        </w:tc>
      </w:tr>
      <w:tr w:rsidR="00AF57C4" w:rsidRPr="00AF57C4" w:rsidTr="00AF57C4">
        <w:tc>
          <w:tcPr>
            <w:tcW w:w="2448" w:type="dxa"/>
            <w:vAlign w:val="center"/>
          </w:tcPr>
          <w:p w:rsidR="00AF57C4" w:rsidRPr="00AF57C4" w:rsidRDefault="00AF57C4" w:rsidP="00AF57C4">
            <w:pPr>
              <w:widowControl w:val="0"/>
              <w:jc w:val="center"/>
              <w:rPr>
                <w:sz w:val="20"/>
                <w:szCs w:val="20"/>
              </w:rPr>
            </w:pPr>
          </w:p>
        </w:tc>
        <w:tc>
          <w:tcPr>
            <w:tcW w:w="5457" w:type="dxa"/>
            <w:vAlign w:val="center"/>
          </w:tcPr>
          <w:p w:rsidR="00AF57C4" w:rsidRPr="00AF57C4" w:rsidRDefault="00AF57C4" w:rsidP="00AF57C4">
            <w:pPr>
              <w:widowControl w:val="0"/>
              <w:rPr>
                <w:sz w:val="20"/>
                <w:szCs w:val="20"/>
              </w:rPr>
            </w:pPr>
            <w:r w:rsidRPr="00AF57C4">
              <w:rPr>
                <w:sz w:val="20"/>
                <w:szCs w:val="20"/>
              </w:rPr>
              <w:t>в том числе:</w:t>
            </w:r>
          </w:p>
        </w:tc>
        <w:tc>
          <w:tcPr>
            <w:tcW w:w="0" w:type="auto"/>
            <w:vAlign w:val="center"/>
          </w:tcPr>
          <w:p w:rsidR="00AF57C4" w:rsidRPr="00AF57C4" w:rsidRDefault="00AF57C4" w:rsidP="00AF57C4">
            <w:pPr>
              <w:widowControl w:val="0"/>
              <w:jc w:val="center"/>
              <w:rPr>
                <w:sz w:val="20"/>
                <w:szCs w:val="20"/>
              </w:rPr>
            </w:pPr>
          </w:p>
        </w:tc>
      </w:tr>
      <w:tr w:rsidR="00AF57C4" w:rsidRPr="00AF57C4" w:rsidTr="00AF57C4">
        <w:tc>
          <w:tcPr>
            <w:tcW w:w="2448"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rPr>
                <w:sz w:val="20"/>
                <w:szCs w:val="20"/>
              </w:rPr>
            </w:pPr>
            <w:r w:rsidRPr="00AF57C4">
              <w:rPr>
                <w:sz w:val="20"/>
                <w:szCs w:val="20"/>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r w:rsidRPr="00AF57C4">
              <w:rPr>
                <w:sz w:val="20"/>
                <w:szCs w:val="20"/>
              </w:rPr>
              <w:t>4079,4</w:t>
            </w:r>
          </w:p>
        </w:tc>
      </w:tr>
      <w:tr w:rsidR="00AF57C4" w:rsidRPr="00AF57C4" w:rsidTr="00AF57C4">
        <w:tc>
          <w:tcPr>
            <w:tcW w:w="2448"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rPr>
                <w:sz w:val="20"/>
                <w:szCs w:val="20"/>
              </w:rPr>
            </w:pPr>
            <w:r w:rsidRPr="00AF57C4">
              <w:rPr>
                <w:sz w:val="20"/>
                <w:szCs w:val="20"/>
              </w:rPr>
              <w:t>на обеспечение софинансирования расходов на реализацию программ формирования современной городской среды</w:t>
            </w:r>
          </w:p>
        </w:tc>
        <w:tc>
          <w:tcPr>
            <w:tcW w:w="0" w:type="auto"/>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r w:rsidRPr="00AF57C4">
              <w:rPr>
                <w:sz w:val="20"/>
                <w:szCs w:val="20"/>
              </w:rPr>
              <w:t>100,0</w:t>
            </w:r>
          </w:p>
        </w:tc>
      </w:tr>
      <w:tr w:rsidR="00AF57C4" w:rsidRPr="00AF57C4" w:rsidTr="00AF57C4">
        <w:trPr>
          <w:trHeight w:val="530"/>
        </w:trPr>
        <w:tc>
          <w:tcPr>
            <w:tcW w:w="2448" w:type="dxa"/>
            <w:vAlign w:val="center"/>
          </w:tcPr>
          <w:p w:rsidR="00AF57C4" w:rsidRPr="00AF57C4" w:rsidRDefault="00AF57C4" w:rsidP="00AF57C4">
            <w:pPr>
              <w:widowControl w:val="0"/>
              <w:jc w:val="center"/>
              <w:rPr>
                <w:sz w:val="20"/>
                <w:szCs w:val="20"/>
              </w:rPr>
            </w:pPr>
          </w:p>
        </w:tc>
        <w:tc>
          <w:tcPr>
            <w:tcW w:w="5457" w:type="dxa"/>
            <w:vAlign w:val="center"/>
          </w:tcPr>
          <w:p w:rsidR="00AF57C4" w:rsidRPr="00AF57C4" w:rsidRDefault="00AF57C4" w:rsidP="00AF57C4">
            <w:pPr>
              <w:widowControl w:val="0"/>
              <w:rPr>
                <w:sz w:val="20"/>
                <w:szCs w:val="20"/>
              </w:rPr>
            </w:pPr>
            <w:r w:rsidRPr="00AF57C4">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0" w:type="auto"/>
            <w:vAlign w:val="center"/>
          </w:tcPr>
          <w:p w:rsidR="00AF57C4" w:rsidRPr="00AF57C4" w:rsidRDefault="00AF57C4" w:rsidP="00AF57C4">
            <w:pPr>
              <w:widowControl w:val="0"/>
              <w:jc w:val="center"/>
              <w:rPr>
                <w:sz w:val="20"/>
                <w:szCs w:val="20"/>
              </w:rPr>
            </w:pPr>
            <w:r w:rsidRPr="00AF57C4">
              <w:rPr>
                <w:sz w:val="20"/>
                <w:szCs w:val="20"/>
              </w:rPr>
              <w:t>50,0</w:t>
            </w:r>
          </w:p>
        </w:tc>
      </w:tr>
      <w:tr w:rsidR="00AF57C4" w:rsidRPr="00AF57C4" w:rsidTr="00AF57C4">
        <w:tc>
          <w:tcPr>
            <w:tcW w:w="2448" w:type="dxa"/>
            <w:vAlign w:val="center"/>
          </w:tcPr>
          <w:p w:rsidR="00AF57C4" w:rsidRPr="00AF57C4" w:rsidRDefault="00AF57C4" w:rsidP="00AF57C4">
            <w:pPr>
              <w:widowControl w:val="0"/>
              <w:jc w:val="center"/>
              <w:rPr>
                <w:sz w:val="20"/>
                <w:szCs w:val="20"/>
              </w:rPr>
            </w:pPr>
          </w:p>
        </w:tc>
        <w:tc>
          <w:tcPr>
            <w:tcW w:w="5457" w:type="dxa"/>
            <w:vAlign w:val="center"/>
          </w:tcPr>
          <w:p w:rsidR="00AF57C4" w:rsidRPr="00AF57C4" w:rsidRDefault="00AF57C4" w:rsidP="00AF57C4">
            <w:pPr>
              <w:widowControl w:val="0"/>
              <w:jc w:val="both"/>
              <w:rPr>
                <w:sz w:val="20"/>
                <w:szCs w:val="20"/>
              </w:rPr>
            </w:pPr>
            <w:r w:rsidRPr="00AF57C4">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vAlign w:val="center"/>
          </w:tcPr>
          <w:p w:rsidR="00AF57C4" w:rsidRPr="00AF57C4" w:rsidRDefault="00AF57C4" w:rsidP="00AF57C4">
            <w:pPr>
              <w:widowControl w:val="0"/>
              <w:jc w:val="center"/>
              <w:rPr>
                <w:sz w:val="20"/>
                <w:szCs w:val="20"/>
              </w:rPr>
            </w:pPr>
            <w:r w:rsidRPr="00AF57C4">
              <w:rPr>
                <w:sz w:val="20"/>
                <w:szCs w:val="20"/>
              </w:rPr>
              <w:t>41396,6</w:t>
            </w:r>
          </w:p>
        </w:tc>
      </w:tr>
      <w:tr w:rsidR="00AF57C4" w:rsidRPr="00AF57C4" w:rsidTr="00AF57C4">
        <w:tc>
          <w:tcPr>
            <w:tcW w:w="2448" w:type="dxa"/>
            <w:vAlign w:val="center"/>
          </w:tcPr>
          <w:p w:rsidR="00AF57C4" w:rsidRPr="00AF57C4" w:rsidRDefault="00AF57C4" w:rsidP="00AF57C4">
            <w:pPr>
              <w:widowControl w:val="0"/>
              <w:jc w:val="center"/>
              <w:rPr>
                <w:sz w:val="20"/>
                <w:szCs w:val="20"/>
              </w:rPr>
            </w:pPr>
          </w:p>
        </w:tc>
        <w:tc>
          <w:tcPr>
            <w:tcW w:w="5457" w:type="dxa"/>
            <w:vAlign w:val="center"/>
          </w:tcPr>
          <w:p w:rsidR="00AF57C4" w:rsidRPr="00AF57C4" w:rsidRDefault="00AF57C4" w:rsidP="00AF57C4">
            <w:pPr>
              <w:widowControl w:val="0"/>
              <w:rPr>
                <w:sz w:val="20"/>
                <w:szCs w:val="20"/>
              </w:rPr>
            </w:pPr>
            <w:r w:rsidRPr="00AF57C4">
              <w:rPr>
                <w:sz w:val="20"/>
                <w:szCs w:val="20"/>
              </w:rPr>
              <w:t>на обеспечение условий для развития физической культуры и массового спорта</w:t>
            </w:r>
          </w:p>
        </w:tc>
        <w:tc>
          <w:tcPr>
            <w:tcW w:w="0" w:type="auto"/>
            <w:vAlign w:val="center"/>
          </w:tcPr>
          <w:p w:rsidR="00AF57C4" w:rsidRPr="00AF57C4" w:rsidRDefault="00AF57C4" w:rsidP="00AF57C4">
            <w:pPr>
              <w:widowControl w:val="0"/>
              <w:jc w:val="center"/>
              <w:rPr>
                <w:sz w:val="20"/>
                <w:szCs w:val="20"/>
              </w:rPr>
            </w:pPr>
            <w:r w:rsidRPr="00AF57C4">
              <w:rPr>
                <w:sz w:val="20"/>
                <w:szCs w:val="20"/>
              </w:rPr>
              <w:t>1001,2</w:t>
            </w:r>
          </w:p>
        </w:tc>
      </w:tr>
      <w:tr w:rsidR="00AF57C4" w:rsidRPr="00AF57C4" w:rsidTr="00AF57C4">
        <w:tc>
          <w:tcPr>
            <w:tcW w:w="2448"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p>
        </w:tc>
        <w:tc>
          <w:tcPr>
            <w:tcW w:w="5457" w:type="dxa"/>
            <w:vAlign w:val="center"/>
          </w:tcPr>
          <w:p w:rsidR="00AF57C4" w:rsidRPr="00AF57C4" w:rsidRDefault="00AF57C4" w:rsidP="00AF57C4">
            <w:pPr>
              <w:widowControl w:val="0"/>
              <w:rPr>
                <w:sz w:val="20"/>
                <w:szCs w:val="20"/>
              </w:rPr>
            </w:pPr>
            <w:r w:rsidRPr="00AF57C4">
              <w:rPr>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r w:rsidRPr="00AF57C4">
              <w:rPr>
                <w:sz w:val="20"/>
                <w:szCs w:val="20"/>
              </w:rPr>
              <w:t>9025,0</w:t>
            </w:r>
          </w:p>
        </w:tc>
      </w:tr>
      <w:tr w:rsidR="00AF57C4" w:rsidRPr="00AF57C4" w:rsidTr="00AF57C4">
        <w:tc>
          <w:tcPr>
            <w:tcW w:w="2448"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rPr>
                <w:sz w:val="20"/>
                <w:szCs w:val="20"/>
              </w:rPr>
            </w:pPr>
            <w:r w:rsidRPr="00AF57C4">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r w:rsidRPr="00AF57C4">
              <w:rPr>
                <w:sz w:val="20"/>
                <w:szCs w:val="20"/>
              </w:rPr>
              <w:t>846,3</w:t>
            </w:r>
          </w:p>
        </w:tc>
      </w:tr>
      <w:tr w:rsidR="00AF57C4" w:rsidRPr="00AF57C4" w:rsidTr="00AF57C4">
        <w:tc>
          <w:tcPr>
            <w:tcW w:w="2448"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rPr>
                <w:sz w:val="20"/>
                <w:szCs w:val="20"/>
              </w:rPr>
            </w:pPr>
            <w:r w:rsidRPr="00AF57C4">
              <w:rPr>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r w:rsidRPr="00AF57C4">
              <w:rPr>
                <w:sz w:val="20"/>
                <w:szCs w:val="20"/>
              </w:rPr>
              <w:t>26,2</w:t>
            </w:r>
          </w:p>
        </w:tc>
      </w:tr>
      <w:tr w:rsidR="00AF57C4" w:rsidRPr="00AF57C4" w:rsidTr="00AF57C4">
        <w:tc>
          <w:tcPr>
            <w:tcW w:w="2448"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rPr>
                <w:sz w:val="20"/>
                <w:szCs w:val="20"/>
              </w:rPr>
            </w:pPr>
            <w:r w:rsidRPr="00AF57C4">
              <w:rPr>
                <w:sz w:val="20"/>
                <w:szCs w:val="20"/>
              </w:rPr>
              <w:t xml:space="preserve">на софинансирование расходных обязательств по решению вопросов местного значения, возникающих в связи с </w:t>
            </w:r>
            <w:r w:rsidRPr="00AF57C4">
              <w:rPr>
                <w:sz w:val="20"/>
                <w:szCs w:val="20"/>
              </w:rPr>
              <w:lastRenderedPageBreak/>
              <w:t>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д. Григорьевка, ул. Кедровая)</w:t>
            </w:r>
          </w:p>
        </w:tc>
        <w:tc>
          <w:tcPr>
            <w:tcW w:w="0" w:type="auto"/>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r w:rsidRPr="00AF57C4">
              <w:rPr>
                <w:sz w:val="20"/>
                <w:szCs w:val="20"/>
              </w:rPr>
              <w:lastRenderedPageBreak/>
              <w:t>259,5</w:t>
            </w:r>
          </w:p>
        </w:tc>
      </w:tr>
      <w:tr w:rsidR="00AF57C4" w:rsidRPr="00AF57C4" w:rsidTr="00AF57C4">
        <w:tc>
          <w:tcPr>
            <w:tcW w:w="2448" w:type="dxa"/>
            <w:vAlign w:val="center"/>
          </w:tcPr>
          <w:p w:rsidR="00AF57C4" w:rsidRPr="00AF57C4" w:rsidRDefault="00AF57C4" w:rsidP="00AF57C4">
            <w:pPr>
              <w:jc w:val="center"/>
              <w:rPr>
                <w:b/>
                <w:i/>
                <w:sz w:val="20"/>
                <w:szCs w:val="20"/>
              </w:rPr>
            </w:pPr>
            <w:r w:rsidRPr="00AF57C4">
              <w:rPr>
                <w:b/>
                <w:i/>
                <w:sz w:val="20"/>
                <w:szCs w:val="20"/>
              </w:rPr>
              <w:lastRenderedPageBreak/>
              <w:t>2 07 00000 00 0000 150</w:t>
            </w:r>
          </w:p>
        </w:tc>
        <w:tc>
          <w:tcPr>
            <w:tcW w:w="5457" w:type="dxa"/>
          </w:tcPr>
          <w:p w:rsidR="00AF57C4" w:rsidRPr="00AF57C4" w:rsidRDefault="00AF57C4" w:rsidP="00AF57C4">
            <w:pPr>
              <w:jc w:val="both"/>
              <w:rPr>
                <w:b/>
                <w:i/>
                <w:sz w:val="20"/>
                <w:szCs w:val="20"/>
              </w:rPr>
            </w:pPr>
            <w:r w:rsidRPr="00AF57C4">
              <w:rPr>
                <w:b/>
                <w:i/>
                <w:sz w:val="20"/>
                <w:szCs w:val="20"/>
              </w:rPr>
              <w:t>Прочие 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b/>
                <w:i/>
                <w:sz w:val="20"/>
                <w:szCs w:val="20"/>
              </w:rPr>
            </w:pPr>
            <w:r w:rsidRPr="00AF57C4">
              <w:rPr>
                <w:b/>
                <w:i/>
                <w:sz w:val="20"/>
                <w:szCs w:val="20"/>
              </w:rPr>
              <w:t>27,9</w:t>
            </w:r>
          </w:p>
        </w:tc>
      </w:tr>
      <w:tr w:rsidR="00AF57C4" w:rsidRPr="00AF57C4" w:rsidTr="00AF57C4">
        <w:tc>
          <w:tcPr>
            <w:tcW w:w="2448"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r w:rsidRPr="00AF57C4">
              <w:rPr>
                <w:sz w:val="20"/>
                <w:szCs w:val="20"/>
              </w:rPr>
              <w:t>2 07 05020 10 0000 150</w:t>
            </w:r>
          </w:p>
        </w:tc>
        <w:tc>
          <w:tcPr>
            <w:tcW w:w="545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widowControl w:val="0"/>
              <w:rPr>
                <w:sz w:val="20"/>
                <w:szCs w:val="20"/>
              </w:rPr>
            </w:pPr>
            <w:r w:rsidRPr="00AF57C4">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r w:rsidRPr="00AF57C4">
              <w:rPr>
                <w:sz w:val="20"/>
                <w:szCs w:val="20"/>
              </w:rPr>
              <w:t>17,9</w:t>
            </w:r>
          </w:p>
        </w:tc>
      </w:tr>
      <w:tr w:rsidR="00AF57C4" w:rsidRPr="00AF57C4" w:rsidTr="00AF57C4">
        <w:tc>
          <w:tcPr>
            <w:tcW w:w="2448"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r w:rsidRPr="00AF57C4">
              <w:rPr>
                <w:sz w:val="20"/>
                <w:szCs w:val="20"/>
              </w:rPr>
              <w:t>2 07 05030 10 0000 150</w:t>
            </w:r>
          </w:p>
        </w:tc>
        <w:tc>
          <w:tcPr>
            <w:tcW w:w="545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widowControl w:val="0"/>
              <w:rPr>
                <w:sz w:val="20"/>
                <w:szCs w:val="20"/>
              </w:rPr>
            </w:pPr>
            <w:r w:rsidRPr="00AF57C4">
              <w:rPr>
                <w:sz w:val="20"/>
                <w:szCs w:val="20"/>
              </w:rPr>
              <w:t>Прочие безвозмездные поступления в бюджеты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r w:rsidRPr="00AF57C4">
              <w:rPr>
                <w:sz w:val="20"/>
                <w:szCs w:val="20"/>
              </w:rPr>
              <w:t>10,0</w:t>
            </w:r>
          </w:p>
        </w:tc>
      </w:tr>
      <w:tr w:rsidR="00AF57C4" w:rsidRPr="00AF57C4" w:rsidTr="00AF57C4">
        <w:tc>
          <w:tcPr>
            <w:tcW w:w="2448" w:type="dxa"/>
            <w:vAlign w:val="center"/>
          </w:tcPr>
          <w:p w:rsidR="00AF57C4" w:rsidRPr="00AF57C4" w:rsidRDefault="00AF57C4" w:rsidP="00AF57C4">
            <w:pPr>
              <w:jc w:val="center"/>
              <w:rPr>
                <w:b/>
                <w:i/>
                <w:sz w:val="20"/>
                <w:szCs w:val="20"/>
              </w:rPr>
            </w:pPr>
            <w:r w:rsidRPr="00AF57C4">
              <w:rPr>
                <w:b/>
                <w:i/>
                <w:sz w:val="20"/>
                <w:szCs w:val="20"/>
              </w:rPr>
              <w:t>2 19 00000 00 0000 150</w:t>
            </w:r>
          </w:p>
        </w:tc>
        <w:tc>
          <w:tcPr>
            <w:tcW w:w="5457" w:type="dxa"/>
          </w:tcPr>
          <w:p w:rsidR="00AF57C4" w:rsidRPr="00AF57C4" w:rsidRDefault="00AF57C4" w:rsidP="00AF57C4">
            <w:pPr>
              <w:jc w:val="both"/>
              <w:rPr>
                <w:b/>
                <w:i/>
                <w:sz w:val="20"/>
                <w:szCs w:val="20"/>
              </w:rPr>
            </w:pPr>
            <w:r w:rsidRPr="00AF57C4">
              <w:rPr>
                <w:b/>
                <w:i/>
                <w:sz w:val="20"/>
                <w:szCs w:val="20"/>
              </w:rPr>
              <w:t>Возврат остатков субсидий, субвенций и иных межбюджетных трансфертов, имеющих целевое назначение, прошлых лет</w:t>
            </w:r>
          </w:p>
        </w:tc>
        <w:tc>
          <w:tcPr>
            <w:tcW w:w="0" w:type="auto"/>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b/>
                <w:i/>
                <w:sz w:val="20"/>
                <w:szCs w:val="20"/>
              </w:rPr>
            </w:pPr>
            <w:r w:rsidRPr="00AF57C4">
              <w:rPr>
                <w:b/>
                <w:i/>
                <w:sz w:val="20"/>
                <w:szCs w:val="20"/>
              </w:rPr>
              <w:t>- 0,4</w:t>
            </w:r>
          </w:p>
        </w:tc>
      </w:tr>
      <w:tr w:rsidR="00AF57C4" w:rsidRPr="00AF57C4" w:rsidTr="00AF57C4">
        <w:tc>
          <w:tcPr>
            <w:tcW w:w="2448"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r w:rsidRPr="00AF57C4">
              <w:rPr>
                <w:sz w:val="20"/>
                <w:szCs w:val="20"/>
              </w:rPr>
              <w:t>2 19 60010 10 0000 150</w:t>
            </w:r>
          </w:p>
        </w:tc>
        <w:tc>
          <w:tcPr>
            <w:tcW w:w="5457"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rPr>
                <w:sz w:val="20"/>
                <w:szCs w:val="20"/>
              </w:rPr>
            </w:pPr>
            <w:r w:rsidRPr="00AF57C4">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widowControl w:val="0"/>
              <w:jc w:val="center"/>
              <w:rPr>
                <w:sz w:val="20"/>
                <w:szCs w:val="20"/>
              </w:rPr>
            </w:pPr>
            <w:r w:rsidRPr="00AF57C4">
              <w:rPr>
                <w:sz w:val="20"/>
                <w:szCs w:val="20"/>
              </w:rPr>
              <w:t>- 0,4</w:t>
            </w:r>
          </w:p>
        </w:tc>
      </w:tr>
    </w:tbl>
    <w:p w:rsidR="00AF57C4" w:rsidRPr="00AF57C4" w:rsidRDefault="00AF57C4" w:rsidP="00AF57C4">
      <w:pPr>
        <w:ind w:left="5103"/>
        <w:rPr>
          <w:sz w:val="20"/>
          <w:szCs w:val="20"/>
        </w:rPr>
      </w:pPr>
    </w:p>
    <w:p w:rsidR="00AF57C4" w:rsidRPr="00AF57C4" w:rsidRDefault="00AF57C4" w:rsidP="00AF57C4">
      <w:pPr>
        <w:ind w:left="5103"/>
        <w:rPr>
          <w:sz w:val="20"/>
          <w:szCs w:val="20"/>
        </w:rPr>
      </w:pPr>
      <w:r w:rsidRPr="00AF57C4">
        <w:rPr>
          <w:sz w:val="20"/>
          <w:szCs w:val="20"/>
        </w:rPr>
        <w:t>Приложение 5</w:t>
      </w:r>
    </w:p>
    <w:p w:rsidR="00AF57C4" w:rsidRPr="00AF57C4" w:rsidRDefault="00AF57C4" w:rsidP="00AF57C4">
      <w:pPr>
        <w:ind w:left="5103"/>
        <w:rPr>
          <w:sz w:val="20"/>
          <w:szCs w:val="20"/>
        </w:rPr>
      </w:pPr>
      <w:r w:rsidRPr="00AF57C4">
        <w:rPr>
          <w:sz w:val="20"/>
          <w:szCs w:val="20"/>
        </w:rPr>
        <w:t xml:space="preserve">к решению Совета Подгорнского </w:t>
      </w:r>
    </w:p>
    <w:p w:rsidR="00AF57C4" w:rsidRPr="00AF57C4" w:rsidRDefault="00AF57C4" w:rsidP="00AF57C4">
      <w:pPr>
        <w:ind w:left="5103"/>
        <w:rPr>
          <w:sz w:val="20"/>
          <w:szCs w:val="20"/>
        </w:rPr>
      </w:pPr>
      <w:r w:rsidRPr="00AF57C4">
        <w:rPr>
          <w:sz w:val="20"/>
          <w:szCs w:val="20"/>
        </w:rPr>
        <w:t xml:space="preserve">сельского поселения «О бюджете </w:t>
      </w:r>
    </w:p>
    <w:p w:rsidR="00AF57C4" w:rsidRPr="00AF57C4" w:rsidRDefault="00AF57C4" w:rsidP="00AF57C4">
      <w:pPr>
        <w:ind w:left="5103"/>
        <w:rPr>
          <w:sz w:val="20"/>
          <w:szCs w:val="20"/>
        </w:rPr>
      </w:pPr>
      <w:r w:rsidRPr="00AF57C4">
        <w:rPr>
          <w:sz w:val="20"/>
          <w:szCs w:val="20"/>
        </w:rPr>
        <w:t>муниципального образования «Подгорнское</w:t>
      </w:r>
    </w:p>
    <w:p w:rsidR="00AF57C4" w:rsidRPr="00AF57C4" w:rsidRDefault="00AF57C4" w:rsidP="00AF57C4">
      <w:pPr>
        <w:ind w:left="5103"/>
        <w:rPr>
          <w:sz w:val="20"/>
          <w:szCs w:val="20"/>
        </w:rPr>
      </w:pPr>
      <w:r w:rsidRPr="00AF57C4">
        <w:rPr>
          <w:sz w:val="20"/>
          <w:szCs w:val="20"/>
        </w:rPr>
        <w:t>сельское поселение» на 2020 год»</w:t>
      </w:r>
    </w:p>
    <w:p w:rsidR="00AF57C4" w:rsidRPr="00AF57C4" w:rsidRDefault="00AF57C4" w:rsidP="00AF57C4">
      <w:pPr>
        <w:rPr>
          <w:sz w:val="20"/>
          <w:szCs w:val="20"/>
        </w:rPr>
      </w:pPr>
    </w:p>
    <w:p w:rsidR="00AF57C4" w:rsidRPr="00AF57C4" w:rsidRDefault="00AF57C4" w:rsidP="00AF57C4">
      <w:pPr>
        <w:rPr>
          <w:sz w:val="20"/>
          <w:szCs w:val="20"/>
        </w:rPr>
      </w:pPr>
    </w:p>
    <w:p w:rsidR="00AF57C4" w:rsidRPr="00AF57C4" w:rsidRDefault="00AF57C4" w:rsidP="00AF57C4">
      <w:pPr>
        <w:jc w:val="center"/>
        <w:rPr>
          <w:b/>
          <w:i/>
          <w:sz w:val="20"/>
          <w:szCs w:val="20"/>
        </w:rPr>
      </w:pPr>
      <w:r w:rsidRPr="00AF57C4">
        <w:rPr>
          <w:b/>
          <w:i/>
          <w:sz w:val="20"/>
          <w:szCs w:val="20"/>
        </w:rPr>
        <w:t>РАСПРЕДЕЛЕНИЕ</w:t>
      </w:r>
    </w:p>
    <w:p w:rsidR="00AF57C4" w:rsidRPr="00AF57C4" w:rsidRDefault="00AF57C4" w:rsidP="00AF57C4">
      <w:pPr>
        <w:jc w:val="center"/>
        <w:rPr>
          <w:b/>
          <w:i/>
          <w:sz w:val="20"/>
          <w:szCs w:val="20"/>
        </w:rPr>
      </w:pPr>
      <w:r w:rsidRPr="00AF57C4">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МО «Подгорнское сельское поселение» </w:t>
      </w:r>
    </w:p>
    <w:p w:rsidR="00AF57C4" w:rsidRPr="00AF57C4" w:rsidRDefault="00AF57C4" w:rsidP="00AF57C4">
      <w:pPr>
        <w:jc w:val="center"/>
        <w:rPr>
          <w:b/>
          <w:i/>
          <w:sz w:val="20"/>
          <w:szCs w:val="20"/>
        </w:rPr>
      </w:pPr>
      <w:r w:rsidRPr="00AF57C4">
        <w:rPr>
          <w:b/>
          <w:i/>
          <w:sz w:val="20"/>
          <w:szCs w:val="20"/>
        </w:rPr>
        <w:t xml:space="preserve">на 2020 год </w:t>
      </w:r>
    </w:p>
    <w:p w:rsidR="00AF57C4" w:rsidRPr="00AF57C4" w:rsidRDefault="00AF57C4" w:rsidP="00AF57C4">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AF57C4" w:rsidRPr="00AF57C4" w:rsidTr="00AF57C4">
        <w:trPr>
          <w:trHeight w:val="616"/>
        </w:trPr>
        <w:tc>
          <w:tcPr>
            <w:tcW w:w="4513" w:type="dxa"/>
            <w:vAlign w:val="center"/>
          </w:tcPr>
          <w:p w:rsidR="00AF57C4" w:rsidRPr="00AF57C4" w:rsidRDefault="00AF57C4" w:rsidP="00AF57C4">
            <w:pPr>
              <w:ind w:right="-7128"/>
              <w:rPr>
                <w:b/>
                <w:sz w:val="20"/>
                <w:szCs w:val="20"/>
              </w:rPr>
            </w:pPr>
            <w:r w:rsidRPr="00AF57C4">
              <w:rPr>
                <w:b/>
                <w:sz w:val="20"/>
                <w:szCs w:val="20"/>
              </w:rPr>
              <w:t xml:space="preserve">    Наименование </w:t>
            </w:r>
          </w:p>
        </w:tc>
        <w:tc>
          <w:tcPr>
            <w:tcW w:w="699" w:type="dxa"/>
          </w:tcPr>
          <w:p w:rsidR="00AF57C4" w:rsidRPr="00AF57C4" w:rsidRDefault="00AF57C4" w:rsidP="00AF57C4">
            <w:pPr>
              <w:jc w:val="center"/>
              <w:rPr>
                <w:b/>
                <w:sz w:val="20"/>
                <w:szCs w:val="20"/>
              </w:rPr>
            </w:pPr>
            <w:r w:rsidRPr="00AF57C4">
              <w:rPr>
                <w:b/>
                <w:sz w:val="20"/>
                <w:szCs w:val="20"/>
              </w:rPr>
              <w:t>Рз</w:t>
            </w:r>
          </w:p>
        </w:tc>
        <w:tc>
          <w:tcPr>
            <w:tcW w:w="704" w:type="dxa"/>
          </w:tcPr>
          <w:p w:rsidR="00AF57C4" w:rsidRPr="00AF57C4" w:rsidRDefault="00AF57C4" w:rsidP="00AF57C4">
            <w:pPr>
              <w:jc w:val="center"/>
              <w:rPr>
                <w:b/>
                <w:sz w:val="20"/>
                <w:szCs w:val="20"/>
              </w:rPr>
            </w:pPr>
            <w:r w:rsidRPr="00AF57C4">
              <w:rPr>
                <w:b/>
                <w:sz w:val="20"/>
                <w:szCs w:val="20"/>
              </w:rPr>
              <w:t>ПР</w:t>
            </w:r>
          </w:p>
        </w:tc>
        <w:tc>
          <w:tcPr>
            <w:tcW w:w="1316" w:type="dxa"/>
          </w:tcPr>
          <w:p w:rsidR="00AF57C4" w:rsidRPr="00AF57C4" w:rsidRDefault="00AF57C4" w:rsidP="00AF57C4">
            <w:pPr>
              <w:jc w:val="center"/>
              <w:rPr>
                <w:b/>
                <w:sz w:val="20"/>
                <w:szCs w:val="20"/>
              </w:rPr>
            </w:pPr>
            <w:r w:rsidRPr="00AF57C4">
              <w:rPr>
                <w:b/>
                <w:sz w:val="20"/>
                <w:szCs w:val="20"/>
              </w:rPr>
              <w:t>ЦСР</w:t>
            </w:r>
          </w:p>
        </w:tc>
        <w:tc>
          <w:tcPr>
            <w:tcW w:w="706" w:type="dxa"/>
          </w:tcPr>
          <w:p w:rsidR="00AF57C4" w:rsidRPr="00AF57C4" w:rsidRDefault="00AF57C4" w:rsidP="00AF57C4">
            <w:pPr>
              <w:jc w:val="center"/>
              <w:rPr>
                <w:b/>
                <w:sz w:val="20"/>
                <w:szCs w:val="20"/>
              </w:rPr>
            </w:pPr>
            <w:r w:rsidRPr="00AF57C4">
              <w:rPr>
                <w:b/>
                <w:sz w:val="20"/>
                <w:szCs w:val="20"/>
              </w:rPr>
              <w:t>ВР</w:t>
            </w:r>
          </w:p>
        </w:tc>
        <w:tc>
          <w:tcPr>
            <w:tcW w:w="1345" w:type="dxa"/>
          </w:tcPr>
          <w:p w:rsidR="00AF57C4" w:rsidRPr="00AF57C4" w:rsidRDefault="00AF57C4" w:rsidP="00AF57C4">
            <w:pPr>
              <w:jc w:val="center"/>
              <w:rPr>
                <w:b/>
                <w:sz w:val="20"/>
                <w:szCs w:val="20"/>
              </w:rPr>
            </w:pPr>
            <w:r w:rsidRPr="00AF57C4">
              <w:rPr>
                <w:b/>
                <w:sz w:val="20"/>
                <w:szCs w:val="20"/>
              </w:rPr>
              <w:t>Сумма</w:t>
            </w:r>
          </w:p>
          <w:p w:rsidR="00AF57C4" w:rsidRPr="00AF57C4" w:rsidRDefault="00AF57C4" w:rsidP="00AF57C4">
            <w:pPr>
              <w:jc w:val="center"/>
              <w:rPr>
                <w:b/>
                <w:sz w:val="20"/>
                <w:szCs w:val="20"/>
              </w:rPr>
            </w:pPr>
            <w:r w:rsidRPr="00AF57C4">
              <w:rPr>
                <w:b/>
                <w:sz w:val="20"/>
                <w:szCs w:val="20"/>
              </w:rPr>
              <w:t>(тыс.руб.)</w:t>
            </w:r>
          </w:p>
        </w:tc>
      </w:tr>
      <w:tr w:rsidR="00AF57C4" w:rsidRPr="00AF57C4" w:rsidTr="00AF57C4">
        <w:tc>
          <w:tcPr>
            <w:tcW w:w="4513" w:type="dxa"/>
          </w:tcPr>
          <w:p w:rsidR="00AF57C4" w:rsidRPr="00AF57C4" w:rsidRDefault="00AF57C4" w:rsidP="00AF57C4">
            <w:pPr>
              <w:rPr>
                <w:b/>
                <w:sz w:val="20"/>
                <w:szCs w:val="20"/>
              </w:rPr>
            </w:pPr>
            <w:r w:rsidRPr="00AF57C4">
              <w:rPr>
                <w:b/>
                <w:sz w:val="20"/>
                <w:szCs w:val="20"/>
              </w:rPr>
              <w:t>ВСЕГО:</w:t>
            </w:r>
          </w:p>
        </w:tc>
        <w:tc>
          <w:tcPr>
            <w:tcW w:w="699" w:type="dxa"/>
          </w:tcPr>
          <w:p w:rsidR="00AF57C4" w:rsidRPr="00AF57C4" w:rsidRDefault="00AF57C4" w:rsidP="00AF57C4">
            <w:pPr>
              <w:jc w:val="center"/>
              <w:rPr>
                <w:b/>
                <w:sz w:val="20"/>
                <w:szCs w:val="20"/>
              </w:rPr>
            </w:pPr>
          </w:p>
        </w:tc>
        <w:tc>
          <w:tcPr>
            <w:tcW w:w="704" w:type="dxa"/>
          </w:tcPr>
          <w:p w:rsidR="00AF57C4" w:rsidRPr="00AF57C4" w:rsidRDefault="00AF57C4" w:rsidP="00AF57C4">
            <w:pPr>
              <w:jc w:val="center"/>
              <w:rPr>
                <w:b/>
                <w:sz w:val="20"/>
                <w:szCs w:val="20"/>
              </w:rPr>
            </w:pPr>
          </w:p>
        </w:tc>
        <w:tc>
          <w:tcPr>
            <w:tcW w:w="1316" w:type="dxa"/>
          </w:tcPr>
          <w:p w:rsidR="00AF57C4" w:rsidRPr="00AF57C4" w:rsidRDefault="00AF57C4" w:rsidP="00AF57C4">
            <w:pPr>
              <w:jc w:val="center"/>
              <w:rPr>
                <w:b/>
                <w:sz w:val="20"/>
                <w:szCs w:val="20"/>
              </w:rPr>
            </w:pPr>
          </w:p>
        </w:tc>
        <w:tc>
          <w:tcPr>
            <w:tcW w:w="706" w:type="dxa"/>
          </w:tcPr>
          <w:p w:rsidR="00AF57C4" w:rsidRPr="00AF57C4" w:rsidRDefault="00AF57C4" w:rsidP="00AF57C4">
            <w:pPr>
              <w:jc w:val="center"/>
              <w:rPr>
                <w:b/>
                <w:sz w:val="20"/>
                <w:szCs w:val="20"/>
              </w:rPr>
            </w:pPr>
          </w:p>
        </w:tc>
        <w:tc>
          <w:tcPr>
            <w:tcW w:w="1345" w:type="dxa"/>
            <w:vAlign w:val="center"/>
          </w:tcPr>
          <w:p w:rsidR="00AF57C4" w:rsidRPr="00AF57C4" w:rsidRDefault="00AF57C4" w:rsidP="00AF57C4">
            <w:pPr>
              <w:jc w:val="center"/>
              <w:rPr>
                <w:b/>
                <w:sz w:val="20"/>
                <w:szCs w:val="20"/>
              </w:rPr>
            </w:pPr>
            <w:r w:rsidRPr="00AF57C4">
              <w:rPr>
                <w:b/>
                <w:sz w:val="20"/>
                <w:szCs w:val="20"/>
              </w:rPr>
              <w:t>84602,8</w:t>
            </w:r>
          </w:p>
        </w:tc>
      </w:tr>
      <w:tr w:rsidR="00AF57C4" w:rsidRPr="00AF57C4" w:rsidTr="00AF57C4">
        <w:tc>
          <w:tcPr>
            <w:tcW w:w="4513" w:type="dxa"/>
          </w:tcPr>
          <w:p w:rsidR="00AF57C4" w:rsidRPr="00AF57C4" w:rsidRDefault="00AF57C4" w:rsidP="00AF57C4">
            <w:pPr>
              <w:rPr>
                <w:b/>
                <w:sz w:val="20"/>
                <w:szCs w:val="20"/>
              </w:rPr>
            </w:pPr>
            <w:r w:rsidRPr="00AF57C4">
              <w:rPr>
                <w:b/>
                <w:sz w:val="20"/>
                <w:szCs w:val="20"/>
              </w:rPr>
              <w:t>Общегосударственные вопросы</w:t>
            </w:r>
          </w:p>
        </w:tc>
        <w:tc>
          <w:tcPr>
            <w:tcW w:w="699" w:type="dxa"/>
            <w:vAlign w:val="center"/>
          </w:tcPr>
          <w:p w:rsidR="00AF57C4" w:rsidRPr="00AF57C4" w:rsidRDefault="00AF57C4" w:rsidP="00AF57C4">
            <w:pPr>
              <w:jc w:val="center"/>
              <w:rPr>
                <w:b/>
                <w:sz w:val="20"/>
                <w:szCs w:val="20"/>
              </w:rPr>
            </w:pPr>
            <w:r w:rsidRPr="00AF57C4">
              <w:rPr>
                <w:b/>
                <w:sz w:val="20"/>
                <w:szCs w:val="20"/>
              </w:rPr>
              <w:t>01</w:t>
            </w:r>
          </w:p>
        </w:tc>
        <w:tc>
          <w:tcPr>
            <w:tcW w:w="704" w:type="dxa"/>
            <w:vAlign w:val="center"/>
          </w:tcPr>
          <w:p w:rsidR="00AF57C4" w:rsidRPr="00AF57C4" w:rsidRDefault="00AF57C4" w:rsidP="00AF57C4">
            <w:pPr>
              <w:jc w:val="center"/>
              <w:rPr>
                <w:b/>
                <w:sz w:val="20"/>
                <w:szCs w:val="20"/>
              </w:rPr>
            </w:pPr>
            <w:r w:rsidRPr="00AF57C4">
              <w:rPr>
                <w:b/>
                <w:sz w:val="20"/>
                <w:szCs w:val="20"/>
              </w:rPr>
              <w:t>00</w:t>
            </w:r>
          </w:p>
        </w:tc>
        <w:tc>
          <w:tcPr>
            <w:tcW w:w="1316" w:type="dxa"/>
            <w:vAlign w:val="center"/>
          </w:tcPr>
          <w:p w:rsidR="00AF57C4" w:rsidRPr="00AF57C4" w:rsidRDefault="00AF57C4" w:rsidP="00AF57C4">
            <w:pPr>
              <w:jc w:val="center"/>
              <w:rPr>
                <w:b/>
                <w:sz w:val="20"/>
                <w:szCs w:val="20"/>
              </w:rPr>
            </w:pPr>
          </w:p>
        </w:tc>
        <w:tc>
          <w:tcPr>
            <w:tcW w:w="706" w:type="dxa"/>
            <w:vAlign w:val="center"/>
          </w:tcPr>
          <w:p w:rsidR="00AF57C4" w:rsidRPr="00AF57C4" w:rsidRDefault="00AF57C4" w:rsidP="00AF57C4">
            <w:pPr>
              <w:jc w:val="center"/>
              <w:rPr>
                <w:b/>
                <w:sz w:val="20"/>
                <w:szCs w:val="20"/>
              </w:rPr>
            </w:pPr>
          </w:p>
        </w:tc>
        <w:tc>
          <w:tcPr>
            <w:tcW w:w="1345" w:type="dxa"/>
            <w:vAlign w:val="center"/>
          </w:tcPr>
          <w:p w:rsidR="00AF57C4" w:rsidRPr="00AF57C4" w:rsidRDefault="00AF57C4" w:rsidP="00AF57C4">
            <w:pPr>
              <w:jc w:val="center"/>
              <w:rPr>
                <w:b/>
                <w:sz w:val="20"/>
                <w:szCs w:val="20"/>
              </w:rPr>
            </w:pPr>
            <w:r w:rsidRPr="00AF57C4">
              <w:rPr>
                <w:b/>
                <w:sz w:val="20"/>
                <w:szCs w:val="20"/>
              </w:rPr>
              <w:t>11192,0</w:t>
            </w:r>
          </w:p>
        </w:tc>
      </w:tr>
      <w:tr w:rsidR="00AF57C4" w:rsidRPr="00AF57C4" w:rsidTr="00AF57C4">
        <w:tc>
          <w:tcPr>
            <w:tcW w:w="4513" w:type="dxa"/>
          </w:tcPr>
          <w:p w:rsidR="00AF57C4" w:rsidRPr="00AF57C4" w:rsidRDefault="00AF57C4" w:rsidP="00AF57C4">
            <w:pPr>
              <w:jc w:val="both"/>
              <w:rPr>
                <w:b/>
                <w:i/>
                <w:sz w:val="20"/>
                <w:szCs w:val="20"/>
              </w:rPr>
            </w:pPr>
            <w:r w:rsidRPr="00AF57C4">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AF57C4" w:rsidRPr="00AF57C4" w:rsidRDefault="00AF57C4" w:rsidP="00AF57C4">
            <w:pPr>
              <w:jc w:val="center"/>
              <w:rPr>
                <w:b/>
                <w:i/>
                <w:sz w:val="20"/>
                <w:szCs w:val="20"/>
              </w:rPr>
            </w:pPr>
            <w:r w:rsidRPr="00AF57C4">
              <w:rPr>
                <w:b/>
                <w:i/>
                <w:sz w:val="20"/>
                <w:szCs w:val="20"/>
              </w:rPr>
              <w:t>01</w:t>
            </w:r>
          </w:p>
        </w:tc>
        <w:tc>
          <w:tcPr>
            <w:tcW w:w="704" w:type="dxa"/>
            <w:vAlign w:val="center"/>
          </w:tcPr>
          <w:p w:rsidR="00AF57C4" w:rsidRPr="00AF57C4" w:rsidRDefault="00AF57C4" w:rsidP="00AF57C4">
            <w:pPr>
              <w:jc w:val="center"/>
              <w:rPr>
                <w:b/>
                <w:i/>
                <w:sz w:val="20"/>
                <w:szCs w:val="20"/>
              </w:rPr>
            </w:pPr>
            <w:r w:rsidRPr="00AF57C4">
              <w:rPr>
                <w:b/>
                <w:i/>
                <w:sz w:val="20"/>
                <w:szCs w:val="20"/>
              </w:rPr>
              <w:t>02</w:t>
            </w:r>
          </w:p>
        </w:tc>
        <w:tc>
          <w:tcPr>
            <w:tcW w:w="1316" w:type="dxa"/>
            <w:vAlign w:val="center"/>
          </w:tcPr>
          <w:p w:rsidR="00AF57C4" w:rsidRPr="00AF57C4" w:rsidRDefault="00AF57C4" w:rsidP="00AF57C4">
            <w:pPr>
              <w:jc w:val="center"/>
              <w:rPr>
                <w:b/>
                <w:i/>
                <w:sz w:val="20"/>
                <w:szCs w:val="20"/>
              </w:rPr>
            </w:pPr>
          </w:p>
        </w:tc>
        <w:tc>
          <w:tcPr>
            <w:tcW w:w="706" w:type="dxa"/>
            <w:vAlign w:val="center"/>
          </w:tcPr>
          <w:p w:rsidR="00AF57C4" w:rsidRPr="00AF57C4" w:rsidRDefault="00AF57C4" w:rsidP="00AF57C4">
            <w:pPr>
              <w:jc w:val="center"/>
              <w:rPr>
                <w:b/>
                <w:i/>
                <w:sz w:val="20"/>
                <w:szCs w:val="20"/>
              </w:rPr>
            </w:pPr>
          </w:p>
        </w:tc>
        <w:tc>
          <w:tcPr>
            <w:tcW w:w="1345" w:type="dxa"/>
            <w:vAlign w:val="center"/>
          </w:tcPr>
          <w:p w:rsidR="00AF57C4" w:rsidRPr="00AF57C4" w:rsidRDefault="00AF57C4" w:rsidP="00AF57C4">
            <w:pPr>
              <w:jc w:val="center"/>
              <w:rPr>
                <w:b/>
                <w:i/>
                <w:sz w:val="20"/>
                <w:szCs w:val="20"/>
                <w:lang w:val="en-US"/>
              </w:rPr>
            </w:pPr>
            <w:r w:rsidRPr="00AF57C4">
              <w:rPr>
                <w:b/>
                <w:i/>
                <w:sz w:val="20"/>
                <w:szCs w:val="20"/>
              </w:rPr>
              <w:t>1249,4</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Непрограммные расходы (реализация иных муниципальных функций)</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9900000000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u w:val="single"/>
                <w:lang w:val="en-US"/>
              </w:rPr>
            </w:pPr>
            <w:r w:rsidRPr="00AF57C4">
              <w:rPr>
                <w:sz w:val="20"/>
                <w:szCs w:val="20"/>
                <w:u w:val="single"/>
              </w:rPr>
              <w:t>1249,4</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Руководство и управление в сфере установленных функций органов местного самоуправления</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9900100000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u w:val="single"/>
              </w:rPr>
            </w:pPr>
            <w:r w:rsidRPr="00AF57C4">
              <w:rPr>
                <w:sz w:val="20"/>
                <w:szCs w:val="20"/>
                <w:u w:val="single"/>
              </w:rPr>
              <w:t>1249,4</w:t>
            </w:r>
          </w:p>
        </w:tc>
      </w:tr>
      <w:tr w:rsidR="00AF57C4" w:rsidRPr="00AF57C4" w:rsidTr="00AF57C4">
        <w:tc>
          <w:tcPr>
            <w:tcW w:w="4513" w:type="dxa"/>
          </w:tcPr>
          <w:p w:rsidR="00AF57C4" w:rsidRPr="00AF57C4" w:rsidRDefault="00AF57C4" w:rsidP="00AF57C4">
            <w:pPr>
              <w:rPr>
                <w:sz w:val="20"/>
                <w:szCs w:val="20"/>
              </w:rPr>
            </w:pPr>
            <w:r w:rsidRPr="00AF57C4">
              <w:rPr>
                <w:sz w:val="20"/>
                <w:szCs w:val="20"/>
              </w:rPr>
              <w:t>Глава муниципального образования</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9900121020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lang w:val="en-US"/>
              </w:rPr>
            </w:pPr>
            <w:r w:rsidRPr="00AF57C4">
              <w:rPr>
                <w:sz w:val="20"/>
                <w:szCs w:val="20"/>
              </w:rPr>
              <w:t>1249,4</w:t>
            </w:r>
          </w:p>
        </w:tc>
      </w:tr>
      <w:tr w:rsidR="00AF57C4" w:rsidRPr="00AF57C4" w:rsidTr="00AF57C4">
        <w:tc>
          <w:tcPr>
            <w:tcW w:w="4513" w:type="dxa"/>
          </w:tcPr>
          <w:p w:rsidR="00AF57C4" w:rsidRPr="00AF57C4" w:rsidRDefault="00AF57C4" w:rsidP="00AF57C4">
            <w:pPr>
              <w:rPr>
                <w:sz w:val="20"/>
                <w:szCs w:val="20"/>
              </w:rPr>
            </w:pPr>
            <w:r w:rsidRPr="00AF57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9900121020</w:t>
            </w:r>
          </w:p>
        </w:tc>
        <w:tc>
          <w:tcPr>
            <w:tcW w:w="706" w:type="dxa"/>
            <w:vAlign w:val="center"/>
          </w:tcPr>
          <w:p w:rsidR="00AF57C4" w:rsidRPr="00AF57C4" w:rsidRDefault="00AF57C4" w:rsidP="00AF57C4">
            <w:pPr>
              <w:jc w:val="center"/>
              <w:rPr>
                <w:sz w:val="20"/>
                <w:szCs w:val="20"/>
              </w:rPr>
            </w:pPr>
            <w:r w:rsidRPr="00AF57C4">
              <w:rPr>
                <w:sz w:val="20"/>
                <w:szCs w:val="20"/>
              </w:rPr>
              <w:t>100</w:t>
            </w:r>
          </w:p>
        </w:tc>
        <w:tc>
          <w:tcPr>
            <w:tcW w:w="1345" w:type="dxa"/>
            <w:vAlign w:val="center"/>
          </w:tcPr>
          <w:p w:rsidR="00AF57C4" w:rsidRPr="00AF57C4" w:rsidRDefault="00AF57C4" w:rsidP="00AF57C4">
            <w:pPr>
              <w:jc w:val="center"/>
              <w:rPr>
                <w:sz w:val="20"/>
                <w:szCs w:val="20"/>
                <w:lang w:val="en-US"/>
              </w:rPr>
            </w:pPr>
            <w:r w:rsidRPr="00AF57C4">
              <w:rPr>
                <w:sz w:val="20"/>
                <w:szCs w:val="20"/>
              </w:rPr>
              <w:t>1249,4</w:t>
            </w:r>
          </w:p>
        </w:tc>
      </w:tr>
      <w:tr w:rsidR="00AF57C4" w:rsidRPr="00AF57C4" w:rsidTr="00AF57C4">
        <w:tc>
          <w:tcPr>
            <w:tcW w:w="4513" w:type="dxa"/>
          </w:tcPr>
          <w:p w:rsidR="00AF57C4" w:rsidRPr="00AF57C4" w:rsidRDefault="00AF57C4" w:rsidP="00AF57C4">
            <w:pPr>
              <w:rPr>
                <w:sz w:val="20"/>
                <w:szCs w:val="20"/>
              </w:rPr>
            </w:pPr>
            <w:r w:rsidRPr="00AF57C4">
              <w:rPr>
                <w:sz w:val="20"/>
                <w:szCs w:val="20"/>
              </w:rPr>
              <w:t>Расходы на выплаты персоналу государственных (муниципальных) органов</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9900121020</w:t>
            </w:r>
          </w:p>
        </w:tc>
        <w:tc>
          <w:tcPr>
            <w:tcW w:w="706" w:type="dxa"/>
            <w:vAlign w:val="center"/>
          </w:tcPr>
          <w:p w:rsidR="00AF57C4" w:rsidRPr="00AF57C4" w:rsidRDefault="00AF57C4" w:rsidP="00AF57C4">
            <w:pPr>
              <w:jc w:val="center"/>
              <w:rPr>
                <w:sz w:val="20"/>
                <w:szCs w:val="20"/>
              </w:rPr>
            </w:pPr>
            <w:r w:rsidRPr="00AF57C4">
              <w:rPr>
                <w:sz w:val="20"/>
                <w:szCs w:val="20"/>
              </w:rPr>
              <w:t>120</w:t>
            </w:r>
          </w:p>
        </w:tc>
        <w:tc>
          <w:tcPr>
            <w:tcW w:w="1345" w:type="dxa"/>
            <w:vAlign w:val="center"/>
          </w:tcPr>
          <w:p w:rsidR="00AF57C4" w:rsidRPr="00AF57C4" w:rsidRDefault="00AF57C4" w:rsidP="00AF57C4">
            <w:pPr>
              <w:jc w:val="center"/>
              <w:rPr>
                <w:sz w:val="20"/>
                <w:szCs w:val="20"/>
                <w:lang w:val="en-US"/>
              </w:rPr>
            </w:pPr>
            <w:r w:rsidRPr="00AF57C4">
              <w:rPr>
                <w:sz w:val="20"/>
                <w:szCs w:val="20"/>
              </w:rPr>
              <w:t>1249,4</w:t>
            </w:r>
          </w:p>
        </w:tc>
      </w:tr>
      <w:tr w:rsidR="00AF57C4" w:rsidRPr="00AF57C4" w:rsidTr="00AF57C4">
        <w:tc>
          <w:tcPr>
            <w:tcW w:w="4513" w:type="dxa"/>
          </w:tcPr>
          <w:p w:rsidR="00AF57C4" w:rsidRPr="00AF57C4" w:rsidRDefault="00AF57C4" w:rsidP="00AF57C4">
            <w:pPr>
              <w:jc w:val="both"/>
              <w:rPr>
                <w:b/>
                <w:i/>
                <w:sz w:val="20"/>
                <w:szCs w:val="20"/>
              </w:rPr>
            </w:pPr>
            <w:r w:rsidRPr="00AF57C4">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AF57C4" w:rsidRPr="00AF57C4" w:rsidRDefault="00AF57C4" w:rsidP="00AF57C4">
            <w:pPr>
              <w:jc w:val="center"/>
              <w:rPr>
                <w:b/>
                <w:i/>
                <w:sz w:val="20"/>
                <w:szCs w:val="20"/>
              </w:rPr>
            </w:pPr>
            <w:r w:rsidRPr="00AF57C4">
              <w:rPr>
                <w:b/>
                <w:i/>
                <w:sz w:val="20"/>
                <w:szCs w:val="20"/>
              </w:rPr>
              <w:t>01</w:t>
            </w:r>
          </w:p>
        </w:tc>
        <w:tc>
          <w:tcPr>
            <w:tcW w:w="704" w:type="dxa"/>
            <w:vAlign w:val="center"/>
          </w:tcPr>
          <w:p w:rsidR="00AF57C4" w:rsidRPr="00AF57C4" w:rsidRDefault="00AF57C4" w:rsidP="00AF57C4">
            <w:pPr>
              <w:jc w:val="center"/>
              <w:rPr>
                <w:b/>
                <w:i/>
                <w:sz w:val="20"/>
                <w:szCs w:val="20"/>
              </w:rPr>
            </w:pPr>
            <w:r w:rsidRPr="00AF57C4">
              <w:rPr>
                <w:b/>
                <w:i/>
                <w:sz w:val="20"/>
                <w:szCs w:val="20"/>
              </w:rPr>
              <w:t>04</w:t>
            </w:r>
          </w:p>
        </w:tc>
        <w:tc>
          <w:tcPr>
            <w:tcW w:w="1316" w:type="dxa"/>
            <w:vAlign w:val="center"/>
          </w:tcPr>
          <w:p w:rsidR="00AF57C4" w:rsidRPr="00AF57C4" w:rsidRDefault="00AF57C4" w:rsidP="00AF57C4">
            <w:pPr>
              <w:jc w:val="center"/>
              <w:rPr>
                <w:b/>
                <w:i/>
                <w:sz w:val="20"/>
                <w:szCs w:val="20"/>
              </w:rPr>
            </w:pPr>
          </w:p>
        </w:tc>
        <w:tc>
          <w:tcPr>
            <w:tcW w:w="706" w:type="dxa"/>
            <w:vAlign w:val="center"/>
          </w:tcPr>
          <w:p w:rsidR="00AF57C4" w:rsidRPr="00AF57C4" w:rsidRDefault="00AF57C4" w:rsidP="00AF57C4">
            <w:pPr>
              <w:jc w:val="center"/>
              <w:rPr>
                <w:b/>
                <w:i/>
                <w:sz w:val="20"/>
                <w:szCs w:val="20"/>
              </w:rPr>
            </w:pPr>
          </w:p>
        </w:tc>
        <w:tc>
          <w:tcPr>
            <w:tcW w:w="1345" w:type="dxa"/>
            <w:vAlign w:val="center"/>
          </w:tcPr>
          <w:p w:rsidR="00AF57C4" w:rsidRPr="00AF57C4" w:rsidRDefault="00AF57C4" w:rsidP="00AF57C4">
            <w:pPr>
              <w:jc w:val="center"/>
              <w:rPr>
                <w:b/>
                <w:i/>
                <w:sz w:val="20"/>
                <w:szCs w:val="20"/>
              </w:rPr>
            </w:pPr>
            <w:r w:rsidRPr="00AF57C4">
              <w:rPr>
                <w:b/>
                <w:i/>
                <w:sz w:val="20"/>
                <w:szCs w:val="20"/>
              </w:rPr>
              <w:t>8813,6</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Осуществление отдельных полномочий муниципальных образований</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7600000000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29,2</w:t>
            </w:r>
          </w:p>
        </w:tc>
      </w:tr>
      <w:tr w:rsidR="00AF57C4" w:rsidRPr="00AF57C4" w:rsidTr="00AF57C4">
        <w:tc>
          <w:tcPr>
            <w:tcW w:w="4513" w:type="dxa"/>
          </w:tcPr>
          <w:p w:rsidR="00AF57C4" w:rsidRPr="00AF57C4" w:rsidRDefault="00AF57C4" w:rsidP="00AF57C4">
            <w:pPr>
              <w:jc w:val="both"/>
              <w:rPr>
                <w:sz w:val="20"/>
                <w:szCs w:val="20"/>
                <w:u w:val="single"/>
              </w:rPr>
            </w:pPr>
            <w:r w:rsidRPr="00AF57C4">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AF57C4" w:rsidRPr="00AF57C4" w:rsidRDefault="00AF57C4" w:rsidP="00AF57C4">
            <w:pPr>
              <w:jc w:val="center"/>
              <w:rPr>
                <w:i/>
                <w:sz w:val="20"/>
                <w:szCs w:val="20"/>
                <w:u w:val="single"/>
              </w:rPr>
            </w:pPr>
            <w:r w:rsidRPr="00AF57C4">
              <w:rPr>
                <w:i/>
                <w:sz w:val="20"/>
                <w:szCs w:val="20"/>
                <w:u w:val="single"/>
              </w:rPr>
              <w:t>01</w:t>
            </w:r>
          </w:p>
        </w:tc>
        <w:tc>
          <w:tcPr>
            <w:tcW w:w="704" w:type="dxa"/>
            <w:vAlign w:val="center"/>
          </w:tcPr>
          <w:p w:rsidR="00AF57C4" w:rsidRPr="00AF57C4" w:rsidRDefault="00AF57C4" w:rsidP="00AF57C4">
            <w:pPr>
              <w:jc w:val="center"/>
              <w:rPr>
                <w:i/>
                <w:sz w:val="20"/>
                <w:szCs w:val="20"/>
                <w:u w:val="single"/>
              </w:rPr>
            </w:pPr>
            <w:r w:rsidRPr="00AF57C4">
              <w:rPr>
                <w:i/>
                <w:sz w:val="20"/>
                <w:szCs w:val="20"/>
                <w:u w:val="single"/>
              </w:rPr>
              <w:t>04</w:t>
            </w:r>
          </w:p>
        </w:tc>
        <w:tc>
          <w:tcPr>
            <w:tcW w:w="1316" w:type="dxa"/>
            <w:vAlign w:val="center"/>
          </w:tcPr>
          <w:p w:rsidR="00AF57C4" w:rsidRPr="00AF57C4" w:rsidRDefault="00AF57C4" w:rsidP="00AF57C4">
            <w:pPr>
              <w:jc w:val="center"/>
              <w:rPr>
                <w:i/>
                <w:sz w:val="20"/>
                <w:szCs w:val="20"/>
                <w:u w:val="single"/>
              </w:rPr>
            </w:pPr>
            <w:r w:rsidRPr="00AF57C4">
              <w:rPr>
                <w:i/>
                <w:sz w:val="20"/>
                <w:szCs w:val="20"/>
                <w:u w:val="single"/>
              </w:rPr>
              <w:t>7600100000</w:t>
            </w:r>
          </w:p>
        </w:tc>
        <w:tc>
          <w:tcPr>
            <w:tcW w:w="706" w:type="dxa"/>
            <w:vAlign w:val="center"/>
          </w:tcPr>
          <w:p w:rsidR="00AF57C4" w:rsidRPr="00AF57C4" w:rsidRDefault="00AF57C4" w:rsidP="00AF57C4">
            <w:pPr>
              <w:jc w:val="center"/>
              <w:rPr>
                <w:i/>
                <w:sz w:val="20"/>
                <w:szCs w:val="20"/>
                <w:u w:val="single"/>
              </w:rPr>
            </w:pPr>
          </w:p>
        </w:tc>
        <w:tc>
          <w:tcPr>
            <w:tcW w:w="1345" w:type="dxa"/>
            <w:vAlign w:val="center"/>
          </w:tcPr>
          <w:p w:rsidR="00AF57C4" w:rsidRPr="00AF57C4" w:rsidRDefault="00AF57C4" w:rsidP="00AF57C4">
            <w:pPr>
              <w:jc w:val="center"/>
              <w:rPr>
                <w:i/>
                <w:sz w:val="20"/>
                <w:szCs w:val="20"/>
                <w:u w:val="single"/>
              </w:rPr>
            </w:pPr>
            <w:r w:rsidRPr="00AF57C4">
              <w:rPr>
                <w:i/>
                <w:sz w:val="20"/>
                <w:szCs w:val="20"/>
                <w:u w:val="single"/>
              </w:rPr>
              <w:t>29,2</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 xml:space="preserve">Осуществление отдельных полномочий органов местного самоуправления муниципальных образований Чаинского района в сфере </w:t>
            </w:r>
            <w:r w:rsidRPr="00AF57C4">
              <w:rPr>
                <w:sz w:val="20"/>
                <w:szCs w:val="20"/>
              </w:rPr>
              <w:lastRenderedPageBreak/>
              <w:t>жилищных и градостроительных отношений, отнесенных к полномочиям органов местного самоуправления поселений</w:t>
            </w:r>
          </w:p>
        </w:tc>
        <w:tc>
          <w:tcPr>
            <w:tcW w:w="699" w:type="dxa"/>
            <w:vAlign w:val="center"/>
          </w:tcPr>
          <w:p w:rsidR="00AF57C4" w:rsidRPr="00AF57C4" w:rsidRDefault="00AF57C4" w:rsidP="00AF57C4">
            <w:pPr>
              <w:jc w:val="center"/>
              <w:rPr>
                <w:sz w:val="20"/>
                <w:szCs w:val="20"/>
              </w:rPr>
            </w:pPr>
            <w:r w:rsidRPr="00AF57C4">
              <w:rPr>
                <w:sz w:val="20"/>
                <w:szCs w:val="20"/>
              </w:rPr>
              <w:lastRenderedPageBreak/>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7600164400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8,0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lastRenderedPageBreak/>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7600164440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8,0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Межбюджетные трансферты</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7600164440</w:t>
            </w:r>
          </w:p>
        </w:tc>
        <w:tc>
          <w:tcPr>
            <w:tcW w:w="706" w:type="dxa"/>
            <w:vAlign w:val="center"/>
          </w:tcPr>
          <w:p w:rsidR="00AF57C4" w:rsidRPr="00AF57C4" w:rsidRDefault="00AF57C4" w:rsidP="00AF57C4">
            <w:pPr>
              <w:jc w:val="center"/>
              <w:rPr>
                <w:sz w:val="20"/>
                <w:szCs w:val="20"/>
              </w:rPr>
            </w:pPr>
            <w:r w:rsidRPr="00AF57C4">
              <w:rPr>
                <w:sz w:val="20"/>
                <w:szCs w:val="20"/>
              </w:rPr>
              <w:t>500</w:t>
            </w:r>
          </w:p>
        </w:tc>
        <w:tc>
          <w:tcPr>
            <w:tcW w:w="1345" w:type="dxa"/>
            <w:vAlign w:val="center"/>
          </w:tcPr>
          <w:p w:rsidR="00AF57C4" w:rsidRPr="00AF57C4" w:rsidRDefault="00AF57C4" w:rsidP="00AF57C4">
            <w:pPr>
              <w:jc w:val="center"/>
              <w:rPr>
                <w:sz w:val="20"/>
                <w:szCs w:val="20"/>
              </w:rPr>
            </w:pPr>
            <w:r w:rsidRPr="00AF57C4">
              <w:rPr>
                <w:sz w:val="20"/>
                <w:szCs w:val="20"/>
              </w:rPr>
              <w:t>8,0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межбюджетные трансферты</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7600164440</w:t>
            </w:r>
          </w:p>
        </w:tc>
        <w:tc>
          <w:tcPr>
            <w:tcW w:w="706" w:type="dxa"/>
            <w:vAlign w:val="center"/>
          </w:tcPr>
          <w:p w:rsidR="00AF57C4" w:rsidRPr="00AF57C4" w:rsidRDefault="00AF57C4" w:rsidP="00AF57C4">
            <w:pPr>
              <w:jc w:val="center"/>
              <w:rPr>
                <w:sz w:val="20"/>
                <w:szCs w:val="20"/>
              </w:rPr>
            </w:pPr>
            <w:r w:rsidRPr="00AF57C4">
              <w:rPr>
                <w:sz w:val="20"/>
                <w:szCs w:val="20"/>
              </w:rPr>
              <w:t>540</w:t>
            </w:r>
          </w:p>
        </w:tc>
        <w:tc>
          <w:tcPr>
            <w:tcW w:w="1345" w:type="dxa"/>
            <w:vAlign w:val="center"/>
          </w:tcPr>
          <w:p w:rsidR="00AF57C4" w:rsidRPr="00AF57C4" w:rsidRDefault="00AF57C4" w:rsidP="00AF57C4">
            <w:pPr>
              <w:jc w:val="center"/>
              <w:rPr>
                <w:sz w:val="20"/>
                <w:szCs w:val="20"/>
              </w:rPr>
            </w:pPr>
            <w:r w:rsidRPr="00AF57C4">
              <w:rPr>
                <w:sz w:val="20"/>
                <w:szCs w:val="20"/>
              </w:rPr>
              <w:t>8,0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7600164500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2,3</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7600164540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2,3</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Межбюджетные трансферты</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7600164540</w:t>
            </w:r>
          </w:p>
        </w:tc>
        <w:tc>
          <w:tcPr>
            <w:tcW w:w="706" w:type="dxa"/>
            <w:vAlign w:val="center"/>
          </w:tcPr>
          <w:p w:rsidR="00AF57C4" w:rsidRPr="00AF57C4" w:rsidRDefault="00AF57C4" w:rsidP="00AF57C4">
            <w:pPr>
              <w:jc w:val="center"/>
              <w:rPr>
                <w:sz w:val="20"/>
                <w:szCs w:val="20"/>
              </w:rPr>
            </w:pPr>
            <w:r w:rsidRPr="00AF57C4">
              <w:rPr>
                <w:sz w:val="20"/>
                <w:szCs w:val="20"/>
              </w:rPr>
              <w:t>500</w:t>
            </w:r>
          </w:p>
        </w:tc>
        <w:tc>
          <w:tcPr>
            <w:tcW w:w="1345" w:type="dxa"/>
            <w:vAlign w:val="center"/>
          </w:tcPr>
          <w:p w:rsidR="00AF57C4" w:rsidRPr="00AF57C4" w:rsidRDefault="00AF57C4" w:rsidP="00AF57C4">
            <w:pPr>
              <w:jc w:val="center"/>
              <w:rPr>
                <w:sz w:val="20"/>
                <w:szCs w:val="20"/>
              </w:rPr>
            </w:pPr>
            <w:r w:rsidRPr="00AF57C4">
              <w:rPr>
                <w:sz w:val="20"/>
                <w:szCs w:val="20"/>
              </w:rPr>
              <w:t>2,3</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межбюджетные трансферты</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7600164540</w:t>
            </w:r>
          </w:p>
        </w:tc>
        <w:tc>
          <w:tcPr>
            <w:tcW w:w="706" w:type="dxa"/>
            <w:vAlign w:val="center"/>
          </w:tcPr>
          <w:p w:rsidR="00AF57C4" w:rsidRPr="00AF57C4" w:rsidRDefault="00AF57C4" w:rsidP="00AF57C4">
            <w:pPr>
              <w:jc w:val="center"/>
              <w:rPr>
                <w:sz w:val="20"/>
                <w:szCs w:val="20"/>
              </w:rPr>
            </w:pPr>
            <w:r w:rsidRPr="00AF57C4">
              <w:rPr>
                <w:sz w:val="20"/>
                <w:szCs w:val="20"/>
              </w:rPr>
              <w:t>540</w:t>
            </w:r>
          </w:p>
        </w:tc>
        <w:tc>
          <w:tcPr>
            <w:tcW w:w="1345" w:type="dxa"/>
            <w:vAlign w:val="center"/>
          </w:tcPr>
          <w:p w:rsidR="00AF57C4" w:rsidRPr="00AF57C4" w:rsidRDefault="00AF57C4" w:rsidP="00AF57C4">
            <w:pPr>
              <w:jc w:val="center"/>
              <w:rPr>
                <w:sz w:val="20"/>
                <w:szCs w:val="20"/>
              </w:rPr>
            </w:pPr>
            <w:r w:rsidRPr="00AF57C4">
              <w:rPr>
                <w:sz w:val="20"/>
                <w:szCs w:val="20"/>
              </w:rPr>
              <w:t>2,3</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7600164600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18,9</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7600164640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18,9</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Межбюджетные трансферты</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7600164640</w:t>
            </w:r>
          </w:p>
        </w:tc>
        <w:tc>
          <w:tcPr>
            <w:tcW w:w="706" w:type="dxa"/>
            <w:vAlign w:val="center"/>
          </w:tcPr>
          <w:p w:rsidR="00AF57C4" w:rsidRPr="00AF57C4" w:rsidRDefault="00AF57C4" w:rsidP="00AF57C4">
            <w:pPr>
              <w:jc w:val="center"/>
              <w:rPr>
                <w:sz w:val="20"/>
                <w:szCs w:val="20"/>
              </w:rPr>
            </w:pPr>
            <w:r w:rsidRPr="00AF57C4">
              <w:rPr>
                <w:sz w:val="20"/>
                <w:szCs w:val="20"/>
              </w:rPr>
              <w:t>500</w:t>
            </w:r>
          </w:p>
        </w:tc>
        <w:tc>
          <w:tcPr>
            <w:tcW w:w="1345" w:type="dxa"/>
            <w:vAlign w:val="center"/>
          </w:tcPr>
          <w:p w:rsidR="00AF57C4" w:rsidRPr="00AF57C4" w:rsidRDefault="00AF57C4" w:rsidP="00AF57C4">
            <w:pPr>
              <w:jc w:val="center"/>
              <w:rPr>
                <w:sz w:val="20"/>
                <w:szCs w:val="20"/>
              </w:rPr>
            </w:pPr>
            <w:r w:rsidRPr="00AF57C4">
              <w:rPr>
                <w:sz w:val="20"/>
                <w:szCs w:val="20"/>
              </w:rPr>
              <w:t>18,9</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межбюджетные трансферты</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7600164640</w:t>
            </w:r>
          </w:p>
        </w:tc>
        <w:tc>
          <w:tcPr>
            <w:tcW w:w="706" w:type="dxa"/>
            <w:vAlign w:val="center"/>
          </w:tcPr>
          <w:p w:rsidR="00AF57C4" w:rsidRPr="00AF57C4" w:rsidRDefault="00AF57C4" w:rsidP="00AF57C4">
            <w:pPr>
              <w:jc w:val="center"/>
              <w:rPr>
                <w:sz w:val="20"/>
                <w:szCs w:val="20"/>
              </w:rPr>
            </w:pPr>
            <w:r w:rsidRPr="00AF57C4">
              <w:rPr>
                <w:sz w:val="20"/>
                <w:szCs w:val="20"/>
              </w:rPr>
              <w:t>540</w:t>
            </w:r>
          </w:p>
        </w:tc>
        <w:tc>
          <w:tcPr>
            <w:tcW w:w="1345" w:type="dxa"/>
            <w:vAlign w:val="center"/>
          </w:tcPr>
          <w:p w:rsidR="00AF57C4" w:rsidRPr="00AF57C4" w:rsidRDefault="00AF57C4" w:rsidP="00AF57C4">
            <w:pPr>
              <w:jc w:val="center"/>
              <w:rPr>
                <w:sz w:val="20"/>
                <w:szCs w:val="20"/>
              </w:rPr>
            </w:pPr>
            <w:r w:rsidRPr="00AF57C4">
              <w:rPr>
                <w:sz w:val="20"/>
                <w:szCs w:val="20"/>
              </w:rPr>
              <w:t>18,9</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Непрограммные расходы (реализация иных муниципальных функций)</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9900000000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u w:val="single"/>
                <w:lang w:val="en-US"/>
              </w:rPr>
            </w:pPr>
            <w:r w:rsidRPr="00AF57C4">
              <w:rPr>
                <w:sz w:val="20"/>
                <w:szCs w:val="20"/>
                <w:u w:val="single"/>
              </w:rPr>
              <w:t>8784,4</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Руководство и управление в сфере установленных функций органов местного самоуправления</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9900100000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u w:val="single"/>
              </w:rPr>
            </w:pPr>
            <w:r w:rsidRPr="00AF57C4">
              <w:rPr>
                <w:sz w:val="20"/>
                <w:szCs w:val="20"/>
                <w:u w:val="single"/>
              </w:rPr>
              <w:t>8784,4</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Аппараты органов муниципальной власти муниципальных образований</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9900121030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8784,4</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9900121030</w:t>
            </w:r>
          </w:p>
        </w:tc>
        <w:tc>
          <w:tcPr>
            <w:tcW w:w="706" w:type="dxa"/>
            <w:vAlign w:val="center"/>
          </w:tcPr>
          <w:p w:rsidR="00AF57C4" w:rsidRPr="00AF57C4" w:rsidRDefault="00AF57C4" w:rsidP="00AF57C4">
            <w:pPr>
              <w:jc w:val="center"/>
              <w:rPr>
                <w:sz w:val="20"/>
                <w:szCs w:val="20"/>
              </w:rPr>
            </w:pPr>
            <w:r w:rsidRPr="00AF57C4">
              <w:rPr>
                <w:sz w:val="20"/>
                <w:szCs w:val="20"/>
              </w:rPr>
              <w:t>100</w:t>
            </w:r>
          </w:p>
        </w:tc>
        <w:tc>
          <w:tcPr>
            <w:tcW w:w="1345" w:type="dxa"/>
            <w:vAlign w:val="center"/>
          </w:tcPr>
          <w:p w:rsidR="00AF57C4" w:rsidRPr="00AF57C4" w:rsidRDefault="00AF57C4" w:rsidP="00AF57C4">
            <w:pPr>
              <w:jc w:val="center"/>
              <w:rPr>
                <w:sz w:val="20"/>
                <w:szCs w:val="20"/>
              </w:rPr>
            </w:pPr>
            <w:r w:rsidRPr="00AF57C4">
              <w:rPr>
                <w:sz w:val="20"/>
                <w:szCs w:val="20"/>
              </w:rPr>
              <w:t>7577,1</w:t>
            </w:r>
          </w:p>
        </w:tc>
      </w:tr>
      <w:tr w:rsidR="00AF57C4" w:rsidRPr="00AF57C4" w:rsidTr="00AF57C4">
        <w:tc>
          <w:tcPr>
            <w:tcW w:w="4513" w:type="dxa"/>
          </w:tcPr>
          <w:p w:rsidR="00AF57C4" w:rsidRPr="00AF57C4" w:rsidRDefault="00AF57C4" w:rsidP="00AF57C4">
            <w:pPr>
              <w:rPr>
                <w:sz w:val="20"/>
                <w:szCs w:val="20"/>
              </w:rPr>
            </w:pPr>
            <w:r w:rsidRPr="00AF57C4">
              <w:rPr>
                <w:sz w:val="20"/>
                <w:szCs w:val="20"/>
              </w:rPr>
              <w:t>Расходы на выплаты персоналу государственных (муниципальных) органов</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9900121030</w:t>
            </w:r>
          </w:p>
        </w:tc>
        <w:tc>
          <w:tcPr>
            <w:tcW w:w="706" w:type="dxa"/>
            <w:vAlign w:val="center"/>
          </w:tcPr>
          <w:p w:rsidR="00AF57C4" w:rsidRPr="00AF57C4" w:rsidRDefault="00AF57C4" w:rsidP="00AF57C4">
            <w:pPr>
              <w:jc w:val="center"/>
              <w:rPr>
                <w:sz w:val="20"/>
                <w:szCs w:val="20"/>
              </w:rPr>
            </w:pPr>
            <w:r w:rsidRPr="00AF57C4">
              <w:rPr>
                <w:sz w:val="20"/>
                <w:szCs w:val="20"/>
              </w:rPr>
              <w:t>120</w:t>
            </w:r>
          </w:p>
        </w:tc>
        <w:tc>
          <w:tcPr>
            <w:tcW w:w="1345" w:type="dxa"/>
            <w:vAlign w:val="center"/>
          </w:tcPr>
          <w:p w:rsidR="00AF57C4" w:rsidRPr="00AF57C4" w:rsidRDefault="00AF57C4" w:rsidP="00AF57C4">
            <w:pPr>
              <w:jc w:val="center"/>
              <w:rPr>
                <w:sz w:val="20"/>
                <w:szCs w:val="20"/>
              </w:rPr>
            </w:pPr>
            <w:r w:rsidRPr="00AF57C4">
              <w:rPr>
                <w:sz w:val="20"/>
                <w:szCs w:val="20"/>
              </w:rPr>
              <w:t>7577,1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9900121030</w:t>
            </w:r>
          </w:p>
        </w:tc>
        <w:tc>
          <w:tcPr>
            <w:tcW w:w="706" w:type="dxa"/>
            <w:vAlign w:val="center"/>
          </w:tcPr>
          <w:p w:rsidR="00AF57C4" w:rsidRPr="00AF57C4" w:rsidRDefault="00AF57C4" w:rsidP="00AF57C4">
            <w:pPr>
              <w:jc w:val="center"/>
              <w:rPr>
                <w:sz w:val="20"/>
                <w:szCs w:val="20"/>
              </w:rPr>
            </w:pPr>
            <w:r w:rsidRPr="00AF57C4">
              <w:rPr>
                <w:sz w:val="20"/>
                <w:szCs w:val="20"/>
              </w:rPr>
              <w:t>200</w:t>
            </w:r>
          </w:p>
        </w:tc>
        <w:tc>
          <w:tcPr>
            <w:tcW w:w="1345" w:type="dxa"/>
            <w:vAlign w:val="center"/>
          </w:tcPr>
          <w:p w:rsidR="00AF57C4" w:rsidRPr="00AF57C4" w:rsidRDefault="00AF57C4" w:rsidP="00AF57C4">
            <w:pPr>
              <w:jc w:val="center"/>
              <w:rPr>
                <w:sz w:val="20"/>
                <w:szCs w:val="20"/>
              </w:rPr>
            </w:pPr>
            <w:r w:rsidRPr="00AF57C4">
              <w:rPr>
                <w:sz w:val="20"/>
                <w:szCs w:val="20"/>
              </w:rPr>
              <w:t>1199,7</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9900121030</w:t>
            </w:r>
          </w:p>
        </w:tc>
        <w:tc>
          <w:tcPr>
            <w:tcW w:w="706" w:type="dxa"/>
            <w:vAlign w:val="center"/>
          </w:tcPr>
          <w:p w:rsidR="00AF57C4" w:rsidRPr="00AF57C4" w:rsidRDefault="00AF57C4" w:rsidP="00AF57C4">
            <w:pPr>
              <w:jc w:val="center"/>
              <w:rPr>
                <w:sz w:val="20"/>
                <w:szCs w:val="20"/>
              </w:rPr>
            </w:pPr>
            <w:r w:rsidRPr="00AF57C4">
              <w:rPr>
                <w:sz w:val="20"/>
                <w:szCs w:val="20"/>
              </w:rPr>
              <w:t>240</w:t>
            </w:r>
          </w:p>
        </w:tc>
        <w:tc>
          <w:tcPr>
            <w:tcW w:w="1345" w:type="dxa"/>
            <w:vAlign w:val="center"/>
          </w:tcPr>
          <w:p w:rsidR="00AF57C4" w:rsidRPr="00AF57C4" w:rsidRDefault="00AF57C4" w:rsidP="00AF57C4">
            <w:pPr>
              <w:jc w:val="center"/>
              <w:rPr>
                <w:sz w:val="20"/>
                <w:szCs w:val="20"/>
              </w:rPr>
            </w:pPr>
            <w:r w:rsidRPr="00AF57C4">
              <w:rPr>
                <w:sz w:val="20"/>
                <w:szCs w:val="20"/>
              </w:rPr>
              <w:t>1199,7</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9900121030</w:t>
            </w:r>
          </w:p>
        </w:tc>
        <w:tc>
          <w:tcPr>
            <w:tcW w:w="706" w:type="dxa"/>
            <w:vAlign w:val="center"/>
          </w:tcPr>
          <w:p w:rsidR="00AF57C4" w:rsidRPr="00AF57C4" w:rsidRDefault="00AF57C4" w:rsidP="00AF57C4">
            <w:pPr>
              <w:jc w:val="center"/>
              <w:rPr>
                <w:sz w:val="20"/>
                <w:szCs w:val="20"/>
              </w:rPr>
            </w:pPr>
            <w:r w:rsidRPr="00AF57C4">
              <w:rPr>
                <w:sz w:val="20"/>
                <w:szCs w:val="20"/>
              </w:rPr>
              <w:t>800</w:t>
            </w:r>
          </w:p>
        </w:tc>
        <w:tc>
          <w:tcPr>
            <w:tcW w:w="1345" w:type="dxa"/>
            <w:vAlign w:val="center"/>
          </w:tcPr>
          <w:p w:rsidR="00AF57C4" w:rsidRPr="00AF57C4" w:rsidRDefault="00AF57C4" w:rsidP="00AF57C4">
            <w:pPr>
              <w:jc w:val="center"/>
              <w:rPr>
                <w:sz w:val="20"/>
                <w:szCs w:val="20"/>
              </w:rPr>
            </w:pPr>
            <w:r w:rsidRPr="00AF57C4">
              <w:rPr>
                <w:sz w:val="20"/>
                <w:szCs w:val="20"/>
              </w:rPr>
              <w:t>7,6</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Уплата налогов, сборов и иных платежей</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center"/>
              <w:rPr>
                <w:sz w:val="20"/>
                <w:szCs w:val="20"/>
              </w:rPr>
            </w:pPr>
            <w:r w:rsidRPr="00AF57C4">
              <w:rPr>
                <w:sz w:val="20"/>
                <w:szCs w:val="20"/>
              </w:rPr>
              <w:t>9900121030</w:t>
            </w:r>
          </w:p>
        </w:tc>
        <w:tc>
          <w:tcPr>
            <w:tcW w:w="706" w:type="dxa"/>
            <w:vAlign w:val="center"/>
          </w:tcPr>
          <w:p w:rsidR="00AF57C4" w:rsidRPr="00AF57C4" w:rsidRDefault="00AF57C4" w:rsidP="00AF57C4">
            <w:pPr>
              <w:jc w:val="center"/>
              <w:rPr>
                <w:sz w:val="20"/>
                <w:szCs w:val="20"/>
              </w:rPr>
            </w:pPr>
            <w:r w:rsidRPr="00AF57C4">
              <w:rPr>
                <w:sz w:val="20"/>
                <w:szCs w:val="20"/>
              </w:rPr>
              <w:t>850</w:t>
            </w:r>
          </w:p>
        </w:tc>
        <w:tc>
          <w:tcPr>
            <w:tcW w:w="1345" w:type="dxa"/>
            <w:vAlign w:val="center"/>
          </w:tcPr>
          <w:p w:rsidR="00AF57C4" w:rsidRPr="00AF57C4" w:rsidRDefault="00AF57C4" w:rsidP="00AF57C4">
            <w:pPr>
              <w:jc w:val="center"/>
              <w:rPr>
                <w:sz w:val="20"/>
                <w:szCs w:val="20"/>
              </w:rPr>
            </w:pPr>
            <w:r w:rsidRPr="00AF57C4">
              <w:rPr>
                <w:sz w:val="20"/>
                <w:szCs w:val="20"/>
              </w:rPr>
              <w:t>7,6</w:t>
            </w:r>
          </w:p>
        </w:tc>
      </w:tr>
      <w:tr w:rsidR="00AF57C4" w:rsidRPr="00AF57C4" w:rsidTr="00AF57C4">
        <w:tc>
          <w:tcPr>
            <w:tcW w:w="4513" w:type="dxa"/>
          </w:tcPr>
          <w:p w:rsidR="00AF57C4" w:rsidRPr="00AF57C4" w:rsidRDefault="00AF57C4" w:rsidP="00AF57C4">
            <w:pPr>
              <w:jc w:val="both"/>
              <w:rPr>
                <w:b/>
                <w:i/>
                <w:sz w:val="20"/>
                <w:szCs w:val="20"/>
              </w:rPr>
            </w:pPr>
            <w:r w:rsidRPr="00AF57C4">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AF57C4" w:rsidRPr="00AF57C4" w:rsidRDefault="00AF57C4" w:rsidP="00AF57C4">
            <w:pPr>
              <w:jc w:val="center"/>
              <w:rPr>
                <w:b/>
                <w:i/>
                <w:sz w:val="20"/>
                <w:szCs w:val="20"/>
              </w:rPr>
            </w:pPr>
            <w:r w:rsidRPr="00AF57C4">
              <w:rPr>
                <w:b/>
                <w:i/>
                <w:sz w:val="20"/>
                <w:szCs w:val="20"/>
              </w:rPr>
              <w:t>01</w:t>
            </w:r>
          </w:p>
        </w:tc>
        <w:tc>
          <w:tcPr>
            <w:tcW w:w="704" w:type="dxa"/>
            <w:vAlign w:val="center"/>
          </w:tcPr>
          <w:p w:rsidR="00AF57C4" w:rsidRPr="00AF57C4" w:rsidRDefault="00AF57C4" w:rsidP="00AF57C4">
            <w:pPr>
              <w:jc w:val="center"/>
              <w:rPr>
                <w:b/>
                <w:i/>
                <w:sz w:val="20"/>
                <w:szCs w:val="20"/>
              </w:rPr>
            </w:pPr>
            <w:r w:rsidRPr="00AF57C4">
              <w:rPr>
                <w:b/>
                <w:i/>
                <w:sz w:val="20"/>
                <w:szCs w:val="20"/>
              </w:rPr>
              <w:t>06</w:t>
            </w:r>
          </w:p>
        </w:tc>
        <w:tc>
          <w:tcPr>
            <w:tcW w:w="1316" w:type="dxa"/>
            <w:vAlign w:val="center"/>
          </w:tcPr>
          <w:p w:rsidR="00AF57C4" w:rsidRPr="00AF57C4" w:rsidRDefault="00AF57C4" w:rsidP="00AF57C4">
            <w:pPr>
              <w:jc w:val="center"/>
              <w:rPr>
                <w:b/>
                <w:i/>
                <w:sz w:val="20"/>
                <w:szCs w:val="20"/>
              </w:rPr>
            </w:pPr>
          </w:p>
        </w:tc>
        <w:tc>
          <w:tcPr>
            <w:tcW w:w="706" w:type="dxa"/>
            <w:vAlign w:val="center"/>
          </w:tcPr>
          <w:p w:rsidR="00AF57C4" w:rsidRPr="00AF57C4" w:rsidRDefault="00AF57C4" w:rsidP="00AF57C4">
            <w:pPr>
              <w:jc w:val="center"/>
              <w:rPr>
                <w:b/>
                <w:i/>
                <w:sz w:val="20"/>
                <w:szCs w:val="20"/>
              </w:rPr>
            </w:pPr>
          </w:p>
        </w:tc>
        <w:tc>
          <w:tcPr>
            <w:tcW w:w="1345" w:type="dxa"/>
            <w:vAlign w:val="center"/>
          </w:tcPr>
          <w:p w:rsidR="00AF57C4" w:rsidRPr="00AF57C4" w:rsidRDefault="00AF57C4" w:rsidP="00AF57C4">
            <w:pPr>
              <w:jc w:val="center"/>
              <w:rPr>
                <w:b/>
                <w:i/>
                <w:sz w:val="20"/>
                <w:szCs w:val="20"/>
              </w:rPr>
            </w:pPr>
            <w:r w:rsidRPr="00AF57C4">
              <w:rPr>
                <w:b/>
                <w:i/>
                <w:sz w:val="20"/>
                <w:szCs w:val="20"/>
              </w:rPr>
              <w:t>15,1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lastRenderedPageBreak/>
              <w:t>Осуществление отдельных полномочий муниципальных образований</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06</w:t>
            </w:r>
          </w:p>
        </w:tc>
        <w:tc>
          <w:tcPr>
            <w:tcW w:w="1316" w:type="dxa"/>
            <w:vAlign w:val="center"/>
          </w:tcPr>
          <w:p w:rsidR="00AF57C4" w:rsidRPr="00AF57C4" w:rsidRDefault="00AF57C4" w:rsidP="00AF57C4">
            <w:pPr>
              <w:jc w:val="center"/>
              <w:rPr>
                <w:sz w:val="20"/>
                <w:szCs w:val="20"/>
              </w:rPr>
            </w:pPr>
            <w:r w:rsidRPr="00AF57C4">
              <w:rPr>
                <w:sz w:val="20"/>
                <w:szCs w:val="20"/>
              </w:rPr>
              <w:t>7600000000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15,1</w:t>
            </w:r>
          </w:p>
        </w:tc>
      </w:tr>
      <w:tr w:rsidR="00AF57C4" w:rsidRPr="00AF57C4" w:rsidTr="00AF57C4">
        <w:tc>
          <w:tcPr>
            <w:tcW w:w="4513" w:type="dxa"/>
          </w:tcPr>
          <w:p w:rsidR="00AF57C4" w:rsidRPr="00AF57C4" w:rsidRDefault="00AF57C4" w:rsidP="00AF57C4">
            <w:pPr>
              <w:jc w:val="both"/>
              <w:rPr>
                <w:sz w:val="20"/>
                <w:szCs w:val="20"/>
                <w:u w:val="single"/>
              </w:rPr>
            </w:pPr>
            <w:r w:rsidRPr="00AF57C4">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AF57C4" w:rsidRPr="00AF57C4" w:rsidRDefault="00AF57C4" w:rsidP="00AF57C4">
            <w:pPr>
              <w:jc w:val="center"/>
              <w:rPr>
                <w:i/>
                <w:sz w:val="20"/>
                <w:szCs w:val="20"/>
                <w:u w:val="single"/>
              </w:rPr>
            </w:pPr>
            <w:r w:rsidRPr="00AF57C4">
              <w:rPr>
                <w:i/>
                <w:sz w:val="20"/>
                <w:szCs w:val="20"/>
                <w:u w:val="single"/>
              </w:rPr>
              <w:t>01</w:t>
            </w:r>
          </w:p>
        </w:tc>
        <w:tc>
          <w:tcPr>
            <w:tcW w:w="704" w:type="dxa"/>
            <w:vAlign w:val="center"/>
          </w:tcPr>
          <w:p w:rsidR="00AF57C4" w:rsidRPr="00AF57C4" w:rsidRDefault="00AF57C4" w:rsidP="00AF57C4">
            <w:pPr>
              <w:jc w:val="center"/>
              <w:rPr>
                <w:i/>
                <w:sz w:val="20"/>
                <w:szCs w:val="20"/>
                <w:u w:val="single"/>
              </w:rPr>
            </w:pPr>
            <w:r w:rsidRPr="00AF57C4">
              <w:rPr>
                <w:i/>
                <w:sz w:val="20"/>
                <w:szCs w:val="20"/>
                <w:u w:val="single"/>
              </w:rPr>
              <w:t>06</w:t>
            </w:r>
          </w:p>
        </w:tc>
        <w:tc>
          <w:tcPr>
            <w:tcW w:w="1316" w:type="dxa"/>
            <w:vAlign w:val="center"/>
          </w:tcPr>
          <w:p w:rsidR="00AF57C4" w:rsidRPr="00AF57C4" w:rsidRDefault="00AF57C4" w:rsidP="00AF57C4">
            <w:pPr>
              <w:jc w:val="center"/>
              <w:rPr>
                <w:i/>
                <w:sz w:val="20"/>
                <w:szCs w:val="20"/>
                <w:u w:val="single"/>
              </w:rPr>
            </w:pPr>
            <w:r w:rsidRPr="00AF57C4">
              <w:rPr>
                <w:i/>
                <w:sz w:val="20"/>
                <w:szCs w:val="20"/>
                <w:u w:val="single"/>
              </w:rPr>
              <w:t>7600100000</w:t>
            </w:r>
          </w:p>
        </w:tc>
        <w:tc>
          <w:tcPr>
            <w:tcW w:w="706" w:type="dxa"/>
            <w:vAlign w:val="center"/>
          </w:tcPr>
          <w:p w:rsidR="00AF57C4" w:rsidRPr="00AF57C4" w:rsidRDefault="00AF57C4" w:rsidP="00AF57C4">
            <w:pPr>
              <w:jc w:val="center"/>
              <w:rPr>
                <w:i/>
                <w:sz w:val="20"/>
                <w:szCs w:val="20"/>
                <w:u w:val="single"/>
              </w:rPr>
            </w:pPr>
          </w:p>
        </w:tc>
        <w:tc>
          <w:tcPr>
            <w:tcW w:w="1345" w:type="dxa"/>
            <w:vAlign w:val="center"/>
          </w:tcPr>
          <w:p w:rsidR="00AF57C4" w:rsidRPr="00AF57C4" w:rsidRDefault="00AF57C4" w:rsidP="00AF57C4">
            <w:pPr>
              <w:jc w:val="center"/>
              <w:rPr>
                <w:i/>
                <w:sz w:val="20"/>
                <w:szCs w:val="20"/>
                <w:u w:val="single"/>
              </w:rPr>
            </w:pPr>
            <w:r w:rsidRPr="00AF57C4">
              <w:rPr>
                <w:i/>
                <w:sz w:val="20"/>
                <w:szCs w:val="20"/>
                <w:u w:val="single"/>
              </w:rPr>
              <w:t>15,1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06</w:t>
            </w:r>
          </w:p>
        </w:tc>
        <w:tc>
          <w:tcPr>
            <w:tcW w:w="1316" w:type="dxa"/>
            <w:vAlign w:val="center"/>
          </w:tcPr>
          <w:p w:rsidR="00AF57C4" w:rsidRPr="00AF57C4" w:rsidRDefault="00AF57C4" w:rsidP="00AF57C4">
            <w:pPr>
              <w:jc w:val="center"/>
              <w:rPr>
                <w:sz w:val="20"/>
                <w:szCs w:val="20"/>
              </w:rPr>
            </w:pPr>
            <w:r w:rsidRPr="00AF57C4">
              <w:rPr>
                <w:sz w:val="20"/>
                <w:szCs w:val="20"/>
              </w:rPr>
              <w:t>7600164300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15,1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06</w:t>
            </w:r>
          </w:p>
        </w:tc>
        <w:tc>
          <w:tcPr>
            <w:tcW w:w="1316" w:type="dxa"/>
            <w:vAlign w:val="center"/>
          </w:tcPr>
          <w:p w:rsidR="00AF57C4" w:rsidRPr="00AF57C4" w:rsidRDefault="00AF57C4" w:rsidP="00AF57C4">
            <w:pPr>
              <w:jc w:val="center"/>
              <w:rPr>
                <w:sz w:val="20"/>
                <w:szCs w:val="20"/>
              </w:rPr>
            </w:pPr>
            <w:r w:rsidRPr="00AF57C4">
              <w:rPr>
                <w:sz w:val="20"/>
                <w:szCs w:val="20"/>
              </w:rPr>
              <w:t>7600164340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15,1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Межбюджетные трансферты</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06</w:t>
            </w:r>
          </w:p>
        </w:tc>
        <w:tc>
          <w:tcPr>
            <w:tcW w:w="1316" w:type="dxa"/>
            <w:vAlign w:val="center"/>
          </w:tcPr>
          <w:p w:rsidR="00AF57C4" w:rsidRPr="00AF57C4" w:rsidRDefault="00AF57C4" w:rsidP="00AF57C4">
            <w:pPr>
              <w:jc w:val="center"/>
              <w:rPr>
                <w:sz w:val="20"/>
                <w:szCs w:val="20"/>
              </w:rPr>
            </w:pPr>
            <w:r w:rsidRPr="00AF57C4">
              <w:rPr>
                <w:sz w:val="20"/>
                <w:szCs w:val="20"/>
              </w:rPr>
              <w:t>7600164340</w:t>
            </w:r>
          </w:p>
        </w:tc>
        <w:tc>
          <w:tcPr>
            <w:tcW w:w="706" w:type="dxa"/>
            <w:vAlign w:val="center"/>
          </w:tcPr>
          <w:p w:rsidR="00AF57C4" w:rsidRPr="00AF57C4" w:rsidRDefault="00AF57C4" w:rsidP="00AF57C4">
            <w:pPr>
              <w:jc w:val="center"/>
              <w:rPr>
                <w:sz w:val="20"/>
                <w:szCs w:val="20"/>
              </w:rPr>
            </w:pPr>
            <w:r w:rsidRPr="00AF57C4">
              <w:rPr>
                <w:sz w:val="20"/>
                <w:szCs w:val="20"/>
              </w:rPr>
              <w:t>500</w:t>
            </w:r>
          </w:p>
        </w:tc>
        <w:tc>
          <w:tcPr>
            <w:tcW w:w="1345" w:type="dxa"/>
            <w:vAlign w:val="center"/>
          </w:tcPr>
          <w:p w:rsidR="00AF57C4" w:rsidRPr="00AF57C4" w:rsidRDefault="00AF57C4" w:rsidP="00AF57C4">
            <w:pPr>
              <w:jc w:val="center"/>
              <w:rPr>
                <w:sz w:val="20"/>
                <w:szCs w:val="20"/>
              </w:rPr>
            </w:pPr>
            <w:r w:rsidRPr="00AF57C4">
              <w:rPr>
                <w:sz w:val="20"/>
                <w:szCs w:val="20"/>
              </w:rPr>
              <w:t>15,1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межбюджетные трансферты</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06</w:t>
            </w:r>
          </w:p>
        </w:tc>
        <w:tc>
          <w:tcPr>
            <w:tcW w:w="1316" w:type="dxa"/>
            <w:vAlign w:val="center"/>
          </w:tcPr>
          <w:p w:rsidR="00AF57C4" w:rsidRPr="00AF57C4" w:rsidRDefault="00AF57C4" w:rsidP="00AF57C4">
            <w:pPr>
              <w:jc w:val="center"/>
              <w:rPr>
                <w:sz w:val="20"/>
                <w:szCs w:val="20"/>
              </w:rPr>
            </w:pPr>
            <w:r w:rsidRPr="00AF57C4">
              <w:rPr>
                <w:sz w:val="20"/>
                <w:szCs w:val="20"/>
              </w:rPr>
              <w:t>7600164340</w:t>
            </w:r>
          </w:p>
        </w:tc>
        <w:tc>
          <w:tcPr>
            <w:tcW w:w="706" w:type="dxa"/>
            <w:vAlign w:val="center"/>
          </w:tcPr>
          <w:p w:rsidR="00AF57C4" w:rsidRPr="00AF57C4" w:rsidRDefault="00AF57C4" w:rsidP="00AF57C4">
            <w:pPr>
              <w:jc w:val="center"/>
              <w:rPr>
                <w:sz w:val="20"/>
                <w:szCs w:val="20"/>
              </w:rPr>
            </w:pPr>
            <w:r w:rsidRPr="00AF57C4">
              <w:rPr>
                <w:sz w:val="20"/>
                <w:szCs w:val="20"/>
              </w:rPr>
              <w:t>540</w:t>
            </w:r>
          </w:p>
        </w:tc>
        <w:tc>
          <w:tcPr>
            <w:tcW w:w="1345" w:type="dxa"/>
            <w:vAlign w:val="center"/>
          </w:tcPr>
          <w:p w:rsidR="00AF57C4" w:rsidRPr="00AF57C4" w:rsidRDefault="00AF57C4" w:rsidP="00AF57C4">
            <w:pPr>
              <w:jc w:val="center"/>
              <w:rPr>
                <w:sz w:val="20"/>
                <w:szCs w:val="20"/>
              </w:rPr>
            </w:pPr>
            <w:r w:rsidRPr="00AF57C4">
              <w:rPr>
                <w:sz w:val="20"/>
                <w:szCs w:val="20"/>
              </w:rPr>
              <w:t>15,1</w:t>
            </w:r>
          </w:p>
        </w:tc>
      </w:tr>
      <w:tr w:rsidR="00AF57C4" w:rsidRPr="00AF57C4" w:rsidTr="00AF57C4">
        <w:tc>
          <w:tcPr>
            <w:tcW w:w="4513" w:type="dxa"/>
          </w:tcPr>
          <w:p w:rsidR="00AF57C4" w:rsidRPr="00AF57C4" w:rsidRDefault="00AF57C4" w:rsidP="00AF57C4">
            <w:pPr>
              <w:jc w:val="both"/>
              <w:rPr>
                <w:b/>
                <w:i/>
                <w:sz w:val="20"/>
                <w:szCs w:val="20"/>
              </w:rPr>
            </w:pPr>
            <w:r w:rsidRPr="00AF57C4">
              <w:rPr>
                <w:b/>
                <w:i/>
                <w:sz w:val="20"/>
                <w:szCs w:val="20"/>
              </w:rPr>
              <w:t>Резервные фонды</w:t>
            </w:r>
          </w:p>
        </w:tc>
        <w:tc>
          <w:tcPr>
            <w:tcW w:w="699" w:type="dxa"/>
            <w:vAlign w:val="center"/>
          </w:tcPr>
          <w:p w:rsidR="00AF57C4" w:rsidRPr="00AF57C4" w:rsidRDefault="00AF57C4" w:rsidP="00AF57C4">
            <w:pPr>
              <w:jc w:val="center"/>
              <w:rPr>
                <w:b/>
                <w:i/>
                <w:sz w:val="20"/>
                <w:szCs w:val="20"/>
              </w:rPr>
            </w:pPr>
            <w:r w:rsidRPr="00AF57C4">
              <w:rPr>
                <w:b/>
                <w:i/>
                <w:sz w:val="20"/>
                <w:szCs w:val="20"/>
              </w:rPr>
              <w:t>01</w:t>
            </w:r>
          </w:p>
        </w:tc>
        <w:tc>
          <w:tcPr>
            <w:tcW w:w="704" w:type="dxa"/>
            <w:vAlign w:val="center"/>
          </w:tcPr>
          <w:p w:rsidR="00AF57C4" w:rsidRPr="00AF57C4" w:rsidRDefault="00AF57C4" w:rsidP="00AF57C4">
            <w:pPr>
              <w:jc w:val="center"/>
              <w:rPr>
                <w:b/>
                <w:i/>
                <w:sz w:val="20"/>
                <w:szCs w:val="20"/>
              </w:rPr>
            </w:pPr>
            <w:r w:rsidRPr="00AF57C4">
              <w:rPr>
                <w:b/>
                <w:i/>
                <w:sz w:val="20"/>
                <w:szCs w:val="20"/>
              </w:rPr>
              <w:t>11</w:t>
            </w:r>
          </w:p>
        </w:tc>
        <w:tc>
          <w:tcPr>
            <w:tcW w:w="1316" w:type="dxa"/>
            <w:vAlign w:val="center"/>
          </w:tcPr>
          <w:p w:rsidR="00AF57C4" w:rsidRPr="00AF57C4" w:rsidRDefault="00AF57C4" w:rsidP="00AF57C4">
            <w:pPr>
              <w:jc w:val="center"/>
              <w:rPr>
                <w:b/>
                <w:i/>
                <w:sz w:val="20"/>
                <w:szCs w:val="20"/>
              </w:rPr>
            </w:pPr>
          </w:p>
        </w:tc>
        <w:tc>
          <w:tcPr>
            <w:tcW w:w="706" w:type="dxa"/>
            <w:vAlign w:val="center"/>
          </w:tcPr>
          <w:p w:rsidR="00AF57C4" w:rsidRPr="00AF57C4" w:rsidRDefault="00AF57C4" w:rsidP="00AF57C4">
            <w:pPr>
              <w:jc w:val="center"/>
              <w:rPr>
                <w:b/>
                <w:i/>
                <w:sz w:val="20"/>
                <w:szCs w:val="20"/>
              </w:rPr>
            </w:pPr>
          </w:p>
        </w:tc>
        <w:tc>
          <w:tcPr>
            <w:tcW w:w="1345" w:type="dxa"/>
            <w:vAlign w:val="center"/>
          </w:tcPr>
          <w:p w:rsidR="00AF57C4" w:rsidRPr="00AF57C4" w:rsidRDefault="00AF57C4" w:rsidP="00AF57C4">
            <w:pPr>
              <w:jc w:val="center"/>
              <w:rPr>
                <w:b/>
                <w:i/>
                <w:sz w:val="20"/>
                <w:szCs w:val="20"/>
                <w:lang w:val="en-US"/>
              </w:rPr>
            </w:pPr>
            <w:r w:rsidRPr="00AF57C4">
              <w:rPr>
                <w:b/>
                <w:i/>
                <w:sz w:val="20"/>
                <w:szCs w:val="20"/>
              </w:rPr>
              <w:t>100,0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Резервные фонды</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11</w:t>
            </w:r>
          </w:p>
        </w:tc>
        <w:tc>
          <w:tcPr>
            <w:tcW w:w="1316" w:type="dxa"/>
            <w:vAlign w:val="center"/>
          </w:tcPr>
          <w:p w:rsidR="00AF57C4" w:rsidRPr="00AF57C4" w:rsidRDefault="00AF57C4" w:rsidP="00AF57C4">
            <w:pPr>
              <w:jc w:val="center"/>
              <w:rPr>
                <w:sz w:val="20"/>
                <w:szCs w:val="20"/>
              </w:rPr>
            </w:pPr>
            <w:r w:rsidRPr="00AF57C4">
              <w:rPr>
                <w:sz w:val="20"/>
                <w:szCs w:val="20"/>
              </w:rPr>
              <w:t>7100000000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Резервный фонд непредвиденных расходов Администрации Подгорнского сельского поселения</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11</w:t>
            </w:r>
          </w:p>
        </w:tc>
        <w:tc>
          <w:tcPr>
            <w:tcW w:w="1316" w:type="dxa"/>
            <w:vAlign w:val="center"/>
          </w:tcPr>
          <w:p w:rsidR="00AF57C4" w:rsidRPr="00AF57C4" w:rsidRDefault="00AF57C4" w:rsidP="00AF57C4">
            <w:pPr>
              <w:jc w:val="center"/>
              <w:rPr>
                <w:sz w:val="20"/>
                <w:szCs w:val="20"/>
              </w:rPr>
            </w:pPr>
            <w:r w:rsidRPr="00AF57C4">
              <w:rPr>
                <w:sz w:val="20"/>
                <w:szCs w:val="20"/>
              </w:rPr>
              <w:t>7100005030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11</w:t>
            </w:r>
          </w:p>
        </w:tc>
        <w:tc>
          <w:tcPr>
            <w:tcW w:w="1316" w:type="dxa"/>
            <w:vAlign w:val="center"/>
          </w:tcPr>
          <w:p w:rsidR="00AF57C4" w:rsidRPr="00AF57C4" w:rsidRDefault="00AF57C4" w:rsidP="00AF57C4">
            <w:pPr>
              <w:jc w:val="center"/>
              <w:rPr>
                <w:sz w:val="20"/>
                <w:szCs w:val="20"/>
              </w:rPr>
            </w:pPr>
            <w:r w:rsidRPr="00AF57C4">
              <w:rPr>
                <w:sz w:val="20"/>
                <w:szCs w:val="20"/>
              </w:rPr>
              <w:t>7100005030</w:t>
            </w:r>
          </w:p>
        </w:tc>
        <w:tc>
          <w:tcPr>
            <w:tcW w:w="706" w:type="dxa"/>
            <w:vAlign w:val="center"/>
          </w:tcPr>
          <w:p w:rsidR="00AF57C4" w:rsidRPr="00AF57C4" w:rsidRDefault="00AF57C4" w:rsidP="00AF57C4">
            <w:pPr>
              <w:jc w:val="center"/>
              <w:rPr>
                <w:sz w:val="20"/>
                <w:szCs w:val="20"/>
              </w:rPr>
            </w:pPr>
            <w:r w:rsidRPr="00AF57C4">
              <w:rPr>
                <w:sz w:val="20"/>
                <w:szCs w:val="20"/>
              </w:rPr>
              <w:t>800</w:t>
            </w:r>
          </w:p>
        </w:tc>
        <w:tc>
          <w:tcPr>
            <w:tcW w:w="1345"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Резервные средства</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11</w:t>
            </w:r>
          </w:p>
        </w:tc>
        <w:tc>
          <w:tcPr>
            <w:tcW w:w="1316" w:type="dxa"/>
            <w:vAlign w:val="center"/>
          </w:tcPr>
          <w:p w:rsidR="00AF57C4" w:rsidRPr="00AF57C4" w:rsidRDefault="00AF57C4" w:rsidP="00AF57C4">
            <w:pPr>
              <w:jc w:val="center"/>
              <w:rPr>
                <w:sz w:val="20"/>
                <w:szCs w:val="20"/>
              </w:rPr>
            </w:pPr>
            <w:r w:rsidRPr="00AF57C4">
              <w:rPr>
                <w:sz w:val="20"/>
                <w:szCs w:val="20"/>
              </w:rPr>
              <w:t>7100005030</w:t>
            </w:r>
          </w:p>
        </w:tc>
        <w:tc>
          <w:tcPr>
            <w:tcW w:w="706" w:type="dxa"/>
            <w:vAlign w:val="center"/>
          </w:tcPr>
          <w:p w:rsidR="00AF57C4" w:rsidRPr="00AF57C4" w:rsidRDefault="00AF57C4" w:rsidP="00AF57C4">
            <w:pPr>
              <w:jc w:val="center"/>
              <w:rPr>
                <w:sz w:val="20"/>
                <w:szCs w:val="20"/>
              </w:rPr>
            </w:pPr>
            <w:r w:rsidRPr="00AF57C4">
              <w:rPr>
                <w:sz w:val="20"/>
                <w:szCs w:val="20"/>
              </w:rPr>
              <w:t>870</w:t>
            </w:r>
          </w:p>
        </w:tc>
        <w:tc>
          <w:tcPr>
            <w:tcW w:w="1345"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4513" w:type="dxa"/>
          </w:tcPr>
          <w:p w:rsidR="00AF57C4" w:rsidRPr="00AF57C4" w:rsidRDefault="00AF57C4" w:rsidP="00AF57C4">
            <w:pPr>
              <w:jc w:val="both"/>
              <w:rPr>
                <w:b/>
                <w:i/>
                <w:sz w:val="20"/>
                <w:szCs w:val="20"/>
              </w:rPr>
            </w:pPr>
            <w:r w:rsidRPr="00AF57C4">
              <w:rPr>
                <w:b/>
                <w:i/>
                <w:sz w:val="20"/>
                <w:szCs w:val="20"/>
              </w:rPr>
              <w:t xml:space="preserve">Другие общегосударственные вопросы </w:t>
            </w:r>
          </w:p>
        </w:tc>
        <w:tc>
          <w:tcPr>
            <w:tcW w:w="699" w:type="dxa"/>
            <w:vAlign w:val="center"/>
          </w:tcPr>
          <w:p w:rsidR="00AF57C4" w:rsidRPr="00AF57C4" w:rsidRDefault="00AF57C4" w:rsidP="00AF57C4">
            <w:pPr>
              <w:jc w:val="center"/>
              <w:rPr>
                <w:b/>
                <w:i/>
                <w:sz w:val="20"/>
                <w:szCs w:val="20"/>
              </w:rPr>
            </w:pPr>
            <w:r w:rsidRPr="00AF57C4">
              <w:rPr>
                <w:b/>
                <w:i/>
                <w:sz w:val="20"/>
                <w:szCs w:val="20"/>
              </w:rPr>
              <w:t>01</w:t>
            </w:r>
          </w:p>
        </w:tc>
        <w:tc>
          <w:tcPr>
            <w:tcW w:w="704" w:type="dxa"/>
            <w:vAlign w:val="center"/>
          </w:tcPr>
          <w:p w:rsidR="00AF57C4" w:rsidRPr="00AF57C4" w:rsidRDefault="00AF57C4" w:rsidP="00AF57C4">
            <w:pPr>
              <w:jc w:val="center"/>
              <w:rPr>
                <w:b/>
                <w:i/>
                <w:sz w:val="20"/>
                <w:szCs w:val="20"/>
              </w:rPr>
            </w:pPr>
            <w:r w:rsidRPr="00AF57C4">
              <w:rPr>
                <w:b/>
                <w:i/>
                <w:sz w:val="20"/>
                <w:szCs w:val="20"/>
              </w:rPr>
              <w:t>13</w:t>
            </w:r>
          </w:p>
        </w:tc>
        <w:tc>
          <w:tcPr>
            <w:tcW w:w="1316" w:type="dxa"/>
            <w:vAlign w:val="center"/>
          </w:tcPr>
          <w:p w:rsidR="00AF57C4" w:rsidRPr="00AF57C4" w:rsidRDefault="00AF57C4" w:rsidP="00AF57C4">
            <w:pPr>
              <w:jc w:val="center"/>
              <w:rPr>
                <w:b/>
                <w:i/>
                <w:sz w:val="20"/>
                <w:szCs w:val="20"/>
              </w:rPr>
            </w:pPr>
          </w:p>
        </w:tc>
        <w:tc>
          <w:tcPr>
            <w:tcW w:w="706" w:type="dxa"/>
            <w:vAlign w:val="center"/>
          </w:tcPr>
          <w:p w:rsidR="00AF57C4" w:rsidRPr="00AF57C4" w:rsidRDefault="00AF57C4" w:rsidP="00AF57C4">
            <w:pPr>
              <w:jc w:val="center"/>
              <w:rPr>
                <w:b/>
                <w:i/>
                <w:sz w:val="20"/>
                <w:szCs w:val="20"/>
              </w:rPr>
            </w:pPr>
          </w:p>
        </w:tc>
        <w:tc>
          <w:tcPr>
            <w:tcW w:w="1345" w:type="dxa"/>
            <w:vAlign w:val="center"/>
          </w:tcPr>
          <w:p w:rsidR="00AF57C4" w:rsidRPr="00AF57C4" w:rsidRDefault="00AF57C4" w:rsidP="00AF57C4">
            <w:pPr>
              <w:jc w:val="center"/>
              <w:rPr>
                <w:b/>
                <w:i/>
                <w:sz w:val="20"/>
                <w:szCs w:val="20"/>
              </w:rPr>
            </w:pPr>
            <w:r w:rsidRPr="00AF57C4">
              <w:rPr>
                <w:b/>
                <w:i/>
                <w:sz w:val="20"/>
                <w:szCs w:val="20"/>
              </w:rPr>
              <w:t>1013,9</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Непрограммные расходы (реализация иных муниципальных функций)</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13</w:t>
            </w:r>
          </w:p>
        </w:tc>
        <w:tc>
          <w:tcPr>
            <w:tcW w:w="1316" w:type="dxa"/>
            <w:vAlign w:val="center"/>
          </w:tcPr>
          <w:p w:rsidR="00AF57C4" w:rsidRPr="00AF57C4" w:rsidRDefault="00AF57C4" w:rsidP="00AF57C4">
            <w:pPr>
              <w:jc w:val="center"/>
              <w:rPr>
                <w:sz w:val="20"/>
                <w:szCs w:val="20"/>
              </w:rPr>
            </w:pPr>
            <w:r w:rsidRPr="00AF57C4">
              <w:rPr>
                <w:sz w:val="20"/>
                <w:szCs w:val="20"/>
              </w:rPr>
              <w:t>9900000000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u w:val="single"/>
                <w:lang w:val="en-US"/>
              </w:rPr>
            </w:pPr>
            <w:r w:rsidRPr="00AF57C4">
              <w:rPr>
                <w:sz w:val="20"/>
                <w:szCs w:val="20"/>
                <w:u w:val="single"/>
              </w:rPr>
              <w:t>1013,9</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Взносы в организации по взаимодействию муниципальных организаций</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13</w:t>
            </w:r>
          </w:p>
        </w:tc>
        <w:tc>
          <w:tcPr>
            <w:tcW w:w="1316" w:type="dxa"/>
            <w:vAlign w:val="center"/>
          </w:tcPr>
          <w:p w:rsidR="00AF57C4" w:rsidRPr="00AF57C4" w:rsidRDefault="00AF57C4" w:rsidP="00AF57C4">
            <w:pPr>
              <w:jc w:val="center"/>
              <w:rPr>
                <w:sz w:val="20"/>
                <w:szCs w:val="20"/>
              </w:rPr>
            </w:pPr>
            <w:r w:rsidRPr="00AF57C4">
              <w:rPr>
                <w:sz w:val="20"/>
                <w:szCs w:val="20"/>
              </w:rPr>
              <w:t>9900021070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37,0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13</w:t>
            </w:r>
          </w:p>
        </w:tc>
        <w:tc>
          <w:tcPr>
            <w:tcW w:w="1316" w:type="dxa"/>
            <w:vAlign w:val="center"/>
          </w:tcPr>
          <w:p w:rsidR="00AF57C4" w:rsidRPr="00AF57C4" w:rsidRDefault="00AF57C4" w:rsidP="00AF57C4">
            <w:pPr>
              <w:jc w:val="center"/>
              <w:rPr>
                <w:sz w:val="20"/>
                <w:szCs w:val="20"/>
              </w:rPr>
            </w:pPr>
            <w:r w:rsidRPr="00AF57C4">
              <w:rPr>
                <w:sz w:val="20"/>
                <w:szCs w:val="20"/>
              </w:rPr>
              <w:t>9900021070</w:t>
            </w:r>
          </w:p>
        </w:tc>
        <w:tc>
          <w:tcPr>
            <w:tcW w:w="706" w:type="dxa"/>
            <w:vAlign w:val="center"/>
          </w:tcPr>
          <w:p w:rsidR="00AF57C4" w:rsidRPr="00AF57C4" w:rsidRDefault="00AF57C4" w:rsidP="00AF57C4">
            <w:pPr>
              <w:jc w:val="center"/>
              <w:rPr>
                <w:sz w:val="20"/>
                <w:szCs w:val="20"/>
              </w:rPr>
            </w:pPr>
            <w:r w:rsidRPr="00AF57C4">
              <w:rPr>
                <w:sz w:val="20"/>
                <w:szCs w:val="20"/>
              </w:rPr>
              <w:t>800</w:t>
            </w:r>
          </w:p>
        </w:tc>
        <w:tc>
          <w:tcPr>
            <w:tcW w:w="1345" w:type="dxa"/>
            <w:vAlign w:val="center"/>
          </w:tcPr>
          <w:p w:rsidR="00AF57C4" w:rsidRPr="00AF57C4" w:rsidRDefault="00AF57C4" w:rsidP="00AF57C4">
            <w:pPr>
              <w:jc w:val="center"/>
              <w:rPr>
                <w:sz w:val="20"/>
                <w:szCs w:val="20"/>
              </w:rPr>
            </w:pPr>
            <w:r w:rsidRPr="00AF57C4">
              <w:rPr>
                <w:sz w:val="20"/>
                <w:szCs w:val="20"/>
              </w:rPr>
              <w:t>37,0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Уплата налогов, сборов и иных платежей</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13</w:t>
            </w:r>
          </w:p>
        </w:tc>
        <w:tc>
          <w:tcPr>
            <w:tcW w:w="1316" w:type="dxa"/>
            <w:vAlign w:val="center"/>
          </w:tcPr>
          <w:p w:rsidR="00AF57C4" w:rsidRPr="00AF57C4" w:rsidRDefault="00AF57C4" w:rsidP="00AF57C4">
            <w:pPr>
              <w:jc w:val="center"/>
              <w:rPr>
                <w:sz w:val="20"/>
                <w:szCs w:val="20"/>
              </w:rPr>
            </w:pPr>
            <w:r w:rsidRPr="00AF57C4">
              <w:rPr>
                <w:sz w:val="20"/>
                <w:szCs w:val="20"/>
              </w:rPr>
              <w:t>9900021070</w:t>
            </w:r>
          </w:p>
        </w:tc>
        <w:tc>
          <w:tcPr>
            <w:tcW w:w="706" w:type="dxa"/>
            <w:vAlign w:val="center"/>
          </w:tcPr>
          <w:p w:rsidR="00AF57C4" w:rsidRPr="00AF57C4" w:rsidRDefault="00AF57C4" w:rsidP="00AF57C4">
            <w:pPr>
              <w:jc w:val="center"/>
              <w:rPr>
                <w:sz w:val="20"/>
                <w:szCs w:val="20"/>
              </w:rPr>
            </w:pPr>
            <w:r w:rsidRPr="00AF57C4">
              <w:rPr>
                <w:sz w:val="20"/>
                <w:szCs w:val="20"/>
              </w:rPr>
              <w:t>850</w:t>
            </w:r>
          </w:p>
        </w:tc>
        <w:tc>
          <w:tcPr>
            <w:tcW w:w="1345" w:type="dxa"/>
            <w:vAlign w:val="center"/>
          </w:tcPr>
          <w:p w:rsidR="00AF57C4" w:rsidRPr="00AF57C4" w:rsidRDefault="00AF57C4" w:rsidP="00AF57C4">
            <w:pPr>
              <w:jc w:val="center"/>
              <w:rPr>
                <w:sz w:val="20"/>
                <w:szCs w:val="20"/>
              </w:rPr>
            </w:pPr>
            <w:r w:rsidRPr="00AF57C4">
              <w:rPr>
                <w:sz w:val="20"/>
                <w:szCs w:val="20"/>
              </w:rPr>
              <w:t>37,0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Содержание и обслуживание муниципальной казны</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13</w:t>
            </w:r>
          </w:p>
        </w:tc>
        <w:tc>
          <w:tcPr>
            <w:tcW w:w="1316" w:type="dxa"/>
            <w:vAlign w:val="center"/>
          </w:tcPr>
          <w:p w:rsidR="00AF57C4" w:rsidRPr="00AF57C4" w:rsidRDefault="00AF57C4" w:rsidP="00AF57C4">
            <w:pPr>
              <w:jc w:val="center"/>
              <w:rPr>
                <w:sz w:val="20"/>
                <w:szCs w:val="20"/>
              </w:rPr>
            </w:pPr>
            <w:r w:rsidRPr="00AF57C4">
              <w:rPr>
                <w:sz w:val="20"/>
                <w:szCs w:val="20"/>
              </w:rPr>
              <w:t>9900021080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323,1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13</w:t>
            </w:r>
          </w:p>
        </w:tc>
        <w:tc>
          <w:tcPr>
            <w:tcW w:w="1316" w:type="dxa"/>
            <w:vAlign w:val="center"/>
          </w:tcPr>
          <w:p w:rsidR="00AF57C4" w:rsidRPr="00AF57C4" w:rsidRDefault="00AF57C4" w:rsidP="00AF57C4">
            <w:pPr>
              <w:jc w:val="center"/>
              <w:rPr>
                <w:sz w:val="20"/>
                <w:szCs w:val="20"/>
              </w:rPr>
            </w:pPr>
            <w:r w:rsidRPr="00AF57C4">
              <w:rPr>
                <w:sz w:val="20"/>
                <w:szCs w:val="20"/>
              </w:rPr>
              <w:t>9900021080</w:t>
            </w:r>
          </w:p>
        </w:tc>
        <w:tc>
          <w:tcPr>
            <w:tcW w:w="706" w:type="dxa"/>
            <w:vAlign w:val="center"/>
          </w:tcPr>
          <w:p w:rsidR="00AF57C4" w:rsidRPr="00AF57C4" w:rsidRDefault="00AF57C4" w:rsidP="00AF57C4">
            <w:pPr>
              <w:jc w:val="center"/>
              <w:rPr>
                <w:sz w:val="20"/>
                <w:szCs w:val="20"/>
              </w:rPr>
            </w:pPr>
            <w:r w:rsidRPr="00AF57C4">
              <w:rPr>
                <w:sz w:val="20"/>
                <w:szCs w:val="20"/>
              </w:rPr>
              <w:t>200</w:t>
            </w:r>
          </w:p>
        </w:tc>
        <w:tc>
          <w:tcPr>
            <w:tcW w:w="1345" w:type="dxa"/>
            <w:vAlign w:val="center"/>
          </w:tcPr>
          <w:p w:rsidR="00AF57C4" w:rsidRPr="00AF57C4" w:rsidRDefault="00AF57C4" w:rsidP="00AF57C4">
            <w:pPr>
              <w:jc w:val="center"/>
              <w:rPr>
                <w:sz w:val="20"/>
                <w:szCs w:val="20"/>
              </w:rPr>
            </w:pPr>
            <w:r w:rsidRPr="00AF57C4">
              <w:rPr>
                <w:sz w:val="20"/>
                <w:szCs w:val="20"/>
              </w:rPr>
              <w:t>323,1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13</w:t>
            </w:r>
          </w:p>
        </w:tc>
        <w:tc>
          <w:tcPr>
            <w:tcW w:w="1316" w:type="dxa"/>
            <w:vAlign w:val="center"/>
          </w:tcPr>
          <w:p w:rsidR="00AF57C4" w:rsidRPr="00AF57C4" w:rsidRDefault="00AF57C4" w:rsidP="00AF57C4">
            <w:pPr>
              <w:jc w:val="center"/>
              <w:rPr>
                <w:sz w:val="20"/>
                <w:szCs w:val="20"/>
              </w:rPr>
            </w:pPr>
            <w:r w:rsidRPr="00AF57C4">
              <w:rPr>
                <w:sz w:val="20"/>
                <w:szCs w:val="20"/>
              </w:rPr>
              <w:t>9900021080</w:t>
            </w:r>
          </w:p>
        </w:tc>
        <w:tc>
          <w:tcPr>
            <w:tcW w:w="706" w:type="dxa"/>
            <w:vAlign w:val="center"/>
          </w:tcPr>
          <w:p w:rsidR="00AF57C4" w:rsidRPr="00AF57C4" w:rsidRDefault="00AF57C4" w:rsidP="00AF57C4">
            <w:pPr>
              <w:jc w:val="center"/>
              <w:rPr>
                <w:sz w:val="20"/>
                <w:szCs w:val="20"/>
              </w:rPr>
            </w:pPr>
            <w:r w:rsidRPr="00AF57C4">
              <w:rPr>
                <w:sz w:val="20"/>
                <w:szCs w:val="20"/>
              </w:rPr>
              <w:t>240</w:t>
            </w:r>
          </w:p>
        </w:tc>
        <w:tc>
          <w:tcPr>
            <w:tcW w:w="1345" w:type="dxa"/>
            <w:vAlign w:val="center"/>
          </w:tcPr>
          <w:p w:rsidR="00AF57C4" w:rsidRPr="00AF57C4" w:rsidRDefault="00AF57C4" w:rsidP="00AF57C4">
            <w:pPr>
              <w:jc w:val="center"/>
              <w:rPr>
                <w:sz w:val="20"/>
                <w:szCs w:val="20"/>
              </w:rPr>
            </w:pPr>
            <w:r w:rsidRPr="00AF57C4">
              <w:rPr>
                <w:sz w:val="20"/>
                <w:szCs w:val="20"/>
              </w:rPr>
              <w:t>323,1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13</w:t>
            </w:r>
          </w:p>
        </w:tc>
        <w:tc>
          <w:tcPr>
            <w:tcW w:w="1316" w:type="dxa"/>
            <w:vAlign w:val="center"/>
          </w:tcPr>
          <w:p w:rsidR="00AF57C4" w:rsidRPr="00AF57C4" w:rsidRDefault="00AF57C4" w:rsidP="00AF57C4">
            <w:pPr>
              <w:jc w:val="center"/>
              <w:rPr>
                <w:sz w:val="20"/>
                <w:szCs w:val="20"/>
              </w:rPr>
            </w:pPr>
            <w:r w:rsidRPr="00AF57C4">
              <w:rPr>
                <w:sz w:val="20"/>
                <w:szCs w:val="20"/>
              </w:rPr>
              <w:t>9900021090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600,1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13</w:t>
            </w:r>
          </w:p>
        </w:tc>
        <w:tc>
          <w:tcPr>
            <w:tcW w:w="1316" w:type="dxa"/>
            <w:vAlign w:val="center"/>
          </w:tcPr>
          <w:p w:rsidR="00AF57C4" w:rsidRPr="00AF57C4" w:rsidRDefault="00AF57C4" w:rsidP="00AF57C4">
            <w:pPr>
              <w:jc w:val="center"/>
              <w:rPr>
                <w:sz w:val="20"/>
                <w:szCs w:val="20"/>
              </w:rPr>
            </w:pPr>
            <w:r w:rsidRPr="00AF57C4">
              <w:rPr>
                <w:sz w:val="20"/>
                <w:szCs w:val="20"/>
              </w:rPr>
              <w:t>9900021090</w:t>
            </w:r>
          </w:p>
        </w:tc>
        <w:tc>
          <w:tcPr>
            <w:tcW w:w="706" w:type="dxa"/>
            <w:vAlign w:val="center"/>
          </w:tcPr>
          <w:p w:rsidR="00AF57C4" w:rsidRPr="00AF57C4" w:rsidRDefault="00AF57C4" w:rsidP="00AF57C4">
            <w:pPr>
              <w:jc w:val="center"/>
              <w:rPr>
                <w:sz w:val="20"/>
                <w:szCs w:val="20"/>
              </w:rPr>
            </w:pPr>
            <w:r w:rsidRPr="00AF57C4">
              <w:rPr>
                <w:sz w:val="20"/>
                <w:szCs w:val="20"/>
              </w:rPr>
              <w:t>800</w:t>
            </w:r>
          </w:p>
        </w:tc>
        <w:tc>
          <w:tcPr>
            <w:tcW w:w="1345" w:type="dxa"/>
            <w:vAlign w:val="center"/>
          </w:tcPr>
          <w:p w:rsidR="00AF57C4" w:rsidRPr="00AF57C4" w:rsidRDefault="00AF57C4" w:rsidP="00AF57C4">
            <w:pPr>
              <w:jc w:val="center"/>
              <w:rPr>
                <w:sz w:val="20"/>
                <w:szCs w:val="20"/>
              </w:rPr>
            </w:pPr>
            <w:r w:rsidRPr="00AF57C4">
              <w:rPr>
                <w:sz w:val="20"/>
                <w:szCs w:val="20"/>
              </w:rPr>
              <w:t>600,1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Исполнение судебных актов</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13</w:t>
            </w:r>
          </w:p>
        </w:tc>
        <w:tc>
          <w:tcPr>
            <w:tcW w:w="1316" w:type="dxa"/>
            <w:vAlign w:val="center"/>
          </w:tcPr>
          <w:p w:rsidR="00AF57C4" w:rsidRPr="00AF57C4" w:rsidRDefault="00AF57C4" w:rsidP="00AF57C4">
            <w:pPr>
              <w:jc w:val="center"/>
              <w:rPr>
                <w:sz w:val="20"/>
                <w:szCs w:val="20"/>
              </w:rPr>
            </w:pPr>
            <w:r w:rsidRPr="00AF57C4">
              <w:rPr>
                <w:sz w:val="20"/>
                <w:szCs w:val="20"/>
              </w:rPr>
              <w:t>9900021090</w:t>
            </w:r>
          </w:p>
        </w:tc>
        <w:tc>
          <w:tcPr>
            <w:tcW w:w="706" w:type="dxa"/>
            <w:vAlign w:val="center"/>
          </w:tcPr>
          <w:p w:rsidR="00AF57C4" w:rsidRPr="00AF57C4" w:rsidRDefault="00AF57C4" w:rsidP="00AF57C4">
            <w:pPr>
              <w:jc w:val="center"/>
              <w:rPr>
                <w:sz w:val="20"/>
                <w:szCs w:val="20"/>
              </w:rPr>
            </w:pPr>
            <w:r w:rsidRPr="00AF57C4">
              <w:rPr>
                <w:sz w:val="20"/>
                <w:szCs w:val="20"/>
              </w:rPr>
              <w:t>830</w:t>
            </w:r>
          </w:p>
        </w:tc>
        <w:tc>
          <w:tcPr>
            <w:tcW w:w="1345" w:type="dxa"/>
            <w:vAlign w:val="center"/>
          </w:tcPr>
          <w:p w:rsidR="00AF57C4" w:rsidRPr="00AF57C4" w:rsidRDefault="00AF57C4" w:rsidP="00AF57C4">
            <w:pPr>
              <w:jc w:val="center"/>
              <w:rPr>
                <w:sz w:val="20"/>
                <w:szCs w:val="20"/>
              </w:rPr>
            </w:pPr>
            <w:r w:rsidRPr="00AF57C4">
              <w:rPr>
                <w:sz w:val="20"/>
                <w:szCs w:val="20"/>
              </w:rPr>
              <w:t>600,1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Другие вопросы, связанные с общегосударственным управлением</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13</w:t>
            </w:r>
          </w:p>
        </w:tc>
        <w:tc>
          <w:tcPr>
            <w:tcW w:w="1316" w:type="dxa"/>
            <w:vAlign w:val="center"/>
          </w:tcPr>
          <w:p w:rsidR="00AF57C4" w:rsidRPr="00AF57C4" w:rsidRDefault="00AF57C4" w:rsidP="00AF57C4">
            <w:pPr>
              <w:jc w:val="center"/>
              <w:rPr>
                <w:sz w:val="20"/>
                <w:szCs w:val="20"/>
              </w:rPr>
            </w:pPr>
            <w:r w:rsidRPr="00AF57C4">
              <w:rPr>
                <w:sz w:val="20"/>
                <w:szCs w:val="20"/>
              </w:rPr>
              <w:t>9900021200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53,7</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Прочие обязательства муниципального образования</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13</w:t>
            </w:r>
          </w:p>
        </w:tc>
        <w:tc>
          <w:tcPr>
            <w:tcW w:w="1316" w:type="dxa"/>
            <w:vAlign w:val="center"/>
          </w:tcPr>
          <w:p w:rsidR="00AF57C4" w:rsidRPr="00AF57C4" w:rsidRDefault="00AF57C4" w:rsidP="00AF57C4">
            <w:pPr>
              <w:jc w:val="center"/>
              <w:rPr>
                <w:sz w:val="20"/>
                <w:szCs w:val="20"/>
              </w:rPr>
            </w:pPr>
            <w:r w:rsidRPr="00AF57C4">
              <w:rPr>
                <w:sz w:val="20"/>
                <w:szCs w:val="20"/>
              </w:rPr>
              <w:t>9900021210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53,7</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13</w:t>
            </w:r>
          </w:p>
        </w:tc>
        <w:tc>
          <w:tcPr>
            <w:tcW w:w="1316" w:type="dxa"/>
            <w:vAlign w:val="center"/>
          </w:tcPr>
          <w:p w:rsidR="00AF57C4" w:rsidRPr="00AF57C4" w:rsidRDefault="00AF57C4" w:rsidP="00AF57C4">
            <w:pPr>
              <w:jc w:val="center"/>
              <w:rPr>
                <w:sz w:val="20"/>
                <w:szCs w:val="20"/>
              </w:rPr>
            </w:pPr>
            <w:r w:rsidRPr="00AF57C4">
              <w:rPr>
                <w:sz w:val="20"/>
                <w:szCs w:val="20"/>
              </w:rPr>
              <w:t>9900021210</w:t>
            </w:r>
          </w:p>
        </w:tc>
        <w:tc>
          <w:tcPr>
            <w:tcW w:w="706" w:type="dxa"/>
            <w:vAlign w:val="center"/>
          </w:tcPr>
          <w:p w:rsidR="00AF57C4" w:rsidRPr="00AF57C4" w:rsidRDefault="00AF57C4" w:rsidP="00AF57C4">
            <w:pPr>
              <w:jc w:val="center"/>
              <w:rPr>
                <w:sz w:val="20"/>
                <w:szCs w:val="20"/>
              </w:rPr>
            </w:pPr>
            <w:r w:rsidRPr="00AF57C4">
              <w:rPr>
                <w:sz w:val="20"/>
                <w:szCs w:val="20"/>
              </w:rPr>
              <w:t>800</w:t>
            </w:r>
          </w:p>
        </w:tc>
        <w:tc>
          <w:tcPr>
            <w:tcW w:w="1345" w:type="dxa"/>
            <w:vAlign w:val="center"/>
          </w:tcPr>
          <w:p w:rsidR="00AF57C4" w:rsidRPr="00AF57C4" w:rsidRDefault="00AF57C4" w:rsidP="00AF57C4">
            <w:pPr>
              <w:jc w:val="center"/>
              <w:rPr>
                <w:sz w:val="20"/>
                <w:szCs w:val="20"/>
              </w:rPr>
            </w:pPr>
            <w:r w:rsidRPr="00AF57C4">
              <w:rPr>
                <w:sz w:val="20"/>
                <w:szCs w:val="20"/>
              </w:rPr>
              <w:t>53,7</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Уплата налогов, сборов и иных платежей</w:t>
            </w:r>
          </w:p>
        </w:tc>
        <w:tc>
          <w:tcPr>
            <w:tcW w:w="699" w:type="dxa"/>
            <w:vAlign w:val="center"/>
          </w:tcPr>
          <w:p w:rsidR="00AF57C4" w:rsidRPr="00AF57C4" w:rsidRDefault="00AF57C4" w:rsidP="00AF57C4">
            <w:pPr>
              <w:jc w:val="center"/>
              <w:rPr>
                <w:sz w:val="20"/>
                <w:szCs w:val="20"/>
              </w:rPr>
            </w:pPr>
            <w:r w:rsidRPr="00AF57C4">
              <w:rPr>
                <w:sz w:val="20"/>
                <w:szCs w:val="20"/>
              </w:rPr>
              <w:t>01</w:t>
            </w:r>
          </w:p>
        </w:tc>
        <w:tc>
          <w:tcPr>
            <w:tcW w:w="704" w:type="dxa"/>
            <w:vAlign w:val="center"/>
          </w:tcPr>
          <w:p w:rsidR="00AF57C4" w:rsidRPr="00AF57C4" w:rsidRDefault="00AF57C4" w:rsidP="00AF57C4">
            <w:pPr>
              <w:jc w:val="center"/>
              <w:rPr>
                <w:sz w:val="20"/>
                <w:szCs w:val="20"/>
              </w:rPr>
            </w:pPr>
            <w:r w:rsidRPr="00AF57C4">
              <w:rPr>
                <w:sz w:val="20"/>
                <w:szCs w:val="20"/>
              </w:rPr>
              <w:t>13</w:t>
            </w:r>
          </w:p>
        </w:tc>
        <w:tc>
          <w:tcPr>
            <w:tcW w:w="1316" w:type="dxa"/>
            <w:vAlign w:val="center"/>
          </w:tcPr>
          <w:p w:rsidR="00AF57C4" w:rsidRPr="00AF57C4" w:rsidRDefault="00AF57C4" w:rsidP="00AF57C4">
            <w:pPr>
              <w:jc w:val="center"/>
              <w:rPr>
                <w:sz w:val="20"/>
                <w:szCs w:val="20"/>
              </w:rPr>
            </w:pPr>
            <w:r w:rsidRPr="00AF57C4">
              <w:rPr>
                <w:sz w:val="20"/>
                <w:szCs w:val="20"/>
              </w:rPr>
              <w:t>9900021210</w:t>
            </w:r>
          </w:p>
        </w:tc>
        <w:tc>
          <w:tcPr>
            <w:tcW w:w="706" w:type="dxa"/>
            <w:vAlign w:val="center"/>
          </w:tcPr>
          <w:p w:rsidR="00AF57C4" w:rsidRPr="00AF57C4" w:rsidRDefault="00AF57C4" w:rsidP="00AF57C4">
            <w:pPr>
              <w:jc w:val="center"/>
              <w:rPr>
                <w:sz w:val="20"/>
                <w:szCs w:val="20"/>
              </w:rPr>
            </w:pPr>
            <w:r w:rsidRPr="00AF57C4">
              <w:rPr>
                <w:sz w:val="20"/>
                <w:szCs w:val="20"/>
              </w:rPr>
              <w:t>850</w:t>
            </w:r>
          </w:p>
        </w:tc>
        <w:tc>
          <w:tcPr>
            <w:tcW w:w="1345" w:type="dxa"/>
            <w:vAlign w:val="center"/>
          </w:tcPr>
          <w:p w:rsidR="00AF57C4" w:rsidRPr="00AF57C4" w:rsidRDefault="00AF57C4" w:rsidP="00AF57C4">
            <w:pPr>
              <w:jc w:val="center"/>
              <w:rPr>
                <w:sz w:val="20"/>
                <w:szCs w:val="20"/>
              </w:rPr>
            </w:pPr>
            <w:r w:rsidRPr="00AF57C4">
              <w:rPr>
                <w:sz w:val="20"/>
                <w:szCs w:val="20"/>
              </w:rPr>
              <w:t>53,7</w:t>
            </w:r>
          </w:p>
        </w:tc>
      </w:tr>
      <w:tr w:rsidR="00AF57C4" w:rsidRPr="00AF57C4" w:rsidTr="00AF57C4">
        <w:tc>
          <w:tcPr>
            <w:tcW w:w="4513" w:type="dxa"/>
          </w:tcPr>
          <w:p w:rsidR="00AF57C4" w:rsidRPr="00AF57C4" w:rsidRDefault="00AF57C4" w:rsidP="00AF57C4">
            <w:pPr>
              <w:jc w:val="both"/>
              <w:rPr>
                <w:b/>
                <w:sz w:val="20"/>
                <w:szCs w:val="20"/>
              </w:rPr>
            </w:pPr>
            <w:r w:rsidRPr="00AF57C4">
              <w:rPr>
                <w:b/>
                <w:sz w:val="20"/>
                <w:szCs w:val="20"/>
              </w:rPr>
              <w:t>Национальная экономика</w:t>
            </w:r>
          </w:p>
        </w:tc>
        <w:tc>
          <w:tcPr>
            <w:tcW w:w="699" w:type="dxa"/>
            <w:vAlign w:val="center"/>
          </w:tcPr>
          <w:p w:rsidR="00AF57C4" w:rsidRPr="00AF57C4" w:rsidRDefault="00AF57C4" w:rsidP="00AF57C4">
            <w:pPr>
              <w:jc w:val="center"/>
              <w:rPr>
                <w:b/>
                <w:sz w:val="20"/>
                <w:szCs w:val="20"/>
              </w:rPr>
            </w:pPr>
            <w:r w:rsidRPr="00AF57C4">
              <w:rPr>
                <w:b/>
                <w:sz w:val="20"/>
                <w:szCs w:val="20"/>
              </w:rPr>
              <w:t>03</w:t>
            </w:r>
          </w:p>
        </w:tc>
        <w:tc>
          <w:tcPr>
            <w:tcW w:w="704" w:type="dxa"/>
            <w:vAlign w:val="center"/>
          </w:tcPr>
          <w:p w:rsidR="00AF57C4" w:rsidRPr="00AF57C4" w:rsidRDefault="00AF57C4" w:rsidP="00AF57C4">
            <w:pPr>
              <w:jc w:val="center"/>
              <w:rPr>
                <w:b/>
                <w:sz w:val="20"/>
                <w:szCs w:val="20"/>
              </w:rPr>
            </w:pPr>
            <w:r w:rsidRPr="00AF57C4">
              <w:rPr>
                <w:b/>
                <w:sz w:val="20"/>
                <w:szCs w:val="20"/>
              </w:rPr>
              <w:t>00</w:t>
            </w:r>
          </w:p>
        </w:tc>
        <w:tc>
          <w:tcPr>
            <w:tcW w:w="1316" w:type="dxa"/>
            <w:vAlign w:val="center"/>
          </w:tcPr>
          <w:p w:rsidR="00AF57C4" w:rsidRPr="00AF57C4" w:rsidRDefault="00AF57C4" w:rsidP="00AF57C4">
            <w:pPr>
              <w:jc w:val="center"/>
              <w:rPr>
                <w:sz w:val="20"/>
                <w:szCs w:val="20"/>
              </w:rPr>
            </w:pP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b/>
                <w:sz w:val="20"/>
                <w:szCs w:val="20"/>
              </w:rPr>
            </w:pPr>
            <w:r w:rsidRPr="00AF57C4">
              <w:rPr>
                <w:b/>
                <w:sz w:val="20"/>
                <w:szCs w:val="20"/>
              </w:rPr>
              <w:t>130,1</w:t>
            </w:r>
          </w:p>
        </w:tc>
      </w:tr>
      <w:tr w:rsidR="00AF57C4" w:rsidRPr="00AF57C4" w:rsidTr="00AF57C4">
        <w:tc>
          <w:tcPr>
            <w:tcW w:w="4513" w:type="dxa"/>
          </w:tcPr>
          <w:p w:rsidR="00AF57C4" w:rsidRPr="00AF57C4" w:rsidRDefault="00AF57C4" w:rsidP="00AF57C4">
            <w:pPr>
              <w:jc w:val="both"/>
              <w:rPr>
                <w:b/>
                <w:i/>
                <w:sz w:val="20"/>
                <w:szCs w:val="20"/>
              </w:rPr>
            </w:pPr>
            <w:r w:rsidRPr="00AF57C4">
              <w:rPr>
                <w:b/>
                <w:i/>
                <w:sz w:val="20"/>
                <w:szCs w:val="20"/>
              </w:rPr>
              <w:t>Дорожное хозяйство (дорожные фонды)</w:t>
            </w:r>
          </w:p>
        </w:tc>
        <w:tc>
          <w:tcPr>
            <w:tcW w:w="699" w:type="dxa"/>
            <w:vAlign w:val="center"/>
          </w:tcPr>
          <w:p w:rsidR="00AF57C4" w:rsidRPr="00AF57C4" w:rsidRDefault="00AF57C4" w:rsidP="00AF57C4">
            <w:pPr>
              <w:jc w:val="center"/>
              <w:rPr>
                <w:b/>
                <w:sz w:val="20"/>
                <w:szCs w:val="20"/>
              </w:rPr>
            </w:pPr>
            <w:r w:rsidRPr="00AF57C4">
              <w:rPr>
                <w:b/>
                <w:sz w:val="20"/>
                <w:szCs w:val="20"/>
              </w:rPr>
              <w:t>03</w:t>
            </w:r>
          </w:p>
        </w:tc>
        <w:tc>
          <w:tcPr>
            <w:tcW w:w="704" w:type="dxa"/>
            <w:vAlign w:val="center"/>
          </w:tcPr>
          <w:p w:rsidR="00AF57C4" w:rsidRPr="00AF57C4" w:rsidRDefault="00AF57C4" w:rsidP="00AF57C4">
            <w:pPr>
              <w:jc w:val="center"/>
              <w:rPr>
                <w:b/>
                <w:sz w:val="20"/>
                <w:szCs w:val="20"/>
              </w:rPr>
            </w:pPr>
            <w:r w:rsidRPr="00AF57C4">
              <w:rPr>
                <w:b/>
                <w:sz w:val="20"/>
                <w:szCs w:val="20"/>
              </w:rPr>
              <w:t>09</w:t>
            </w:r>
          </w:p>
        </w:tc>
        <w:tc>
          <w:tcPr>
            <w:tcW w:w="1316" w:type="dxa"/>
            <w:vAlign w:val="center"/>
          </w:tcPr>
          <w:p w:rsidR="00AF57C4" w:rsidRPr="00AF57C4" w:rsidRDefault="00AF57C4" w:rsidP="00AF57C4">
            <w:pPr>
              <w:jc w:val="center"/>
              <w:rPr>
                <w:b/>
                <w:sz w:val="20"/>
                <w:szCs w:val="20"/>
              </w:rPr>
            </w:pPr>
          </w:p>
        </w:tc>
        <w:tc>
          <w:tcPr>
            <w:tcW w:w="706" w:type="dxa"/>
            <w:vAlign w:val="center"/>
          </w:tcPr>
          <w:p w:rsidR="00AF57C4" w:rsidRPr="00AF57C4" w:rsidRDefault="00AF57C4" w:rsidP="00AF57C4">
            <w:pPr>
              <w:jc w:val="center"/>
              <w:rPr>
                <w:b/>
                <w:sz w:val="20"/>
                <w:szCs w:val="20"/>
              </w:rPr>
            </w:pPr>
          </w:p>
        </w:tc>
        <w:tc>
          <w:tcPr>
            <w:tcW w:w="1345" w:type="dxa"/>
            <w:vAlign w:val="center"/>
          </w:tcPr>
          <w:p w:rsidR="00AF57C4" w:rsidRPr="00AF57C4" w:rsidRDefault="00AF57C4" w:rsidP="00AF57C4">
            <w:pPr>
              <w:jc w:val="center"/>
              <w:rPr>
                <w:b/>
                <w:sz w:val="20"/>
                <w:szCs w:val="20"/>
              </w:rPr>
            </w:pPr>
            <w:r w:rsidRPr="00AF57C4">
              <w:rPr>
                <w:b/>
                <w:sz w:val="20"/>
                <w:szCs w:val="20"/>
              </w:rPr>
              <w:t>130,1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Мероприятия в области пожарной безопасности</w:t>
            </w:r>
          </w:p>
        </w:tc>
        <w:tc>
          <w:tcPr>
            <w:tcW w:w="699" w:type="dxa"/>
            <w:vAlign w:val="center"/>
          </w:tcPr>
          <w:p w:rsidR="00AF57C4" w:rsidRPr="00AF57C4" w:rsidRDefault="00AF57C4" w:rsidP="00AF57C4">
            <w:pPr>
              <w:jc w:val="center"/>
              <w:rPr>
                <w:sz w:val="20"/>
                <w:szCs w:val="20"/>
              </w:rPr>
            </w:pPr>
            <w:r w:rsidRPr="00AF57C4">
              <w:rPr>
                <w:sz w:val="20"/>
                <w:szCs w:val="20"/>
              </w:rPr>
              <w:t>03</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5400000000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130,1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Прочие мероприятия в области пожарной безопасности</w:t>
            </w:r>
          </w:p>
        </w:tc>
        <w:tc>
          <w:tcPr>
            <w:tcW w:w="699" w:type="dxa"/>
            <w:vAlign w:val="center"/>
          </w:tcPr>
          <w:p w:rsidR="00AF57C4" w:rsidRPr="00AF57C4" w:rsidRDefault="00AF57C4" w:rsidP="00AF57C4">
            <w:pPr>
              <w:jc w:val="center"/>
              <w:rPr>
                <w:sz w:val="20"/>
                <w:szCs w:val="20"/>
              </w:rPr>
            </w:pPr>
            <w:r w:rsidRPr="00AF57C4">
              <w:rPr>
                <w:sz w:val="20"/>
                <w:szCs w:val="20"/>
              </w:rPr>
              <w:t>03</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5400200000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130,1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03</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5400200000</w:t>
            </w:r>
          </w:p>
        </w:tc>
        <w:tc>
          <w:tcPr>
            <w:tcW w:w="706" w:type="dxa"/>
            <w:vAlign w:val="center"/>
          </w:tcPr>
          <w:p w:rsidR="00AF57C4" w:rsidRPr="00AF57C4" w:rsidRDefault="00AF57C4" w:rsidP="00AF57C4">
            <w:pPr>
              <w:jc w:val="center"/>
              <w:rPr>
                <w:sz w:val="20"/>
                <w:szCs w:val="20"/>
              </w:rPr>
            </w:pPr>
            <w:r w:rsidRPr="00AF57C4">
              <w:rPr>
                <w:sz w:val="20"/>
                <w:szCs w:val="20"/>
              </w:rPr>
              <w:t>200</w:t>
            </w:r>
          </w:p>
        </w:tc>
        <w:tc>
          <w:tcPr>
            <w:tcW w:w="1345" w:type="dxa"/>
            <w:vAlign w:val="center"/>
          </w:tcPr>
          <w:p w:rsidR="00AF57C4" w:rsidRPr="00AF57C4" w:rsidRDefault="00AF57C4" w:rsidP="00AF57C4">
            <w:pPr>
              <w:jc w:val="center"/>
              <w:rPr>
                <w:sz w:val="20"/>
                <w:szCs w:val="20"/>
              </w:rPr>
            </w:pPr>
            <w:r w:rsidRPr="00AF57C4">
              <w:rPr>
                <w:sz w:val="20"/>
                <w:szCs w:val="20"/>
              </w:rPr>
              <w:t>130,1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03</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5400200000</w:t>
            </w:r>
          </w:p>
        </w:tc>
        <w:tc>
          <w:tcPr>
            <w:tcW w:w="706" w:type="dxa"/>
            <w:vAlign w:val="center"/>
          </w:tcPr>
          <w:p w:rsidR="00AF57C4" w:rsidRPr="00AF57C4" w:rsidRDefault="00AF57C4" w:rsidP="00AF57C4">
            <w:pPr>
              <w:jc w:val="center"/>
              <w:rPr>
                <w:sz w:val="20"/>
                <w:szCs w:val="20"/>
              </w:rPr>
            </w:pPr>
            <w:r w:rsidRPr="00AF57C4">
              <w:rPr>
                <w:sz w:val="20"/>
                <w:szCs w:val="20"/>
              </w:rPr>
              <w:t>240</w:t>
            </w:r>
          </w:p>
        </w:tc>
        <w:tc>
          <w:tcPr>
            <w:tcW w:w="1345" w:type="dxa"/>
            <w:vAlign w:val="center"/>
          </w:tcPr>
          <w:p w:rsidR="00AF57C4" w:rsidRPr="00AF57C4" w:rsidRDefault="00AF57C4" w:rsidP="00AF57C4">
            <w:pPr>
              <w:jc w:val="center"/>
              <w:rPr>
                <w:sz w:val="20"/>
                <w:szCs w:val="20"/>
              </w:rPr>
            </w:pPr>
            <w:r w:rsidRPr="00AF57C4">
              <w:rPr>
                <w:sz w:val="20"/>
                <w:szCs w:val="20"/>
              </w:rPr>
              <w:t>130,1</w:t>
            </w:r>
          </w:p>
        </w:tc>
      </w:tr>
      <w:tr w:rsidR="00AF57C4" w:rsidRPr="00AF57C4" w:rsidTr="00AF57C4">
        <w:tc>
          <w:tcPr>
            <w:tcW w:w="4513" w:type="dxa"/>
          </w:tcPr>
          <w:p w:rsidR="00AF57C4" w:rsidRPr="00AF57C4" w:rsidRDefault="00AF57C4" w:rsidP="00AF57C4">
            <w:pPr>
              <w:jc w:val="both"/>
              <w:rPr>
                <w:b/>
                <w:sz w:val="20"/>
                <w:szCs w:val="20"/>
              </w:rPr>
            </w:pPr>
            <w:r w:rsidRPr="00AF57C4">
              <w:rPr>
                <w:b/>
                <w:sz w:val="20"/>
                <w:szCs w:val="20"/>
              </w:rPr>
              <w:t>Национальная экономика</w:t>
            </w:r>
          </w:p>
        </w:tc>
        <w:tc>
          <w:tcPr>
            <w:tcW w:w="699" w:type="dxa"/>
            <w:vAlign w:val="center"/>
          </w:tcPr>
          <w:p w:rsidR="00AF57C4" w:rsidRPr="00AF57C4" w:rsidRDefault="00AF57C4" w:rsidP="00AF57C4">
            <w:pPr>
              <w:jc w:val="center"/>
              <w:rPr>
                <w:b/>
                <w:sz w:val="20"/>
                <w:szCs w:val="20"/>
              </w:rPr>
            </w:pPr>
            <w:r w:rsidRPr="00AF57C4">
              <w:rPr>
                <w:b/>
                <w:sz w:val="20"/>
                <w:szCs w:val="20"/>
              </w:rPr>
              <w:t>04</w:t>
            </w:r>
          </w:p>
        </w:tc>
        <w:tc>
          <w:tcPr>
            <w:tcW w:w="704" w:type="dxa"/>
            <w:vAlign w:val="center"/>
          </w:tcPr>
          <w:p w:rsidR="00AF57C4" w:rsidRPr="00AF57C4" w:rsidRDefault="00AF57C4" w:rsidP="00AF57C4">
            <w:pPr>
              <w:jc w:val="center"/>
              <w:rPr>
                <w:b/>
                <w:sz w:val="20"/>
                <w:szCs w:val="20"/>
              </w:rPr>
            </w:pPr>
            <w:r w:rsidRPr="00AF57C4">
              <w:rPr>
                <w:b/>
                <w:sz w:val="20"/>
                <w:szCs w:val="20"/>
              </w:rPr>
              <w:t>00</w:t>
            </w:r>
          </w:p>
        </w:tc>
        <w:tc>
          <w:tcPr>
            <w:tcW w:w="1316" w:type="dxa"/>
            <w:vAlign w:val="center"/>
          </w:tcPr>
          <w:p w:rsidR="00AF57C4" w:rsidRPr="00AF57C4" w:rsidRDefault="00AF57C4" w:rsidP="00AF57C4">
            <w:pPr>
              <w:jc w:val="center"/>
              <w:rPr>
                <w:sz w:val="20"/>
                <w:szCs w:val="20"/>
              </w:rPr>
            </w:pP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b/>
                <w:sz w:val="20"/>
                <w:szCs w:val="20"/>
              </w:rPr>
            </w:pPr>
            <w:r w:rsidRPr="00AF57C4">
              <w:rPr>
                <w:b/>
                <w:sz w:val="20"/>
                <w:szCs w:val="20"/>
              </w:rPr>
              <w:t>13344,5</w:t>
            </w:r>
          </w:p>
        </w:tc>
      </w:tr>
      <w:tr w:rsidR="00AF57C4" w:rsidRPr="00AF57C4" w:rsidTr="00AF57C4">
        <w:tc>
          <w:tcPr>
            <w:tcW w:w="4513" w:type="dxa"/>
          </w:tcPr>
          <w:p w:rsidR="00AF57C4" w:rsidRPr="00AF57C4" w:rsidRDefault="00AF57C4" w:rsidP="00AF57C4">
            <w:pPr>
              <w:jc w:val="both"/>
              <w:rPr>
                <w:b/>
                <w:i/>
                <w:sz w:val="20"/>
                <w:szCs w:val="20"/>
              </w:rPr>
            </w:pPr>
            <w:r w:rsidRPr="00AF57C4">
              <w:rPr>
                <w:b/>
                <w:i/>
                <w:sz w:val="20"/>
                <w:szCs w:val="20"/>
              </w:rPr>
              <w:lastRenderedPageBreak/>
              <w:t>Дорожное хозяйство (дорожные фонды)</w:t>
            </w:r>
          </w:p>
        </w:tc>
        <w:tc>
          <w:tcPr>
            <w:tcW w:w="699" w:type="dxa"/>
            <w:vAlign w:val="center"/>
          </w:tcPr>
          <w:p w:rsidR="00AF57C4" w:rsidRPr="00AF57C4" w:rsidRDefault="00AF57C4" w:rsidP="00AF57C4">
            <w:pPr>
              <w:jc w:val="center"/>
              <w:rPr>
                <w:b/>
                <w:sz w:val="20"/>
                <w:szCs w:val="20"/>
              </w:rPr>
            </w:pPr>
            <w:r w:rsidRPr="00AF57C4">
              <w:rPr>
                <w:b/>
                <w:sz w:val="20"/>
                <w:szCs w:val="20"/>
              </w:rPr>
              <w:t>04</w:t>
            </w:r>
          </w:p>
        </w:tc>
        <w:tc>
          <w:tcPr>
            <w:tcW w:w="704" w:type="dxa"/>
            <w:vAlign w:val="center"/>
          </w:tcPr>
          <w:p w:rsidR="00AF57C4" w:rsidRPr="00AF57C4" w:rsidRDefault="00AF57C4" w:rsidP="00AF57C4">
            <w:pPr>
              <w:jc w:val="center"/>
              <w:rPr>
                <w:b/>
                <w:sz w:val="20"/>
                <w:szCs w:val="20"/>
              </w:rPr>
            </w:pPr>
            <w:r w:rsidRPr="00AF57C4">
              <w:rPr>
                <w:b/>
                <w:sz w:val="20"/>
                <w:szCs w:val="20"/>
              </w:rPr>
              <w:t>09</w:t>
            </w:r>
          </w:p>
        </w:tc>
        <w:tc>
          <w:tcPr>
            <w:tcW w:w="1316" w:type="dxa"/>
            <w:vAlign w:val="center"/>
          </w:tcPr>
          <w:p w:rsidR="00AF57C4" w:rsidRPr="00AF57C4" w:rsidRDefault="00AF57C4" w:rsidP="00AF57C4">
            <w:pPr>
              <w:jc w:val="center"/>
              <w:rPr>
                <w:b/>
                <w:sz w:val="20"/>
                <w:szCs w:val="20"/>
              </w:rPr>
            </w:pPr>
          </w:p>
        </w:tc>
        <w:tc>
          <w:tcPr>
            <w:tcW w:w="706" w:type="dxa"/>
            <w:vAlign w:val="center"/>
          </w:tcPr>
          <w:p w:rsidR="00AF57C4" w:rsidRPr="00AF57C4" w:rsidRDefault="00AF57C4" w:rsidP="00AF57C4">
            <w:pPr>
              <w:jc w:val="center"/>
              <w:rPr>
                <w:b/>
                <w:sz w:val="20"/>
                <w:szCs w:val="20"/>
              </w:rPr>
            </w:pPr>
          </w:p>
        </w:tc>
        <w:tc>
          <w:tcPr>
            <w:tcW w:w="1345" w:type="dxa"/>
            <w:vAlign w:val="center"/>
          </w:tcPr>
          <w:p w:rsidR="00AF57C4" w:rsidRPr="00AF57C4" w:rsidRDefault="00AF57C4" w:rsidP="00AF57C4">
            <w:pPr>
              <w:jc w:val="center"/>
              <w:rPr>
                <w:b/>
                <w:sz w:val="20"/>
                <w:szCs w:val="20"/>
              </w:rPr>
            </w:pPr>
            <w:r w:rsidRPr="00AF57C4">
              <w:rPr>
                <w:b/>
                <w:sz w:val="20"/>
                <w:szCs w:val="20"/>
              </w:rPr>
              <w:t>12086,2</w:t>
            </w:r>
          </w:p>
        </w:tc>
      </w:tr>
      <w:tr w:rsidR="00AF57C4" w:rsidRPr="00AF57C4" w:rsidTr="00AF57C4">
        <w:tc>
          <w:tcPr>
            <w:tcW w:w="4513" w:type="dxa"/>
          </w:tcPr>
          <w:p w:rsidR="00AF57C4" w:rsidRPr="00AF57C4" w:rsidRDefault="00AF57C4" w:rsidP="00AF57C4">
            <w:pPr>
              <w:jc w:val="both"/>
              <w:rPr>
                <w:sz w:val="20"/>
                <w:szCs w:val="20"/>
                <w:u w:val="single"/>
              </w:rPr>
            </w:pPr>
            <w:r w:rsidRPr="00AF57C4">
              <w:rPr>
                <w:sz w:val="20"/>
                <w:szCs w:val="20"/>
                <w:u w:val="single"/>
              </w:rPr>
              <w:t>Государственная программа «Развитие транспортной инфраструктуры в Томской области»</w:t>
            </w:r>
          </w:p>
        </w:tc>
        <w:tc>
          <w:tcPr>
            <w:tcW w:w="699" w:type="dxa"/>
            <w:vAlign w:val="center"/>
          </w:tcPr>
          <w:p w:rsidR="00AF57C4" w:rsidRPr="00AF57C4" w:rsidRDefault="00AF57C4" w:rsidP="00AF57C4">
            <w:pPr>
              <w:jc w:val="center"/>
              <w:rPr>
                <w:sz w:val="20"/>
                <w:szCs w:val="20"/>
                <w:u w:val="single"/>
              </w:rPr>
            </w:pPr>
            <w:r w:rsidRPr="00AF57C4">
              <w:rPr>
                <w:sz w:val="20"/>
                <w:szCs w:val="20"/>
                <w:u w:val="single"/>
              </w:rPr>
              <w:t>04</w:t>
            </w:r>
          </w:p>
        </w:tc>
        <w:tc>
          <w:tcPr>
            <w:tcW w:w="704" w:type="dxa"/>
            <w:vAlign w:val="center"/>
          </w:tcPr>
          <w:p w:rsidR="00AF57C4" w:rsidRPr="00AF57C4" w:rsidRDefault="00AF57C4" w:rsidP="00AF57C4">
            <w:pPr>
              <w:jc w:val="center"/>
              <w:rPr>
                <w:sz w:val="20"/>
                <w:szCs w:val="20"/>
                <w:u w:val="single"/>
              </w:rPr>
            </w:pPr>
            <w:r w:rsidRPr="00AF57C4">
              <w:rPr>
                <w:sz w:val="20"/>
                <w:szCs w:val="20"/>
                <w:u w:val="single"/>
              </w:rPr>
              <w:t>09</w:t>
            </w:r>
          </w:p>
        </w:tc>
        <w:tc>
          <w:tcPr>
            <w:tcW w:w="1316" w:type="dxa"/>
            <w:vAlign w:val="center"/>
          </w:tcPr>
          <w:p w:rsidR="00AF57C4" w:rsidRPr="00AF57C4" w:rsidRDefault="00AF57C4" w:rsidP="00AF57C4">
            <w:pPr>
              <w:jc w:val="center"/>
              <w:rPr>
                <w:sz w:val="20"/>
                <w:szCs w:val="20"/>
                <w:u w:val="single"/>
              </w:rPr>
            </w:pPr>
            <w:r w:rsidRPr="00AF57C4">
              <w:rPr>
                <w:sz w:val="20"/>
                <w:szCs w:val="20"/>
                <w:u w:val="single"/>
              </w:rPr>
              <w:t>1800000000</w:t>
            </w:r>
          </w:p>
        </w:tc>
        <w:tc>
          <w:tcPr>
            <w:tcW w:w="706" w:type="dxa"/>
            <w:vAlign w:val="center"/>
          </w:tcPr>
          <w:p w:rsidR="00AF57C4" w:rsidRPr="00AF57C4" w:rsidRDefault="00AF57C4" w:rsidP="00AF57C4">
            <w:pPr>
              <w:jc w:val="center"/>
              <w:rPr>
                <w:sz w:val="20"/>
                <w:szCs w:val="20"/>
                <w:u w:val="single"/>
              </w:rPr>
            </w:pPr>
          </w:p>
        </w:tc>
        <w:tc>
          <w:tcPr>
            <w:tcW w:w="1345" w:type="dxa"/>
            <w:vAlign w:val="center"/>
          </w:tcPr>
          <w:p w:rsidR="00AF57C4" w:rsidRPr="00AF57C4" w:rsidRDefault="00AF57C4" w:rsidP="00AF57C4">
            <w:pPr>
              <w:jc w:val="center"/>
              <w:rPr>
                <w:sz w:val="20"/>
                <w:szCs w:val="20"/>
                <w:u w:val="single"/>
              </w:rPr>
            </w:pPr>
            <w:r w:rsidRPr="00AF57C4">
              <w:rPr>
                <w:sz w:val="20"/>
                <w:szCs w:val="20"/>
                <w:u w:val="single"/>
              </w:rPr>
              <w:t>9025,0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Подпрограмма «Сохранение и развитие автомобильных дорог Томской области»</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1820000000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9025,0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1828400000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9025,0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Капитальный ремонт и (или) ремонт автомобильных дорог общего пользования местного значения</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1828440930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9025,0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1828440930</w:t>
            </w:r>
          </w:p>
        </w:tc>
        <w:tc>
          <w:tcPr>
            <w:tcW w:w="706" w:type="dxa"/>
            <w:vAlign w:val="center"/>
          </w:tcPr>
          <w:p w:rsidR="00AF57C4" w:rsidRPr="00AF57C4" w:rsidRDefault="00AF57C4" w:rsidP="00AF57C4">
            <w:pPr>
              <w:jc w:val="center"/>
              <w:rPr>
                <w:sz w:val="20"/>
                <w:szCs w:val="20"/>
              </w:rPr>
            </w:pPr>
            <w:r w:rsidRPr="00AF57C4">
              <w:rPr>
                <w:sz w:val="20"/>
                <w:szCs w:val="20"/>
              </w:rPr>
              <w:t>200</w:t>
            </w:r>
          </w:p>
        </w:tc>
        <w:tc>
          <w:tcPr>
            <w:tcW w:w="1345" w:type="dxa"/>
            <w:vAlign w:val="center"/>
          </w:tcPr>
          <w:p w:rsidR="00AF57C4" w:rsidRPr="00AF57C4" w:rsidRDefault="00AF57C4" w:rsidP="00AF57C4">
            <w:pPr>
              <w:jc w:val="center"/>
              <w:rPr>
                <w:sz w:val="20"/>
                <w:szCs w:val="20"/>
              </w:rPr>
            </w:pPr>
            <w:r w:rsidRPr="00AF57C4">
              <w:rPr>
                <w:sz w:val="20"/>
                <w:szCs w:val="20"/>
              </w:rPr>
              <w:t>9025,0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1828440930</w:t>
            </w:r>
          </w:p>
        </w:tc>
        <w:tc>
          <w:tcPr>
            <w:tcW w:w="706" w:type="dxa"/>
            <w:vAlign w:val="center"/>
          </w:tcPr>
          <w:p w:rsidR="00AF57C4" w:rsidRPr="00AF57C4" w:rsidRDefault="00AF57C4" w:rsidP="00AF57C4">
            <w:pPr>
              <w:jc w:val="center"/>
              <w:rPr>
                <w:sz w:val="20"/>
                <w:szCs w:val="20"/>
              </w:rPr>
            </w:pPr>
            <w:r w:rsidRPr="00AF57C4">
              <w:rPr>
                <w:sz w:val="20"/>
                <w:szCs w:val="20"/>
              </w:rPr>
              <w:t>240</w:t>
            </w:r>
          </w:p>
        </w:tc>
        <w:tc>
          <w:tcPr>
            <w:tcW w:w="1345" w:type="dxa"/>
            <w:vAlign w:val="center"/>
          </w:tcPr>
          <w:p w:rsidR="00AF57C4" w:rsidRPr="00AF57C4" w:rsidRDefault="00AF57C4" w:rsidP="00AF57C4">
            <w:pPr>
              <w:jc w:val="center"/>
              <w:rPr>
                <w:sz w:val="20"/>
                <w:szCs w:val="20"/>
              </w:rPr>
            </w:pPr>
            <w:r w:rsidRPr="00AF57C4">
              <w:rPr>
                <w:sz w:val="20"/>
                <w:szCs w:val="20"/>
              </w:rPr>
              <w:t>9025,0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Ведомственные целевые программы Подгорнского сельского поселения</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6400000000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2880,0</w:t>
            </w:r>
          </w:p>
        </w:tc>
      </w:tr>
      <w:tr w:rsidR="00AF57C4" w:rsidRPr="00AF57C4" w:rsidTr="00AF57C4">
        <w:tc>
          <w:tcPr>
            <w:tcW w:w="4513" w:type="dxa"/>
          </w:tcPr>
          <w:p w:rsidR="00AF57C4" w:rsidRPr="00AF57C4" w:rsidRDefault="00AF57C4" w:rsidP="00AF57C4">
            <w:pPr>
              <w:jc w:val="both"/>
              <w:rPr>
                <w:i/>
                <w:sz w:val="20"/>
                <w:szCs w:val="20"/>
              </w:rPr>
            </w:pPr>
            <w:r w:rsidRPr="00AF57C4">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6420000000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2880,0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Осуществление деятельности по содержанию автомобильных дорог общего пользования местного значения</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6420062010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u w:val="single"/>
              </w:rPr>
            </w:pPr>
            <w:r w:rsidRPr="00AF57C4">
              <w:rPr>
                <w:sz w:val="20"/>
                <w:szCs w:val="20"/>
                <w:u w:val="single"/>
              </w:rPr>
              <w:t>1979,0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6420062010</w:t>
            </w:r>
          </w:p>
        </w:tc>
        <w:tc>
          <w:tcPr>
            <w:tcW w:w="706" w:type="dxa"/>
            <w:vAlign w:val="center"/>
          </w:tcPr>
          <w:p w:rsidR="00AF57C4" w:rsidRPr="00AF57C4" w:rsidRDefault="00AF57C4" w:rsidP="00AF57C4">
            <w:pPr>
              <w:jc w:val="center"/>
              <w:rPr>
                <w:sz w:val="20"/>
                <w:szCs w:val="20"/>
              </w:rPr>
            </w:pPr>
            <w:r w:rsidRPr="00AF57C4">
              <w:rPr>
                <w:sz w:val="20"/>
                <w:szCs w:val="20"/>
              </w:rPr>
              <w:t>200</w:t>
            </w:r>
          </w:p>
        </w:tc>
        <w:tc>
          <w:tcPr>
            <w:tcW w:w="1345" w:type="dxa"/>
            <w:vAlign w:val="center"/>
          </w:tcPr>
          <w:p w:rsidR="00AF57C4" w:rsidRPr="00AF57C4" w:rsidRDefault="00AF57C4" w:rsidP="00AF57C4">
            <w:pPr>
              <w:jc w:val="center"/>
              <w:rPr>
                <w:sz w:val="20"/>
                <w:szCs w:val="20"/>
              </w:rPr>
            </w:pPr>
            <w:r w:rsidRPr="00AF57C4">
              <w:rPr>
                <w:sz w:val="20"/>
                <w:szCs w:val="20"/>
              </w:rPr>
              <w:t>1979,0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6420062010</w:t>
            </w:r>
          </w:p>
        </w:tc>
        <w:tc>
          <w:tcPr>
            <w:tcW w:w="706" w:type="dxa"/>
            <w:vAlign w:val="center"/>
          </w:tcPr>
          <w:p w:rsidR="00AF57C4" w:rsidRPr="00AF57C4" w:rsidRDefault="00AF57C4" w:rsidP="00AF57C4">
            <w:pPr>
              <w:jc w:val="center"/>
              <w:rPr>
                <w:sz w:val="20"/>
                <w:szCs w:val="20"/>
              </w:rPr>
            </w:pPr>
            <w:r w:rsidRPr="00AF57C4">
              <w:rPr>
                <w:sz w:val="20"/>
                <w:szCs w:val="20"/>
              </w:rPr>
              <w:t>240</w:t>
            </w:r>
          </w:p>
        </w:tc>
        <w:tc>
          <w:tcPr>
            <w:tcW w:w="1345" w:type="dxa"/>
            <w:vAlign w:val="center"/>
          </w:tcPr>
          <w:p w:rsidR="00AF57C4" w:rsidRPr="00AF57C4" w:rsidRDefault="00AF57C4" w:rsidP="00AF57C4">
            <w:pPr>
              <w:jc w:val="center"/>
              <w:rPr>
                <w:sz w:val="20"/>
                <w:szCs w:val="20"/>
              </w:rPr>
            </w:pPr>
            <w:r w:rsidRPr="00AF57C4">
              <w:rPr>
                <w:sz w:val="20"/>
                <w:szCs w:val="20"/>
              </w:rPr>
              <w:t>1979,0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Капитальный ремонт и (или) ремонт автомобильных дорог общего пользования местного значения</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6420062020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607,2</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6420062020</w:t>
            </w:r>
          </w:p>
        </w:tc>
        <w:tc>
          <w:tcPr>
            <w:tcW w:w="706" w:type="dxa"/>
            <w:vAlign w:val="center"/>
          </w:tcPr>
          <w:p w:rsidR="00AF57C4" w:rsidRPr="00AF57C4" w:rsidRDefault="00AF57C4" w:rsidP="00AF57C4">
            <w:pPr>
              <w:jc w:val="center"/>
              <w:rPr>
                <w:sz w:val="20"/>
                <w:szCs w:val="20"/>
              </w:rPr>
            </w:pPr>
            <w:r w:rsidRPr="00AF57C4">
              <w:rPr>
                <w:sz w:val="20"/>
                <w:szCs w:val="20"/>
              </w:rPr>
              <w:t>200</w:t>
            </w:r>
          </w:p>
        </w:tc>
        <w:tc>
          <w:tcPr>
            <w:tcW w:w="1345" w:type="dxa"/>
            <w:vAlign w:val="center"/>
          </w:tcPr>
          <w:p w:rsidR="00AF57C4" w:rsidRPr="00AF57C4" w:rsidRDefault="00AF57C4" w:rsidP="00AF57C4">
            <w:pPr>
              <w:jc w:val="center"/>
              <w:rPr>
                <w:sz w:val="20"/>
                <w:szCs w:val="20"/>
              </w:rPr>
            </w:pPr>
            <w:r w:rsidRPr="00AF57C4">
              <w:rPr>
                <w:sz w:val="20"/>
                <w:szCs w:val="20"/>
              </w:rPr>
              <w:t>607,2</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6420062020</w:t>
            </w:r>
          </w:p>
        </w:tc>
        <w:tc>
          <w:tcPr>
            <w:tcW w:w="706" w:type="dxa"/>
            <w:vAlign w:val="center"/>
          </w:tcPr>
          <w:p w:rsidR="00AF57C4" w:rsidRPr="00AF57C4" w:rsidRDefault="00AF57C4" w:rsidP="00AF57C4">
            <w:pPr>
              <w:jc w:val="center"/>
              <w:rPr>
                <w:sz w:val="20"/>
                <w:szCs w:val="20"/>
              </w:rPr>
            </w:pPr>
            <w:r w:rsidRPr="00AF57C4">
              <w:rPr>
                <w:sz w:val="20"/>
                <w:szCs w:val="20"/>
              </w:rPr>
              <w:t>240</w:t>
            </w:r>
          </w:p>
        </w:tc>
        <w:tc>
          <w:tcPr>
            <w:tcW w:w="1345" w:type="dxa"/>
            <w:vAlign w:val="center"/>
          </w:tcPr>
          <w:p w:rsidR="00AF57C4" w:rsidRPr="00AF57C4" w:rsidRDefault="00AF57C4" w:rsidP="00AF57C4">
            <w:pPr>
              <w:jc w:val="center"/>
              <w:rPr>
                <w:sz w:val="20"/>
                <w:szCs w:val="20"/>
              </w:rPr>
            </w:pPr>
            <w:r w:rsidRPr="00AF57C4">
              <w:rPr>
                <w:sz w:val="20"/>
                <w:szCs w:val="20"/>
              </w:rPr>
              <w:t>607,2</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64200</w:t>
            </w:r>
            <w:r w:rsidRPr="00AF57C4">
              <w:rPr>
                <w:sz w:val="20"/>
                <w:szCs w:val="20"/>
                <w:lang w:val="en-US"/>
              </w:rPr>
              <w:t>S0930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475,0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64200</w:t>
            </w:r>
            <w:r w:rsidRPr="00AF57C4">
              <w:rPr>
                <w:sz w:val="20"/>
                <w:szCs w:val="20"/>
                <w:lang w:val="en-US"/>
              </w:rPr>
              <w:t>S0930</w:t>
            </w:r>
          </w:p>
        </w:tc>
        <w:tc>
          <w:tcPr>
            <w:tcW w:w="706" w:type="dxa"/>
            <w:vAlign w:val="center"/>
          </w:tcPr>
          <w:p w:rsidR="00AF57C4" w:rsidRPr="00AF57C4" w:rsidRDefault="00AF57C4" w:rsidP="00AF57C4">
            <w:pPr>
              <w:jc w:val="center"/>
              <w:rPr>
                <w:sz w:val="20"/>
                <w:szCs w:val="20"/>
                <w:lang w:val="en-US"/>
              </w:rPr>
            </w:pPr>
            <w:r w:rsidRPr="00AF57C4">
              <w:rPr>
                <w:sz w:val="20"/>
                <w:szCs w:val="20"/>
                <w:lang w:val="en-US"/>
              </w:rPr>
              <w:t>200</w:t>
            </w:r>
          </w:p>
        </w:tc>
        <w:tc>
          <w:tcPr>
            <w:tcW w:w="1345" w:type="dxa"/>
            <w:vAlign w:val="center"/>
          </w:tcPr>
          <w:p w:rsidR="00AF57C4" w:rsidRPr="00AF57C4" w:rsidRDefault="00AF57C4" w:rsidP="00AF57C4">
            <w:pPr>
              <w:jc w:val="center"/>
              <w:rPr>
                <w:sz w:val="20"/>
                <w:szCs w:val="20"/>
              </w:rPr>
            </w:pPr>
            <w:r w:rsidRPr="00AF57C4">
              <w:rPr>
                <w:sz w:val="20"/>
                <w:szCs w:val="20"/>
              </w:rPr>
              <w:t>475,0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09</w:t>
            </w:r>
          </w:p>
        </w:tc>
        <w:tc>
          <w:tcPr>
            <w:tcW w:w="1316" w:type="dxa"/>
            <w:vAlign w:val="center"/>
          </w:tcPr>
          <w:p w:rsidR="00AF57C4" w:rsidRPr="00AF57C4" w:rsidRDefault="00AF57C4" w:rsidP="00AF57C4">
            <w:pPr>
              <w:jc w:val="center"/>
              <w:rPr>
                <w:sz w:val="20"/>
                <w:szCs w:val="20"/>
              </w:rPr>
            </w:pPr>
            <w:r w:rsidRPr="00AF57C4">
              <w:rPr>
                <w:sz w:val="20"/>
                <w:szCs w:val="20"/>
              </w:rPr>
              <w:t>64200</w:t>
            </w:r>
            <w:r w:rsidRPr="00AF57C4">
              <w:rPr>
                <w:sz w:val="20"/>
                <w:szCs w:val="20"/>
                <w:lang w:val="en-US"/>
              </w:rPr>
              <w:t>S0930</w:t>
            </w:r>
          </w:p>
        </w:tc>
        <w:tc>
          <w:tcPr>
            <w:tcW w:w="706" w:type="dxa"/>
            <w:vAlign w:val="center"/>
          </w:tcPr>
          <w:p w:rsidR="00AF57C4" w:rsidRPr="00AF57C4" w:rsidRDefault="00AF57C4" w:rsidP="00AF57C4">
            <w:pPr>
              <w:jc w:val="center"/>
              <w:rPr>
                <w:sz w:val="20"/>
                <w:szCs w:val="20"/>
                <w:lang w:val="en-US"/>
              </w:rPr>
            </w:pPr>
            <w:r w:rsidRPr="00AF57C4">
              <w:rPr>
                <w:sz w:val="20"/>
                <w:szCs w:val="20"/>
                <w:lang w:val="en-US"/>
              </w:rPr>
              <w:t>240</w:t>
            </w:r>
          </w:p>
        </w:tc>
        <w:tc>
          <w:tcPr>
            <w:tcW w:w="1345" w:type="dxa"/>
            <w:vAlign w:val="center"/>
          </w:tcPr>
          <w:p w:rsidR="00AF57C4" w:rsidRPr="00AF57C4" w:rsidRDefault="00AF57C4" w:rsidP="00AF57C4">
            <w:pPr>
              <w:jc w:val="center"/>
              <w:rPr>
                <w:sz w:val="20"/>
                <w:szCs w:val="20"/>
              </w:rPr>
            </w:pPr>
            <w:r w:rsidRPr="00AF57C4">
              <w:rPr>
                <w:sz w:val="20"/>
                <w:szCs w:val="20"/>
              </w:rPr>
              <w:t>475,0</w:t>
            </w:r>
          </w:p>
        </w:tc>
      </w:tr>
      <w:tr w:rsidR="00AF57C4" w:rsidRPr="00AF57C4" w:rsidTr="00AF57C4">
        <w:tc>
          <w:tcPr>
            <w:tcW w:w="4513" w:type="dxa"/>
          </w:tcPr>
          <w:p w:rsidR="00AF57C4" w:rsidRPr="00AF57C4" w:rsidRDefault="00AF57C4" w:rsidP="00AF57C4">
            <w:pPr>
              <w:jc w:val="both"/>
              <w:rPr>
                <w:b/>
                <w:i/>
                <w:sz w:val="20"/>
                <w:szCs w:val="20"/>
              </w:rPr>
            </w:pPr>
            <w:r w:rsidRPr="00AF57C4">
              <w:rPr>
                <w:b/>
                <w:i/>
                <w:sz w:val="20"/>
                <w:szCs w:val="20"/>
              </w:rPr>
              <w:t>Другие вопросы в области национальной экономики</w:t>
            </w:r>
          </w:p>
        </w:tc>
        <w:tc>
          <w:tcPr>
            <w:tcW w:w="699" w:type="dxa"/>
            <w:vAlign w:val="center"/>
          </w:tcPr>
          <w:p w:rsidR="00AF57C4" w:rsidRPr="00AF57C4" w:rsidRDefault="00AF57C4" w:rsidP="00AF57C4">
            <w:pPr>
              <w:jc w:val="center"/>
              <w:rPr>
                <w:b/>
                <w:i/>
                <w:sz w:val="20"/>
                <w:szCs w:val="20"/>
              </w:rPr>
            </w:pPr>
            <w:r w:rsidRPr="00AF57C4">
              <w:rPr>
                <w:b/>
                <w:i/>
                <w:sz w:val="20"/>
                <w:szCs w:val="20"/>
              </w:rPr>
              <w:t>04</w:t>
            </w:r>
          </w:p>
        </w:tc>
        <w:tc>
          <w:tcPr>
            <w:tcW w:w="704" w:type="dxa"/>
            <w:vAlign w:val="center"/>
          </w:tcPr>
          <w:p w:rsidR="00AF57C4" w:rsidRPr="00AF57C4" w:rsidRDefault="00AF57C4" w:rsidP="00AF57C4">
            <w:pPr>
              <w:jc w:val="center"/>
              <w:rPr>
                <w:b/>
                <w:i/>
                <w:sz w:val="20"/>
                <w:szCs w:val="20"/>
              </w:rPr>
            </w:pPr>
            <w:r w:rsidRPr="00AF57C4">
              <w:rPr>
                <w:b/>
                <w:i/>
                <w:sz w:val="20"/>
                <w:szCs w:val="20"/>
                <w:lang w:val="en-US"/>
              </w:rPr>
              <w:t>12</w:t>
            </w:r>
          </w:p>
        </w:tc>
        <w:tc>
          <w:tcPr>
            <w:tcW w:w="1316" w:type="dxa"/>
            <w:vAlign w:val="center"/>
          </w:tcPr>
          <w:p w:rsidR="00AF57C4" w:rsidRPr="00AF57C4" w:rsidRDefault="00AF57C4" w:rsidP="00AF57C4">
            <w:pPr>
              <w:jc w:val="center"/>
              <w:rPr>
                <w:b/>
                <w:i/>
                <w:sz w:val="20"/>
                <w:szCs w:val="20"/>
              </w:rPr>
            </w:pPr>
          </w:p>
        </w:tc>
        <w:tc>
          <w:tcPr>
            <w:tcW w:w="706" w:type="dxa"/>
            <w:vAlign w:val="center"/>
          </w:tcPr>
          <w:p w:rsidR="00AF57C4" w:rsidRPr="00AF57C4" w:rsidRDefault="00AF57C4" w:rsidP="00AF57C4">
            <w:pPr>
              <w:jc w:val="center"/>
              <w:rPr>
                <w:b/>
                <w:i/>
                <w:sz w:val="20"/>
                <w:szCs w:val="20"/>
              </w:rPr>
            </w:pPr>
          </w:p>
        </w:tc>
        <w:tc>
          <w:tcPr>
            <w:tcW w:w="1345" w:type="dxa"/>
            <w:vAlign w:val="center"/>
          </w:tcPr>
          <w:p w:rsidR="00AF57C4" w:rsidRPr="00AF57C4" w:rsidRDefault="00AF57C4" w:rsidP="00AF57C4">
            <w:pPr>
              <w:jc w:val="center"/>
              <w:rPr>
                <w:b/>
                <w:i/>
                <w:sz w:val="20"/>
                <w:szCs w:val="20"/>
              </w:rPr>
            </w:pPr>
            <w:r w:rsidRPr="00AF57C4">
              <w:rPr>
                <w:b/>
                <w:i/>
                <w:sz w:val="20"/>
                <w:szCs w:val="20"/>
              </w:rPr>
              <w:t>1258,3</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Непрограммные расходы (реализация иных муниципальных функций)</w:t>
            </w:r>
          </w:p>
        </w:tc>
        <w:tc>
          <w:tcPr>
            <w:tcW w:w="699" w:type="dxa"/>
            <w:vAlign w:val="center"/>
          </w:tcPr>
          <w:p w:rsidR="00AF57C4" w:rsidRPr="00AF57C4" w:rsidRDefault="00AF57C4" w:rsidP="00AF57C4">
            <w:pPr>
              <w:jc w:val="center"/>
              <w:rPr>
                <w:sz w:val="20"/>
                <w:szCs w:val="20"/>
              </w:rPr>
            </w:pPr>
            <w:r w:rsidRPr="00AF57C4">
              <w:rPr>
                <w:sz w:val="20"/>
                <w:szCs w:val="20"/>
                <w:lang w:val="en-US"/>
              </w:rPr>
              <w:t>04</w:t>
            </w:r>
          </w:p>
        </w:tc>
        <w:tc>
          <w:tcPr>
            <w:tcW w:w="704" w:type="dxa"/>
            <w:vAlign w:val="center"/>
          </w:tcPr>
          <w:p w:rsidR="00AF57C4" w:rsidRPr="00AF57C4" w:rsidRDefault="00AF57C4" w:rsidP="00AF57C4">
            <w:pPr>
              <w:jc w:val="center"/>
              <w:rPr>
                <w:sz w:val="20"/>
                <w:szCs w:val="20"/>
              </w:rPr>
            </w:pPr>
            <w:r w:rsidRPr="00AF57C4">
              <w:rPr>
                <w:sz w:val="20"/>
                <w:szCs w:val="20"/>
                <w:lang w:val="en-US"/>
              </w:rPr>
              <w:t>12</w:t>
            </w:r>
          </w:p>
        </w:tc>
        <w:tc>
          <w:tcPr>
            <w:tcW w:w="1316" w:type="dxa"/>
            <w:vAlign w:val="center"/>
          </w:tcPr>
          <w:p w:rsidR="00AF57C4" w:rsidRPr="00AF57C4" w:rsidRDefault="00AF57C4" w:rsidP="00AF57C4">
            <w:pPr>
              <w:jc w:val="center"/>
              <w:rPr>
                <w:sz w:val="20"/>
                <w:szCs w:val="20"/>
              </w:rPr>
            </w:pPr>
            <w:r w:rsidRPr="00AF57C4">
              <w:rPr>
                <w:sz w:val="20"/>
                <w:szCs w:val="20"/>
              </w:rPr>
              <w:t>9900000000</w:t>
            </w:r>
          </w:p>
        </w:tc>
        <w:tc>
          <w:tcPr>
            <w:tcW w:w="706" w:type="dxa"/>
            <w:vAlign w:val="center"/>
          </w:tcPr>
          <w:p w:rsidR="00AF57C4" w:rsidRPr="00AF57C4" w:rsidRDefault="00AF57C4" w:rsidP="00AF57C4">
            <w:pPr>
              <w:jc w:val="center"/>
              <w:rPr>
                <w:sz w:val="20"/>
                <w:szCs w:val="20"/>
                <w:lang w:val="en-US"/>
              </w:rPr>
            </w:pPr>
          </w:p>
        </w:tc>
        <w:tc>
          <w:tcPr>
            <w:tcW w:w="1345" w:type="dxa"/>
            <w:vAlign w:val="center"/>
          </w:tcPr>
          <w:p w:rsidR="00AF57C4" w:rsidRPr="00AF57C4" w:rsidRDefault="00AF57C4" w:rsidP="00AF57C4">
            <w:pPr>
              <w:jc w:val="center"/>
              <w:rPr>
                <w:sz w:val="20"/>
                <w:szCs w:val="20"/>
              </w:rPr>
            </w:pPr>
            <w:r w:rsidRPr="00AF57C4">
              <w:rPr>
                <w:sz w:val="20"/>
                <w:szCs w:val="20"/>
              </w:rPr>
              <w:t>1258,3</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Проведение государственной кадастровой оценки объектов недвижимости муниципальной собственности</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12</w:t>
            </w:r>
          </w:p>
        </w:tc>
        <w:tc>
          <w:tcPr>
            <w:tcW w:w="1316" w:type="dxa"/>
            <w:vAlign w:val="center"/>
          </w:tcPr>
          <w:p w:rsidR="00AF57C4" w:rsidRPr="00AF57C4" w:rsidRDefault="00AF57C4" w:rsidP="00AF57C4">
            <w:pPr>
              <w:jc w:val="center"/>
              <w:rPr>
                <w:sz w:val="20"/>
                <w:szCs w:val="20"/>
              </w:rPr>
            </w:pPr>
            <w:r w:rsidRPr="00AF57C4">
              <w:rPr>
                <w:sz w:val="20"/>
                <w:szCs w:val="20"/>
              </w:rPr>
              <w:t>9900021100</w:t>
            </w:r>
          </w:p>
        </w:tc>
        <w:tc>
          <w:tcPr>
            <w:tcW w:w="706" w:type="dxa"/>
            <w:vAlign w:val="center"/>
          </w:tcPr>
          <w:p w:rsidR="00AF57C4" w:rsidRPr="00AF57C4" w:rsidRDefault="00AF57C4" w:rsidP="00AF57C4">
            <w:pPr>
              <w:jc w:val="center"/>
              <w:rPr>
                <w:sz w:val="20"/>
                <w:szCs w:val="20"/>
                <w:lang w:val="en-US"/>
              </w:rPr>
            </w:pPr>
          </w:p>
        </w:tc>
        <w:tc>
          <w:tcPr>
            <w:tcW w:w="1345" w:type="dxa"/>
            <w:vAlign w:val="center"/>
          </w:tcPr>
          <w:p w:rsidR="00AF57C4" w:rsidRPr="00AF57C4" w:rsidRDefault="00AF57C4" w:rsidP="00AF57C4">
            <w:pPr>
              <w:jc w:val="center"/>
              <w:rPr>
                <w:sz w:val="20"/>
                <w:szCs w:val="20"/>
              </w:rPr>
            </w:pPr>
            <w:r w:rsidRPr="00AF57C4">
              <w:rPr>
                <w:sz w:val="20"/>
                <w:szCs w:val="20"/>
              </w:rPr>
              <w:t>1258,3</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12</w:t>
            </w:r>
          </w:p>
        </w:tc>
        <w:tc>
          <w:tcPr>
            <w:tcW w:w="1316" w:type="dxa"/>
            <w:vAlign w:val="center"/>
          </w:tcPr>
          <w:p w:rsidR="00AF57C4" w:rsidRPr="00AF57C4" w:rsidRDefault="00AF57C4" w:rsidP="00AF57C4">
            <w:pPr>
              <w:jc w:val="center"/>
              <w:rPr>
                <w:sz w:val="20"/>
                <w:szCs w:val="20"/>
              </w:rPr>
            </w:pPr>
            <w:r w:rsidRPr="00AF57C4">
              <w:rPr>
                <w:sz w:val="20"/>
                <w:szCs w:val="20"/>
              </w:rPr>
              <w:t>9900021100</w:t>
            </w:r>
          </w:p>
        </w:tc>
        <w:tc>
          <w:tcPr>
            <w:tcW w:w="706" w:type="dxa"/>
            <w:vAlign w:val="center"/>
          </w:tcPr>
          <w:p w:rsidR="00AF57C4" w:rsidRPr="00AF57C4" w:rsidRDefault="00AF57C4" w:rsidP="00AF57C4">
            <w:pPr>
              <w:jc w:val="center"/>
              <w:rPr>
                <w:sz w:val="20"/>
                <w:szCs w:val="20"/>
              </w:rPr>
            </w:pPr>
            <w:r w:rsidRPr="00AF57C4">
              <w:rPr>
                <w:sz w:val="20"/>
                <w:szCs w:val="20"/>
              </w:rPr>
              <w:t>200</w:t>
            </w:r>
          </w:p>
        </w:tc>
        <w:tc>
          <w:tcPr>
            <w:tcW w:w="1345" w:type="dxa"/>
            <w:vAlign w:val="center"/>
          </w:tcPr>
          <w:p w:rsidR="00AF57C4" w:rsidRPr="00AF57C4" w:rsidRDefault="00AF57C4" w:rsidP="00AF57C4">
            <w:pPr>
              <w:jc w:val="center"/>
              <w:rPr>
                <w:sz w:val="20"/>
                <w:szCs w:val="20"/>
              </w:rPr>
            </w:pPr>
            <w:r w:rsidRPr="00AF57C4">
              <w:rPr>
                <w:sz w:val="20"/>
                <w:szCs w:val="20"/>
              </w:rPr>
              <w:t>1258,3</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04</w:t>
            </w:r>
          </w:p>
        </w:tc>
        <w:tc>
          <w:tcPr>
            <w:tcW w:w="704" w:type="dxa"/>
            <w:vAlign w:val="center"/>
          </w:tcPr>
          <w:p w:rsidR="00AF57C4" w:rsidRPr="00AF57C4" w:rsidRDefault="00AF57C4" w:rsidP="00AF57C4">
            <w:pPr>
              <w:jc w:val="center"/>
              <w:rPr>
                <w:sz w:val="20"/>
                <w:szCs w:val="20"/>
              </w:rPr>
            </w:pPr>
            <w:r w:rsidRPr="00AF57C4">
              <w:rPr>
                <w:sz w:val="20"/>
                <w:szCs w:val="20"/>
              </w:rPr>
              <w:t>12</w:t>
            </w:r>
          </w:p>
        </w:tc>
        <w:tc>
          <w:tcPr>
            <w:tcW w:w="1316" w:type="dxa"/>
            <w:vAlign w:val="center"/>
          </w:tcPr>
          <w:p w:rsidR="00AF57C4" w:rsidRPr="00AF57C4" w:rsidRDefault="00AF57C4" w:rsidP="00AF57C4">
            <w:pPr>
              <w:jc w:val="center"/>
              <w:rPr>
                <w:sz w:val="20"/>
                <w:szCs w:val="20"/>
              </w:rPr>
            </w:pPr>
            <w:r w:rsidRPr="00AF57C4">
              <w:rPr>
                <w:sz w:val="20"/>
                <w:szCs w:val="20"/>
              </w:rPr>
              <w:t>9900021100</w:t>
            </w:r>
          </w:p>
        </w:tc>
        <w:tc>
          <w:tcPr>
            <w:tcW w:w="706" w:type="dxa"/>
            <w:vAlign w:val="center"/>
          </w:tcPr>
          <w:p w:rsidR="00AF57C4" w:rsidRPr="00AF57C4" w:rsidRDefault="00AF57C4" w:rsidP="00AF57C4">
            <w:pPr>
              <w:jc w:val="center"/>
              <w:rPr>
                <w:sz w:val="20"/>
                <w:szCs w:val="20"/>
              </w:rPr>
            </w:pPr>
            <w:r w:rsidRPr="00AF57C4">
              <w:rPr>
                <w:sz w:val="20"/>
                <w:szCs w:val="20"/>
              </w:rPr>
              <w:t>240</w:t>
            </w:r>
          </w:p>
        </w:tc>
        <w:tc>
          <w:tcPr>
            <w:tcW w:w="1345" w:type="dxa"/>
            <w:vAlign w:val="center"/>
          </w:tcPr>
          <w:p w:rsidR="00AF57C4" w:rsidRPr="00AF57C4" w:rsidRDefault="00AF57C4" w:rsidP="00AF57C4">
            <w:pPr>
              <w:jc w:val="center"/>
              <w:rPr>
                <w:sz w:val="20"/>
                <w:szCs w:val="20"/>
              </w:rPr>
            </w:pPr>
            <w:r w:rsidRPr="00AF57C4">
              <w:rPr>
                <w:sz w:val="20"/>
                <w:szCs w:val="20"/>
              </w:rPr>
              <w:t>1258,3</w:t>
            </w:r>
          </w:p>
        </w:tc>
      </w:tr>
      <w:tr w:rsidR="00AF57C4" w:rsidRPr="00AF57C4" w:rsidTr="00AF57C4">
        <w:tc>
          <w:tcPr>
            <w:tcW w:w="4513" w:type="dxa"/>
          </w:tcPr>
          <w:p w:rsidR="00AF57C4" w:rsidRPr="00AF57C4" w:rsidRDefault="00AF57C4" w:rsidP="00AF57C4">
            <w:pPr>
              <w:rPr>
                <w:b/>
                <w:sz w:val="20"/>
                <w:szCs w:val="20"/>
              </w:rPr>
            </w:pPr>
            <w:r w:rsidRPr="00AF57C4">
              <w:rPr>
                <w:b/>
                <w:sz w:val="20"/>
                <w:szCs w:val="20"/>
              </w:rPr>
              <w:t>Жилищно-коммунальное хозяйство</w:t>
            </w:r>
          </w:p>
        </w:tc>
        <w:tc>
          <w:tcPr>
            <w:tcW w:w="699" w:type="dxa"/>
            <w:vAlign w:val="center"/>
          </w:tcPr>
          <w:p w:rsidR="00AF57C4" w:rsidRPr="00AF57C4" w:rsidRDefault="00AF57C4" w:rsidP="00AF57C4">
            <w:pPr>
              <w:jc w:val="center"/>
              <w:rPr>
                <w:b/>
                <w:sz w:val="20"/>
                <w:szCs w:val="20"/>
              </w:rPr>
            </w:pPr>
            <w:r w:rsidRPr="00AF57C4">
              <w:rPr>
                <w:b/>
                <w:sz w:val="20"/>
                <w:szCs w:val="20"/>
              </w:rPr>
              <w:t>05</w:t>
            </w:r>
          </w:p>
        </w:tc>
        <w:tc>
          <w:tcPr>
            <w:tcW w:w="704" w:type="dxa"/>
            <w:vAlign w:val="center"/>
          </w:tcPr>
          <w:p w:rsidR="00AF57C4" w:rsidRPr="00AF57C4" w:rsidRDefault="00AF57C4" w:rsidP="00AF57C4">
            <w:pPr>
              <w:jc w:val="center"/>
              <w:rPr>
                <w:b/>
                <w:sz w:val="20"/>
                <w:szCs w:val="20"/>
              </w:rPr>
            </w:pPr>
            <w:r w:rsidRPr="00AF57C4">
              <w:rPr>
                <w:b/>
                <w:sz w:val="20"/>
                <w:szCs w:val="20"/>
              </w:rPr>
              <w:t>00</w:t>
            </w:r>
          </w:p>
        </w:tc>
        <w:tc>
          <w:tcPr>
            <w:tcW w:w="1316" w:type="dxa"/>
            <w:vAlign w:val="center"/>
          </w:tcPr>
          <w:p w:rsidR="00AF57C4" w:rsidRPr="00AF57C4" w:rsidRDefault="00AF57C4" w:rsidP="00AF57C4">
            <w:pPr>
              <w:jc w:val="center"/>
              <w:rPr>
                <w:b/>
                <w:sz w:val="20"/>
                <w:szCs w:val="20"/>
              </w:rPr>
            </w:pPr>
          </w:p>
        </w:tc>
        <w:tc>
          <w:tcPr>
            <w:tcW w:w="706" w:type="dxa"/>
            <w:vAlign w:val="center"/>
          </w:tcPr>
          <w:p w:rsidR="00AF57C4" w:rsidRPr="00AF57C4" w:rsidRDefault="00AF57C4" w:rsidP="00AF57C4">
            <w:pPr>
              <w:jc w:val="center"/>
              <w:rPr>
                <w:b/>
                <w:sz w:val="20"/>
                <w:szCs w:val="20"/>
              </w:rPr>
            </w:pPr>
          </w:p>
        </w:tc>
        <w:tc>
          <w:tcPr>
            <w:tcW w:w="1345" w:type="dxa"/>
            <w:vAlign w:val="center"/>
          </w:tcPr>
          <w:p w:rsidR="00AF57C4" w:rsidRPr="00AF57C4" w:rsidRDefault="00AF57C4" w:rsidP="00AF57C4">
            <w:pPr>
              <w:jc w:val="center"/>
              <w:rPr>
                <w:b/>
                <w:sz w:val="20"/>
                <w:szCs w:val="20"/>
              </w:rPr>
            </w:pPr>
            <w:r w:rsidRPr="00AF57C4">
              <w:rPr>
                <w:b/>
                <w:sz w:val="20"/>
                <w:szCs w:val="20"/>
              </w:rPr>
              <w:t>50259,9</w:t>
            </w:r>
          </w:p>
        </w:tc>
      </w:tr>
      <w:tr w:rsidR="00AF57C4" w:rsidRPr="00AF57C4" w:rsidTr="00AF57C4">
        <w:tc>
          <w:tcPr>
            <w:tcW w:w="4513" w:type="dxa"/>
          </w:tcPr>
          <w:p w:rsidR="00AF57C4" w:rsidRPr="00AF57C4" w:rsidRDefault="00AF57C4" w:rsidP="00AF57C4">
            <w:pPr>
              <w:jc w:val="both"/>
              <w:rPr>
                <w:b/>
                <w:i/>
                <w:sz w:val="20"/>
                <w:szCs w:val="20"/>
              </w:rPr>
            </w:pPr>
            <w:r w:rsidRPr="00AF57C4">
              <w:rPr>
                <w:b/>
                <w:i/>
                <w:sz w:val="20"/>
                <w:szCs w:val="20"/>
              </w:rPr>
              <w:lastRenderedPageBreak/>
              <w:t>Жилищное хозяйство</w:t>
            </w:r>
          </w:p>
        </w:tc>
        <w:tc>
          <w:tcPr>
            <w:tcW w:w="699" w:type="dxa"/>
            <w:vAlign w:val="center"/>
          </w:tcPr>
          <w:p w:rsidR="00AF57C4" w:rsidRPr="00AF57C4" w:rsidRDefault="00AF57C4" w:rsidP="00AF57C4">
            <w:pPr>
              <w:jc w:val="center"/>
              <w:rPr>
                <w:b/>
                <w:i/>
                <w:sz w:val="20"/>
                <w:szCs w:val="20"/>
              </w:rPr>
            </w:pPr>
            <w:r w:rsidRPr="00AF57C4">
              <w:rPr>
                <w:b/>
                <w:i/>
                <w:sz w:val="20"/>
                <w:szCs w:val="20"/>
              </w:rPr>
              <w:t>05</w:t>
            </w:r>
          </w:p>
        </w:tc>
        <w:tc>
          <w:tcPr>
            <w:tcW w:w="704" w:type="dxa"/>
            <w:vAlign w:val="center"/>
          </w:tcPr>
          <w:p w:rsidR="00AF57C4" w:rsidRPr="00AF57C4" w:rsidRDefault="00AF57C4" w:rsidP="00AF57C4">
            <w:pPr>
              <w:jc w:val="center"/>
              <w:rPr>
                <w:b/>
                <w:i/>
                <w:sz w:val="20"/>
                <w:szCs w:val="20"/>
              </w:rPr>
            </w:pPr>
            <w:r w:rsidRPr="00AF57C4">
              <w:rPr>
                <w:b/>
                <w:i/>
                <w:sz w:val="20"/>
                <w:szCs w:val="20"/>
              </w:rPr>
              <w:t>01</w:t>
            </w:r>
          </w:p>
        </w:tc>
        <w:tc>
          <w:tcPr>
            <w:tcW w:w="1316" w:type="dxa"/>
            <w:vAlign w:val="center"/>
          </w:tcPr>
          <w:p w:rsidR="00AF57C4" w:rsidRPr="00AF57C4" w:rsidRDefault="00AF57C4" w:rsidP="00AF57C4">
            <w:pPr>
              <w:jc w:val="center"/>
              <w:rPr>
                <w:b/>
                <w:i/>
                <w:sz w:val="20"/>
                <w:szCs w:val="20"/>
              </w:rPr>
            </w:pPr>
          </w:p>
        </w:tc>
        <w:tc>
          <w:tcPr>
            <w:tcW w:w="706" w:type="dxa"/>
            <w:vAlign w:val="center"/>
          </w:tcPr>
          <w:p w:rsidR="00AF57C4" w:rsidRPr="00AF57C4" w:rsidRDefault="00AF57C4" w:rsidP="00AF57C4">
            <w:pPr>
              <w:jc w:val="center"/>
              <w:rPr>
                <w:b/>
                <w:i/>
                <w:sz w:val="20"/>
                <w:szCs w:val="20"/>
              </w:rPr>
            </w:pPr>
          </w:p>
        </w:tc>
        <w:tc>
          <w:tcPr>
            <w:tcW w:w="1345" w:type="dxa"/>
            <w:vAlign w:val="center"/>
          </w:tcPr>
          <w:p w:rsidR="00AF57C4" w:rsidRPr="00AF57C4" w:rsidRDefault="00AF57C4" w:rsidP="00AF57C4">
            <w:pPr>
              <w:jc w:val="center"/>
              <w:rPr>
                <w:b/>
                <w:i/>
                <w:sz w:val="20"/>
                <w:szCs w:val="20"/>
              </w:rPr>
            </w:pPr>
            <w:r w:rsidRPr="00AF57C4">
              <w:rPr>
                <w:b/>
                <w:i/>
                <w:sz w:val="20"/>
                <w:szCs w:val="20"/>
              </w:rPr>
              <w:t>374,2</w:t>
            </w:r>
          </w:p>
        </w:tc>
      </w:tr>
      <w:tr w:rsidR="00AF57C4" w:rsidRPr="00AF57C4" w:rsidTr="00AF57C4">
        <w:tc>
          <w:tcPr>
            <w:tcW w:w="4513" w:type="dxa"/>
          </w:tcPr>
          <w:p w:rsidR="00AF57C4" w:rsidRPr="00AF57C4" w:rsidRDefault="00AF57C4" w:rsidP="00AF57C4">
            <w:pPr>
              <w:jc w:val="both"/>
              <w:rPr>
                <w:sz w:val="20"/>
                <w:szCs w:val="20"/>
                <w:u w:val="single"/>
              </w:rPr>
            </w:pPr>
            <w:r w:rsidRPr="00AF57C4">
              <w:rPr>
                <w:sz w:val="20"/>
                <w:szCs w:val="20"/>
                <w:u w:val="single"/>
              </w:rPr>
              <w:t>Расходы в сфере жилищного хозяйства</w:t>
            </w:r>
          </w:p>
        </w:tc>
        <w:tc>
          <w:tcPr>
            <w:tcW w:w="699" w:type="dxa"/>
            <w:vAlign w:val="center"/>
          </w:tcPr>
          <w:p w:rsidR="00AF57C4" w:rsidRPr="00AF57C4" w:rsidRDefault="00AF57C4" w:rsidP="00AF57C4">
            <w:pPr>
              <w:jc w:val="center"/>
              <w:rPr>
                <w:sz w:val="20"/>
                <w:szCs w:val="20"/>
                <w:u w:val="single"/>
              </w:rPr>
            </w:pPr>
            <w:r w:rsidRPr="00AF57C4">
              <w:rPr>
                <w:sz w:val="20"/>
                <w:szCs w:val="20"/>
                <w:u w:val="single"/>
              </w:rPr>
              <w:t>05</w:t>
            </w:r>
          </w:p>
        </w:tc>
        <w:tc>
          <w:tcPr>
            <w:tcW w:w="704" w:type="dxa"/>
            <w:vAlign w:val="center"/>
          </w:tcPr>
          <w:p w:rsidR="00AF57C4" w:rsidRPr="00AF57C4" w:rsidRDefault="00AF57C4" w:rsidP="00AF57C4">
            <w:pPr>
              <w:jc w:val="center"/>
              <w:rPr>
                <w:sz w:val="20"/>
                <w:szCs w:val="20"/>
                <w:u w:val="single"/>
              </w:rPr>
            </w:pPr>
            <w:r w:rsidRPr="00AF57C4">
              <w:rPr>
                <w:sz w:val="20"/>
                <w:szCs w:val="20"/>
                <w:u w:val="single"/>
              </w:rPr>
              <w:t>01</w:t>
            </w:r>
          </w:p>
        </w:tc>
        <w:tc>
          <w:tcPr>
            <w:tcW w:w="1316" w:type="dxa"/>
            <w:vAlign w:val="center"/>
          </w:tcPr>
          <w:p w:rsidR="00AF57C4" w:rsidRPr="00AF57C4" w:rsidRDefault="00AF57C4" w:rsidP="00AF57C4">
            <w:pPr>
              <w:jc w:val="center"/>
              <w:rPr>
                <w:sz w:val="20"/>
                <w:szCs w:val="20"/>
                <w:u w:val="single"/>
              </w:rPr>
            </w:pPr>
            <w:r w:rsidRPr="00AF57C4">
              <w:rPr>
                <w:sz w:val="20"/>
                <w:szCs w:val="20"/>
                <w:u w:val="single"/>
              </w:rPr>
              <w:t>7500000000</w:t>
            </w:r>
          </w:p>
        </w:tc>
        <w:tc>
          <w:tcPr>
            <w:tcW w:w="706" w:type="dxa"/>
            <w:vAlign w:val="center"/>
          </w:tcPr>
          <w:p w:rsidR="00AF57C4" w:rsidRPr="00AF57C4" w:rsidRDefault="00AF57C4" w:rsidP="00AF57C4">
            <w:pPr>
              <w:jc w:val="center"/>
              <w:rPr>
                <w:sz w:val="20"/>
                <w:szCs w:val="20"/>
                <w:u w:val="single"/>
              </w:rPr>
            </w:pPr>
          </w:p>
        </w:tc>
        <w:tc>
          <w:tcPr>
            <w:tcW w:w="1345" w:type="dxa"/>
            <w:vAlign w:val="center"/>
          </w:tcPr>
          <w:p w:rsidR="00AF57C4" w:rsidRPr="00AF57C4" w:rsidRDefault="00AF57C4" w:rsidP="00AF57C4">
            <w:pPr>
              <w:jc w:val="center"/>
              <w:rPr>
                <w:sz w:val="20"/>
                <w:szCs w:val="20"/>
                <w:u w:val="single"/>
              </w:rPr>
            </w:pPr>
            <w:r w:rsidRPr="00AF57C4">
              <w:rPr>
                <w:sz w:val="20"/>
                <w:szCs w:val="20"/>
                <w:u w:val="single"/>
              </w:rPr>
              <w:t>374,2</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Капитальный и текущий ремонт муниципального жилищного фонда</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01</w:t>
            </w:r>
          </w:p>
        </w:tc>
        <w:tc>
          <w:tcPr>
            <w:tcW w:w="1316" w:type="dxa"/>
            <w:vAlign w:val="center"/>
          </w:tcPr>
          <w:p w:rsidR="00AF57C4" w:rsidRPr="00AF57C4" w:rsidRDefault="00AF57C4" w:rsidP="00AF57C4">
            <w:pPr>
              <w:jc w:val="center"/>
              <w:rPr>
                <w:sz w:val="20"/>
                <w:szCs w:val="20"/>
              </w:rPr>
            </w:pPr>
            <w:r w:rsidRPr="00AF57C4">
              <w:rPr>
                <w:sz w:val="20"/>
                <w:szCs w:val="20"/>
              </w:rPr>
              <w:t>7500063010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u w:val="single"/>
              </w:rPr>
            </w:pPr>
            <w:r w:rsidRPr="00AF57C4">
              <w:rPr>
                <w:sz w:val="20"/>
                <w:szCs w:val="20"/>
                <w:u w:val="single"/>
              </w:rPr>
              <w:t>276,1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01</w:t>
            </w:r>
          </w:p>
        </w:tc>
        <w:tc>
          <w:tcPr>
            <w:tcW w:w="1316" w:type="dxa"/>
            <w:vAlign w:val="center"/>
          </w:tcPr>
          <w:p w:rsidR="00AF57C4" w:rsidRPr="00AF57C4" w:rsidRDefault="00AF57C4" w:rsidP="00AF57C4">
            <w:pPr>
              <w:jc w:val="center"/>
              <w:rPr>
                <w:sz w:val="20"/>
                <w:szCs w:val="20"/>
              </w:rPr>
            </w:pPr>
            <w:r w:rsidRPr="00AF57C4">
              <w:rPr>
                <w:sz w:val="20"/>
                <w:szCs w:val="20"/>
              </w:rPr>
              <w:t>7500063010</w:t>
            </w:r>
          </w:p>
        </w:tc>
        <w:tc>
          <w:tcPr>
            <w:tcW w:w="706" w:type="dxa"/>
            <w:vAlign w:val="center"/>
          </w:tcPr>
          <w:p w:rsidR="00AF57C4" w:rsidRPr="00AF57C4" w:rsidRDefault="00AF57C4" w:rsidP="00AF57C4">
            <w:pPr>
              <w:jc w:val="center"/>
              <w:rPr>
                <w:sz w:val="20"/>
                <w:szCs w:val="20"/>
              </w:rPr>
            </w:pPr>
            <w:r w:rsidRPr="00AF57C4">
              <w:rPr>
                <w:sz w:val="20"/>
                <w:szCs w:val="20"/>
              </w:rPr>
              <w:t>200</w:t>
            </w:r>
          </w:p>
        </w:tc>
        <w:tc>
          <w:tcPr>
            <w:tcW w:w="1345" w:type="dxa"/>
            <w:vAlign w:val="center"/>
          </w:tcPr>
          <w:p w:rsidR="00AF57C4" w:rsidRPr="00AF57C4" w:rsidRDefault="00AF57C4" w:rsidP="00AF57C4">
            <w:pPr>
              <w:jc w:val="center"/>
              <w:rPr>
                <w:sz w:val="20"/>
                <w:szCs w:val="20"/>
              </w:rPr>
            </w:pPr>
            <w:r w:rsidRPr="00AF57C4">
              <w:rPr>
                <w:sz w:val="20"/>
                <w:szCs w:val="20"/>
              </w:rPr>
              <w:t>276,1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01</w:t>
            </w:r>
          </w:p>
        </w:tc>
        <w:tc>
          <w:tcPr>
            <w:tcW w:w="1316" w:type="dxa"/>
            <w:vAlign w:val="center"/>
          </w:tcPr>
          <w:p w:rsidR="00AF57C4" w:rsidRPr="00AF57C4" w:rsidRDefault="00AF57C4" w:rsidP="00AF57C4">
            <w:pPr>
              <w:jc w:val="center"/>
              <w:rPr>
                <w:sz w:val="20"/>
                <w:szCs w:val="20"/>
              </w:rPr>
            </w:pPr>
            <w:r w:rsidRPr="00AF57C4">
              <w:rPr>
                <w:sz w:val="20"/>
                <w:szCs w:val="20"/>
              </w:rPr>
              <w:t>7500063010</w:t>
            </w:r>
          </w:p>
        </w:tc>
        <w:tc>
          <w:tcPr>
            <w:tcW w:w="706" w:type="dxa"/>
            <w:vAlign w:val="center"/>
          </w:tcPr>
          <w:p w:rsidR="00AF57C4" w:rsidRPr="00AF57C4" w:rsidRDefault="00AF57C4" w:rsidP="00AF57C4">
            <w:pPr>
              <w:jc w:val="center"/>
              <w:rPr>
                <w:sz w:val="20"/>
                <w:szCs w:val="20"/>
              </w:rPr>
            </w:pPr>
            <w:r w:rsidRPr="00AF57C4">
              <w:rPr>
                <w:sz w:val="20"/>
                <w:szCs w:val="20"/>
              </w:rPr>
              <w:t>240</w:t>
            </w:r>
          </w:p>
        </w:tc>
        <w:tc>
          <w:tcPr>
            <w:tcW w:w="1345" w:type="dxa"/>
            <w:vAlign w:val="center"/>
          </w:tcPr>
          <w:p w:rsidR="00AF57C4" w:rsidRPr="00AF57C4" w:rsidRDefault="00AF57C4" w:rsidP="00AF57C4">
            <w:pPr>
              <w:jc w:val="center"/>
              <w:rPr>
                <w:sz w:val="20"/>
                <w:szCs w:val="20"/>
              </w:rPr>
            </w:pPr>
            <w:r w:rsidRPr="00AF57C4">
              <w:rPr>
                <w:sz w:val="20"/>
                <w:szCs w:val="20"/>
              </w:rPr>
              <w:t>276,1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01</w:t>
            </w:r>
          </w:p>
        </w:tc>
        <w:tc>
          <w:tcPr>
            <w:tcW w:w="1316" w:type="dxa"/>
            <w:vAlign w:val="center"/>
          </w:tcPr>
          <w:p w:rsidR="00AF57C4" w:rsidRPr="00AF57C4" w:rsidRDefault="00AF57C4" w:rsidP="00AF57C4">
            <w:pPr>
              <w:jc w:val="center"/>
              <w:rPr>
                <w:sz w:val="20"/>
                <w:szCs w:val="20"/>
              </w:rPr>
            </w:pPr>
            <w:r w:rsidRPr="00AF57C4">
              <w:rPr>
                <w:sz w:val="20"/>
                <w:szCs w:val="20"/>
              </w:rPr>
              <w:t>7500063020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u w:val="single"/>
              </w:rPr>
            </w:pPr>
            <w:r w:rsidRPr="00AF57C4">
              <w:rPr>
                <w:sz w:val="20"/>
                <w:szCs w:val="20"/>
                <w:u w:val="single"/>
              </w:rPr>
              <w:t>98,1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01</w:t>
            </w:r>
          </w:p>
        </w:tc>
        <w:tc>
          <w:tcPr>
            <w:tcW w:w="1316" w:type="dxa"/>
            <w:vAlign w:val="center"/>
          </w:tcPr>
          <w:p w:rsidR="00AF57C4" w:rsidRPr="00AF57C4" w:rsidRDefault="00AF57C4" w:rsidP="00AF57C4">
            <w:pPr>
              <w:jc w:val="center"/>
              <w:rPr>
                <w:sz w:val="20"/>
                <w:szCs w:val="20"/>
              </w:rPr>
            </w:pPr>
            <w:r w:rsidRPr="00AF57C4">
              <w:rPr>
                <w:sz w:val="20"/>
                <w:szCs w:val="20"/>
              </w:rPr>
              <w:t>7500063020</w:t>
            </w:r>
          </w:p>
        </w:tc>
        <w:tc>
          <w:tcPr>
            <w:tcW w:w="706" w:type="dxa"/>
            <w:vAlign w:val="center"/>
          </w:tcPr>
          <w:p w:rsidR="00AF57C4" w:rsidRPr="00AF57C4" w:rsidRDefault="00AF57C4" w:rsidP="00AF57C4">
            <w:pPr>
              <w:jc w:val="center"/>
              <w:rPr>
                <w:sz w:val="20"/>
                <w:szCs w:val="20"/>
              </w:rPr>
            </w:pPr>
            <w:r w:rsidRPr="00AF57C4">
              <w:rPr>
                <w:sz w:val="20"/>
                <w:szCs w:val="20"/>
              </w:rPr>
              <w:t>200</w:t>
            </w:r>
          </w:p>
        </w:tc>
        <w:tc>
          <w:tcPr>
            <w:tcW w:w="1345" w:type="dxa"/>
            <w:vAlign w:val="center"/>
          </w:tcPr>
          <w:p w:rsidR="00AF57C4" w:rsidRPr="00AF57C4" w:rsidRDefault="00AF57C4" w:rsidP="00AF57C4">
            <w:pPr>
              <w:jc w:val="center"/>
              <w:rPr>
                <w:sz w:val="20"/>
                <w:szCs w:val="20"/>
              </w:rPr>
            </w:pPr>
            <w:r w:rsidRPr="00AF57C4">
              <w:rPr>
                <w:sz w:val="20"/>
                <w:szCs w:val="20"/>
              </w:rPr>
              <w:t>98,1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01</w:t>
            </w:r>
          </w:p>
        </w:tc>
        <w:tc>
          <w:tcPr>
            <w:tcW w:w="1316" w:type="dxa"/>
            <w:vAlign w:val="center"/>
          </w:tcPr>
          <w:p w:rsidR="00AF57C4" w:rsidRPr="00AF57C4" w:rsidRDefault="00AF57C4" w:rsidP="00AF57C4">
            <w:pPr>
              <w:jc w:val="center"/>
              <w:rPr>
                <w:sz w:val="20"/>
                <w:szCs w:val="20"/>
              </w:rPr>
            </w:pPr>
            <w:r w:rsidRPr="00AF57C4">
              <w:rPr>
                <w:sz w:val="20"/>
                <w:szCs w:val="20"/>
              </w:rPr>
              <w:t>7500063020</w:t>
            </w:r>
          </w:p>
        </w:tc>
        <w:tc>
          <w:tcPr>
            <w:tcW w:w="706" w:type="dxa"/>
            <w:vAlign w:val="center"/>
          </w:tcPr>
          <w:p w:rsidR="00AF57C4" w:rsidRPr="00AF57C4" w:rsidRDefault="00AF57C4" w:rsidP="00AF57C4">
            <w:pPr>
              <w:jc w:val="center"/>
              <w:rPr>
                <w:sz w:val="20"/>
                <w:szCs w:val="20"/>
              </w:rPr>
            </w:pPr>
            <w:r w:rsidRPr="00AF57C4">
              <w:rPr>
                <w:sz w:val="20"/>
                <w:szCs w:val="20"/>
              </w:rPr>
              <w:t>240</w:t>
            </w:r>
          </w:p>
        </w:tc>
        <w:tc>
          <w:tcPr>
            <w:tcW w:w="1345" w:type="dxa"/>
            <w:vAlign w:val="center"/>
          </w:tcPr>
          <w:p w:rsidR="00AF57C4" w:rsidRPr="00AF57C4" w:rsidRDefault="00AF57C4" w:rsidP="00AF57C4">
            <w:pPr>
              <w:jc w:val="center"/>
              <w:rPr>
                <w:sz w:val="20"/>
                <w:szCs w:val="20"/>
              </w:rPr>
            </w:pPr>
            <w:r w:rsidRPr="00AF57C4">
              <w:rPr>
                <w:sz w:val="20"/>
                <w:szCs w:val="20"/>
              </w:rPr>
              <w:t>98,1</w:t>
            </w:r>
          </w:p>
        </w:tc>
      </w:tr>
      <w:tr w:rsidR="00AF57C4" w:rsidRPr="00AF57C4" w:rsidTr="00AF57C4">
        <w:tc>
          <w:tcPr>
            <w:tcW w:w="4513" w:type="dxa"/>
          </w:tcPr>
          <w:p w:rsidR="00AF57C4" w:rsidRPr="00AF57C4" w:rsidRDefault="00AF57C4" w:rsidP="00AF57C4">
            <w:pPr>
              <w:jc w:val="both"/>
              <w:rPr>
                <w:b/>
                <w:i/>
                <w:sz w:val="20"/>
                <w:szCs w:val="20"/>
              </w:rPr>
            </w:pPr>
            <w:r w:rsidRPr="00AF57C4">
              <w:rPr>
                <w:b/>
                <w:i/>
                <w:sz w:val="20"/>
                <w:szCs w:val="20"/>
              </w:rPr>
              <w:t>Коммунальное хозяйство</w:t>
            </w:r>
          </w:p>
        </w:tc>
        <w:tc>
          <w:tcPr>
            <w:tcW w:w="699" w:type="dxa"/>
            <w:vAlign w:val="center"/>
          </w:tcPr>
          <w:p w:rsidR="00AF57C4" w:rsidRPr="00AF57C4" w:rsidRDefault="00AF57C4" w:rsidP="00AF57C4">
            <w:pPr>
              <w:jc w:val="center"/>
              <w:rPr>
                <w:b/>
                <w:i/>
                <w:sz w:val="20"/>
                <w:szCs w:val="20"/>
              </w:rPr>
            </w:pPr>
            <w:r w:rsidRPr="00AF57C4">
              <w:rPr>
                <w:b/>
                <w:i/>
                <w:sz w:val="20"/>
                <w:szCs w:val="20"/>
              </w:rPr>
              <w:t>05</w:t>
            </w:r>
          </w:p>
        </w:tc>
        <w:tc>
          <w:tcPr>
            <w:tcW w:w="704" w:type="dxa"/>
            <w:vAlign w:val="center"/>
          </w:tcPr>
          <w:p w:rsidR="00AF57C4" w:rsidRPr="00AF57C4" w:rsidRDefault="00AF57C4" w:rsidP="00AF57C4">
            <w:pPr>
              <w:jc w:val="center"/>
              <w:rPr>
                <w:b/>
                <w:i/>
                <w:sz w:val="20"/>
                <w:szCs w:val="20"/>
              </w:rPr>
            </w:pPr>
            <w:r w:rsidRPr="00AF57C4">
              <w:rPr>
                <w:b/>
                <w:i/>
                <w:sz w:val="20"/>
                <w:szCs w:val="20"/>
              </w:rPr>
              <w:t>02</w:t>
            </w:r>
          </w:p>
        </w:tc>
        <w:tc>
          <w:tcPr>
            <w:tcW w:w="1316" w:type="dxa"/>
            <w:vAlign w:val="center"/>
          </w:tcPr>
          <w:p w:rsidR="00AF57C4" w:rsidRPr="00AF57C4" w:rsidRDefault="00AF57C4" w:rsidP="00AF57C4">
            <w:pPr>
              <w:jc w:val="center"/>
              <w:rPr>
                <w:b/>
                <w:i/>
                <w:sz w:val="20"/>
                <w:szCs w:val="20"/>
              </w:rPr>
            </w:pPr>
          </w:p>
        </w:tc>
        <w:tc>
          <w:tcPr>
            <w:tcW w:w="706" w:type="dxa"/>
            <w:vAlign w:val="center"/>
          </w:tcPr>
          <w:p w:rsidR="00AF57C4" w:rsidRPr="00AF57C4" w:rsidRDefault="00AF57C4" w:rsidP="00AF57C4">
            <w:pPr>
              <w:jc w:val="center"/>
              <w:rPr>
                <w:b/>
                <w:i/>
                <w:sz w:val="20"/>
                <w:szCs w:val="20"/>
              </w:rPr>
            </w:pPr>
          </w:p>
        </w:tc>
        <w:tc>
          <w:tcPr>
            <w:tcW w:w="1345" w:type="dxa"/>
            <w:vAlign w:val="center"/>
          </w:tcPr>
          <w:p w:rsidR="00AF57C4" w:rsidRPr="00AF57C4" w:rsidRDefault="00AF57C4" w:rsidP="00AF57C4">
            <w:pPr>
              <w:jc w:val="center"/>
              <w:rPr>
                <w:b/>
                <w:i/>
                <w:sz w:val="20"/>
                <w:szCs w:val="20"/>
              </w:rPr>
            </w:pPr>
            <w:r w:rsidRPr="00AF57C4">
              <w:rPr>
                <w:b/>
                <w:i/>
                <w:sz w:val="20"/>
                <w:szCs w:val="20"/>
              </w:rPr>
              <w:t>42318,7</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Государственная программа «Улучшение инвестиционного климата и развитие экспорта Томской области»</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0100000000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41396,6</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0140000000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41396,6</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0146400000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41396,6</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0146440130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41396,6</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0146440130</w:t>
            </w:r>
          </w:p>
        </w:tc>
        <w:tc>
          <w:tcPr>
            <w:tcW w:w="706" w:type="dxa"/>
            <w:vAlign w:val="center"/>
          </w:tcPr>
          <w:p w:rsidR="00AF57C4" w:rsidRPr="00AF57C4" w:rsidRDefault="00AF57C4" w:rsidP="00AF57C4">
            <w:pPr>
              <w:jc w:val="center"/>
              <w:rPr>
                <w:sz w:val="20"/>
                <w:szCs w:val="20"/>
              </w:rPr>
            </w:pPr>
            <w:r w:rsidRPr="00AF57C4">
              <w:rPr>
                <w:sz w:val="20"/>
                <w:szCs w:val="20"/>
              </w:rPr>
              <w:t>800</w:t>
            </w:r>
          </w:p>
        </w:tc>
        <w:tc>
          <w:tcPr>
            <w:tcW w:w="1345" w:type="dxa"/>
            <w:vAlign w:val="center"/>
          </w:tcPr>
          <w:p w:rsidR="00AF57C4" w:rsidRPr="00AF57C4" w:rsidRDefault="00AF57C4" w:rsidP="00AF57C4">
            <w:pPr>
              <w:jc w:val="center"/>
              <w:rPr>
                <w:sz w:val="20"/>
                <w:szCs w:val="20"/>
              </w:rPr>
            </w:pPr>
            <w:r w:rsidRPr="00AF57C4">
              <w:rPr>
                <w:sz w:val="20"/>
                <w:szCs w:val="20"/>
              </w:rPr>
              <w:t>41396,6</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0146440130</w:t>
            </w:r>
          </w:p>
        </w:tc>
        <w:tc>
          <w:tcPr>
            <w:tcW w:w="706" w:type="dxa"/>
            <w:vAlign w:val="center"/>
          </w:tcPr>
          <w:p w:rsidR="00AF57C4" w:rsidRPr="00AF57C4" w:rsidRDefault="00AF57C4" w:rsidP="00AF57C4">
            <w:pPr>
              <w:jc w:val="center"/>
              <w:rPr>
                <w:sz w:val="20"/>
                <w:szCs w:val="20"/>
              </w:rPr>
            </w:pPr>
            <w:r w:rsidRPr="00AF57C4">
              <w:rPr>
                <w:sz w:val="20"/>
                <w:szCs w:val="20"/>
              </w:rPr>
              <w:t>810</w:t>
            </w:r>
          </w:p>
        </w:tc>
        <w:tc>
          <w:tcPr>
            <w:tcW w:w="1345" w:type="dxa"/>
            <w:vAlign w:val="center"/>
          </w:tcPr>
          <w:p w:rsidR="00AF57C4" w:rsidRPr="00AF57C4" w:rsidRDefault="00AF57C4" w:rsidP="00AF57C4">
            <w:pPr>
              <w:jc w:val="center"/>
              <w:rPr>
                <w:sz w:val="20"/>
                <w:szCs w:val="20"/>
              </w:rPr>
            </w:pPr>
            <w:r w:rsidRPr="00AF57C4">
              <w:rPr>
                <w:sz w:val="20"/>
                <w:szCs w:val="20"/>
              </w:rPr>
              <w:t>41396,6</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Расходы в сфере коммунального хозяйства</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7300000000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922,1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Мероприятия в сфере коммунального хозяйства</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7300061010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917,9</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7300061010</w:t>
            </w:r>
          </w:p>
        </w:tc>
        <w:tc>
          <w:tcPr>
            <w:tcW w:w="706" w:type="dxa"/>
            <w:vAlign w:val="center"/>
          </w:tcPr>
          <w:p w:rsidR="00AF57C4" w:rsidRPr="00AF57C4" w:rsidRDefault="00AF57C4" w:rsidP="00AF57C4">
            <w:pPr>
              <w:jc w:val="center"/>
              <w:rPr>
                <w:sz w:val="20"/>
                <w:szCs w:val="20"/>
              </w:rPr>
            </w:pPr>
            <w:r w:rsidRPr="00AF57C4">
              <w:rPr>
                <w:sz w:val="20"/>
                <w:szCs w:val="20"/>
              </w:rPr>
              <w:t>200</w:t>
            </w:r>
          </w:p>
        </w:tc>
        <w:tc>
          <w:tcPr>
            <w:tcW w:w="1345" w:type="dxa"/>
            <w:vAlign w:val="center"/>
          </w:tcPr>
          <w:p w:rsidR="00AF57C4" w:rsidRPr="00AF57C4" w:rsidRDefault="00AF57C4" w:rsidP="00AF57C4">
            <w:pPr>
              <w:jc w:val="center"/>
              <w:rPr>
                <w:sz w:val="20"/>
                <w:szCs w:val="20"/>
              </w:rPr>
            </w:pPr>
            <w:r w:rsidRPr="00AF57C4">
              <w:rPr>
                <w:sz w:val="20"/>
                <w:szCs w:val="20"/>
              </w:rPr>
              <w:t>917,9</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7300061010</w:t>
            </w:r>
          </w:p>
        </w:tc>
        <w:tc>
          <w:tcPr>
            <w:tcW w:w="706" w:type="dxa"/>
            <w:vAlign w:val="center"/>
          </w:tcPr>
          <w:p w:rsidR="00AF57C4" w:rsidRPr="00AF57C4" w:rsidRDefault="00AF57C4" w:rsidP="00AF57C4">
            <w:pPr>
              <w:jc w:val="center"/>
              <w:rPr>
                <w:sz w:val="20"/>
                <w:szCs w:val="20"/>
              </w:rPr>
            </w:pPr>
            <w:r w:rsidRPr="00AF57C4">
              <w:rPr>
                <w:sz w:val="20"/>
                <w:szCs w:val="20"/>
              </w:rPr>
              <w:t>240</w:t>
            </w:r>
          </w:p>
        </w:tc>
        <w:tc>
          <w:tcPr>
            <w:tcW w:w="1345" w:type="dxa"/>
            <w:vAlign w:val="center"/>
          </w:tcPr>
          <w:p w:rsidR="00AF57C4" w:rsidRPr="00AF57C4" w:rsidRDefault="00AF57C4" w:rsidP="00AF57C4">
            <w:pPr>
              <w:jc w:val="center"/>
              <w:rPr>
                <w:sz w:val="20"/>
                <w:szCs w:val="20"/>
              </w:rPr>
            </w:pPr>
            <w:r w:rsidRPr="00AF57C4">
              <w:rPr>
                <w:sz w:val="20"/>
                <w:szCs w:val="20"/>
              </w:rPr>
              <w:t>917,9</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73000</w:t>
            </w:r>
            <w:r w:rsidRPr="00AF57C4">
              <w:rPr>
                <w:sz w:val="20"/>
                <w:szCs w:val="20"/>
                <w:lang w:val="en-US"/>
              </w:rPr>
              <w:t>S</w:t>
            </w:r>
            <w:r w:rsidRPr="00AF57C4">
              <w:rPr>
                <w:sz w:val="20"/>
                <w:szCs w:val="20"/>
              </w:rPr>
              <w:t>0130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4,2</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73000</w:t>
            </w:r>
            <w:r w:rsidRPr="00AF57C4">
              <w:rPr>
                <w:sz w:val="20"/>
                <w:szCs w:val="20"/>
                <w:lang w:val="en-US"/>
              </w:rPr>
              <w:t>S</w:t>
            </w:r>
            <w:r w:rsidRPr="00AF57C4">
              <w:rPr>
                <w:sz w:val="20"/>
                <w:szCs w:val="20"/>
              </w:rPr>
              <w:t>0130</w:t>
            </w:r>
          </w:p>
        </w:tc>
        <w:tc>
          <w:tcPr>
            <w:tcW w:w="706" w:type="dxa"/>
            <w:vAlign w:val="center"/>
          </w:tcPr>
          <w:p w:rsidR="00AF57C4" w:rsidRPr="00AF57C4" w:rsidRDefault="00AF57C4" w:rsidP="00AF57C4">
            <w:pPr>
              <w:jc w:val="center"/>
              <w:rPr>
                <w:sz w:val="20"/>
                <w:szCs w:val="20"/>
              </w:rPr>
            </w:pPr>
            <w:r w:rsidRPr="00AF57C4">
              <w:rPr>
                <w:sz w:val="20"/>
                <w:szCs w:val="20"/>
              </w:rPr>
              <w:t>800</w:t>
            </w:r>
          </w:p>
        </w:tc>
        <w:tc>
          <w:tcPr>
            <w:tcW w:w="1345" w:type="dxa"/>
            <w:vAlign w:val="center"/>
          </w:tcPr>
          <w:p w:rsidR="00AF57C4" w:rsidRPr="00AF57C4" w:rsidRDefault="00AF57C4" w:rsidP="00AF57C4">
            <w:pPr>
              <w:jc w:val="center"/>
              <w:rPr>
                <w:sz w:val="20"/>
                <w:szCs w:val="20"/>
              </w:rPr>
            </w:pPr>
            <w:r w:rsidRPr="00AF57C4">
              <w:rPr>
                <w:sz w:val="20"/>
                <w:szCs w:val="20"/>
              </w:rPr>
              <w:t>4,2</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02</w:t>
            </w:r>
          </w:p>
        </w:tc>
        <w:tc>
          <w:tcPr>
            <w:tcW w:w="1316" w:type="dxa"/>
            <w:vAlign w:val="center"/>
          </w:tcPr>
          <w:p w:rsidR="00AF57C4" w:rsidRPr="00AF57C4" w:rsidRDefault="00AF57C4" w:rsidP="00AF57C4">
            <w:pPr>
              <w:jc w:val="center"/>
              <w:rPr>
                <w:sz w:val="20"/>
                <w:szCs w:val="20"/>
              </w:rPr>
            </w:pPr>
            <w:r w:rsidRPr="00AF57C4">
              <w:rPr>
                <w:sz w:val="20"/>
                <w:szCs w:val="20"/>
              </w:rPr>
              <w:t>73000</w:t>
            </w:r>
            <w:r w:rsidRPr="00AF57C4">
              <w:rPr>
                <w:sz w:val="20"/>
                <w:szCs w:val="20"/>
                <w:lang w:val="en-US"/>
              </w:rPr>
              <w:t>S</w:t>
            </w:r>
            <w:r w:rsidRPr="00AF57C4">
              <w:rPr>
                <w:sz w:val="20"/>
                <w:szCs w:val="20"/>
              </w:rPr>
              <w:t>0130</w:t>
            </w:r>
          </w:p>
        </w:tc>
        <w:tc>
          <w:tcPr>
            <w:tcW w:w="706" w:type="dxa"/>
            <w:vAlign w:val="center"/>
          </w:tcPr>
          <w:p w:rsidR="00AF57C4" w:rsidRPr="00AF57C4" w:rsidRDefault="00AF57C4" w:rsidP="00AF57C4">
            <w:pPr>
              <w:jc w:val="center"/>
              <w:rPr>
                <w:sz w:val="20"/>
                <w:szCs w:val="20"/>
              </w:rPr>
            </w:pPr>
            <w:r w:rsidRPr="00AF57C4">
              <w:rPr>
                <w:sz w:val="20"/>
                <w:szCs w:val="20"/>
              </w:rPr>
              <w:t>810</w:t>
            </w:r>
          </w:p>
        </w:tc>
        <w:tc>
          <w:tcPr>
            <w:tcW w:w="1345" w:type="dxa"/>
            <w:vAlign w:val="center"/>
          </w:tcPr>
          <w:p w:rsidR="00AF57C4" w:rsidRPr="00AF57C4" w:rsidRDefault="00AF57C4" w:rsidP="00AF57C4">
            <w:pPr>
              <w:jc w:val="center"/>
              <w:rPr>
                <w:sz w:val="20"/>
                <w:szCs w:val="20"/>
              </w:rPr>
            </w:pPr>
            <w:r w:rsidRPr="00AF57C4">
              <w:rPr>
                <w:sz w:val="20"/>
                <w:szCs w:val="20"/>
              </w:rPr>
              <w:t>4,2</w:t>
            </w:r>
          </w:p>
        </w:tc>
      </w:tr>
      <w:tr w:rsidR="00AF57C4" w:rsidRPr="00AF57C4" w:rsidTr="00AF57C4">
        <w:tc>
          <w:tcPr>
            <w:tcW w:w="4513" w:type="dxa"/>
          </w:tcPr>
          <w:p w:rsidR="00AF57C4" w:rsidRPr="00AF57C4" w:rsidRDefault="00AF57C4" w:rsidP="00AF57C4">
            <w:pPr>
              <w:jc w:val="both"/>
              <w:rPr>
                <w:b/>
                <w:i/>
                <w:sz w:val="20"/>
                <w:szCs w:val="20"/>
              </w:rPr>
            </w:pPr>
            <w:r w:rsidRPr="00AF57C4">
              <w:rPr>
                <w:b/>
                <w:i/>
                <w:sz w:val="20"/>
                <w:szCs w:val="20"/>
              </w:rPr>
              <w:t>Благоустройство</w:t>
            </w:r>
          </w:p>
        </w:tc>
        <w:tc>
          <w:tcPr>
            <w:tcW w:w="699" w:type="dxa"/>
            <w:vAlign w:val="center"/>
          </w:tcPr>
          <w:p w:rsidR="00AF57C4" w:rsidRPr="00AF57C4" w:rsidRDefault="00AF57C4" w:rsidP="00AF57C4">
            <w:pPr>
              <w:jc w:val="center"/>
              <w:rPr>
                <w:b/>
                <w:i/>
                <w:sz w:val="20"/>
                <w:szCs w:val="20"/>
              </w:rPr>
            </w:pPr>
            <w:r w:rsidRPr="00AF57C4">
              <w:rPr>
                <w:b/>
                <w:i/>
                <w:sz w:val="20"/>
                <w:szCs w:val="20"/>
              </w:rPr>
              <w:t>05</w:t>
            </w:r>
          </w:p>
        </w:tc>
        <w:tc>
          <w:tcPr>
            <w:tcW w:w="704" w:type="dxa"/>
            <w:vAlign w:val="center"/>
          </w:tcPr>
          <w:p w:rsidR="00AF57C4" w:rsidRPr="00AF57C4" w:rsidRDefault="00AF57C4" w:rsidP="00AF57C4">
            <w:pPr>
              <w:jc w:val="center"/>
              <w:rPr>
                <w:b/>
                <w:i/>
                <w:sz w:val="20"/>
                <w:szCs w:val="20"/>
              </w:rPr>
            </w:pPr>
            <w:r w:rsidRPr="00AF57C4">
              <w:rPr>
                <w:b/>
                <w:i/>
                <w:sz w:val="20"/>
                <w:szCs w:val="20"/>
              </w:rPr>
              <w:t>03</w:t>
            </w:r>
          </w:p>
        </w:tc>
        <w:tc>
          <w:tcPr>
            <w:tcW w:w="1316" w:type="dxa"/>
            <w:vAlign w:val="center"/>
          </w:tcPr>
          <w:p w:rsidR="00AF57C4" w:rsidRPr="00AF57C4" w:rsidRDefault="00AF57C4" w:rsidP="00AF57C4">
            <w:pPr>
              <w:jc w:val="center"/>
              <w:rPr>
                <w:b/>
                <w:i/>
                <w:sz w:val="20"/>
                <w:szCs w:val="20"/>
              </w:rPr>
            </w:pPr>
          </w:p>
        </w:tc>
        <w:tc>
          <w:tcPr>
            <w:tcW w:w="706" w:type="dxa"/>
            <w:vAlign w:val="center"/>
          </w:tcPr>
          <w:p w:rsidR="00AF57C4" w:rsidRPr="00AF57C4" w:rsidRDefault="00AF57C4" w:rsidP="00AF57C4">
            <w:pPr>
              <w:jc w:val="center"/>
              <w:rPr>
                <w:b/>
                <w:i/>
                <w:sz w:val="20"/>
                <w:szCs w:val="20"/>
              </w:rPr>
            </w:pPr>
          </w:p>
        </w:tc>
        <w:tc>
          <w:tcPr>
            <w:tcW w:w="1345" w:type="dxa"/>
            <w:vAlign w:val="center"/>
          </w:tcPr>
          <w:p w:rsidR="00AF57C4" w:rsidRPr="00AF57C4" w:rsidRDefault="00AF57C4" w:rsidP="00AF57C4">
            <w:pPr>
              <w:jc w:val="center"/>
              <w:rPr>
                <w:b/>
                <w:i/>
                <w:sz w:val="20"/>
                <w:szCs w:val="20"/>
                <w:lang w:val="en-US"/>
              </w:rPr>
            </w:pPr>
            <w:r w:rsidRPr="00AF57C4">
              <w:rPr>
                <w:b/>
                <w:i/>
                <w:sz w:val="20"/>
                <w:szCs w:val="20"/>
              </w:rPr>
              <w:t>6931,8</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 xml:space="preserve">Государственная программа "Эффективное управление региональными финансами, </w:t>
            </w:r>
            <w:r w:rsidRPr="00AF57C4">
              <w:rPr>
                <w:sz w:val="20"/>
                <w:szCs w:val="20"/>
              </w:rPr>
              <w:lastRenderedPageBreak/>
              <w:t>государственными закупками и совершенствование межбюджетных отношений в Томской области"</w:t>
            </w:r>
          </w:p>
        </w:tc>
        <w:tc>
          <w:tcPr>
            <w:tcW w:w="699" w:type="dxa"/>
            <w:vAlign w:val="center"/>
          </w:tcPr>
          <w:p w:rsidR="00AF57C4" w:rsidRPr="00AF57C4" w:rsidRDefault="00AF57C4" w:rsidP="00AF57C4">
            <w:pPr>
              <w:jc w:val="center"/>
              <w:rPr>
                <w:sz w:val="20"/>
                <w:szCs w:val="20"/>
              </w:rPr>
            </w:pPr>
            <w:r w:rsidRPr="00AF57C4">
              <w:rPr>
                <w:sz w:val="20"/>
                <w:szCs w:val="20"/>
              </w:rPr>
              <w:lastRenderedPageBreak/>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2100000000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259,5</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lastRenderedPageBreak/>
              <w:t>Подпрограмма "Повышение финансовой грамотности и развитие инициативного бюджетирования на территории Томской области"</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2140000000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259,5</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2148200000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259,5</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2148240</w:t>
            </w:r>
            <w:r w:rsidRPr="00AF57C4">
              <w:rPr>
                <w:sz w:val="20"/>
                <w:szCs w:val="20"/>
                <w:lang w:val="en-US"/>
              </w:rPr>
              <w:t>M</w:t>
            </w:r>
            <w:r w:rsidRPr="00AF57C4">
              <w:rPr>
                <w:sz w:val="20"/>
                <w:szCs w:val="20"/>
              </w:rPr>
              <w:t>20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lang w:val="en-US"/>
              </w:rPr>
            </w:pPr>
            <w:r w:rsidRPr="00AF57C4">
              <w:rPr>
                <w:sz w:val="20"/>
                <w:szCs w:val="20"/>
              </w:rPr>
              <w:t>259,5</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2148240</w:t>
            </w:r>
            <w:r w:rsidRPr="00AF57C4">
              <w:rPr>
                <w:sz w:val="20"/>
                <w:szCs w:val="20"/>
                <w:lang w:val="en-US"/>
              </w:rPr>
              <w:t>M</w:t>
            </w:r>
            <w:r w:rsidRPr="00AF57C4">
              <w:rPr>
                <w:sz w:val="20"/>
                <w:szCs w:val="20"/>
              </w:rPr>
              <w:t>20</w:t>
            </w:r>
          </w:p>
        </w:tc>
        <w:tc>
          <w:tcPr>
            <w:tcW w:w="706" w:type="dxa"/>
            <w:vAlign w:val="center"/>
          </w:tcPr>
          <w:p w:rsidR="00AF57C4" w:rsidRPr="00AF57C4" w:rsidRDefault="00AF57C4" w:rsidP="00AF57C4">
            <w:pPr>
              <w:jc w:val="center"/>
              <w:rPr>
                <w:sz w:val="20"/>
                <w:szCs w:val="20"/>
                <w:lang w:val="en-US"/>
              </w:rPr>
            </w:pPr>
            <w:r w:rsidRPr="00AF57C4">
              <w:rPr>
                <w:sz w:val="20"/>
                <w:szCs w:val="20"/>
                <w:lang w:val="en-US"/>
              </w:rPr>
              <w:t>200</w:t>
            </w:r>
          </w:p>
        </w:tc>
        <w:tc>
          <w:tcPr>
            <w:tcW w:w="1345" w:type="dxa"/>
            <w:vAlign w:val="center"/>
          </w:tcPr>
          <w:p w:rsidR="00AF57C4" w:rsidRPr="00AF57C4" w:rsidRDefault="00AF57C4" w:rsidP="00AF57C4">
            <w:pPr>
              <w:jc w:val="center"/>
              <w:rPr>
                <w:sz w:val="20"/>
                <w:szCs w:val="20"/>
                <w:lang w:val="en-US"/>
              </w:rPr>
            </w:pPr>
            <w:r w:rsidRPr="00AF57C4">
              <w:rPr>
                <w:sz w:val="20"/>
                <w:szCs w:val="20"/>
              </w:rPr>
              <w:t>259,5</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2148240</w:t>
            </w:r>
            <w:r w:rsidRPr="00AF57C4">
              <w:rPr>
                <w:sz w:val="20"/>
                <w:szCs w:val="20"/>
                <w:lang w:val="en-US"/>
              </w:rPr>
              <w:t>M</w:t>
            </w:r>
            <w:r w:rsidRPr="00AF57C4">
              <w:rPr>
                <w:sz w:val="20"/>
                <w:szCs w:val="20"/>
              </w:rPr>
              <w:t>20</w:t>
            </w:r>
          </w:p>
        </w:tc>
        <w:tc>
          <w:tcPr>
            <w:tcW w:w="706" w:type="dxa"/>
            <w:vAlign w:val="center"/>
          </w:tcPr>
          <w:p w:rsidR="00AF57C4" w:rsidRPr="00AF57C4" w:rsidRDefault="00AF57C4" w:rsidP="00AF57C4">
            <w:pPr>
              <w:jc w:val="center"/>
              <w:rPr>
                <w:sz w:val="20"/>
                <w:szCs w:val="20"/>
                <w:lang w:val="en-US"/>
              </w:rPr>
            </w:pPr>
            <w:r w:rsidRPr="00AF57C4">
              <w:rPr>
                <w:sz w:val="20"/>
                <w:szCs w:val="20"/>
                <w:lang w:val="en-US"/>
              </w:rPr>
              <w:t>240</w:t>
            </w:r>
          </w:p>
        </w:tc>
        <w:tc>
          <w:tcPr>
            <w:tcW w:w="1345" w:type="dxa"/>
            <w:vAlign w:val="center"/>
          </w:tcPr>
          <w:p w:rsidR="00AF57C4" w:rsidRPr="00AF57C4" w:rsidRDefault="00AF57C4" w:rsidP="00AF57C4">
            <w:pPr>
              <w:jc w:val="center"/>
              <w:rPr>
                <w:sz w:val="20"/>
                <w:szCs w:val="20"/>
                <w:lang w:val="en-US"/>
              </w:rPr>
            </w:pPr>
            <w:r w:rsidRPr="00AF57C4">
              <w:rPr>
                <w:sz w:val="20"/>
                <w:szCs w:val="20"/>
              </w:rPr>
              <w:t>259,5</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Муниципальная программа "Благоустройство территории Чаинского района на 2018-2022 годы"</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3900000000</w:t>
            </w:r>
          </w:p>
        </w:tc>
        <w:tc>
          <w:tcPr>
            <w:tcW w:w="706" w:type="dxa"/>
            <w:vAlign w:val="center"/>
          </w:tcPr>
          <w:p w:rsidR="00AF57C4" w:rsidRPr="00AF57C4" w:rsidRDefault="00AF57C4" w:rsidP="00AF57C4">
            <w:pPr>
              <w:jc w:val="center"/>
              <w:rPr>
                <w:sz w:val="20"/>
                <w:szCs w:val="20"/>
                <w:lang w:val="en-US"/>
              </w:rPr>
            </w:pPr>
          </w:p>
        </w:tc>
        <w:tc>
          <w:tcPr>
            <w:tcW w:w="1345" w:type="dxa"/>
            <w:vAlign w:val="center"/>
          </w:tcPr>
          <w:p w:rsidR="00AF57C4" w:rsidRPr="00AF57C4" w:rsidRDefault="00AF57C4" w:rsidP="00AF57C4">
            <w:pPr>
              <w:jc w:val="center"/>
              <w:rPr>
                <w:sz w:val="20"/>
                <w:szCs w:val="20"/>
              </w:rPr>
            </w:pPr>
            <w:r w:rsidRPr="00AF57C4">
              <w:rPr>
                <w:sz w:val="20"/>
                <w:szCs w:val="20"/>
              </w:rPr>
              <w:t>1038,1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Обеспечение софинансирования расходов на реализацию программ формирования современной городской среды</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lang w:val="en-US"/>
              </w:rPr>
            </w:pPr>
            <w:r w:rsidRPr="00AF57C4">
              <w:rPr>
                <w:sz w:val="20"/>
                <w:szCs w:val="20"/>
              </w:rPr>
              <w:t>390</w:t>
            </w:r>
            <w:r w:rsidRPr="00AF57C4">
              <w:rPr>
                <w:sz w:val="20"/>
                <w:szCs w:val="20"/>
                <w:lang w:val="en-US"/>
              </w:rPr>
              <w:t>F2S5550</w:t>
            </w:r>
          </w:p>
        </w:tc>
        <w:tc>
          <w:tcPr>
            <w:tcW w:w="706" w:type="dxa"/>
            <w:vAlign w:val="center"/>
          </w:tcPr>
          <w:p w:rsidR="00AF57C4" w:rsidRPr="00AF57C4" w:rsidRDefault="00AF57C4" w:rsidP="00AF57C4">
            <w:pPr>
              <w:jc w:val="center"/>
              <w:rPr>
                <w:sz w:val="20"/>
                <w:szCs w:val="20"/>
                <w:lang w:val="en-US"/>
              </w:rPr>
            </w:pPr>
          </w:p>
        </w:tc>
        <w:tc>
          <w:tcPr>
            <w:tcW w:w="1345" w:type="dxa"/>
            <w:vAlign w:val="center"/>
          </w:tcPr>
          <w:p w:rsidR="00AF57C4" w:rsidRPr="00AF57C4" w:rsidRDefault="00AF57C4" w:rsidP="00AF57C4">
            <w:pPr>
              <w:jc w:val="center"/>
              <w:rPr>
                <w:sz w:val="20"/>
                <w:szCs w:val="20"/>
              </w:rPr>
            </w:pPr>
            <w:r w:rsidRPr="00AF57C4">
              <w:rPr>
                <w:sz w:val="20"/>
                <w:szCs w:val="20"/>
              </w:rPr>
              <w:t>1038,1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lang w:val="en-US"/>
              </w:rPr>
            </w:pPr>
            <w:r w:rsidRPr="00AF57C4">
              <w:rPr>
                <w:sz w:val="20"/>
                <w:szCs w:val="20"/>
              </w:rPr>
              <w:t>390</w:t>
            </w:r>
            <w:r w:rsidRPr="00AF57C4">
              <w:rPr>
                <w:sz w:val="20"/>
                <w:szCs w:val="20"/>
                <w:lang w:val="en-US"/>
              </w:rPr>
              <w:t>F2S5550</w:t>
            </w:r>
          </w:p>
        </w:tc>
        <w:tc>
          <w:tcPr>
            <w:tcW w:w="706" w:type="dxa"/>
            <w:vAlign w:val="center"/>
          </w:tcPr>
          <w:p w:rsidR="00AF57C4" w:rsidRPr="00AF57C4" w:rsidRDefault="00AF57C4" w:rsidP="00AF57C4">
            <w:pPr>
              <w:jc w:val="center"/>
              <w:rPr>
                <w:sz w:val="20"/>
                <w:szCs w:val="20"/>
                <w:lang w:val="en-US"/>
              </w:rPr>
            </w:pPr>
            <w:r w:rsidRPr="00AF57C4">
              <w:rPr>
                <w:sz w:val="20"/>
                <w:szCs w:val="20"/>
                <w:lang w:val="en-US"/>
              </w:rPr>
              <w:t>200</w:t>
            </w:r>
          </w:p>
        </w:tc>
        <w:tc>
          <w:tcPr>
            <w:tcW w:w="1345" w:type="dxa"/>
            <w:vAlign w:val="center"/>
          </w:tcPr>
          <w:p w:rsidR="00AF57C4" w:rsidRPr="00AF57C4" w:rsidRDefault="00AF57C4" w:rsidP="00AF57C4">
            <w:pPr>
              <w:jc w:val="center"/>
              <w:rPr>
                <w:sz w:val="20"/>
                <w:szCs w:val="20"/>
              </w:rPr>
            </w:pPr>
            <w:r w:rsidRPr="00AF57C4">
              <w:rPr>
                <w:sz w:val="20"/>
                <w:szCs w:val="20"/>
              </w:rPr>
              <w:t>1038,1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lang w:val="en-US"/>
              </w:rPr>
            </w:pPr>
            <w:r w:rsidRPr="00AF57C4">
              <w:rPr>
                <w:sz w:val="20"/>
                <w:szCs w:val="20"/>
              </w:rPr>
              <w:t>390</w:t>
            </w:r>
            <w:r w:rsidRPr="00AF57C4">
              <w:rPr>
                <w:sz w:val="20"/>
                <w:szCs w:val="20"/>
                <w:lang w:val="en-US"/>
              </w:rPr>
              <w:t>F2S5550</w:t>
            </w:r>
          </w:p>
        </w:tc>
        <w:tc>
          <w:tcPr>
            <w:tcW w:w="706" w:type="dxa"/>
            <w:vAlign w:val="center"/>
          </w:tcPr>
          <w:p w:rsidR="00AF57C4" w:rsidRPr="00AF57C4" w:rsidRDefault="00AF57C4" w:rsidP="00AF57C4">
            <w:pPr>
              <w:jc w:val="center"/>
              <w:rPr>
                <w:sz w:val="20"/>
                <w:szCs w:val="20"/>
                <w:lang w:val="en-US"/>
              </w:rPr>
            </w:pPr>
            <w:r w:rsidRPr="00AF57C4">
              <w:rPr>
                <w:sz w:val="20"/>
                <w:szCs w:val="20"/>
                <w:lang w:val="en-US"/>
              </w:rPr>
              <w:t>240</w:t>
            </w:r>
          </w:p>
        </w:tc>
        <w:tc>
          <w:tcPr>
            <w:tcW w:w="1345" w:type="dxa"/>
            <w:vAlign w:val="center"/>
          </w:tcPr>
          <w:p w:rsidR="00AF57C4" w:rsidRPr="00AF57C4" w:rsidRDefault="00AF57C4" w:rsidP="00AF57C4">
            <w:pPr>
              <w:jc w:val="center"/>
              <w:rPr>
                <w:sz w:val="20"/>
                <w:szCs w:val="20"/>
              </w:rPr>
            </w:pPr>
            <w:r w:rsidRPr="00AF57C4">
              <w:rPr>
                <w:sz w:val="20"/>
                <w:szCs w:val="20"/>
              </w:rPr>
              <w:t>1038,1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Ведомственные целевые программы Подгорнского сельского поселения</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6400000000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4794,9</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6410000000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4794,9</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Уличное освещение</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6410060010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u w:val="single"/>
              </w:rPr>
            </w:pPr>
            <w:r w:rsidRPr="00AF57C4">
              <w:rPr>
                <w:sz w:val="20"/>
                <w:szCs w:val="20"/>
                <w:u w:val="single"/>
              </w:rPr>
              <w:t>2073,8</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6410060010</w:t>
            </w:r>
          </w:p>
        </w:tc>
        <w:tc>
          <w:tcPr>
            <w:tcW w:w="706" w:type="dxa"/>
            <w:vAlign w:val="center"/>
          </w:tcPr>
          <w:p w:rsidR="00AF57C4" w:rsidRPr="00AF57C4" w:rsidRDefault="00AF57C4" w:rsidP="00AF57C4">
            <w:pPr>
              <w:jc w:val="center"/>
              <w:rPr>
                <w:sz w:val="20"/>
                <w:szCs w:val="20"/>
              </w:rPr>
            </w:pPr>
            <w:r w:rsidRPr="00AF57C4">
              <w:rPr>
                <w:sz w:val="20"/>
                <w:szCs w:val="20"/>
              </w:rPr>
              <w:t>200</w:t>
            </w:r>
          </w:p>
        </w:tc>
        <w:tc>
          <w:tcPr>
            <w:tcW w:w="1345" w:type="dxa"/>
            <w:vAlign w:val="center"/>
          </w:tcPr>
          <w:p w:rsidR="00AF57C4" w:rsidRPr="00AF57C4" w:rsidRDefault="00AF57C4" w:rsidP="00AF57C4">
            <w:pPr>
              <w:jc w:val="center"/>
              <w:rPr>
                <w:sz w:val="20"/>
                <w:szCs w:val="20"/>
              </w:rPr>
            </w:pPr>
            <w:r w:rsidRPr="00AF57C4">
              <w:rPr>
                <w:sz w:val="20"/>
                <w:szCs w:val="20"/>
              </w:rPr>
              <w:t>2073,8</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6410060010</w:t>
            </w:r>
          </w:p>
        </w:tc>
        <w:tc>
          <w:tcPr>
            <w:tcW w:w="706" w:type="dxa"/>
            <w:vAlign w:val="center"/>
          </w:tcPr>
          <w:p w:rsidR="00AF57C4" w:rsidRPr="00AF57C4" w:rsidRDefault="00AF57C4" w:rsidP="00AF57C4">
            <w:pPr>
              <w:jc w:val="center"/>
              <w:rPr>
                <w:sz w:val="20"/>
                <w:szCs w:val="20"/>
              </w:rPr>
            </w:pPr>
            <w:r w:rsidRPr="00AF57C4">
              <w:rPr>
                <w:sz w:val="20"/>
                <w:szCs w:val="20"/>
              </w:rPr>
              <w:t>240</w:t>
            </w:r>
          </w:p>
        </w:tc>
        <w:tc>
          <w:tcPr>
            <w:tcW w:w="1345" w:type="dxa"/>
            <w:vAlign w:val="center"/>
          </w:tcPr>
          <w:p w:rsidR="00AF57C4" w:rsidRPr="00AF57C4" w:rsidRDefault="00AF57C4" w:rsidP="00AF57C4">
            <w:pPr>
              <w:jc w:val="center"/>
              <w:rPr>
                <w:sz w:val="20"/>
                <w:szCs w:val="20"/>
              </w:rPr>
            </w:pPr>
            <w:r w:rsidRPr="00AF57C4">
              <w:rPr>
                <w:sz w:val="20"/>
                <w:szCs w:val="20"/>
              </w:rPr>
              <w:t>2073,8</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Организация и содержание мест захоронения</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6410060020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u w:val="single"/>
              </w:rPr>
            </w:pPr>
            <w:r w:rsidRPr="00AF57C4">
              <w:rPr>
                <w:sz w:val="20"/>
                <w:szCs w:val="20"/>
                <w:u w:val="single"/>
              </w:rPr>
              <w:t>100,0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6410060020</w:t>
            </w:r>
          </w:p>
        </w:tc>
        <w:tc>
          <w:tcPr>
            <w:tcW w:w="706" w:type="dxa"/>
            <w:vAlign w:val="center"/>
          </w:tcPr>
          <w:p w:rsidR="00AF57C4" w:rsidRPr="00AF57C4" w:rsidRDefault="00AF57C4" w:rsidP="00AF57C4">
            <w:pPr>
              <w:jc w:val="center"/>
              <w:rPr>
                <w:sz w:val="20"/>
                <w:szCs w:val="20"/>
              </w:rPr>
            </w:pPr>
            <w:r w:rsidRPr="00AF57C4">
              <w:rPr>
                <w:sz w:val="20"/>
                <w:szCs w:val="20"/>
              </w:rPr>
              <w:t>200</w:t>
            </w:r>
          </w:p>
        </w:tc>
        <w:tc>
          <w:tcPr>
            <w:tcW w:w="1345"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6410060020</w:t>
            </w:r>
          </w:p>
        </w:tc>
        <w:tc>
          <w:tcPr>
            <w:tcW w:w="706" w:type="dxa"/>
            <w:vAlign w:val="center"/>
          </w:tcPr>
          <w:p w:rsidR="00AF57C4" w:rsidRPr="00AF57C4" w:rsidRDefault="00AF57C4" w:rsidP="00AF57C4">
            <w:pPr>
              <w:jc w:val="center"/>
              <w:rPr>
                <w:sz w:val="20"/>
                <w:szCs w:val="20"/>
              </w:rPr>
            </w:pPr>
            <w:r w:rsidRPr="00AF57C4">
              <w:rPr>
                <w:sz w:val="20"/>
                <w:szCs w:val="20"/>
              </w:rPr>
              <w:t>240</w:t>
            </w:r>
          </w:p>
        </w:tc>
        <w:tc>
          <w:tcPr>
            <w:tcW w:w="1345"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Прочие мероприятия по благоустройству сельских поселений</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6410060050</w:t>
            </w:r>
          </w:p>
        </w:tc>
        <w:tc>
          <w:tcPr>
            <w:tcW w:w="706" w:type="dxa"/>
            <w:vAlign w:val="center"/>
          </w:tcPr>
          <w:p w:rsidR="00AF57C4" w:rsidRPr="00AF57C4" w:rsidRDefault="00AF57C4" w:rsidP="00AF57C4">
            <w:pPr>
              <w:jc w:val="both"/>
              <w:rPr>
                <w:sz w:val="20"/>
                <w:szCs w:val="20"/>
                <w:lang w:val="en-US"/>
              </w:rPr>
            </w:pPr>
          </w:p>
        </w:tc>
        <w:tc>
          <w:tcPr>
            <w:tcW w:w="1345" w:type="dxa"/>
            <w:vAlign w:val="center"/>
          </w:tcPr>
          <w:p w:rsidR="00AF57C4" w:rsidRPr="00AF57C4" w:rsidRDefault="00AF57C4" w:rsidP="00AF57C4">
            <w:pPr>
              <w:jc w:val="center"/>
              <w:rPr>
                <w:sz w:val="20"/>
                <w:szCs w:val="20"/>
                <w:u w:val="single"/>
              </w:rPr>
            </w:pPr>
            <w:r w:rsidRPr="00AF57C4">
              <w:rPr>
                <w:sz w:val="20"/>
                <w:szCs w:val="20"/>
                <w:u w:val="single"/>
                <w:lang w:val="en-US"/>
              </w:rPr>
              <w:t>2</w:t>
            </w:r>
            <w:r w:rsidRPr="00AF57C4">
              <w:rPr>
                <w:sz w:val="20"/>
                <w:szCs w:val="20"/>
                <w:u w:val="single"/>
              </w:rPr>
              <w:t>521,3</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6410060050</w:t>
            </w:r>
          </w:p>
        </w:tc>
        <w:tc>
          <w:tcPr>
            <w:tcW w:w="706" w:type="dxa"/>
            <w:vAlign w:val="center"/>
          </w:tcPr>
          <w:p w:rsidR="00AF57C4" w:rsidRPr="00AF57C4" w:rsidRDefault="00AF57C4" w:rsidP="00AF57C4">
            <w:pPr>
              <w:jc w:val="center"/>
              <w:rPr>
                <w:sz w:val="20"/>
                <w:szCs w:val="20"/>
              </w:rPr>
            </w:pPr>
            <w:r w:rsidRPr="00AF57C4">
              <w:rPr>
                <w:sz w:val="20"/>
                <w:szCs w:val="20"/>
              </w:rPr>
              <w:t>200</w:t>
            </w:r>
          </w:p>
        </w:tc>
        <w:tc>
          <w:tcPr>
            <w:tcW w:w="1345" w:type="dxa"/>
            <w:vAlign w:val="center"/>
          </w:tcPr>
          <w:p w:rsidR="00AF57C4" w:rsidRPr="00AF57C4" w:rsidRDefault="00AF57C4" w:rsidP="00AF57C4">
            <w:pPr>
              <w:jc w:val="center"/>
              <w:rPr>
                <w:sz w:val="20"/>
                <w:szCs w:val="20"/>
              </w:rPr>
            </w:pPr>
            <w:r w:rsidRPr="00AF57C4">
              <w:rPr>
                <w:sz w:val="20"/>
                <w:szCs w:val="20"/>
                <w:lang w:val="en-US"/>
              </w:rPr>
              <w:t>2</w:t>
            </w:r>
            <w:r w:rsidRPr="00AF57C4">
              <w:rPr>
                <w:sz w:val="20"/>
                <w:szCs w:val="20"/>
              </w:rPr>
              <w:t>459,3</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6410060050</w:t>
            </w:r>
          </w:p>
        </w:tc>
        <w:tc>
          <w:tcPr>
            <w:tcW w:w="706" w:type="dxa"/>
            <w:vAlign w:val="center"/>
          </w:tcPr>
          <w:p w:rsidR="00AF57C4" w:rsidRPr="00AF57C4" w:rsidRDefault="00AF57C4" w:rsidP="00AF57C4">
            <w:pPr>
              <w:jc w:val="center"/>
              <w:rPr>
                <w:sz w:val="20"/>
                <w:szCs w:val="20"/>
              </w:rPr>
            </w:pPr>
            <w:r w:rsidRPr="00AF57C4">
              <w:rPr>
                <w:sz w:val="20"/>
                <w:szCs w:val="20"/>
              </w:rPr>
              <w:t>240</w:t>
            </w:r>
          </w:p>
        </w:tc>
        <w:tc>
          <w:tcPr>
            <w:tcW w:w="1345" w:type="dxa"/>
            <w:vAlign w:val="center"/>
          </w:tcPr>
          <w:p w:rsidR="00AF57C4" w:rsidRPr="00AF57C4" w:rsidRDefault="00AF57C4" w:rsidP="00AF57C4">
            <w:pPr>
              <w:jc w:val="center"/>
              <w:rPr>
                <w:sz w:val="20"/>
                <w:szCs w:val="20"/>
              </w:rPr>
            </w:pPr>
            <w:r w:rsidRPr="00AF57C4">
              <w:rPr>
                <w:sz w:val="20"/>
                <w:szCs w:val="20"/>
              </w:rPr>
              <w:t>2459,3</w:t>
            </w:r>
          </w:p>
        </w:tc>
      </w:tr>
      <w:tr w:rsidR="00AF57C4" w:rsidRPr="00AF57C4" w:rsidTr="00AF57C4">
        <w:tc>
          <w:tcPr>
            <w:tcW w:w="4513"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Социальное обеспечение и иные выплаты населению</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6410060050</w:t>
            </w:r>
          </w:p>
        </w:tc>
        <w:tc>
          <w:tcPr>
            <w:tcW w:w="706" w:type="dxa"/>
            <w:vAlign w:val="center"/>
          </w:tcPr>
          <w:p w:rsidR="00AF57C4" w:rsidRPr="00AF57C4" w:rsidRDefault="00AF57C4" w:rsidP="00AF57C4">
            <w:pPr>
              <w:jc w:val="center"/>
              <w:rPr>
                <w:sz w:val="20"/>
                <w:szCs w:val="20"/>
              </w:rPr>
            </w:pPr>
            <w:r w:rsidRPr="00AF57C4">
              <w:rPr>
                <w:sz w:val="20"/>
                <w:szCs w:val="20"/>
              </w:rPr>
              <w:t>300</w:t>
            </w:r>
          </w:p>
        </w:tc>
        <w:tc>
          <w:tcPr>
            <w:tcW w:w="1345" w:type="dxa"/>
            <w:vAlign w:val="center"/>
          </w:tcPr>
          <w:p w:rsidR="00AF57C4" w:rsidRPr="00AF57C4" w:rsidRDefault="00AF57C4" w:rsidP="00AF57C4">
            <w:pPr>
              <w:jc w:val="center"/>
              <w:rPr>
                <w:sz w:val="20"/>
                <w:szCs w:val="20"/>
              </w:rPr>
            </w:pPr>
            <w:r w:rsidRPr="00AF57C4">
              <w:rPr>
                <w:sz w:val="20"/>
                <w:szCs w:val="20"/>
              </w:rPr>
              <w:t>28,5</w:t>
            </w:r>
          </w:p>
        </w:tc>
      </w:tr>
      <w:tr w:rsidR="00AF57C4" w:rsidRPr="00AF57C4" w:rsidTr="00AF57C4">
        <w:tc>
          <w:tcPr>
            <w:tcW w:w="4513"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Премии и гранты</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6410060050</w:t>
            </w:r>
          </w:p>
        </w:tc>
        <w:tc>
          <w:tcPr>
            <w:tcW w:w="706" w:type="dxa"/>
            <w:vAlign w:val="center"/>
          </w:tcPr>
          <w:p w:rsidR="00AF57C4" w:rsidRPr="00AF57C4" w:rsidRDefault="00AF57C4" w:rsidP="00AF57C4">
            <w:pPr>
              <w:jc w:val="center"/>
              <w:rPr>
                <w:sz w:val="20"/>
                <w:szCs w:val="20"/>
              </w:rPr>
            </w:pPr>
            <w:r w:rsidRPr="00AF57C4">
              <w:rPr>
                <w:sz w:val="20"/>
                <w:szCs w:val="20"/>
              </w:rPr>
              <w:t>350</w:t>
            </w:r>
          </w:p>
        </w:tc>
        <w:tc>
          <w:tcPr>
            <w:tcW w:w="1345" w:type="dxa"/>
            <w:vAlign w:val="center"/>
          </w:tcPr>
          <w:p w:rsidR="00AF57C4" w:rsidRPr="00AF57C4" w:rsidRDefault="00AF57C4" w:rsidP="00AF57C4">
            <w:pPr>
              <w:jc w:val="center"/>
              <w:rPr>
                <w:sz w:val="20"/>
                <w:szCs w:val="20"/>
              </w:rPr>
            </w:pPr>
            <w:r w:rsidRPr="00AF57C4">
              <w:rPr>
                <w:sz w:val="20"/>
                <w:szCs w:val="20"/>
              </w:rPr>
              <w:t>28,5</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6410060050</w:t>
            </w:r>
          </w:p>
        </w:tc>
        <w:tc>
          <w:tcPr>
            <w:tcW w:w="706" w:type="dxa"/>
            <w:vAlign w:val="center"/>
          </w:tcPr>
          <w:p w:rsidR="00AF57C4" w:rsidRPr="00AF57C4" w:rsidRDefault="00AF57C4" w:rsidP="00AF57C4">
            <w:pPr>
              <w:jc w:val="center"/>
              <w:rPr>
                <w:sz w:val="20"/>
                <w:szCs w:val="20"/>
              </w:rPr>
            </w:pPr>
            <w:r w:rsidRPr="00AF57C4">
              <w:rPr>
                <w:sz w:val="20"/>
                <w:szCs w:val="20"/>
              </w:rPr>
              <w:t>800</w:t>
            </w:r>
          </w:p>
        </w:tc>
        <w:tc>
          <w:tcPr>
            <w:tcW w:w="1345" w:type="dxa"/>
            <w:vAlign w:val="center"/>
          </w:tcPr>
          <w:p w:rsidR="00AF57C4" w:rsidRPr="00AF57C4" w:rsidRDefault="00AF57C4" w:rsidP="00AF57C4">
            <w:pPr>
              <w:jc w:val="center"/>
              <w:rPr>
                <w:sz w:val="20"/>
                <w:szCs w:val="20"/>
              </w:rPr>
            </w:pPr>
            <w:r w:rsidRPr="00AF57C4">
              <w:rPr>
                <w:sz w:val="20"/>
                <w:szCs w:val="20"/>
              </w:rPr>
              <w:t>33,5</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Уплата налогов, сборов и иных  платежей</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6410060050</w:t>
            </w:r>
          </w:p>
        </w:tc>
        <w:tc>
          <w:tcPr>
            <w:tcW w:w="706" w:type="dxa"/>
            <w:vAlign w:val="center"/>
          </w:tcPr>
          <w:p w:rsidR="00AF57C4" w:rsidRPr="00AF57C4" w:rsidRDefault="00AF57C4" w:rsidP="00AF57C4">
            <w:pPr>
              <w:jc w:val="center"/>
              <w:rPr>
                <w:sz w:val="20"/>
                <w:szCs w:val="20"/>
              </w:rPr>
            </w:pPr>
            <w:r w:rsidRPr="00AF57C4">
              <w:rPr>
                <w:sz w:val="20"/>
                <w:szCs w:val="20"/>
              </w:rPr>
              <w:t>850</w:t>
            </w:r>
          </w:p>
        </w:tc>
        <w:tc>
          <w:tcPr>
            <w:tcW w:w="1345" w:type="dxa"/>
            <w:vAlign w:val="center"/>
          </w:tcPr>
          <w:p w:rsidR="00AF57C4" w:rsidRPr="00AF57C4" w:rsidRDefault="00AF57C4" w:rsidP="00AF57C4">
            <w:pPr>
              <w:jc w:val="center"/>
              <w:rPr>
                <w:sz w:val="20"/>
                <w:szCs w:val="20"/>
              </w:rPr>
            </w:pPr>
            <w:r w:rsidRPr="00AF57C4">
              <w:rPr>
                <w:sz w:val="20"/>
                <w:szCs w:val="20"/>
              </w:rPr>
              <w:t>33,5</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 xml:space="preserve">Софинансирование расходных обязательств по </w:t>
            </w:r>
            <w:r w:rsidRPr="00AF57C4">
              <w:rPr>
                <w:sz w:val="20"/>
                <w:szCs w:val="20"/>
              </w:rPr>
              <w:lastRenderedPageBreak/>
              <w:t>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99" w:type="dxa"/>
            <w:vAlign w:val="center"/>
          </w:tcPr>
          <w:p w:rsidR="00AF57C4" w:rsidRPr="00AF57C4" w:rsidRDefault="00AF57C4" w:rsidP="00AF57C4">
            <w:pPr>
              <w:jc w:val="center"/>
              <w:rPr>
                <w:sz w:val="20"/>
                <w:szCs w:val="20"/>
              </w:rPr>
            </w:pPr>
            <w:r w:rsidRPr="00AF57C4">
              <w:rPr>
                <w:sz w:val="20"/>
                <w:szCs w:val="20"/>
              </w:rPr>
              <w:lastRenderedPageBreak/>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lang w:val="en-US"/>
              </w:rPr>
            </w:pPr>
            <w:r w:rsidRPr="00AF57C4">
              <w:rPr>
                <w:sz w:val="20"/>
                <w:szCs w:val="20"/>
              </w:rPr>
              <w:t>64100</w:t>
            </w:r>
            <w:r w:rsidRPr="00AF57C4">
              <w:rPr>
                <w:sz w:val="20"/>
                <w:szCs w:val="20"/>
                <w:lang w:val="en-US"/>
              </w:rPr>
              <w:t>S0M20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lang w:val="en-US"/>
              </w:rPr>
              <w:t>99</w:t>
            </w:r>
            <w:r w:rsidRPr="00AF57C4">
              <w:rPr>
                <w:sz w:val="20"/>
                <w:szCs w:val="20"/>
              </w:rPr>
              <w:t>,8</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lang w:val="en-US"/>
              </w:rPr>
            </w:pPr>
            <w:r w:rsidRPr="00AF57C4">
              <w:rPr>
                <w:sz w:val="20"/>
                <w:szCs w:val="20"/>
              </w:rPr>
              <w:t>64100</w:t>
            </w:r>
            <w:r w:rsidRPr="00AF57C4">
              <w:rPr>
                <w:sz w:val="20"/>
                <w:szCs w:val="20"/>
                <w:lang w:val="en-US"/>
              </w:rPr>
              <w:t>S0M20</w:t>
            </w:r>
          </w:p>
        </w:tc>
        <w:tc>
          <w:tcPr>
            <w:tcW w:w="706" w:type="dxa"/>
            <w:vAlign w:val="center"/>
          </w:tcPr>
          <w:p w:rsidR="00AF57C4" w:rsidRPr="00AF57C4" w:rsidRDefault="00AF57C4" w:rsidP="00AF57C4">
            <w:pPr>
              <w:jc w:val="center"/>
              <w:rPr>
                <w:sz w:val="20"/>
                <w:szCs w:val="20"/>
                <w:lang w:val="en-US"/>
              </w:rPr>
            </w:pPr>
            <w:r w:rsidRPr="00AF57C4">
              <w:rPr>
                <w:sz w:val="20"/>
                <w:szCs w:val="20"/>
                <w:lang w:val="en-US"/>
              </w:rPr>
              <w:t>200</w:t>
            </w:r>
          </w:p>
        </w:tc>
        <w:tc>
          <w:tcPr>
            <w:tcW w:w="1345" w:type="dxa"/>
            <w:vAlign w:val="center"/>
          </w:tcPr>
          <w:p w:rsidR="00AF57C4" w:rsidRPr="00AF57C4" w:rsidRDefault="00AF57C4" w:rsidP="00AF57C4">
            <w:pPr>
              <w:jc w:val="center"/>
              <w:rPr>
                <w:sz w:val="20"/>
                <w:szCs w:val="20"/>
              </w:rPr>
            </w:pPr>
            <w:r w:rsidRPr="00AF57C4">
              <w:rPr>
                <w:sz w:val="20"/>
                <w:szCs w:val="20"/>
              </w:rPr>
              <w:t>99,8</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lang w:val="en-US"/>
              </w:rPr>
            </w:pPr>
            <w:r w:rsidRPr="00AF57C4">
              <w:rPr>
                <w:sz w:val="20"/>
                <w:szCs w:val="20"/>
              </w:rPr>
              <w:t>64100</w:t>
            </w:r>
            <w:r w:rsidRPr="00AF57C4">
              <w:rPr>
                <w:sz w:val="20"/>
                <w:szCs w:val="20"/>
                <w:lang w:val="en-US"/>
              </w:rPr>
              <w:t>S0M20</w:t>
            </w:r>
          </w:p>
        </w:tc>
        <w:tc>
          <w:tcPr>
            <w:tcW w:w="706" w:type="dxa"/>
            <w:vAlign w:val="center"/>
          </w:tcPr>
          <w:p w:rsidR="00AF57C4" w:rsidRPr="00AF57C4" w:rsidRDefault="00AF57C4" w:rsidP="00AF57C4">
            <w:pPr>
              <w:jc w:val="center"/>
              <w:rPr>
                <w:sz w:val="20"/>
                <w:szCs w:val="20"/>
                <w:lang w:val="en-US"/>
              </w:rPr>
            </w:pPr>
            <w:r w:rsidRPr="00AF57C4">
              <w:rPr>
                <w:sz w:val="20"/>
                <w:szCs w:val="20"/>
                <w:lang w:val="en-US"/>
              </w:rPr>
              <w:t>240</w:t>
            </w:r>
          </w:p>
        </w:tc>
        <w:tc>
          <w:tcPr>
            <w:tcW w:w="1345" w:type="dxa"/>
            <w:vAlign w:val="center"/>
          </w:tcPr>
          <w:p w:rsidR="00AF57C4" w:rsidRPr="00AF57C4" w:rsidRDefault="00AF57C4" w:rsidP="00AF57C4">
            <w:pPr>
              <w:jc w:val="center"/>
              <w:rPr>
                <w:sz w:val="20"/>
                <w:szCs w:val="20"/>
              </w:rPr>
            </w:pPr>
            <w:r w:rsidRPr="00AF57C4">
              <w:rPr>
                <w:sz w:val="20"/>
                <w:szCs w:val="20"/>
              </w:rPr>
              <w:t>99,8</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Расходы по благоустройству</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7200000000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839,3</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Мероприятия в сфере обращения с твердыми коммунальными отходами</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7200060040</w:t>
            </w:r>
          </w:p>
        </w:tc>
        <w:tc>
          <w:tcPr>
            <w:tcW w:w="706" w:type="dxa"/>
            <w:vAlign w:val="center"/>
          </w:tcPr>
          <w:p w:rsidR="00AF57C4" w:rsidRPr="00AF57C4" w:rsidRDefault="00AF57C4" w:rsidP="00AF57C4">
            <w:pPr>
              <w:jc w:val="center"/>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839,3</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7200060040</w:t>
            </w:r>
          </w:p>
        </w:tc>
        <w:tc>
          <w:tcPr>
            <w:tcW w:w="706" w:type="dxa"/>
            <w:vAlign w:val="center"/>
          </w:tcPr>
          <w:p w:rsidR="00AF57C4" w:rsidRPr="00AF57C4" w:rsidRDefault="00AF57C4" w:rsidP="00AF57C4">
            <w:pPr>
              <w:jc w:val="center"/>
              <w:rPr>
                <w:sz w:val="20"/>
                <w:szCs w:val="20"/>
              </w:rPr>
            </w:pPr>
            <w:r w:rsidRPr="00AF57C4">
              <w:rPr>
                <w:sz w:val="20"/>
                <w:szCs w:val="20"/>
              </w:rPr>
              <w:t>200</w:t>
            </w:r>
          </w:p>
        </w:tc>
        <w:tc>
          <w:tcPr>
            <w:tcW w:w="1345" w:type="dxa"/>
            <w:vAlign w:val="center"/>
          </w:tcPr>
          <w:p w:rsidR="00AF57C4" w:rsidRPr="00AF57C4" w:rsidRDefault="00AF57C4" w:rsidP="00AF57C4">
            <w:pPr>
              <w:jc w:val="center"/>
              <w:rPr>
                <w:sz w:val="20"/>
                <w:szCs w:val="20"/>
              </w:rPr>
            </w:pPr>
            <w:r w:rsidRPr="00AF57C4">
              <w:rPr>
                <w:sz w:val="20"/>
                <w:szCs w:val="20"/>
              </w:rPr>
              <w:t>839,3</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center"/>
              <w:rPr>
                <w:sz w:val="20"/>
                <w:szCs w:val="20"/>
              </w:rPr>
            </w:pPr>
            <w:r w:rsidRPr="00AF57C4">
              <w:rPr>
                <w:sz w:val="20"/>
                <w:szCs w:val="20"/>
              </w:rPr>
              <w:t>7200060040</w:t>
            </w:r>
          </w:p>
        </w:tc>
        <w:tc>
          <w:tcPr>
            <w:tcW w:w="706" w:type="dxa"/>
            <w:vAlign w:val="center"/>
          </w:tcPr>
          <w:p w:rsidR="00AF57C4" w:rsidRPr="00AF57C4" w:rsidRDefault="00AF57C4" w:rsidP="00AF57C4">
            <w:pPr>
              <w:jc w:val="center"/>
              <w:rPr>
                <w:sz w:val="20"/>
                <w:szCs w:val="20"/>
              </w:rPr>
            </w:pPr>
            <w:r w:rsidRPr="00AF57C4">
              <w:rPr>
                <w:sz w:val="20"/>
                <w:szCs w:val="20"/>
              </w:rPr>
              <w:t>240</w:t>
            </w:r>
          </w:p>
        </w:tc>
        <w:tc>
          <w:tcPr>
            <w:tcW w:w="1345" w:type="dxa"/>
            <w:vAlign w:val="center"/>
          </w:tcPr>
          <w:p w:rsidR="00AF57C4" w:rsidRPr="00AF57C4" w:rsidRDefault="00AF57C4" w:rsidP="00AF57C4">
            <w:pPr>
              <w:jc w:val="center"/>
              <w:rPr>
                <w:sz w:val="20"/>
                <w:szCs w:val="20"/>
              </w:rPr>
            </w:pPr>
            <w:r w:rsidRPr="00AF57C4">
              <w:rPr>
                <w:sz w:val="20"/>
                <w:szCs w:val="20"/>
              </w:rPr>
              <w:t>839,3</w:t>
            </w:r>
          </w:p>
        </w:tc>
      </w:tr>
      <w:tr w:rsidR="00AF57C4" w:rsidRPr="00AF57C4" w:rsidTr="00AF57C4">
        <w:tc>
          <w:tcPr>
            <w:tcW w:w="4513" w:type="dxa"/>
          </w:tcPr>
          <w:p w:rsidR="00AF57C4" w:rsidRPr="00AF57C4" w:rsidRDefault="00AF57C4" w:rsidP="00AF57C4">
            <w:pPr>
              <w:jc w:val="both"/>
              <w:rPr>
                <w:b/>
                <w:i/>
                <w:sz w:val="20"/>
                <w:szCs w:val="20"/>
              </w:rPr>
            </w:pPr>
            <w:r w:rsidRPr="00AF57C4">
              <w:rPr>
                <w:b/>
                <w:i/>
                <w:sz w:val="20"/>
                <w:szCs w:val="20"/>
              </w:rPr>
              <w:t>Другие вопросы в области жилищно-коммунального хозяйства</w:t>
            </w:r>
          </w:p>
        </w:tc>
        <w:tc>
          <w:tcPr>
            <w:tcW w:w="699" w:type="dxa"/>
            <w:vAlign w:val="center"/>
          </w:tcPr>
          <w:p w:rsidR="00AF57C4" w:rsidRPr="00AF57C4" w:rsidRDefault="00AF57C4" w:rsidP="00AF57C4">
            <w:pPr>
              <w:jc w:val="center"/>
              <w:rPr>
                <w:b/>
                <w:i/>
                <w:sz w:val="20"/>
                <w:szCs w:val="20"/>
              </w:rPr>
            </w:pPr>
            <w:r w:rsidRPr="00AF57C4">
              <w:rPr>
                <w:b/>
                <w:i/>
                <w:sz w:val="20"/>
                <w:szCs w:val="20"/>
              </w:rPr>
              <w:t>05</w:t>
            </w:r>
          </w:p>
        </w:tc>
        <w:tc>
          <w:tcPr>
            <w:tcW w:w="704" w:type="dxa"/>
            <w:vAlign w:val="center"/>
          </w:tcPr>
          <w:p w:rsidR="00AF57C4" w:rsidRPr="00AF57C4" w:rsidRDefault="00AF57C4" w:rsidP="00AF57C4">
            <w:pPr>
              <w:jc w:val="center"/>
              <w:rPr>
                <w:b/>
                <w:i/>
                <w:sz w:val="20"/>
                <w:szCs w:val="20"/>
              </w:rPr>
            </w:pPr>
            <w:r w:rsidRPr="00AF57C4">
              <w:rPr>
                <w:b/>
                <w:i/>
                <w:sz w:val="20"/>
                <w:szCs w:val="20"/>
              </w:rPr>
              <w:t>05</w:t>
            </w:r>
          </w:p>
        </w:tc>
        <w:tc>
          <w:tcPr>
            <w:tcW w:w="1316" w:type="dxa"/>
            <w:vAlign w:val="center"/>
          </w:tcPr>
          <w:p w:rsidR="00AF57C4" w:rsidRPr="00AF57C4" w:rsidRDefault="00AF57C4" w:rsidP="00AF57C4">
            <w:pPr>
              <w:jc w:val="both"/>
              <w:rPr>
                <w:b/>
                <w:i/>
                <w:sz w:val="20"/>
                <w:szCs w:val="20"/>
              </w:rPr>
            </w:pPr>
          </w:p>
        </w:tc>
        <w:tc>
          <w:tcPr>
            <w:tcW w:w="706" w:type="dxa"/>
            <w:vAlign w:val="center"/>
          </w:tcPr>
          <w:p w:rsidR="00AF57C4" w:rsidRPr="00AF57C4" w:rsidRDefault="00AF57C4" w:rsidP="00AF57C4">
            <w:pPr>
              <w:jc w:val="both"/>
              <w:rPr>
                <w:b/>
                <w:i/>
                <w:sz w:val="20"/>
                <w:szCs w:val="20"/>
              </w:rPr>
            </w:pPr>
          </w:p>
        </w:tc>
        <w:tc>
          <w:tcPr>
            <w:tcW w:w="1345" w:type="dxa"/>
            <w:vAlign w:val="center"/>
          </w:tcPr>
          <w:p w:rsidR="00AF57C4" w:rsidRPr="00AF57C4" w:rsidRDefault="00AF57C4" w:rsidP="00AF57C4">
            <w:pPr>
              <w:jc w:val="center"/>
              <w:rPr>
                <w:b/>
                <w:i/>
                <w:sz w:val="20"/>
                <w:szCs w:val="20"/>
                <w:lang w:val="en-US"/>
              </w:rPr>
            </w:pPr>
            <w:r w:rsidRPr="00AF57C4">
              <w:rPr>
                <w:b/>
                <w:i/>
                <w:sz w:val="20"/>
                <w:szCs w:val="20"/>
              </w:rPr>
              <w:t>635,2</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Расходы на обеспечение деятельности (оказание услуг) муниципального образования</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lang w:val="en-US"/>
              </w:rPr>
            </w:pPr>
            <w:r w:rsidRPr="00AF57C4">
              <w:rPr>
                <w:sz w:val="20"/>
                <w:szCs w:val="20"/>
              </w:rPr>
              <w:t>0</w:t>
            </w:r>
            <w:r w:rsidRPr="00AF57C4">
              <w:rPr>
                <w:sz w:val="20"/>
                <w:szCs w:val="20"/>
                <w:lang w:val="en-US"/>
              </w:rPr>
              <w:t>5</w:t>
            </w:r>
          </w:p>
        </w:tc>
        <w:tc>
          <w:tcPr>
            <w:tcW w:w="1316" w:type="dxa"/>
            <w:vAlign w:val="center"/>
          </w:tcPr>
          <w:p w:rsidR="00AF57C4" w:rsidRPr="00AF57C4" w:rsidRDefault="00AF57C4" w:rsidP="00AF57C4">
            <w:pPr>
              <w:jc w:val="both"/>
              <w:rPr>
                <w:sz w:val="20"/>
                <w:szCs w:val="20"/>
              </w:rPr>
            </w:pPr>
            <w:r w:rsidRPr="00AF57C4">
              <w:rPr>
                <w:sz w:val="20"/>
                <w:szCs w:val="20"/>
              </w:rPr>
              <w:t>7700000000</w:t>
            </w:r>
          </w:p>
        </w:tc>
        <w:tc>
          <w:tcPr>
            <w:tcW w:w="706" w:type="dxa"/>
            <w:vAlign w:val="center"/>
          </w:tcPr>
          <w:p w:rsidR="00AF57C4" w:rsidRPr="00AF57C4" w:rsidRDefault="00AF57C4" w:rsidP="00AF57C4">
            <w:pPr>
              <w:jc w:val="both"/>
              <w:rPr>
                <w:sz w:val="20"/>
                <w:szCs w:val="20"/>
              </w:rPr>
            </w:pPr>
          </w:p>
        </w:tc>
        <w:tc>
          <w:tcPr>
            <w:tcW w:w="1345" w:type="dxa"/>
            <w:vAlign w:val="center"/>
          </w:tcPr>
          <w:p w:rsidR="00AF57C4" w:rsidRPr="00AF57C4" w:rsidRDefault="00AF57C4" w:rsidP="00AF57C4">
            <w:pPr>
              <w:jc w:val="center"/>
              <w:rPr>
                <w:sz w:val="20"/>
                <w:szCs w:val="20"/>
                <w:lang w:val="en-US"/>
              </w:rPr>
            </w:pPr>
            <w:r w:rsidRPr="00AF57C4">
              <w:rPr>
                <w:sz w:val="20"/>
                <w:szCs w:val="20"/>
              </w:rPr>
              <w:t>635,2</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Обеспечение хозяйственной деятельности учреждений (хозгруппа)</w:t>
            </w:r>
          </w:p>
        </w:tc>
        <w:tc>
          <w:tcPr>
            <w:tcW w:w="699" w:type="dxa"/>
            <w:vAlign w:val="center"/>
          </w:tcPr>
          <w:p w:rsidR="00AF57C4" w:rsidRPr="00AF57C4" w:rsidRDefault="00AF57C4" w:rsidP="00AF57C4">
            <w:pPr>
              <w:jc w:val="center"/>
              <w:rPr>
                <w:sz w:val="20"/>
                <w:szCs w:val="20"/>
              </w:rPr>
            </w:pPr>
            <w:r w:rsidRPr="00AF57C4">
              <w:rPr>
                <w:sz w:val="20"/>
                <w:szCs w:val="20"/>
              </w:rPr>
              <w:t>05</w:t>
            </w:r>
          </w:p>
        </w:tc>
        <w:tc>
          <w:tcPr>
            <w:tcW w:w="704" w:type="dxa"/>
            <w:vAlign w:val="center"/>
          </w:tcPr>
          <w:p w:rsidR="00AF57C4" w:rsidRPr="00AF57C4" w:rsidRDefault="00AF57C4" w:rsidP="00AF57C4">
            <w:pPr>
              <w:jc w:val="center"/>
              <w:rPr>
                <w:sz w:val="20"/>
                <w:szCs w:val="20"/>
              </w:rPr>
            </w:pPr>
            <w:r w:rsidRPr="00AF57C4">
              <w:rPr>
                <w:sz w:val="20"/>
                <w:szCs w:val="20"/>
              </w:rPr>
              <w:t>05</w:t>
            </w:r>
          </w:p>
        </w:tc>
        <w:tc>
          <w:tcPr>
            <w:tcW w:w="1316" w:type="dxa"/>
            <w:vAlign w:val="center"/>
          </w:tcPr>
          <w:p w:rsidR="00AF57C4" w:rsidRPr="00AF57C4" w:rsidRDefault="00AF57C4" w:rsidP="00AF57C4">
            <w:pPr>
              <w:jc w:val="both"/>
              <w:rPr>
                <w:sz w:val="20"/>
                <w:szCs w:val="20"/>
              </w:rPr>
            </w:pPr>
            <w:r w:rsidRPr="00AF57C4">
              <w:rPr>
                <w:sz w:val="20"/>
                <w:szCs w:val="20"/>
              </w:rPr>
              <w:t>7700002110</w:t>
            </w:r>
          </w:p>
        </w:tc>
        <w:tc>
          <w:tcPr>
            <w:tcW w:w="706" w:type="dxa"/>
            <w:vAlign w:val="center"/>
          </w:tcPr>
          <w:p w:rsidR="00AF57C4" w:rsidRPr="00AF57C4" w:rsidRDefault="00AF57C4" w:rsidP="00AF57C4">
            <w:pPr>
              <w:jc w:val="both"/>
              <w:rPr>
                <w:sz w:val="20"/>
                <w:szCs w:val="20"/>
              </w:rPr>
            </w:pPr>
          </w:p>
        </w:tc>
        <w:tc>
          <w:tcPr>
            <w:tcW w:w="1345" w:type="dxa"/>
            <w:vAlign w:val="center"/>
          </w:tcPr>
          <w:p w:rsidR="00AF57C4" w:rsidRPr="00AF57C4" w:rsidRDefault="00AF57C4" w:rsidP="00AF57C4">
            <w:pPr>
              <w:jc w:val="center"/>
              <w:rPr>
                <w:sz w:val="20"/>
                <w:szCs w:val="20"/>
                <w:lang w:val="en-US"/>
              </w:rPr>
            </w:pPr>
            <w:r w:rsidRPr="00AF57C4">
              <w:rPr>
                <w:sz w:val="20"/>
                <w:szCs w:val="20"/>
              </w:rPr>
              <w:t>635,2</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lang w:val="en-US"/>
              </w:rPr>
            </w:pPr>
            <w:r w:rsidRPr="00AF57C4">
              <w:rPr>
                <w:sz w:val="20"/>
                <w:szCs w:val="20"/>
                <w:lang w:val="en-US"/>
              </w:rPr>
              <w:t>05</w:t>
            </w:r>
          </w:p>
        </w:tc>
        <w:tc>
          <w:tcPr>
            <w:tcW w:w="704" w:type="dxa"/>
            <w:vAlign w:val="center"/>
          </w:tcPr>
          <w:p w:rsidR="00AF57C4" w:rsidRPr="00AF57C4" w:rsidRDefault="00AF57C4" w:rsidP="00AF57C4">
            <w:pPr>
              <w:jc w:val="center"/>
              <w:rPr>
                <w:sz w:val="20"/>
                <w:szCs w:val="20"/>
                <w:lang w:val="en-US"/>
              </w:rPr>
            </w:pPr>
            <w:r w:rsidRPr="00AF57C4">
              <w:rPr>
                <w:sz w:val="20"/>
                <w:szCs w:val="20"/>
                <w:lang w:val="en-US"/>
              </w:rPr>
              <w:t>05</w:t>
            </w:r>
          </w:p>
        </w:tc>
        <w:tc>
          <w:tcPr>
            <w:tcW w:w="1316" w:type="dxa"/>
            <w:vAlign w:val="center"/>
          </w:tcPr>
          <w:p w:rsidR="00AF57C4" w:rsidRPr="00AF57C4" w:rsidRDefault="00AF57C4" w:rsidP="00AF57C4">
            <w:pPr>
              <w:jc w:val="both"/>
              <w:rPr>
                <w:sz w:val="20"/>
                <w:szCs w:val="20"/>
              </w:rPr>
            </w:pPr>
            <w:r w:rsidRPr="00AF57C4">
              <w:rPr>
                <w:sz w:val="20"/>
                <w:szCs w:val="20"/>
              </w:rPr>
              <w:t>7700002110</w:t>
            </w:r>
          </w:p>
        </w:tc>
        <w:tc>
          <w:tcPr>
            <w:tcW w:w="706" w:type="dxa"/>
            <w:vAlign w:val="center"/>
          </w:tcPr>
          <w:p w:rsidR="00AF57C4" w:rsidRPr="00AF57C4" w:rsidRDefault="00AF57C4" w:rsidP="00AF57C4">
            <w:pPr>
              <w:jc w:val="both"/>
              <w:rPr>
                <w:sz w:val="20"/>
                <w:szCs w:val="20"/>
                <w:lang w:val="en-US"/>
              </w:rPr>
            </w:pPr>
            <w:r w:rsidRPr="00AF57C4">
              <w:rPr>
                <w:sz w:val="20"/>
                <w:szCs w:val="20"/>
              </w:rPr>
              <w:t>200</w:t>
            </w:r>
          </w:p>
        </w:tc>
        <w:tc>
          <w:tcPr>
            <w:tcW w:w="1345" w:type="dxa"/>
            <w:vAlign w:val="center"/>
          </w:tcPr>
          <w:p w:rsidR="00AF57C4" w:rsidRPr="00AF57C4" w:rsidRDefault="00AF57C4" w:rsidP="00AF57C4">
            <w:pPr>
              <w:jc w:val="center"/>
              <w:rPr>
                <w:sz w:val="20"/>
                <w:szCs w:val="20"/>
                <w:lang w:val="en-US"/>
              </w:rPr>
            </w:pPr>
            <w:r w:rsidRPr="00AF57C4">
              <w:rPr>
                <w:sz w:val="20"/>
                <w:szCs w:val="20"/>
              </w:rPr>
              <w:t>635,2</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vAlign w:val="center"/>
          </w:tcPr>
          <w:p w:rsidR="00AF57C4" w:rsidRPr="00AF57C4" w:rsidRDefault="00AF57C4" w:rsidP="00AF57C4">
            <w:pPr>
              <w:jc w:val="center"/>
              <w:rPr>
                <w:sz w:val="20"/>
                <w:szCs w:val="20"/>
                <w:lang w:val="en-US"/>
              </w:rPr>
            </w:pPr>
            <w:r w:rsidRPr="00AF57C4">
              <w:rPr>
                <w:sz w:val="20"/>
                <w:szCs w:val="20"/>
                <w:lang w:val="en-US"/>
              </w:rPr>
              <w:t>05</w:t>
            </w:r>
          </w:p>
        </w:tc>
        <w:tc>
          <w:tcPr>
            <w:tcW w:w="704" w:type="dxa"/>
            <w:vAlign w:val="center"/>
          </w:tcPr>
          <w:p w:rsidR="00AF57C4" w:rsidRPr="00AF57C4" w:rsidRDefault="00AF57C4" w:rsidP="00AF57C4">
            <w:pPr>
              <w:jc w:val="center"/>
              <w:rPr>
                <w:sz w:val="20"/>
                <w:szCs w:val="20"/>
                <w:lang w:val="en-US"/>
              </w:rPr>
            </w:pPr>
            <w:r w:rsidRPr="00AF57C4">
              <w:rPr>
                <w:sz w:val="20"/>
                <w:szCs w:val="20"/>
                <w:lang w:val="en-US"/>
              </w:rPr>
              <w:t>05</w:t>
            </w:r>
          </w:p>
        </w:tc>
        <w:tc>
          <w:tcPr>
            <w:tcW w:w="1316" w:type="dxa"/>
            <w:vAlign w:val="center"/>
          </w:tcPr>
          <w:p w:rsidR="00AF57C4" w:rsidRPr="00AF57C4" w:rsidRDefault="00AF57C4" w:rsidP="00AF57C4">
            <w:pPr>
              <w:jc w:val="both"/>
              <w:rPr>
                <w:sz w:val="20"/>
                <w:szCs w:val="20"/>
              </w:rPr>
            </w:pPr>
            <w:r w:rsidRPr="00AF57C4">
              <w:rPr>
                <w:sz w:val="20"/>
                <w:szCs w:val="20"/>
              </w:rPr>
              <w:t>7700002110</w:t>
            </w:r>
          </w:p>
        </w:tc>
        <w:tc>
          <w:tcPr>
            <w:tcW w:w="706" w:type="dxa"/>
            <w:vAlign w:val="center"/>
          </w:tcPr>
          <w:p w:rsidR="00AF57C4" w:rsidRPr="00AF57C4" w:rsidRDefault="00AF57C4" w:rsidP="00AF57C4">
            <w:pPr>
              <w:jc w:val="both"/>
              <w:rPr>
                <w:sz w:val="20"/>
                <w:szCs w:val="20"/>
                <w:lang w:val="en-US"/>
              </w:rPr>
            </w:pPr>
            <w:r w:rsidRPr="00AF57C4">
              <w:rPr>
                <w:sz w:val="20"/>
                <w:szCs w:val="20"/>
                <w:lang w:val="en-US"/>
              </w:rPr>
              <w:t>240</w:t>
            </w:r>
          </w:p>
        </w:tc>
        <w:tc>
          <w:tcPr>
            <w:tcW w:w="1345" w:type="dxa"/>
            <w:vAlign w:val="center"/>
          </w:tcPr>
          <w:p w:rsidR="00AF57C4" w:rsidRPr="00AF57C4" w:rsidRDefault="00AF57C4" w:rsidP="00AF57C4">
            <w:pPr>
              <w:jc w:val="center"/>
              <w:rPr>
                <w:sz w:val="20"/>
                <w:szCs w:val="20"/>
                <w:lang w:val="en-US"/>
              </w:rPr>
            </w:pPr>
            <w:r w:rsidRPr="00AF57C4">
              <w:rPr>
                <w:sz w:val="20"/>
                <w:szCs w:val="20"/>
              </w:rPr>
              <w:t>635,2</w:t>
            </w:r>
          </w:p>
        </w:tc>
      </w:tr>
      <w:tr w:rsidR="00AF57C4" w:rsidRPr="00AF57C4" w:rsidTr="00AF57C4">
        <w:tc>
          <w:tcPr>
            <w:tcW w:w="4513" w:type="dxa"/>
          </w:tcPr>
          <w:p w:rsidR="00AF57C4" w:rsidRPr="00AF57C4" w:rsidRDefault="00AF57C4" w:rsidP="00AF57C4">
            <w:pPr>
              <w:jc w:val="both"/>
              <w:rPr>
                <w:b/>
                <w:sz w:val="20"/>
                <w:szCs w:val="20"/>
              </w:rPr>
            </w:pPr>
            <w:r w:rsidRPr="00AF57C4">
              <w:rPr>
                <w:b/>
                <w:sz w:val="20"/>
                <w:szCs w:val="20"/>
              </w:rPr>
              <w:t>Культура и кинематография</w:t>
            </w:r>
          </w:p>
        </w:tc>
        <w:tc>
          <w:tcPr>
            <w:tcW w:w="699" w:type="dxa"/>
            <w:vAlign w:val="center"/>
          </w:tcPr>
          <w:p w:rsidR="00AF57C4" w:rsidRPr="00AF57C4" w:rsidRDefault="00AF57C4" w:rsidP="00AF57C4">
            <w:pPr>
              <w:jc w:val="center"/>
              <w:rPr>
                <w:b/>
                <w:sz w:val="20"/>
                <w:szCs w:val="20"/>
              </w:rPr>
            </w:pPr>
            <w:r w:rsidRPr="00AF57C4">
              <w:rPr>
                <w:b/>
                <w:sz w:val="20"/>
                <w:szCs w:val="20"/>
              </w:rPr>
              <w:t>08</w:t>
            </w:r>
          </w:p>
        </w:tc>
        <w:tc>
          <w:tcPr>
            <w:tcW w:w="704" w:type="dxa"/>
            <w:vAlign w:val="center"/>
          </w:tcPr>
          <w:p w:rsidR="00AF57C4" w:rsidRPr="00AF57C4" w:rsidRDefault="00AF57C4" w:rsidP="00AF57C4">
            <w:pPr>
              <w:jc w:val="center"/>
              <w:rPr>
                <w:b/>
                <w:sz w:val="20"/>
                <w:szCs w:val="20"/>
              </w:rPr>
            </w:pPr>
            <w:r w:rsidRPr="00AF57C4">
              <w:rPr>
                <w:b/>
                <w:sz w:val="20"/>
                <w:szCs w:val="20"/>
              </w:rPr>
              <w:t>00</w:t>
            </w:r>
          </w:p>
        </w:tc>
        <w:tc>
          <w:tcPr>
            <w:tcW w:w="1316" w:type="dxa"/>
            <w:vAlign w:val="center"/>
          </w:tcPr>
          <w:p w:rsidR="00AF57C4" w:rsidRPr="00AF57C4" w:rsidRDefault="00AF57C4" w:rsidP="00AF57C4">
            <w:pPr>
              <w:jc w:val="both"/>
              <w:rPr>
                <w:b/>
                <w:sz w:val="20"/>
                <w:szCs w:val="20"/>
              </w:rPr>
            </w:pPr>
          </w:p>
        </w:tc>
        <w:tc>
          <w:tcPr>
            <w:tcW w:w="706" w:type="dxa"/>
            <w:vAlign w:val="center"/>
          </w:tcPr>
          <w:p w:rsidR="00AF57C4" w:rsidRPr="00AF57C4" w:rsidRDefault="00AF57C4" w:rsidP="00AF57C4">
            <w:pPr>
              <w:jc w:val="both"/>
              <w:rPr>
                <w:b/>
                <w:sz w:val="20"/>
                <w:szCs w:val="20"/>
              </w:rPr>
            </w:pPr>
          </w:p>
        </w:tc>
        <w:tc>
          <w:tcPr>
            <w:tcW w:w="1345" w:type="dxa"/>
            <w:vAlign w:val="center"/>
          </w:tcPr>
          <w:p w:rsidR="00AF57C4" w:rsidRPr="00AF57C4" w:rsidRDefault="00AF57C4" w:rsidP="00AF57C4">
            <w:pPr>
              <w:jc w:val="center"/>
              <w:rPr>
                <w:b/>
                <w:sz w:val="20"/>
                <w:szCs w:val="20"/>
              </w:rPr>
            </w:pPr>
            <w:r w:rsidRPr="00AF57C4">
              <w:rPr>
                <w:b/>
                <w:sz w:val="20"/>
                <w:szCs w:val="20"/>
              </w:rPr>
              <w:t>6661,0</w:t>
            </w:r>
          </w:p>
        </w:tc>
      </w:tr>
      <w:tr w:rsidR="00AF57C4" w:rsidRPr="00AF57C4" w:rsidTr="00AF57C4">
        <w:tc>
          <w:tcPr>
            <w:tcW w:w="4513" w:type="dxa"/>
          </w:tcPr>
          <w:p w:rsidR="00AF57C4" w:rsidRPr="00AF57C4" w:rsidRDefault="00AF57C4" w:rsidP="00AF57C4">
            <w:pPr>
              <w:jc w:val="both"/>
              <w:rPr>
                <w:i/>
                <w:sz w:val="20"/>
                <w:szCs w:val="20"/>
              </w:rPr>
            </w:pPr>
            <w:r w:rsidRPr="00AF57C4">
              <w:rPr>
                <w:i/>
                <w:sz w:val="20"/>
                <w:szCs w:val="20"/>
              </w:rPr>
              <w:t>Культура</w:t>
            </w:r>
          </w:p>
        </w:tc>
        <w:tc>
          <w:tcPr>
            <w:tcW w:w="699" w:type="dxa"/>
            <w:vAlign w:val="center"/>
          </w:tcPr>
          <w:p w:rsidR="00AF57C4" w:rsidRPr="00AF57C4" w:rsidRDefault="00AF57C4" w:rsidP="00AF57C4">
            <w:pPr>
              <w:jc w:val="center"/>
              <w:rPr>
                <w:i/>
                <w:sz w:val="20"/>
                <w:szCs w:val="20"/>
              </w:rPr>
            </w:pPr>
            <w:r w:rsidRPr="00AF57C4">
              <w:rPr>
                <w:i/>
                <w:sz w:val="20"/>
                <w:szCs w:val="20"/>
              </w:rPr>
              <w:t>08</w:t>
            </w:r>
          </w:p>
        </w:tc>
        <w:tc>
          <w:tcPr>
            <w:tcW w:w="704" w:type="dxa"/>
            <w:vAlign w:val="center"/>
          </w:tcPr>
          <w:p w:rsidR="00AF57C4" w:rsidRPr="00AF57C4" w:rsidRDefault="00AF57C4" w:rsidP="00AF57C4">
            <w:pPr>
              <w:jc w:val="center"/>
              <w:rPr>
                <w:i/>
                <w:sz w:val="20"/>
                <w:szCs w:val="20"/>
              </w:rPr>
            </w:pPr>
            <w:r w:rsidRPr="00AF57C4">
              <w:rPr>
                <w:i/>
                <w:sz w:val="20"/>
                <w:szCs w:val="20"/>
              </w:rPr>
              <w:t>01</w:t>
            </w:r>
          </w:p>
        </w:tc>
        <w:tc>
          <w:tcPr>
            <w:tcW w:w="1316" w:type="dxa"/>
            <w:vAlign w:val="center"/>
          </w:tcPr>
          <w:p w:rsidR="00AF57C4" w:rsidRPr="00AF57C4" w:rsidRDefault="00AF57C4" w:rsidP="00AF57C4">
            <w:pPr>
              <w:jc w:val="both"/>
              <w:rPr>
                <w:i/>
                <w:sz w:val="20"/>
                <w:szCs w:val="20"/>
              </w:rPr>
            </w:pPr>
          </w:p>
        </w:tc>
        <w:tc>
          <w:tcPr>
            <w:tcW w:w="706" w:type="dxa"/>
            <w:vAlign w:val="center"/>
          </w:tcPr>
          <w:p w:rsidR="00AF57C4" w:rsidRPr="00AF57C4" w:rsidRDefault="00AF57C4" w:rsidP="00AF57C4">
            <w:pPr>
              <w:jc w:val="both"/>
              <w:rPr>
                <w:i/>
                <w:sz w:val="20"/>
                <w:szCs w:val="20"/>
              </w:rPr>
            </w:pPr>
          </w:p>
        </w:tc>
        <w:tc>
          <w:tcPr>
            <w:tcW w:w="1345" w:type="dxa"/>
            <w:vAlign w:val="center"/>
          </w:tcPr>
          <w:p w:rsidR="00AF57C4" w:rsidRPr="00AF57C4" w:rsidRDefault="00AF57C4" w:rsidP="00AF57C4">
            <w:pPr>
              <w:jc w:val="center"/>
              <w:rPr>
                <w:i/>
                <w:sz w:val="20"/>
                <w:szCs w:val="20"/>
              </w:rPr>
            </w:pPr>
            <w:r w:rsidRPr="00AF57C4">
              <w:rPr>
                <w:i/>
                <w:sz w:val="20"/>
                <w:szCs w:val="20"/>
              </w:rPr>
              <w:t>6661,0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Осуществление полномочий органов местного самоуправления муниципальных образований Чаинского района</w:t>
            </w:r>
          </w:p>
        </w:tc>
        <w:tc>
          <w:tcPr>
            <w:tcW w:w="699" w:type="dxa"/>
            <w:vAlign w:val="center"/>
          </w:tcPr>
          <w:p w:rsidR="00AF57C4" w:rsidRPr="00AF57C4" w:rsidRDefault="00AF57C4" w:rsidP="00AF57C4">
            <w:pPr>
              <w:jc w:val="center"/>
              <w:rPr>
                <w:sz w:val="20"/>
                <w:szCs w:val="20"/>
              </w:rPr>
            </w:pPr>
            <w:r w:rsidRPr="00AF57C4">
              <w:rPr>
                <w:sz w:val="20"/>
                <w:szCs w:val="20"/>
              </w:rPr>
              <w:t>08</w:t>
            </w:r>
          </w:p>
        </w:tc>
        <w:tc>
          <w:tcPr>
            <w:tcW w:w="704" w:type="dxa"/>
            <w:vAlign w:val="center"/>
          </w:tcPr>
          <w:p w:rsidR="00AF57C4" w:rsidRPr="00AF57C4" w:rsidRDefault="00AF57C4" w:rsidP="00AF57C4">
            <w:pPr>
              <w:jc w:val="center"/>
              <w:rPr>
                <w:sz w:val="20"/>
                <w:szCs w:val="20"/>
              </w:rPr>
            </w:pPr>
            <w:r w:rsidRPr="00AF57C4">
              <w:rPr>
                <w:sz w:val="20"/>
                <w:szCs w:val="20"/>
              </w:rPr>
              <w:t>01</w:t>
            </w:r>
          </w:p>
        </w:tc>
        <w:tc>
          <w:tcPr>
            <w:tcW w:w="1316" w:type="dxa"/>
            <w:vAlign w:val="center"/>
          </w:tcPr>
          <w:p w:rsidR="00AF57C4" w:rsidRPr="00AF57C4" w:rsidRDefault="00AF57C4" w:rsidP="00AF57C4">
            <w:pPr>
              <w:jc w:val="both"/>
              <w:rPr>
                <w:sz w:val="20"/>
                <w:szCs w:val="20"/>
              </w:rPr>
            </w:pPr>
            <w:r w:rsidRPr="00AF57C4">
              <w:rPr>
                <w:sz w:val="20"/>
                <w:szCs w:val="20"/>
              </w:rPr>
              <w:t>7600000000</w:t>
            </w:r>
          </w:p>
        </w:tc>
        <w:tc>
          <w:tcPr>
            <w:tcW w:w="706" w:type="dxa"/>
            <w:vAlign w:val="center"/>
          </w:tcPr>
          <w:p w:rsidR="00AF57C4" w:rsidRPr="00AF57C4" w:rsidRDefault="00AF57C4" w:rsidP="00AF57C4">
            <w:pPr>
              <w:jc w:val="both"/>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6661,0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vAlign w:val="center"/>
          </w:tcPr>
          <w:p w:rsidR="00AF57C4" w:rsidRPr="00AF57C4" w:rsidRDefault="00AF57C4" w:rsidP="00AF57C4">
            <w:pPr>
              <w:jc w:val="center"/>
              <w:rPr>
                <w:sz w:val="20"/>
                <w:szCs w:val="20"/>
              </w:rPr>
            </w:pPr>
            <w:r w:rsidRPr="00AF57C4">
              <w:rPr>
                <w:sz w:val="20"/>
                <w:szCs w:val="20"/>
              </w:rPr>
              <w:t>08</w:t>
            </w:r>
          </w:p>
        </w:tc>
        <w:tc>
          <w:tcPr>
            <w:tcW w:w="704" w:type="dxa"/>
            <w:vAlign w:val="center"/>
          </w:tcPr>
          <w:p w:rsidR="00AF57C4" w:rsidRPr="00AF57C4" w:rsidRDefault="00AF57C4" w:rsidP="00AF57C4">
            <w:pPr>
              <w:jc w:val="center"/>
              <w:rPr>
                <w:sz w:val="20"/>
                <w:szCs w:val="20"/>
              </w:rPr>
            </w:pPr>
            <w:r w:rsidRPr="00AF57C4">
              <w:rPr>
                <w:sz w:val="20"/>
                <w:szCs w:val="20"/>
              </w:rPr>
              <w:t>01</w:t>
            </w:r>
          </w:p>
        </w:tc>
        <w:tc>
          <w:tcPr>
            <w:tcW w:w="1316" w:type="dxa"/>
            <w:vAlign w:val="center"/>
          </w:tcPr>
          <w:p w:rsidR="00AF57C4" w:rsidRPr="00AF57C4" w:rsidRDefault="00AF57C4" w:rsidP="00AF57C4">
            <w:pPr>
              <w:jc w:val="both"/>
              <w:rPr>
                <w:sz w:val="20"/>
                <w:szCs w:val="20"/>
              </w:rPr>
            </w:pPr>
            <w:r w:rsidRPr="00AF57C4">
              <w:rPr>
                <w:sz w:val="20"/>
                <w:szCs w:val="20"/>
              </w:rPr>
              <w:t>7600064640</w:t>
            </w:r>
          </w:p>
        </w:tc>
        <w:tc>
          <w:tcPr>
            <w:tcW w:w="706" w:type="dxa"/>
            <w:vAlign w:val="center"/>
          </w:tcPr>
          <w:p w:rsidR="00AF57C4" w:rsidRPr="00AF57C4" w:rsidRDefault="00AF57C4" w:rsidP="00AF57C4">
            <w:pPr>
              <w:jc w:val="both"/>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6661,0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Межбюджетные трансферты</w:t>
            </w:r>
          </w:p>
        </w:tc>
        <w:tc>
          <w:tcPr>
            <w:tcW w:w="699" w:type="dxa"/>
            <w:vAlign w:val="center"/>
          </w:tcPr>
          <w:p w:rsidR="00AF57C4" w:rsidRPr="00AF57C4" w:rsidRDefault="00AF57C4" w:rsidP="00AF57C4">
            <w:pPr>
              <w:jc w:val="center"/>
              <w:rPr>
                <w:sz w:val="20"/>
                <w:szCs w:val="20"/>
              </w:rPr>
            </w:pPr>
            <w:r w:rsidRPr="00AF57C4">
              <w:rPr>
                <w:sz w:val="20"/>
                <w:szCs w:val="20"/>
              </w:rPr>
              <w:t>08</w:t>
            </w:r>
          </w:p>
        </w:tc>
        <w:tc>
          <w:tcPr>
            <w:tcW w:w="704" w:type="dxa"/>
            <w:vAlign w:val="center"/>
          </w:tcPr>
          <w:p w:rsidR="00AF57C4" w:rsidRPr="00AF57C4" w:rsidRDefault="00AF57C4" w:rsidP="00AF57C4">
            <w:pPr>
              <w:jc w:val="center"/>
              <w:rPr>
                <w:sz w:val="20"/>
                <w:szCs w:val="20"/>
              </w:rPr>
            </w:pPr>
            <w:r w:rsidRPr="00AF57C4">
              <w:rPr>
                <w:sz w:val="20"/>
                <w:szCs w:val="20"/>
              </w:rPr>
              <w:t>01</w:t>
            </w:r>
          </w:p>
        </w:tc>
        <w:tc>
          <w:tcPr>
            <w:tcW w:w="1316" w:type="dxa"/>
            <w:vAlign w:val="center"/>
          </w:tcPr>
          <w:p w:rsidR="00AF57C4" w:rsidRPr="00AF57C4" w:rsidRDefault="00AF57C4" w:rsidP="00AF57C4">
            <w:pPr>
              <w:jc w:val="both"/>
              <w:rPr>
                <w:sz w:val="20"/>
                <w:szCs w:val="20"/>
              </w:rPr>
            </w:pPr>
            <w:r w:rsidRPr="00AF57C4">
              <w:rPr>
                <w:sz w:val="20"/>
                <w:szCs w:val="20"/>
              </w:rPr>
              <w:t>7600064640</w:t>
            </w:r>
          </w:p>
        </w:tc>
        <w:tc>
          <w:tcPr>
            <w:tcW w:w="706" w:type="dxa"/>
            <w:vAlign w:val="center"/>
          </w:tcPr>
          <w:p w:rsidR="00AF57C4" w:rsidRPr="00AF57C4" w:rsidRDefault="00AF57C4" w:rsidP="00AF57C4">
            <w:pPr>
              <w:jc w:val="both"/>
              <w:rPr>
                <w:sz w:val="20"/>
                <w:szCs w:val="20"/>
              </w:rPr>
            </w:pPr>
            <w:r w:rsidRPr="00AF57C4">
              <w:rPr>
                <w:sz w:val="20"/>
                <w:szCs w:val="20"/>
              </w:rPr>
              <w:t>500</w:t>
            </w:r>
          </w:p>
        </w:tc>
        <w:tc>
          <w:tcPr>
            <w:tcW w:w="1345" w:type="dxa"/>
            <w:vAlign w:val="center"/>
          </w:tcPr>
          <w:p w:rsidR="00AF57C4" w:rsidRPr="00AF57C4" w:rsidRDefault="00AF57C4" w:rsidP="00AF57C4">
            <w:pPr>
              <w:jc w:val="center"/>
              <w:rPr>
                <w:sz w:val="20"/>
                <w:szCs w:val="20"/>
              </w:rPr>
            </w:pPr>
            <w:r w:rsidRPr="00AF57C4">
              <w:rPr>
                <w:sz w:val="20"/>
                <w:szCs w:val="20"/>
              </w:rPr>
              <w:t>6661,0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межбюджетные трансферты</w:t>
            </w:r>
          </w:p>
        </w:tc>
        <w:tc>
          <w:tcPr>
            <w:tcW w:w="699" w:type="dxa"/>
            <w:vAlign w:val="center"/>
          </w:tcPr>
          <w:p w:rsidR="00AF57C4" w:rsidRPr="00AF57C4" w:rsidRDefault="00AF57C4" w:rsidP="00AF57C4">
            <w:pPr>
              <w:jc w:val="center"/>
              <w:rPr>
                <w:sz w:val="20"/>
                <w:szCs w:val="20"/>
              </w:rPr>
            </w:pPr>
            <w:r w:rsidRPr="00AF57C4">
              <w:rPr>
                <w:sz w:val="20"/>
                <w:szCs w:val="20"/>
              </w:rPr>
              <w:t>08</w:t>
            </w:r>
          </w:p>
        </w:tc>
        <w:tc>
          <w:tcPr>
            <w:tcW w:w="704" w:type="dxa"/>
            <w:vAlign w:val="center"/>
          </w:tcPr>
          <w:p w:rsidR="00AF57C4" w:rsidRPr="00AF57C4" w:rsidRDefault="00AF57C4" w:rsidP="00AF57C4">
            <w:pPr>
              <w:jc w:val="center"/>
              <w:rPr>
                <w:sz w:val="20"/>
                <w:szCs w:val="20"/>
              </w:rPr>
            </w:pPr>
            <w:r w:rsidRPr="00AF57C4">
              <w:rPr>
                <w:sz w:val="20"/>
                <w:szCs w:val="20"/>
              </w:rPr>
              <w:t>01</w:t>
            </w:r>
          </w:p>
        </w:tc>
        <w:tc>
          <w:tcPr>
            <w:tcW w:w="1316" w:type="dxa"/>
            <w:vAlign w:val="center"/>
          </w:tcPr>
          <w:p w:rsidR="00AF57C4" w:rsidRPr="00AF57C4" w:rsidRDefault="00AF57C4" w:rsidP="00AF57C4">
            <w:pPr>
              <w:jc w:val="both"/>
              <w:rPr>
                <w:sz w:val="20"/>
                <w:szCs w:val="20"/>
              </w:rPr>
            </w:pPr>
            <w:r w:rsidRPr="00AF57C4">
              <w:rPr>
                <w:sz w:val="20"/>
                <w:szCs w:val="20"/>
              </w:rPr>
              <w:t>7600064640</w:t>
            </w:r>
          </w:p>
        </w:tc>
        <w:tc>
          <w:tcPr>
            <w:tcW w:w="706" w:type="dxa"/>
            <w:vAlign w:val="center"/>
          </w:tcPr>
          <w:p w:rsidR="00AF57C4" w:rsidRPr="00AF57C4" w:rsidRDefault="00AF57C4" w:rsidP="00AF57C4">
            <w:pPr>
              <w:jc w:val="both"/>
              <w:rPr>
                <w:sz w:val="20"/>
                <w:szCs w:val="20"/>
              </w:rPr>
            </w:pPr>
            <w:r w:rsidRPr="00AF57C4">
              <w:rPr>
                <w:sz w:val="20"/>
                <w:szCs w:val="20"/>
              </w:rPr>
              <w:t>540</w:t>
            </w:r>
          </w:p>
        </w:tc>
        <w:tc>
          <w:tcPr>
            <w:tcW w:w="1345" w:type="dxa"/>
            <w:vAlign w:val="center"/>
          </w:tcPr>
          <w:p w:rsidR="00AF57C4" w:rsidRPr="00AF57C4" w:rsidRDefault="00AF57C4" w:rsidP="00AF57C4">
            <w:pPr>
              <w:jc w:val="center"/>
              <w:rPr>
                <w:sz w:val="20"/>
                <w:szCs w:val="20"/>
              </w:rPr>
            </w:pPr>
            <w:r w:rsidRPr="00AF57C4">
              <w:rPr>
                <w:sz w:val="20"/>
                <w:szCs w:val="20"/>
              </w:rPr>
              <w:t>6661,0</w:t>
            </w:r>
          </w:p>
        </w:tc>
      </w:tr>
      <w:tr w:rsidR="00AF57C4" w:rsidRPr="00AF57C4" w:rsidTr="00AF57C4">
        <w:tc>
          <w:tcPr>
            <w:tcW w:w="4513" w:type="dxa"/>
          </w:tcPr>
          <w:p w:rsidR="00AF57C4" w:rsidRPr="00AF57C4" w:rsidRDefault="00AF57C4" w:rsidP="00AF57C4">
            <w:pPr>
              <w:jc w:val="both"/>
              <w:rPr>
                <w:b/>
                <w:sz w:val="20"/>
                <w:szCs w:val="20"/>
              </w:rPr>
            </w:pPr>
            <w:r w:rsidRPr="00AF57C4">
              <w:rPr>
                <w:b/>
                <w:sz w:val="20"/>
                <w:szCs w:val="20"/>
              </w:rPr>
              <w:t>Социальная политика</w:t>
            </w:r>
          </w:p>
        </w:tc>
        <w:tc>
          <w:tcPr>
            <w:tcW w:w="699" w:type="dxa"/>
            <w:vAlign w:val="center"/>
          </w:tcPr>
          <w:p w:rsidR="00AF57C4" w:rsidRPr="00AF57C4" w:rsidRDefault="00AF57C4" w:rsidP="00AF57C4">
            <w:pPr>
              <w:jc w:val="center"/>
              <w:rPr>
                <w:b/>
                <w:sz w:val="20"/>
                <w:szCs w:val="20"/>
              </w:rPr>
            </w:pPr>
            <w:r w:rsidRPr="00AF57C4">
              <w:rPr>
                <w:b/>
                <w:sz w:val="20"/>
                <w:szCs w:val="20"/>
              </w:rPr>
              <w:t>10</w:t>
            </w:r>
          </w:p>
        </w:tc>
        <w:tc>
          <w:tcPr>
            <w:tcW w:w="704" w:type="dxa"/>
            <w:vAlign w:val="center"/>
          </w:tcPr>
          <w:p w:rsidR="00AF57C4" w:rsidRPr="00AF57C4" w:rsidRDefault="00AF57C4" w:rsidP="00AF57C4">
            <w:pPr>
              <w:jc w:val="center"/>
              <w:rPr>
                <w:b/>
                <w:sz w:val="20"/>
                <w:szCs w:val="20"/>
              </w:rPr>
            </w:pPr>
            <w:r w:rsidRPr="00AF57C4">
              <w:rPr>
                <w:b/>
                <w:sz w:val="20"/>
                <w:szCs w:val="20"/>
              </w:rPr>
              <w:t>00</w:t>
            </w:r>
          </w:p>
        </w:tc>
        <w:tc>
          <w:tcPr>
            <w:tcW w:w="1316" w:type="dxa"/>
            <w:vAlign w:val="center"/>
          </w:tcPr>
          <w:p w:rsidR="00AF57C4" w:rsidRPr="00AF57C4" w:rsidRDefault="00AF57C4" w:rsidP="00AF57C4">
            <w:pPr>
              <w:jc w:val="both"/>
              <w:rPr>
                <w:b/>
                <w:sz w:val="20"/>
                <w:szCs w:val="20"/>
              </w:rPr>
            </w:pPr>
          </w:p>
        </w:tc>
        <w:tc>
          <w:tcPr>
            <w:tcW w:w="706" w:type="dxa"/>
            <w:vAlign w:val="center"/>
          </w:tcPr>
          <w:p w:rsidR="00AF57C4" w:rsidRPr="00AF57C4" w:rsidRDefault="00AF57C4" w:rsidP="00AF57C4">
            <w:pPr>
              <w:jc w:val="both"/>
              <w:rPr>
                <w:b/>
                <w:sz w:val="20"/>
                <w:szCs w:val="20"/>
              </w:rPr>
            </w:pPr>
          </w:p>
        </w:tc>
        <w:tc>
          <w:tcPr>
            <w:tcW w:w="1345" w:type="dxa"/>
            <w:vAlign w:val="center"/>
          </w:tcPr>
          <w:p w:rsidR="00AF57C4" w:rsidRPr="00AF57C4" w:rsidRDefault="00AF57C4" w:rsidP="00AF57C4">
            <w:pPr>
              <w:jc w:val="center"/>
              <w:rPr>
                <w:b/>
                <w:sz w:val="20"/>
                <w:szCs w:val="20"/>
              </w:rPr>
            </w:pPr>
            <w:r w:rsidRPr="00AF57C4">
              <w:rPr>
                <w:b/>
                <w:sz w:val="20"/>
                <w:szCs w:val="20"/>
              </w:rPr>
              <w:t>1552,1</w:t>
            </w:r>
          </w:p>
        </w:tc>
      </w:tr>
      <w:tr w:rsidR="00AF57C4" w:rsidRPr="00AF57C4" w:rsidTr="00AF57C4">
        <w:tc>
          <w:tcPr>
            <w:tcW w:w="4513" w:type="dxa"/>
          </w:tcPr>
          <w:p w:rsidR="00AF57C4" w:rsidRPr="00AF57C4" w:rsidRDefault="00AF57C4" w:rsidP="00AF57C4">
            <w:pPr>
              <w:jc w:val="both"/>
              <w:rPr>
                <w:b/>
                <w:i/>
                <w:sz w:val="20"/>
                <w:szCs w:val="20"/>
                <w:u w:val="single"/>
              </w:rPr>
            </w:pPr>
            <w:r w:rsidRPr="00AF57C4">
              <w:rPr>
                <w:b/>
                <w:i/>
                <w:sz w:val="20"/>
                <w:szCs w:val="20"/>
                <w:u w:val="single"/>
              </w:rPr>
              <w:t>Социальное обеспечение населения</w:t>
            </w:r>
          </w:p>
        </w:tc>
        <w:tc>
          <w:tcPr>
            <w:tcW w:w="699" w:type="dxa"/>
            <w:vAlign w:val="center"/>
          </w:tcPr>
          <w:p w:rsidR="00AF57C4" w:rsidRPr="00AF57C4" w:rsidRDefault="00AF57C4" w:rsidP="00AF57C4">
            <w:pPr>
              <w:jc w:val="center"/>
              <w:rPr>
                <w:b/>
                <w:i/>
                <w:sz w:val="20"/>
                <w:szCs w:val="20"/>
                <w:u w:val="single"/>
              </w:rPr>
            </w:pPr>
            <w:r w:rsidRPr="00AF57C4">
              <w:rPr>
                <w:b/>
                <w:i/>
                <w:sz w:val="20"/>
                <w:szCs w:val="20"/>
                <w:u w:val="single"/>
              </w:rPr>
              <w:t>10</w:t>
            </w:r>
          </w:p>
        </w:tc>
        <w:tc>
          <w:tcPr>
            <w:tcW w:w="704" w:type="dxa"/>
            <w:vAlign w:val="center"/>
          </w:tcPr>
          <w:p w:rsidR="00AF57C4" w:rsidRPr="00AF57C4" w:rsidRDefault="00AF57C4" w:rsidP="00AF57C4">
            <w:pPr>
              <w:jc w:val="center"/>
              <w:rPr>
                <w:b/>
                <w:i/>
                <w:sz w:val="20"/>
                <w:szCs w:val="20"/>
                <w:u w:val="single"/>
              </w:rPr>
            </w:pPr>
            <w:r w:rsidRPr="00AF57C4">
              <w:rPr>
                <w:b/>
                <w:i/>
                <w:sz w:val="20"/>
                <w:szCs w:val="20"/>
                <w:u w:val="single"/>
              </w:rPr>
              <w:t>03</w:t>
            </w:r>
          </w:p>
        </w:tc>
        <w:tc>
          <w:tcPr>
            <w:tcW w:w="1316" w:type="dxa"/>
            <w:vAlign w:val="center"/>
          </w:tcPr>
          <w:p w:rsidR="00AF57C4" w:rsidRPr="00AF57C4" w:rsidRDefault="00AF57C4" w:rsidP="00AF57C4">
            <w:pPr>
              <w:jc w:val="both"/>
              <w:rPr>
                <w:b/>
                <w:i/>
                <w:sz w:val="20"/>
                <w:szCs w:val="20"/>
                <w:u w:val="single"/>
              </w:rPr>
            </w:pPr>
          </w:p>
        </w:tc>
        <w:tc>
          <w:tcPr>
            <w:tcW w:w="706" w:type="dxa"/>
            <w:vAlign w:val="center"/>
          </w:tcPr>
          <w:p w:rsidR="00AF57C4" w:rsidRPr="00AF57C4" w:rsidRDefault="00AF57C4" w:rsidP="00AF57C4">
            <w:pPr>
              <w:jc w:val="both"/>
              <w:rPr>
                <w:b/>
                <w:i/>
                <w:sz w:val="20"/>
                <w:szCs w:val="20"/>
                <w:u w:val="single"/>
              </w:rPr>
            </w:pPr>
          </w:p>
        </w:tc>
        <w:tc>
          <w:tcPr>
            <w:tcW w:w="1345" w:type="dxa"/>
            <w:vAlign w:val="center"/>
          </w:tcPr>
          <w:p w:rsidR="00AF57C4" w:rsidRPr="00AF57C4" w:rsidRDefault="00AF57C4" w:rsidP="00AF57C4">
            <w:pPr>
              <w:jc w:val="center"/>
              <w:rPr>
                <w:b/>
                <w:i/>
                <w:sz w:val="20"/>
                <w:szCs w:val="20"/>
                <w:u w:val="single"/>
                <w:lang w:val="en-US"/>
              </w:rPr>
            </w:pPr>
            <w:r w:rsidRPr="00AF57C4">
              <w:rPr>
                <w:b/>
                <w:i/>
                <w:sz w:val="20"/>
                <w:szCs w:val="20"/>
                <w:u w:val="single"/>
              </w:rPr>
              <w:t>100,0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Государственная программа «Социальная поддержка населения Томской области»</w:t>
            </w:r>
          </w:p>
        </w:tc>
        <w:tc>
          <w:tcPr>
            <w:tcW w:w="699" w:type="dxa"/>
            <w:vAlign w:val="center"/>
          </w:tcPr>
          <w:p w:rsidR="00AF57C4" w:rsidRPr="00AF57C4" w:rsidRDefault="00AF57C4" w:rsidP="00AF57C4">
            <w:pPr>
              <w:jc w:val="center"/>
              <w:rPr>
                <w:sz w:val="20"/>
                <w:szCs w:val="20"/>
              </w:rPr>
            </w:pPr>
            <w:r w:rsidRPr="00AF57C4">
              <w:rPr>
                <w:sz w:val="20"/>
                <w:szCs w:val="20"/>
              </w:rPr>
              <w:t>10</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both"/>
              <w:rPr>
                <w:sz w:val="20"/>
                <w:szCs w:val="20"/>
              </w:rPr>
            </w:pPr>
            <w:r w:rsidRPr="00AF57C4">
              <w:rPr>
                <w:sz w:val="20"/>
                <w:szCs w:val="20"/>
              </w:rPr>
              <w:t>1100000000</w:t>
            </w:r>
          </w:p>
        </w:tc>
        <w:tc>
          <w:tcPr>
            <w:tcW w:w="706" w:type="dxa"/>
            <w:vAlign w:val="center"/>
          </w:tcPr>
          <w:p w:rsidR="00AF57C4" w:rsidRPr="00AF57C4" w:rsidRDefault="00AF57C4" w:rsidP="00AF57C4">
            <w:pPr>
              <w:jc w:val="both"/>
              <w:rPr>
                <w:sz w:val="20"/>
                <w:szCs w:val="20"/>
              </w:rPr>
            </w:pPr>
          </w:p>
        </w:tc>
        <w:tc>
          <w:tcPr>
            <w:tcW w:w="1345" w:type="dxa"/>
            <w:vAlign w:val="center"/>
          </w:tcPr>
          <w:p w:rsidR="00AF57C4" w:rsidRPr="00AF57C4" w:rsidRDefault="00AF57C4" w:rsidP="00AF57C4">
            <w:pPr>
              <w:jc w:val="center"/>
              <w:rPr>
                <w:sz w:val="20"/>
                <w:szCs w:val="20"/>
                <w:lang w:val="en-US"/>
              </w:rPr>
            </w:pPr>
            <w:r w:rsidRPr="00AF57C4">
              <w:rPr>
                <w:sz w:val="20"/>
                <w:szCs w:val="20"/>
              </w:rPr>
              <w:t>50,0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Подпрограмма «Обеспечение мер социальной поддержки отдельных категорий граждан»</w:t>
            </w:r>
          </w:p>
        </w:tc>
        <w:tc>
          <w:tcPr>
            <w:tcW w:w="699" w:type="dxa"/>
            <w:vAlign w:val="center"/>
          </w:tcPr>
          <w:p w:rsidR="00AF57C4" w:rsidRPr="00AF57C4" w:rsidRDefault="00AF57C4" w:rsidP="00AF57C4">
            <w:pPr>
              <w:jc w:val="center"/>
              <w:rPr>
                <w:sz w:val="20"/>
                <w:szCs w:val="20"/>
              </w:rPr>
            </w:pPr>
            <w:r w:rsidRPr="00AF57C4">
              <w:rPr>
                <w:sz w:val="20"/>
                <w:szCs w:val="20"/>
              </w:rPr>
              <w:t>10</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both"/>
              <w:rPr>
                <w:sz w:val="20"/>
                <w:szCs w:val="20"/>
              </w:rPr>
            </w:pPr>
            <w:r w:rsidRPr="00AF57C4">
              <w:rPr>
                <w:sz w:val="20"/>
                <w:szCs w:val="20"/>
              </w:rPr>
              <w:t>1110000000</w:t>
            </w:r>
          </w:p>
        </w:tc>
        <w:tc>
          <w:tcPr>
            <w:tcW w:w="706" w:type="dxa"/>
            <w:vAlign w:val="center"/>
          </w:tcPr>
          <w:p w:rsidR="00AF57C4" w:rsidRPr="00AF57C4" w:rsidRDefault="00AF57C4" w:rsidP="00AF57C4">
            <w:pPr>
              <w:jc w:val="both"/>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50,0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AF57C4" w:rsidRPr="00AF57C4" w:rsidRDefault="00AF57C4" w:rsidP="00AF57C4">
            <w:pPr>
              <w:jc w:val="center"/>
              <w:rPr>
                <w:sz w:val="20"/>
                <w:szCs w:val="20"/>
              </w:rPr>
            </w:pPr>
            <w:r w:rsidRPr="00AF57C4">
              <w:rPr>
                <w:sz w:val="20"/>
                <w:szCs w:val="20"/>
              </w:rPr>
              <w:t>10</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both"/>
              <w:rPr>
                <w:sz w:val="20"/>
                <w:szCs w:val="20"/>
              </w:rPr>
            </w:pPr>
            <w:r w:rsidRPr="00AF57C4">
              <w:rPr>
                <w:sz w:val="20"/>
                <w:szCs w:val="20"/>
              </w:rPr>
              <w:t>1116000000</w:t>
            </w:r>
          </w:p>
        </w:tc>
        <w:tc>
          <w:tcPr>
            <w:tcW w:w="706" w:type="dxa"/>
            <w:vAlign w:val="center"/>
          </w:tcPr>
          <w:p w:rsidR="00AF57C4" w:rsidRPr="00AF57C4" w:rsidRDefault="00AF57C4" w:rsidP="00AF57C4">
            <w:pPr>
              <w:jc w:val="both"/>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50,0</w:t>
            </w:r>
          </w:p>
        </w:tc>
      </w:tr>
      <w:tr w:rsidR="00AF57C4" w:rsidRPr="00AF57C4" w:rsidTr="00AF57C4">
        <w:tc>
          <w:tcPr>
            <w:tcW w:w="4513" w:type="dxa"/>
          </w:tcPr>
          <w:p w:rsidR="00AF57C4" w:rsidRPr="00AF57C4" w:rsidRDefault="00AF57C4" w:rsidP="00AF57C4">
            <w:pPr>
              <w:jc w:val="both"/>
              <w:rPr>
                <w:b/>
                <w:sz w:val="20"/>
                <w:szCs w:val="20"/>
              </w:rPr>
            </w:pPr>
            <w:r w:rsidRPr="00AF57C4">
              <w:rPr>
                <w:sz w:val="20"/>
                <w:szCs w:val="20"/>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w:t>
            </w:r>
            <w:r w:rsidRPr="00AF57C4">
              <w:rPr>
                <w:sz w:val="20"/>
                <w:szCs w:val="20"/>
              </w:rPr>
              <w:lastRenderedPageBreak/>
              <w:t>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AF57C4" w:rsidRPr="00AF57C4" w:rsidRDefault="00AF57C4" w:rsidP="00AF57C4">
            <w:pPr>
              <w:jc w:val="center"/>
              <w:rPr>
                <w:sz w:val="20"/>
                <w:szCs w:val="20"/>
              </w:rPr>
            </w:pPr>
            <w:r w:rsidRPr="00AF57C4">
              <w:rPr>
                <w:sz w:val="20"/>
                <w:szCs w:val="20"/>
              </w:rPr>
              <w:lastRenderedPageBreak/>
              <w:t>10</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both"/>
              <w:rPr>
                <w:sz w:val="20"/>
                <w:szCs w:val="20"/>
                <w:lang w:val="en-US"/>
              </w:rPr>
            </w:pPr>
            <w:r w:rsidRPr="00AF57C4">
              <w:rPr>
                <w:sz w:val="20"/>
                <w:szCs w:val="20"/>
              </w:rPr>
              <w:t>1116040710</w:t>
            </w:r>
          </w:p>
        </w:tc>
        <w:tc>
          <w:tcPr>
            <w:tcW w:w="706" w:type="dxa"/>
            <w:vAlign w:val="center"/>
          </w:tcPr>
          <w:p w:rsidR="00AF57C4" w:rsidRPr="00AF57C4" w:rsidRDefault="00AF57C4" w:rsidP="00AF57C4">
            <w:pPr>
              <w:jc w:val="both"/>
              <w:rPr>
                <w:sz w:val="20"/>
                <w:szCs w:val="20"/>
              </w:rPr>
            </w:pPr>
          </w:p>
        </w:tc>
        <w:tc>
          <w:tcPr>
            <w:tcW w:w="1345" w:type="dxa"/>
            <w:vAlign w:val="center"/>
          </w:tcPr>
          <w:p w:rsidR="00AF57C4" w:rsidRPr="00AF57C4" w:rsidRDefault="00AF57C4" w:rsidP="00AF57C4">
            <w:pPr>
              <w:jc w:val="center"/>
              <w:rPr>
                <w:sz w:val="20"/>
                <w:szCs w:val="20"/>
                <w:lang w:val="en-US"/>
              </w:rPr>
            </w:pPr>
            <w:r w:rsidRPr="00AF57C4">
              <w:rPr>
                <w:sz w:val="20"/>
                <w:szCs w:val="20"/>
              </w:rPr>
              <w:t>50,0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lastRenderedPageBreak/>
              <w:t>Социальное обеспечение и иные выплаты населению</w:t>
            </w:r>
          </w:p>
        </w:tc>
        <w:tc>
          <w:tcPr>
            <w:tcW w:w="699" w:type="dxa"/>
            <w:vAlign w:val="center"/>
          </w:tcPr>
          <w:p w:rsidR="00AF57C4" w:rsidRPr="00AF57C4" w:rsidRDefault="00AF57C4" w:rsidP="00AF57C4">
            <w:pPr>
              <w:jc w:val="center"/>
              <w:rPr>
                <w:sz w:val="20"/>
                <w:szCs w:val="20"/>
                <w:lang w:val="en-US"/>
              </w:rPr>
            </w:pPr>
            <w:r w:rsidRPr="00AF57C4">
              <w:rPr>
                <w:sz w:val="20"/>
                <w:szCs w:val="20"/>
                <w:lang w:val="en-US"/>
              </w:rPr>
              <w:t>10</w:t>
            </w:r>
          </w:p>
        </w:tc>
        <w:tc>
          <w:tcPr>
            <w:tcW w:w="704" w:type="dxa"/>
            <w:vAlign w:val="center"/>
          </w:tcPr>
          <w:p w:rsidR="00AF57C4" w:rsidRPr="00AF57C4" w:rsidRDefault="00AF57C4" w:rsidP="00AF57C4">
            <w:pPr>
              <w:jc w:val="center"/>
              <w:rPr>
                <w:sz w:val="20"/>
                <w:szCs w:val="20"/>
                <w:lang w:val="en-US"/>
              </w:rPr>
            </w:pPr>
            <w:r w:rsidRPr="00AF57C4">
              <w:rPr>
                <w:sz w:val="20"/>
                <w:szCs w:val="20"/>
                <w:lang w:val="en-US"/>
              </w:rPr>
              <w:t>03</w:t>
            </w:r>
          </w:p>
        </w:tc>
        <w:tc>
          <w:tcPr>
            <w:tcW w:w="1316" w:type="dxa"/>
            <w:vAlign w:val="center"/>
          </w:tcPr>
          <w:p w:rsidR="00AF57C4" w:rsidRPr="00AF57C4" w:rsidRDefault="00AF57C4" w:rsidP="00AF57C4">
            <w:pPr>
              <w:jc w:val="both"/>
              <w:rPr>
                <w:sz w:val="20"/>
                <w:szCs w:val="20"/>
                <w:lang w:val="en-US"/>
              </w:rPr>
            </w:pPr>
            <w:r w:rsidRPr="00AF57C4">
              <w:rPr>
                <w:sz w:val="20"/>
                <w:szCs w:val="20"/>
              </w:rPr>
              <w:t>1116040710</w:t>
            </w:r>
          </w:p>
        </w:tc>
        <w:tc>
          <w:tcPr>
            <w:tcW w:w="706" w:type="dxa"/>
            <w:vAlign w:val="center"/>
          </w:tcPr>
          <w:p w:rsidR="00AF57C4" w:rsidRPr="00AF57C4" w:rsidRDefault="00AF57C4" w:rsidP="00AF57C4">
            <w:pPr>
              <w:jc w:val="both"/>
              <w:rPr>
                <w:sz w:val="20"/>
                <w:szCs w:val="20"/>
                <w:lang w:val="en-US"/>
              </w:rPr>
            </w:pPr>
            <w:r w:rsidRPr="00AF57C4">
              <w:rPr>
                <w:sz w:val="20"/>
                <w:szCs w:val="20"/>
                <w:lang w:val="en-US"/>
              </w:rPr>
              <w:t>3</w:t>
            </w:r>
            <w:r w:rsidRPr="00AF57C4">
              <w:rPr>
                <w:sz w:val="20"/>
                <w:szCs w:val="20"/>
              </w:rPr>
              <w:t>00</w:t>
            </w:r>
          </w:p>
        </w:tc>
        <w:tc>
          <w:tcPr>
            <w:tcW w:w="1345" w:type="dxa"/>
            <w:vAlign w:val="center"/>
          </w:tcPr>
          <w:p w:rsidR="00AF57C4" w:rsidRPr="00AF57C4" w:rsidRDefault="00AF57C4" w:rsidP="00AF57C4">
            <w:pPr>
              <w:jc w:val="center"/>
              <w:rPr>
                <w:sz w:val="20"/>
                <w:szCs w:val="20"/>
                <w:lang w:val="en-US"/>
              </w:rPr>
            </w:pPr>
            <w:r w:rsidRPr="00AF57C4">
              <w:rPr>
                <w:sz w:val="20"/>
                <w:szCs w:val="20"/>
              </w:rPr>
              <w:t>50,0</w:t>
            </w:r>
          </w:p>
        </w:tc>
      </w:tr>
      <w:tr w:rsidR="00AF57C4" w:rsidRPr="00AF57C4" w:rsidTr="00AF57C4">
        <w:tc>
          <w:tcPr>
            <w:tcW w:w="4513" w:type="dxa"/>
          </w:tcPr>
          <w:p w:rsidR="00AF57C4" w:rsidRPr="00AF57C4" w:rsidRDefault="00AF57C4" w:rsidP="00AF57C4">
            <w:pPr>
              <w:jc w:val="both"/>
              <w:rPr>
                <w:b/>
                <w:sz w:val="20"/>
                <w:szCs w:val="20"/>
              </w:rPr>
            </w:pPr>
            <w:r w:rsidRPr="00AF57C4">
              <w:rPr>
                <w:sz w:val="20"/>
                <w:szCs w:val="20"/>
              </w:rPr>
              <w:t>Социальные выплаты гражданам, кроме публичных нормативных социальных выплат</w:t>
            </w:r>
          </w:p>
        </w:tc>
        <w:tc>
          <w:tcPr>
            <w:tcW w:w="699" w:type="dxa"/>
            <w:vAlign w:val="center"/>
          </w:tcPr>
          <w:p w:rsidR="00AF57C4" w:rsidRPr="00AF57C4" w:rsidRDefault="00AF57C4" w:rsidP="00AF57C4">
            <w:pPr>
              <w:jc w:val="center"/>
              <w:rPr>
                <w:sz w:val="20"/>
                <w:szCs w:val="20"/>
                <w:lang w:val="en-US"/>
              </w:rPr>
            </w:pPr>
            <w:r w:rsidRPr="00AF57C4">
              <w:rPr>
                <w:sz w:val="20"/>
                <w:szCs w:val="20"/>
                <w:lang w:val="en-US"/>
              </w:rPr>
              <w:t>10</w:t>
            </w:r>
          </w:p>
        </w:tc>
        <w:tc>
          <w:tcPr>
            <w:tcW w:w="704" w:type="dxa"/>
            <w:vAlign w:val="center"/>
          </w:tcPr>
          <w:p w:rsidR="00AF57C4" w:rsidRPr="00AF57C4" w:rsidRDefault="00AF57C4" w:rsidP="00AF57C4">
            <w:pPr>
              <w:jc w:val="center"/>
              <w:rPr>
                <w:sz w:val="20"/>
                <w:szCs w:val="20"/>
                <w:lang w:val="en-US"/>
              </w:rPr>
            </w:pPr>
            <w:r w:rsidRPr="00AF57C4">
              <w:rPr>
                <w:sz w:val="20"/>
                <w:szCs w:val="20"/>
                <w:lang w:val="en-US"/>
              </w:rPr>
              <w:t>03</w:t>
            </w:r>
          </w:p>
        </w:tc>
        <w:tc>
          <w:tcPr>
            <w:tcW w:w="1316" w:type="dxa"/>
            <w:vAlign w:val="center"/>
          </w:tcPr>
          <w:p w:rsidR="00AF57C4" w:rsidRPr="00AF57C4" w:rsidRDefault="00AF57C4" w:rsidP="00AF57C4">
            <w:pPr>
              <w:jc w:val="both"/>
              <w:rPr>
                <w:sz w:val="20"/>
                <w:szCs w:val="20"/>
                <w:lang w:val="en-US"/>
              </w:rPr>
            </w:pPr>
            <w:r w:rsidRPr="00AF57C4">
              <w:rPr>
                <w:sz w:val="20"/>
                <w:szCs w:val="20"/>
              </w:rPr>
              <w:t>1116040710</w:t>
            </w:r>
          </w:p>
        </w:tc>
        <w:tc>
          <w:tcPr>
            <w:tcW w:w="706" w:type="dxa"/>
            <w:vAlign w:val="center"/>
          </w:tcPr>
          <w:p w:rsidR="00AF57C4" w:rsidRPr="00AF57C4" w:rsidRDefault="00AF57C4" w:rsidP="00AF57C4">
            <w:pPr>
              <w:jc w:val="both"/>
              <w:rPr>
                <w:sz w:val="20"/>
                <w:szCs w:val="20"/>
                <w:lang w:val="en-US"/>
              </w:rPr>
            </w:pPr>
            <w:r w:rsidRPr="00AF57C4">
              <w:rPr>
                <w:sz w:val="20"/>
                <w:szCs w:val="20"/>
                <w:lang w:val="en-US"/>
              </w:rPr>
              <w:t>32</w:t>
            </w:r>
            <w:r w:rsidRPr="00AF57C4">
              <w:rPr>
                <w:sz w:val="20"/>
                <w:szCs w:val="20"/>
              </w:rPr>
              <w:t>0</w:t>
            </w:r>
          </w:p>
        </w:tc>
        <w:tc>
          <w:tcPr>
            <w:tcW w:w="1345" w:type="dxa"/>
            <w:vAlign w:val="center"/>
          </w:tcPr>
          <w:p w:rsidR="00AF57C4" w:rsidRPr="00AF57C4" w:rsidRDefault="00AF57C4" w:rsidP="00AF57C4">
            <w:pPr>
              <w:jc w:val="center"/>
              <w:rPr>
                <w:sz w:val="20"/>
                <w:szCs w:val="20"/>
                <w:lang w:val="en-US"/>
              </w:rPr>
            </w:pPr>
            <w:r w:rsidRPr="00AF57C4">
              <w:rPr>
                <w:sz w:val="20"/>
                <w:szCs w:val="20"/>
              </w:rPr>
              <w:t>50,0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Непрограммные расходы (реализация иных муниципальных функций)</w:t>
            </w:r>
          </w:p>
        </w:tc>
        <w:tc>
          <w:tcPr>
            <w:tcW w:w="699" w:type="dxa"/>
            <w:vAlign w:val="center"/>
          </w:tcPr>
          <w:p w:rsidR="00AF57C4" w:rsidRPr="00AF57C4" w:rsidRDefault="00AF57C4" w:rsidP="00AF57C4">
            <w:pPr>
              <w:jc w:val="center"/>
              <w:rPr>
                <w:sz w:val="20"/>
                <w:szCs w:val="20"/>
              </w:rPr>
            </w:pPr>
            <w:r w:rsidRPr="00AF57C4">
              <w:rPr>
                <w:sz w:val="20"/>
                <w:szCs w:val="20"/>
              </w:rPr>
              <w:t>10</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both"/>
              <w:rPr>
                <w:sz w:val="20"/>
                <w:szCs w:val="20"/>
              </w:rPr>
            </w:pPr>
            <w:r w:rsidRPr="00AF57C4">
              <w:rPr>
                <w:sz w:val="20"/>
                <w:szCs w:val="20"/>
              </w:rPr>
              <w:t>9900000000</w:t>
            </w:r>
          </w:p>
        </w:tc>
        <w:tc>
          <w:tcPr>
            <w:tcW w:w="706" w:type="dxa"/>
            <w:vAlign w:val="center"/>
          </w:tcPr>
          <w:p w:rsidR="00AF57C4" w:rsidRPr="00AF57C4" w:rsidRDefault="00AF57C4" w:rsidP="00AF57C4">
            <w:pPr>
              <w:jc w:val="both"/>
              <w:rPr>
                <w:sz w:val="20"/>
                <w:szCs w:val="20"/>
                <w:lang w:val="en-US"/>
              </w:rPr>
            </w:pPr>
          </w:p>
        </w:tc>
        <w:tc>
          <w:tcPr>
            <w:tcW w:w="1345" w:type="dxa"/>
            <w:vAlign w:val="center"/>
          </w:tcPr>
          <w:p w:rsidR="00AF57C4" w:rsidRPr="00AF57C4" w:rsidRDefault="00AF57C4" w:rsidP="00AF57C4">
            <w:pPr>
              <w:jc w:val="center"/>
              <w:rPr>
                <w:sz w:val="20"/>
                <w:szCs w:val="20"/>
              </w:rPr>
            </w:pPr>
            <w:r w:rsidRPr="00AF57C4">
              <w:rPr>
                <w:sz w:val="20"/>
                <w:szCs w:val="20"/>
              </w:rPr>
              <w:t>50,0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AF57C4" w:rsidRPr="00AF57C4" w:rsidRDefault="00AF57C4" w:rsidP="00AF57C4">
            <w:pPr>
              <w:jc w:val="center"/>
              <w:rPr>
                <w:sz w:val="20"/>
                <w:szCs w:val="20"/>
              </w:rPr>
            </w:pPr>
            <w:r w:rsidRPr="00AF57C4">
              <w:rPr>
                <w:sz w:val="20"/>
                <w:szCs w:val="20"/>
              </w:rPr>
              <w:t>10</w:t>
            </w:r>
          </w:p>
        </w:tc>
        <w:tc>
          <w:tcPr>
            <w:tcW w:w="704" w:type="dxa"/>
            <w:vAlign w:val="center"/>
          </w:tcPr>
          <w:p w:rsidR="00AF57C4" w:rsidRPr="00AF57C4" w:rsidRDefault="00AF57C4" w:rsidP="00AF57C4">
            <w:pPr>
              <w:jc w:val="center"/>
              <w:rPr>
                <w:sz w:val="20"/>
                <w:szCs w:val="20"/>
              </w:rPr>
            </w:pPr>
            <w:r w:rsidRPr="00AF57C4">
              <w:rPr>
                <w:sz w:val="20"/>
                <w:szCs w:val="20"/>
              </w:rPr>
              <w:t>03</w:t>
            </w:r>
          </w:p>
        </w:tc>
        <w:tc>
          <w:tcPr>
            <w:tcW w:w="1316" w:type="dxa"/>
            <w:vAlign w:val="center"/>
          </w:tcPr>
          <w:p w:rsidR="00AF57C4" w:rsidRPr="00AF57C4" w:rsidRDefault="00AF57C4" w:rsidP="00AF57C4">
            <w:pPr>
              <w:jc w:val="both"/>
              <w:rPr>
                <w:sz w:val="20"/>
                <w:szCs w:val="20"/>
              </w:rPr>
            </w:pPr>
            <w:r w:rsidRPr="00AF57C4">
              <w:rPr>
                <w:sz w:val="20"/>
                <w:szCs w:val="20"/>
              </w:rPr>
              <w:t>99000</w:t>
            </w:r>
            <w:r w:rsidRPr="00AF57C4">
              <w:rPr>
                <w:sz w:val="20"/>
                <w:szCs w:val="20"/>
                <w:lang w:val="en-US"/>
              </w:rPr>
              <w:t>S0710</w:t>
            </w:r>
          </w:p>
        </w:tc>
        <w:tc>
          <w:tcPr>
            <w:tcW w:w="706" w:type="dxa"/>
            <w:vAlign w:val="center"/>
          </w:tcPr>
          <w:p w:rsidR="00AF57C4" w:rsidRPr="00AF57C4" w:rsidRDefault="00AF57C4" w:rsidP="00AF57C4">
            <w:pPr>
              <w:jc w:val="both"/>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50,0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Социальное обеспечение и иные выплаты населению</w:t>
            </w:r>
          </w:p>
        </w:tc>
        <w:tc>
          <w:tcPr>
            <w:tcW w:w="699" w:type="dxa"/>
            <w:vAlign w:val="center"/>
          </w:tcPr>
          <w:p w:rsidR="00AF57C4" w:rsidRPr="00AF57C4" w:rsidRDefault="00AF57C4" w:rsidP="00AF57C4">
            <w:pPr>
              <w:jc w:val="center"/>
              <w:rPr>
                <w:sz w:val="20"/>
                <w:szCs w:val="20"/>
                <w:lang w:val="en-US"/>
              </w:rPr>
            </w:pPr>
            <w:r w:rsidRPr="00AF57C4">
              <w:rPr>
                <w:sz w:val="20"/>
                <w:szCs w:val="20"/>
                <w:lang w:val="en-US"/>
              </w:rPr>
              <w:t>10</w:t>
            </w:r>
          </w:p>
        </w:tc>
        <w:tc>
          <w:tcPr>
            <w:tcW w:w="704" w:type="dxa"/>
            <w:vAlign w:val="center"/>
          </w:tcPr>
          <w:p w:rsidR="00AF57C4" w:rsidRPr="00AF57C4" w:rsidRDefault="00AF57C4" w:rsidP="00AF57C4">
            <w:pPr>
              <w:jc w:val="center"/>
              <w:rPr>
                <w:sz w:val="20"/>
                <w:szCs w:val="20"/>
                <w:lang w:val="en-US"/>
              </w:rPr>
            </w:pPr>
            <w:r w:rsidRPr="00AF57C4">
              <w:rPr>
                <w:sz w:val="20"/>
                <w:szCs w:val="20"/>
                <w:lang w:val="en-US"/>
              </w:rPr>
              <w:t>03</w:t>
            </w:r>
          </w:p>
        </w:tc>
        <w:tc>
          <w:tcPr>
            <w:tcW w:w="1316" w:type="dxa"/>
            <w:vAlign w:val="center"/>
          </w:tcPr>
          <w:p w:rsidR="00AF57C4" w:rsidRPr="00AF57C4" w:rsidRDefault="00AF57C4" w:rsidP="00AF57C4">
            <w:pPr>
              <w:jc w:val="both"/>
              <w:rPr>
                <w:sz w:val="20"/>
                <w:szCs w:val="20"/>
              </w:rPr>
            </w:pPr>
            <w:r w:rsidRPr="00AF57C4">
              <w:rPr>
                <w:sz w:val="20"/>
                <w:szCs w:val="20"/>
              </w:rPr>
              <w:t>99000</w:t>
            </w:r>
            <w:r w:rsidRPr="00AF57C4">
              <w:rPr>
                <w:sz w:val="20"/>
                <w:szCs w:val="20"/>
                <w:lang w:val="en-US"/>
              </w:rPr>
              <w:t>S0710</w:t>
            </w:r>
          </w:p>
        </w:tc>
        <w:tc>
          <w:tcPr>
            <w:tcW w:w="706" w:type="dxa"/>
            <w:vAlign w:val="center"/>
          </w:tcPr>
          <w:p w:rsidR="00AF57C4" w:rsidRPr="00AF57C4" w:rsidRDefault="00AF57C4" w:rsidP="00AF57C4">
            <w:pPr>
              <w:jc w:val="both"/>
              <w:rPr>
                <w:sz w:val="20"/>
                <w:szCs w:val="20"/>
                <w:lang w:val="en-US"/>
              </w:rPr>
            </w:pPr>
            <w:r w:rsidRPr="00AF57C4">
              <w:rPr>
                <w:sz w:val="20"/>
                <w:szCs w:val="20"/>
                <w:lang w:val="en-US"/>
              </w:rPr>
              <w:t>3</w:t>
            </w:r>
            <w:r w:rsidRPr="00AF57C4">
              <w:rPr>
                <w:sz w:val="20"/>
                <w:szCs w:val="20"/>
              </w:rPr>
              <w:t>00</w:t>
            </w:r>
          </w:p>
        </w:tc>
        <w:tc>
          <w:tcPr>
            <w:tcW w:w="1345" w:type="dxa"/>
            <w:vAlign w:val="center"/>
          </w:tcPr>
          <w:p w:rsidR="00AF57C4" w:rsidRPr="00AF57C4" w:rsidRDefault="00AF57C4" w:rsidP="00AF57C4">
            <w:pPr>
              <w:jc w:val="center"/>
              <w:rPr>
                <w:sz w:val="20"/>
                <w:szCs w:val="20"/>
                <w:lang w:val="en-US"/>
              </w:rPr>
            </w:pPr>
            <w:r w:rsidRPr="00AF57C4">
              <w:rPr>
                <w:sz w:val="20"/>
                <w:szCs w:val="20"/>
              </w:rPr>
              <w:t>50,0</w:t>
            </w:r>
          </w:p>
        </w:tc>
      </w:tr>
      <w:tr w:rsidR="00AF57C4" w:rsidRPr="00AF57C4" w:rsidTr="00AF57C4">
        <w:tc>
          <w:tcPr>
            <w:tcW w:w="4513" w:type="dxa"/>
          </w:tcPr>
          <w:p w:rsidR="00AF57C4" w:rsidRPr="00AF57C4" w:rsidRDefault="00AF57C4" w:rsidP="00AF57C4">
            <w:pPr>
              <w:jc w:val="both"/>
              <w:rPr>
                <w:b/>
                <w:sz w:val="20"/>
                <w:szCs w:val="20"/>
              </w:rPr>
            </w:pPr>
            <w:r w:rsidRPr="00AF57C4">
              <w:rPr>
                <w:sz w:val="20"/>
                <w:szCs w:val="20"/>
              </w:rPr>
              <w:t>Социальные выплаты гражданам, кроме публичных нормативных социальных выплат</w:t>
            </w:r>
          </w:p>
        </w:tc>
        <w:tc>
          <w:tcPr>
            <w:tcW w:w="699" w:type="dxa"/>
            <w:vAlign w:val="center"/>
          </w:tcPr>
          <w:p w:rsidR="00AF57C4" w:rsidRPr="00AF57C4" w:rsidRDefault="00AF57C4" w:rsidP="00AF57C4">
            <w:pPr>
              <w:jc w:val="center"/>
              <w:rPr>
                <w:sz w:val="20"/>
                <w:szCs w:val="20"/>
                <w:lang w:val="en-US"/>
              </w:rPr>
            </w:pPr>
            <w:r w:rsidRPr="00AF57C4">
              <w:rPr>
                <w:sz w:val="20"/>
                <w:szCs w:val="20"/>
                <w:lang w:val="en-US"/>
              </w:rPr>
              <w:t>10</w:t>
            </w:r>
          </w:p>
        </w:tc>
        <w:tc>
          <w:tcPr>
            <w:tcW w:w="704" w:type="dxa"/>
            <w:vAlign w:val="center"/>
          </w:tcPr>
          <w:p w:rsidR="00AF57C4" w:rsidRPr="00AF57C4" w:rsidRDefault="00AF57C4" w:rsidP="00AF57C4">
            <w:pPr>
              <w:jc w:val="center"/>
              <w:rPr>
                <w:sz w:val="20"/>
                <w:szCs w:val="20"/>
                <w:lang w:val="en-US"/>
              </w:rPr>
            </w:pPr>
            <w:r w:rsidRPr="00AF57C4">
              <w:rPr>
                <w:sz w:val="20"/>
                <w:szCs w:val="20"/>
                <w:lang w:val="en-US"/>
              </w:rPr>
              <w:t>03</w:t>
            </w:r>
          </w:p>
        </w:tc>
        <w:tc>
          <w:tcPr>
            <w:tcW w:w="1316" w:type="dxa"/>
            <w:vAlign w:val="center"/>
          </w:tcPr>
          <w:p w:rsidR="00AF57C4" w:rsidRPr="00AF57C4" w:rsidRDefault="00AF57C4" w:rsidP="00AF57C4">
            <w:pPr>
              <w:jc w:val="both"/>
              <w:rPr>
                <w:sz w:val="20"/>
                <w:szCs w:val="20"/>
              </w:rPr>
            </w:pPr>
            <w:r w:rsidRPr="00AF57C4">
              <w:rPr>
                <w:sz w:val="20"/>
                <w:szCs w:val="20"/>
              </w:rPr>
              <w:t>99000</w:t>
            </w:r>
            <w:r w:rsidRPr="00AF57C4">
              <w:rPr>
                <w:sz w:val="20"/>
                <w:szCs w:val="20"/>
                <w:lang w:val="en-US"/>
              </w:rPr>
              <w:t>S0710</w:t>
            </w:r>
          </w:p>
        </w:tc>
        <w:tc>
          <w:tcPr>
            <w:tcW w:w="706" w:type="dxa"/>
            <w:vAlign w:val="center"/>
          </w:tcPr>
          <w:p w:rsidR="00AF57C4" w:rsidRPr="00AF57C4" w:rsidRDefault="00AF57C4" w:rsidP="00AF57C4">
            <w:pPr>
              <w:jc w:val="both"/>
              <w:rPr>
                <w:sz w:val="20"/>
                <w:szCs w:val="20"/>
                <w:lang w:val="en-US"/>
              </w:rPr>
            </w:pPr>
            <w:r w:rsidRPr="00AF57C4">
              <w:rPr>
                <w:sz w:val="20"/>
                <w:szCs w:val="20"/>
                <w:lang w:val="en-US"/>
              </w:rPr>
              <w:t>32</w:t>
            </w:r>
            <w:r w:rsidRPr="00AF57C4">
              <w:rPr>
                <w:sz w:val="20"/>
                <w:szCs w:val="20"/>
              </w:rPr>
              <w:t>0</w:t>
            </w:r>
          </w:p>
        </w:tc>
        <w:tc>
          <w:tcPr>
            <w:tcW w:w="1345" w:type="dxa"/>
            <w:vAlign w:val="center"/>
          </w:tcPr>
          <w:p w:rsidR="00AF57C4" w:rsidRPr="00AF57C4" w:rsidRDefault="00AF57C4" w:rsidP="00AF57C4">
            <w:pPr>
              <w:jc w:val="center"/>
              <w:rPr>
                <w:sz w:val="20"/>
                <w:szCs w:val="20"/>
                <w:lang w:val="en-US"/>
              </w:rPr>
            </w:pPr>
            <w:r w:rsidRPr="00AF57C4">
              <w:rPr>
                <w:sz w:val="20"/>
                <w:szCs w:val="20"/>
              </w:rPr>
              <w:t>50,0</w:t>
            </w:r>
          </w:p>
        </w:tc>
      </w:tr>
      <w:tr w:rsidR="00AF57C4" w:rsidRPr="00AF57C4" w:rsidTr="00AF57C4">
        <w:tc>
          <w:tcPr>
            <w:tcW w:w="4513" w:type="dxa"/>
          </w:tcPr>
          <w:p w:rsidR="00AF57C4" w:rsidRPr="00AF57C4" w:rsidRDefault="00AF57C4" w:rsidP="00AF57C4">
            <w:pPr>
              <w:jc w:val="both"/>
              <w:rPr>
                <w:b/>
                <w:i/>
                <w:sz w:val="20"/>
                <w:szCs w:val="20"/>
                <w:u w:val="single"/>
              </w:rPr>
            </w:pPr>
            <w:r w:rsidRPr="00AF57C4">
              <w:rPr>
                <w:b/>
                <w:i/>
                <w:sz w:val="20"/>
                <w:szCs w:val="20"/>
                <w:u w:val="single"/>
              </w:rPr>
              <w:t>Охрана семьи и детства</w:t>
            </w:r>
          </w:p>
        </w:tc>
        <w:tc>
          <w:tcPr>
            <w:tcW w:w="699" w:type="dxa"/>
            <w:vAlign w:val="center"/>
          </w:tcPr>
          <w:p w:rsidR="00AF57C4" w:rsidRPr="00AF57C4" w:rsidRDefault="00AF57C4" w:rsidP="00AF57C4">
            <w:pPr>
              <w:jc w:val="center"/>
              <w:rPr>
                <w:b/>
                <w:i/>
                <w:sz w:val="20"/>
                <w:szCs w:val="20"/>
                <w:u w:val="single"/>
              </w:rPr>
            </w:pPr>
            <w:r w:rsidRPr="00AF57C4">
              <w:rPr>
                <w:b/>
                <w:i/>
                <w:sz w:val="20"/>
                <w:szCs w:val="20"/>
                <w:u w:val="single"/>
              </w:rPr>
              <w:t>10</w:t>
            </w:r>
          </w:p>
        </w:tc>
        <w:tc>
          <w:tcPr>
            <w:tcW w:w="704" w:type="dxa"/>
            <w:vAlign w:val="center"/>
          </w:tcPr>
          <w:p w:rsidR="00AF57C4" w:rsidRPr="00AF57C4" w:rsidRDefault="00AF57C4" w:rsidP="00AF57C4">
            <w:pPr>
              <w:jc w:val="center"/>
              <w:rPr>
                <w:b/>
                <w:i/>
                <w:sz w:val="20"/>
                <w:szCs w:val="20"/>
                <w:u w:val="single"/>
              </w:rPr>
            </w:pPr>
            <w:r w:rsidRPr="00AF57C4">
              <w:rPr>
                <w:b/>
                <w:i/>
                <w:sz w:val="20"/>
                <w:szCs w:val="20"/>
                <w:u w:val="single"/>
              </w:rPr>
              <w:t>04</w:t>
            </w:r>
          </w:p>
        </w:tc>
        <w:tc>
          <w:tcPr>
            <w:tcW w:w="1316" w:type="dxa"/>
            <w:vAlign w:val="center"/>
          </w:tcPr>
          <w:p w:rsidR="00AF57C4" w:rsidRPr="00AF57C4" w:rsidRDefault="00AF57C4" w:rsidP="00AF57C4">
            <w:pPr>
              <w:jc w:val="both"/>
              <w:rPr>
                <w:b/>
                <w:i/>
                <w:sz w:val="20"/>
                <w:szCs w:val="20"/>
                <w:u w:val="single"/>
              </w:rPr>
            </w:pPr>
          </w:p>
        </w:tc>
        <w:tc>
          <w:tcPr>
            <w:tcW w:w="706" w:type="dxa"/>
            <w:vAlign w:val="center"/>
          </w:tcPr>
          <w:p w:rsidR="00AF57C4" w:rsidRPr="00AF57C4" w:rsidRDefault="00AF57C4" w:rsidP="00AF57C4">
            <w:pPr>
              <w:jc w:val="both"/>
              <w:rPr>
                <w:b/>
                <w:i/>
                <w:sz w:val="20"/>
                <w:szCs w:val="20"/>
                <w:u w:val="single"/>
              </w:rPr>
            </w:pPr>
          </w:p>
        </w:tc>
        <w:tc>
          <w:tcPr>
            <w:tcW w:w="1345" w:type="dxa"/>
            <w:vAlign w:val="center"/>
          </w:tcPr>
          <w:p w:rsidR="00AF57C4" w:rsidRPr="00AF57C4" w:rsidRDefault="00AF57C4" w:rsidP="00AF57C4">
            <w:pPr>
              <w:jc w:val="center"/>
              <w:rPr>
                <w:b/>
                <w:i/>
                <w:sz w:val="20"/>
                <w:szCs w:val="20"/>
                <w:u w:val="single"/>
              </w:rPr>
            </w:pPr>
            <w:r w:rsidRPr="00AF57C4">
              <w:rPr>
                <w:b/>
                <w:i/>
                <w:sz w:val="20"/>
                <w:szCs w:val="20"/>
                <w:u w:val="single"/>
              </w:rPr>
              <w:t>1452,1</w:t>
            </w:r>
          </w:p>
        </w:tc>
      </w:tr>
      <w:tr w:rsidR="00AF57C4" w:rsidRPr="00AF57C4" w:rsidTr="00AF57C4">
        <w:tc>
          <w:tcPr>
            <w:tcW w:w="4513" w:type="dxa"/>
          </w:tcPr>
          <w:p w:rsidR="00AF57C4" w:rsidRPr="00AF57C4" w:rsidRDefault="00AF57C4" w:rsidP="00AF57C4">
            <w:pPr>
              <w:jc w:val="both"/>
              <w:rPr>
                <w:b/>
                <w:sz w:val="20"/>
                <w:szCs w:val="20"/>
              </w:rPr>
            </w:pPr>
            <w:r w:rsidRPr="00AF57C4">
              <w:rPr>
                <w:b/>
                <w:sz w:val="20"/>
                <w:szCs w:val="20"/>
              </w:rPr>
              <w:t>Государственная программа "Социальная поддержка населения Томской области"</w:t>
            </w:r>
          </w:p>
        </w:tc>
        <w:tc>
          <w:tcPr>
            <w:tcW w:w="699" w:type="dxa"/>
            <w:vAlign w:val="center"/>
          </w:tcPr>
          <w:p w:rsidR="00AF57C4" w:rsidRPr="00AF57C4" w:rsidRDefault="00AF57C4" w:rsidP="00AF57C4">
            <w:pPr>
              <w:jc w:val="center"/>
              <w:rPr>
                <w:b/>
                <w:sz w:val="20"/>
                <w:szCs w:val="20"/>
              </w:rPr>
            </w:pPr>
            <w:r w:rsidRPr="00AF57C4">
              <w:rPr>
                <w:b/>
                <w:sz w:val="20"/>
                <w:szCs w:val="20"/>
              </w:rPr>
              <w:t>10</w:t>
            </w:r>
          </w:p>
        </w:tc>
        <w:tc>
          <w:tcPr>
            <w:tcW w:w="704" w:type="dxa"/>
            <w:vAlign w:val="center"/>
          </w:tcPr>
          <w:p w:rsidR="00AF57C4" w:rsidRPr="00AF57C4" w:rsidRDefault="00AF57C4" w:rsidP="00AF57C4">
            <w:pPr>
              <w:jc w:val="center"/>
              <w:rPr>
                <w:b/>
                <w:sz w:val="20"/>
                <w:szCs w:val="20"/>
              </w:rPr>
            </w:pPr>
            <w:r w:rsidRPr="00AF57C4">
              <w:rPr>
                <w:b/>
                <w:sz w:val="20"/>
                <w:szCs w:val="20"/>
              </w:rPr>
              <w:t>04</w:t>
            </w:r>
          </w:p>
        </w:tc>
        <w:tc>
          <w:tcPr>
            <w:tcW w:w="1316" w:type="dxa"/>
            <w:vAlign w:val="center"/>
          </w:tcPr>
          <w:p w:rsidR="00AF57C4" w:rsidRPr="00AF57C4" w:rsidRDefault="00AF57C4" w:rsidP="00AF57C4">
            <w:pPr>
              <w:jc w:val="both"/>
              <w:rPr>
                <w:b/>
                <w:sz w:val="20"/>
                <w:szCs w:val="20"/>
                <w:lang w:val="en-US"/>
              </w:rPr>
            </w:pPr>
            <w:r w:rsidRPr="00AF57C4">
              <w:rPr>
                <w:b/>
                <w:sz w:val="20"/>
                <w:szCs w:val="20"/>
              </w:rPr>
              <w:t>1100000000</w:t>
            </w:r>
          </w:p>
        </w:tc>
        <w:tc>
          <w:tcPr>
            <w:tcW w:w="706" w:type="dxa"/>
            <w:vAlign w:val="center"/>
          </w:tcPr>
          <w:p w:rsidR="00AF57C4" w:rsidRPr="00AF57C4" w:rsidRDefault="00AF57C4" w:rsidP="00AF57C4">
            <w:pPr>
              <w:jc w:val="both"/>
              <w:rPr>
                <w:b/>
                <w:sz w:val="20"/>
                <w:szCs w:val="20"/>
              </w:rPr>
            </w:pPr>
          </w:p>
        </w:tc>
        <w:tc>
          <w:tcPr>
            <w:tcW w:w="1345" w:type="dxa"/>
            <w:vAlign w:val="center"/>
          </w:tcPr>
          <w:p w:rsidR="00AF57C4" w:rsidRPr="00AF57C4" w:rsidRDefault="00AF57C4" w:rsidP="00AF57C4">
            <w:pPr>
              <w:jc w:val="center"/>
              <w:rPr>
                <w:b/>
                <w:sz w:val="20"/>
                <w:szCs w:val="20"/>
              </w:rPr>
            </w:pPr>
            <w:r w:rsidRPr="00AF57C4">
              <w:rPr>
                <w:b/>
                <w:sz w:val="20"/>
                <w:szCs w:val="20"/>
              </w:rPr>
              <w:t>1452,1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Подпрограмма "Обеспечение мер социальной поддержки отдельных категорий граждан"</w:t>
            </w:r>
          </w:p>
        </w:tc>
        <w:tc>
          <w:tcPr>
            <w:tcW w:w="699" w:type="dxa"/>
            <w:vAlign w:val="center"/>
          </w:tcPr>
          <w:p w:rsidR="00AF57C4" w:rsidRPr="00AF57C4" w:rsidRDefault="00AF57C4" w:rsidP="00AF57C4">
            <w:pPr>
              <w:jc w:val="center"/>
              <w:rPr>
                <w:sz w:val="20"/>
                <w:szCs w:val="20"/>
              </w:rPr>
            </w:pPr>
            <w:r w:rsidRPr="00AF57C4">
              <w:rPr>
                <w:sz w:val="20"/>
                <w:szCs w:val="20"/>
              </w:rPr>
              <w:t>10</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both"/>
              <w:rPr>
                <w:sz w:val="20"/>
                <w:szCs w:val="20"/>
              </w:rPr>
            </w:pPr>
            <w:r w:rsidRPr="00AF57C4">
              <w:rPr>
                <w:sz w:val="20"/>
                <w:szCs w:val="20"/>
              </w:rPr>
              <w:t>1110000000</w:t>
            </w:r>
          </w:p>
        </w:tc>
        <w:tc>
          <w:tcPr>
            <w:tcW w:w="706" w:type="dxa"/>
            <w:vAlign w:val="center"/>
          </w:tcPr>
          <w:p w:rsidR="00AF57C4" w:rsidRPr="00AF57C4" w:rsidRDefault="00AF57C4" w:rsidP="00AF57C4">
            <w:pPr>
              <w:jc w:val="both"/>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1452,1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AF57C4" w:rsidRPr="00AF57C4" w:rsidRDefault="00AF57C4" w:rsidP="00AF57C4">
            <w:pPr>
              <w:jc w:val="center"/>
              <w:rPr>
                <w:sz w:val="20"/>
                <w:szCs w:val="20"/>
              </w:rPr>
            </w:pPr>
            <w:r w:rsidRPr="00AF57C4">
              <w:rPr>
                <w:sz w:val="20"/>
                <w:szCs w:val="20"/>
              </w:rPr>
              <w:t>10</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both"/>
              <w:rPr>
                <w:sz w:val="20"/>
                <w:szCs w:val="20"/>
              </w:rPr>
            </w:pPr>
            <w:r w:rsidRPr="00AF57C4">
              <w:rPr>
                <w:sz w:val="20"/>
                <w:szCs w:val="20"/>
              </w:rPr>
              <w:t>11189000000</w:t>
            </w:r>
          </w:p>
        </w:tc>
        <w:tc>
          <w:tcPr>
            <w:tcW w:w="706" w:type="dxa"/>
            <w:vAlign w:val="center"/>
          </w:tcPr>
          <w:p w:rsidR="00AF57C4" w:rsidRPr="00AF57C4" w:rsidRDefault="00AF57C4" w:rsidP="00AF57C4">
            <w:pPr>
              <w:jc w:val="both"/>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1452,1</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AF57C4" w:rsidRPr="00AF57C4" w:rsidRDefault="00AF57C4" w:rsidP="00AF57C4">
            <w:pPr>
              <w:jc w:val="center"/>
              <w:rPr>
                <w:sz w:val="20"/>
                <w:szCs w:val="20"/>
              </w:rPr>
            </w:pPr>
            <w:r w:rsidRPr="00AF57C4">
              <w:rPr>
                <w:sz w:val="20"/>
                <w:szCs w:val="20"/>
              </w:rPr>
              <w:t>10</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both"/>
              <w:rPr>
                <w:sz w:val="20"/>
                <w:szCs w:val="20"/>
              </w:rPr>
            </w:pPr>
            <w:r w:rsidRPr="00AF57C4">
              <w:rPr>
                <w:sz w:val="20"/>
                <w:szCs w:val="20"/>
              </w:rPr>
              <w:t>1118940820</w:t>
            </w:r>
          </w:p>
        </w:tc>
        <w:tc>
          <w:tcPr>
            <w:tcW w:w="706" w:type="dxa"/>
            <w:vAlign w:val="center"/>
          </w:tcPr>
          <w:p w:rsidR="00AF57C4" w:rsidRPr="00AF57C4" w:rsidRDefault="00AF57C4" w:rsidP="00AF57C4">
            <w:pPr>
              <w:jc w:val="both"/>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686,7</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Капитальные вложения в объекты государственной (муниципальной) собственности</w:t>
            </w:r>
          </w:p>
        </w:tc>
        <w:tc>
          <w:tcPr>
            <w:tcW w:w="699" w:type="dxa"/>
            <w:vAlign w:val="center"/>
          </w:tcPr>
          <w:p w:rsidR="00AF57C4" w:rsidRPr="00AF57C4" w:rsidRDefault="00AF57C4" w:rsidP="00AF57C4">
            <w:pPr>
              <w:jc w:val="center"/>
              <w:rPr>
                <w:sz w:val="20"/>
                <w:szCs w:val="20"/>
              </w:rPr>
            </w:pPr>
            <w:r w:rsidRPr="00AF57C4">
              <w:rPr>
                <w:sz w:val="20"/>
                <w:szCs w:val="20"/>
              </w:rPr>
              <w:t>10</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both"/>
              <w:rPr>
                <w:sz w:val="20"/>
                <w:szCs w:val="20"/>
              </w:rPr>
            </w:pPr>
            <w:r w:rsidRPr="00AF57C4">
              <w:rPr>
                <w:sz w:val="20"/>
                <w:szCs w:val="20"/>
              </w:rPr>
              <w:t>1118940820</w:t>
            </w:r>
          </w:p>
        </w:tc>
        <w:tc>
          <w:tcPr>
            <w:tcW w:w="706" w:type="dxa"/>
            <w:vAlign w:val="center"/>
          </w:tcPr>
          <w:p w:rsidR="00AF57C4" w:rsidRPr="00AF57C4" w:rsidRDefault="00AF57C4" w:rsidP="00AF57C4">
            <w:pPr>
              <w:jc w:val="both"/>
              <w:rPr>
                <w:sz w:val="20"/>
                <w:szCs w:val="20"/>
              </w:rPr>
            </w:pPr>
            <w:r w:rsidRPr="00AF57C4">
              <w:rPr>
                <w:sz w:val="20"/>
                <w:szCs w:val="20"/>
              </w:rPr>
              <w:t>400</w:t>
            </w:r>
          </w:p>
        </w:tc>
        <w:tc>
          <w:tcPr>
            <w:tcW w:w="1345" w:type="dxa"/>
            <w:vAlign w:val="center"/>
          </w:tcPr>
          <w:p w:rsidR="00AF57C4" w:rsidRPr="00AF57C4" w:rsidRDefault="00AF57C4" w:rsidP="00AF57C4">
            <w:pPr>
              <w:jc w:val="center"/>
              <w:rPr>
                <w:sz w:val="20"/>
                <w:szCs w:val="20"/>
              </w:rPr>
            </w:pPr>
            <w:r w:rsidRPr="00AF57C4">
              <w:rPr>
                <w:sz w:val="20"/>
                <w:szCs w:val="20"/>
              </w:rPr>
              <w:t>686,7</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Бюджетные инвестиции</w:t>
            </w:r>
          </w:p>
        </w:tc>
        <w:tc>
          <w:tcPr>
            <w:tcW w:w="699" w:type="dxa"/>
            <w:vAlign w:val="center"/>
          </w:tcPr>
          <w:p w:rsidR="00AF57C4" w:rsidRPr="00AF57C4" w:rsidRDefault="00AF57C4" w:rsidP="00AF57C4">
            <w:pPr>
              <w:jc w:val="center"/>
              <w:rPr>
                <w:sz w:val="20"/>
                <w:szCs w:val="20"/>
              </w:rPr>
            </w:pPr>
            <w:r w:rsidRPr="00AF57C4">
              <w:rPr>
                <w:sz w:val="20"/>
                <w:szCs w:val="20"/>
              </w:rPr>
              <w:t>10</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both"/>
              <w:rPr>
                <w:sz w:val="20"/>
                <w:szCs w:val="20"/>
              </w:rPr>
            </w:pPr>
            <w:r w:rsidRPr="00AF57C4">
              <w:rPr>
                <w:sz w:val="20"/>
                <w:szCs w:val="20"/>
              </w:rPr>
              <w:t>1118940820</w:t>
            </w:r>
          </w:p>
        </w:tc>
        <w:tc>
          <w:tcPr>
            <w:tcW w:w="706" w:type="dxa"/>
            <w:vAlign w:val="center"/>
          </w:tcPr>
          <w:p w:rsidR="00AF57C4" w:rsidRPr="00AF57C4" w:rsidRDefault="00AF57C4" w:rsidP="00AF57C4">
            <w:pPr>
              <w:jc w:val="both"/>
              <w:rPr>
                <w:sz w:val="20"/>
                <w:szCs w:val="20"/>
              </w:rPr>
            </w:pPr>
            <w:r w:rsidRPr="00AF57C4">
              <w:rPr>
                <w:sz w:val="20"/>
                <w:szCs w:val="20"/>
              </w:rPr>
              <w:t>4</w:t>
            </w:r>
            <w:r w:rsidRPr="00AF57C4">
              <w:rPr>
                <w:sz w:val="20"/>
                <w:szCs w:val="20"/>
                <w:lang w:val="en-US"/>
              </w:rPr>
              <w:t>1</w:t>
            </w:r>
            <w:r w:rsidRPr="00AF57C4">
              <w:rPr>
                <w:sz w:val="20"/>
                <w:szCs w:val="20"/>
              </w:rPr>
              <w:t>0</w:t>
            </w:r>
          </w:p>
        </w:tc>
        <w:tc>
          <w:tcPr>
            <w:tcW w:w="1345" w:type="dxa"/>
            <w:vAlign w:val="center"/>
          </w:tcPr>
          <w:p w:rsidR="00AF57C4" w:rsidRPr="00AF57C4" w:rsidRDefault="00AF57C4" w:rsidP="00AF57C4">
            <w:pPr>
              <w:jc w:val="center"/>
              <w:rPr>
                <w:sz w:val="20"/>
                <w:szCs w:val="20"/>
              </w:rPr>
            </w:pPr>
            <w:r w:rsidRPr="00AF57C4">
              <w:rPr>
                <w:sz w:val="20"/>
                <w:szCs w:val="20"/>
              </w:rPr>
              <w:t>686,7</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AF57C4" w:rsidRPr="00AF57C4" w:rsidRDefault="00AF57C4" w:rsidP="00AF57C4">
            <w:pPr>
              <w:jc w:val="center"/>
              <w:rPr>
                <w:sz w:val="20"/>
                <w:szCs w:val="20"/>
              </w:rPr>
            </w:pPr>
            <w:r w:rsidRPr="00AF57C4">
              <w:rPr>
                <w:sz w:val="20"/>
                <w:szCs w:val="20"/>
              </w:rPr>
              <w:t>10</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both"/>
              <w:rPr>
                <w:sz w:val="20"/>
                <w:szCs w:val="20"/>
              </w:rPr>
            </w:pPr>
            <w:r w:rsidRPr="00AF57C4">
              <w:rPr>
                <w:sz w:val="20"/>
                <w:szCs w:val="20"/>
              </w:rPr>
              <w:t>11189</w:t>
            </w:r>
            <w:r w:rsidRPr="00AF57C4">
              <w:rPr>
                <w:sz w:val="20"/>
                <w:szCs w:val="20"/>
                <w:lang w:val="en-US"/>
              </w:rPr>
              <w:t>R</w:t>
            </w:r>
            <w:r w:rsidRPr="00AF57C4">
              <w:rPr>
                <w:sz w:val="20"/>
                <w:szCs w:val="20"/>
              </w:rPr>
              <w:t>0820</w:t>
            </w:r>
          </w:p>
        </w:tc>
        <w:tc>
          <w:tcPr>
            <w:tcW w:w="706" w:type="dxa"/>
            <w:vAlign w:val="center"/>
          </w:tcPr>
          <w:p w:rsidR="00AF57C4" w:rsidRPr="00AF57C4" w:rsidRDefault="00AF57C4" w:rsidP="00AF57C4">
            <w:pPr>
              <w:jc w:val="both"/>
              <w:rPr>
                <w:sz w:val="20"/>
                <w:szCs w:val="20"/>
              </w:rPr>
            </w:pPr>
          </w:p>
        </w:tc>
        <w:tc>
          <w:tcPr>
            <w:tcW w:w="1345" w:type="dxa"/>
            <w:vAlign w:val="center"/>
          </w:tcPr>
          <w:p w:rsidR="00AF57C4" w:rsidRPr="00AF57C4" w:rsidRDefault="00AF57C4" w:rsidP="00AF57C4">
            <w:pPr>
              <w:jc w:val="center"/>
              <w:rPr>
                <w:sz w:val="20"/>
                <w:szCs w:val="20"/>
              </w:rPr>
            </w:pPr>
            <w:r w:rsidRPr="00AF57C4">
              <w:rPr>
                <w:sz w:val="20"/>
                <w:szCs w:val="20"/>
              </w:rPr>
              <w:t>765,4</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Капитальные вложения в объекты государственной (муниципальной) собственности</w:t>
            </w:r>
          </w:p>
        </w:tc>
        <w:tc>
          <w:tcPr>
            <w:tcW w:w="699" w:type="dxa"/>
            <w:vAlign w:val="center"/>
          </w:tcPr>
          <w:p w:rsidR="00AF57C4" w:rsidRPr="00AF57C4" w:rsidRDefault="00AF57C4" w:rsidP="00AF57C4">
            <w:pPr>
              <w:jc w:val="center"/>
              <w:rPr>
                <w:sz w:val="20"/>
                <w:szCs w:val="20"/>
              </w:rPr>
            </w:pPr>
            <w:r w:rsidRPr="00AF57C4">
              <w:rPr>
                <w:sz w:val="20"/>
                <w:szCs w:val="20"/>
              </w:rPr>
              <w:t>10</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both"/>
              <w:rPr>
                <w:sz w:val="20"/>
                <w:szCs w:val="20"/>
              </w:rPr>
            </w:pPr>
            <w:r w:rsidRPr="00AF57C4">
              <w:rPr>
                <w:sz w:val="20"/>
                <w:szCs w:val="20"/>
              </w:rPr>
              <w:t>11189</w:t>
            </w:r>
            <w:r w:rsidRPr="00AF57C4">
              <w:rPr>
                <w:sz w:val="20"/>
                <w:szCs w:val="20"/>
                <w:lang w:val="en-US"/>
              </w:rPr>
              <w:t>R</w:t>
            </w:r>
            <w:r w:rsidRPr="00AF57C4">
              <w:rPr>
                <w:sz w:val="20"/>
                <w:szCs w:val="20"/>
              </w:rPr>
              <w:t>0820</w:t>
            </w:r>
          </w:p>
        </w:tc>
        <w:tc>
          <w:tcPr>
            <w:tcW w:w="706" w:type="dxa"/>
            <w:vAlign w:val="center"/>
          </w:tcPr>
          <w:p w:rsidR="00AF57C4" w:rsidRPr="00AF57C4" w:rsidRDefault="00AF57C4" w:rsidP="00AF57C4">
            <w:pPr>
              <w:jc w:val="both"/>
              <w:rPr>
                <w:sz w:val="20"/>
                <w:szCs w:val="20"/>
              </w:rPr>
            </w:pPr>
            <w:r w:rsidRPr="00AF57C4">
              <w:rPr>
                <w:sz w:val="20"/>
                <w:szCs w:val="20"/>
              </w:rPr>
              <w:t>400</w:t>
            </w:r>
          </w:p>
        </w:tc>
        <w:tc>
          <w:tcPr>
            <w:tcW w:w="1345" w:type="dxa"/>
            <w:vAlign w:val="center"/>
          </w:tcPr>
          <w:p w:rsidR="00AF57C4" w:rsidRPr="00AF57C4" w:rsidRDefault="00AF57C4" w:rsidP="00AF57C4">
            <w:pPr>
              <w:jc w:val="center"/>
              <w:rPr>
                <w:sz w:val="20"/>
                <w:szCs w:val="20"/>
              </w:rPr>
            </w:pPr>
            <w:r w:rsidRPr="00AF57C4">
              <w:rPr>
                <w:sz w:val="20"/>
                <w:szCs w:val="20"/>
              </w:rPr>
              <w:t>765,4</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Бюджетные инвестиции</w:t>
            </w:r>
          </w:p>
        </w:tc>
        <w:tc>
          <w:tcPr>
            <w:tcW w:w="699" w:type="dxa"/>
            <w:vAlign w:val="center"/>
          </w:tcPr>
          <w:p w:rsidR="00AF57C4" w:rsidRPr="00AF57C4" w:rsidRDefault="00AF57C4" w:rsidP="00AF57C4">
            <w:pPr>
              <w:jc w:val="center"/>
              <w:rPr>
                <w:sz w:val="20"/>
                <w:szCs w:val="20"/>
              </w:rPr>
            </w:pPr>
            <w:r w:rsidRPr="00AF57C4">
              <w:rPr>
                <w:sz w:val="20"/>
                <w:szCs w:val="20"/>
              </w:rPr>
              <w:t>10</w:t>
            </w:r>
          </w:p>
        </w:tc>
        <w:tc>
          <w:tcPr>
            <w:tcW w:w="704" w:type="dxa"/>
            <w:vAlign w:val="center"/>
          </w:tcPr>
          <w:p w:rsidR="00AF57C4" w:rsidRPr="00AF57C4" w:rsidRDefault="00AF57C4" w:rsidP="00AF57C4">
            <w:pPr>
              <w:jc w:val="center"/>
              <w:rPr>
                <w:sz w:val="20"/>
                <w:szCs w:val="20"/>
              </w:rPr>
            </w:pPr>
            <w:r w:rsidRPr="00AF57C4">
              <w:rPr>
                <w:sz w:val="20"/>
                <w:szCs w:val="20"/>
              </w:rPr>
              <w:t>04</w:t>
            </w:r>
          </w:p>
        </w:tc>
        <w:tc>
          <w:tcPr>
            <w:tcW w:w="1316" w:type="dxa"/>
            <w:vAlign w:val="center"/>
          </w:tcPr>
          <w:p w:rsidR="00AF57C4" w:rsidRPr="00AF57C4" w:rsidRDefault="00AF57C4" w:rsidP="00AF57C4">
            <w:pPr>
              <w:jc w:val="both"/>
              <w:rPr>
                <w:sz w:val="20"/>
                <w:szCs w:val="20"/>
              </w:rPr>
            </w:pPr>
            <w:r w:rsidRPr="00AF57C4">
              <w:rPr>
                <w:sz w:val="20"/>
                <w:szCs w:val="20"/>
              </w:rPr>
              <w:t>11189</w:t>
            </w:r>
            <w:r w:rsidRPr="00AF57C4">
              <w:rPr>
                <w:sz w:val="20"/>
                <w:szCs w:val="20"/>
                <w:lang w:val="en-US"/>
              </w:rPr>
              <w:t>R</w:t>
            </w:r>
            <w:r w:rsidRPr="00AF57C4">
              <w:rPr>
                <w:sz w:val="20"/>
                <w:szCs w:val="20"/>
              </w:rPr>
              <w:t>0820</w:t>
            </w:r>
          </w:p>
        </w:tc>
        <w:tc>
          <w:tcPr>
            <w:tcW w:w="706" w:type="dxa"/>
            <w:vAlign w:val="center"/>
          </w:tcPr>
          <w:p w:rsidR="00AF57C4" w:rsidRPr="00AF57C4" w:rsidRDefault="00AF57C4" w:rsidP="00AF57C4">
            <w:pPr>
              <w:jc w:val="both"/>
              <w:rPr>
                <w:sz w:val="20"/>
                <w:szCs w:val="20"/>
              </w:rPr>
            </w:pPr>
            <w:r w:rsidRPr="00AF57C4">
              <w:rPr>
                <w:sz w:val="20"/>
                <w:szCs w:val="20"/>
              </w:rPr>
              <w:t>4</w:t>
            </w:r>
            <w:r w:rsidRPr="00AF57C4">
              <w:rPr>
                <w:sz w:val="20"/>
                <w:szCs w:val="20"/>
                <w:lang w:val="en-US"/>
              </w:rPr>
              <w:t>1</w:t>
            </w:r>
            <w:r w:rsidRPr="00AF57C4">
              <w:rPr>
                <w:sz w:val="20"/>
                <w:szCs w:val="20"/>
              </w:rPr>
              <w:t>0</w:t>
            </w:r>
          </w:p>
        </w:tc>
        <w:tc>
          <w:tcPr>
            <w:tcW w:w="1345" w:type="dxa"/>
            <w:vAlign w:val="center"/>
          </w:tcPr>
          <w:p w:rsidR="00AF57C4" w:rsidRPr="00AF57C4" w:rsidRDefault="00AF57C4" w:rsidP="00AF57C4">
            <w:pPr>
              <w:jc w:val="center"/>
              <w:rPr>
                <w:sz w:val="20"/>
                <w:szCs w:val="20"/>
              </w:rPr>
            </w:pPr>
            <w:r w:rsidRPr="00AF57C4">
              <w:rPr>
                <w:sz w:val="20"/>
                <w:szCs w:val="20"/>
              </w:rPr>
              <w:t>765,4</w:t>
            </w:r>
          </w:p>
        </w:tc>
      </w:tr>
      <w:tr w:rsidR="00AF57C4" w:rsidRPr="00AF57C4" w:rsidTr="00AF57C4">
        <w:tc>
          <w:tcPr>
            <w:tcW w:w="4513"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lang w:val="en-US"/>
              </w:rPr>
            </w:pPr>
            <w:r w:rsidRPr="00AF57C4">
              <w:rPr>
                <w:b/>
                <w:sz w:val="20"/>
                <w:szCs w:val="20"/>
              </w:rPr>
              <w:t>1463,2</w:t>
            </w:r>
          </w:p>
        </w:tc>
      </w:tr>
      <w:tr w:rsidR="00AF57C4" w:rsidRPr="00AF57C4" w:rsidTr="00AF57C4">
        <w:tc>
          <w:tcPr>
            <w:tcW w:w="4513"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b/>
                <w:sz w:val="20"/>
                <w:szCs w:val="20"/>
              </w:rPr>
              <w:t>Физическая культура</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lang w:val="en-US"/>
              </w:rPr>
            </w:pPr>
            <w:r w:rsidRPr="00AF57C4">
              <w:rPr>
                <w:b/>
                <w:sz w:val="20"/>
                <w:szCs w:val="20"/>
              </w:rPr>
              <w:t>1463,2</w:t>
            </w:r>
          </w:p>
        </w:tc>
      </w:tr>
      <w:tr w:rsidR="00AF57C4" w:rsidRPr="00AF57C4" w:rsidTr="00AF57C4">
        <w:tc>
          <w:tcPr>
            <w:tcW w:w="4513"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r w:rsidRPr="00AF57C4">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1001,2</w:t>
            </w:r>
          </w:p>
        </w:tc>
      </w:tr>
      <w:tr w:rsidR="00AF57C4" w:rsidRPr="00AF57C4" w:rsidTr="00AF57C4">
        <w:tc>
          <w:tcPr>
            <w:tcW w:w="4513"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Проектная часть государственной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08</w:t>
            </w:r>
            <w:r w:rsidRPr="00AF57C4">
              <w:rPr>
                <w:sz w:val="20"/>
                <w:szCs w:val="20"/>
                <w:lang w:val="en-US"/>
              </w:rPr>
              <w:t>W</w:t>
            </w:r>
            <w:r w:rsidRPr="00AF57C4">
              <w:rPr>
                <w:sz w:val="20"/>
                <w:szCs w:val="20"/>
              </w:rPr>
              <w:t>0000000</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1001,2</w:t>
            </w:r>
          </w:p>
        </w:tc>
      </w:tr>
      <w:tr w:rsidR="00AF57C4" w:rsidRPr="00AF57C4" w:rsidTr="00AF57C4">
        <w:tc>
          <w:tcPr>
            <w:tcW w:w="4513"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Региональный проект «Спорт – норма жизни»</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08</w:t>
            </w:r>
            <w:r w:rsidRPr="00AF57C4">
              <w:rPr>
                <w:sz w:val="20"/>
                <w:szCs w:val="20"/>
                <w:lang w:val="en-US"/>
              </w:rPr>
              <w:t>WP500000</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1001,2</w:t>
            </w:r>
          </w:p>
        </w:tc>
      </w:tr>
      <w:tr w:rsidR="00AF57C4" w:rsidRPr="00AF57C4" w:rsidTr="00AF57C4">
        <w:tc>
          <w:tcPr>
            <w:tcW w:w="4513"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lang w:val="en-US"/>
              </w:rPr>
            </w:pPr>
            <w:r w:rsidRPr="00AF57C4">
              <w:rPr>
                <w:sz w:val="20"/>
                <w:szCs w:val="20"/>
              </w:rPr>
              <w:t>08</w:t>
            </w:r>
            <w:r w:rsidRPr="00AF57C4">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lang w:val="en-US"/>
              </w:rPr>
            </w:pPr>
            <w:r w:rsidRPr="00AF57C4">
              <w:rPr>
                <w:sz w:val="20"/>
                <w:szCs w:val="20"/>
                <w:lang w:val="en-US"/>
              </w:rPr>
              <w:t>1001</w:t>
            </w:r>
            <w:r w:rsidRPr="00AF57C4">
              <w:rPr>
                <w:sz w:val="20"/>
                <w:szCs w:val="20"/>
              </w:rPr>
              <w:t>,</w:t>
            </w:r>
            <w:r w:rsidRPr="00AF57C4">
              <w:rPr>
                <w:sz w:val="20"/>
                <w:szCs w:val="20"/>
                <w:lang w:val="en-US"/>
              </w:rPr>
              <w:t>2</w:t>
            </w:r>
          </w:p>
        </w:tc>
      </w:tr>
      <w:tr w:rsidR="00AF57C4" w:rsidRPr="00AF57C4" w:rsidTr="00AF57C4">
        <w:tc>
          <w:tcPr>
            <w:tcW w:w="4513"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F57C4">
              <w:rPr>
                <w:sz w:val="20"/>
                <w:szCs w:val="20"/>
              </w:rPr>
              <w:lastRenderedPageBreak/>
              <w:t>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lastRenderedPageBreak/>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lang w:val="en-US"/>
              </w:rPr>
            </w:pPr>
            <w:r w:rsidRPr="00AF57C4">
              <w:rPr>
                <w:sz w:val="20"/>
                <w:szCs w:val="20"/>
              </w:rPr>
              <w:t>08</w:t>
            </w:r>
            <w:r w:rsidRPr="00AF57C4">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931,3</w:t>
            </w:r>
          </w:p>
        </w:tc>
      </w:tr>
      <w:tr w:rsidR="00AF57C4" w:rsidRPr="00AF57C4" w:rsidTr="00AF57C4">
        <w:tc>
          <w:tcPr>
            <w:tcW w:w="4513"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lastRenderedPageBreak/>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lang w:val="en-US"/>
              </w:rPr>
            </w:pPr>
            <w:r w:rsidRPr="00AF57C4">
              <w:rPr>
                <w:sz w:val="20"/>
                <w:szCs w:val="20"/>
              </w:rPr>
              <w:t>08</w:t>
            </w:r>
            <w:r w:rsidRPr="00AF57C4">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931,3</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lang w:val="en-US"/>
              </w:rPr>
            </w:pPr>
            <w:r w:rsidRPr="00AF57C4">
              <w:rPr>
                <w:sz w:val="20"/>
                <w:szCs w:val="20"/>
              </w:rPr>
              <w:t>08</w:t>
            </w:r>
            <w:r w:rsidRPr="00AF57C4">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69,9</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lang w:val="en-US"/>
              </w:rPr>
            </w:pPr>
            <w:r w:rsidRPr="00AF57C4">
              <w:rPr>
                <w:sz w:val="20"/>
                <w:szCs w:val="20"/>
              </w:rPr>
              <w:t>08</w:t>
            </w:r>
            <w:r w:rsidRPr="00AF57C4">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69,9</w:t>
            </w:r>
          </w:p>
        </w:tc>
      </w:tr>
      <w:tr w:rsidR="00AF57C4" w:rsidRPr="00AF57C4" w:rsidTr="00AF57C4">
        <w:tc>
          <w:tcPr>
            <w:tcW w:w="4513" w:type="dxa"/>
          </w:tcPr>
          <w:p w:rsidR="00AF57C4" w:rsidRPr="00AF57C4" w:rsidRDefault="00AF57C4" w:rsidP="00AF57C4">
            <w:pPr>
              <w:jc w:val="both"/>
              <w:rPr>
                <w:b/>
                <w:sz w:val="20"/>
                <w:szCs w:val="20"/>
              </w:rPr>
            </w:pPr>
            <w:r w:rsidRPr="00AF57C4">
              <w:rPr>
                <w:b/>
                <w:sz w:val="20"/>
                <w:szCs w:val="20"/>
              </w:rPr>
              <w:t>Ведомственные целевые программы Подгорнского сельского поселения</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r w:rsidRPr="00AF57C4">
              <w:rPr>
                <w:b/>
                <w:sz w:val="20"/>
                <w:szCs w:val="20"/>
              </w:rPr>
              <w:t>6400000000</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462,0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6430000000</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462,0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Организация, проведение спортивных мероприятий</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409,3</w:t>
            </w:r>
          </w:p>
        </w:tc>
      </w:tr>
      <w:tr w:rsidR="00AF57C4" w:rsidRPr="00AF57C4" w:rsidTr="00AF57C4">
        <w:tc>
          <w:tcPr>
            <w:tcW w:w="4513"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369,4</w:t>
            </w:r>
          </w:p>
        </w:tc>
      </w:tr>
      <w:tr w:rsidR="00AF57C4" w:rsidRPr="00AF57C4" w:rsidTr="00AF57C4">
        <w:tc>
          <w:tcPr>
            <w:tcW w:w="4513"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369,4</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4,0</w:t>
            </w:r>
          </w:p>
        </w:tc>
      </w:tr>
      <w:tr w:rsidR="00AF57C4" w:rsidRPr="00AF57C4" w:rsidTr="00AF57C4">
        <w:tc>
          <w:tcPr>
            <w:tcW w:w="4513"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4,0</w:t>
            </w:r>
          </w:p>
        </w:tc>
      </w:tr>
      <w:tr w:rsidR="00AF57C4" w:rsidRPr="00AF57C4" w:rsidTr="00AF57C4">
        <w:tc>
          <w:tcPr>
            <w:tcW w:w="4513"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Социальное обеспечение и иные выплаты населению</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300</w:t>
            </w: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35,9</w:t>
            </w:r>
          </w:p>
        </w:tc>
      </w:tr>
      <w:tr w:rsidR="00AF57C4" w:rsidRPr="00AF57C4" w:rsidTr="00AF57C4">
        <w:tc>
          <w:tcPr>
            <w:tcW w:w="4513"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Премии и гранты</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350</w:t>
            </w: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35,9</w:t>
            </w:r>
          </w:p>
        </w:tc>
      </w:tr>
      <w:tr w:rsidR="00AF57C4" w:rsidRPr="00AF57C4" w:rsidTr="00AF57C4">
        <w:tc>
          <w:tcPr>
            <w:tcW w:w="4513"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w:t>
            </w:r>
            <w:r w:rsidRPr="00AF57C4">
              <w:rPr>
                <w:sz w:val="20"/>
                <w:szCs w:val="20"/>
                <w:lang w:val="en-US"/>
              </w:rPr>
              <w:t>P</w:t>
            </w:r>
            <w:r w:rsidRPr="00AF57C4">
              <w:rPr>
                <w:sz w:val="20"/>
                <w:szCs w:val="20"/>
              </w:rPr>
              <w:t>5</w:t>
            </w:r>
            <w:r w:rsidRPr="00AF57C4">
              <w:rPr>
                <w:sz w:val="20"/>
                <w:szCs w:val="20"/>
                <w:lang w:val="en-US"/>
              </w:rPr>
              <w:t>S000</w:t>
            </w:r>
            <w:r w:rsidRPr="00AF57C4">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52,7</w:t>
            </w:r>
          </w:p>
        </w:tc>
      </w:tr>
      <w:tr w:rsidR="00AF57C4" w:rsidRPr="00AF57C4" w:rsidTr="00AF57C4">
        <w:tc>
          <w:tcPr>
            <w:tcW w:w="4513"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w:t>
            </w:r>
            <w:r w:rsidRPr="00AF57C4">
              <w:rPr>
                <w:sz w:val="20"/>
                <w:szCs w:val="20"/>
                <w:lang w:val="en-US"/>
              </w:rPr>
              <w:t>P</w:t>
            </w:r>
            <w:r w:rsidRPr="00AF57C4">
              <w:rPr>
                <w:sz w:val="20"/>
                <w:szCs w:val="20"/>
              </w:rPr>
              <w:t>5</w:t>
            </w:r>
            <w:r w:rsidRPr="00AF57C4">
              <w:rPr>
                <w:sz w:val="20"/>
                <w:szCs w:val="20"/>
                <w:lang w:val="en-US"/>
              </w:rPr>
              <w:t>S000</w:t>
            </w:r>
            <w:r w:rsidRPr="00AF57C4">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52,7</w:t>
            </w:r>
          </w:p>
        </w:tc>
      </w:tr>
      <w:tr w:rsidR="00AF57C4" w:rsidRPr="00AF57C4" w:rsidTr="00AF57C4">
        <w:tc>
          <w:tcPr>
            <w:tcW w:w="4513"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w:t>
            </w:r>
            <w:r w:rsidRPr="00AF57C4">
              <w:rPr>
                <w:sz w:val="20"/>
                <w:szCs w:val="20"/>
                <w:lang w:val="en-US"/>
              </w:rPr>
              <w:t>P</w:t>
            </w:r>
            <w:r w:rsidRPr="00AF57C4">
              <w:rPr>
                <w:sz w:val="20"/>
                <w:szCs w:val="20"/>
              </w:rPr>
              <w:t>5</w:t>
            </w:r>
            <w:r w:rsidRPr="00AF57C4">
              <w:rPr>
                <w:sz w:val="20"/>
                <w:szCs w:val="20"/>
                <w:lang w:val="en-US"/>
              </w:rPr>
              <w:t>S000</w:t>
            </w:r>
            <w:r w:rsidRPr="00AF57C4">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52,7</w:t>
            </w:r>
          </w:p>
        </w:tc>
      </w:tr>
    </w:tbl>
    <w:p w:rsidR="00AF57C4" w:rsidRPr="00AF57C4" w:rsidRDefault="00AF57C4" w:rsidP="00AF57C4">
      <w:pPr>
        <w:rPr>
          <w:sz w:val="20"/>
          <w:szCs w:val="20"/>
        </w:rPr>
      </w:pPr>
    </w:p>
    <w:p w:rsidR="00AF57C4" w:rsidRPr="00AF57C4" w:rsidRDefault="00AF57C4" w:rsidP="00AF57C4">
      <w:pPr>
        <w:rPr>
          <w:sz w:val="20"/>
          <w:szCs w:val="20"/>
        </w:rPr>
        <w:sectPr w:rsidR="00AF57C4" w:rsidRPr="00AF57C4" w:rsidSect="001D053E">
          <w:footerReference w:type="even" r:id="rId10"/>
          <w:footerReference w:type="default" r:id="rId11"/>
          <w:pgSz w:w="11906" w:h="16838"/>
          <w:pgMar w:top="851" w:right="1134" w:bottom="902" w:left="1134" w:header="709" w:footer="709" w:gutter="0"/>
          <w:cols w:space="708"/>
          <w:docGrid w:linePitch="360"/>
        </w:sectPr>
      </w:pPr>
    </w:p>
    <w:p w:rsidR="00AF57C4" w:rsidRPr="00AF57C4" w:rsidRDefault="00AF57C4" w:rsidP="00AF57C4">
      <w:pPr>
        <w:ind w:left="9072"/>
        <w:rPr>
          <w:sz w:val="20"/>
          <w:szCs w:val="20"/>
        </w:rPr>
      </w:pPr>
      <w:r w:rsidRPr="00AF57C4">
        <w:rPr>
          <w:sz w:val="20"/>
          <w:szCs w:val="20"/>
        </w:rPr>
        <w:lastRenderedPageBreak/>
        <w:t>Приложение 6</w:t>
      </w:r>
    </w:p>
    <w:p w:rsidR="00AF57C4" w:rsidRPr="00AF57C4" w:rsidRDefault="00AF57C4" w:rsidP="00AF57C4">
      <w:pPr>
        <w:ind w:left="9072"/>
        <w:rPr>
          <w:sz w:val="20"/>
          <w:szCs w:val="20"/>
        </w:rPr>
      </w:pPr>
      <w:r w:rsidRPr="00AF57C4">
        <w:rPr>
          <w:sz w:val="20"/>
          <w:szCs w:val="20"/>
        </w:rPr>
        <w:t xml:space="preserve">к решению Совета Подгорнского </w:t>
      </w:r>
    </w:p>
    <w:p w:rsidR="00AF57C4" w:rsidRPr="00AF57C4" w:rsidRDefault="00AF57C4" w:rsidP="00AF57C4">
      <w:pPr>
        <w:ind w:left="9072"/>
        <w:rPr>
          <w:sz w:val="20"/>
          <w:szCs w:val="20"/>
        </w:rPr>
      </w:pPr>
      <w:r w:rsidRPr="00AF57C4">
        <w:rPr>
          <w:sz w:val="20"/>
          <w:szCs w:val="20"/>
        </w:rPr>
        <w:t xml:space="preserve">сельского поселения «О бюджете </w:t>
      </w:r>
    </w:p>
    <w:p w:rsidR="00AF57C4" w:rsidRPr="00AF57C4" w:rsidRDefault="00AF57C4" w:rsidP="00AF57C4">
      <w:pPr>
        <w:ind w:left="9072"/>
        <w:rPr>
          <w:sz w:val="20"/>
          <w:szCs w:val="20"/>
        </w:rPr>
      </w:pPr>
      <w:r w:rsidRPr="00AF57C4">
        <w:rPr>
          <w:sz w:val="20"/>
          <w:szCs w:val="20"/>
        </w:rPr>
        <w:t>муниципального образования «Подгорнское</w:t>
      </w:r>
    </w:p>
    <w:p w:rsidR="00AF57C4" w:rsidRPr="00AF57C4" w:rsidRDefault="00AF57C4" w:rsidP="00AF57C4">
      <w:pPr>
        <w:ind w:left="9072"/>
        <w:rPr>
          <w:sz w:val="20"/>
          <w:szCs w:val="20"/>
        </w:rPr>
      </w:pPr>
      <w:r w:rsidRPr="00AF57C4">
        <w:rPr>
          <w:sz w:val="20"/>
          <w:szCs w:val="20"/>
        </w:rPr>
        <w:t>сельское поселение» на 2020год»</w:t>
      </w:r>
    </w:p>
    <w:p w:rsidR="00AF57C4" w:rsidRPr="00AF57C4" w:rsidRDefault="00AF57C4" w:rsidP="00AF57C4">
      <w:pPr>
        <w:jc w:val="center"/>
        <w:rPr>
          <w:b/>
          <w:i/>
          <w:sz w:val="20"/>
          <w:szCs w:val="20"/>
        </w:rPr>
      </w:pPr>
    </w:p>
    <w:p w:rsidR="00AF57C4" w:rsidRPr="00AF57C4" w:rsidRDefault="00AF57C4" w:rsidP="00AF57C4">
      <w:pPr>
        <w:jc w:val="center"/>
        <w:rPr>
          <w:b/>
          <w:i/>
          <w:sz w:val="20"/>
          <w:szCs w:val="20"/>
        </w:rPr>
      </w:pPr>
      <w:r w:rsidRPr="00AF57C4">
        <w:rPr>
          <w:b/>
          <w:i/>
          <w:sz w:val="20"/>
          <w:szCs w:val="20"/>
        </w:rPr>
        <w:t>ВЕДОМСТВЕННАЯ СТРУКТУРА</w:t>
      </w:r>
    </w:p>
    <w:p w:rsidR="00AF57C4" w:rsidRPr="00AF57C4" w:rsidRDefault="00AF57C4" w:rsidP="00AF57C4">
      <w:pPr>
        <w:jc w:val="center"/>
        <w:rPr>
          <w:b/>
          <w:i/>
          <w:sz w:val="20"/>
          <w:szCs w:val="20"/>
        </w:rPr>
      </w:pPr>
      <w:r w:rsidRPr="00AF57C4">
        <w:rPr>
          <w:b/>
          <w:i/>
          <w:sz w:val="20"/>
          <w:szCs w:val="20"/>
        </w:rPr>
        <w:t>расходов бюджета муниципального образования «Подгорнское сельское поселение» на 2020год</w:t>
      </w:r>
    </w:p>
    <w:p w:rsidR="00AF57C4" w:rsidRPr="00AF57C4" w:rsidRDefault="00AF57C4" w:rsidP="00AF57C4">
      <w:pPr>
        <w:jc w:val="center"/>
        <w:rPr>
          <w:color w:val="0000FF"/>
          <w:sz w:val="20"/>
          <w:szCs w:val="20"/>
        </w:rPr>
      </w:pPr>
    </w:p>
    <w:tbl>
      <w:tblPr>
        <w:tblW w:w="15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7"/>
        <w:gridCol w:w="1561"/>
        <w:gridCol w:w="1080"/>
        <w:gridCol w:w="1014"/>
        <w:gridCol w:w="1440"/>
        <w:gridCol w:w="1080"/>
        <w:gridCol w:w="1380"/>
      </w:tblGrid>
      <w:tr w:rsidR="00AF57C4" w:rsidRPr="00AF57C4" w:rsidTr="00BF245D">
        <w:trPr>
          <w:jc w:val="center"/>
        </w:trPr>
        <w:tc>
          <w:tcPr>
            <w:tcW w:w="7727" w:type="dxa"/>
            <w:vAlign w:val="center"/>
          </w:tcPr>
          <w:p w:rsidR="00AF57C4" w:rsidRPr="00AF57C4" w:rsidRDefault="00AF57C4" w:rsidP="00AF57C4">
            <w:pPr>
              <w:jc w:val="center"/>
              <w:rPr>
                <w:i/>
                <w:sz w:val="20"/>
                <w:szCs w:val="20"/>
              </w:rPr>
            </w:pPr>
            <w:r w:rsidRPr="00AF57C4">
              <w:rPr>
                <w:i/>
                <w:sz w:val="20"/>
                <w:szCs w:val="20"/>
              </w:rPr>
              <w:t>Наименование</w:t>
            </w:r>
          </w:p>
        </w:tc>
        <w:tc>
          <w:tcPr>
            <w:tcW w:w="1561" w:type="dxa"/>
            <w:vAlign w:val="center"/>
          </w:tcPr>
          <w:p w:rsidR="00AF57C4" w:rsidRPr="00AF57C4" w:rsidRDefault="00AF57C4" w:rsidP="00AF57C4">
            <w:pPr>
              <w:jc w:val="center"/>
              <w:rPr>
                <w:i/>
                <w:sz w:val="20"/>
                <w:szCs w:val="20"/>
              </w:rPr>
            </w:pPr>
            <w:r w:rsidRPr="00AF57C4">
              <w:rPr>
                <w:i/>
                <w:sz w:val="20"/>
                <w:szCs w:val="20"/>
              </w:rPr>
              <w:t>Код главного распорядителя</w:t>
            </w:r>
          </w:p>
        </w:tc>
        <w:tc>
          <w:tcPr>
            <w:tcW w:w="1080" w:type="dxa"/>
            <w:vAlign w:val="center"/>
          </w:tcPr>
          <w:p w:rsidR="00AF57C4" w:rsidRPr="00AF57C4" w:rsidRDefault="00AF57C4" w:rsidP="00AF57C4">
            <w:pPr>
              <w:jc w:val="center"/>
              <w:rPr>
                <w:i/>
                <w:sz w:val="20"/>
                <w:szCs w:val="20"/>
              </w:rPr>
            </w:pPr>
            <w:r w:rsidRPr="00AF57C4">
              <w:rPr>
                <w:i/>
                <w:sz w:val="20"/>
                <w:szCs w:val="20"/>
              </w:rPr>
              <w:t>Раздел</w:t>
            </w:r>
          </w:p>
        </w:tc>
        <w:tc>
          <w:tcPr>
            <w:tcW w:w="1014" w:type="dxa"/>
            <w:vAlign w:val="center"/>
          </w:tcPr>
          <w:p w:rsidR="00AF57C4" w:rsidRPr="00AF57C4" w:rsidRDefault="00AF57C4" w:rsidP="00AF57C4">
            <w:pPr>
              <w:jc w:val="center"/>
              <w:rPr>
                <w:i/>
                <w:sz w:val="20"/>
                <w:szCs w:val="20"/>
              </w:rPr>
            </w:pPr>
            <w:r w:rsidRPr="00AF57C4">
              <w:rPr>
                <w:i/>
                <w:sz w:val="20"/>
                <w:szCs w:val="20"/>
              </w:rPr>
              <w:t>Подраз-</w:t>
            </w:r>
          </w:p>
          <w:p w:rsidR="00AF57C4" w:rsidRPr="00AF57C4" w:rsidRDefault="00AF57C4" w:rsidP="00AF57C4">
            <w:pPr>
              <w:jc w:val="center"/>
              <w:rPr>
                <w:i/>
                <w:sz w:val="20"/>
                <w:szCs w:val="20"/>
              </w:rPr>
            </w:pPr>
            <w:r w:rsidRPr="00AF57C4">
              <w:rPr>
                <w:i/>
                <w:sz w:val="20"/>
                <w:szCs w:val="20"/>
              </w:rPr>
              <w:t>Дел</w:t>
            </w:r>
          </w:p>
        </w:tc>
        <w:tc>
          <w:tcPr>
            <w:tcW w:w="1440" w:type="dxa"/>
            <w:vAlign w:val="center"/>
          </w:tcPr>
          <w:p w:rsidR="00AF57C4" w:rsidRPr="00AF57C4" w:rsidRDefault="00AF57C4" w:rsidP="00AF57C4">
            <w:pPr>
              <w:jc w:val="center"/>
              <w:rPr>
                <w:i/>
                <w:sz w:val="20"/>
                <w:szCs w:val="20"/>
              </w:rPr>
            </w:pPr>
            <w:r w:rsidRPr="00AF57C4">
              <w:rPr>
                <w:i/>
                <w:sz w:val="20"/>
                <w:szCs w:val="20"/>
              </w:rPr>
              <w:t>Целевая статья</w:t>
            </w:r>
          </w:p>
        </w:tc>
        <w:tc>
          <w:tcPr>
            <w:tcW w:w="1080" w:type="dxa"/>
            <w:vAlign w:val="center"/>
          </w:tcPr>
          <w:p w:rsidR="00AF57C4" w:rsidRPr="00AF57C4" w:rsidRDefault="00AF57C4" w:rsidP="00AF57C4">
            <w:pPr>
              <w:jc w:val="center"/>
              <w:rPr>
                <w:i/>
                <w:sz w:val="20"/>
                <w:szCs w:val="20"/>
              </w:rPr>
            </w:pPr>
            <w:r w:rsidRPr="00AF57C4">
              <w:rPr>
                <w:i/>
                <w:sz w:val="20"/>
                <w:szCs w:val="20"/>
              </w:rPr>
              <w:t>Вид расходов</w:t>
            </w:r>
          </w:p>
        </w:tc>
        <w:tc>
          <w:tcPr>
            <w:tcW w:w="1380" w:type="dxa"/>
            <w:vAlign w:val="center"/>
          </w:tcPr>
          <w:p w:rsidR="00AF57C4" w:rsidRPr="00AF57C4" w:rsidRDefault="00AF57C4" w:rsidP="00AF57C4">
            <w:pPr>
              <w:jc w:val="center"/>
              <w:rPr>
                <w:i/>
                <w:sz w:val="20"/>
                <w:szCs w:val="20"/>
              </w:rPr>
            </w:pPr>
            <w:r w:rsidRPr="00AF57C4">
              <w:rPr>
                <w:i/>
                <w:sz w:val="20"/>
                <w:szCs w:val="20"/>
              </w:rPr>
              <w:t>Сумма (тыс.руб.)</w:t>
            </w:r>
          </w:p>
        </w:tc>
      </w:tr>
      <w:tr w:rsidR="00AF57C4" w:rsidRPr="00AF57C4" w:rsidTr="00BF245D">
        <w:trPr>
          <w:jc w:val="center"/>
        </w:trPr>
        <w:tc>
          <w:tcPr>
            <w:tcW w:w="7727" w:type="dxa"/>
            <w:vAlign w:val="center"/>
          </w:tcPr>
          <w:p w:rsidR="00AF57C4" w:rsidRPr="00AF57C4" w:rsidRDefault="00AF57C4" w:rsidP="00AF57C4">
            <w:pPr>
              <w:jc w:val="center"/>
              <w:rPr>
                <w:i/>
                <w:sz w:val="20"/>
                <w:szCs w:val="20"/>
              </w:rPr>
            </w:pPr>
            <w:r w:rsidRPr="00AF57C4">
              <w:rPr>
                <w:i/>
                <w:sz w:val="20"/>
                <w:szCs w:val="20"/>
              </w:rPr>
              <w:t>1</w:t>
            </w:r>
          </w:p>
        </w:tc>
        <w:tc>
          <w:tcPr>
            <w:tcW w:w="1561" w:type="dxa"/>
            <w:vAlign w:val="center"/>
          </w:tcPr>
          <w:p w:rsidR="00AF57C4" w:rsidRPr="00AF57C4" w:rsidRDefault="00AF57C4" w:rsidP="00AF57C4">
            <w:pPr>
              <w:jc w:val="center"/>
              <w:rPr>
                <w:i/>
                <w:sz w:val="20"/>
                <w:szCs w:val="20"/>
              </w:rPr>
            </w:pPr>
            <w:r w:rsidRPr="00AF57C4">
              <w:rPr>
                <w:i/>
                <w:sz w:val="20"/>
                <w:szCs w:val="20"/>
              </w:rPr>
              <w:t>2</w:t>
            </w:r>
          </w:p>
        </w:tc>
        <w:tc>
          <w:tcPr>
            <w:tcW w:w="1080" w:type="dxa"/>
            <w:vAlign w:val="center"/>
          </w:tcPr>
          <w:p w:rsidR="00AF57C4" w:rsidRPr="00AF57C4" w:rsidRDefault="00AF57C4" w:rsidP="00AF57C4">
            <w:pPr>
              <w:jc w:val="center"/>
              <w:rPr>
                <w:i/>
                <w:sz w:val="20"/>
                <w:szCs w:val="20"/>
              </w:rPr>
            </w:pPr>
            <w:r w:rsidRPr="00AF57C4">
              <w:rPr>
                <w:i/>
                <w:sz w:val="20"/>
                <w:szCs w:val="20"/>
              </w:rPr>
              <w:t>3</w:t>
            </w:r>
          </w:p>
        </w:tc>
        <w:tc>
          <w:tcPr>
            <w:tcW w:w="1014" w:type="dxa"/>
            <w:vAlign w:val="center"/>
          </w:tcPr>
          <w:p w:rsidR="00AF57C4" w:rsidRPr="00AF57C4" w:rsidRDefault="00AF57C4" w:rsidP="00AF57C4">
            <w:pPr>
              <w:jc w:val="center"/>
              <w:rPr>
                <w:i/>
                <w:sz w:val="20"/>
                <w:szCs w:val="20"/>
              </w:rPr>
            </w:pPr>
            <w:r w:rsidRPr="00AF57C4">
              <w:rPr>
                <w:i/>
                <w:sz w:val="20"/>
                <w:szCs w:val="20"/>
              </w:rPr>
              <w:t>4</w:t>
            </w:r>
          </w:p>
        </w:tc>
        <w:tc>
          <w:tcPr>
            <w:tcW w:w="1440" w:type="dxa"/>
            <w:vAlign w:val="center"/>
          </w:tcPr>
          <w:p w:rsidR="00AF57C4" w:rsidRPr="00AF57C4" w:rsidRDefault="00AF57C4" w:rsidP="00AF57C4">
            <w:pPr>
              <w:jc w:val="center"/>
              <w:rPr>
                <w:i/>
                <w:sz w:val="20"/>
                <w:szCs w:val="20"/>
              </w:rPr>
            </w:pPr>
            <w:r w:rsidRPr="00AF57C4">
              <w:rPr>
                <w:i/>
                <w:sz w:val="20"/>
                <w:szCs w:val="20"/>
              </w:rPr>
              <w:t>5</w:t>
            </w:r>
          </w:p>
        </w:tc>
        <w:tc>
          <w:tcPr>
            <w:tcW w:w="1080" w:type="dxa"/>
            <w:vAlign w:val="center"/>
          </w:tcPr>
          <w:p w:rsidR="00AF57C4" w:rsidRPr="00AF57C4" w:rsidRDefault="00AF57C4" w:rsidP="00AF57C4">
            <w:pPr>
              <w:jc w:val="center"/>
              <w:rPr>
                <w:i/>
                <w:sz w:val="20"/>
                <w:szCs w:val="20"/>
              </w:rPr>
            </w:pPr>
            <w:r w:rsidRPr="00AF57C4">
              <w:rPr>
                <w:i/>
                <w:sz w:val="20"/>
                <w:szCs w:val="20"/>
              </w:rPr>
              <w:t>6</w:t>
            </w:r>
          </w:p>
        </w:tc>
        <w:tc>
          <w:tcPr>
            <w:tcW w:w="1380" w:type="dxa"/>
            <w:vAlign w:val="center"/>
          </w:tcPr>
          <w:p w:rsidR="00AF57C4" w:rsidRPr="00AF57C4" w:rsidRDefault="00AF57C4" w:rsidP="00AF57C4">
            <w:pPr>
              <w:jc w:val="center"/>
              <w:rPr>
                <w:i/>
                <w:sz w:val="20"/>
                <w:szCs w:val="20"/>
              </w:rPr>
            </w:pPr>
            <w:r w:rsidRPr="00AF57C4">
              <w:rPr>
                <w:i/>
                <w:sz w:val="20"/>
                <w:szCs w:val="20"/>
              </w:rPr>
              <w:t>7</w:t>
            </w:r>
          </w:p>
        </w:tc>
      </w:tr>
      <w:tr w:rsidR="00AF57C4" w:rsidRPr="00AF57C4" w:rsidTr="00BF245D">
        <w:trPr>
          <w:jc w:val="center"/>
        </w:trPr>
        <w:tc>
          <w:tcPr>
            <w:tcW w:w="7727" w:type="dxa"/>
          </w:tcPr>
          <w:p w:rsidR="00AF57C4" w:rsidRPr="00AF57C4" w:rsidRDefault="00AF57C4" w:rsidP="00AF57C4">
            <w:pPr>
              <w:jc w:val="both"/>
              <w:rPr>
                <w:b/>
                <w:sz w:val="20"/>
                <w:szCs w:val="20"/>
              </w:rPr>
            </w:pPr>
            <w:r w:rsidRPr="00AF57C4">
              <w:rPr>
                <w:b/>
                <w:sz w:val="20"/>
                <w:szCs w:val="20"/>
              </w:rPr>
              <w:t>Администрация Подгорнского сельского поселения</w:t>
            </w:r>
          </w:p>
        </w:tc>
        <w:tc>
          <w:tcPr>
            <w:tcW w:w="1561" w:type="dxa"/>
            <w:vAlign w:val="center"/>
          </w:tcPr>
          <w:p w:rsidR="00AF57C4" w:rsidRPr="00AF57C4" w:rsidRDefault="00AF57C4" w:rsidP="00AF57C4">
            <w:pPr>
              <w:jc w:val="center"/>
              <w:rPr>
                <w:b/>
                <w:sz w:val="20"/>
                <w:szCs w:val="20"/>
              </w:rPr>
            </w:pPr>
            <w:r w:rsidRPr="00AF57C4">
              <w:rPr>
                <w:b/>
                <w:sz w:val="20"/>
                <w:szCs w:val="20"/>
              </w:rPr>
              <w:t>940</w:t>
            </w:r>
          </w:p>
        </w:tc>
        <w:tc>
          <w:tcPr>
            <w:tcW w:w="1080" w:type="dxa"/>
            <w:vAlign w:val="center"/>
          </w:tcPr>
          <w:p w:rsidR="00AF57C4" w:rsidRPr="00AF57C4" w:rsidRDefault="00AF57C4" w:rsidP="00AF57C4">
            <w:pPr>
              <w:jc w:val="center"/>
              <w:rPr>
                <w:b/>
                <w:sz w:val="20"/>
                <w:szCs w:val="20"/>
              </w:rPr>
            </w:pPr>
          </w:p>
        </w:tc>
        <w:tc>
          <w:tcPr>
            <w:tcW w:w="1014" w:type="dxa"/>
            <w:vAlign w:val="center"/>
          </w:tcPr>
          <w:p w:rsidR="00AF57C4" w:rsidRPr="00AF57C4" w:rsidRDefault="00AF57C4" w:rsidP="00AF57C4">
            <w:pPr>
              <w:jc w:val="center"/>
              <w:rPr>
                <w:b/>
                <w:sz w:val="20"/>
                <w:szCs w:val="20"/>
              </w:rPr>
            </w:pPr>
          </w:p>
        </w:tc>
        <w:tc>
          <w:tcPr>
            <w:tcW w:w="1440" w:type="dxa"/>
          </w:tcPr>
          <w:p w:rsidR="00AF57C4" w:rsidRPr="00AF57C4" w:rsidRDefault="00AF57C4" w:rsidP="00AF57C4">
            <w:pPr>
              <w:jc w:val="center"/>
              <w:rPr>
                <w:b/>
                <w:sz w:val="20"/>
                <w:szCs w:val="20"/>
              </w:rPr>
            </w:pPr>
          </w:p>
        </w:tc>
        <w:tc>
          <w:tcPr>
            <w:tcW w:w="1080" w:type="dxa"/>
          </w:tcPr>
          <w:p w:rsidR="00AF57C4" w:rsidRPr="00AF57C4" w:rsidRDefault="00AF57C4" w:rsidP="00AF57C4">
            <w:pPr>
              <w:jc w:val="center"/>
              <w:rPr>
                <w:b/>
                <w:sz w:val="20"/>
                <w:szCs w:val="20"/>
              </w:rPr>
            </w:pPr>
          </w:p>
        </w:tc>
        <w:tc>
          <w:tcPr>
            <w:tcW w:w="1380" w:type="dxa"/>
            <w:vAlign w:val="center"/>
          </w:tcPr>
          <w:p w:rsidR="00AF57C4" w:rsidRPr="00AF57C4" w:rsidRDefault="00AF57C4" w:rsidP="00AF57C4">
            <w:pPr>
              <w:jc w:val="center"/>
              <w:rPr>
                <w:b/>
                <w:sz w:val="20"/>
                <w:szCs w:val="20"/>
              </w:rPr>
            </w:pPr>
            <w:r w:rsidRPr="00AF57C4">
              <w:rPr>
                <w:b/>
                <w:sz w:val="20"/>
                <w:szCs w:val="20"/>
              </w:rPr>
              <w:t>84602,8</w:t>
            </w:r>
          </w:p>
        </w:tc>
      </w:tr>
      <w:tr w:rsidR="00AF57C4" w:rsidRPr="00AF57C4" w:rsidTr="00BF245D">
        <w:trPr>
          <w:jc w:val="center"/>
        </w:trPr>
        <w:tc>
          <w:tcPr>
            <w:tcW w:w="7727" w:type="dxa"/>
          </w:tcPr>
          <w:p w:rsidR="00AF57C4" w:rsidRPr="00AF57C4" w:rsidRDefault="00AF57C4" w:rsidP="00AF57C4">
            <w:pPr>
              <w:rPr>
                <w:b/>
                <w:sz w:val="20"/>
                <w:szCs w:val="20"/>
              </w:rPr>
            </w:pPr>
            <w:r w:rsidRPr="00AF57C4">
              <w:rPr>
                <w:b/>
                <w:sz w:val="20"/>
                <w:szCs w:val="20"/>
              </w:rPr>
              <w:t>Общегосударственные вопросы</w:t>
            </w:r>
          </w:p>
        </w:tc>
        <w:tc>
          <w:tcPr>
            <w:tcW w:w="1561" w:type="dxa"/>
            <w:vAlign w:val="center"/>
          </w:tcPr>
          <w:p w:rsidR="00AF57C4" w:rsidRPr="00AF57C4" w:rsidRDefault="00AF57C4" w:rsidP="00AF57C4">
            <w:pPr>
              <w:jc w:val="center"/>
              <w:rPr>
                <w:b/>
                <w:i/>
                <w:sz w:val="20"/>
                <w:szCs w:val="20"/>
              </w:rPr>
            </w:pPr>
            <w:r w:rsidRPr="00AF57C4">
              <w:rPr>
                <w:b/>
                <w:i/>
                <w:sz w:val="20"/>
                <w:szCs w:val="20"/>
              </w:rPr>
              <w:t>940</w:t>
            </w:r>
          </w:p>
        </w:tc>
        <w:tc>
          <w:tcPr>
            <w:tcW w:w="1080" w:type="dxa"/>
            <w:vAlign w:val="center"/>
          </w:tcPr>
          <w:p w:rsidR="00AF57C4" w:rsidRPr="00AF57C4" w:rsidRDefault="00AF57C4" w:rsidP="00AF57C4">
            <w:pPr>
              <w:jc w:val="center"/>
              <w:rPr>
                <w:b/>
                <w:sz w:val="20"/>
                <w:szCs w:val="20"/>
              </w:rPr>
            </w:pPr>
            <w:r w:rsidRPr="00AF57C4">
              <w:rPr>
                <w:b/>
                <w:sz w:val="20"/>
                <w:szCs w:val="20"/>
              </w:rPr>
              <w:t>01</w:t>
            </w:r>
          </w:p>
        </w:tc>
        <w:tc>
          <w:tcPr>
            <w:tcW w:w="1014" w:type="dxa"/>
            <w:vAlign w:val="center"/>
          </w:tcPr>
          <w:p w:rsidR="00AF57C4" w:rsidRPr="00AF57C4" w:rsidRDefault="00AF57C4" w:rsidP="00AF57C4">
            <w:pPr>
              <w:jc w:val="center"/>
              <w:rPr>
                <w:b/>
                <w:sz w:val="20"/>
                <w:szCs w:val="20"/>
              </w:rPr>
            </w:pPr>
            <w:r w:rsidRPr="00AF57C4">
              <w:rPr>
                <w:b/>
                <w:sz w:val="20"/>
                <w:szCs w:val="20"/>
              </w:rPr>
              <w:t>00</w:t>
            </w:r>
          </w:p>
        </w:tc>
        <w:tc>
          <w:tcPr>
            <w:tcW w:w="1440" w:type="dxa"/>
            <w:vAlign w:val="center"/>
          </w:tcPr>
          <w:p w:rsidR="00AF57C4" w:rsidRPr="00AF57C4" w:rsidRDefault="00AF57C4" w:rsidP="00AF57C4">
            <w:pPr>
              <w:jc w:val="center"/>
              <w:rPr>
                <w:b/>
                <w:sz w:val="20"/>
                <w:szCs w:val="20"/>
              </w:rPr>
            </w:pPr>
          </w:p>
        </w:tc>
        <w:tc>
          <w:tcPr>
            <w:tcW w:w="1080" w:type="dxa"/>
            <w:vAlign w:val="center"/>
          </w:tcPr>
          <w:p w:rsidR="00AF57C4" w:rsidRPr="00AF57C4" w:rsidRDefault="00AF57C4" w:rsidP="00AF57C4">
            <w:pPr>
              <w:jc w:val="center"/>
              <w:rPr>
                <w:b/>
                <w:sz w:val="20"/>
                <w:szCs w:val="20"/>
              </w:rPr>
            </w:pPr>
          </w:p>
        </w:tc>
        <w:tc>
          <w:tcPr>
            <w:tcW w:w="1380" w:type="dxa"/>
            <w:vAlign w:val="center"/>
          </w:tcPr>
          <w:p w:rsidR="00AF57C4" w:rsidRPr="00AF57C4" w:rsidRDefault="00AF57C4" w:rsidP="00AF57C4">
            <w:pPr>
              <w:jc w:val="center"/>
              <w:rPr>
                <w:b/>
                <w:sz w:val="20"/>
                <w:szCs w:val="20"/>
              </w:rPr>
            </w:pPr>
            <w:r w:rsidRPr="00AF57C4">
              <w:rPr>
                <w:b/>
                <w:sz w:val="20"/>
                <w:szCs w:val="20"/>
              </w:rPr>
              <w:t>11192,0</w:t>
            </w:r>
          </w:p>
        </w:tc>
      </w:tr>
      <w:tr w:rsidR="00AF57C4" w:rsidRPr="00AF57C4" w:rsidTr="00BF245D">
        <w:trPr>
          <w:jc w:val="center"/>
        </w:trPr>
        <w:tc>
          <w:tcPr>
            <w:tcW w:w="7727" w:type="dxa"/>
          </w:tcPr>
          <w:p w:rsidR="00AF57C4" w:rsidRPr="00AF57C4" w:rsidRDefault="00AF57C4" w:rsidP="00AF57C4">
            <w:pPr>
              <w:jc w:val="both"/>
              <w:rPr>
                <w:b/>
                <w:sz w:val="20"/>
                <w:szCs w:val="20"/>
              </w:rPr>
            </w:pPr>
            <w:r w:rsidRPr="00AF57C4">
              <w:rPr>
                <w:b/>
                <w:sz w:val="20"/>
                <w:szCs w:val="20"/>
              </w:rPr>
              <w:t>Функционирование высшего должностного лица субъекта Российской Федерации и органов местного самоуправления</w:t>
            </w:r>
          </w:p>
        </w:tc>
        <w:tc>
          <w:tcPr>
            <w:tcW w:w="1561" w:type="dxa"/>
            <w:vAlign w:val="center"/>
          </w:tcPr>
          <w:p w:rsidR="00AF57C4" w:rsidRPr="00AF57C4" w:rsidRDefault="00AF57C4" w:rsidP="00AF57C4">
            <w:pPr>
              <w:jc w:val="center"/>
              <w:rPr>
                <w:b/>
                <w:sz w:val="20"/>
                <w:szCs w:val="20"/>
              </w:rPr>
            </w:pPr>
            <w:r w:rsidRPr="00AF57C4">
              <w:rPr>
                <w:b/>
                <w:sz w:val="20"/>
                <w:szCs w:val="20"/>
              </w:rPr>
              <w:t>940</w:t>
            </w:r>
          </w:p>
        </w:tc>
        <w:tc>
          <w:tcPr>
            <w:tcW w:w="1080" w:type="dxa"/>
            <w:vAlign w:val="center"/>
          </w:tcPr>
          <w:p w:rsidR="00AF57C4" w:rsidRPr="00AF57C4" w:rsidRDefault="00AF57C4" w:rsidP="00AF57C4">
            <w:pPr>
              <w:jc w:val="center"/>
              <w:rPr>
                <w:b/>
                <w:sz w:val="20"/>
                <w:szCs w:val="20"/>
              </w:rPr>
            </w:pPr>
            <w:r w:rsidRPr="00AF57C4">
              <w:rPr>
                <w:b/>
                <w:sz w:val="20"/>
                <w:szCs w:val="20"/>
              </w:rPr>
              <w:t>01</w:t>
            </w:r>
          </w:p>
        </w:tc>
        <w:tc>
          <w:tcPr>
            <w:tcW w:w="1014" w:type="dxa"/>
            <w:vAlign w:val="center"/>
          </w:tcPr>
          <w:p w:rsidR="00AF57C4" w:rsidRPr="00AF57C4" w:rsidRDefault="00AF57C4" w:rsidP="00AF57C4">
            <w:pPr>
              <w:jc w:val="center"/>
              <w:rPr>
                <w:b/>
                <w:sz w:val="20"/>
                <w:szCs w:val="20"/>
              </w:rPr>
            </w:pPr>
            <w:r w:rsidRPr="00AF57C4">
              <w:rPr>
                <w:b/>
                <w:sz w:val="20"/>
                <w:szCs w:val="20"/>
              </w:rPr>
              <w:t>02</w:t>
            </w:r>
          </w:p>
        </w:tc>
        <w:tc>
          <w:tcPr>
            <w:tcW w:w="1440" w:type="dxa"/>
            <w:vAlign w:val="center"/>
          </w:tcPr>
          <w:p w:rsidR="00AF57C4" w:rsidRPr="00AF57C4" w:rsidRDefault="00AF57C4" w:rsidP="00AF57C4">
            <w:pPr>
              <w:jc w:val="center"/>
              <w:rPr>
                <w:b/>
                <w:sz w:val="20"/>
                <w:szCs w:val="20"/>
              </w:rPr>
            </w:pPr>
          </w:p>
        </w:tc>
        <w:tc>
          <w:tcPr>
            <w:tcW w:w="1080" w:type="dxa"/>
            <w:vAlign w:val="center"/>
          </w:tcPr>
          <w:p w:rsidR="00AF57C4" w:rsidRPr="00AF57C4" w:rsidRDefault="00AF57C4" w:rsidP="00AF57C4">
            <w:pPr>
              <w:jc w:val="center"/>
              <w:rPr>
                <w:b/>
                <w:sz w:val="20"/>
                <w:szCs w:val="20"/>
              </w:rPr>
            </w:pPr>
          </w:p>
        </w:tc>
        <w:tc>
          <w:tcPr>
            <w:tcW w:w="1380" w:type="dxa"/>
            <w:vAlign w:val="center"/>
          </w:tcPr>
          <w:p w:rsidR="00AF57C4" w:rsidRPr="00AF57C4" w:rsidRDefault="00AF57C4" w:rsidP="00AF57C4">
            <w:pPr>
              <w:jc w:val="center"/>
              <w:rPr>
                <w:b/>
                <w:sz w:val="20"/>
                <w:szCs w:val="20"/>
              </w:rPr>
            </w:pPr>
            <w:r w:rsidRPr="00AF57C4">
              <w:rPr>
                <w:b/>
                <w:sz w:val="20"/>
                <w:szCs w:val="20"/>
              </w:rPr>
              <w:t>1249,4</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Непрограммные расходы (реализация иных муниципальных функций)</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9900000000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1249,4</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Руководство и управление в сфере установленных функций органов местного самоуправления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9900100000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1249,4</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Глава муниципального образования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9900121020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1249,4</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9900121020</w:t>
            </w:r>
          </w:p>
        </w:tc>
        <w:tc>
          <w:tcPr>
            <w:tcW w:w="1080" w:type="dxa"/>
            <w:vAlign w:val="center"/>
          </w:tcPr>
          <w:p w:rsidR="00AF57C4" w:rsidRPr="00AF57C4" w:rsidRDefault="00AF57C4" w:rsidP="00AF57C4">
            <w:pPr>
              <w:jc w:val="center"/>
              <w:rPr>
                <w:sz w:val="20"/>
                <w:szCs w:val="20"/>
              </w:rPr>
            </w:pPr>
            <w:r w:rsidRPr="00AF57C4">
              <w:rPr>
                <w:sz w:val="20"/>
                <w:szCs w:val="20"/>
              </w:rPr>
              <w:t>100</w:t>
            </w:r>
          </w:p>
        </w:tc>
        <w:tc>
          <w:tcPr>
            <w:tcW w:w="1380" w:type="dxa"/>
            <w:vAlign w:val="center"/>
          </w:tcPr>
          <w:p w:rsidR="00AF57C4" w:rsidRPr="00AF57C4" w:rsidRDefault="00AF57C4" w:rsidP="00AF57C4">
            <w:pPr>
              <w:jc w:val="center"/>
              <w:rPr>
                <w:sz w:val="20"/>
                <w:szCs w:val="20"/>
              </w:rPr>
            </w:pPr>
            <w:r w:rsidRPr="00AF57C4">
              <w:rPr>
                <w:sz w:val="20"/>
                <w:szCs w:val="20"/>
              </w:rPr>
              <w:t>1249,4</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Расходы на выплаты персоналу государственных (муниципальных) органов</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9900121020</w:t>
            </w:r>
          </w:p>
        </w:tc>
        <w:tc>
          <w:tcPr>
            <w:tcW w:w="1080" w:type="dxa"/>
            <w:vAlign w:val="center"/>
          </w:tcPr>
          <w:p w:rsidR="00AF57C4" w:rsidRPr="00AF57C4" w:rsidRDefault="00AF57C4" w:rsidP="00AF57C4">
            <w:pPr>
              <w:jc w:val="center"/>
              <w:rPr>
                <w:sz w:val="20"/>
                <w:szCs w:val="20"/>
              </w:rPr>
            </w:pPr>
            <w:r w:rsidRPr="00AF57C4">
              <w:rPr>
                <w:sz w:val="20"/>
                <w:szCs w:val="20"/>
              </w:rPr>
              <w:t>120</w:t>
            </w:r>
          </w:p>
        </w:tc>
        <w:tc>
          <w:tcPr>
            <w:tcW w:w="1380" w:type="dxa"/>
            <w:vAlign w:val="center"/>
          </w:tcPr>
          <w:p w:rsidR="00AF57C4" w:rsidRPr="00AF57C4" w:rsidRDefault="00AF57C4" w:rsidP="00AF57C4">
            <w:pPr>
              <w:jc w:val="center"/>
              <w:rPr>
                <w:sz w:val="20"/>
                <w:szCs w:val="20"/>
              </w:rPr>
            </w:pPr>
            <w:r w:rsidRPr="00AF57C4">
              <w:rPr>
                <w:sz w:val="20"/>
                <w:szCs w:val="20"/>
              </w:rPr>
              <w:t>1249,4</w:t>
            </w:r>
          </w:p>
        </w:tc>
      </w:tr>
      <w:tr w:rsidR="00AF57C4" w:rsidRPr="00AF57C4" w:rsidTr="00BF245D">
        <w:trPr>
          <w:jc w:val="center"/>
        </w:trPr>
        <w:tc>
          <w:tcPr>
            <w:tcW w:w="7727" w:type="dxa"/>
          </w:tcPr>
          <w:p w:rsidR="00AF57C4" w:rsidRPr="00AF57C4" w:rsidRDefault="00AF57C4" w:rsidP="00AF57C4">
            <w:pPr>
              <w:jc w:val="both"/>
              <w:rPr>
                <w:b/>
                <w:sz w:val="20"/>
                <w:szCs w:val="20"/>
              </w:rPr>
            </w:pPr>
            <w:r w:rsidRPr="00AF57C4">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61" w:type="dxa"/>
            <w:vAlign w:val="center"/>
          </w:tcPr>
          <w:p w:rsidR="00AF57C4" w:rsidRPr="00AF57C4" w:rsidRDefault="00AF57C4" w:rsidP="00AF57C4">
            <w:pPr>
              <w:jc w:val="center"/>
              <w:rPr>
                <w:b/>
                <w:sz w:val="20"/>
                <w:szCs w:val="20"/>
              </w:rPr>
            </w:pPr>
            <w:r w:rsidRPr="00AF57C4">
              <w:rPr>
                <w:b/>
                <w:sz w:val="20"/>
                <w:szCs w:val="20"/>
              </w:rPr>
              <w:t>940</w:t>
            </w:r>
          </w:p>
        </w:tc>
        <w:tc>
          <w:tcPr>
            <w:tcW w:w="1080" w:type="dxa"/>
            <w:vAlign w:val="center"/>
          </w:tcPr>
          <w:p w:rsidR="00AF57C4" w:rsidRPr="00AF57C4" w:rsidRDefault="00AF57C4" w:rsidP="00AF57C4">
            <w:pPr>
              <w:jc w:val="center"/>
              <w:rPr>
                <w:b/>
                <w:sz w:val="20"/>
                <w:szCs w:val="20"/>
              </w:rPr>
            </w:pPr>
            <w:r w:rsidRPr="00AF57C4">
              <w:rPr>
                <w:b/>
                <w:sz w:val="20"/>
                <w:szCs w:val="20"/>
              </w:rPr>
              <w:t>01</w:t>
            </w:r>
          </w:p>
        </w:tc>
        <w:tc>
          <w:tcPr>
            <w:tcW w:w="1014" w:type="dxa"/>
            <w:vAlign w:val="center"/>
          </w:tcPr>
          <w:p w:rsidR="00AF57C4" w:rsidRPr="00AF57C4" w:rsidRDefault="00AF57C4" w:rsidP="00AF57C4">
            <w:pPr>
              <w:jc w:val="center"/>
              <w:rPr>
                <w:b/>
                <w:sz w:val="20"/>
                <w:szCs w:val="20"/>
              </w:rPr>
            </w:pPr>
            <w:r w:rsidRPr="00AF57C4">
              <w:rPr>
                <w:b/>
                <w:sz w:val="20"/>
                <w:szCs w:val="20"/>
              </w:rPr>
              <w:t>04</w:t>
            </w:r>
          </w:p>
        </w:tc>
        <w:tc>
          <w:tcPr>
            <w:tcW w:w="1440" w:type="dxa"/>
            <w:vAlign w:val="center"/>
          </w:tcPr>
          <w:p w:rsidR="00AF57C4" w:rsidRPr="00AF57C4" w:rsidRDefault="00AF57C4" w:rsidP="00AF57C4">
            <w:pPr>
              <w:jc w:val="center"/>
              <w:rPr>
                <w:b/>
                <w:i/>
                <w:sz w:val="20"/>
                <w:szCs w:val="20"/>
              </w:rPr>
            </w:pPr>
          </w:p>
        </w:tc>
        <w:tc>
          <w:tcPr>
            <w:tcW w:w="1080" w:type="dxa"/>
            <w:vAlign w:val="center"/>
          </w:tcPr>
          <w:p w:rsidR="00AF57C4" w:rsidRPr="00AF57C4" w:rsidRDefault="00AF57C4" w:rsidP="00AF57C4">
            <w:pPr>
              <w:jc w:val="center"/>
              <w:rPr>
                <w:i/>
                <w:sz w:val="20"/>
                <w:szCs w:val="20"/>
              </w:rPr>
            </w:pPr>
          </w:p>
        </w:tc>
        <w:tc>
          <w:tcPr>
            <w:tcW w:w="1380" w:type="dxa"/>
            <w:vAlign w:val="center"/>
          </w:tcPr>
          <w:p w:rsidR="00AF57C4" w:rsidRPr="00AF57C4" w:rsidRDefault="00AF57C4" w:rsidP="00AF57C4">
            <w:pPr>
              <w:jc w:val="center"/>
              <w:rPr>
                <w:b/>
                <w:i/>
                <w:sz w:val="20"/>
                <w:szCs w:val="20"/>
              </w:rPr>
            </w:pPr>
            <w:r w:rsidRPr="00AF57C4">
              <w:rPr>
                <w:b/>
                <w:i/>
                <w:sz w:val="20"/>
                <w:szCs w:val="20"/>
              </w:rPr>
              <w:t>8813,6</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Осуществление отдельных полномочий муниципальных образований</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i/>
                <w:sz w:val="20"/>
                <w:szCs w:val="20"/>
              </w:rPr>
            </w:pPr>
            <w:r w:rsidRPr="00AF57C4">
              <w:rPr>
                <w:i/>
                <w:sz w:val="20"/>
                <w:szCs w:val="20"/>
              </w:rPr>
              <w:t>7600000000</w:t>
            </w:r>
          </w:p>
        </w:tc>
        <w:tc>
          <w:tcPr>
            <w:tcW w:w="1080" w:type="dxa"/>
            <w:vAlign w:val="center"/>
          </w:tcPr>
          <w:p w:rsidR="00AF57C4" w:rsidRPr="00AF57C4" w:rsidRDefault="00AF57C4" w:rsidP="00AF57C4">
            <w:pPr>
              <w:jc w:val="center"/>
              <w:rPr>
                <w:i/>
                <w:sz w:val="20"/>
                <w:szCs w:val="20"/>
              </w:rPr>
            </w:pPr>
          </w:p>
        </w:tc>
        <w:tc>
          <w:tcPr>
            <w:tcW w:w="1380" w:type="dxa"/>
            <w:vAlign w:val="center"/>
          </w:tcPr>
          <w:p w:rsidR="00AF57C4" w:rsidRPr="00AF57C4" w:rsidRDefault="00AF57C4" w:rsidP="00AF57C4">
            <w:pPr>
              <w:jc w:val="center"/>
              <w:rPr>
                <w:i/>
                <w:sz w:val="20"/>
                <w:szCs w:val="20"/>
              </w:rPr>
            </w:pPr>
            <w:r w:rsidRPr="00AF57C4">
              <w:rPr>
                <w:i/>
                <w:sz w:val="20"/>
                <w:szCs w:val="20"/>
              </w:rPr>
              <w:t>29,2</w:t>
            </w:r>
          </w:p>
        </w:tc>
      </w:tr>
      <w:tr w:rsidR="00AF57C4" w:rsidRPr="00AF57C4" w:rsidTr="00BF245D">
        <w:trPr>
          <w:jc w:val="center"/>
        </w:trPr>
        <w:tc>
          <w:tcPr>
            <w:tcW w:w="7727" w:type="dxa"/>
          </w:tcPr>
          <w:p w:rsidR="00AF57C4" w:rsidRPr="00AF57C4" w:rsidRDefault="00AF57C4" w:rsidP="00AF57C4">
            <w:pPr>
              <w:jc w:val="both"/>
              <w:rPr>
                <w:sz w:val="20"/>
                <w:szCs w:val="20"/>
                <w:u w:val="single"/>
              </w:rPr>
            </w:pPr>
            <w:r w:rsidRPr="00AF57C4">
              <w:rPr>
                <w:sz w:val="20"/>
                <w:szCs w:val="20"/>
                <w:u w:val="single"/>
              </w:rPr>
              <w:t>Руководство и управление в сфере установленных функций органов местного самоуправления</w:t>
            </w:r>
          </w:p>
        </w:tc>
        <w:tc>
          <w:tcPr>
            <w:tcW w:w="1561" w:type="dxa"/>
            <w:vAlign w:val="center"/>
          </w:tcPr>
          <w:p w:rsidR="00AF57C4" w:rsidRPr="00AF57C4" w:rsidRDefault="00AF57C4" w:rsidP="00AF57C4">
            <w:pPr>
              <w:jc w:val="center"/>
              <w:rPr>
                <w:i/>
                <w:sz w:val="20"/>
                <w:szCs w:val="20"/>
              </w:rPr>
            </w:pPr>
            <w:r w:rsidRPr="00AF57C4">
              <w:rPr>
                <w:i/>
                <w:sz w:val="20"/>
                <w:szCs w:val="20"/>
              </w:rPr>
              <w:t>940</w:t>
            </w:r>
          </w:p>
        </w:tc>
        <w:tc>
          <w:tcPr>
            <w:tcW w:w="1080" w:type="dxa"/>
            <w:vAlign w:val="center"/>
          </w:tcPr>
          <w:p w:rsidR="00AF57C4" w:rsidRPr="00AF57C4" w:rsidRDefault="00AF57C4" w:rsidP="00AF57C4">
            <w:pPr>
              <w:jc w:val="center"/>
              <w:rPr>
                <w:i/>
                <w:sz w:val="20"/>
                <w:szCs w:val="20"/>
              </w:rPr>
            </w:pPr>
            <w:r w:rsidRPr="00AF57C4">
              <w:rPr>
                <w:i/>
                <w:sz w:val="20"/>
                <w:szCs w:val="20"/>
              </w:rPr>
              <w:t>01</w:t>
            </w:r>
          </w:p>
        </w:tc>
        <w:tc>
          <w:tcPr>
            <w:tcW w:w="1014" w:type="dxa"/>
            <w:vAlign w:val="center"/>
          </w:tcPr>
          <w:p w:rsidR="00AF57C4" w:rsidRPr="00AF57C4" w:rsidRDefault="00AF57C4" w:rsidP="00AF57C4">
            <w:pPr>
              <w:jc w:val="center"/>
              <w:rPr>
                <w:i/>
                <w:sz w:val="20"/>
                <w:szCs w:val="20"/>
              </w:rPr>
            </w:pPr>
            <w:r w:rsidRPr="00AF57C4">
              <w:rPr>
                <w:i/>
                <w:sz w:val="20"/>
                <w:szCs w:val="20"/>
              </w:rPr>
              <w:t>04</w:t>
            </w:r>
          </w:p>
        </w:tc>
        <w:tc>
          <w:tcPr>
            <w:tcW w:w="1440" w:type="dxa"/>
            <w:vAlign w:val="center"/>
          </w:tcPr>
          <w:p w:rsidR="00AF57C4" w:rsidRPr="00AF57C4" w:rsidRDefault="00AF57C4" w:rsidP="00AF57C4">
            <w:pPr>
              <w:jc w:val="center"/>
              <w:rPr>
                <w:i/>
                <w:sz w:val="20"/>
                <w:szCs w:val="20"/>
              </w:rPr>
            </w:pPr>
            <w:r w:rsidRPr="00AF57C4">
              <w:rPr>
                <w:i/>
                <w:sz w:val="20"/>
                <w:szCs w:val="20"/>
              </w:rPr>
              <w:t>7600100000</w:t>
            </w:r>
          </w:p>
        </w:tc>
        <w:tc>
          <w:tcPr>
            <w:tcW w:w="1080" w:type="dxa"/>
            <w:vAlign w:val="center"/>
          </w:tcPr>
          <w:p w:rsidR="00AF57C4" w:rsidRPr="00AF57C4" w:rsidRDefault="00AF57C4" w:rsidP="00AF57C4">
            <w:pPr>
              <w:jc w:val="center"/>
              <w:rPr>
                <w:i/>
                <w:sz w:val="20"/>
                <w:szCs w:val="20"/>
              </w:rPr>
            </w:pPr>
          </w:p>
        </w:tc>
        <w:tc>
          <w:tcPr>
            <w:tcW w:w="1380" w:type="dxa"/>
            <w:vAlign w:val="center"/>
          </w:tcPr>
          <w:p w:rsidR="00AF57C4" w:rsidRPr="00AF57C4" w:rsidRDefault="00AF57C4" w:rsidP="00AF57C4">
            <w:pPr>
              <w:jc w:val="center"/>
              <w:rPr>
                <w:i/>
                <w:sz w:val="20"/>
                <w:szCs w:val="20"/>
              </w:rPr>
            </w:pPr>
            <w:r w:rsidRPr="00AF57C4">
              <w:rPr>
                <w:i/>
                <w:sz w:val="20"/>
                <w:szCs w:val="20"/>
              </w:rPr>
              <w:t>29,2</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7600164400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8,0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7600164440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8,0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Межбюджетные трансферты</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7600164440</w:t>
            </w:r>
          </w:p>
        </w:tc>
        <w:tc>
          <w:tcPr>
            <w:tcW w:w="1080" w:type="dxa"/>
            <w:vAlign w:val="center"/>
          </w:tcPr>
          <w:p w:rsidR="00AF57C4" w:rsidRPr="00AF57C4" w:rsidRDefault="00AF57C4" w:rsidP="00AF57C4">
            <w:pPr>
              <w:jc w:val="center"/>
              <w:rPr>
                <w:sz w:val="20"/>
                <w:szCs w:val="20"/>
              </w:rPr>
            </w:pPr>
            <w:r w:rsidRPr="00AF57C4">
              <w:rPr>
                <w:sz w:val="20"/>
                <w:szCs w:val="20"/>
              </w:rPr>
              <w:t>500</w:t>
            </w:r>
          </w:p>
        </w:tc>
        <w:tc>
          <w:tcPr>
            <w:tcW w:w="1380" w:type="dxa"/>
            <w:vAlign w:val="center"/>
          </w:tcPr>
          <w:p w:rsidR="00AF57C4" w:rsidRPr="00AF57C4" w:rsidRDefault="00AF57C4" w:rsidP="00AF57C4">
            <w:pPr>
              <w:jc w:val="center"/>
              <w:rPr>
                <w:sz w:val="20"/>
                <w:szCs w:val="20"/>
              </w:rPr>
            </w:pPr>
            <w:r w:rsidRPr="00AF57C4">
              <w:rPr>
                <w:sz w:val="20"/>
                <w:szCs w:val="20"/>
              </w:rPr>
              <w:t>8,0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межбюджетные трансферты</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7600164440</w:t>
            </w:r>
          </w:p>
        </w:tc>
        <w:tc>
          <w:tcPr>
            <w:tcW w:w="1080" w:type="dxa"/>
            <w:vAlign w:val="center"/>
          </w:tcPr>
          <w:p w:rsidR="00AF57C4" w:rsidRPr="00AF57C4" w:rsidRDefault="00AF57C4" w:rsidP="00AF57C4">
            <w:pPr>
              <w:jc w:val="center"/>
              <w:rPr>
                <w:sz w:val="20"/>
                <w:szCs w:val="20"/>
              </w:rPr>
            </w:pPr>
            <w:r w:rsidRPr="00AF57C4">
              <w:rPr>
                <w:sz w:val="20"/>
                <w:szCs w:val="20"/>
              </w:rPr>
              <w:t>540</w:t>
            </w:r>
          </w:p>
        </w:tc>
        <w:tc>
          <w:tcPr>
            <w:tcW w:w="1380" w:type="dxa"/>
            <w:vAlign w:val="center"/>
          </w:tcPr>
          <w:p w:rsidR="00AF57C4" w:rsidRPr="00AF57C4" w:rsidRDefault="00AF57C4" w:rsidP="00AF57C4">
            <w:pPr>
              <w:jc w:val="center"/>
              <w:rPr>
                <w:sz w:val="20"/>
                <w:szCs w:val="20"/>
              </w:rPr>
            </w:pPr>
            <w:r w:rsidRPr="00AF57C4">
              <w:rPr>
                <w:sz w:val="20"/>
                <w:szCs w:val="20"/>
              </w:rPr>
              <w:t>8,0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lastRenderedPageBreak/>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7600164500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2,3</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7600164540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2,3</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Межбюджетные трансферты</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7600164540</w:t>
            </w:r>
          </w:p>
        </w:tc>
        <w:tc>
          <w:tcPr>
            <w:tcW w:w="1080" w:type="dxa"/>
            <w:vAlign w:val="center"/>
          </w:tcPr>
          <w:p w:rsidR="00AF57C4" w:rsidRPr="00AF57C4" w:rsidRDefault="00AF57C4" w:rsidP="00AF57C4">
            <w:pPr>
              <w:jc w:val="center"/>
              <w:rPr>
                <w:sz w:val="20"/>
                <w:szCs w:val="20"/>
              </w:rPr>
            </w:pPr>
            <w:r w:rsidRPr="00AF57C4">
              <w:rPr>
                <w:sz w:val="20"/>
                <w:szCs w:val="20"/>
              </w:rPr>
              <w:t>500</w:t>
            </w:r>
          </w:p>
        </w:tc>
        <w:tc>
          <w:tcPr>
            <w:tcW w:w="1380" w:type="dxa"/>
            <w:vAlign w:val="center"/>
          </w:tcPr>
          <w:p w:rsidR="00AF57C4" w:rsidRPr="00AF57C4" w:rsidRDefault="00AF57C4" w:rsidP="00AF57C4">
            <w:pPr>
              <w:jc w:val="center"/>
              <w:rPr>
                <w:sz w:val="20"/>
                <w:szCs w:val="20"/>
              </w:rPr>
            </w:pPr>
            <w:r w:rsidRPr="00AF57C4">
              <w:rPr>
                <w:sz w:val="20"/>
                <w:szCs w:val="20"/>
              </w:rPr>
              <w:t>2,3</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межбюджетные трансферты</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7600164540</w:t>
            </w:r>
          </w:p>
        </w:tc>
        <w:tc>
          <w:tcPr>
            <w:tcW w:w="1080" w:type="dxa"/>
            <w:vAlign w:val="center"/>
          </w:tcPr>
          <w:p w:rsidR="00AF57C4" w:rsidRPr="00AF57C4" w:rsidRDefault="00AF57C4" w:rsidP="00AF57C4">
            <w:pPr>
              <w:jc w:val="center"/>
              <w:rPr>
                <w:sz w:val="20"/>
                <w:szCs w:val="20"/>
              </w:rPr>
            </w:pPr>
            <w:r w:rsidRPr="00AF57C4">
              <w:rPr>
                <w:sz w:val="20"/>
                <w:szCs w:val="20"/>
              </w:rPr>
              <w:t>540</w:t>
            </w:r>
          </w:p>
        </w:tc>
        <w:tc>
          <w:tcPr>
            <w:tcW w:w="1380" w:type="dxa"/>
            <w:vAlign w:val="center"/>
          </w:tcPr>
          <w:p w:rsidR="00AF57C4" w:rsidRPr="00AF57C4" w:rsidRDefault="00AF57C4" w:rsidP="00AF57C4">
            <w:pPr>
              <w:jc w:val="center"/>
              <w:rPr>
                <w:sz w:val="20"/>
                <w:szCs w:val="20"/>
              </w:rPr>
            </w:pPr>
            <w:r w:rsidRPr="00AF57C4">
              <w:rPr>
                <w:sz w:val="20"/>
                <w:szCs w:val="20"/>
              </w:rPr>
              <w:t>2,3</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7600164600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18,9</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7600164640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18,9</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Межбюджетные трансферты</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7600164640</w:t>
            </w:r>
          </w:p>
        </w:tc>
        <w:tc>
          <w:tcPr>
            <w:tcW w:w="1080" w:type="dxa"/>
            <w:vAlign w:val="center"/>
          </w:tcPr>
          <w:p w:rsidR="00AF57C4" w:rsidRPr="00AF57C4" w:rsidRDefault="00AF57C4" w:rsidP="00AF57C4">
            <w:pPr>
              <w:jc w:val="center"/>
              <w:rPr>
                <w:sz w:val="20"/>
                <w:szCs w:val="20"/>
              </w:rPr>
            </w:pPr>
            <w:r w:rsidRPr="00AF57C4">
              <w:rPr>
                <w:sz w:val="20"/>
                <w:szCs w:val="20"/>
              </w:rPr>
              <w:t>500</w:t>
            </w:r>
          </w:p>
        </w:tc>
        <w:tc>
          <w:tcPr>
            <w:tcW w:w="1380" w:type="dxa"/>
            <w:vAlign w:val="center"/>
          </w:tcPr>
          <w:p w:rsidR="00AF57C4" w:rsidRPr="00AF57C4" w:rsidRDefault="00AF57C4" w:rsidP="00AF57C4">
            <w:pPr>
              <w:jc w:val="center"/>
              <w:rPr>
                <w:sz w:val="20"/>
                <w:szCs w:val="20"/>
              </w:rPr>
            </w:pPr>
            <w:r w:rsidRPr="00AF57C4">
              <w:rPr>
                <w:sz w:val="20"/>
                <w:szCs w:val="20"/>
              </w:rPr>
              <w:t>18,9</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межбюджетные трансферты</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7600164640</w:t>
            </w:r>
          </w:p>
        </w:tc>
        <w:tc>
          <w:tcPr>
            <w:tcW w:w="1080" w:type="dxa"/>
            <w:vAlign w:val="center"/>
          </w:tcPr>
          <w:p w:rsidR="00AF57C4" w:rsidRPr="00AF57C4" w:rsidRDefault="00AF57C4" w:rsidP="00AF57C4">
            <w:pPr>
              <w:jc w:val="center"/>
              <w:rPr>
                <w:sz w:val="20"/>
                <w:szCs w:val="20"/>
              </w:rPr>
            </w:pPr>
            <w:r w:rsidRPr="00AF57C4">
              <w:rPr>
                <w:sz w:val="20"/>
                <w:szCs w:val="20"/>
              </w:rPr>
              <w:t>540</w:t>
            </w:r>
          </w:p>
        </w:tc>
        <w:tc>
          <w:tcPr>
            <w:tcW w:w="1380" w:type="dxa"/>
            <w:vAlign w:val="center"/>
          </w:tcPr>
          <w:p w:rsidR="00AF57C4" w:rsidRPr="00AF57C4" w:rsidRDefault="00AF57C4" w:rsidP="00AF57C4">
            <w:pPr>
              <w:jc w:val="center"/>
              <w:rPr>
                <w:sz w:val="20"/>
                <w:szCs w:val="20"/>
              </w:rPr>
            </w:pPr>
            <w:r w:rsidRPr="00AF57C4">
              <w:rPr>
                <w:sz w:val="20"/>
                <w:szCs w:val="20"/>
              </w:rPr>
              <w:t>18,9</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Непрограммные расходы (реализация иных муниципальных функций)</w:t>
            </w:r>
          </w:p>
        </w:tc>
        <w:tc>
          <w:tcPr>
            <w:tcW w:w="1561" w:type="dxa"/>
            <w:vAlign w:val="center"/>
          </w:tcPr>
          <w:p w:rsidR="00AF57C4" w:rsidRPr="00AF57C4" w:rsidRDefault="00AF57C4" w:rsidP="00AF57C4">
            <w:pPr>
              <w:jc w:val="center"/>
              <w:rPr>
                <w:i/>
                <w:sz w:val="20"/>
                <w:szCs w:val="20"/>
              </w:rPr>
            </w:pPr>
            <w:r w:rsidRPr="00AF57C4">
              <w:rPr>
                <w:i/>
                <w:sz w:val="20"/>
                <w:szCs w:val="20"/>
              </w:rPr>
              <w:t>940</w:t>
            </w:r>
          </w:p>
        </w:tc>
        <w:tc>
          <w:tcPr>
            <w:tcW w:w="1080" w:type="dxa"/>
            <w:vAlign w:val="center"/>
          </w:tcPr>
          <w:p w:rsidR="00AF57C4" w:rsidRPr="00AF57C4" w:rsidRDefault="00AF57C4" w:rsidP="00AF57C4">
            <w:pPr>
              <w:jc w:val="center"/>
              <w:rPr>
                <w:i/>
                <w:sz w:val="20"/>
                <w:szCs w:val="20"/>
              </w:rPr>
            </w:pPr>
            <w:r w:rsidRPr="00AF57C4">
              <w:rPr>
                <w:i/>
                <w:sz w:val="20"/>
                <w:szCs w:val="20"/>
              </w:rPr>
              <w:t>01</w:t>
            </w:r>
          </w:p>
        </w:tc>
        <w:tc>
          <w:tcPr>
            <w:tcW w:w="1014" w:type="dxa"/>
            <w:vAlign w:val="center"/>
          </w:tcPr>
          <w:p w:rsidR="00AF57C4" w:rsidRPr="00AF57C4" w:rsidRDefault="00AF57C4" w:rsidP="00AF57C4">
            <w:pPr>
              <w:jc w:val="center"/>
              <w:rPr>
                <w:i/>
                <w:sz w:val="20"/>
                <w:szCs w:val="20"/>
              </w:rPr>
            </w:pPr>
            <w:r w:rsidRPr="00AF57C4">
              <w:rPr>
                <w:i/>
                <w:sz w:val="20"/>
                <w:szCs w:val="20"/>
              </w:rPr>
              <w:t>04</w:t>
            </w:r>
          </w:p>
        </w:tc>
        <w:tc>
          <w:tcPr>
            <w:tcW w:w="1440" w:type="dxa"/>
            <w:vAlign w:val="center"/>
          </w:tcPr>
          <w:p w:rsidR="00AF57C4" w:rsidRPr="00AF57C4" w:rsidRDefault="00AF57C4" w:rsidP="00AF57C4">
            <w:pPr>
              <w:jc w:val="center"/>
              <w:rPr>
                <w:i/>
                <w:sz w:val="20"/>
                <w:szCs w:val="20"/>
              </w:rPr>
            </w:pPr>
            <w:r w:rsidRPr="00AF57C4">
              <w:rPr>
                <w:i/>
                <w:sz w:val="20"/>
                <w:szCs w:val="20"/>
              </w:rPr>
              <w:t>9900000000</w:t>
            </w:r>
          </w:p>
        </w:tc>
        <w:tc>
          <w:tcPr>
            <w:tcW w:w="1080" w:type="dxa"/>
            <w:vAlign w:val="center"/>
          </w:tcPr>
          <w:p w:rsidR="00AF57C4" w:rsidRPr="00AF57C4" w:rsidRDefault="00AF57C4" w:rsidP="00AF57C4">
            <w:pPr>
              <w:jc w:val="center"/>
              <w:rPr>
                <w:i/>
                <w:sz w:val="20"/>
                <w:szCs w:val="20"/>
              </w:rPr>
            </w:pPr>
          </w:p>
        </w:tc>
        <w:tc>
          <w:tcPr>
            <w:tcW w:w="1380" w:type="dxa"/>
            <w:vAlign w:val="center"/>
          </w:tcPr>
          <w:p w:rsidR="00AF57C4" w:rsidRPr="00AF57C4" w:rsidRDefault="00AF57C4" w:rsidP="00AF57C4">
            <w:pPr>
              <w:jc w:val="center"/>
              <w:rPr>
                <w:i/>
                <w:sz w:val="20"/>
                <w:szCs w:val="20"/>
                <w:u w:val="single"/>
              </w:rPr>
            </w:pPr>
            <w:r w:rsidRPr="00AF57C4">
              <w:rPr>
                <w:i/>
                <w:sz w:val="20"/>
                <w:szCs w:val="20"/>
                <w:u w:val="single"/>
              </w:rPr>
              <w:t>8784,4</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Руководство и управление в сфере установленных функций органов местного самоуправления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9900100000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u w:val="single"/>
              </w:rPr>
            </w:pPr>
            <w:r w:rsidRPr="00AF57C4">
              <w:rPr>
                <w:sz w:val="20"/>
                <w:szCs w:val="20"/>
                <w:u w:val="single"/>
              </w:rPr>
              <w:t>8784,4</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Аппараты органов муниципальной власти муниципальных образований</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9900121030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8784,4</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9900121030</w:t>
            </w:r>
          </w:p>
        </w:tc>
        <w:tc>
          <w:tcPr>
            <w:tcW w:w="1080" w:type="dxa"/>
            <w:vAlign w:val="center"/>
          </w:tcPr>
          <w:p w:rsidR="00AF57C4" w:rsidRPr="00AF57C4" w:rsidRDefault="00AF57C4" w:rsidP="00AF57C4">
            <w:pPr>
              <w:jc w:val="center"/>
              <w:rPr>
                <w:sz w:val="20"/>
                <w:szCs w:val="20"/>
              </w:rPr>
            </w:pPr>
            <w:r w:rsidRPr="00AF57C4">
              <w:rPr>
                <w:sz w:val="20"/>
                <w:szCs w:val="20"/>
              </w:rPr>
              <w:t>100</w:t>
            </w:r>
          </w:p>
        </w:tc>
        <w:tc>
          <w:tcPr>
            <w:tcW w:w="1380" w:type="dxa"/>
            <w:vAlign w:val="center"/>
          </w:tcPr>
          <w:p w:rsidR="00AF57C4" w:rsidRPr="00AF57C4" w:rsidRDefault="00AF57C4" w:rsidP="00AF57C4">
            <w:pPr>
              <w:jc w:val="center"/>
              <w:rPr>
                <w:sz w:val="20"/>
                <w:szCs w:val="20"/>
              </w:rPr>
            </w:pPr>
            <w:r w:rsidRPr="00AF57C4">
              <w:rPr>
                <w:sz w:val="20"/>
                <w:szCs w:val="20"/>
              </w:rPr>
              <w:t>7577,1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Расходы на выплаты персоналу государственных (муниципальных) органов</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9900121030</w:t>
            </w:r>
          </w:p>
        </w:tc>
        <w:tc>
          <w:tcPr>
            <w:tcW w:w="1080" w:type="dxa"/>
            <w:vAlign w:val="center"/>
          </w:tcPr>
          <w:p w:rsidR="00AF57C4" w:rsidRPr="00AF57C4" w:rsidRDefault="00AF57C4" w:rsidP="00AF57C4">
            <w:pPr>
              <w:jc w:val="center"/>
              <w:rPr>
                <w:sz w:val="20"/>
                <w:szCs w:val="20"/>
              </w:rPr>
            </w:pPr>
            <w:r w:rsidRPr="00AF57C4">
              <w:rPr>
                <w:sz w:val="20"/>
                <w:szCs w:val="20"/>
              </w:rPr>
              <w:t>120</w:t>
            </w:r>
          </w:p>
        </w:tc>
        <w:tc>
          <w:tcPr>
            <w:tcW w:w="1380" w:type="dxa"/>
            <w:vAlign w:val="center"/>
          </w:tcPr>
          <w:p w:rsidR="00AF57C4" w:rsidRPr="00AF57C4" w:rsidRDefault="00AF57C4" w:rsidP="00AF57C4">
            <w:pPr>
              <w:jc w:val="center"/>
              <w:rPr>
                <w:sz w:val="20"/>
                <w:szCs w:val="20"/>
              </w:rPr>
            </w:pPr>
            <w:r w:rsidRPr="00AF57C4">
              <w:rPr>
                <w:sz w:val="20"/>
                <w:szCs w:val="20"/>
              </w:rPr>
              <w:t>7577,1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9900121030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80" w:type="dxa"/>
            <w:vAlign w:val="center"/>
          </w:tcPr>
          <w:p w:rsidR="00AF57C4" w:rsidRPr="00AF57C4" w:rsidRDefault="00AF57C4" w:rsidP="00AF57C4">
            <w:pPr>
              <w:jc w:val="center"/>
              <w:rPr>
                <w:sz w:val="20"/>
                <w:szCs w:val="20"/>
              </w:rPr>
            </w:pPr>
            <w:r w:rsidRPr="00AF57C4">
              <w:rPr>
                <w:sz w:val="20"/>
                <w:szCs w:val="20"/>
              </w:rPr>
              <w:t>1199,7</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9900121030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80" w:type="dxa"/>
            <w:vAlign w:val="center"/>
          </w:tcPr>
          <w:p w:rsidR="00AF57C4" w:rsidRPr="00AF57C4" w:rsidRDefault="00AF57C4" w:rsidP="00AF57C4">
            <w:pPr>
              <w:jc w:val="center"/>
              <w:rPr>
                <w:sz w:val="20"/>
                <w:szCs w:val="20"/>
              </w:rPr>
            </w:pPr>
            <w:r w:rsidRPr="00AF57C4">
              <w:rPr>
                <w:sz w:val="20"/>
                <w:szCs w:val="20"/>
              </w:rPr>
              <w:t>1199,7</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9900121030</w:t>
            </w:r>
          </w:p>
        </w:tc>
        <w:tc>
          <w:tcPr>
            <w:tcW w:w="1080" w:type="dxa"/>
            <w:vAlign w:val="center"/>
          </w:tcPr>
          <w:p w:rsidR="00AF57C4" w:rsidRPr="00AF57C4" w:rsidRDefault="00AF57C4" w:rsidP="00AF57C4">
            <w:pPr>
              <w:jc w:val="center"/>
              <w:rPr>
                <w:sz w:val="20"/>
                <w:szCs w:val="20"/>
              </w:rPr>
            </w:pPr>
            <w:r w:rsidRPr="00AF57C4">
              <w:rPr>
                <w:sz w:val="20"/>
                <w:szCs w:val="20"/>
              </w:rPr>
              <w:t>800</w:t>
            </w:r>
          </w:p>
        </w:tc>
        <w:tc>
          <w:tcPr>
            <w:tcW w:w="1380" w:type="dxa"/>
            <w:vAlign w:val="center"/>
          </w:tcPr>
          <w:p w:rsidR="00AF57C4" w:rsidRPr="00AF57C4" w:rsidRDefault="00AF57C4" w:rsidP="00AF57C4">
            <w:pPr>
              <w:jc w:val="center"/>
              <w:rPr>
                <w:sz w:val="20"/>
                <w:szCs w:val="20"/>
              </w:rPr>
            </w:pPr>
            <w:r w:rsidRPr="00AF57C4">
              <w:rPr>
                <w:sz w:val="20"/>
                <w:szCs w:val="20"/>
              </w:rPr>
              <w:t>7,6</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Уплата налогов, сборов и иных платежей</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center"/>
              <w:rPr>
                <w:sz w:val="20"/>
                <w:szCs w:val="20"/>
              </w:rPr>
            </w:pPr>
            <w:r w:rsidRPr="00AF57C4">
              <w:rPr>
                <w:sz w:val="20"/>
                <w:szCs w:val="20"/>
              </w:rPr>
              <w:t>9900121030</w:t>
            </w:r>
          </w:p>
        </w:tc>
        <w:tc>
          <w:tcPr>
            <w:tcW w:w="1080" w:type="dxa"/>
            <w:vAlign w:val="center"/>
          </w:tcPr>
          <w:p w:rsidR="00AF57C4" w:rsidRPr="00AF57C4" w:rsidRDefault="00AF57C4" w:rsidP="00AF57C4">
            <w:pPr>
              <w:jc w:val="center"/>
              <w:rPr>
                <w:sz w:val="20"/>
                <w:szCs w:val="20"/>
              </w:rPr>
            </w:pPr>
            <w:r w:rsidRPr="00AF57C4">
              <w:rPr>
                <w:sz w:val="20"/>
                <w:szCs w:val="20"/>
              </w:rPr>
              <w:t>850</w:t>
            </w:r>
          </w:p>
        </w:tc>
        <w:tc>
          <w:tcPr>
            <w:tcW w:w="1380" w:type="dxa"/>
            <w:vAlign w:val="center"/>
          </w:tcPr>
          <w:p w:rsidR="00AF57C4" w:rsidRPr="00AF57C4" w:rsidRDefault="00AF57C4" w:rsidP="00AF57C4">
            <w:pPr>
              <w:jc w:val="center"/>
              <w:rPr>
                <w:sz w:val="20"/>
                <w:szCs w:val="20"/>
              </w:rPr>
            </w:pPr>
            <w:r w:rsidRPr="00AF57C4">
              <w:rPr>
                <w:sz w:val="20"/>
                <w:szCs w:val="20"/>
              </w:rPr>
              <w:t>7,6</w:t>
            </w:r>
          </w:p>
        </w:tc>
      </w:tr>
      <w:tr w:rsidR="00AF57C4" w:rsidRPr="00AF57C4" w:rsidTr="00BF245D">
        <w:trPr>
          <w:jc w:val="center"/>
        </w:trPr>
        <w:tc>
          <w:tcPr>
            <w:tcW w:w="7727" w:type="dxa"/>
          </w:tcPr>
          <w:p w:rsidR="00AF57C4" w:rsidRPr="00AF57C4" w:rsidRDefault="00AF57C4" w:rsidP="00AF57C4">
            <w:pPr>
              <w:jc w:val="both"/>
              <w:rPr>
                <w:b/>
                <w:i/>
                <w:sz w:val="20"/>
                <w:szCs w:val="20"/>
              </w:rPr>
            </w:pPr>
            <w:r w:rsidRPr="00AF57C4">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06</w:t>
            </w:r>
          </w:p>
        </w:tc>
        <w:tc>
          <w:tcPr>
            <w:tcW w:w="1440" w:type="dxa"/>
            <w:vAlign w:val="center"/>
          </w:tcPr>
          <w:p w:rsidR="00AF57C4" w:rsidRPr="00AF57C4" w:rsidRDefault="00AF57C4" w:rsidP="00AF57C4">
            <w:pPr>
              <w:jc w:val="center"/>
              <w:rPr>
                <w:sz w:val="20"/>
                <w:szCs w:val="20"/>
              </w:rPr>
            </w:pP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15,1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Осуществление отдельных полномочий муниципальных образований</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06</w:t>
            </w:r>
          </w:p>
        </w:tc>
        <w:tc>
          <w:tcPr>
            <w:tcW w:w="1440" w:type="dxa"/>
            <w:vAlign w:val="center"/>
          </w:tcPr>
          <w:p w:rsidR="00AF57C4" w:rsidRPr="00AF57C4" w:rsidRDefault="00AF57C4" w:rsidP="00AF57C4">
            <w:pPr>
              <w:jc w:val="center"/>
              <w:rPr>
                <w:i/>
                <w:sz w:val="20"/>
                <w:szCs w:val="20"/>
              </w:rPr>
            </w:pPr>
            <w:r w:rsidRPr="00AF57C4">
              <w:rPr>
                <w:i/>
                <w:sz w:val="20"/>
                <w:szCs w:val="20"/>
              </w:rPr>
              <w:t>7600000000</w:t>
            </w:r>
          </w:p>
        </w:tc>
        <w:tc>
          <w:tcPr>
            <w:tcW w:w="1080" w:type="dxa"/>
            <w:vAlign w:val="center"/>
          </w:tcPr>
          <w:p w:rsidR="00AF57C4" w:rsidRPr="00AF57C4" w:rsidRDefault="00AF57C4" w:rsidP="00AF57C4">
            <w:pPr>
              <w:jc w:val="center"/>
              <w:rPr>
                <w:i/>
                <w:sz w:val="20"/>
                <w:szCs w:val="20"/>
              </w:rPr>
            </w:pPr>
          </w:p>
        </w:tc>
        <w:tc>
          <w:tcPr>
            <w:tcW w:w="1380" w:type="dxa"/>
            <w:vAlign w:val="center"/>
          </w:tcPr>
          <w:p w:rsidR="00AF57C4" w:rsidRPr="00AF57C4" w:rsidRDefault="00AF57C4" w:rsidP="00AF57C4">
            <w:pPr>
              <w:jc w:val="center"/>
              <w:rPr>
                <w:i/>
                <w:sz w:val="20"/>
                <w:szCs w:val="20"/>
              </w:rPr>
            </w:pPr>
            <w:r w:rsidRPr="00AF57C4">
              <w:rPr>
                <w:i/>
                <w:sz w:val="20"/>
                <w:szCs w:val="20"/>
              </w:rPr>
              <w:t>15,1</w:t>
            </w:r>
          </w:p>
        </w:tc>
      </w:tr>
      <w:tr w:rsidR="00AF57C4" w:rsidRPr="00AF57C4" w:rsidTr="00BF245D">
        <w:trPr>
          <w:jc w:val="center"/>
        </w:trPr>
        <w:tc>
          <w:tcPr>
            <w:tcW w:w="7727" w:type="dxa"/>
          </w:tcPr>
          <w:p w:rsidR="00AF57C4" w:rsidRPr="00AF57C4" w:rsidRDefault="00AF57C4" w:rsidP="00AF57C4">
            <w:pPr>
              <w:jc w:val="both"/>
              <w:rPr>
                <w:sz w:val="20"/>
                <w:szCs w:val="20"/>
                <w:u w:val="single"/>
              </w:rPr>
            </w:pPr>
            <w:r w:rsidRPr="00AF57C4">
              <w:rPr>
                <w:sz w:val="20"/>
                <w:szCs w:val="20"/>
                <w:u w:val="single"/>
              </w:rPr>
              <w:t>Руководство и управление в сфере установленных функций органов местного самоуправления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06</w:t>
            </w:r>
          </w:p>
        </w:tc>
        <w:tc>
          <w:tcPr>
            <w:tcW w:w="1440" w:type="dxa"/>
            <w:vAlign w:val="center"/>
          </w:tcPr>
          <w:p w:rsidR="00AF57C4" w:rsidRPr="00AF57C4" w:rsidRDefault="00AF57C4" w:rsidP="00AF57C4">
            <w:pPr>
              <w:jc w:val="center"/>
              <w:rPr>
                <w:sz w:val="20"/>
                <w:szCs w:val="20"/>
              </w:rPr>
            </w:pPr>
            <w:r w:rsidRPr="00AF57C4">
              <w:rPr>
                <w:sz w:val="20"/>
                <w:szCs w:val="20"/>
              </w:rPr>
              <w:t>7600100000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15,1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06</w:t>
            </w:r>
          </w:p>
        </w:tc>
        <w:tc>
          <w:tcPr>
            <w:tcW w:w="1440" w:type="dxa"/>
            <w:vAlign w:val="center"/>
          </w:tcPr>
          <w:p w:rsidR="00AF57C4" w:rsidRPr="00AF57C4" w:rsidRDefault="00AF57C4" w:rsidP="00AF57C4">
            <w:pPr>
              <w:jc w:val="center"/>
              <w:rPr>
                <w:sz w:val="20"/>
                <w:szCs w:val="20"/>
              </w:rPr>
            </w:pPr>
            <w:r w:rsidRPr="00AF57C4">
              <w:rPr>
                <w:sz w:val="20"/>
                <w:szCs w:val="20"/>
              </w:rPr>
              <w:t>7600164300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15,1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lastRenderedPageBreak/>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06</w:t>
            </w:r>
          </w:p>
        </w:tc>
        <w:tc>
          <w:tcPr>
            <w:tcW w:w="1440" w:type="dxa"/>
            <w:vAlign w:val="center"/>
          </w:tcPr>
          <w:p w:rsidR="00AF57C4" w:rsidRPr="00AF57C4" w:rsidRDefault="00AF57C4" w:rsidP="00AF57C4">
            <w:pPr>
              <w:jc w:val="center"/>
              <w:rPr>
                <w:sz w:val="20"/>
                <w:szCs w:val="20"/>
              </w:rPr>
            </w:pPr>
            <w:r w:rsidRPr="00AF57C4">
              <w:rPr>
                <w:sz w:val="20"/>
                <w:szCs w:val="20"/>
              </w:rPr>
              <w:t>7600164340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15,1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Межбюджетные трансферты</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06</w:t>
            </w:r>
          </w:p>
        </w:tc>
        <w:tc>
          <w:tcPr>
            <w:tcW w:w="1440" w:type="dxa"/>
            <w:vAlign w:val="center"/>
          </w:tcPr>
          <w:p w:rsidR="00AF57C4" w:rsidRPr="00AF57C4" w:rsidRDefault="00AF57C4" w:rsidP="00AF57C4">
            <w:pPr>
              <w:jc w:val="center"/>
              <w:rPr>
                <w:sz w:val="20"/>
                <w:szCs w:val="20"/>
              </w:rPr>
            </w:pPr>
            <w:r w:rsidRPr="00AF57C4">
              <w:rPr>
                <w:sz w:val="20"/>
                <w:szCs w:val="20"/>
              </w:rPr>
              <w:t>7600164340</w:t>
            </w:r>
          </w:p>
        </w:tc>
        <w:tc>
          <w:tcPr>
            <w:tcW w:w="1080" w:type="dxa"/>
            <w:vAlign w:val="center"/>
          </w:tcPr>
          <w:p w:rsidR="00AF57C4" w:rsidRPr="00AF57C4" w:rsidRDefault="00AF57C4" w:rsidP="00AF57C4">
            <w:pPr>
              <w:jc w:val="center"/>
              <w:rPr>
                <w:sz w:val="20"/>
                <w:szCs w:val="20"/>
              </w:rPr>
            </w:pPr>
            <w:r w:rsidRPr="00AF57C4">
              <w:rPr>
                <w:sz w:val="20"/>
                <w:szCs w:val="20"/>
              </w:rPr>
              <w:t>500</w:t>
            </w:r>
          </w:p>
        </w:tc>
        <w:tc>
          <w:tcPr>
            <w:tcW w:w="1380" w:type="dxa"/>
            <w:vAlign w:val="center"/>
          </w:tcPr>
          <w:p w:rsidR="00AF57C4" w:rsidRPr="00AF57C4" w:rsidRDefault="00AF57C4" w:rsidP="00AF57C4">
            <w:pPr>
              <w:jc w:val="center"/>
              <w:rPr>
                <w:sz w:val="20"/>
                <w:szCs w:val="20"/>
              </w:rPr>
            </w:pPr>
            <w:r w:rsidRPr="00AF57C4">
              <w:rPr>
                <w:sz w:val="20"/>
                <w:szCs w:val="20"/>
              </w:rPr>
              <w:t>15,1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межбюджетные трансферты</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06</w:t>
            </w:r>
          </w:p>
        </w:tc>
        <w:tc>
          <w:tcPr>
            <w:tcW w:w="1440" w:type="dxa"/>
            <w:vAlign w:val="center"/>
          </w:tcPr>
          <w:p w:rsidR="00AF57C4" w:rsidRPr="00AF57C4" w:rsidRDefault="00AF57C4" w:rsidP="00AF57C4">
            <w:pPr>
              <w:jc w:val="center"/>
              <w:rPr>
                <w:sz w:val="20"/>
                <w:szCs w:val="20"/>
              </w:rPr>
            </w:pPr>
            <w:r w:rsidRPr="00AF57C4">
              <w:rPr>
                <w:sz w:val="20"/>
                <w:szCs w:val="20"/>
              </w:rPr>
              <w:t>7600164340</w:t>
            </w:r>
          </w:p>
        </w:tc>
        <w:tc>
          <w:tcPr>
            <w:tcW w:w="1080" w:type="dxa"/>
            <w:vAlign w:val="center"/>
          </w:tcPr>
          <w:p w:rsidR="00AF57C4" w:rsidRPr="00AF57C4" w:rsidRDefault="00AF57C4" w:rsidP="00AF57C4">
            <w:pPr>
              <w:jc w:val="center"/>
              <w:rPr>
                <w:sz w:val="20"/>
                <w:szCs w:val="20"/>
              </w:rPr>
            </w:pPr>
            <w:r w:rsidRPr="00AF57C4">
              <w:rPr>
                <w:sz w:val="20"/>
                <w:szCs w:val="20"/>
              </w:rPr>
              <w:t>540</w:t>
            </w:r>
          </w:p>
        </w:tc>
        <w:tc>
          <w:tcPr>
            <w:tcW w:w="1380" w:type="dxa"/>
            <w:vAlign w:val="center"/>
          </w:tcPr>
          <w:p w:rsidR="00AF57C4" w:rsidRPr="00AF57C4" w:rsidRDefault="00AF57C4" w:rsidP="00AF57C4">
            <w:pPr>
              <w:jc w:val="center"/>
              <w:rPr>
                <w:sz w:val="20"/>
                <w:szCs w:val="20"/>
              </w:rPr>
            </w:pPr>
            <w:r w:rsidRPr="00AF57C4">
              <w:rPr>
                <w:sz w:val="20"/>
                <w:szCs w:val="20"/>
              </w:rPr>
              <w:t>15,1</w:t>
            </w:r>
          </w:p>
        </w:tc>
      </w:tr>
      <w:tr w:rsidR="00AF57C4" w:rsidRPr="00AF57C4" w:rsidTr="00BF245D">
        <w:trPr>
          <w:jc w:val="center"/>
        </w:trPr>
        <w:tc>
          <w:tcPr>
            <w:tcW w:w="7727" w:type="dxa"/>
          </w:tcPr>
          <w:p w:rsidR="00AF57C4" w:rsidRPr="00AF57C4" w:rsidRDefault="00AF57C4" w:rsidP="00AF57C4">
            <w:pPr>
              <w:jc w:val="both"/>
              <w:rPr>
                <w:b/>
                <w:i/>
                <w:sz w:val="20"/>
                <w:szCs w:val="20"/>
              </w:rPr>
            </w:pPr>
            <w:r w:rsidRPr="00AF57C4">
              <w:rPr>
                <w:b/>
                <w:i/>
                <w:sz w:val="20"/>
                <w:szCs w:val="20"/>
              </w:rPr>
              <w:t>Резервные фонды</w:t>
            </w:r>
          </w:p>
        </w:tc>
        <w:tc>
          <w:tcPr>
            <w:tcW w:w="1561" w:type="dxa"/>
            <w:vAlign w:val="center"/>
          </w:tcPr>
          <w:p w:rsidR="00AF57C4" w:rsidRPr="00AF57C4" w:rsidRDefault="00AF57C4" w:rsidP="00AF57C4">
            <w:pPr>
              <w:jc w:val="center"/>
              <w:rPr>
                <w:b/>
                <w:i/>
                <w:sz w:val="20"/>
                <w:szCs w:val="20"/>
              </w:rPr>
            </w:pPr>
            <w:r w:rsidRPr="00AF57C4">
              <w:rPr>
                <w:b/>
                <w:i/>
                <w:sz w:val="20"/>
                <w:szCs w:val="20"/>
              </w:rPr>
              <w:t>940</w:t>
            </w:r>
          </w:p>
        </w:tc>
        <w:tc>
          <w:tcPr>
            <w:tcW w:w="1080" w:type="dxa"/>
            <w:vAlign w:val="center"/>
          </w:tcPr>
          <w:p w:rsidR="00AF57C4" w:rsidRPr="00AF57C4" w:rsidRDefault="00AF57C4" w:rsidP="00AF57C4">
            <w:pPr>
              <w:jc w:val="center"/>
              <w:rPr>
                <w:b/>
                <w:i/>
                <w:sz w:val="20"/>
                <w:szCs w:val="20"/>
              </w:rPr>
            </w:pPr>
            <w:r w:rsidRPr="00AF57C4">
              <w:rPr>
                <w:b/>
                <w:i/>
                <w:sz w:val="20"/>
                <w:szCs w:val="20"/>
              </w:rPr>
              <w:t>01</w:t>
            </w:r>
          </w:p>
        </w:tc>
        <w:tc>
          <w:tcPr>
            <w:tcW w:w="1014" w:type="dxa"/>
            <w:vAlign w:val="center"/>
          </w:tcPr>
          <w:p w:rsidR="00AF57C4" w:rsidRPr="00AF57C4" w:rsidRDefault="00AF57C4" w:rsidP="00AF57C4">
            <w:pPr>
              <w:jc w:val="center"/>
              <w:rPr>
                <w:b/>
                <w:i/>
                <w:sz w:val="20"/>
                <w:szCs w:val="20"/>
              </w:rPr>
            </w:pPr>
            <w:r w:rsidRPr="00AF57C4">
              <w:rPr>
                <w:b/>
                <w:i/>
                <w:sz w:val="20"/>
                <w:szCs w:val="20"/>
              </w:rPr>
              <w:t>11</w:t>
            </w:r>
          </w:p>
        </w:tc>
        <w:tc>
          <w:tcPr>
            <w:tcW w:w="1440" w:type="dxa"/>
            <w:vAlign w:val="center"/>
          </w:tcPr>
          <w:p w:rsidR="00AF57C4" w:rsidRPr="00AF57C4" w:rsidRDefault="00AF57C4" w:rsidP="00AF57C4">
            <w:pPr>
              <w:jc w:val="center"/>
              <w:rPr>
                <w:b/>
                <w:i/>
                <w:sz w:val="20"/>
                <w:szCs w:val="20"/>
              </w:rPr>
            </w:pPr>
          </w:p>
        </w:tc>
        <w:tc>
          <w:tcPr>
            <w:tcW w:w="1080" w:type="dxa"/>
            <w:vAlign w:val="center"/>
          </w:tcPr>
          <w:p w:rsidR="00AF57C4" w:rsidRPr="00AF57C4" w:rsidRDefault="00AF57C4" w:rsidP="00AF57C4">
            <w:pPr>
              <w:jc w:val="center"/>
              <w:rPr>
                <w:b/>
                <w:i/>
                <w:sz w:val="20"/>
                <w:szCs w:val="20"/>
              </w:rPr>
            </w:pPr>
          </w:p>
        </w:tc>
        <w:tc>
          <w:tcPr>
            <w:tcW w:w="1380" w:type="dxa"/>
            <w:vAlign w:val="center"/>
          </w:tcPr>
          <w:p w:rsidR="00AF57C4" w:rsidRPr="00AF57C4" w:rsidRDefault="00AF57C4" w:rsidP="00AF57C4">
            <w:pPr>
              <w:jc w:val="center"/>
              <w:rPr>
                <w:b/>
                <w:i/>
                <w:sz w:val="20"/>
                <w:szCs w:val="20"/>
              </w:rPr>
            </w:pPr>
            <w:r w:rsidRPr="00AF57C4">
              <w:rPr>
                <w:b/>
                <w:i/>
                <w:sz w:val="20"/>
                <w:szCs w:val="20"/>
              </w:rPr>
              <w:t>100,0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Резервные фонды</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11</w:t>
            </w:r>
          </w:p>
        </w:tc>
        <w:tc>
          <w:tcPr>
            <w:tcW w:w="1440" w:type="dxa"/>
            <w:vAlign w:val="center"/>
          </w:tcPr>
          <w:p w:rsidR="00AF57C4" w:rsidRPr="00AF57C4" w:rsidRDefault="00AF57C4" w:rsidP="00AF57C4">
            <w:pPr>
              <w:jc w:val="center"/>
              <w:rPr>
                <w:sz w:val="20"/>
                <w:szCs w:val="20"/>
              </w:rPr>
            </w:pPr>
            <w:r w:rsidRPr="00AF57C4">
              <w:rPr>
                <w:sz w:val="20"/>
                <w:szCs w:val="20"/>
              </w:rPr>
              <w:t>7100000000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Резервный фонд непредвиденных расходов Администрации Подгорнского сельского поселения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11</w:t>
            </w:r>
          </w:p>
        </w:tc>
        <w:tc>
          <w:tcPr>
            <w:tcW w:w="1440" w:type="dxa"/>
            <w:vAlign w:val="center"/>
          </w:tcPr>
          <w:p w:rsidR="00AF57C4" w:rsidRPr="00AF57C4" w:rsidRDefault="00AF57C4" w:rsidP="00AF57C4">
            <w:pPr>
              <w:jc w:val="center"/>
              <w:rPr>
                <w:sz w:val="20"/>
                <w:szCs w:val="20"/>
              </w:rPr>
            </w:pPr>
            <w:r w:rsidRPr="00AF57C4">
              <w:rPr>
                <w:sz w:val="20"/>
                <w:szCs w:val="20"/>
              </w:rPr>
              <w:t>7100005030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11</w:t>
            </w:r>
          </w:p>
        </w:tc>
        <w:tc>
          <w:tcPr>
            <w:tcW w:w="1440" w:type="dxa"/>
            <w:vAlign w:val="center"/>
          </w:tcPr>
          <w:p w:rsidR="00AF57C4" w:rsidRPr="00AF57C4" w:rsidRDefault="00AF57C4" w:rsidP="00AF57C4">
            <w:pPr>
              <w:jc w:val="center"/>
              <w:rPr>
                <w:sz w:val="20"/>
                <w:szCs w:val="20"/>
              </w:rPr>
            </w:pPr>
            <w:r w:rsidRPr="00AF57C4">
              <w:rPr>
                <w:sz w:val="20"/>
                <w:szCs w:val="20"/>
              </w:rPr>
              <w:t>7100005030</w:t>
            </w:r>
          </w:p>
        </w:tc>
        <w:tc>
          <w:tcPr>
            <w:tcW w:w="1080" w:type="dxa"/>
            <w:vAlign w:val="center"/>
          </w:tcPr>
          <w:p w:rsidR="00AF57C4" w:rsidRPr="00AF57C4" w:rsidRDefault="00AF57C4" w:rsidP="00AF57C4">
            <w:pPr>
              <w:jc w:val="center"/>
              <w:rPr>
                <w:sz w:val="20"/>
                <w:szCs w:val="20"/>
              </w:rPr>
            </w:pPr>
            <w:r w:rsidRPr="00AF57C4">
              <w:rPr>
                <w:sz w:val="20"/>
                <w:szCs w:val="20"/>
              </w:rPr>
              <w:t>800</w:t>
            </w:r>
          </w:p>
        </w:tc>
        <w:tc>
          <w:tcPr>
            <w:tcW w:w="1380"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Резервные средства</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11</w:t>
            </w:r>
          </w:p>
        </w:tc>
        <w:tc>
          <w:tcPr>
            <w:tcW w:w="1440" w:type="dxa"/>
            <w:vAlign w:val="center"/>
          </w:tcPr>
          <w:p w:rsidR="00AF57C4" w:rsidRPr="00AF57C4" w:rsidRDefault="00AF57C4" w:rsidP="00AF57C4">
            <w:pPr>
              <w:jc w:val="center"/>
              <w:rPr>
                <w:sz w:val="20"/>
                <w:szCs w:val="20"/>
              </w:rPr>
            </w:pPr>
            <w:r w:rsidRPr="00AF57C4">
              <w:rPr>
                <w:sz w:val="20"/>
                <w:szCs w:val="20"/>
              </w:rPr>
              <w:t>7100005030</w:t>
            </w:r>
          </w:p>
        </w:tc>
        <w:tc>
          <w:tcPr>
            <w:tcW w:w="1080" w:type="dxa"/>
            <w:vAlign w:val="center"/>
          </w:tcPr>
          <w:p w:rsidR="00AF57C4" w:rsidRPr="00AF57C4" w:rsidRDefault="00AF57C4" w:rsidP="00AF57C4">
            <w:pPr>
              <w:jc w:val="center"/>
              <w:rPr>
                <w:sz w:val="20"/>
                <w:szCs w:val="20"/>
              </w:rPr>
            </w:pPr>
            <w:r w:rsidRPr="00AF57C4">
              <w:rPr>
                <w:sz w:val="20"/>
                <w:szCs w:val="20"/>
              </w:rPr>
              <w:t>870</w:t>
            </w:r>
          </w:p>
        </w:tc>
        <w:tc>
          <w:tcPr>
            <w:tcW w:w="1380"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BF245D">
        <w:trPr>
          <w:jc w:val="center"/>
        </w:trPr>
        <w:tc>
          <w:tcPr>
            <w:tcW w:w="7727" w:type="dxa"/>
          </w:tcPr>
          <w:p w:rsidR="00AF57C4" w:rsidRPr="00AF57C4" w:rsidRDefault="00AF57C4" w:rsidP="00AF57C4">
            <w:pPr>
              <w:jc w:val="both"/>
              <w:rPr>
                <w:b/>
                <w:i/>
                <w:sz w:val="20"/>
                <w:szCs w:val="20"/>
              </w:rPr>
            </w:pPr>
            <w:r w:rsidRPr="00AF57C4">
              <w:rPr>
                <w:b/>
                <w:i/>
                <w:sz w:val="20"/>
                <w:szCs w:val="20"/>
              </w:rPr>
              <w:t xml:space="preserve">Другие общегосударственные вопросы </w:t>
            </w:r>
          </w:p>
        </w:tc>
        <w:tc>
          <w:tcPr>
            <w:tcW w:w="1561" w:type="dxa"/>
            <w:vAlign w:val="center"/>
          </w:tcPr>
          <w:p w:rsidR="00AF57C4" w:rsidRPr="00AF57C4" w:rsidRDefault="00AF57C4" w:rsidP="00AF57C4">
            <w:pPr>
              <w:jc w:val="center"/>
              <w:rPr>
                <w:b/>
                <w:i/>
                <w:sz w:val="20"/>
                <w:szCs w:val="20"/>
              </w:rPr>
            </w:pPr>
            <w:r w:rsidRPr="00AF57C4">
              <w:rPr>
                <w:b/>
                <w:i/>
                <w:sz w:val="20"/>
                <w:szCs w:val="20"/>
                <w:lang w:val="en-US"/>
              </w:rPr>
              <w:t>9</w:t>
            </w:r>
            <w:r w:rsidRPr="00AF57C4">
              <w:rPr>
                <w:b/>
                <w:i/>
                <w:sz w:val="20"/>
                <w:szCs w:val="20"/>
              </w:rPr>
              <w:t>40</w:t>
            </w:r>
          </w:p>
        </w:tc>
        <w:tc>
          <w:tcPr>
            <w:tcW w:w="1080" w:type="dxa"/>
            <w:vAlign w:val="center"/>
          </w:tcPr>
          <w:p w:rsidR="00AF57C4" w:rsidRPr="00AF57C4" w:rsidRDefault="00AF57C4" w:rsidP="00AF57C4">
            <w:pPr>
              <w:jc w:val="center"/>
              <w:rPr>
                <w:b/>
                <w:i/>
                <w:sz w:val="20"/>
                <w:szCs w:val="20"/>
              </w:rPr>
            </w:pPr>
            <w:r w:rsidRPr="00AF57C4">
              <w:rPr>
                <w:b/>
                <w:i/>
                <w:sz w:val="20"/>
                <w:szCs w:val="20"/>
              </w:rPr>
              <w:t>01</w:t>
            </w:r>
          </w:p>
        </w:tc>
        <w:tc>
          <w:tcPr>
            <w:tcW w:w="1014" w:type="dxa"/>
            <w:vAlign w:val="center"/>
          </w:tcPr>
          <w:p w:rsidR="00AF57C4" w:rsidRPr="00AF57C4" w:rsidRDefault="00AF57C4" w:rsidP="00AF57C4">
            <w:pPr>
              <w:jc w:val="center"/>
              <w:rPr>
                <w:b/>
                <w:i/>
                <w:sz w:val="20"/>
                <w:szCs w:val="20"/>
              </w:rPr>
            </w:pPr>
            <w:r w:rsidRPr="00AF57C4">
              <w:rPr>
                <w:b/>
                <w:i/>
                <w:sz w:val="20"/>
                <w:szCs w:val="20"/>
              </w:rPr>
              <w:t>13</w:t>
            </w:r>
          </w:p>
        </w:tc>
        <w:tc>
          <w:tcPr>
            <w:tcW w:w="1440" w:type="dxa"/>
            <w:vAlign w:val="center"/>
          </w:tcPr>
          <w:p w:rsidR="00AF57C4" w:rsidRPr="00AF57C4" w:rsidRDefault="00AF57C4" w:rsidP="00AF57C4">
            <w:pPr>
              <w:jc w:val="center"/>
              <w:rPr>
                <w:b/>
                <w:i/>
                <w:sz w:val="20"/>
                <w:szCs w:val="20"/>
              </w:rPr>
            </w:pPr>
          </w:p>
        </w:tc>
        <w:tc>
          <w:tcPr>
            <w:tcW w:w="1080" w:type="dxa"/>
            <w:vAlign w:val="center"/>
          </w:tcPr>
          <w:p w:rsidR="00AF57C4" w:rsidRPr="00AF57C4" w:rsidRDefault="00AF57C4" w:rsidP="00AF57C4">
            <w:pPr>
              <w:jc w:val="center"/>
              <w:rPr>
                <w:b/>
                <w:i/>
                <w:sz w:val="20"/>
                <w:szCs w:val="20"/>
              </w:rPr>
            </w:pPr>
          </w:p>
        </w:tc>
        <w:tc>
          <w:tcPr>
            <w:tcW w:w="1380" w:type="dxa"/>
            <w:vAlign w:val="center"/>
          </w:tcPr>
          <w:p w:rsidR="00AF57C4" w:rsidRPr="00AF57C4" w:rsidRDefault="00AF57C4" w:rsidP="00AF57C4">
            <w:pPr>
              <w:jc w:val="center"/>
              <w:rPr>
                <w:b/>
                <w:i/>
                <w:sz w:val="20"/>
                <w:szCs w:val="20"/>
              </w:rPr>
            </w:pPr>
            <w:r w:rsidRPr="00AF57C4">
              <w:rPr>
                <w:b/>
                <w:i/>
                <w:sz w:val="20"/>
                <w:szCs w:val="20"/>
              </w:rPr>
              <w:t>1013,9</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Непрограммные расходы (реализация иных муниципальных функций)</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440" w:type="dxa"/>
            <w:vAlign w:val="center"/>
          </w:tcPr>
          <w:p w:rsidR="00AF57C4" w:rsidRPr="00AF57C4" w:rsidRDefault="00AF57C4" w:rsidP="00AF57C4">
            <w:pPr>
              <w:jc w:val="center"/>
              <w:rPr>
                <w:sz w:val="20"/>
                <w:szCs w:val="20"/>
              </w:rPr>
            </w:pPr>
            <w:r w:rsidRPr="00AF57C4">
              <w:rPr>
                <w:sz w:val="20"/>
                <w:szCs w:val="20"/>
              </w:rPr>
              <w:t>9900000000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1013,9</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Взносы в организации по взаимодействию муниципальных организаций</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440" w:type="dxa"/>
            <w:vAlign w:val="center"/>
          </w:tcPr>
          <w:p w:rsidR="00AF57C4" w:rsidRPr="00AF57C4" w:rsidRDefault="00AF57C4" w:rsidP="00AF57C4">
            <w:pPr>
              <w:jc w:val="center"/>
              <w:rPr>
                <w:sz w:val="20"/>
                <w:szCs w:val="20"/>
              </w:rPr>
            </w:pPr>
            <w:r w:rsidRPr="00AF57C4">
              <w:rPr>
                <w:sz w:val="20"/>
                <w:szCs w:val="20"/>
              </w:rPr>
              <w:t>9900021070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37,0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440" w:type="dxa"/>
            <w:vAlign w:val="center"/>
          </w:tcPr>
          <w:p w:rsidR="00AF57C4" w:rsidRPr="00AF57C4" w:rsidRDefault="00AF57C4" w:rsidP="00AF57C4">
            <w:pPr>
              <w:jc w:val="center"/>
              <w:rPr>
                <w:sz w:val="20"/>
                <w:szCs w:val="20"/>
              </w:rPr>
            </w:pPr>
            <w:r w:rsidRPr="00AF57C4">
              <w:rPr>
                <w:sz w:val="20"/>
                <w:szCs w:val="20"/>
              </w:rPr>
              <w:t>9900021070</w:t>
            </w:r>
          </w:p>
        </w:tc>
        <w:tc>
          <w:tcPr>
            <w:tcW w:w="1080" w:type="dxa"/>
            <w:vAlign w:val="center"/>
          </w:tcPr>
          <w:p w:rsidR="00AF57C4" w:rsidRPr="00AF57C4" w:rsidRDefault="00AF57C4" w:rsidP="00AF57C4">
            <w:pPr>
              <w:jc w:val="center"/>
              <w:rPr>
                <w:sz w:val="20"/>
                <w:szCs w:val="20"/>
              </w:rPr>
            </w:pPr>
            <w:r w:rsidRPr="00AF57C4">
              <w:rPr>
                <w:sz w:val="20"/>
                <w:szCs w:val="20"/>
              </w:rPr>
              <w:t>800</w:t>
            </w:r>
          </w:p>
        </w:tc>
        <w:tc>
          <w:tcPr>
            <w:tcW w:w="1380" w:type="dxa"/>
            <w:vAlign w:val="center"/>
          </w:tcPr>
          <w:p w:rsidR="00AF57C4" w:rsidRPr="00AF57C4" w:rsidRDefault="00AF57C4" w:rsidP="00AF57C4">
            <w:pPr>
              <w:jc w:val="center"/>
              <w:rPr>
                <w:sz w:val="20"/>
                <w:szCs w:val="20"/>
              </w:rPr>
            </w:pPr>
            <w:r w:rsidRPr="00AF57C4">
              <w:rPr>
                <w:sz w:val="20"/>
                <w:szCs w:val="20"/>
              </w:rPr>
              <w:t>37,0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Уплата налогов, сборов и иных  платежей</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440" w:type="dxa"/>
            <w:vAlign w:val="center"/>
          </w:tcPr>
          <w:p w:rsidR="00AF57C4" w:rsidRPr="00AF57C4" w:rsidRDefault="00AF57C4" w:rsidP="00AF57C4">
            <w:pPr>
              <w:jc w:val="center"/>
              <w:rPr>
                <w:sz w:val="20"/>
                <w:szCs w:val="20"/>
              </w:rPr>
            </w:pPr>
            <w:r w:rsidRPr="00AF57C4">
              <w:rPr>
                <w:sz w:val="20"/>
                <w:szCs w:val="20"/>
              </w:rPr>
              <w:t>9900021070</w:t>
            </w:r>
          </w:p>
        </w:tc>
        <w:tc>
          <w:tcPr>
            <w:tcW w:w="1080" w:type="dxa"/>
            <w:vAlign w:val="center"/>
          </w:tcPr>
          <w:p w:rsidR="00AF57C4" w:rsidRPr="00AF57C4" w:rsidRDefault="00AF57C4" w:rsidP="00AF57C4">
            <w:pPr>
              <w:jc w:val="center"/>
              <w:rPr>
                <w:sz w:val="20"/>
                <w:szCs w:val="20"/>
              </w:rPr>
            </w:pPr>
            <w:r w:rsidRPr="00AF57C4">
              <w:rPr>
                <w:sz w:val="20"/>
                <w:szCs w:val="20"/>
              </w:rPr>
              <w:t>850</w:t>
            </w:r>
          </w:p>
        </w:tc>
        <w:tc>
          <w:tcPr>
            <w:tcW w:w="1380" w:type="dxa"/>
            <w:vAlign w:val="center"/>
          </w:tcPr>
          <w:p w:rsidR="00AF57C4" w:rsidRPr="00AF57C4" w:rsidRDefault="00AF57C4" w:rsidP="00AF57C4">
            <w:pPr>
              <w:jc w:val="center"/>
              <w:rPr>
                <w:sz w:val="20"/>
                <w:szCs w:val="20"/>
              </w:rPr>
            </w:pPr>
            <w:r w:rsidRPr="00AF57C4">
              <w:rPr>
                <w:sz w:val="20"/>
                <w:szCs w:val="20"/>
              </w:rPr>
              <w:t>37,0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Содержание и обслуживание муниципальной казны</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440" w:type="dxa"/>
            <w:vAlign w:val="center"/>
          </w:tcPr>
          <w:p w:rsidR="00AF57C4" w:rsidRPr="00AF57C4" w:rsidRDefault="00AF57C4" w:rsidP="00AF57C4">
            <w:pPr>
              <w:jc w:val="center"/>
              <w:rPr>
                <w:sz w:val="20"/>
                <w:szCs w:val="20"/>
              </w:rPr>
            </w:pPr>
            <w:r w:rsidRPr="00AF57C4">
              <w:rPr>
                <w:sz w:val="20"/>
                <w:szCs w:val="20"/>
              </w:rPr>
              <w:t>9900021080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323,1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440" w:type="dxa"/>
            <w:vAlign w:val="center"/>
          </w:tcPr>
          <w:p w:rsidR="00AF57C4" w:rsidRPr="00AF57C4" w:rsidRDefault="00AF57C4" w:rsidP="00AF57C4">
            <w:pPr>
              <w:jc w:val="center"/>
              <w:rPr>
                <w:sz w:val="20"/>
                <w:szCs w:val="20"/>
              </w:rPr>
            </w:pPr>
            <w:r w:rsidRPr="00AF57C4">
              <w:rPr>
                <w:sz w:val="20"/>
                <w:szCs w:val="20"/>
              </w:rPr>
              <w:t>9900021080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80" w:type="dxa"/>
            <w:vAlign w:val="center"/>
          </w:tcPr>
          <w:p w:rsidR="00AF57C4" w:rsidRPr="00AF57C4" w:rsidRDefault="00AF57C4" w:rsidP="00AF57C4">
            <w:pPr>
              <w:jc w:val="center"/>
              <w:rPr>
                <w:sz w:val="20"/>
                <w:szCs w:val="20"/>
              </w:rPr>
            </w:pPr>
            <w:r w:rsidRPr="00AF57C4">
              <w:rPr>
                <w:sz w:val="20"/>
                <w:szCs w:val="20"/>
              </w:rPr>
              <w:t>323,1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440" w:type="dxa"/>
            <w:vAlign w:val="center"/>
          </w:tcPr>
          <w:p w:rsidR="00AF57C4" w:rsidRPr="00AF57C4" w:rsidRDefault="00AF57C4" w:rsidP="00AF57C4">
            <w:pPr>
              <w:jc w:val="center"/>
              <w:rPr>
                <w:sz w:val="20"/>
                <w:szCs w:val="20"/>
              </w:rPr>
            </w:pPr>
            <w:r w:rsidRPr="00AF57C4">
              <w:rPr>
                <w:sz w:val="20"/>
                <w:szCs w:val="20"/>
              </w:rPr>
              <w:t>9900021080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80" w:type="dxa"/>
            <w:vAlign w:val="center"/>
          </w:tcPr>
          <w:p w:rsidR="00AF57C4" w:rsidRPr="00AF57C4" w:rsidRDefault="00AF57C4" w:rsidP="00AF57C4">
            <w:pPr>
              <w:jc w:val="center"/>
              <w:rPr>
                <w:sz w:val="20"/>
                <w:szCs w:val="20"/>
              </w:rPr>
            </w:pPr>
            <w:r w:rsidRPr="00AF57C4">
              <w:rPr>
                <w:sz w:val="20"/>
                <w:szCs w:val="20"/>
              </w:rPr>
              <w:t>323,1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440" w:type="dxa"/>
            <w:vAlign w:val="center"/>
          </w:tcPr>
          <w:p w:rsidR="00AF57C4" w:rsidRPr="00AF57C4" w:rsidRDefault="00AF57C4" w:rsidP="00AF57C4">
            <w:pPr>
              <w:jc w:val="center"/>
              <w:rPr>
                <w:sz w:val="20"/>
                <w:szCs w:val="20"/>
              </w:rPr>
            </w:pPr>
            <w:r w:rsidRPr="00AF57C4">
              <w:rPr>
                <w:sz w:val="20"/>
                <w:szCs w:val="20"/>
              </w:rPr>
              <w:t>9900021090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600,1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440" w:type="dxa"/>
            <w:vAlign w:val="center"/>
          </w:tcPr>
          <w:p w:rsidR="00AF57C4" w:rsidRPr="00AF57C4" w:rsidRDefault="00AF57C4" w:rsidP="00AF57C4">
            <w:pPr>
              <w:jc w:val="center"/>
              <w:rPr>
                <w:sz w:val="20"/>
                <w:szCs w:val="20"/>
              </w:rPr>
            </w:pPr>
            <w:r w:rsidRPr="00AF57C4">
              <w:rPr>
                <w:sz w:val="20"/>
                <w:szCs w:val="20"/>
              </w:rPr>
              <w:t>9900021090</w:t>
            </w:r>
          </w:p>
        </w:tc>
        <w:tc>
          <w:tcPr>
            <w:tcW w:w="1080" w:type="dxa"/>
            <w:vAlign w:val="center"/>
          </w:tcPr>
          <w:p w:rsidR="00AF57C4" w:rsidRPr="00AF57C4" w:rsidRDefault="00AF57C4" w:rsidP="00AF57C4">
            <w:pPr>
              <w:jc w:val="center"/>
              <w:rPr>
                <w:sz w:val="20"/>
                <w:szCs w:val="20"/>
              </w:rPr>
            </w:pPr>
            <w:r w:rsidRPr="00AF57C4">
              <w:rPr>
                <w:sz w:val="20"/>
                <w:szCs w:val="20"/>
              </w:rPr>
              <w:t>800</w:t>
            </w:r>
          </w:p>
        </w:tc>
        <w:tc>
          <w:tcPr>
            <w:tcW w:w="1380" w:type="dxa"/>
            <w:vAlign w:val="center"/>
          </w:tcPr>
          <w:p w:rsidR="00AF57C4" w:rsidRPr="00AF57C4" w:rsidRDefault="00AF57C4" w:rsidP="00AF57C4">
            <w:pPr>
              <w:jc w:val="center"/>
              <w:rPr>
                <w:sz w:val="20"/>
                <w:szCs w:val="20"/>
              </w:rPr>
            </w:pPr>
            <w:r w:rsidRPr="00AF57C4">
              <w:rPr>
                <w:sz w:val="20"/>
                <w:szCs w:val="20"/>
              </w:rPr>
              <w:t>600,1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Исполнение судебных актов</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440" w:type="dxa"/>
            <w:vAlign w:val="center"/>
          </w:tcPr>
          <w:p w:rsidR="00AF57C4" w:rsidRPr="00AF57C4" w:rsidRDefault="00AF57C4" w:rsidP="00AF57C4">
            <w:pPr>
              <w:jc w:val="center"/>
              <w:rPr>
                <w:sz w:val="20"/>
                <w:szCs w:val="20"/>
              </w:rPr>
            </w:pPr>
            <w:r w:rsidRPr="00AF57C4">
              <w:rPr>
                <w:sz w:val="20"/>
                <w:szCs w:val="20"/>
              </w:rPr>
              <w:t>9900021090</w:t>
            </w:r>
          </w:p>
        </w:tc>
        <w:tc>
          <w:tcPr>
            <w:tcW w:w="1080" w:type="dxa"/>
            <w:vAlign w:val="center"/>
          </w:tcPr>
          <w:p w:rsidR="00AF57C4" w:rsidRPr="00AF57C4" w:rsidRDefault="00AF57C4" w:rsidP="00AF57C4">
            <w:pPr>
              <w:jc w:val="center"/>
              <w:rPr>
                <w:sz w:val="20"/>
                <w:szCs w:val="20"/>
              </w:rPr>
            </w:pPr>
            <w:r w:rsidRPr="00AF57C4">
              <w:rPr>
                <w:sz w:val="20"/>
                <w:szCs w:val="20"/>
              </w:rPr>
              <w:t>830</w:t>
            </w:r>
          </w:p>
        </w:tc>
        <w:tc>
          <w:tcPr>
            <w:tcW w:w="1380" w:type="dxa"/>
            <w:vAlign w:val="center"/>
          </w:tcPr>
          <w:p w:rsidR="00AF57C4" w:rsidRPr="00AF57C4" w:rsidRDefault="00AF57C4" w:rsidP="00AF57C4">
            <w:pPr>
              <w:jc w:val="center"/>
              <w:rPr>
                <w:sz w:val="20"/>
                <w:szCs w:val="20"/>
              </w:rPr>
            </w:pPr>
            <w:r w:rsidRPr="00AF57C4">
              <w:rPr>
                <w:sz w:val="20"/>
                <w:szCs w:val="20"/>
              </w:rPr>
              <w:t>600,1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Другие вопросы, связанные с общегосударственным управлением</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440" w:type="dxa"/>
            <w:vAlign w:val="center"/>
          </w:tcPr>
          <w:p w:rsidR="00AF57C4" w:rsidRPr="00AF57C4" w:rsidRDefault="00AF57C4" w:rsidP="00AF57C4">
            <w:pPr>
              <w:jc w:val="center"/>
              <w:rPr>
                <w:sz w:val="20"/>
                <w:szCs w:val="20"/>
              </w:rPr>
            </w:pPr>
            <w:r w:rsidRPr="00AF57C4">
              <w:rPr>
                <w:sz w:val="20"/>
                <w:szCs w:val="20"/>
              </w:rPr>
              <w:t>9900021200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53,7</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Прочие обязательства муниципального образования</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440" w:type="dxa"/>
            <w:vAlign w:val="center"/>
          </w:tcPr>
          <w:p w:rsidR="00AF57C4" w:rsidRPr="00AF57C4" w:rsidRDefault="00AF57C4" w:rsidP="00AF57C4">
            <w:pPr>
              <w:jc w:val="center"/>
              <w:rPr>
                <w:sz w:val="20"/>
                <w:szCs w:val="20"/>
              </w:rPr>
            </w:pPr>
            <w:r w:rsidRPr="00AF57C4">
              <w:rPr>
                <w:sz w:val="20"/>
                <w:szCs w:val="20"/>
              </w:rPr>
              <w:t>9900021210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53,7</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440" w:type="dxa"/>
            <w:vAlign w:val="center"/>
          </w:tcPr>
          <w:p w:rsidR="00AF57C4" w:rsidRPr="00AF57C4" w:rsidRDefault="00AF57C4" w:rsidP="00AF57C4">
            <w:pPr>
              <w:jc w:val="center"/>
              <w:rPr>
                <w:sz w:val="20"/>
                <w:szCs w:val="20"/>
              </w:rPr>
            </w:pPr>
            <w:r w:rsidRPr="00AF57C4">
              <w:rPr>
                <w:sz w:val="20"/>
                <w:szCs w:val="20"/>
              </w:rPr>
              <w:t>9900021210</w:t>
            </w:r>
          </w:p>
        </w:tc>
        <w:tc>
          <w:tcPr>
            <w:tcW w:w="1080" w:type="dxa"/>
            <w:vAlign w:val="center"/>
          </w:tcPr>
          <w:p w:rsidR="00AF57C4" w:rsidRPr="00AF57C4" w:rsidRDefault="00AF57C4" w:rsidP="00AF57C4">
            <w:pPr>
              <w:jc w:val="center"/>
              <w:rPr>
                <w:sz w:val="20"/>
                <w:szCs w:val="20"/>
              </w:rPr>
            </w:pPr>
            <w:r w:rsidRPr="00AF57C4">
              <w:rPr>
                <w:sz w:val="20"/>
                <w:szCs w:val="20"/>
              </w:rPr>
              <w:t>800</w:t>
            </w:r>
          </w:p>
        </w:tc>
        <w:tc>
          <w:tcPr>
            <w:tcW w:w="1380" w:type="dxa"/>
            <w:vAlign w:val="center"/>
          </w:tcPr>
          <w:p w:rsidR="00AF57C4" w:rsidRPr="00AF57C4" w:rsidRDefault="00AF57C4" w:rsidP="00AF57C4">
            <w:pPr>
              <w:jc w:val="center"/>
              <w:rPr>
                <w:sz w:val="20"/>
                <w:szCs w:val="20"/>
              </w:rPr>
            </w:pPr>
            <w:r w:rsidRPr="00AF57C4">
              <w:rPr>
                <w:sz w:val="20"/>
                <w:szCs w:val="20"/>
              </w:rPr>
              <w:t>53,7</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Уплата налогов, сборов и иных  платежей</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440" w:type="dxa"/>
            <w:vAlign w:val="center"/>
          </w:tcPr>
          <w:p w:rsidR="00AF57C4" w:rsidRPr="00AF57C4" w:rsidRDefault="00AF57C4" w:rsidP="00AF57C4">
            <w:pPr>
              <w:jc w:val="center"/>
              <w:rPr>
                <w:sz w:val="20"/>
                <w:szCs w:val="20"/>
              </w:rPr>
            </w:pPr>
            <w:r w:rsidRPr="00AF57C4">
              <w:rPr>
                <w:sz w:val="20"/>
                <w:szCs w:val="20"/>
              </w:rPr>
              <w:t>9900021210</w:t>
            </w:r>
          </w:p>
        </w:tc>
        <w:tc>
          <w:tcPr>
            <w:tcW w:w="1080" w:type="dxa"/>
            <w:vAlign w:val="center"/>
          </w:tcPr>
          <w:p w:rsidR="00AF57C4" w:rsidRPr="00AF57C4" w:rsidRDefault="00AF57C4" w:rsidP="00AF57C4">
            <w:pPr>
              <w:jc w:val="center"/>
              <w:rPr>
                <w:sz w:val="20"/>
                <w:szCs w:val="20"/>
              </w:rPr>
            </w:pPr>
            <w:r w:rsidRPr="00AF57C4">
              <w:rPr>
                <w:sz w:val="20"/>
                <w:szCs w:val="20"/>
              </w:rPr>
              <w:t>850</w:t>
            </w:r>
          </w:p>
        </w:tc>
        <w:tc>
          <w:tcPr>
            <w:tcW w:w="1380" w:type="dxa"/>
            <w:vAlign w:val="center"/>
          </w:tcPr>
          <w:p w:rsidR="00AF57C4" w:rsidRPr="00AF57C4" w:rsidRDefault="00AF57C4" w:rsidP="00AF57C4">
            <w:pPr>
              <w:jc w:val="center"/>
              <w:rPr>
                <w:sz w:val="20"/>
                <w:szCs w:val="20"/>
              </w:rPr>
            </w:pPr>
            <w:r w:rsidRPr="00AF57C4">
              <w:rPr>
                <w:sz w:val="20"/>
                <w:szCs w:val="20"/>
              </w:rPr>
              <w:t>53,7</w:t>
            </w:r>
          </w:p>
        </w:tc>
      </w:tr>
      <w:tr w:rsidR="00AF57C4" w:rsidRPr="00AF57C4" w:rsidTr="00BF245D">
        <w:trPr>
          <w:jc w:val="center"/>
        </w:trPr>
        <w:tc>
          <w:tcPr>
            <w:tcW w:w="7727" w:type="dxa"/>
          </w:tcPr>
          <w:p w:rsidR="00AF57C4" w:rsidRPr="00AF57C4" w:rsidRDefault="00AF57C4" w:rsidP="00AF57C4">
            <w:pPr>
              <w:jc w:val="both"/>
              <w:rPr>
                <w:b/>
                <w:sz w:val="20"/>
                <w:szCs w:val="20"/>
              </w:rPr>
            </w:pPr>
            <w:r w:rsidRPr="00AF57C4">
              <w:rPr>
                <w:b/>
                <w:sz w:val="20"/>
                <w:szCs w:val="20"/>
              </w:rPr>
              <w:t>Национальная экономика</w:t>
            </w:r>
          </w:p>
        </w:tc>
        <w:tc>
          <w:tcPr>
            <w:tcW w:w="1561" w:type="dxa"/>
            <w:vAlign w:val="center"/>
          </w:tcPr>
          <w:p w:rsidR="00AF57C4" w:rsidRPr="00AF57C4" w:rsidRDefault="00AF57C4" w:rsidP="00AF57C4">
            <w:pPr>
              <w:jc w:val="center"/>
              <w:rPr>
                <w:b/>
                <w:sz w:val="20"/>
                <w:szCs w:val="20"/>
              </w:rPr>
            </w:pPr>
            <w:r w:rsidRPr="00AF57C4">
              <w:rPr>
                <w:b/>
                <w:sz w:val="20"/>
                <w:szCs w:val="20"/>
              </w:rPr>
              <w:t>940</w:t>
            </w:r>
          </w:p>
        </w:tc>
        <w:tc>
          <w:tcPr>
            <w:tcW w:w="1080" w:type="dxa"/>
            <w:vAlign w:val="center"/>
          </w:tcPr>
          <w:p w:rsidR="00AF57C4" w:rsidRPr="00AF57C4" w:rsidRDefault="00AF57C4" w:rsidP="00AF57C4">
            <w:pPr>
              <w:jc w:val="center"/>
              <w:rPr>
                <w:b/>
                <w:sz w:val="20"/>
                <w:szCs w:val="20"/>
              </w:rPr>
            </w:pPr>
            <w:r w:rsidRPr="00AF57C4">
              <w:rPr>
                <w:b/>
                <w:sz w:val="20"/>
                <w:szCs w:val="20"/>
              </w:rPr>
              <w:t>03</w:t>
            </w:r>
          </w:p>
        </w:tc>
        <w:tc>
          <w:tcPr>
            <w:tcW w:w="1014" w:type="dxa"/>
            <w:vAlign w:val="center"/>
          </w:tcPr>
          <w:p w:rsidR="00AF57C4" w:rsidRPr="00AF57C4" w:rsidRDefault="00AF57C4" w:rsidP="00AF57C4">
            <w:pPr>
              <w:jc w:val="center"/>
              <w:rPr>
                <w:b/>
                <w:sz w:val="20"/>
                <w:szCs w:val="20"/>
              </w:rPr>
            </w:pPr>
            <w:r w:rsidRPr="00AF57C4">
              <w:rPr>
                <w:b/>
                <w:sz w:val="20"/>
                <w:szCs w:val="20"/>
              </w:rPr>
              <w:t>00</w:t>
            </w:r>
          </w:p>
        </w:tc>
        <w:tc>
          <w:tcPr>
            <w:tcW w:w="1440" w:type="dxa"/>
            <w:vAlign w:val="center"/>
          </w:tcPr>
          <w:p w:rsidR="00AF57C4" w:rsidRPr="00AF57C4" w:rsidRDefault="00AF57C4" w:rsidP="00AF57C4">
            <w:pPr>
              <w:jc w:val="center"/>
              <w:rPr>
                <w:sz w:val="20"/>
                <w:szCs w:val="20"/>
              </w:rPr>
            </w:pP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b/>
                <w:sz w:val="20"/>
                <w:szCs w:val="20"/>
              </w:rPr>
            </w:pPr>
            <w:r w:rsidRPr="00AF57C4">
              <w:rPr>
                <w:b/>
                <w:sz w:val="20"/>
                <w:szCs w:val="20"/>
              </w:rPr>
              <w:t>130,1</w:t>
            </w:r>
          </w:p>
        </w:tc>
      </w:tr>
      <w:tr w:rsidR="00AF57C4" w:rsidRPr="00AF57C4" w:rsidTr="00BF245D">
        <w:trPr>
          <w:jc w:val="center"/>
        </w:trPr>
        <w:tc>
          <w:tcPr>
            <w:tcW w:w="7727" w:type="dxa"/>
          </w:tcPr>
          <w:p w:rsidR="00AF57C4" w:rsidRPr="00AF57C4" w:rsidRDefault="00AF57C4" w:rsidP="00AF57C4">
            <w:pPr>
              <w:jc w:val="both"/>
              <w:rPr>
                <w:b/>
                <w:i/>
                <w:sz w:val="20"/>
                <w:szCs w:val="20"/>
              </w:rPr>
            </w:pPr>
            <w:r w:rsidRPr="00AF57C4">
              <w:rPr>
                <w:b/>
                <w:i/>
                <w:sz w:val="20"/>
                <w:szCs w:val="20"/>
              </w:rPr>
              <w:t>Дорожное хозяйство (дорожные фонды)</w:t>
            </w:r>
          </w:p>
        </w:tc>
        <w:tc>
          <w:tcPr>
            <w:tcW w:w="1561" w:type="dxa"/>
            <w:vAlign w:val="center"/>
          </w:tcPr>
          <w:p w:rsidR="00AF57C4" w:rsidRPr="00AF57C4" w:rsidRDefault="00AF57C4" w:rsidP="00AF57C4">
            <w:pPr>
              <w:jc w:val="center"/>
              <w:rPr>
                <w:b/>
                <w:sz w:val="20"/>
                <w:szCs w:val="20"/>
              </w:rPr>
            </w:pPr>
            <w:r w:rsidRPr="00AF57C4">
              <w:rPr>
                <w:b/>
                <w:sz w:val="20"/>
                <w:szCs w:val="20"/>
              </w:rPr>
              <w:t>940</w:t>
            </w:r>
          </w:p>
        </w:tc>
        <w:tc>
          <w:tcPr>
            <w:tcW w:w="1080" w:type="dxa"/>
            <w:vAlign w:val="center"/>
          </w:tcPr>
          <w:p w:rsidR="00AF57C4" w:rsidRPr="00AF57C4" w:rsidRDefault="00AF57C4" w:rsidP="00AF57C4">
            <w:pPr>
              <w:jc w:val="center"/>
              <w:rPr>
                <w:b/>
                <w:sz w:val="20"/>
                <w:szCs w:val="20"/>
              </w:rPr>
            </w:pPr>
            <w:r w:rsidRPr="00AF57C4">
              <w:rPr>
                <w:b/>
                <w:sz w:val="20"/>
                <w:szCs w:val="20"/>
              </w:rPr>
              <w:t>03</w:t>
            </w:r>
          </w:p>
        </w:tc>
        <w:tc>
          <w:tcPr>
            <w:tcW w:w="1014" w:type="dxa"/>
            <w:vAlign w:val="center"/>
          </w:tcPr>
          <w:p w:rsidR="00AF57C4" w:rsidRPr="00AF57C4" w:rsidRDefault="00AF57C4" w:rsidP="00AF57C4">
            <w:pPr>
              <w:jc w:val="center"/>
              <w:rPr>
                <w:b/>
                <w:sz w:val="20"/>
                <w:szCs w:val="20"/>
              </w:rPr>
            </w:pPr>
            <w:r w:rsidRPr="00AF57C4">
              <w:rPr>
                <w:b/>
                <w:sz w:val="20"/>
                <w:szCs w:val="20"/>
              </w:rPr>
              <w:t>09</w:t>
            </w:r>
          </w:p>
        </w:tc>
        <w:tc>
          <w:tcPr>
            <w:tcW w:w="1440" w:type="dxa"/>
            <w:vAlign w:val="center"/>
          </w:tcPr>
          <w:p w:rsidR="00AF57C4" w:rsidRPr="00AF57C4" w:rsidRDefault="00AF57C4" w:rsidP="00AF57C4">
            <w:pPr>
              <w:jc w:val="center"/>
              <w:rPr>
                <w:b/>
                <w:sz w:val="20"/>
                <w:szCs w:val="20"/>
              </w:rPr>
            </w:pPr>
          </w:p>
        </w:tc>
        <w:tc>
          <w:tcPr>
            <w:tcW w:w="1080" w:type="dxa"/>
            <w:vAlign w:val="center"/>
          </w:tcPr>
          <w:p w:rsidR="00AF57C4" w:rsidRPr="00AF57C4" w:rsidRDefault="00AF57C4" w:rsidP="00AF57C4">
            <w:pPr>
              <w:jc w:val="center"/>
              <w:rPr>
                <w:b/>
                <w:sz w:val="20"/>
                <w:szCs w:val="20"/>
              </w:rPr>
            </w:pPr>
          </w:p>
        </w:tc>
        <w:tc>
          <w:tcPr>
            <w:tcW w:w="1380" w:type="dxa"/>
            <w:vAlign w:val="center"/>
          </w:tcPr>
          <w:p w:rsidR="00AF57C4" w:rsidRPr="00AF57C4" w:rsidRDefault="00AF57C4" w:rsidP="00AF57C4">
            <w:pPr>
              <w:jc w:val="center"/>
              <w:rPr>
                <w:b/>
                <w:sz w:val="20"/>
                <w:szCs w:val="20"/>
              </w:rPr>
            </w:pPr>
            <w:r w:rsidRPr="00AF57C4">
              <w:rPr>
                <w:b/>
                <w:sz w:val="20"/>
                <w:szCs w:val="20"/>
              </w:rPr>
              <w:t>130,1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Мероприятия в области пожарной безопасности</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03</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5400000000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130,1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Прочие мероприятия в области пожарной безопасности</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03</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5400200000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130,1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03</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5400200000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80" w:type="dxa"/>
            <w:vAlign w:val="center"/>
          </w:tcPr>
          <w:p w:rsidR="00AF57C4" w:rsidRPr="00AF57C4" w:rsidRDefault="00AF57C4" w:rsidP="00AF57C4">
            <w:pPr>
              <w:jc w:val="center"/>
              <w:rPr>
                <w:sz w:val="20"/>
                <w:szCs w:val="20"/>
              </w:rPr>
            </w:pPr>
            <w:r w:rsidRPr="00AF57C4">
              <w:rPr>
                <w:sz w:val="20"/>
                <w:szCs w:val="20"/>
              </w:rPr>
              <w:t>130,1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03</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5400200000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80" w:type="dxa"/>
            <w:vAlign w:val="center"/>
          </w:tcPr>
          <w:p w:rsidR="00AF57C4" w:rsidRPr="00AF57C4" w:rsidRDefault="00AF57C4" w:rsidP="00AF57C4">
            <w:pPr>
              <w:jc w:val="center"/>
              <w:rPr>
                <w:sz w:val="20"/>
                <w:szCs w:val="20"/>
              </w:rPr>
            </w:pPr>
            <w:r w:rsidRPr="00AF57C4">
              <w:rPr>
                <w:sz w:val="20"/>
                <w:szCs w:val="20"/>
              </w:rPr>
              <w:t>130,1</w:t>
            </w:r>
          </w:p>
        </w:tc>
      </w:tr>
      <w:tr w:rsidR="00AF57C4" w:rsidRPr="00AF57C4" w:rsidTr="00BF245D">
        <w:trPr>
          <w:jc w:val="center"/>
        </w:trPr>
        <w:tc>
          <w:tcPr>
            <w:tcW w:w="7727" w:type="dxa"/>
          </w:tcPr>
          <w:p w:rsidR="00AF57C4" w:rsidRPr="00AF57C4" w:rsidRDefault="00AF57C4" w:rsidP="00AF57C4">
            <w:pPr>
              <w:jc w:val="both"/>
              <w:rPr>
                <w:b/>
                <w:sz w:val="20"/>
                <w:szCs w:val="20"/>
              </w:rPr>
            </w:pPr>
            <w:r w:rsidRPr="00AF57C4">
              <w:rPr>
                <w:b/>
                <w:sz w:val="20"/>
                <w:szCs w:val="20"/>
              </w:rPr>
              <w:t>Национальная  экономика</w:t>
            </w:r>
          </w:p>
        </w:tc>
        <w:tc>
          <w:tcPr>
            <w:tcW w:w="1561" w:type="dxa"/>
            <w:vAlign w:val="center"/>
          </w:tcPr>
          <w:p w:rsidR="00AF57C4" w:rsidRPr="00AF57C4" w:rsidRDefault="00AF57C4" w:rsidP="00AF57C4">
            <w:pPr>
              <w:jc w:val="center"/>
              <w:rPr>
                <w:b/>
                <w:sz w:val="20"/>
                <w:szCs w:val="20"/>
              </w:rPr>
            </w:pPr>
            <w:r w:rsidRPr="00AF57C4">
              <w:rPr>
                <w:b/>
                <w:sz w:val="20"/>
                <w:szCs w:val="20"/>
              </w:rPr>
              <w:t>940</w:t>
            </w:r>
          </w:p>
        </w:tc>
        <w:tc>
          <w:tcPr>
            <w:tcW w:w="1080" w:type="dxa"/>
            <w:vAlign w:val="center"/>
          </w:tcPr>
          <w:p w:rsidR="00AF57C4" w:rsidRPr="00AF57C4" w:rsidRDefault="00AF57C4" w:rsidP="00AF57C4">
            <w:pPr>
              <w:jc w:val="center"/>
              <w:rPr>
                <w:b/>
                <w:sz w:val="20"/>
                <w:szCs w:val="20"/>
              </w:rPr>
            </w:pPr>
            <w:r w:rsidRPr="00AF57C4">
              <w:rPr>
                <w:b/>
                <w:sz w:val="20"/>
                <w:szCs w:val="20"/>
              </w:rPr>
              <w:t>04</w:t>
            </w:r>
          </w:p>
        </w:tc>
        <w:tc>
          <w:tcPr>
            <w:tcW w:w="1014" w:type="dxa"/>
            <w:vAlign w:val="center"/>
          </w:tcPr>
          <w:p w:rsidR="00AF57C4" w:rsidRPr="00AF57C4" w:rsidRDefault="00AF57C4" w:rsidP="00AF57C4">
            <w:pPr>
              <w:jc w:val="center"/>
              <w:rPr>
                <w:b/>
                <w:sz w:val="20"/>
                <w:szCs w:val="20"/>
              </w:rPr>
            </w:pPr>
            <w:r w:rsidRPr="00AF57C4">
              <w:rPr>
                <w:b/>
                <w:sz w:val="20"/>
                <w:szCs w:val="20"/>
              </w:rPr>
              <w:t>00</w:t>
            </w:r>
          </w:p>
        </w:tc>
        <w:tc>
          <w:tcPr>
            <w:tcW w:w="1440" w:type="dxa"/>
            <w:vAlign w:val="center"/>
          </w:tcPr>
          <w:p w:rsidR="00AF57C4" w:rsidRPr="00AF57C4" w:rsidRDefault="00AF57C4" w:rsidP="00AF57C4">
            <w:pPr>
              <w:jc w:val="center"/>
              <w:rPr>
                <w:b/>
                <w:sz w:val="20"/>
                <w:szCs w:val="20"/>
              </w:rPr>
            </w:pPr>
          </w:p>
        </w:tc>
        <w:tc>
          <w:tcPr>
            <w:tcW w:w="1080" w:type="dxa"/>
            <w:vAlign w:val="center"/>
          </w:tcPr>
          <w:p w:rsidR="00AF57C4" w:rsidRPr="00AF57C4" w:rsidRDefault="00AF57C4" w:rsidP="00AF57C4">
            <w:pPr>
              <w:jc w:val="center"/>
              <w:rPr>
                <w:b/>
                <w:sz w:val="20"/>
                <w:szCs w:val="20"/>
              </w:rPr>
            </w:pPr>
          </w:p>
        </w:tc>
        <w:tc>
          <w:tcPr>
            <w:tcW w:w="1380" w:type="dxa"/>
            <w:vAlign w:val="center"/>
          </w:tcPr>
          <w:p w:rsidR="00AF57C4" w:rsidRPr="00AF57C4" w:rsidRDefault="00AF57C4" w:rsidP="00AF57C4">
            <w:pPr>
              <w:jc w:val="center"/>
              <w:rPr>
                <w:b/>
                <w:sz w:val="20"/>
                <w:szCs w:val="20"/>
              </w:rPr>
            </w:pPr>
            <w:r w:rsidRPr="00AF57C4">
              <w:rPr>
                <w:b/>
                <w:sz w:val="20"/>
                <w:szCs w:val="20"/>
              </w:rPr>
              <w:t>13344,5</w:t>
            </w:r>
          </w:p>
        </w:tc>
      </w:tr>
      <w:tr w:rsidR="00AF57C4" w:rsidRPr="00AF57C4" w:rsidTr="00BF245D">
        <w:trPr>
          <w:jc w:val="center"/>
        </w:trPr>
        <w:tc>
          <w:tcPr>
            <w:tcW w:w="7727" w:type="dxa"/>
          </w:tcPr>
          <w:p w:rsidR="00AF57C4" w:rsidRPr="00AF57C4" w:rsidRDefault="00AF57C4" w:rsidP="00AF57C4">
            <w:pPr>
              <w:jc w:val="both"/>
              <w:rPr>
                <w:b/>
                <w:i/>
                <w:sz w:val="20"/>
                <w:szCs w:val="20"/>
              </w:rPr>
            </w:pPr>
            <w:r w:rsidRPr="00AF57C4">
              <w:rPr>
                <w:b/>
                <w:i/>
                <w:sz w:val="20"/>
                <w:szCs w:val="20"/>
              </w:rPr>
              <w:lastRenderedPageBreak/>
              <w:t>Дорожное  хозяйство (дорожные фонды)</w:t>
            </w:r>
          </w:p>
        </w:tc>
        <w:tc>
          <w:tcPr>
            <w:tcW w:w="1561" w:type="dxa"/>
            <w:vAlign w:val="center"/>
          </w:tcPr>
          <w:p w:rsidR="00AF57C4" w:rsidRPr="00AF57C4" w:rsidRDefault="00AF57C4" w:rsidP="00AF57C4">
            <w:pPr>
              <w:jc w:val="center"/>
              <w:rPr>
                <w:b/>
                <w:i/>
                <w:sz w:val="20"/>
                <w:szCs w:val="20"/>
              </w:rPr>
            </w:pPr>
            <w:r w:rsidRPr="00AF57C4">
              <w:rPr>
                <w:b/>
                <w:i/>
                <w:sz w:val="20"/>
                <w:szCs w:val="20"/>
              </w:rPr>
              <w:t>940</w:t>
            </w:r>
          </w:p>
        </w:tc>
        <w:tc>
          <w:tcPr>
            <w:tcW w:w="1080" w:type="dxa"/>
            <w:vAlign w:val="center"/>
          </w:tcPr>
          <w:p w:rsidR="00AF57C4" w:rsidRPr="00AF57C4" w:rsidRDefault="00AF57C4" w:rsidP="00AF57C4">
            <w:pPr>
              <w:jc w:val="center"/>
              <w:rPr>
                <w:b/>
                <w:i/>
                <w:sz w:val="20"/>
                <w:szCs w:val="20"/>
              </w:rPr>
            </w:pPr>
            <w:r w:rsidRPr="00AF57C4">
              <w:rPr>
                <w:b/>
                <w:i/>
                <w:sz w:val="20"/>
                <w:szCs w:val="20"/>
              </w:rPr>
              <w:t>04</w:t>
            </w:r>
          </w:p>
        </w:tc>
        <w:tc>
          <w:tcPr>
            <w:tcW w:w="1014" w:type="dxa"/>
            <w:vAlign w:val="center"/>
          </w:tcPr>
          <w:p w:rsidR="00AF57C4" w:rsidRPr="00AF57C4" w:rsidRDefault="00AF57C4" w:rsidP="00AF57C4">
            <w:pPr>
              <w:jc w:val="center"/>
              <w:rPr>
                <w:b/>
                <w:i/>
                <w:sz w:val="20"/>
                <w:szCs w:val="20"/>
              </w:rPr>
            </w:pPr>
            <w:r w:rsidRPr="00AF57C4">
              <w:rPr>
                <w:b/>
                <w:i/>
                <w:sz w:val="20"/>
                <w:szCs w:val="20"/>
              </w:rPr>
              <w:t>09</w:t>
            </w:r>
          </w:p>
        </w:tc>
        <w:tc>
          <w:tcPr>
            <w:tcW w:w="1440" w:type="dxa"/>
            <w:vAlign w:val="center"/>
          </w:tcPr>
          <w:p w:rsidR="00AF57C4" w:rsidRPr="00AF57C4" w:rsidRDefault="00AF57C4" w:rsidP="00AF57C4">
            <w:pPr>
              <w:jc w:val="center"/>
              <w:rPr>
                <w:b/>
                <w:i/>
                <w:sz w:val="20"/>
                <w:szCs w:val="20"/>
              </w:rPr>
            </w:pPr>
          </w:p>
        </w:tc>
        <w:tc>
          <w:tcPr>
            <w:tcW w:w="1080" w:type="dxa"/>
            <w:vAlign w:val="center"/>
          </w:tcPr>
          <w:p w:rsidR="00AF57C4" w:rsidRPr="00AF57C4" w:rsidRDefault="00AF57C4" w:rsidP="00AF57C4">
            <w:pPr>
              <w:jc w:val="center"/>
              <w:rPr>
                <w:b/>
                <w:i/>
                <w:sz w:val="20"/>
                <w:szCs w:val="20"/>
              </w:rPr>
            </w:pPr>
          </w:p>
        </w:tc>
        <w:tc>
          <w:tcPr>
            <w:tcW w:w="1380" w:type="dxa"/>
            <w:vAlign w:val="center"/>
          </w:tcPr>
          <w:p w:rsidR="00AF57C4" w:rsidRPr="00AF57C4" w:rsidRDefault="00AF57C4" w:rsidP="00AF57C4">
            <w:pPr>
              <w:jc w:val="center"/>
              <w:rPr>
                <w:b/>
                <w:i/>
                <w:sz w:val="20"/>
                <w:szCs w:val="20"/>
              </w:rPr>
            </w:pPr>
            <w:r w:rsidRPr="00AF57C4">
              <w:rPr>
                <w:b/>
                <w:i/>
                <w:sz w:val="20"/>
                <w:szCs w:val="20"/>
              </w:rPr>
              <w:t>12086,2</w:t>
            </w:r>
          </w:p>
        </w:tc>
      </w:tr>
      <w:tr w:rsidR="00AF57C4" w:rsidRPr="00AF57C4" w:rsidTr="00BF245D">
        <w:trPr>
          <w:jc w:val="center"/>
        </w:trPr>
        <w:tc>
          <w:tcPr>
            <w:tcW w:w="7727" w:type="dxa"/>
          </w:tcPr>
          <w:p w:rsidR="00AF57C4" w:rsidRPr="00AF57C4" w:rsidRDefault="00AF57C4" w:rsidP="00AF57C4">
            <w:pPr>
              <w:jc w:val="both"/>
              <w:rPr>
                <w:sz w:val="20"/>
                <w:szCs w:val="20"/>
                <w:u w:val="single"/>
              </w:rPr>
            </w:pPr>
            <w:r w:rsidRPr="00AF57C4">
              <w:rPr>
                <w:sz w:val="20"/>
                <w:szCs w:val="20"/>
                <w:u w:val="single"/>
              </w:rPr>
              <w:t>Государственная программа «Развитие транспортной инфраструктуры в Томской области»</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u w:val="single"/>
              </w:rPr>
            </w:pPr>
            <w:r w:rsidRPr="00AF57C4">
              <w:rPr>
                <w:sz w:val="20"/>
                <w:szCs w:val="20"/>
                <w:u w:val="single"/>
              </w:rPr>
              <w:t>04</w:t>
            </w:r>
          </w:p>
        </w:tc>
        <w:tc>
          <w:tcPr>
            <w:tcW w:w="1014" w:type="dxa"/>
            <w:vAlign w:val="center"/>
          </w:tcPr>
          <w:p w:rsidR="00AF57C4" w:rsidRPr="00AF57C4" w:rsidRDefault="00AF57C4" w:rsidP="00AF57C4">
            <w:pPr>
              <w:jc w:val="center"/>
              <w:rPr>
                <w:sz w:val="20"/>
                <w:szCs w:val="20"/>
                <w:u w:val="single"/>
              </w:rPr>
            </w:pPr>
            <w:r w:rsidRPr="00AF57C4">
              <w:rPr>
                <w:sz w:val="20"/>
                <w:szCs w:val="20"/>
                <w:u w:val="single"/>
              </w:rPr>
              <w:t>09</w:t>
            </w:r>
          </w:p>
        </w:tc>
        <w:tc>
          <w:tcPr>
            <w:tcW w:w="1440" w:type="dxa"/>
            <w:vAlign w:val="center"/>
          </w:tcPr>
          <w:p w:rsidR="00AF57C4" w:rsidRPr="00AF57C4" w:rsidRDefault="00AF57C4" w:rsidP="00AF57C4">
            <w:pPr>
              <w:jc w:val="center"/>
              <w:rPr>
                <w:sz w:val="20"/>
                <w:szCs w:val="20"/>
                <w:u w:val="single"/>
              </w:rPr>
            </w:pPr>
            <w:r w:rsidRPr="00AF57C4">
              <w:rPr>
                <w:sz w:val="20"/>
                <w:szCs w:val="20"/>
                <w:u w:val="single"/>
              </w:rPr>
              <w:t>1800000000</w:t>
            </w:r>
          </w:p>
        </w:tc>
        <w:tc>
          <w:tcPr>
            <w:tcW w:w="1080" w:type="dxa"/>
            <w:vAlign w:val="center"/>
          </w:tcPr>
          <w:p w:rsidR="00AF57C4" w:rsidRPr="00AF57C4" w:rsidRDefault="00AF57C4" w:rsidP="00AF57C4">
            <w:pPr>
              <w:jc w:val="center"/>
              <w:rPr>
                <w:sz w:val="20"/>
                <w:szCs w:val="20"/>
                <w:u w:val="single"/>
              </w:rPr>
            </w:pPr>
          </w:p>
        </w:tc>
        <w:tc>
          <w:tcPr>
            <w:tcW w:w="1380" w:type="dxa"/>
            <w:vAlign w:val="center"/>
          </w:tcPr>
          <w:p w:rsidR="00AF57C4" w:rsidRPr="00AF57C4" w:rsidRDefault="00AF57C4" w:rsidP="00AF57C4">
            <w:pPr>
              <w:jc w:val="center"/>
              <w:rPr>
                <w:sz w:val="20"/>
                <w:szCs w:val="20"/>
                <w:u w:val="single"/>
              </w:rPr>
            </w:pPr>
            <w:r w:rsidRPr="00AF57C4">
              <w:rPr>
                <w:sz w:val="20"/>
                <w:szCs w:val="20"/>
                <w:u w:val="single"/>
              </w:rPr>
              <w:t>9025,0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Подпрограмма «Сохранение и развитие автомобильных дорог Томской области»</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1820000000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9025,0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1828400000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9025,0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Капитальный ремонт и (или) ремонт автомобильных дорог общего пользования местного значения</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1828440930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9025,0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1828440930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80" w:type="dxa"/>
            <w:vAlign w:val="center"/>
          </w:tcPr>
          <w:p w:rsidR="00AF57C4" w:rsidRPr="00AF57C4" w:rsidRDefault="00AF57C4" w:rsidP="00AF57C4">
            <w:pPr>
              <w:jc w:val="center"/>
              <w:rPr>
                <w:sz w:val="20"/>
                <w:szCs w:val="20"/>
              </w:rPr>
            </w:pPr>
            <w:r w:rsidRPr="00AF57C4">
              <w:rPr>
                <w:sz w:val="20"/>
                <w:szCs w:val="20"/>
              </w:rPr>
              <w:t>9025,0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1828440930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80" w:type="dxa"/>
            <w:vAlign w:val="center"/>
          </w:tcPr>
          <w:p w:rsidR="00AF57C4" w:rsidRPr="00AF57C4" w:rsidRDefault="00AF57C4" w:rsidP="00AF57C4">
            <w:pPr>
              <w:jc w:val="center"/>
              <w:rPr>
                <w:sz w:val="20"/>
                <w:szCs w:val="20"/>
              </w:rPr>
            </w:pPr>
            <w:r w:rsidRPr="00AF57C4">
              <w:rPr>
                <w:sz w:val="20"/>
                <w:szCs w:val="20"/>
              </w:rPr>
              <w:t>9025,0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Ведомственные целевые программы Подгорнского сельского поселения</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6400000000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2880,0</w:t>
            </w:r>
          </w:p>
        </w:tc>
      </w:tr>
      <w:tr w:rsidR="00AF57C4" w:rsidRPr="00AF57C4" w:rsidTr="00BF245D">
        <w:trPr>
          <w:jc w:val="center"/>
        </w:trPr>
        <w:tc>
          <w:tcPr>
            <w:tcW w:w="7727" w:type="dxa"/>
          </w:tcPr>
          <w:p w:rsidR="00AF57C4" w:rsidRPr="00AF57C4" w:rsidRDefault="00AF57C4" w:rsidP="00AF57C4">
            <w:pPr>
              <w:jc w:val="both"/>
              <w:rPr>
                <w:i/>
                <w:sz w:val="20"/>
                <w:szCs w:val="20"/>
              </w:rPr>
            </w:pPr>
            <w:r w:rsidRPr="00AF57C4">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6420000000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2880,0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Осуществление деятельности по содержанию автомобильных дорог общего пользования местного значения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6420062010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u w:val="single"/>
              </w:rPr>
            </w:pPr>
            <w:r w:rsidRPr="00AF57C4">
              <w:rPr>
                <w:sz w:val="20"/>
                <w:szCs w:val="20"/>
                <w:u w:val="single"/>
              </w:rPr>
              <w:t>1979,0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lang w:val="en-US"/>
              </w:rPr>
            </w:pPr>
            <w:r w:rsidRPr="00AF57C4">
              <w:rPr>
                <w:sz w:val="20"/>
                <w:szCs w:val="20"/>
                <w:lang w:val="en-US"/>
              </w:rPr>
              <w:t>940</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04</w:t>
            </w:r>
          </w:p>
        </w:tc>
        <w:tc>
          <w:tcPr>
            <w:tcW w:w="1014" w:type="dxa"/>
            <w:vAlign w:val="center"/>
          </w:tcPr>
          <w:p w:rsidR="00AF57C4" w:rsidRPr="00AF57C4" w:rsidRDefault="00AF57C4" w:rsidP="00AF57C4">
            <w:pPr>
              <w:jc w:val="center"/>
              <w:rPr>
                <w:sz w:val="20"/>
                <w:szCs w:val="20"/>
                <w:lang w:val="en-US"/>
              </w:rPr>
            </w:pPr>
            <w:r w:rsidRPr="00AF57C4">
              <w:rPr>
                <w:sz w:val="20"/>
                <w:szCs w:val="20"/>
                <w:lang w:val="en-US"/>
              </w:rPr>
              <w:t>09</w:t>
            </w:r>
          </w:p>
        </w:tc>
        <w:tc>
          <w:tcPr>
            <w:tcW w:w="1440" w:type="dxa"/>
            <w:vAlign w:val="center"/>
          </w:tcPr>
          <w:p w:rsidR="00AF57C4" w:rsidRPr="00AF57C4" w:rsidRDefault="00AF57C4" w:rsidP="00AF57C4">
            <w:pPr>
              <w:jc w:val="center"/>
              <w:rPr>
                <w:sz w:val="20"/>
                <w:szCs w:val="20"/>
              </w:rPr>
            </w:pPr>
            <w:r w:rsidRPr="00AF57C4">
              <w:rPr>
                <w:sz w:val="20"/>
                <w:szCs w:val="20"/>
              </w:rPr>
              <w:t>6420062010</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2</w:t>
            </w:r>
            <w:r w:rsidRPr="00AF57C4">
              <w:rPr>
                <w:sz w:val="20"/>
                <w:szCs w:val="20"/>
              </w:rPr>
              <w:t>00</w:t>
            </w:r>
          </w:p>
        </w:tc>
        <w:tc>
          <w:tcPr>
            <w:tcW w:w="1380" w:type="dxa"/>
            <w:vAlign w:val="center"/>
          </w:tcPr>
          <w:p w:rsidR="00AF57C4" w:rsidRPr="00AF57C4" w:rsidRDefault="00AF57C4" w:rsidP="00AF57C4">
            <w:pPr>
              <w:jc w:val="center"/>
              <w:rPr>
                <w:sz w:val="20"/>
                <w:szCs w:val="20"/>
              </w:rPr>
            </w:pPr>
            <w:r w:rsidRPr="00AF57C4">
              <w:rPr>
                <w:sz w:val="20"/>
                <w:szCs w:val="20"/>
              </w:rPr>
              <w:t>1979,0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lang w:val="en-US"/>
              </w:rPr>
            </w:pPr>
            <w:r w:rsidRPr="00AF57C4">
              <w:rPr>
                <w:sz w:val="20"/>
                <w:szCs w:val="20"/>
                <w:lang w:val="en-US"/>
              </w:rPr>
              <w:t>940</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04</w:t>
            </w:r>
          </w:p>
        </w:tc>
        <w:tc>
          <w:tcPr>
            <w:tcW w:w="1014" w:type="dxa"/>
            <w:vAlign w:val="center"/>
          </w:tcPr>
          <w:p w:rsidR="00AF57C4" w:rsidRPr="00AF57C4" w:rsidRDefault="00AF57C4" w:rsidP="00AF57C4">
            <w:pPr>
              <w:jc w:val="center"/>
              <w:rPr>
                <w:sz w:val="20"/>
                <w:szCs w:val="20"/>
                <w:lang w:val="en-US"/>
              </w:rPr>
            </w:pPr>
            <w:r w:rsidRPr="00AF57C4">
              <w:rPr>
                <w:sz w:val="20"/>
                <w:szCs w:val="20"/>
                <w:lang w:val="en-US"/>
              </w:rPr>
              <w:t>09</w:t>
            </w:r>
          </w:p>
        </w:tc>
        <w:tc>
          <w:tcPr>
            <w:tcW w:w="1440" w:type="dxa"/>
            <w:vAlign w:val="center"/>
          </w:tcPr>
          <w:p w:rsidR="00AF57C4" w:rsidRPr="00AF57C4" w:rsidRDefault="00AF57C4" w:rsidP="00AF57C4">
            <w:pPr>
              <w:jc w:val="center"/>
              <w:rPr>
                <w:sz w:val="20"/>
                <w:szCs w:val="20"/>
              </w:rPr>
            </w:pPr>
            <w:r w:rsidRPr="00AF57C4">
              <w:rPr>
                <w:sz w:val="20"/>
                <w:szCs w:val="20"/>
              </w:rPr>
              <w:t>6420062010</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24</w:t>
            </w:r>
            <w:r w:rsidRPr="00AF57C4">
              <w:rPr>
                <w:sz w:val="20"/>
                <w:szCs w:val="20"/>
              </w:rPr>
              <w:t>0</w:t>
            </w:r>
          </w:p>
        </w:tc>
        <w:tc>
          <w:tcPr>
            <w:tcW w:w="1380" w:type="dxa"/>
            <w:vAlign w:val="center"/>
          </w:tcPr>
          <w:p w:rsidR="00AF57C4" w:rsidRPr="00AF57C4" w:rsidRDefault="00AF57C4" w:rsidP="00AF57C4">
            <w:pPr>
              <w:jc w:val="center"/>
              <w:rPr>
                <w:sz w:val="20"/>
                <w:szCs w:val="20"/>
              </w:rPr>
            </w:pPr>
            <w:r w:rsidRPr="00AF57C4">
              <w:rPr>
                <w:sz w:val="20"/>
                <w:szCs w:val="20"/>
              </w:rPr>
              <w:t>1979,0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Капитальный ремонт и (или) ремонт автомобильных дорог общего пользования местного значения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6420062020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607,2</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6420062020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80" w:type="dxa"/>
            <w:vAlign w:val="center"/>
          </w:tcPr>
          <w:p w:rsidR="00AF57C4" w:rsidRPr="00AF57C4" w:rsidRDefault="00AF57C4" w:rsidP="00AF57C4">
            <w:pPr>
              <w:jc w:val="center"/>
              <w:rPr>
                <w:sz w:val="20"/>
                <w:szCs w:val="20"/>
              </w:rPr>
            </w:pPr>
            <w:r w:rsidRPr="00AF57C4">
              <w:rPr>
                <w:sz w:val="20"/>
                <w:szCs w:val="20"/>
              </w:rPr>
              <w:t>607,2</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6420062020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80" w:type="dxa"/>
            <w:vAlign w:val="center"/>
          </w:tcPr>
          <w:p w:rsidR="00AF57C4" w:rsidRPr="00AF57C4" w:rsidRDefault="00AF57C4" w:rsidP="00AF57C4">
            <w:pPr>
              <w:jc w:val="center"/>
              <w:rPr>
                <w:sz w:val="20"/>
                <w:szCs w:val="20"/>
              </w:rPr>
            </w:pPr>
            <w:r w:rsidRPr="00AF57C4">
              <w:rPr>
                <w:sz w:val="20"/>
                <w:szCs w:val="20"/>
              </w:rPr>
              <w:t>607,2</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Обеспечение софинансирования расходов на капитальный ремонт и (или) ремонт автомобильных дорог общего пользования местного значения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64200</w:t>
            </w:r>
            <w:r w:rsidRPr="00AF57C4">
              <w:rPr>
                <w:sz w:val="20"/>
                <w:szCs w:val="20"/>
                <w:lang w:val="en-US"/>
              </w:rPr>
              <w:t>S0930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475,0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64200</w:t>
            </w:r>
            <w:r w:rsidRPr="00AF57C4">
              <w:rPr>
                <w:sz w:val="20"/>
                <w:szCs w:val="20"/>
                <w:lang w:val="en-US"/>
              </w:rPr>
              <w:t>S0930</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200</w:t>
            </w:r>
          </w:p>
        </w:tc>
        <w:tc>
          <w:tcPr>
            <w:tcW w:w="1380" w:type="dxa"/>
            <w:vAlign w:val="center"/>
          </w:tcPr>
          <w:p w:rsidR="00AF57C4" w:rsidRPr="00AF57C4" w:rsidRDefault="00AF57C4" w:rsidP="00AF57C4">
            <w:pPr>
              <w:jc w:val="center"/>
              <w:rPr>
                <w:sz w:val="20"/>
                <w:szCs w:val="20"/>
              </w:rPr>
            </w:pPr>
            <w:r w:rsidRPr="00AF57C4">
              <w:rPr>
                <w:sz w:val="20"/>
                <w:szCs w:val="20"/>
              </w:rPr>
              <w:t>475,0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440" w:type="dxa"/>
            <w:vAlign w:val="center"/>
          </w:tcPr>
          <w:p w:rsidR="00AF57C4" w:rsidRPr="00AF57C4" w:rsidRDefault="00AF57C4" w:rsidP="00AF57C4">
            <w:pPr>
              <w:jc w:val="center"/>
              <w:rPr>
                <w:sz w:val="20"/>
                <w:szCs w:val="20"/>
              </w:rPr>
            </w:pPr>
            <w:r w:rsidRPr="00AF57C4">
              <w:rPr>
                <w:sz w:val="20"/>
                <w:szCs w:val="20"/>
              </w:rPr>
              <w:t>64200</w:t>
            </w:r>
            <w:r w:rsidRPr="00AF57C4">
              <w:rPr>
                <w:sz w:val="20"/>
                <w:szCs w:val="20"/>
                <w:lang w:val="en-US"/>
              </w:rPr>
              <w:t>S0930</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240</w:t>
            </w:r>
          </w:p>
        </w:tc>
        <w:tc>
          <w:tcPr>
            <w:tcW w:w="1380" w:type="dxa"/>
            <w:vAlign w:val="center"/>
          </w:tcPr>
          <w:p w:rsidR="00AF57C4" w:rsidRPr="00AF57C4" w:rsidRDefault="00AF57C4" w:rsidP="00AF57C4">
            <w:pPr>
              <w:jc w:val="center"/>
              <w:rPr>
                <w:sz w:val="20"/>
                <w:szCs w:val="20"/>
              </w:rPr>
            </w:pPr>
            <w:r w:rsidRPr="00AF57C4">
              <w:rPr>
                <w:sz w:val="20"/>
                <w:szCs w:val="20"/>
              </w:rPr>
              <w:t>475,0</w:t>
            </w:r>
          </w:p>
        </w:tc>
      </w:tr>
      <w:tr w:rsidR="00AF57C4" w:rsidRPr="00AF57C4" w:rsidTr="00BF245D">
        <w:trPr>
          <w:jc w:val="center"/>
        </w:trPr>
        <w:tc>
          <w:tcPr>
            <w:tcW w:w="7727" w:type="dxa"/>
          </w:tcPr>
          <w:p w:rsidR="00AF57C4" w:rsidRPr="00AF57C4" w:rsidRDefault="00AF57C4" w:rsidP="00AF57C4">
            <w:pPr>
              <w:jc w:val="both"/>
              <w:rPr>
                <w:b/>
                <w:i/>
                <w:sz w:val="20"/>
                <w:szCs w:val="20"/>
              </w:rPr>
            </w:pPr>
            <w:r w:rsidRPr="00AF57C4">
              <w:rPr>
                <w:b/>
                <w:i/>
                <w:sz w:val="20"/>
                <w:szCs w:val="20"/>
              </w:rPr>
              <w:t>Другие вопросы в области национальной экономики</w:t>
            </w:r>
          </w:p>
        </w:tc>
        <w:tc>
          <w:tcPr>
            <w:tcW w:w="1561" w:type="dxa"/>
            <w:vAlign w:val="center"/>
          </w:tcPr>
          <w:p w:rsidR="00AF57C4" w:rsidRPr="00AF57C4" w:rsidRDefault="00AF57C4" w:rsidP="00AF57C4">
            <w:pPr>
              <w:jc w:val="center"/>
              <w:rPr>
                <w:b/>
                <w:i/>
                <w:sz w:val="20"/>
                <w:szCs w:val="20"/>
              </w:rPr>
            </w:pPr>
            <w:r w:rsidRPr="00AF57C4">
              <w:rPr>
                <w:b/>
                <w:i/>
                <w:sz w:val="20"/>
                <w:szCs w:val="20"/>
              </w:rPr>
              <w:t>940</w:t>
            </w:r>
          </w:p>
        </w:tc>
        <w:tc>
          <w:tcPr>
            <w:tcW w:w="1080" w:type="dxa"/>
            <w:vAlign w:val="center"/>
          </w:tcPr>
          <w:p w:rsidR="00AF57C4" w:rsidRPr="00AF57C4" w:rsidRDefault="00AF57C4" w:rsidP="00AF57C4">
            <w:pPr>
              <w:jc w:val="center"/>
              <w:rPr>
                <w:b/>
                <w:i/>
                <w:sz w:val="20"/>
                <w:szCs w:val="20"/>
              </w:rPr>
            </w:pPr>
            <w:r w:rsidRPr="00AF57C4">
              <w:rPr>
                <w:b/>
                <w:i/>
                <w:sz w:val="20"/>
                <w:szCs w:val="20"/>
              </w:rPr>
              <w:t>04</w:t>
            </w:r>
          </w:p>
        </w:tc>
        <w:tc>
          <w:tcPr>
            <w:tcW w:w="1014" w:type="dxa"/>
            <w:vAlign w:val="center"/>
          </w:tcPr>
          <w:p w:rsidR="00AF57C4" w:rsidRPr="00AF57C4" w:rsidRDefault="00AF57C4" w:rsidP="00AF57C4">
            <w:pPr>
              <w:jc w:val="center"/>
              <w:rPr>
                <w:b/>
                <w:i/>
                <w:sz w:val="20"/>
                <w:szCs w:val="20"/>
              </w:rPr>
            </w:pPr>
            <w:r w:rsidRPr="00AF57C4">
              <w:rPr>
                <w:b/>
                <w:i/>
                <w:sz w:val="20"/>
                <w:szCs w:val="20"/>
                <w:lang w:val="en-US"/>
              </w:rPr>
              <w:t>12</w:t>
            </w:r>
          </w:p>
        </w:tc>
        <w:tc>
          <w:tcPr>
            <w:tcW w:w="1440" w:type="dxa"/>
            <w:vAlign w:val="center"/>
          </w:tcPr>
          <w:p w:rsidR="00AF57C4" w:rsidRPr="00AF57C4" w:rsidRDefault="00AF57C4" w:rsidP="00AF57C4">
            <w:pPr>
              <w:jc w:val="center"/>
              <w:rPr>
                <w:b/>
                <w:i/>
                <w:sz w:val="20"/>
                <w:szCs w:val="20"/>
              </w:rPr>
            </w:pPr>
          </w:p>
        </w:tc>
        <w:tc>
          <w:tcPr>
            <w:tcW w:w="1080" w:type="dxa"/>
            <w:vAlign w:val="center"/>
          </w:tcPr>
          <w:p w:rsidR="00AF57C4" w:rsidRPr="00AF57C4" w:rsidRDefault="00AF57C4" w:rsidP="00AF57C4">
            <w:pPr>
              <w:jc w:val="center"/>
              <w:rPr>
                <w:b/>
                <w:i/>
                <w:sz w:val="20"/>
                <w:szCs w:val="20"/>
              </w:rPr>
            </w:pPr>
          </w:p>
        </w:tc>
        <w:tc>
          <w:tcPr>
            <w:tcW w:w="1380" w:type="dxa"/>
            <w:vAlign w:val="center"/>
          </w:tcPr>
          <w:p w:rsidR="00AF57C4" w:rsidRPr="00AF57C4" w:rsidRDefault="00AF57C4" w:rsidP="00AF57C4">
            <w:pPr>
              <w:jc w:val="center"/>
              <w:rPr>
                <w:b/>
                <w:i/>
                <w:sz w:val="20"/>
                <w:szCs w:val="20"/>
              </w:rPr>
            </w:pPr>
            <w:r w:rsidRPr="00AF57C4">
              <w:rPr>
                <w:b/>
                <w:i/>
                <w:sz w:val="20"/>
                <w:szCs w:val="20"/>
              </w:rPr>
              <w:t>1258,3</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Непрограммные расходы (реализация иных муниципальных функций)</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lang w:val="en-US"/>
              </w:rPr>
              <w:t>04</w:t>
            </w:r>
          </w:p>
        </w:tc>
        <w:tc>
          <w:tcPr>
            <w:tcW w:w="1014" w:type="dxa"/>
            <w:vAlign w:val="center"/>
          </w:tcPr>
          <w:p w:rsidR="00AF57C4" w:rsidRPr="00AF57C4" w:rsidRDefault="00AF57C4" w:rsidP="00AF57C4">
            <w:pPr>
              <w:jc w:val="center"/>
              <w:rPr>
                <w:sz w:val="20"/>
                <w:szCs w:val="20"/>
              </w:rPr>
            </w:pPr>
            <w:r w:rsidRPr="00AF57C4">
              <w:rPr>
                <w:sz w:val="20"/>
                <w:szCs w:val="20"/>
                <w:lang w:val="en-US"/>
              </w:rPr>
              <w:t>12</w:t>
            </w:r>
          </w:p>
        </w:tc>
        <w:tc>
          <w:tcPr>
            <w:tcW w:w="1440" w:type="dxa"/>
            <w:vAlign w:val="center"/>
          </w:tcPr>
          <w:p w:rsidR="00AF57C4" w:rsidRPr="00AF57C4" w:rsidRDefault="00AF57C4" w:rsidP="00AF57C4">
            <w:pPr>
              <w:jc w:val="center"/>
              <w:rPr>
                <w:sz w:val="20"/>
                <w:szCs w:val="20"/>
              </w:rPr>
            </w:pPr>
            <w:r w:rsidRPr="00AF57C4">
              <w:rPr>
                <w:sz w:val="20"/>
                <w:szCs w:val="20"/>
              </w:rPr>
              <w:t>9900000000</w:t>
            </w:r>
          </w:p>
        </w:tc>
        <w:tc>
          <w:tcPr>
            <w:tcW w:w="1080" w:type="dxa"/>
            <w:vAlign w:val="center"/>
          </w:tcPr>
          <w:p w:rsidR="00AF57C4" w:rsidRPr="00AF57C4" w:rsidRDefault="00AF57C4" w:rsidP="00AF57C4">
            <w:pPr>
              <w:jc w:val="center"/>
              <w:rPr>
                <w:sz w:val="20"/>
                <w:szCs w:val="20"/>
                <w:lang w:val="en-US"/>
              </w:rPr>
            </w:pPr>
          </w:p>
        </w:tc>
        <w:tc>
          <w:tcPr>
            <w:tcW w:w="1380" w:type="dxa"/>
            <w:vAlign w:val="center"/>
          </w:tcPr>
          <w:p w:rsidR="00AF57C4" w:rsidRPr="00AF57C4" w:rsidRDefault="00AF57C4" w:rsidP="00AF57C4">
            <w:pPr>
              <w:jc w:val="center"/>
              <w:rPr>
                <w:sz w:val="20"/>
                <w:szCs w:val="20"/>
              </w:rPr>
            </w:pPr>
            <w:r w:rsidRPr="00AF57C4">
              <w:rPr>
                <w:sz w:val="20"/>
                <w:szCs w:val="20"/>
              </w:rPr>
              <w:t>1258,3</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Проведение государственной кадастровой оценки объектов недвижимости муниципальной собственности</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12</w:t>
            </w:r>
          </w:p>
        </w:tc>
        <w:tc>
          <w:tcPr>
            <w:tcW w:w="1440" w:type="dxa"/>
            <w:vAlign w:val="center"/>
          </w:tcPr>
          <w:p w:rsidR="00AF57C4" w:rsidRPr="00AF57C4" w:rsidRDefault="00AF57C4" w:rsidP="00AF57C4">
            <w:pPr>
              <w:jc w:val="center"/>
              <w:rPr>
                <w:sz w:val="20"/>
                <w:szCs w:val="20"/>
              </w:rPr>
            </w:pPr>
            <w:r w:rsidRPr="00AF57C4">
              <w:rPr>
                <w:sz w:val="20"/>
                <w:szCs w:val="20"/>
              </w:rPr>
              <w:t>9900021100</w:t>
            </w:r>
          </w:p>
        </w:tc>
        <w:tc>
          <w:tcPr>
            <w:tcW w:w="1080" w:type="dxa"/>
            <w:vAlign w:val="center"/>
          </w:tcPr>
          <w:p w:rsidR="00AF57C4" w:rsidRPr="00AF57C4" w:rsidRDefault="00AF57C4" w:rsidP="00AF57C4">
            <w:pPr>
              <w:jc w:val="center"/>
              <w:rPr>
                <w:sz w:val="20"/>
                <w:szCs w:val="20"/>
                <w:lang w:val="en-US"/>
              </w:rPr>
            </w:pPr>
          </w:p>
        </w:tc>
        <w:tc>
          <w:tcPr>
            <w:tcW w:w="1380" w:type="dxa"/>
            <w:vAlign w:val="center"/>
          </w:tcPr>
          <w:p w:rsidR="00AF57C4" w:rsidRPr="00AF57C4" w:rsidRDefault="00AF57C4" w:rsidP="00AF57C4">
            <w:pPr>
              <w:jc w:val="center"/>
              <w:rPr>
                <w:sz w:val="20"/>
                <w:szCs w:val="20"/>
              </w:rPr>
            </w:pPr>
            <w:r w:rsidRPr="00AF57C4">
              <w:rPr>
                <w:sz w:val="20"/>
                <w:szCs w:val="20"/>
              </w:rPr>
              <w:t>1258,3</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12</w:t>
            </w:r>
          </w:p>
        </w:tc>
        <w:tc>
          <w:tcPr>
            <w:tcW w:w="1440" w:type="dxa"/>
            <w:vAlign w:val="center"/>
          </w:tcPr>
          <w:p w:rsidR="00AF57C4" w:rsidRPr="00AF57C4" w:rsidRDefault="00AF57C4" w:rsidP="00AF57C4">
            <w:pPr>
              <w:jc w:val="center"/>
              <w:rPr>
                <w:sz w:val="20"/>
                <w:szCs w:val="20"/>
              </w:rPr>
            </w:pPr>
            <w:r w:rsidRPr="00AF57C4">
              <w:rPr>
                <w:sz w:val="20"/>
                <w:szCs w:val="20"/>
              </w:rPr>
              <w:t>9900021100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80" w:type="dxa"/>
            <w:vAlign w:val="center"/>
          </w:tcPr>
          <w:p w:rsidR="00AF57C4" w:rsidRPr="00AF57C4" w:rsidRDefault="00AF57C4" w:rsidP="00AF57C4">
            <w:pPr>
              <w:jc w:val="center"/>
              <w:rPr>
                <w:sz w:val="20"/>
                <w:szCs w:val="20"/>
              </w:rPr>
            </w:pPr>
            <w:r w:rsidRPr="00AF57C4">
              <w:rPr>
                <w:sz w:val="20"/>
                <w:szCs w:val="20"/>
              </w:rPr>
              <w:t>1258,3</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 xml:space="preserve">Иные закупки товаров, работ, и услуг для обеспечения государственных </w:t>
            </w:r>
            <w:r w:rsidRPr="00AF57C4">
              <w:rPr>
                <w:sz w:val="20"/>
                <w:szCs w:val="20"/>
              </w:rPr>
              <w:lastRenderedPageBreak/>
              <w:t>(муниципальных)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lastRenderedPageBreak/>
              <w:t>940</w:t>
            </w:r>
          </w:p>
        </w:tc>
        <w:tc>
          <w:tcPr>
            <w:tcW w:w="10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12</w:t>
            </w:r>
          </w:p>
        </w:tc>
        <w:tc>
          <w:tcPr>
            <w:tcW w:w="1440" w:type="dxa"/>
            <w:vAlign w:val="center"/>
          </w:tcPr>
          <w:p w:rsidR="00AF57C4" w:rsidRPr="00AF57C4" w:rsidRDefault="00AF57C4" w:rsidP="00AF57C4">
            <w:pPr>
              <w:jc w:val="center"/>
              <w:rPr>
                <w:sz w:val="20"/>
                <w:szCs w:val="20"/>
              </w:rPr>
            </w:pPr>
            <w:r w:rsidRPr="00AF57C4">
              <w:rPr>
                <w:sz w:val="20"/>
                <w:szCs w:val="20"/>
              </w:rPr>
              <w:t>9900021100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80" w:type="dxa"/>
            <w:vAlign w:val="center"/>
          </w:tcPr>
          <w:p w:rsidR="00AF57C4" w:rsidRPr="00AF57C4" w:rsidRDefault="00AF57C4" w:rsidP="00AF57C4">
            <w:pPr>
              <w:jc w:val="center"/>
              <w:rPr>
                <w:sz w:val="20"/>
                <w:szCs w:val="20"/>
              </w:rPr>
            </w:pPr>
            <w:r w:rsidRPr="00AF57C4">
              <w:rPr>
                <w:sz w:val="20"/>
                <w:szCs w:val="20"/>
              </w:rPr>
              <w:t>1258,3</w:t>
            </w:r>
          </w:p>
        </w:tc>
      </w:tr>
      <w:tr w:rsidR="00AF57C4" w:rsidRPr="00AF57C4" w:rsidTr="00BF245D">
        <w:trPr>
          <w:jc w:val="center"/>
        </w:trPr>
        <w:tc>
          <w:tcPr>
            <w:tcW w:w="7727" w:type="dxa"/>
          </w:tcPr>
          <w:p w:rsidR="00AF57C4" w:rsidRPr="00AF57C4" w:rsidRDefault="00AF57C4" w:rsidP="00AF57C4">
            <w:pPr>
              <w:jc w:val="both"/>
              <w:rPr>
                <w:b/>
                <w:sz w:val="20"/>
                <w:szCs w:val="20"/>
              </w:rPr>
            </w:pPr>
            <w:r w:rsidRPr="00AF57C4">
              <w:rPr>
                <w:b/>
                <w:sz w:val="20"/>
                <w:szCs w:val="20"/>
              </w:rPr>
              <w:lastRenderedPageBreak/>
              <w:t>Жилищно-коммунальное хозяйство</w:t>
            </w:r>
          </w:p>
        </w:tc>
        <w:tc>
          <w:tcPr>
            <w:tcW w:w="1561" w:type="dxa"/>
            <w:vAlign w:val="center"/>
          </w:tcPr>
          <w:p w:rsidR="00AF57C4" w:rsidRPr="00AF57C4" w:rsidRDefault="00AF57C4" w:rsidP="00AF57C4">
            <w:pPr>
              <w:jc w:val="center"/>
              <w:rPr>
                <w:b/>
                <w:sz w:val="20"/>
                <w:szCs w:val="20"/>
              </w:rPr>
            </w:pPr>
            <w:r w:rsidRPr="00AF57C4">
              <w:rPr>
                <w:b/>
                <w:sz w:val="20"/>
                <w:szCs w:val="20"/>
              </w:rPr>
              <w:t>940</w:t>
            </w:r>
          </w:p>
        </w:tc>
        <w:tc>
          <w:tcPr>
            <w:tcW w:w="1080" w:type="dxa"/>
            <w:vAlign w:val="center"/>
          </w:tcPr>
          <w:p w:rsidR="00AF57C4" w:rsidRPr="00AF57C4" w:rsidRDefault="00AF57C4" w:rsidP="00AF57C4">
            <w:pPr>
              <w:jc w:val="center"/>
              <w:rPr>
                <w:b/>
                <w:sz w:val="20"/>
                <w:szCs w:val="20"/>
              </w:rPr>
            </w:pPr>
            <w:r w:rsidRPr="00AF57C4">
              <w:rPr>
                <w:b/>
                <w:sz w:val="20"/>
                <w:szCs w:val="20"/>
              </w:rPr>
              <w:t>05</w:t>
            </w:r>
          </w:p>
        </w:tc>
        <w:tc>
          <w:tcPr>
            <w:tcW w:w="1014" w:type="dxa"/>
            <w:vAlign w:val="center"/>
          </w:tcPr>
          <w:p w:rsidR="00AF57C4" w:rsidRPr="00AF57C4" w:rsidRDefault="00AF57C4" w:rsidP="00AF57C4">
            <w:pPr>
              <w:jc w:val="center"/>
              <w:rPr>
                <w:b/>
                <w:sz w:val="20"/>
                <w:szCs w:val="20"/>
              </w:rPr>
            </w:pPr>
            <w:r w:rsidRPr="00AF57C4">
              <w:rPr>
                <w:b/>
                <w:sz w:val="20"/>
                <w:szCs w:val="20"/>
              </w:rPr>
              <w:t>00</w:t>
            </w:r>
          </w:p>
        </w:tc>
        <w:tc>
          <w:tcPr>
            <w:tcW w:w="1440" w:type="dxa"/>
            <w:vAlign w:val="center"/>
          </w:tcPr>
          <w:p w:rsidR="00AF57C4" w:rsidRPr="00AF57C4" w:rsidRDefault="00AF57C4" w:rsidP="00AF57C4">
            <w:pPr>
              <w:jc w:val="center"/>
              <w:rPr>
                <w:b/>
                <w:sz w:val="20"/>
                <w:szCs w:val="20"/>
              </w:rPr>
            </w:pPr>
          </w:p>
        </w:tc>
        <w:tc>
          <w:tcPr>
            <w:tcW w:w="1080" w:type="dxa"/>
            <w:vAlign w:val="center"/>
          </w:tcPr>
          <w:p w:rsidR="00AF57C4" w:rsidRPr="00AF57C4" w:rsidRDefault="00AF57C4" w:rsidP="00AF57C4">
            <w:pPr>
              <w:jc w:val="center"/>
              <w:rPr>
                <w:b/>
                <w:sz w:val="20"/>
                <w:szCs w:val="20"/>
              </w:rPr>
            </w:pPr>
          </w:p>
        </w:tc>
        <w:tc>
          <w:tcPr>
            <w:tcW w:w="1380" w:type="dxa"/>
            <w:vAlign w:val="center"/>
          </w:tcPr>
          <w:p w:rsidR="00AF57C4" w:rsidRPr="00AF57C4" w:rsidRDefault="00AF57C4" w:rsidP="00AF57C4">
            <w:pPr>
              <w:jc w:val="center"/>
              <w:rPr>
                <w:b/>
                <w:sz w:val="20"/>
                <w:szCs w:val="20"/>
              </w:rPr>
            </w:pPr>
            <w:r w:rsidRPr="00AF57C4">
              <w:rPr>
                <w:b/>
                <w:sz w:val="20"/>
                <w:szCs w:val="20"/>
              </w:rPr>
              <w:t>50259,9</w:t>
            </w:r>
          </w:p>
        </w:tc>
      </w:tr>
      <w:tr w:rsidR="00AF57C4" w:rsidRPr="00AF57C4" w:rsidTr="00BF245D">
        <w:trPr>
          <w:jc w:val="center"/>
        </w:trPr>
        <w:tc>
          <w:tcPr>
            <w:tcW w:w="7727" w:type="dxa"/>
          </w:tcPr>
          <w:p w:rsidR="00AF57C4" w:rsidRPr="00AF57C4" w:rsidRDefault="00AF57C4" w:rsidP="00AF57C4">
            <w:pPr>
              <w:jc w:val="both"/>
              <w:rPr>
                <w:b/>
                <w:i/>
                <w:sz w:val="20"/>
                <w:szCs w:val="20"/>
              </w:rPr>
            </w:pPr>
            <w:r w:rsidRPr="00AF57C4">
              <w:rPr>
                <w:b/>
                <w:i/>
                <w:sz w:val="20"/>
                <w:szCs w:val="20"/>
              </w:rPr>
              <w:t>Жилищное хозяйство</w:t>
            </w:r>
          </w:p>
        </w:tc>
        <w:tc>
          <w:tcPr>
            <w:tcW w:w="1561" w:type="dxa"/>
            <w:vAlign w:val="center"/>
          </w:tcPr>
          <w:p w:rsidR="00AF57C4" w:rsidRPr="00AF57C4" w:rsidRDefault="00AF57C4" w:rsidP="00AF57C4">
            <w:pPr>
              <w:jc w:val="center"/>
              <w:rPr>
                <w:b/>
                <w:i/>
                <w:sz w:val="20"/>
                <w:szCs w:val="20"/>
              </w:rPr>
            </w:pPr>
            <w:r w:rsidRPr="00AF57C4">
              <w:rPr>
                <w:b/>
                <w:i/>
                <w:sz w:val="20"/>
                <w:szCs w:val="20"/>
              </w:rPr>
              <w:t>940</w:t>
            </w:r>
          </w:p>
        </w:tc>
        <w:tc>
          <w:tcPr>
            <w:tcW w:w="1080" w:type="dxa"/>
            <w:vAlign w:val="center"/>
          </w:tcPr>
          <w:p w:rsidR="00AF57C4" w:rsidRPr="00AF57C4" w:rsidRDefault="00AF57C4" w:rsidP="00AF57C4">
            <w:pPr>
              <w:jc w:val="center"/>
              <w:rPr>
                <w:b/>
                <w:i/>
                <w:sz w:val="20"/>
                <w:szCs w:val="20"/>
              </w:rPr>
            </w:pPr>
            <w:r w:rsidRPr="00AF57C4">
              <w:rPr>
                <w:b/>
                <w:i/>
                <w:sz w:val="20"/>
                <w:szCs w:val="20"/>
              </w:rPr>
              <w:t>05</w:t>
            </w:r>
          </w:p>
        </w:tc>
        <w:tc>
          <w:tcPr>
            <w:tcW w:w="1014" w:type="dxa"/>
            <w:vAlign w:val="center"/>
          </w:tcPr>
          <w:p w:rsidR="00AF57C4" w:rsidRPr="00AF57C4" w:rsidRDefault="00AF57C4" w:rsidP="00AF57C4">
            <w:pPr>
              <w:jc w:val="center"/>
              <w:rPr>
                <w:b/>
                <w:i/>
                <w:sz w:val="20"/>
                <w:szCs w:val="20"/>
              </w:rPr>
            </w:pPr>
            <w:r w:rsidRPr="00AF57C4">
              <w:rPr>
                <w:b/>
                <w:i/>
                <w:sz w:val="20"/>
                <w:szCs w:val="20"/>
              </w:rPr>
              <w:t>01</w:t>
            </w:r>
          </w:p>
        </w:tc>
        <w:tc>
          <w:tcPr>
            <w:tcW w:w="1440" w:type="dxa"/>
            <w:vAlign w:val="center"/>
          </w:tcPr>
          <w:p w:rsidR="00AF57C4" w:rsidRPr="00AF57C4" w:rsidRDefault="00AF57C4" w:rsidP="00AF57C4">
            <w:pPr>
              <w:jc w:val="center"/>
              <w:rPr>
                <w:b/>
                <w:i/>
                <w:sz w:val="20"/>
                <w:szCs w:val="20"/>
              </w:rPr>
            </w:pPr>
          </w:p>
        </w:tc>
        <w:tc>
          <w:tcPr>
            <w:tcW w:w="1080" w:type="dxa"/>
            <w:vAlign w:val="center"/>
          </w:tcPr>
          <w:p w:rsidR="00AF57C4" w:rsidRPr="00AF57C4" w:rsidRDefault="00AF57C4" w:rsidP="00AF57C4">
            <w:pPr>
              <w:jc w:val="center"/>
              <w:rPr>
                <w:b/>
                <w:i/>
                <w:sz w:val="20"/>
                <w:szCs w:val="20"/>
              </w:rPr>
            </w:pPr>
          </w:p>
        </w:tc>
        <w:tc>
          <w:tcPr>
            <w:tcW w:w="1380" w:type="dxa"/>
            <w:vAlign w:val="center"/>
          </w:tcPr>
          <w:p w:rsidR="00AF57C4" w:rsidRPr="00AF57C4" w:rsidRDefault="00AF57C4" w:rsidP="00AF57C4">
            <w:pPr>
              <w:jc w:val="center"/>
              <w:rPr>
                <w:b/>
                <w:i/>
                <w:sz w:val="20"/>
                <w:szCs w:val="20"/>
              </w:rPr>
            </w:pPr>
            <w:r w:rsidRPr="00AF57C4">
              <w:rPr>
                <w:b/>
                <w:i/>
                <w:sz w:val="20"/>
                <w:szCs w:val="20"/>
              </w:rPr>
              <w:t>374,2</w:t>
            </w:r>
          </w:p>
        </w:tc>
      </w:tr>
      <w:tr w:rsidR="00AF57C4" w:rsidRPr="00AF57C4" w:rsidTr="00BF245D">
        <w:trPr>
          <w:jc w:val="center"/>
        </w:trPr>
        <w:tc>
          <w:tcPr>
            <w:tcW w:w="7727" w:type="dxa"/>
          </w:tcPr>
          <w:p w:rsidR="00AF57C4" w:rsidRPr="00AF57C4" w:rsidRDefault="00AF57C4" w:rsidP="00AF57C4">
            <w:pPr>
              <w:jc w:val="both"/>
              <w:rPr>
                <w:sz w:val="20"/>
                <w:szCs w:val="20"/>
                <w:u w:val="single"/>
              </w:rPr>
            </w:pPr>
            <w:r w:rsidRPr="00AF57C4">
              <w:rPr>
                <w:sz w:val="20"/>
                <w:szCs w:val="20"/>
                <w:u w:val="single"/>
              </w:rPr>
              <w:t>Расходы в сфере жилищного хозяйства</w:t>
            </w:r>
          </w:p>
        </w:tc>
        <w:tc>
          <w:tcPr>
            <w:tcW w:w="1561" w:type="dxa"/>
            <w:vAlign w:val="center"/>
          </w:tcPr>
          <w:p w:rsidR="00AF57C4" w:rsidRPr="00AF57C4" w:rsidRDefault="00AF57C4" w:rsidP="00AF57C4">
            <w:pPr>
              <w:jc w:val="center"/>
              <w:rPr>
                <w:sz w:val="20"/>
                <w:szCs w:val="20"/>
                <w:u w:val="single"/>
              </w:rPr>
            </w:pPr>
            <w:r w:rsidRPr="00AF57C4">
              <w:rPr>
                <w:sz w:val="20"/>
                <w:szCs w:val="20"/>
                <w:u w:val="single"/>
              </w:rPr>
              <w:t>940</w:t>
            </w:r>
          </w:p>
        </w:tc>
        <w:tc>
          <w:tcPr>
            <w:tcW w:w="1080" w:type="dxa"/>
            <w:vAlign w:val="center"/>
          </w:tcPr>
          <w:p w:rsidR="00AF57C4" w:rsidRPr="00AF57C4" w:rsidRDefault="00AF57C4" w:rsidP="00AF57C4">
            <w:pPr>
              <w:jc w:val="center"/>
              <w:rPr>
                <w:sz w:val="20"/>
                <w:szCs w:val="20"/>
                <w:u w:val="single"/>
              </w:rPr>
            </w:pPr>
            <w:r w:rsidRPr="00AF57C4">
              <w:rPr>
                <w:sz w:val="20"/>
                <w:szCs w:val="20"/>
                <w:u w:val="single"/>
              </w:rPr>
              <w:t>05</w:t>
            </w:r>
          </w:p>
        </w:tc>
        <w:tc>
          <w:tcPr>
            <w:tcW w:w="1014" w:type="dxa"/>
            <w:vAlign w:val="center"/>
          </w:tcPr>
          <w:p w:rsidR="00AF57C4" w:rsidRPr="00AF57C4" w:rsidRDefault="00AF57C4" w:rsidP="00AF57C4">
            <w:pPr>
              <w:jc w:val="center"/>
              <w:rPr>
                <w:sz w:val="20"/>
                <w:szCs w:val="20"/>
                <w:u w:val="single"/>
              </w:rPr>
            </w:pPr>
            <w:r w:rsidRPr="00AF57C4">
              <w:rPr>
                <w:sz w:val="20"/>
                <w:szCs w:val="20"/>
                <w:u w:val="single"/>
              </w:rPr>
              <w:t>01</w:t>
            </w:r>
          </w:p>
        </w:tc>
        <w:tc>
          <w:tcPr>
            <w:tcW w:w="1440" w:type="dxa"/>
            <w:vAlign w:val="center"/>
          </w:tcPr>
          <w:p w:rsidR="00AF57C4" w:rsidRPr="00AF57C4" w:rsidRDefault="00AF57C4" w:rsidP="00AF57C4">
            <w:pPr>
              <w:jc w:val="center"/>
              <w:rPr>
                <w:sz w:val="20"/>
                <w:szCs w:val="20"/>
                <w:u w:val="single"/>
              </w:rPr>
            </w:pPr>
            <w:r w:rsidRPr="00AF57C4">
              <w:rPr>
                <w:sz w:val="20"/>
                <w:szCs w:val="20"/>
                <w:u w:val="single"/>
              </w:rPr>
              <w:t>7500000000</w:t>
            </w:r>
          </w:p>
        </w:tc>
        <w:tc>
          <w:tcPr>
            <w:tcW w:w="1080" w:type="dxa"/>
            <w:vAlign w:val="center"/>
          </w:tcPr>
          <w:p w:rsidR="00AF57C4" w:rsidRPr="00AF57C4" w:rsidRDefault="00AF57C4" w:rsidP="00AF57C4">
            <w:pPr>
              <w:jc w:val="center"/>
              <w:rPr>
                <w:sz w:val="20"/>
                <w:szCs w:val="20"/>
                <w:u w:val="single"/>
              </w:rPr>
            </w:pPr>
          </w:p>
        </w:tc>
        <w:tc>
          <w:tcPr>
            <w:tcW w:w="1380" w:type="dxa"/>
            <w:vAlign w:val="center"/>
          </w:tcPr>
          <w:p w:rsidR="00AF57C4" w:rsidRPr="00AF57C4" w:rsidRDefault="00AF57C4" w:rsidP="00AF57C4">
            <w:pPr>
              <w:jc w:val="center"/>
              <w:rPr>
                <w:sz w:val="20"/>
                <w:szCs w:val="20"/>
                <w:u w:val="single"/>
              </w:rPr>
            </w:pPr>
            <w:r w:rsidRPr="00AF57C4">
              <w:rPr>
                <w:sz w:val="20"/>
                <w:szCs w:val="20"/>
                <w:u w:val="single"/>
              </w:rPr>
              <w:t>374,2</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Капитальный и текущий ремонт муниципального жилищного фонда</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440" w:type="dxa"/>
            <w:vAlign w:val="center"/>
          </w:tcPr>
          <w:p w:rsidR="00AF57C4" w:rsidRPr="00AF57C4" w:rsidRDefault="00AF57C4" w:rsidP="00AF57C4">
            <w:pPr>
              <w:jc w:val="center"/>
              <w:rPr>
                <w:sz w:val="20"/>
                <w:szCs w:val="20"/>
              </w:rPr>
            </w:pPr>
            <w:r w:rsidRPr="00AF57C4">
              <w:rPr>
                <w:sz w:val="20"/>
                <w:szCs w:val="20"/>
              </w:rPr>
              <w:t>7500063010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276,1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440" w:type="dxa"/>
            <w:vAlign w:val="center"/>
          </w:tcPr>
          <w:p w:rsidR="00AF57C4" w:rsidRPr="00AF57C4" w:rsidRDefault="00AF57C4" w:rsidP="00AF57C4">
            <w:pPr>
              <w:jc w:val="center"/>
              <w:rPr>
                <w:sz w:val="20"/>
                <w:szCs w:val="20"/>
              </w:rPr>
            </w:pPr>
            <w:r w:rsidRPr="00AF57C4">
              <w:rPr>
                <w:sz w:val="20"/>
                <w:szCs w:val="20"/>
              </w:rPr>
              <w:t>7500063010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80" w:type="dxa"/>
            <w:vAlign w:val="center"/>
          </w:tcPr>
          <w:p w:rsidR="00AF57C4" w:rsidRPr="00AF57C4" w:rsidRDefault="00AF57C4" w:rsidP="00AF57C4">
            <w:pPr>
              <w:jc w:val="center"/>
              <w:rPr>
                <w:sz w:val="20"/>
                <w:szCs w:val="20"/>
              </w:rPr>
            </w:pPr>
            <w:r w:rsidRPr="00AF57C4">
              <w:rPr>
                <w:sz w:val="20"/>
                <w:szCs w:val="20"/>
              </w:rPr>
              <w:t>276,1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440" w:type="dxa"/>
            <w:vAlign w:val="center"/>
          </w:tcPr>
          <w:p w:rsidR="00AF57C4" w:rsidRPr="00AF57C4" w:rsidRDefault="00AF57C4" w:rsidP="00AF57C4">
            <w:pPr>
              <w:jc w:val="center"/>
              <w:rPr>
                <w:sz w:val="20"/>
                <w:szCs w:val="20"/>
              </w:rPr>
            </w:pPr>
            <w:r w:rsidRPr="00AF57C4">
              <w:rPr>
                <w:sz w:val="20"/>
                <w:szCs w:val="20"/>
              </w:rPr>
              <w:t>7500063010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80" w:type="dxa"/>
            <w:vAlign w:val="center"/>
          </w:tcPr>
          <w:p w:rsidR="00AF57C4" w:rsidRPr="00AF57C4" w:rsidRDefault="00AF57C4" w:rsidP="00AF57C4">
            <w:pPr>
              <w:jc w:val="center"/>
              <w:rPr>
                <w:sz w:val="20"/>
                <w:szCs w:val="20"/>
              </w:rPr>
            </w:pPr>
            <w:r w:rsidRPr="00AF57C4">
              <w:rPr>
                <w:sz w:val="20"/>
                <w:szCs w:val="20"/>
              </w:rPr>
              <w:t>276,1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440" w:type="dxa"/>
            <w:vAlign w:val="center"/>
          </w:tcPr>
          <w:p w:rsidR="00AF57C4" w:rsidRPr="00AF57C4" w:rsidRDefault="00AF57C4" w:rsidP="00AF57C4">
            <w:pPr>
              <w:jc w:val="center"/>
              <w:rPr>
                <w:sz w:val="20"/>
                <w:szCs w:val="20"/>
              </w:rPr>
            </w:pPr>
            <w:r w:rsidRPr="00AF57C4">
              <w:rPr>
                <w:sz w:val="20"/>
                <w:szCs w:val="20"/>
              </w:rPr>
              <w:t>7500063020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98,1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440" w:type="dxa"/>
            <w:vAlign w:val="center"/>
          </w:tcPr>
          <w:p w:rsidR="00AF57C4" w:rsidRPr="00AF57C4" w:rsidRDefault="00AF57C4" w:rsidP="00AF57C4">
            <w:pPr>
              <w:jc w:val="center"/>
              <w:rPr>
                <w:sz w:val="20"/>
                <w:szCs w:val="20"/>
              </w:rPr>
            </w:pPr>
            <w:r w:rsidRPr="00AF57C4">
              <w:rPr>
                <w:sz w:val="20"/>
                <w:szCs w:val="20"/>
              </w:rPr>
              <w:t>7500063020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80" w:type="dxa"/>
            <w:vAlign w:val="center"/>
          </w:tcPr>
          <w:p w:rsidR="00AF57C4" w:rsidRPr="00AF57C4" w:rsidRDefault="00AF57C4" w:rsidP="00AF57C4">
            <w:pPr>
              <w:jc w:val="center"/>
              <w:rPr>
                <w:sz w:val="20"/>
                <w:szCs w:val="20"/>
              </w:rPr>
            </w:pPr>
            <w:r w:rsidRPr="00AF57C4">
              <w:rPr>
                <w:sz w:val="20"/>
                <w:szCs w:val="20"/>
              </w:rPr>
              <w:t>98,1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440" w:type="dxa"/>
            <w:vAlign w:val="center"/>
          </w:tcPr>
          <w:p w:rsidR="00AF57C4" w:rsidRPr="00AF57C4" w:rsidRDefault="00AF57C4" w:rsidP="00AF57C4">
            <w:pPr>
              <w:jc w:val="center"/>
              <w:rPr>
                <w:sz w:val="20"/>
                <w:szCs w:val="20"/>
              </w:rPr>
            </w:pPr>
            <w:r w:rsidRPr="00AF57C4">
              <w:rPr>
                <w:sz w:val="20"/>
                <w:szCs w:val="20"/>
              </w:rPr>
              <w:t>7500063020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80" w:type="dxa"/>
            <w:vAlign w:val="center"/>
          </w:tcPr>
          <w:p w:rsidR="00AF57C4" w:rsidRPr="00AF57C4" w:rsidRDefault="00AF57C4" w:rsidP="00AF57C4">
            <w:pPr>
              <w:jc w:val="center"/>
              <w:rPr>
                <w:sz w:val="20"/>
                <w:szCs w:val="20"/>
              </w:rPr>
            </w:pPr>
            <w:r w:rsidRPr="00AF57C4">
              <w:rPr>
                <w:sz w:val="20"/>
                <w:szCs w:val="20"/>
              </w:rPr>
              <w:t>98,1</w:t>
            </w:r>
          </w:p>
        </w:tc>
      </w:tr>
      <w:tr w:rsidR="00AF57C4" w:rsidRPr="00AF57C4" w:rsidTr="00BF245D">
        <w:trPr>
          <w:jc w:val="center"/>
        </w:trPr>
        <w:tc>
          <w:tcPr>
            <w:tcW w:w="7727" w:type="dxa"/>
          </w:tcPr>
          <w:p w:rsidR="00AF57C4" w:rsidRPr="00AF57C4" w:rsidRDefault="00AF57C4" w:rsidP="00AF57C4">
            <w:pPr>
              <w:jc w:val="both"/>
              <w:rPr>
                <w:b/>
                <w:i/>
                <w:sz w:val="20"/>
                <w:szCs w:val="20"/>
              </w:rPr>
            </w:pPr>
            <w:r w:rsidRPr="00AF57C4">
              <w:rPr>
                <w:b/>
                <w:i/>
                <w:sz w:val="20"/>
                <w:szCs w:val="20"/>
              </w:rPr>
              <w:t>Коммунальное хозяйство</w:t>
            </w:r>
          </w:p>
        </w:tc>
        <w:tc>
          <w:tcPr>
            <w:tcW w:w="1561" w:type="dxa"/>
            <w:vAlign w:val="center"/>
          </w:tcPr>
          <w:p w:rsidR="00AF57C4" w:rsidRPr="00AF57C4" w:rsidRDefault="00AF57C4" w:rsidP="00AF57C4">
            <w:pPr>
              <w:jc w:val="center"/>
              <w:rPr>
                <w:b/>
                <w:i/>
                <w:sz w:val="20"/>
                <w:szCs w:val="20"/>
              </w:rPr>
            </w:pPr>
            <w:r w:rsidRPr="00AF57C4">
              <w:rPr>
                <w:b/>
                <w:i/>
                <w:sz w:val="20"/>
                <w:szCs w:val="20"/>
              </w:rPr>
              <w:t>940</w:t>
            </w:r>
          </w:p>
        </w:tc>
        <w:tc>
          <w:tcPr>
            <w:tcW w:w="1080" w:type="dxa"/>
            <w:vAlign w:val="center"/>
          </w:tcPr>
          <w:p w:rsidR="00AF57C4" w:rsidRPr="00AF57C4" w:rsidRDefault="00AF57C4" w:rsidP="00AF57C4">
            <w:pPr>
              <w:jc w:val="center"/>
              <w:rPr>
                <w:b/>
                <w:i/>
                <w:sz w:val="20"/>
                <w:szCs w:val="20"/>
              </w:rPr>
            </w:pPr>
            <w:r w:rsidRPr="00AF57C4">
              <w:rPr>
                <w:b/>
                <w:i/>
                <w:sz w:val="20"/>
                <w:szCs w:val="20"/>
              </w:rPr>
              <w:t>05</w:t>
            </w:r>
          </w:p>
        </w:tc>
        <w:tc>
          <w:tcPr>
            <w:tcW w:w="1014" w:type="dxa"/>
            <w:vAlign w:val="center"/>
          </w:tcPr>
          <w:p w:rsidR="00AF57C4" w:rsidRPr="00AF57C4" w:rsidRDefault="00AF57C4" w:rsidP="00AF57C4">
            <w:pPr>
              <w:jc w:val="center"/>
              <w:rPr>
                <w:b/>
                <w:i/>
                <w:sz w:val="20"/>
                <w:szCs w:val="20"/>
              </w:rPr>
            </w:pPr>
            <w:r w:rsidRPr="00AF57C4">
              <w:rPr>
                <w:b/>
                <w:i/>
                <w:sz w:val="20"/>
                <w:szCs w:val="20"/>
              </w:rPr>
              <w:t>02</w:t>
            </w:r>
          </w:p>
        </w:tc>
        <w:tc>
          <w:tcPr>
            <w:tcW w:w="1440" w:type="dxa"/>
            <w:vAlign w:val="center"/>
          </w:tcPr>
          <w:p w:rsidR="00AF57C4" w:rsidRPr="00AF57C4" w:rsidRDefault="00AF57C4" w:rsidP="00AF57C4">
            <w:pPr>
              <w:jc w:val="center"/>
              <w:rPr>
                <w:i/>
                <w:sz w:val="20"/>
                <w:szCs w:val="20"/>
              </w:rPr>
            </w:pPr>
          </w:p>
        </w:tc>
        <w:tc>
          <w:tcPr>
            <w:tcW w:w="1080" w:type="dxa"/>
            <w:vAlign w:val="center"/>
          </w:tcPr>
          <w:p w:rsidR="00AF57C4" w:rsidRPr="00AF57C4" w:rsidRDefault="00AF57C4" w:rsidP="00AF57C4">
            <w:pPr>
              <w:jc w:val="center"/>
              <w:rPr>
                <w:i/>
                <w:sz w:val="20"/>
                <w:szCs w:val="20"/>
              </w:rPr>
            </w:pPr>
          </w:p>
        </w:tc>
        <w:tc>
          <w:tcPr>
            <w:tcW w:w="1380" w:type="dxa"/>
            <w:vAlign w:val="center"/>
          </w:tcPr>
          <w:p w:rsidR="00AF57C4" w:rsidRPr="00AF57C4" w:rsidRDefault="00AF57C4" w:rsidP="00AF57C4">
            <w:pPr>
              <w:jc w:val="center"/>
              <w:rPr>
                <w:b/>
                <w:i/>
                <w:sz w:val="20"/>
                <w:szCs w:val="20"/>
              </w:rPr>
            </w:pPr>
            <w:r w:rsidRPr="00AF57C4">
              <w:rPr>
                <w:b/>
                <w:i/>
                <w:sz w:val="20"/>
                <w:szCs w:val="20"/>
              </w:rPr>
              <w:t>42318,7</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Государственная программа «Улучшение инвестиционного климата и развитие экспорта Томской области»</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0100000000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41396,6</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Подпрограмма "Баланс экономических интересов потребителей и поставщиков на регулируемых рынках товаров и услуг"</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0140000000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41396,6</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0146400000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41396,6</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0146440130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41396,6</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0146440130</w:t>
            </w:r>
          </w:p>
        </w:tc>
        <w:tc>
          <w:tcPr>
            <w:tcW w:w="1080" w:type="dxa"/>
            <w:vAlign w:val="center"/>
          </w:tcPr>
          <w:p w:rsidR="00AF57C4" w:rsidRPr="00AF57C4" w:rsidRDefault="00AF57C4" w:rsidP="00AF57C4">
            <w:pPr>
              <w:jc w:val="center"/>
              <w:rPr>
                <w:sz w:val="20"/>
                <w:szCs w:val="20"/>
              </w:rPr>
            </w:pPr>
            <w:r w:rsidRPr="00AF57C4">
              <w:rPr>
                <w:sz w:val="20"/>
                <w:szCs w:val="20"/>
              </w:rPr>
              <w:t>800</w:t>
            </w:r>
          </w:p>
        </w:tc>
        <w:tc>
          <w:tcPr>
            <w:tcW w:w="1380" w:type="dxa"/>
            <w:vAlign w:val="center"/>
          </w:tcPr>
          <w:p w:rsidR="00AF57C4" w:rsidRPr="00AF57C4" w:rsidRDefault="00AF57C4" w:rsidP="00AF57C4">
            <w:pPr>
              <w:jc w:val="center"/>
              <w:rPr>
                <w:sz w:val="20"/>
                <w:szCs w:val="20"/>
              </w:rPr>
            </w:pPr>
            <w:r w:rsidRPr="00AF57C4">
              <w:rPr>
                <w:sz w:val="20"/>
                <w:szCs w:val="20"/>
              </w:rPr>
              <w:t>41396,6</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0146440130</w:t>
            </w:r>
          </w:p>
        </w:tc>
        <w:tc>
          <w:tcPr>
            <w:tcW w:w="1080" w:type="dxa"/>
            <w:vAlign w:val="center"/>
          </w:tcPr>
          <w:p w:rsidR="00AF57C4" w:rsidRPr="00AF57C4" w:rsidRDefault="00AF57C4" w:rsidP="00AF57C4">
            <w:pPr>
              <w:jc w:val="center"/>
              <w:rPr>
                <w:sz w:val="20"/>
                <w:szCs w:val="20"/>
              </w:rPr>
            </w:pPr>
            <w:r w:rsidRPr="00AF57C4">
              <w:rPr>
                <w:sz w:val="20"/>
                <w:szCs w:val="20"/>
              </w:rPr>
              <w:t>810</w:t>
            </w:r>
          </w:p>
        </w:tc>
        <w:tc>
          <w:tcPr>
            <w:tcW w:w="1380" w:type="dxa"/>
            <w:vAlign w:val="center"/>
          </w:tcPr>
          <w:p w:rsidR="00AF57C4" w:rsidRPr="00AF57C4" w:rsidRDefault="00AF57C4" w:rsidP="00AF57C4">
            <w:pPr>
              <w:jc w:val="center"/>
              <w:rPr>
                <w:sz w:val="20"/>
                <w:szCs w:val="20"/>
              </w:rPr>
            </w:pPr>
            <w:r w:rsidRPr="00AF57C4">
              <w:rPr>
                <w:sz w:val="20"/>
                <w:szCs w:val="20"/>
              </w:rPr>
              <w:t>41396,6</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Расходы в сфере коммунального хозяйства</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7300000000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922,1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Мероприятия в сфере коммунального хозяйства</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7300061010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917,9</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7300061010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80" w:type="dxa"/>
            <w:vAlign w:val="center"/>
          </w:tcPr>
          <w:p w:rsidR="00AF57C4" w:rsidRPr="00AF57C4" w:rsidRDefault="00AF57C4" w:rsidP="00AF57C4">
            <w:pPr>
              <w:jc w:val="center"/>
              <w:rPr>
                <w:sz w:val="20"/>
                <w:szCs w:val="20"/>
              </w:rPr>
            </w:pPr>
            <w:r w:rsidRPr="00AF57C4">
              <w:rPr>
                <w:sz w:val="20"/>
                <w:szCs w:val="20"/>
              </w:rPr>
              <w:t>917,9</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7300061010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80" w:type="dxa"/>
            <w:vAlign w:val="center"/>
          </w:tcPr>
          <w:p w:rsidR="00AF57C4" w:rsidRPr="00AF57C4" w:rsidRDefault="00AF57C4" w:rsidP="00AF57C4">
            <w:pPr>
              <w:jc w:val="center"/>
              <w:rPr>
                <w:sz w:val="20"/>
                <w:szCs w:val="20"/>
              </w:rPr>
            </w:pPr>
            <w:r w:rsidRPr="00AF57C4">
              <w:rPr>
                <w:sz w:val="20"/>
                <w:szCs w:val="20"/>
              </w:rPr>
              <w:t>917,9</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Обеспечение софинансирования расходов на компенсацию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73000</w:t>
            </w:r>
            <w:r w:rsidRPr="00AF57C4">
              <w:rPr>
                <w:sz w:val="20"/>
                <w:szCs w:val="20"/>
                <w:lang w:val="en-US"/>
              </w:rPr>
              <w:t>S</w:t>
            </w:r>
            <w:r w:rsidRPr="00AF57C4">
              <w:rPr>
                <w:sz w:val="20"/>
                <w:szCs w:val="20"/>
              </w:rPr>
              <w:t>0130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4,2</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73000</w:t>
            </w:r>
            <w:r w:rsidRPr="00AF57C4">
              <w:rPr>
                <w:sz w:val="20"/>
                <w:szCs w:val="20"/>
                <w:lang w:val="en-US"/>
              </w:rPr>
              <w:t>S</w:t>
            </w:r>
            <w:r w:rsidRPr="00AF57C4">
              <w:rPr>
                <w:sz w:val="20"/>
                <w:szCs w:val="20"/>
              </w:rPr>
              <w:t>0130</w:t>
            </w:r>
          </w:p>
        </w:tc>
        <w:tc>
          <w:tcPr>
            <w:tcW w:w="1080" w:type="dxa"/>
            <w:vAlign w:val="center"/>
          </w:tcPr>
          <w:p w:rsidR="00AF57C4" w:rsidRPr="00AF57C4" w:rsidRDefault="00AF57C4" w:rsidP="00AF57C4">
            <w:pPr>
              <w:jc w:val="center"/>
              <w:rPr>
                <w:sz w:val="20"/>
                <w:szCs w:val="20"/>
              </w:rPr>
            </w:pPr>
            <w:r w:rsidRPr="00AF57C4">
              <w:rPr>
                <w:sz w:val="20"/>
                <w:szCs w:val="20"/>
              </w:rPr>
              <w:t>800</w:t>
            </w:r>
          </w:p>
        </w:tc>
        <w:tc>
          <w:tcPr>
            <w:tcW w:w="1380" w:type="dxa"/>
            <w:vAlign w:val="center"/>
          </w:tcPr>
          <w:p w:rsidR="00AF57C4" w:rsidRPr="00AF57C4" w:rsidRDefault="00AF57C4" w:rsidP="00AF57C4">
            <w:pPr>
              <w:jc w:val="center"/>
              <w:rPr>
                <w:sz w:val="20"/>
                <w:szCs w:val="20"/>
              </w:rPr>
            </w:pPr>
            <w:r w:rsidRPr="00AF57C4">
              <w:rPr>
                <w:sz w:val="20"/>
                <w:szCs w:val="20"/>
              </w:rPr>
              <w:t>4,2</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 xml:space="preserve">Субсидии юридическим лицам (кроме некоммерческих организаций), индивидуальным </w:t>
            </w:r>
            <w:r w:rsidRPr="00AF57C4">
              <w:rPr>
                <w:sz w:val="20"/>
                <w:szCs w:val="20"/>
              </w:rPr>
              <w:lastRenderedPageBreak/>
              <w:t>предпринимателям, физическим лицам – производителям товаров, работ, услуг</w:t>
            </w:r>
          </w:p>
        </w:tc>
        <w:tc>
          <w:tcPr>
            <w:tcW w:w="1561" w:type="dxa"/>
            <w:vAlign w:val="center"/>
          </w:tcPr>
          <w:p w:rsidR="00AF57C4" w:rsidRPr="00AF57C4" w:rsidRDefault="00AF57C4" w:rsidP="00AF57C4">
            <w:pPr>
              <w:jc w:val="center"/>
              <w:rPr>
                <w:sz w:val="20"/>
                <w:szCs w:val="20"/>
              </w:rPr>
            </w:pPr>
            <w:r w:rsidRPr="00AF57C4">
              <w:rPr>
                <w:sz w:val="20"/>
                <w:szCs w:val="20"/>
              </w:rPr>
              <w:lastRenderedPageBreak/>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440" w:type="dxa"/>
            <w:vAlign w:val="center"/>
          </w:tcPr>
          <w:p w:rsidR="00AF57C4" w:rsidRPr="00AF57C4" w:rsidRDefault="00AF57C4" w:rsidP="00AF57C4">
            <w:pPr>
              <w:jc w:val="center"/>
              <w:rPr>
                <w:sz w:val="20"/>
                <w:szCs w:val="20"/>
              </w:rPr>
            </w:pPr>
            <w:r w:rsidRPr="00AF57C4">
              <w:rPr>
                <w:sz w:val="20"/>
                <w:szCs w:val="20"/>
              </w:rPr>
              <w:t>73000</w:t>
            </w:r>
            <w:r w:rsidRPr="00AF57C4">
              <w:rPr>
                <w:sz w:val="20"/>
                <w:szCs w:val="20"/>
                <w:lang w:val="en-US"/>
              </w:rPr>
              <w:t>S</w:t>
            </w:r>
            <w:r w:rsidRPr="00AF57C4">
              <w:rPr>
                <w:sz w:val="20"/>
                <w:szCs w:val="20"/>
              </w:rPr>
              <w:t>0130</w:t>
            </w:r>
          </w:p>
        </w:tc>
        <w:tc>
          <w:tcPr>
            <w:tcW w:w="1080" w:type="dxa"/>
            <w:vAlign w:val="center"/>
          </w:tcPr>
          <w:p w:rsidR="00AF57C4" w:rsidRPr="00AF57C4" w:rsidRDefault="00AF57C4" w:rsidP="00AF57C4">
            <w:pPr>
              <w:jc w:val="center"/>
              <w:rPr>
                <w:sz w:val="20"/>
                <w:szCs w:val="20"/>
              </w:rPr>
            </w:pPr>
            <w:r w:rsidRPr="00AF57C4">
              <w:rPr>
                <w:sz w:val="20"/>
                <w:szCs w:val="20"/>
              </w:rPr>
              <w:t>810</w:t>
            </w:r>
          </w:p>
        </w:tc>
        <w:tc>
          <w:tcPr>
            <w:tcW w:w="1380" w:type="dxa"/>
            <w:vAlign w:val="center"/>
          </w:tcPr>
          <w:p w:rsidR="00AF57C4" w:rsidRPr="00AF57C4" w:rsidRDefault="00AF57C4" w:rsidP="00AF57C4">
            <w:pPr>
              <w:jc w:val="center"/>
              <w:rPr>
                <w:sz w:val="20"/>
                <w:szCs w:val="20"/>
              </w:rPr>
            </w:pPr>
            <w:r w:rsidRPr="00AF57C4">
              <w:rPr>
                <w:sz w:val="20"/>
                <w:szCs w:val="20"/>
              </w:rPr>
              <w:t>4,2</w:t>
            </w:r>
          </w:p>
        </w:tc>
      </w:tr>
      <w:tr w:rsidR="00AF57C4" w:rsidRPr="00AF57C4" w:rsidTr="00BF245D">
        <w:trPr>
          <w:jc w:val="center"/>
        </w:trPr>
        <w:tc>
          <w:tcPr>
            <w:tcW w:w="7727" w:type="dxa"/>
          </w:tcPr>
          <w:p w:rsidR="00AF57C4" w:rsidRPr="00AF57C4" w:rsidRDefault="00AF57C4" w:rsidP="00AF57C4">
            <w:pPr>
              <w:jc w:val="both"/>
              <w:rPr>
                <w:b/>
                <w:i/>
                <w:sz w:val="20"/>
                <w:szCs w:val="20"/>
              </w:rPr>
            </w:pPr>
            <w:r w:rsidRPr="00AF57C4">
              <w:rPr>
                <w:b/>
                <w:i/>
                <w:sz w:val="20"/>
                <w:szCs w:val="20"/>
              </w:rPr>
              <w:lastRenderedPageBreak/>
              <w:t>Благоустройство</w:t>
            </w:r>
          </w:p>
        </w:tc>
        <w:tc>
          <w:tcPr>
            <w:tcW w:w="1561" w:type="dxa"/>
            <w:vAlign w:val="center"/>
          </w:tcPr>
          <w:p w:rsidR="00AF57C4" w:rsidRPr="00AF57C4" w:rsidRDefault="00AF57C4" w:rsidP="00AF57C4">
            <w:pPr>
              <w:jc w:val="center"/>
              <w:rPr>
                <w:b/>
                <w:sz w:val="20"/>
                <w:szCs w:val="20"/>
              </w:rPr>
            </w:pPr>
            <w:r w:rsidRPr="00AF57C4">
              <w:rPr>
                <w:b/>
                <w:sz w:val="20"/>
                <w:szCs w:val="20"/>
              </w:rPr>
              <w:t>940</w:t>
            </w:r>
          </w:p>
        </w:tc>
        <w:tc>
          <w:tcPr>
            <w:tcW w:w="1080" w:type="dxa"/>
            <w:vAlign w:val="center"/>
          </w:tcPr>
          <w:p w:rsidR="00AF57C4" w:rsidRPr="00AF57C4" w:rsidRDefault="00AF57C4" w:rsidP="00AF57C4">
            <w:pPr>
              <w:jc w:val="center"/>
              <w:rPr>
                <w:b/>
                <w:i/>
                <w:sz w:val="20"/>
                <w:szCs w:val="20"/>
              </w:rPr>
            </w:pPr>
            <w:r w:rsidRPr="00AF57C4">
              <w:rPr>
                <w:b/>
                <w:i/>
                <w:sz w:val="20"/>
                <w:szCs w:val="20"/>
              </w:rPr>
              <w:t>05</w:t>
            </w:r>
          </w:p>
        </w:tc>
        <w:tc>
          <w:tcPr>
            <w:tcW w:w="1014" w:type="dxa"/>
            <w:vAlign w:val="center"/>
          </w:tcPr>
          <w:p w:rsidR="00AF57C4" w:rsidRPr="00AF57C4" w:rsidRDefault="00AF57C4" w:rsidP="00AF57C4">
            <w:pPr>
              <w:jc w:val="center"/>
              <w:rPr>
                <w:b/>
                <w:i/>
                <w:sz w:val="20"/>
                <w:szCs w:val="20"/>
              </w:rPr>
            </w:pPr>
            <w:r w:rsidRPr="00AF57C4">
              <w:rPr>
                <w:b/>
                <w:i/>
                <w:sz w:val="20"/>
                <w:szCs w:val="20"/>
              </w:rPr>
              <w:t>03</w:t>
            </w:r>
          </w:p>
        </w:tc>
        <w:tc>
          <w:tcPr>
            <w:tcW w:w="1440" w:type="dxa"/>
            <w:vAlign w:val="center"/>
          </w:tcPr>
          <w:p w:rsidR="00AF57C4" w:rsidRPr="00AF57C4" w:rsidRDefault="00AF57C4" w:rsidP="00AF57C4">
            <w:pPr>
              <w:jc w:val="center"/>
              <w:rPr>
                <w:b/>
                <w:i/>
                <w:sz w:val="20"/>
                <w:szCs w:val="20"/>
              </w:rPr>
            </w:pPr>
          </w:p>
        </w:tc>
        <w:tc>
          <w:tcPr>
            <w:tcW w:w="1080" w:type="dxa"/>
            <w:vAlign w:val="center"/>
          </w:tcPr>
          <w:p w:rsidR="00AF57C4" w:rsidRPr="00AF57C4" w:rsidRDefault="00AF57C4" w:rsidP="00AF57C4">
            <w:pPr>
              <w:jc w:val="center"/>
              <w:rPr>
                <w:b/>
                <w:i/>
                <w:sz w:val="20"/>
                <w:szCs w:val="20"/>
              </w:rPr>
            </w:pPr>
          </w:p>
        </w:tc>
        <w:tc>
          <w:tcPr>
            <w:tcW w:w="1380" w:type="dxa"/>
            <w:vAlign w:val="center"/>
          </w:tcPr>
          <w:p w:rsidR="00AF57C4" w:rsidRPr="00AF57C4" w:rsidRDefault="00AF57C4" w:rsidP="00AF57C4">
            <w:pPr>
              <w:jc w:val="center"/>
              <w:rPr>
                <w:b/>
                <w:i/>
                <w:sz w:val="20"/>
                <w:szCs w:val="20"/>
              </w:rPr>
            </w:pPr>
            <w:r w:rsidRPr="00AF57C4">
              <w:rPr>
                <w:b/>
                <w:i/>
                <w:sz w:val="20"/>
                <w:szCs w:val="20"/>
              </w:rPr>
              <w:t>6931,8</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2100000000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259,5</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2140000000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259,5</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2148200000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259,5</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2148240</w:t>
            </w:r>
            <w:r w:rsidRPr="00AF57C4">
              <w:rPr>
                <w:sz w:val="20"/>
                <w:szCs w:val="20"/>
                <w:lang w:val="en-US"/>
              </w:rPr>
              <w:t>M</w:t>
            </w:r>
            <w:r w:rsidRPr="00AF57C4">
              <w:rPr>
                <w:sz w:val="20"/>
                <w:szCs w:val="20"/>
              </w:rPr>
              <w:t>20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lang w:val="en-US"/>
              </w:rPr>
            </w:pPr>
            <w:r w:rsidRPr="00AF57C4">
              <w:rPr>
                <w:sz w:val="20"/>
                <w:szCs w:val="20"/>
              </w:rPr>
              <w:t>259,5</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2148240</w:t>
            </w:r>
            <w:r w:rsidRPr="00AF57C4">
              <w:rPr>
                <w:sz w:val="20"/>
                <w:szCs w:val="20"/>
                <w:lang w:val="en-US"/>
              </w:rPr>
              <w:t>M</w:t>
            </w:r>
            <w:r w:rsidRPr="00AF57C4">
              <w:rPr>
                <w:sz w:val="20"/>
                <w:szCs w:val="20"/>
              </w:rPr>
              <w:t>20</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200</w:t>
            </w:r>
          </w:p>
        </w:tc>
        <w:tc>
          <w:tcPr>
            <w:tcW w:w="1380" w:type="dxa"/>
            <w:vAlign w:val="center"/>
          </w:tcPr>
          <w:p w:rsidR="00AF57C4" w:rsidRPr="00AF57C4" w:rsidRDefault="00AF57C4" w:rsidP="00AF57C4">
            <w:pPr>
              <w:jc w:val="center"/>
              <w:rPr>
                <w:sz w:val="20"/>
                <w:szCs w:val="20"/>
                <w:lang w:val="en-US"/>
              </w:rPr>
            </w:pPr>
            <w:r w:rsidRPr="00AF57C4">
              <w:rPr>
                <w:sz w:val="20"/>
                <w:szCs w:val="20"/>
              </w:rPr>
              <w:t>259,5</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2148240</w:t>
            </w:r>
            <w:r w:rsidRPr="00AF57C4">
              <w:rPr>
                <w:sz w:val="20"/>
                <w:szCs w:val="20"/>
                <w:lang w:val="en-US"/>
              </w:rPr>
              <w:t>M</w:t>
            </w:r>
            <w:r w:rsidRPr="00AF57C4">
              <w:rPr>
                <w:sz w:val="20"/>
                <w:szCs w:val="20"/>
              </w:rPr>
              <w:t>20</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240</w:t>
            </w:r>
          </w:p>
        </w:tc>
        <w:tc>
          <w:tcPr>
            <w:tcW w:w="1380" w:type="dxa"/>
            <w:vAlign w:val="center"/>
          </w:tcPr>
          <w:p w:rsidR="00AF57C4" w:rsidRPr="00AF57C4" w:rsidRDefault="00AF57C4" w:rsidP="00AF57C4">
            <w:pPr>
              <w:jc w:val="center"/>
              <w:rPr>
                <w:sz w:val="20"/>
                <w:szCs w:val="20"/>
                <w:lang w:val="en-US"/>
              </w:rPr>
            </w:pPr>
            <w:r w:rsidRPr="00AF57C4">
              <w:rPr>
                <w:sz w:val="20"/>
                <w:szCs w:val="20"/>
              </w:rPr>
              <w:t>259,5</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Муниципальная программа "Благоустройство территории Чаинского района на 2018-2022 годы"</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3900000000</w:t>
            </w:r>
          </w:p>
        </w:tc>
        <w:tc>
          <w:tcPr>
            <w:tcW w:w="1080" w:type="dxa"/>
            <w:vAlign w:val="center"/>
          </w:tcPr>
          <w:p w:rsidR="00AF57C4" w:rsidRPr="00AF57C4" w:rsidRDefault="00AF57C4" w:rsidP="00AF57C4">
            <w:pPr>
              <w:jc w:val="center"/>
              <w:rPr>
                <w:sz w:val="20"/>
                <w:szCs w:val="20"/>
                <w:lang w:val="en-US"/>
              </w:rPr>
            </w:pPr>
          </w:p>
        </w:tc>
        <w:tc>
          <w:tcPr>
            <w:tcW w:w="1380" w:type="dxa"/>
            <w:vAlign w:val="center"/>
          </w:tcPr>
          <w:p w:rsidR="00AF57C4" w:rsidRPr="00AF57C4" w:rsidRDefault="00AF57C4" w:rsidP="00AF57C4">
            <w:pPr>
              <w:jc w:val="center"/>
              <w:rPr>
                <w:sz w:val="20"/>
                <w:szCs w:val="20"/>
              </w:rPr>
            </w:pPr>
            <w:r w:rsidRPr="00AF57C4">
              <w:rPr>
                <w:sz w:val="20"/>
                <w:szCs w:val="20"/>
              </w:rPr>
              <w:t>1038,1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Обеспечение софинансирования расходов на реализацию программ формирования современной городской среды</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lang w:val="en-US"/>
              </w:rPr>
            </w:pPr>
            <w:r w:rsidRPr="00AF57C4">
              <w:rPr>
                <w:sz w:val="20"/>
                <w:szCs w:val="20"/>
              </w:rPr>
              <w:t>390</w:t>
            </w:r>
            <w:r w:rsidRPr="00AF57C4">
              <w:rPr>
                <w:sz w:val="20"/>
                <w:szCs w:val="20"/>
                <w:lang w:val="en-US"/>
              </w:rPr>
              <w:t>F2S5550</w:t>
            </w:r>
          </w:p>
        </w:tc>
        <w:tc>
          <w:tcPr>
            <w:tcW w:w="1080" w:type="dxa"/>
            <w:vAlign w:val="center"/>
          </w:tcPr>
          <w:p w:rsidR="00AF57C4" w:rsidRPr="00AF57C4" w:rsidRDefault="00AF57C4" w:rsidP="00AF57C4">
            <w:pPr>
              <w:jc w:val="center"/>
              <w:rPr>
                <w:sz w:val="20"/>
                <w:szCs w:val="20"/>
                <w:lang w:val="en-US"/>
              </w:rPr>
            </w:pPr>
          </w:p>
        </w:tc>
        <w:tc>
          <w:tcPr>
            <w:tcW w:w="1380" w:type="dxa"/>
            <w:vAlign w:val="center"/>
          </w:tcPr>
          <w:p w:rsidR="00AF57C4" w:rsidRPr="00AF57C4" w:rsidRDefault="00AF57C4" w:rsidP="00AF57C4">
            <w:pPr>
              <w:jc w:val="center"/>
              <w:rPr>
                <w:sz w:val="20"/>
                <w:szCs w:val="20"/>
              </w:rPr>
            </w:pPr>
            <w:r w:rsidRPr="00AF57C4">
              <w:rPr>
                <w:sz w:val="20"/>
                <w:szCs w:val="20"/>
              </w:rPr>
              <w:t>1038,1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lang w:val="en-US"/>
              </w:rPr>
            </w:pPr>
            <w:r w:rsidRPr="00AF57C4">
              <w:rPr>
                <w:sz w:val="20"/>
                <w:szCs w:val="20"/>
              </w:rPr>
              <w:t>390</w:t>
            </w:r>
            <w:r w:rsidRPr="00AF57C4">
              <w:rPr>
                <w:sz w:val="20"/>
                <w:szCs w:val="20"/>
                <w:lang w:val="en-US"/>
              </w:rPr>
              <w:t>F2S5550</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200</w:t>
            </w:r>
          </w:p>
        </w:tc>
        <w:tc>
          <w:tcPr>
            <w:tcW w:w="1380" w:type="dxa"/>
            <w:vAlign w:val="center"/>
          </w:tcPr>
          <w:p w:rsidR="00AF57C4" w:rsidRPr="00AF57C4" w:rsidRDefault="00AF57C4" w:rsidP="00AF57C4">
            <w:pPr>
              <w:jc w:val="center"/>
              <w:rPr>
                <w:sz w:val="20"/>
                <w:szCs w:val="20"/>
              </w:rPr>
            </w:pPr>
            <w:r w:rsidRPr="00AF57C4">
              <w:rPr>
                <w:sz w:val="20"/>
                <w:szCs w:val="20"/>
              </w:rPr>
              <w:t>1038,1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lang w:val="en-US"/>
              </w:rPr>
            </w:pPr>
            <w:r w:rsidRPr="00AF57C4">
              <w:rPr>
                <w:sz w:val="20"/>
                <w:szCs w:val="20"/>
              </w:rPr>
              <w:t>390</w:t>
            </w:r>
            <w:r w:rsidRPr="00AF57C4">
              <w:rPr>
                <w:sz w:val="20"/>
                <w:szCs w:val="20"/>
                <w:lang w:val="en-US"/>
              </w:rPr>
              <w:t>F2S5550</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240</w:t>
            </w:r>
          </w:p>
        </w:tc>
        <w:tc>
          <w:tcPr>
            <w:tcW w:w="1380" w:type="dxa"/>
            <w:vAlign w:val="center"/>
          </w:tcPr>
          <w:p w:rsidR="00AF57C4" w:rsidRPr="00AF57C4" w:rsidRDefault="00AF57C4" w:rsidP="00AF57C4">
            <w:pPr>
              <w:jc w:val="center"/>
              <w:rPr>
                <w:sz w:val="20"/>
                <w:szCs w:val="20"/>
              </w:rPr>
            </w:pPr>
            <w:r w:rsidRPr="00AF57C4">
              <w:rPr>
                <w:sz w:val="20"/>
                <w:szCs w:val="20"/>
              </w:rPr>
              <w:t>1038,1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Ведомственные целевые программы Подгорнского сельского поселения</w:t>
            </w:r>
          </w:p>
        </w:tc>
        <w:tc>
          <w:tcPr>
            <w:tcW w:w="1561" w:type="dxa"/>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6400000000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4794,9</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Ведомственная целевая программа «Благоустройство территории Подгорнского сельского поселения»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6410000000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4794,9</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Уличное освещение</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6410060010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u w:val="single"/>
              </w:rPr>
            </w:pPr>
            <w:r w:rsidRPr="00AF57C4">
              <w:rPr>
                <w:sz w:val="20"/>
                <w:szCs w:val="20"/>
                <w:u w:val="single"/>
              </w:rPr>
              <w:t>2073,8</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6410060010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80" w:type="dxa"/>
            <w:vAlign w:val="center"/>
          </w:tcPr>
          <w:p w:rsidR="00AF57C4" w:rsidRPr="00AF57C4" w:rsidRDefault="00AF57C4" w:rsidP="00AF57C4">
            <w:pPr>
              <w:jc w:val="center"/>
              <w:rPr>
                <w:sz w:val="20"/>
                <w:szCs w:val="20"/>
              </w:rPr>
            </w:pPr>
            <w:r w:rsidRPr="00AF57C4">
              <w:rPr>
                <w:sz w:val="20"/>
                <w:szCs w:val="20"/>
              </w:rPr>
              <w:t>2073,8</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6410060010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80" w:type="dxa"/>
            <w:vAlign w:val="center"/>
          </w:tcPr>
          <w:p w:rsidR="00AF57C4" w:rsidRPr="00AF57C4" w:rsidRDefault="00AF57C4" w:rsidP="00AF57C4">
            <w:pPr>
              <w:jc w:val="center"/>
              <w:rPr>
                <w:sz w:val="20"/>
                <w:szCs w:val="20"/>
              </w:rPr>
            </w:pPr>
            <w:r w:rsidRPr="00AF57C4">
              <w:rPr>
                <w:sz w:val="20"/>
                <w:szCs w:val="20"/>
              </w:rPr>
              <w:t>2073,8</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Организация и содержание мест захоронения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6410060020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u w:val="single"/>
              </w:rPr>
            </w:pPr>
            <w:r w:rsidRPr="00AF57C4">
              <w:rPr>
                <w:sz w:val="20"/>
                <w:szCs w:val="20"/>
                <w:u w:val="single"/>
              </w:rPr>
              <w:t>100,0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6410060020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80"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6410060020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80"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Прочие мероприятия по благоустройству сельских поселений</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6410060050</w:t>
            </w:r>
          </w:p>
        </w:tc>
        <w:tc>
          <w:tcPr>
            <w:tcW w:w="1080" w:type="dxa"/>
            <w:vAlign w:val="center"/>
          </w:tcPr>
          <w:p w:rsidR="00AF57C4" w:rsidRPr="00AF57C4" w:rsidRDefault="00AF57C4" w:rsidP="00AF57C4">
            <w:pPr>
              <w:jc w:val="center"/>
              <w:rPr>
                <w:sz w:val="20"/>
                <w:szCs w:val="20"/>
                <w:lang w:val="en-US"/>
              </w:rPr>
            </w:pPr>
          </w:p>
        </w:tc>
        <w:tc>
          <w:tcPr>
            <w:tcW w:w="1380" w:type="dxa"/>
            <w:vAlign w:val="center"/>
          </w:tcPr>
          <w:p w:rsidR="00AF57C4" w:rsidRPr="00AF57C4" w:rsidRDefault="00AF57C4" w:rsidP="00AF57C4">
            <w:pPr>
              <w:jc w:val="center"/>
              <w:rPr>
                <w:sz w:val="20"/>
                <w:szCs w:val="20"/>
                <w:u w:val="single"/>
              </w:rPr>
            </w:pPr>
            <w:r w:rsidRPr="00AF57C4">
              <w:rPr>
                <w:sz w:val="20"/>
                <w:szCs w:val="20"/>
                <w:u w:val="single"/>
              </w:rPr>
              <w:t>2521,3</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lastRenderedPageBreak/>
              <w:t>Закупка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i/>
                <w:sz w:val="20"/>
                <w:szCs w:val="20"/>
              </w:rPr>
            </w:pPr>
            <w:r w:rsidRPr="00AF57C4">
              <w:rPr>
                <w:i/>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6410060050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80" w:type="dxa"/>
            <w:vAlign w:val="center"/>
          </w:tcPr>
          <w:p w:rsidR="00AF57C4" w:rsidRPr="00AF57C4" w:rsidRDefault="00AF57C4" w:rsidP="00AF57C4">
            <w:pPr>
              <w:jc w:val="center"/>
              <w:rPr>
                <w:sz w:val="20"/>
                <w:szCs w:val="20"/>
              </w:rPr>
            </w:pPr>
            <w:r w:rsidRPr="00AF57C4">
              <w:rPr>
                <w:sz w:val="20"/>
                <w:szCs w:val="20"/>
              </w:rPr>
              <w:t>2459,3</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i/>
                <w:sz w:val="20"/>
                <w:szCs w:val="20"/>
              </w:rPr>
            </w:pPr>
            <w:r w:rsidRPr="00AF57C4">
              <w:rPr>
                <w:i/>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6410060050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80" w:type="dxa"/>
            <w:vAlign w:val="center"/>
          </w:tcPr>
          <w:p w:rsidR="00AF57C4" w:rsidRPr="00AF57C4" w:rsidRDefault="00AF57C4" w:rsidP="00AF57C4">
            <w:pPr>
              <w:jc w:val="center"/>
              <w:rPr>
                <w:sz w:val="20"/>
                <w:szCs w:val="20"/>
              </w:rPr>
            </w:pPr>
            <w:r w:rsidRPr="00AF57C4">
              <w:rPr>
                <w:sz w:val="20"/>
                <w:szCs w:val="20"/>
              </w:rPr>
              <w:t>2459,3</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Социальное обеспечение и иные выплаты населению</w:t>
            </w:r>
          </w:p>
        </w:tc>
        <w:tc>
          <w:tcPr>
            <w:tcW w:w="1561" w:type="dxa"/>
            <w:vAlign w:val="center"/>
          </w:tcPr>
          <w:p w:rsidR="00AF57C4" w:rsidRPr="00AF57C4" w:rsidRDefault="00AF57C4" w:rsidP="00AF57C4">
            <w:pPr>
              <w:jc w:val="center"/>
              <w:rPr>
                <w:i/>
                <w:sz w:val="20"/>
                <w:szCs w:val="20"/>
              </w:rPr>
            </w:pPr>
            <w:r w:rsidRPr="00AF57C4">
              <w:rPr>
                <w:i/>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6410060050</w:t>
            </w:r>
          </w:p>
        </w:tc>
        <w:tc>
          <w:tcPr>
            <w:tcW w:w="1080" w:type="dxa"/>
            <w:vAlign w:val="center"/>
          </w:tcPr>
          <w:p w:rsidR="00AF57C4" w:rsidRPr="00AF57C4" w:rsidRDefault="00AF57C4" w:rsidP="00AF57C4">
            <w:pPr>
              <w:jc w:val="center"/>
              <w:rPr>
                <w:sz w:val="20"/>
                <w:szCs w:val="20"/>
              </w:rPr>
            </w:pPr>
            <w:r w:rsidRPr="00AF57C4">
              <w:rPr>
                <w:sz w:val="20"/>
                <w:szCs w:val="20"/>
              </w:rPr>
              <w:t>300</w:t>
            </w:r>
          </w:p>
        </w:tc>
        <w:tc>
          <w:tcPr>
            <w:tcW w:w="1380" w:type="dxa"/>
            <w:vAlign w:val="center"/>
          </w:tcPr>
          <w:p w:rsidR="00AF57C4" w:rsidRPr="00AF57C4" w:rsidRDefault="00AF57C4" w:rsidP="00AF57C4">
            <w:pPr>
              <w:jc w:val="center"/>
              <w:rPr>
                <w:sz w:val="20"/>
                <w:szCs w:val="20"/>
              </w:rPr>
            </w:pPr>
            <w:r w:rsidRPr="00AF57C4">
              <w:rPr>
                <w:sz w:val="20"/>
                <w:szCs w:val="20"/>
              </w:rPr>
              <w:t>28,5</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Премии и гранты</w:t>
            </w:r>
          </w:p>
        </w:tc>
        <w:tc>
          <w:tcPr>
            <w:tcW w:w="1561" w:type="dxa"/>
            <w:vAlign w:val="center"/>
          </w:tcPr>
          <w:p w:rsidR="00AF57C4" w:rsidRPr="00AF57C4" w:rsidRDefault="00AF57C4" w:rsidP="00AF57C4">
            <w:pPr>
              <w:jc w:val="center"/>
              <w:rPr>
                <w:i/>
                <w:sz w:val="20"/>
                <w:szCs w:val="20"/>
              </w:rPr>
            </w:pPr>
            <w:r w:rsidRPr="00AF57C4">
              <w:rPr>
                <w:i/>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6410060050</w:t>
            </w:r>
          </w:p>
        </w:tc>
        <w:tc>
          <w:tcPr>
            <w:tcW w:w="1080" w:type="dxa"/>
            <w:vAlign w:val="center"/>
          </w:tcPr>
          <w:p w:rsidR="00AF57C4" w:rsidRPr="00AF57C4" w:rsidRDefault="00AF57C4" w:rsidP="00AF57C4">
            <w:pPr>
              <w:jc w:val="center"/>
              <w:rPr>
                <w:sz w:val="20"/>
                <w:szCs w:val="20"/>
              </w:rPr>
            </w:pPr>
            <w:r w:rsidRPr="00AF57C4">
              <w:rPr>
                <w:sz w:val="20"/>
                <w:szCs w:val="20"/>
              </w:rPr>
              <w:t>350</w:t>
            </w:r>
          </w:p>
        </w:tc>
        <w:tc>
          <w:tcPr>
            <w:tcW w:w="1380" w:type="dxa"/>
            <w:vAlign w:val="center"/>
          </w:tcPr>
          <w:p w:rsidR="00AF57C4" w:rsidRPr="00AF57C4" w:rsidRDefault="00AF57C4" w:rsidP="00AF57C4">
            <w:pPr>
              <w:jc w:val="center"/>
              <w:rPr>
                <w:sz w:val="20"/>
                <w:szCs w:val="20"/>
              </w:rPr>
            </w:pPr>
            <w:r w:rsidRPr="00AF57C4">
              <w:rPr>
                <w:sz w:val="20"/>
                <w:szCs w:val="20"/>
              </w:rPr>
              <w:t>28,5</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1561" w:type="dxa"/>
            <w:vAlign w:val="center"/>
          </w:tcPr>
          <w:p w:rsidR="00AF57C4" w:rsidRPr="00AF57C4" w:rsidRDefault="00AF57C4" w:rsidP="00AF57C4">
            <w:pPr>
              <w:jc w:val="center"/>
              <w:rPr>
                <w:i/>
                <w:sz w:val="20"/>
                <w:szCs w:val="20"/>
              </w:rPr>
            </w:pPr>
            <w:r w:rsidRPr="00AF57C4">
              <w:rPr>
                <w:i/>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6410060050</w:t>
            </w:r>
          </w:p>
        </w:tc>
        <w:tc>
          <w:tcPr>
            <w:tcW w:w="1080" w:type="dxa"/>
            <w:vAlign w:val="center"/>
          </w:tcPr>
          <w:p w:rsidR="00AF57C4" w:rsidRPr="00AF57C4" w:rsidRDefault="00AF57C4" w:rsidP="00AF57C4">
            <w:pPr>
              <w:jc w:val="center"/>
              <w:rPr>
                <w:sz w:val="20"/>
                <w:szCs w:val="20"/>
              </w:rPr>
            </w:pPr>
            <w:r w:rsidRPr="00AF57C4">
              <w:rPr>
                <w:sz w:val="20"/>
                <w:szCs w:val="20"/>
              </w:rPr>
              <w:t>800</w:t>
            </w:r>
          </w:p>
        </w:tc>
        <w:tc>
          <w:tcPr>
            <w:tcW w:w="1380" w:type="dxa"/>
            <w:vAlign w:val="center"/>
          </w:tcPr>
          <w:p w:rsidR="00AF57C4" w:rsidRPr="00AF57C4" w:rsidRDefault="00AF57C4" w:rsidP="00AF57C4">
            <w:pPr>
              <w:jc w:val="center"/>
              <w:rPr>
                <w:sz w:val="20"/>
                <w:szCs w:val="20"/>
              </w:rPr>
            </w:pPr>
            <w:r w:rsidRPr="00AF57C4">
              <w:rPr>
                <w:sz w:val="20"/>
                <w:szCs w:val="20"/>
              </w:rPr>
              <w:t>33,5</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Уплата налогов, сборов и иных  платежей</w:t>
            </w:r>
          </w:p>
        </w:tc>
        <w:tc>
          <w:tcPr>
            <w:tcW w:w="1561" w:type="dxa"/>
            <w:vAlign w:val="center"/>
          </w:tcPr>
          <w:p w:rsidR="00AF57C4" w:rsidRPr="00AF57C4" w:rsidRDefault="00AF57C4" w:rsidP="00AF57C4">
            <w:pPr>
              <w:jc w:val="center"/>
              <w:rPr>
                <w:i/>
                <w:sz w:val="20"/>
                <w:szCs w:val="20"/>
              </w:rPr>
            </w:pPr>
            <w:r w:rsidRPr="00AF57C4">
              <w:rPr>
                <w:i/>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6410060050</w:t>
            </w:r>
          </w:p>
        </w:tc>
        <w:tc>
          <w:tcPr>
            <w:tcW w:w="1080" w:type="dxa"/>
            <w:vAlign w:val="center"/>
          </w:tcPr>
          <w:p w:rsidR="00AF57C4" w:rsidRPr="00AF57C4" w:rsidRDefault="00AF57C4" w:rsidP="00AF57C4">
            <w:pPr>
              <w:jc w:val="center"/>
              <w:rPr>
                <w:sz w:val="20"/>
                <w:szCs w:val="20"/>
              </w:rPr>
            </w:pPr>
            <w:r w:rsidRPr="00AF57C4">
              <w:rPr>
                <w:sz w:val="20"/>
                <w:szCs w:val="20"/>
              </w:rPr>
              <w:t>850</w:t>
            </w:r>
          </w:p>
        </w:tc>
        <w:tc>
          <w:tcPr>
            <w:tcW w:w="1380" w:type="dxa"/>
            <w:vAlign w:val="center"/>
          </w:tcPr>
          <w:p w:rsidR="00AF57C4" w:rsidRPr="00AF57C4" w:rsidRDefault="00AF57C4" w:rsidP="00AF57C4">
            <w:pPr>
              <w:jc w:val="center"/>
              <w:rPr>
                <w:sz w:val="20"/>
                <w:szCs w:val="20"/>
              </w:rPr>
            </w:pPr>
            <w:r w:rsidRPr="00AF57C4">
              <w:rPr>
                <w:sz w:val="20"/>
                <w:szCs w:val="20"/>
              </w:rPr>
              <w:t>33,5</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lang w:val="en-US"/>
              </w:rPr>
            </w:pPr>
            <w:r w:rsidRPr="00AF57C4">
              <w:rPr>
                <w:sz w:val="20"/>
                <w:szCs w:val="20"/>
              </w:rPr>
              <w:t>64100</w:t>
            </w:r>
            <w:r w:rsidRPr="00AF57C4">
              <w:rPr>
                <w:sz w:val="20"/>
                <w:szCs w:val="20"/>
                <w:lang w:val="en-US"/>
              </w:rPr>
              <w:t>S0M20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lang w:val="en-US"/>
              </w:rPr>
              <w:t>99</w:t>
            </w:r>
            <w:r w:rsidRPr="00AF57C4">
              <w:rPr>
                <w:sz w:val="20"/>
                <w:szCs w:val="20"/>
              </w:rPr>
              <w:t>,8</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lang w:val="en-US"/>
              </w:rPr>
            </w:pPr>
            <w:r w:rsidRPr="00AF57C4">
              <w:rPr>
                <w:sz w:val="20"/>
                <w:szCs w:val="20"/>
              </w:rPr>
              <w:t>64100</w:t>
            </w:r>
            <w:r w:rsidRPr="00AF57C4">
              <w:rPr>
                <w:sz w:val="20"/>
                <w:szCs w:val="20"/>
                <w:lang w:val="en-US"/>
              </w:rPr>
              <w:t>S0M20</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200</w:t>
            </w:r>
          </w:p>
        </w:tc>
        <w:tc>
          <w:tcPr>
            <w:tcW w:w="1380" w:type="dxa"/>
            <w:vAlign w:val="center"/>
          </w:tcPr>
          <w:p w:rsidR="00AF57C4" w:rsidRPr="00AF57C4" w:rsidRDefault="00AF57C4" w:rsidP="00AF57C4">
            <w:pPr>
              <w:jc w:val="center"/>
              <w:rPr>
                <w:sz w:val="20"/>
                <w:szCs w:val="20"/>
              </w:rPr>
            </w:pPr>
            <w:r w:rsidRPr="00AF57C4">
              <w:rPr>
                <w:sz w:val="20"/>
                <w:szCs w:val="20"/>
              </w:rPr>
              <w:t>99,8</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lang w:val="en-US"/>
              </w:rPr>
            </w:pPr>
            <w:r w:rsidRPr="00AF57C4">
              <w:rPr>
                <w:sz w:val="20"/>
                <w:szCs w:val="20"/>
              </w:rPr>
              <w:t>64100</w:t>
            </w:r>
            <w:r w:rsidRPr="00AF57C4">
              <w:rPr>
                <w:sz w:val="20"/>
                <w:szCs w:val="20"/>
                <w:lang w:val="en-US"/>
              </w:rPr>
              <w:t>S0M20</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240</w:t>
            </w:r>
          </w:p>
        </w:tc>
        <w:tc>
          <w:tcPr>
            <w:tcW w:w="1380" w:type="dxa"/>
            <w:vAlign w:val="center"/>
          </w:tcPr>
          <w:p w:rsidR="00AF57C4" w:rsidRPr="00AF57C4" w:rsidRDefault="00AF57C4" w:rsidP="00AF57C4">
            <w:pPr>
              <w:jc w:val="center"/>
              <w:rPr>
                <w:sz w:val="20"/>
                <w:szCs w:val="20"/>
              </w:rPr>
            </w:pPr>
            <w:r w:rsidRPr="00AF57C4">
              <w:rPr>
                <w:sz w:val="20"/>
                <w:szCs w:val="20"/>
              </w:rPr>
              <w:t>99,8</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Расходы по благоустройству</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7200000000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839,3</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Мероприятия в сфере обращения с твердыми коммунальными отходами</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7200060040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839,3</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7200060040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80" w:type="dxa"/>
            <w:vAlign w:val="center"/>
          </w:tcPr>
          <w:p w:rsidR="00AF57C4" w:rsidRPr="00AF57C4" w:rsidRDefault="00AF57C4" w:rsidP="00AF57C4">
            <w:pPr>
              <w:jc w:val="center"/>
              <w:rPr>
                <w:sz w:val="20"/>
                <w:szCs w:val="20"/>
              </w:rPr>
            </w:pPr>
            <w:r w:rsidRPr="00AF57C4">
              <w:rPr>
                <w:sz w:val="20"/>
                <w:szCs w:val="20"/>
              </w:rPr>
              <w:t>839,3</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7200060040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80" w:type="dxa"/>
            <w:vAlign w:val="center"/>
          </w:tcPr>
          <w:p w:rsidR="00AF57C4" w:rsidRPr="00AF57C4" w:rsidRDefault="00AF57C4" w:rsidP="00AF57C4">
            <w:pPr>
              <w:jc w:val="center"/>
              <w:rPr>
                <w:sz w:val="20"/>
                <w:szCs w:val="20"/>
              </w:rPr>
            </w:pPr>
            <w:r w:rsidRPr="00AF57C4">
              <w:rPr>
                <w:sz w:val="20"/>
                <w:szCs w:val="20"/>
              </w:rPr>
              <w:t>839,3</w:t>
            </w:r>
          </w:p>
        </w:tc>
      </w:tr>
      <w:tr w:rsidR="00AF57C4" w:rsidRPr="00AF57C4" w:rsidTr="00BF245D">
        <w:trPr>
          <w:jc w:val="center"/>
        </w:trPr>
        <w:tc>
          <w:tcPr>
            <w:tcW w:w="7727" w:type="dxa"/>
          </w:tcPr>
          <w:p w:rsidR="00AF57C4" w:rsidRPr="00AF57C4" w:rsidRDefault="00AF57C4" w:rsidP="00AF57C4">
            <w:pPr>
              <w:jc w:val="both"/>
              <w:rPr>
                <w:b/>
                <w:i/>
                <w:sz w:val="20"/>
                <w:szCs w:val="20"/>
              </w:rPr>
            </w:pPr>
            <w:r w:rsidRPr="00AF57C4">
              <w:rPr>
                <w:b/>
                <w:i/>
                <w:sz w:val="20"/>
                <w:szCs w:val="20"/>
              </w:rPr>
              <w:t>Другие вопросы в области жилищно-коммунального хозяйства</w:t>
            </w:r>
          </w:p>
        </w:tc>
        <w:tc>
          <w:tcPr>
            <w:tcW w:w="1561" w:type="dxa"/>
            <w:vAlign w:val="center"/>
          </w:tcPr>
          <w:p w:rsidR="00AF57C4" w:rsidRPr="00AF57C4" w:rsidRDefault="00AF57C4" w:rsidP="00AF57C4">
            <w:pPr>
              <w:jc w:val="center"/>
              <w:rPr>
                <w:b/>
                <w:i/>
                <w:sz w:val="20"/>
                <w:szCs w:val="20"/>
              </w:rPr>
            </w:pPr>
            <w:r w:rsidRPr="00AF57C4">
              <w:rPr>
                <w:b/>
                <w:i/>
                <w:sz w:val="20"/>
                <w:szCs w:val="20"/>
              </w:rPr>
              <w:t>940</w:t>
            </w:r>
          </w:p>
        </w:tc>
        <w:tc>
          <w:tcPr>
            <w:tcW w:w="1080" w:type="dxa"/>
            <w:vAlign w:val="center"/>
          </w:tcPr>
          <w:p w:rsidR="00AF57C4" w:rsidRPr="00AF57C4" w:rsidRDefault="00AF57C4" w:rsidP="00AF57C4">
            <w:pPr>
              <w:jc w:val="center"/>
              <w:rPr>
                <w:b/>
                <w:i/>
                <w:sz w:val="20"/>
                <w:szCs w:val="20"/>
              </w:rPr>
            </w:pPr>
            <w:r w:rsidRPr="00AF57C4">
              <w:rPr>
                <w:b/>
                <w:i/>
                <w:sz w:val="20"/>
                <w:szCs w:val="20"/>
              </w:rPr>
              <w:t>05</w:t>
            </w:r>
          </w:p>
        </w:tc>
        <w:tc>
          <w:tcPr>
            <w:tcW w:w="1014" w:type="dxa"/>
            <w:vAlign w:val="center"/>
          </w:tcPr>
          <w:p w:rsidR="00AF57C4" w:rsidRPr="00AF57C4" w:rsidRDefault="00AF57C4" w:rsidP="00AF57C4">
            <w:pPr>
              <w:jc w:val="center"/>
              <w:rPr>
                <w:b/>
                <w:i/>
                <w:sz w:val="20"/>
                <w:szCs w:val="20"/>
              </w:rPr>
            </w:pPr>
            <w:r w:rsidRPr="00AF57C4">
              <w:rPr>
                <w:b/>
                <w:i/>
                <w:sz w:val="20"/>
                <w:szCs w:val="20"/>
              </w:rPr>
              <w:t>05</w:t>
            </w:r>
          </w:p>
        </w:tc>
        <w:tc>
          <w:tcPr>
            <w:tcW w:w="1440" w:type="dxa"/>
            <w:vAlign w:val="center"/>
          </w:tcPr>
          <w:p w:rsidR="00AF57C4" w:rsidRPr="00AF57C4" w:rsidRDefault="00AF57C4" w:rsidP="00AF57C4">
            <w:pPr>
              <w:jc w:val="center"/>
              <w:rPr>
                <w:b/>
                <w:i/>
                <w:sz w:val="20"/>
                <w:szCs w:val="20"/>
              </w:rPr>
            </w:pPr>
          </w:p>
        </w:tc>
        <w:tc>
          <w:tcPr>
            <w:tcW w:w="1080" w:type="dxa"/>
            <w:vAlign w:val="center"/>
          </w:tcPr>
          <w:p w:rsidR="00AF57C4" w:rsidRPr="00AF57C4" w:rsidRDefault="00AF57C4" w:rsidP="00AF57C4">
            <w:pPr>
              <w:jc w:val="center"/>
              <w:rPr>
                <w:b/>
                <w:i/>
                <w:sz w:val="20"/>
                <w:szCs w:val="20"/>
              </w:rPr>
            </w:pPr>
          </w:p>
        </w:tc>
        <w:tc>
          <w:tcPr>
            <w:tcW w:w="1380" w:type="dxa"/>
            <w:vAlign w:val="center"/>
          </w:tcPr>
          <w:p w:rsidR="00AF57C4" w:rsidRPr="00AF57C4" w:rsidRDefault="00AF57C4" w:rsidP="00AF57C4">
            <w:pPr>
              <w:jc w:val="center"/>
              <w:rPr>
                <w:b/>
                <w:i/>
                <w:sz w:val="20"/>
                <w:szCs w:val="20"/>
              </w:rPr>
            </w:pPr>
            <w:r w:rsidRPr="00AF57C4">
              <w:rPr>
                <w:b/>
                <w:i/>
                <w:sz w:val="20"/>
                <w:szCs w:val="20"/>
              </w:rPr>
              <w:t>635,2</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Расходы на обеспечение деятельности (оказание услуг) муниципального образования</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lang w:val="en-US"/>
              </w:rPr>
            </w:pPr>
            <w:r w:rsidRPr="00AF57C4">
              <w:rPr>
                <w:sz w:val="20"/>
                <w:szCs w:val="20"/>
              </w:rPr>
              <w:t>0</w:t>
            </w:r>
            <w:r w:rsidRPr="00AF57C4">
              <w:rPr>
                <w:sz w:val="20"/>
                <w:szCs w:val="20"/>
                <w:lang w:val="en-US"/>
              </w:rPr>
              <w:t>5</w:t>
            </w:r>
          </w:p>
        </w:tc>
        <w:tc>
          <w:tcPr>
            <w:tcW w:w="1440" w:type="dxa"/>
            <w:vAlign w:val="center"/>
          </w:tcPr>
          <w:p w:rsidR="00AF57C4" w:rsidRPr="00AF57C4" w:rsidRDefault="00AF57C4" w:rsidP="00AF57C4">
            <w:pPr>
              <w:jc w:val="center"/>
              <w:rPr>
                <w:sz w:val="20"/>
                <w:szCs w:val="20"/>
              </w:rPr>
            </w:pPr>
            <w:r w:rsidRPr="00AF57C4">
              <w:rPr>
                <w:sz w:val="20"/>
                <w:szCs w:val="20"/>
              </w:rPr>
              <w:t>7700000000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635,2</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Обеспечение хозяйственной деятельности учреждений (хозгруппа)</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05</w:t>
            </w:r>
          </w:p>
        </w:tc>
        <w:tc>
          <w:tcPr>
            <w:tcW w:w="1440" w:type="dxa"/>
            <w:vAlign w:val="center"/>
          </w:tcPr>
          <w:p w:rsidR="00AF57C4" w:rsidRPr="00AF57C4" w:rsidRDefault="00AF57C4" w:rsidP="00AF57C4">
            <w:pPr>
              <w:jc w:val="center"/>
              <w:rPr>
                <w:sz w:val="20"/>
                <w:szCs w:val="20"/>
              </w:rPr>
            </w:pPr>
            <w:r w:rsidRPr="00AF57C4">
              <w:rPr>
                <w:sz w:val="20"/>
                <w:szCs w:val="20"/>
              </w:rPr>
              <w:t>7700002110</w:t>
            </w:r>
          </w:p>
        </w:tc>
        <w:tc>
          <w:tcPr>
            <w:tcW w:w="1080" w:type="dxa"/>
            <w:vAlign w:val="center"/>
          </w:tcPr>
          <w:p w:rsidR="00AF57C4" w:rsidRPr="00AF57C4" w:rsidRDefault="00AF57C4" w:rsidP="00AF57C4">
            <w:pPr>
              <w:jc w:val="center"/>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635,2</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05</w:t>
            </w:r>
          </w:p>
        </w:tc>
        <w:tc>
          <w:tcPr>
            <w:tcW w:w="1440" w:type="dxa"/>
            <w:vAlign w:val="center"/>
          </w:tcPr>
          <w:p w:rsidR="00AF57C4" w:rsidRPr="00AF57C4" w:rsidRDefault="00AF57C4" w:rsidP="00AF57C4">
            <w:pPr>
              <w:jc w:val="center"/>
              <w:rPr>
                <w:sz w:val="20"/>
                <w:szCs w:val="20"/>
              </w:rPr>
            </w:pPr>
            <w:r w:rsidRPr="00AF57C4">
              <w:rPr>
                <w:sz w:val="20"/>
                <w:szCs w:val="20"/>
              </w:rPr>
              <w:t>7700002110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80" w:type="dxa"/>
            <w:vAlign w:val="center"/>
          </w:tcPr>
          <w:p w:rsidR="00AF57C4" w:rsidRPr="00AF57C4" w:rsidRDefault="00AF57C4" w:rsidP="00AF57C4">
            <w:pPr>
              <w:jc w:val="center"/>
              <w:rPr>
                <w:sz w:val="20"/>
                <w:szCs w:val="20"/>
              </w:rPr>
            </w:pPr>
            <w:r w:rsidRPr="00AF57C4">
              <w:rPr>
                <w:sz w:val="20"/>
                <w:szCs w:val="20"/>
              </w:rPr>
              <w:t>635,2</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05</w:t>
            </w:r>
          </w:p>
        </w:tc>
        <w:tc>
          <w:tcPr>
            <w:tcW w:w="1440" w:type="dxa"/>
            <w:vAlign w:val="center"/>
          </w:tcPr>
          <w:p w:rsidR="00AF57C4" w:rsidRPr="00AF57C4" w:rsidRDefault="00AF57C4" w:rsidP="00AF57C4">
            <w:pPr>
              <w:jc w:val="center"/>
              <w:rPr>
                <w:sz w:val="20"/>
                <w:szCs w:val="20"/>
              </w:rPr>
            </w:pPr>
            <w:r w:rsidRPr="00AF57C4">
              <w:rPr>
                <w:sz w:val="20"/>
                <w:szCs w:val="20"/>
              </w:rPr>
              <w:t>7700002110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80" w:type="dxa"/>
            <w:vAlign w:val="center"/>
          </w:tcPr>
          <w:p w:rsidR="00AF57C4" w:rsidRPr="00AF57C4" w:rsidRDefault="00AF57C4" w:rsidP="00AF57C4">
            <w:pPr>
              <w:jc w:val="center"/>
              <w:rPr>
                <w:sz w:val="20"/>
                <w:szCs w:val="20"/>
              </w:rPr>
            </w:pPr>
            <w:r w:rsidRPr="00AF57C4">
              <w:rPr>
                <w:sz w:val="20"/>
                <w:szCs w:val="20"/>
              </w:rPr>
              <w:t>635,2</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b/>
                <w:sz w:val="20"/>
                <w:szCs w:val="20"/>
              </w:rPr>
              <w:t>Культура и кинематография</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6661,0</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i/>
                <w:sz w:val="20"/>
                <w:szCs w:val="20"/>
              </w:rPr>
            </w:pPr>
            <w:r w:rsidRPr="00AF57C4">
              <w:rPr>
                <w:i/>
                <w:sz w:val="20"/>
                <w:szCs w:val="20"/>
              </w:rPr>
              <w:t>Культура</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i/>
                <w:sz w:val="20"/>
                <w:szCs w:val="20"/>
              </w:rPr>
            </w:pPr>
            <w:r w:rsidRPr="00AF57C4">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i/>
                <w:sz w:val="20"/>
                <w:szCs w:val="20"/>
              </w:rPr>
            </w:pPr>
            <w:r w:rsidRPr="00AF57C4">
              <w:rPr>
                <w:i/>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i/>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i/>
                <w:sz w:val="20"/>
                <w:szCs w:val="20"/>
              </w:rPr>
            </w:pPr>
            <w:r w:rsidRPr="00AF57C4">
              <w:rPr>
                <w:i/>
                <w:sz w:val="20"/>
                <w:szCs w:val="20"/>
              </w:rPr>
              <w:t>6661,0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Осуществление полномочий органов местного самоуправления муниципальных образований Чаинского района</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7600000000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6661,0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6661,0</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Межбюджетные трансферты</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6661,0</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Иные межбюджетные трансферты</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7600064640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540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6661,0</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b/>
                <w:sz w:val="20"/>
                <w:szCs w:val="20"/>
              </w:rPr>
              <w:t>Социальная политика</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1552,1</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i/>
                <w:sz w:val="20"/>
                <w:szCs w:val="20"/>
                <w:u w:val="single"/>
              </w:rPr>
            </w:pPr>
            <w:r w:rsidRPr="00AF57C4">
              <w:rPr>
                <w:b/>
                <w:i/>
                <w:sz w:val="20"/>
                <w:szCs w:val="20"/>
                <w:u w:val="single"/>
              </w:rPr>
              <w:t>Социальное обеспечение населения</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03</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100,0</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lastRenderedPageBreak/>
              <w:t>Государственная программа «Социальная поддержка населения Томской области»</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Подпрограмма «Обеспечение мер социальной поддержки отдельных категорий граждан»</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Социальное обеспечение и иные выплаты населению</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sz w:val="20"/>
                <w:szCs w:val="20"/>
              </w:rPr>
              <w:t>Социальные выплаты гражданам, кроме публичных нормативных социальных выплат</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320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Непрограммные расходы (реализация иных муниципальных функций)</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9900000000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lang w:val="en-US"/>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440" w:type="dxa"/>
            <w:vAlign w:val="center"/>
          </w:tcPr>
          <w:p w:rsidR="00AF57C4" w:rsidRPr="00AF57C4" w:rsidRDefault="00AF57C4" w:rsidP="00AF57C4">
            <w:pPr>
              <w:jc w:val="center"/>
              <w:rPr>
                <w:sz w:val="20"/>
                <w:szCs w:val="20"/>
              </w:rPr>
            </w:pPr>
            <w:r w:rsidRPr="00AF57C4">
              <w:rPr>
                <w:sz w:val="20"/>
                <w:szCs w:val="20"/>
              </w:rPr>
              <w:t>99000</w:t>
            </w:r>
            <w:r w:rsidRPr="00AF57C4">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Социальное обеспечение и иные выплаты населению</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lang w:val="en-US"/>
              </w:rPr>
            </w:pPr>
            <w:r w:rsidRPr="00AF57C4">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lang w:val="en-US"/>
              </w:rPr>
            </w:pPr>
            <w:r w:rsidRPr="00AF57C4">
              <w:rPr>
                <w:sz w:val="20"/>
                <w:szCs w:val="20"/>
                <w:lang w:val="en-US"/>
              </w:rPr>
              <w:t>03</w:t>
            </w:r>
          </w:p>
        </w:tc>
        <w:tc>
          <w:tcPr>
            <w:tcW w:w="1440" w:type="dxa"/>
            <w:vAlign w:val="center"/>
          </w:tcPr>
          <w:p w:rsidR="00AF57C4" w:rsidRPr="00AF57C4" w:rsidRDefault="00AF57C4" w:rsidP="00AF57C4">
            <w:pPr>
              <w:jc w:val="center"/>
              <w:rPr>
                <w:sz w:val="20"/>
                <w:szCs w:val="20"/>
              </w:rPr>
            </w:pPr>
            <w:r w:rsidRPr="00AF57C4">
              <w:rPr>
                <w:sz w:val="20"/>
                <w:szCs w:val="20"/>
              </w:rPr>
              <w:t>99000</w:t>
            </w:r>
            <w:r w:rsidRPr="00AF57C4">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lang w:val="en-US"/>
              </w:rPr>
            </w:pPr>
            <w:r w:rsidRPr="00AF57C4">
              <w:rPr>
                <w:sz w:val="20"/>
                <w:szCs w:val="20"/>
                <w:lang w:val="en-US"/>
              </w:rPr>
              <w:t>3</w:t>
            </w:r>
            <w:r w:rsidRPr="00AF57C4">
              <w:rPr>
                <w:sz w:val="20"/>
                <w:szCs w:val="20"/>
              </w:rPr>
              <w:t>00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lang w:val="en-US"/>
              </w:rPr>
            </w:pPr>
            <w:r w:rsidRPr="00AF57C4">
              <w:rPr>
                <w:sz w:val="20"/>
                <w:szCs w:val="20"/>
              </w:rPr>
              <w:t>50,0</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sz w:val="20"/>
                <w:szCs w:val="20"/>
              </w:rPr>
              <w:t>Социальные выплаты гражданам, кроме публичных нормативных социальных выплат</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lang w:val="en-US"/>
              </w:rPr>
            </w:pPr>
            <w:r w:rsidRPr="00AF57C4">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lang w:val="en-US"/>
              </w:rPr>
            </w:pPr>
            <w:r w:rsidRPr="00AF57C4">
              <w:rPr>
                <w:sz w:val="20"/>
                <w:szCs w:val="20"/>
                <w:lang w:val="en-US"/>
              </w:rPr>
              <w:t>03</w:t>
            </w:r>
          </w:p>
        </w:tc>
        <w:tc>
          <w:tcPr>
            <w:tcW w:w="1440" w:type="dxa"/>
            <w:vAlign w:val="center"/>
          </w:tcPr>
          <w:p w:rsidR="00AF57C4" w:rsidRPr="00AF57C4" w:rsidRDefault="00AF57C4" w:rsidP="00AF57C4">
            <w:pPr>
              <w:jc w:val="center"/>
              <w:rPr>
                <w:sz w:val="20"/>
                <w:szCs w:val="20"/>
              </w:rPr>
            </w:pPr>
            <w:r w:rsidRPr="00AF57C4">
              <w:rPr>
                <w:sz w:val="20"/>
                <w:szCs w:val="20"/>
              </w:rPr>
              <w:t>99000</w:t>
            </w:r>
            <w:r w:rsidRPr="00AF57C4">
              <w:rPr>
                <w:sz w:val="20"/>
                <w:szCs w:val="20"/>
                <w:lang w:val="en-US"/>
              </w:rPr>
              <w:t>S0710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lang w:val="en-US"/>
              </w:rPr>
            </w:pPr>
            <w:r w:rsidRPr="00AF57C4">
              <w:rPr>
                <w:sz w:val="20"/>
                <w:szCs w:val="20"/>
                <w:lang w:val="en-US"/>
              </w:rPr>
              <w:t>32</w:t>
            </w:r>
            <w:r w:rsidRPr="00AF57C4">
              <w:rPr>
                <w:sz w:val="20"/>
                <w:szCs w:val="20"/>
              </w:rPr>
              <w:t>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lang w:val="en-US"/>
              </w:rPr>
            </w:pPr>
            <w:r w:rsidRPr="00AF57C4">
              <w:rPr>
                <w:sz w:val="20"/>
                <w:szCs w:val="20"/>
              </w:rPr>
              <w:t>50,0</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i/>
                <w:sz w:val="20"/>
                <w:szCs w:val="20"/>
                <w:u w:val="single"/>
              </w:rPr>
            </w:pPr>
            <w:r w:rsidRPr="00AF57C4">
              <w:rPr>
                <w:b/>
                <w:i/>
                <w:sz w:val="20"/>
                <w:szCs w:val="20"/>
                <w:u w:val="single"/>
              </w:rPr>
              <w:t>Охрана семьи и детства</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04</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1452,1</w:t>
            </w:r>
          </w:p>
        </w:tc>
      </w:tr>
      <w:tr w:rsidR="00AF57C4" w:rsidRPr="00AF57C4" w:rsidTr="00BF245D">
        <w:trPr>
          <w:jc w:val="center"/>
        </w:trPr>
        <w:tc>
          <w:tcPr>
            <w:tcW w:w="7727" w:type="dxa"/>
          </w:tcPr>
          <w:p w:rsidR="00AF57C4" w:rsidRPr="00AF57C4" w:rsidRDefault="00AF57C4" w:rsidP="00AF57C4">
            <w:pPr>
              <w:jc w:val="both"/>
              <w:rPr>
                <w:b/>
                <w:sz w:val="20"/>
                <w:szCs w:val="20"/>
              </w:rPr>
            </w:pPr>
            <w:r w:rsidRPr="00AF57C4">
              <w:rPr>
                <w:b/>
                <w:sz w:val="20"/>
                <w:szCs w:val="20"/>
              </w:rPr>
              <w:t>Государственная программа "Социальная поддержка населения Томской области"</w:t>
            </w:r>
          </w:p>
        </w:tc>
        <w:tc>
          <w:tcPr>
            <w:tcW w:w="1561" w:type="dxa"/>
            <w:vAlign w:val="center"/>
          </w:tcPr>
          <w:p w:rsidR="00AF57C4" w:rsidRPr="00AF57C4" w:rsidRDefault="00AF57C4" w:rsidP="00AF57C4">
            <w:pPr>
              <w:jc w:val="center"/>
              <w:rPr>
                <w:b/>
                <w:sz w:val="20"/>
                <w:szCs w:val="20"/>
              </w:rPr>
            </w:pPr>
            <w:r w:rsidRPr="00AF57C4">
              <w:rPr>
                <w:b/>
                <w:sz w:val="20"/>
                <w:szCs w:val="20"/>
              </w:rPr>
              <w:t>940</w:t>
            </w:r>
          </w:p>
        </w:tc>
        <w:tc>
          <w:tcPr>
            <w:tcW w:w="1080" w:type="dxa"/>
            <w:vAlign w:val="center"/>
          </w:tcPr>
          <w:p w:rsidR="00AF57C4" w:rsidRPr="00AF57C4" w:rsidRDefault="00AF57C4" w:rsidP="00AF57C4">
            <w:pPr>
              <w:jc w:val="center"/>
              <w:rPr>
                <w:b/>
                <w:sz w:val="20"/>
                <w:szCs w:val="20"/>
              </w:rPr>
            </w:pPr>
            <w:r w:rsidRPr="00AF57C4">
              <w:rPr>
                <w:b/>
                <w:sz w:val="20"/>
                <w:szCs w:val="20"/>
              </w:rPr>
              <w:t>10</w:t>
            </w:r>
          </w:p>
        </w:tc>
        <w:tc>
          <w:tcPr>
            <w:tcW w:w="1014" w:type="dxa"/>
            <w:vAlign w:val="center"/>
          </w:tcPr>
          <w:p w:rsidR="00AF57C4" w:rsidRPr="00AF57C4" w:rsidRDefault="00AF57C4" w:rsidP="00AF57C4">
            <w:pPr>
              <w:jc w:val="center"/>
              <w:rPr>
                <w:b/>
                <w:sz w:val="20"/>
                <w:szCs w:val="20"/>
              </w:rPr>
            </w:pPr>
            <w:r w:rsidRPr="00AF57C4">
              <w:rPr>
                <w:b/>
                <w:sz w:val="20"/>
                <w:szCs w:val="20"/>
              </w:rPr>
              <w:t>04</w:t>
            </w:r>
          </w:p>
        </w:tc>
        <w:tc>
          <w:tcPr>
            <w:tcW w:w="1440" w:type="dxa"/>
            <w:vAlign w:val="center"/>
          </w:tcPr>
          <w:p w:rsidR="00AF57C4" w:rsidRPr="00AF57C4" w:rsidRDefault="00AF57C4" w:rsidP="00AF57C4">
            <w:pPr>
              <w:jc w:val="both"/>
              <w:rPr>
                <w:b/>
                <w:sz w:val="20"/>
                <w:szCs w:val="20"/>
                <w:lang w:val="en-US"/>
              </w:rPr>
            </w:pPr>
            <w:r w:rsidRPr="00AF57C4">
              <w:rPr>
                <w:b/>
                <w:sz w:val="20"/>
                <w:szCs w:val="20"/>
              </w:rPr>
              <w:t>1100000000</w:t>
            </w:r>
          </w:p>
        </w:tc>
        <w:tc>
          <w:tcPr>
            <w:tcW w:w="1080" w:type="dxa"/>
            <w:vAlign w:val="center"/>
          </w:tcPr>
          <w:p w:rsidR="00AF57C4" w:rsidRPr="00AF57C4" w:rsidRDefault="00AF57C4" w:rsidP="00AF57C4">
            <w:pPr>
              <w:jc w:val="both"/>
              <w:rPr>
                <w:b/>
                <w:sz w:val="20"/>
                <w:szCs w:val="20"/>
              </w:rPr>
            </w:pPr>
          </w:p>
        </w:tc>
        <w:tc>
          <w:tcPr>
            <w:tcW w:w="1380" w:type="dxa"/>
            <w:vAlign w:val="center"/>
          </w:tcPr>
          <w:p w:rsidR="00AF57C4" w:rsidRPr="00AF57C4" w:rsidRDefault="00AF57C4" w:rsidP="00AF57C4">
            <w:pPr>
              <w:jc w:val="center"/>
              <w:rPr>
                <w:b/>
                <w:sz w:val="20"/>
                <w:szCs w:val="20"/>
              </w:rPr>
            </w:pPr>
            <w:r w:rsidRPr="00AF57C4">
              <w:rPr>
                <w:b/>
                <w:sz w:val="20"/>
                <w:szCs w:val="20"/>
              </w:rPr>
              <w:t>1452,1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Подпрограмма "Обеспечение мер социальной поддержки отдельных категорий граждан"</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both"/>
              <w:rPr>
                <w:sz w:val="20"/>
                <w:szCs w:val="20"/>
              </w:rPr>
            </w:pPr>
            <w:r w:rsidRPr="00AF57C4">
              <w:rPr>
                <w:sz w:val="20"/>
                <w:szCs w:val="20"/>
              </w:rPr>
              <w:t>1110000000</w:t>
            </w:r>
          </w:p>
        </w:tc>
        <w:tc>
          <w:tcPr>
            <w:tcW w:w="1080" w:type="dxa"/>
            <w:vAlign w:val="center"/>
          </w:tcPr>
          <w:p w:rsidR="00AF57C4" w:rsidRPr="00AF57C4" w:rsidRDefault="00AF57C4" w:rsidP="00AF57C4">
            <w:pPr>
              <w:jc w:val="both"/>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1452,1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both"/>
              <w:rPr>
                <w:sz w:val="20"/>
                <w:szCs w:val="20"/>
              </w:rPr>
            </w:pPr>
            <w:r w:rsidRPr="00AF57C4">
              <w:rPr>
                <w:sz w:val="20"/>
                <w:szCs w:val="20"/>
              </w:rPr>
              <w:t>11189000000</w:t>
            </w:r>
          </w:p>
        </w:tc>
        <w:tc>
          <w:tcPr>
            <w:tcW w:w="1080" w:type="dxa"/>
            <w:vAlign w:val="center"/>
          </w:tcPr>
          <w:p w:rsidR="00AF57C4" w:rsidRPr="00AF57C4" w:rsidRDefault="00AF57C4" w:rsidP="00AF57C4">
            <w:pPr>
              <w:jc w:val="both"/>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1452,1</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both"/>
              <w:rPr>
                <w:sz w:val="20"/>
                <w:szCs w:val="20"/>
              </w:rPr>
            </w:pPr>
            <w:r w:rsidRPr="00AF57C4">
              <w:rPr>
                <w:sz w:val="20"/>
                <w:szCs w:val="20"/>
              </w:rPr>
              <w:t>1118940820</w:t>
            </w:r>
          </w:p>
        </w:tc>
        <w:tc>
          <w:tcPr>
            <w:tcW w:w="1080" w:type="dxa"/>
            <w:vAlign w:val="center"/>
          </w:tcPr>
          <w:p w:rsidR="00AF57C4" w:rsidRPr="00AF57C4" w:rsidRDefault="00AF57C4" w:rsidP="00AF57C4">
            <w:pPr>
              <w:jc w:val="both"/>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686,7</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Капитальные вложения в объекты государственной (муниципальной) собственности</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both"/>
              <w:rPr>
                <w:sz w:val="20"/>
                <w:szCs w:val="20"/>
              </w:rPr>
            </w:pPr>
            <w:r w:rsidRPr="00AF57C4">
              <w:rPr>
                <w:sz w:val="20"/>
                <w:szCs w:val="20"/>
              </w:rPr>
              <w:t>1118940820</w:t>
            </w:r>
          </w:p>
        </w:tc>
        <w:tc>
          <w:tcPr>
            <w:tcW w:w="1080" w:type="dxa"/>
            <w:vAlign w:val="center"/>
          </w:tcPr>
          <w:p w:rsidR="00AF57C4" w:rsidRPr="00AF57C4" w:rsidRDefault="00AF57C4" w:rsidP="00AF57C4">
            <w:pPr>
              <w:jc w:val="both"/>
              <w:rPr>
                <w:sz w:val="20"/>
                <w:szCs w:val="20"/>
              </w:rPr>
            </w:pPr>
            <w:r w:rsidRPr="00AF57C4">
              <w:rPr>
                <w:sz w:val="20"/>
                <w:szCs w:val="20"/>
              </w:rPr>
              <w:t>400</w:t>
            </w:r>
          </w:p>
        </w:tc>
        <w:tc>
          <w:tcPr>
            <w:tcW w:w="1380" w:type="dxa"/>
            <w:vAlign w:val="center"/>
          </w:tcPr>
          <w:p w:rsidR="00AF57C4" w:rsidRPr="00AF57C4" w:rsidRDefault="00AF57C4" w:rsidP="00AF57C4">
            <w:pPr>
              <w:jc w:val="center"/>
              <w:rPr>
                <w:sz w:val="20"/>
                <w:szCs w:val="20"/>
              </w:rPr>
            </w:pPr>
            <w:r w:rsidRPr="00AF57C4">
              <w:rPr>
                <w:sz w:val="20"/>
                <w:szCs w:val="20"/>
              </w:rPr>
              <w:t>686,7</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Бюджетные инвестиции</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both"/>
              <w:rPr>
                <w:sz w:val="20"/>
                <w:szCs w:val="20"/>
              </w:rPr>
            </w:pPr>
            <w:r w:rsidRPr="00AF57C4">
              <w:rPr>
                <w:sz w:val="20"/>
                <w:szCs w:val="20"/>
              </w:rPr>
              <w:t>1118940820</w:t>
            </w:r>
          </w:p>
        </w:tc>
        <w:tc>
          <w:tcPr>
            <w:tcW w:w="1080" w:type="dxa"/>
            <w:vAlign w:val="center"/>
          </w:tcPr>
          <w:p w:rsidR="00AF57C4" w:rsidRPr="00AF57C4" w:rsidRDefault="00AF57C4" w:rsidP="00AF57C4">
            <w:pPr>
              <w:jc w:val="both"/>
              <w:rPr>
                <w:sz w:val="20"/>
                <w:szCs w:val="20"/>
              </w:rPr>
            </w:pPr>
            <w:r w:rsidRPr="00AF57C4">
              <w:rPr>
                <w:sz w:val="20"/>
                <w:szCs w:val="20"/>
              </w:rPr>
              <w:t>4</w:t>
            </w:r>
            <w:r w:rsidRPr="00AF57C4">
              <w:rPr>
                <w:sz w:val="20"/>
                <w:szCs w:val="20"/>
                <w:lang w:val="en-US"/>
              </w:rPr>
              <w:t>1</w:t>
            </w:r>
            <w:r w:rsidRPr="00AF57C4">
              <w:rPr>
                <w:sz w:val="20"/>
                <w:szCs w:val="20"/>
              </w:rPr>
              <w:t>0</w:t>
            </w:r>
          </w:p>
        </w:tc>
        <w:tc>
          <w:tcPr>
            <w:tcW w:w="1380" w:type="dxa"/>
            <w:vAlign w:val="center"/>
          </w:tcPr>
          <w:p w:rsidR="00AF57C4" w:rsidRPr="00AF57C4" w:rsidRDefault="00AF57C4" w:rsidP="00AF57C4">
            <w:pPr>
              <w:jc w:val="center"/>
              <w:rPr>
                <w:sz w:val="20"/>
                <w:szCs w:val="20"/>
              </w:rPr>
            </w:pPr>
            <w:r w:rsidRPr="00AF57C4">
              <w:rPr>
                <w:sz w:val="20"/>
                <w:szCs w:val="20"/>
              </w:rPr>
              <w:t>686,7</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w:t>
            </w:r>
            <w:r w:rsidRPr="00AF57C4">
              <w:rPr>
                <w:sz w:val="20"/>
                <w:szCs w:val="20"/>
              </w:rPr>
              <w:lastRenderedPageBreak/>
              <w:t>помещений</w:t>
            </w:r>
          </w:p>
        </w:tc>
        <w:tc>
          <w:tcPr>
            <w:tcW w:w="1561" w:type="dxa"/>
            <w:vAlign w:val="center"/>
          </w:tcPr>
          <w:p w:rsidR="00AF57C4" w:rsidRPr="00AF57C4" w:rsidRDefault="00AF57C4" w:rsidP="00AF57C4">
            <w:pPr>
              <w:jc w:val="center"/>
              <w:rPr>
                <w:sz w:val="20"/>
                <w:szCs w:val="20"/>
              </w:rPr>
            </w:pPr>
            <w:r w:rsidRPr="00AF57C4">
              <w:rPr>
                <w:sz w:val="20"/>
                <w:szCs w:val="20"/>
              </w:rPr>
              <w:lastRenderedPageBreak/>
              <w:t>940</w:t>
            </w:r>
          </w:p>
        </w:tc>
        <w:tc>
          <w:tcPr>
            <w:tcW w:w="10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both"/>
              <w:rPr>
                <w:sz w:val="20"/>
                <w:szCs w:val="20"/>
              </w:rPr>
            </w:pPr>
            <w:r w:rsidRPr="00AF57C4">
              <w:rPr>
                <w:sz w:val="20"/>
                <w:szCs w:val="20"/>
              </w:rPr>
              <w:t>11189</w:t>
            </w:r>
            <w:r w:rsidRPr="00AF57C4">
              <w:rPr>
                <w:sz w:val="20"/>
                <w:szCs w:val="20"/>
                <w:lang w:val="en-US"/>
              </w:rPr>
              <w:t>R</w:t>
            </w:r>
            <w:r w:rsidRPr="00AF57C4">
              <w:rPr>
                <w:sz w:val="20"/>
                <w:szCs w:val="20"/>
              </w:rPr>
              <w:t>0820</w:t>
            </w:r>
          </w:p>
        </w:tc>
        <w:tc>
          <w:tcPr>
            <w:tcW w:w="1080" w:type="dxa"/>
            <w:vAlign w:val="center"/>
          </w:tcPr>
          <w:p w:rsidR="00AF57C4" w:rsidRPr="00AF57C4" w:rsidRDefault="00AF57C4" w:rsidP="00AF57C4">
            <w:pPr>
              <w:jc w:val="both"/>
              <w:rPr>
                <w:sz w:val="20"/>
                <w:szCs w:val="20"/>
              </w:rPr>
            </w:pPr>
          </w:p>
        </w:tc>
        <w:tc>
          <w:tcPr>
            <w:tcW w:w="1380" w:type="dxa"/>
            <w:vAlign w:val="center"/>
          </w:tcPr>
          <w:p w:rsidR="00AF57C4" w:rsidRPr="00AF57C4" w:rsidRDefault="00AF57C4" w:rsidP="00AF57C4">
            <w:pPr>
              <w:jc w:val="center"/>
              <w:rPr>
                <w:sz w:val="20"/>
                <w:szCs w:val="20"/>
              </w:rPr>
            </w:pPr>
            <w:r w:rsidRPr="00AF57C4">
              <w:rPr>
                <w:sz w:val="20"/>
                <w:szCs w:val="20"/>
              </w:rPr>
              <w:t>765,4</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lastRenderedPageBreak/>
              <w:t>Капитальные вложения в объекты государственной (муниципальной) собственности</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both"/>
              <w:rPr>
                <w:sz w:val="20"/>
                <w:szCs w:val="20"/>
              </w:rPr>
            </w:pPr>
            <w:r w:rsidRPr="00AF57C4">
              <w:rPr>
                <w:sz w:val="20"/>
                <w:szCs w:val="20"/>
              </w:rPr>
              <w:t>11189</w:t>
            </w:r>
            <w:r w:rsidRPr="00AF57C4">
              <w:rPr>
                <w:sz w:val="20"/>
                <w:szCs w:val="20"/>
                <w:lang w:val="en-US"/>
              </w:rPr>
              <w:t>R</w:t>
            </w:r>
            <w:r w:rsidRPr="00AF57C4">
              <w:rPr>
                <w:sz w:val="20"/>
                <w:szCs w:val="20"/>
              </w:rPr>
              <w:t>0820</w:t>
            </w:r>
          </w:p>
        </w:tc>
        <w:tc>
          <w:tcPr>
            <w:tcW w:w="1080" w:type="dxa"/>
            <w:vAlign w:val="center"/>
          </w:tcPr>
          <w:p w:rsidR="00AF57C4" w:rsidRPr="00AF57C4" w:rsidRDefault="00AF57C4" w:rsidP="00AF57C4">
            <w:pPr>
              <w:jc w:val="both"/>
              <w:rPr>
                <w:sz w:val="20"/>
                <w:szCs w:val="20"/>
              </w:rPr>
            </w:pPr>
            <w:r w:rsidRPr="00AF57C4">
              <w:rPr>
                <w:sz w:val="20"/>
                <w:szCs w:val="20"/>
              </w:rPr>
              <w:t>400</w:t>
            </w:r>
          </w:p>
        </w:tc>
        <w:tc>
          <w:tcPr>
            <w:tcW w:w="1380" w:type="dxa"/>
            <w:vAlign w:val="center"/>
          </w:tcPr>
          <w:p w:rsidR="00AF57C4" w:rsidRPr="00AF57C4" w:rsidRDefault="00AF57C4" w:rsidP="00AF57C4">
            <w:pPr>
              <w:jc w:val="center"/>
              <w:rPr>
                <w:sz w:val="20"/>
                <w:szCs w:val="20"/>
              </w:rPr>
            </w:pPr>
            <w:r w:rsidRPr="00AF57C4">
              <w:rPr>
                <w:sz w:val="20"/>
                <w:szCs w:val="20"/>
              </w:rPr>
              <w:t>765,4</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Бюджетные инвестиции</w:t>
            </w:r>
          </w:p>
        </w:tc>
        <w:tc>
          <w:tcPr>
            <w:tcW w:w="1561" w:type="dxa"/>
            <w:vAlign w:val="center"/>
          </w:tcPr>
          <w:p w:rsidR="00AF57C4" w:rsidRPr="00AF57C4" w:rsidRDefault="00AF57C4" w:rsidP="00AF57C4">
            <w:pPr>
              <w:jc w:val="center"/>
              <w:rPr>
                <w:sz w:val="20"/>
                <w:szCs w:val="20"/>
              </w:rPr>
            </w:pPr>
            <w:r w:rsidRPr="00AF57C4">
              <w:rPr>
                <w:sz w:val="20"/>
                <w:szCs w:val="20"/>
              </w:rPr>
              <w:t>940</w:t>
            </w:r>
          </w:p>
        </w:tc>
        <w:tc>
          <w:tcPr>
            <w:tcW w:w="10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440" w:type="dxa"/>
            <w:vAlign w:val="center"/>
          </w:tcPr>
          <w:p w:rsidR="00AF57C4" w:rsidRPr="00AF57C4" w:rsidRDefault="00AF57C4" w:rsidP="00AF57C4">
            <w:pPr>
              <w:jc w:val="both"/>
              <w:rPr>
                <w:sz w:val="20"/>
                <w:szCs w:val="20"/>
              </w:rPr>
            </w:pPr>
            <w:r w:rsidRPr="00AF57C4">
              <w:rPr>
                <w:sz w:val="20"/>
                <w:szCs w:val="20"/>
              </w:rPr>
              <w:t>11189</w:t>
            </w:r>
            <w:r w:rsidRPr="00AF57C4">
              <w:rPr>
                <w:sz w:val="20"/>
                <w:szCs w:val="20"/>
                <w:lang w:val="en-US"/>
              </w:rPr>
              <w:t>R</w:t>
            </w:r>
            <w:r w:rsidRPr="00AF57C4">
              <w:rPr>
                <w:sz w:val="20"/>
                <w:szCs w:val="20"/>
              </w:rPr>
              <w:t>0820</w:t>
            </w:r>
          </w:p>
        </w:tc>
        <w:tc>
          <w:tcPr>
            <w:tcW w:w="1080" w:type="dxa"/>
            <w:vAlign w:val="center"/>
          </w:tcPr>
          <w:p w:rsidR="00AF57C4" w:rsidRPr="00AF57C4" w:rsidRDefault="00AF57C4" w:rsidP="00AF57C4">
            <w:pPr>
              <w:jc w:val="both"/>
              <w:rPr>
                <w:sz w:val="20"/>
                <w:szCs w:val="20"/>
              </w:rPr>
            </w:pPr>
            <w:r w:rsidRPr="00AF57C4">
              <w:rPr>
                <w:sz w:val="20"/>
                <w:szCs w:val="20"/>
              </w:rPr>
              <w:t>4</w:t>
            </w:r>
            <w:r w:rsidRPr="00AF57C4">
              <w:rPr>
                <w:sz w:val="20"/>
                <w:szCs w:val="20"/>
                <w:lang w:val="en-US"/>
              </w:rPr>
              <w:t>1</w:t>
            </w:r>
            <w:r w:rsidRPr="00AF57C4">
              <w:rPr>
                <w:sz w:val="20"/>
                <w:szCs w:val="20"/>
              </w:rPr>
              <w:t>0</w:t>
            </w:r>
          </w:p>
        </w:tc>
        <w:tc>
          <w:tcPr>
            <w:tcW w:w="1380" w:type="dxa"/>
            <w:vAlign w:val="center"/>
          </w:tcPr>
          <w:p w:rsidR="00AF57C4" w:rsidRPr="00AF57C4" w:rsidRDefault="00AF57C4" w:rsidP="00AF57C4">
            <w:pPr>
              <w:jc w:val="center"/>
              <w:rPr>
                <w:sz w:val="20"/>
                <w:szCs w:val="20"/>
              </w:rPr>
            </w:pPr>
            <w:r w:rsidRPr="00AF57C4">
              <w:rPr>
                <w:sz w:val="20"/>
                <w:szCs w:val="20"/>
              </w:rPr>
              <w:t>765,4</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b/>
                <w:sz w:val="20"/>
                <w:szCs w:val="20"/>
              </w:rPr>
              <w:t>Физическая культура и спорт</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lang w:val="en-US"/>
              </w:rPr>
            </w:pPr>
            <w:r w:rsidRPr="00AF57C4">
              <w:rPr>
                <w:b/>
                <w:sz w:val="20"/>
                <w:szCs w:val="20"/>
              </w:rPr>
              <w:t>1463,2</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b/>
                <w:sz w:val="20"/>
                <w:szCs w:val="20"/>
              </w:rPr>
              <w:t>Физическая культура</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1463,2</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b/>
                <w:sz w:val="20"/>
                <w:szCs w:val="20"/>
              </w:rPr>
              <w:t>Государственная программа «Развитие молодежное политики, физической культуры и спорта в Томской области»</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r w:rsidRPr="00AF57C4">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1001,2</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Проектная часть государственной программы</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08</w:t>
            </w:r>
            <w:r w:rsidRPr="00AF57C4">
              <w:rPr>
                <w:sz w:val="20"/>
                <w:szCs w:val="20"/>
                <w:lang w:val="en-US"/>
              </w:rPr>
              <w:t>W</w:t>
            </w:r>
            <w:r w:rsidRPr="00AF57C4">
              <w:rPr>
                <w:sz w:val="20"/>
                <w:szCs w:val="20"/>
              </w:rPr>
              <w:t>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1001,2</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Региональный проект «Спорт – норма жизни»</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08</w:t>
            </w:r>
            <w:r w:rsidRPr="00AF57C4">
              <w:rPr>
                <w:sz w:val="20"/>
                <w:szCs w:val="20"/>
                <w:lang w:val="en-US"/>
              </w:rPr>
              <w:t>WP500000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1001,2</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Обеспечение условий для развития физической культуры и массового спорта</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lang w:val="en-US"/>
              </w:rPr>
            </w:pPr>
            <w:r w:rsidRPr="00AF57C4">
              <w:rPr>
                <w:sz w:val="20"/>
                <w:szCs w:val="20"/>
              </w:rPr>
              <w:t>08</w:t>
            </w:r>
            <w:r w:rsidRPr="00AF57C4">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lang w:val="en-US"/>
              </w:rPr>
            </w:pPr>
            <w:r w:rsidRPr="00AF57C4">
              <w:rPr>
                <w:sz w:val="20"/>
                <w:szCs w:val="20"/>
                <w:lang w:val="en-US"/>
              </w:rPr>
              <w:t>1001</w:t>
            </w:r>
            <w:r w:rsidRPr="00AF57C4">
              <w:rPr>
                <w:sz w:val="20"/>
                <w:szCs w:val="20"/>
              </w:rPr>
              <w:t>,</w:t>
            </w:r>
            <w:r w:rsidRPr="00AF57C4">
              <w:rPr>
                <w:sz w:val="20"/>
                <w:szCs w:val="20"/>
                <w:lang w:val="en-US"/>
              </w:rPr>
              <w:t>2</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lang w:val="en-US"/>
              </w:rPr>
            </w:pPr>
            <w:r w:rsidRPr="00AF57C4">
              <w:rPr>
                <w:sz w:val="20"/>
                <w:szCs w:val="20"/>
              </w:rPr>
              <w:t>08</w:t>
            </w:r>
            <w:r w:rsidRPr="00AF57C4">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931,3</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Расходы на выплаты персоналу казенных учреждений</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lang w:val="en-US"/>
              </w:rPr>
            </w:pPr>
            <w:r w:rsidRPr="00AF57C4">
              <w:rPr>
                <w:sz w:val="20"/>
                <w:szCs w:val="20"/>
              </w:rPr>
              <w:t>08</w:t>
            </w:r>
            <w:r w:rsidRPr="00AF57C4">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931,3</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lang w:val="en-US"/>
              </w:rPr>
            </w:pPr>
            <w:r w:rsidRPr="00AF57C4">
              <w:rPr>
                <w:sz w:val="20"/>
                <w:szCs w:val="20"/>
              </w:rPr>
              <w:t>08</w:t>
            </w:r>
            <w:r w:rsidRPr="00AF57C4">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69,9</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lang w:val="en-US"/>
              </w:rPr>
            </w:pPr>
            <w:r w:rsidRPr="00AF57C4">
              <w:rPr>
                <w:sz w:val="20"/>
                <w:szCs w:val="20"/>
              </w:rPr>
              <w:t>08</w:t>
            </w:r>
            <w:r w:rsidRPr="00AF57C4">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69,9</w:t>
            </w:r>
          </w:p>
        </w:tc>
      </w:tr>
      <w:tr w:rsidR="00AF57C4" w:rsidRPr="00AF57C4" w:rsidTr="00BF245D">
        <w:trPr>
          <w:jc w:val="center"/>
        </w:trPr>
        <w:tc>
          <w:tcPr>
            <w:tcW w:w="7727" w:type="dxa"/>
          </w:tcPr>
          <w:p w:rsidR="00AF57C4" w:rsidRPr="00AF57C4" w:rsidRDefault="00AF57C4" w:rsidP="00AF57C4">
            <w:pPr>
              <w:jc w:val="both"/>
              <w:rPr>
                <w:b/>
                <w:sz w:val="20"/>
                <w:szCs w:val="20"/>
              </w:rPr>
            </w:pPr>
            <w:r w:rsidRPr="00AF57C4">
              <w:rPr>
                <w:b/>
                <w:sz w:val="20"/>
                <w:szCs w:val="20"/>
              </w:rPr>
              <w:t>Ведомственные целевые программы Подгорнского сельского поселения</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r w:rsidRPr="00AF57C4">
              <w:rPr>
                <w:b/>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462,0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Ведомственная целевая программа «Мероприятия в области спорта и физической культуры»</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462,0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Организация, проведение спортивных мероприятий</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409,3</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369,4</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Расходы на выплаты персоналу казенных учреждений</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369,4</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4,0</w:t>
            </w:r>
          </w:p>
        </w:tc>
      </w:tr>
      <w:tr w:rsidR="00AF57C4" w:rsidRPr="00AF57C4" w:rsidTr="00BF245D">
        <w:trPr>
          <w:jc w:val="center"/>
        </w:trPr>
        <w:tc>
          <w:tcPr>
            <w:tcW w:w="7727"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4,0</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Социальное обеспечение и иные выплаты населению</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300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35,9</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Премии и гранты</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350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35,9</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w:t>
            </w:r>
            <w:r w:rsidRPr="00AF57C4">
              <w:rPr>
                <w:sz w:val="20"/>
                <w:szCs w:val="20"/>
                <w:lang w:val="en-US"/>
              </w:rPr>
              <w:t>P</w:t>
            </w:r>
            <w:r w:rsidRPr="00AF57C4">
              <w:rPr>
                <w:sz w:val="20"/>
                <w:szCs w:val="20"/>
              </w:rPr>
              <w:t>5</w:t>
            </w:r>
            <w:r w:rsidRPr="00AF57C4">
              <w:rPr>
                <w:sz w:val="20"/>
                <w:szCs w:val="20"/>
                <w:lang w:val="en-US"/>
              </w:rPr>
              <w:t>S000</w:t>
            </w:r>
            <w:r w:rsidRPr="00AF57C4">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52,7</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w:t>
            </w:r>
            <w:r w:rsidRPr="00AF57C4">
              <w:rPr>
                <w:sz w:val="20"/>
                <w:szCs w:val="20"/>
                <w:lang w:val="en-US"/>
              </w:rPr>
              <w:t>P</w:t>
            </w:r>
            <w:r w:rsidRPr="00AF57C4">
              <w:rPr>
                <w:sz w:val="20"/>
                <w:szCs w:val="20"/>
              </w:rPr>
              <w:t>5</w:t>
            </w:r>
            <w:r w:rsidRPr="00AF57C4">
              <w:rPr>
                <w:sz w:val="20"/>
                <w:szCs w:val="20"/>
                <w:lang w:val="en-US"/>
              </w:rPr>
              <w:t>S000</w:t>
            </w:r>
            <w:r w:rsidRPr="00AF57C4">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52,7</w:t>
            </w:r>
          </w:p>
        </w:tc>
      </w:tr>
      <w:tr w:rsidR="00AF57C4" w:rsidRPr="00AF57C4" w:rsidTr="00BF245D">
        <w:trPr>
          <w:jc w:val="center"/>
        </w:trPr>
        <w:tc>
          <w:tcPr>
            <w:tcW w:w="772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Расходы на выплаты персоналу казенных учреждений</w:t>
            </w:r>
          </w:p>
        </w:tc>
        <w:tc>
          <w:tcPr>
            <w:tcW w:w="1561"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643</w:t>
            </w:r>
            <w:r w:rsidRPr="00AF57C4">
              <w:rPr>
                <w:sz w:val="20"/>
                <w:szCs w:val="20"/>
                <w:lang w:val="en-US"/>
              </w:rPr>
              <w:t>P</w:t>
            </w:r>
            <w:r w:rsidRPr="00AF57C4">
              <w:rPr>
                <w:sz w:val="20"/>
                <w:szCs w:val="20"/>
              </w:rPr>
              <w:t>5</w:t>
            </w:r>
            <w:r w:rsidRPr="00AF57C4">
              <w:rPr>
                <w:sz w:val="20"/>
                <w:szCs w:val="20"/>
                <w:lang w:val="en-US"/>
              </w:rPr>
              <w:t>S000</w:t>
            </w:r>
            <w:r w:rsidRPr="00AF57C4">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52,7</w:t>
            </w:r>
          </w:p>
        </w:tc>
      </w:tr>
    </w:tbl>
    <w:p w:rsidR="00AF57C4" w:rsidRPr="00AF57C4" w:rsidRDefault="00AF57C4" w:rsidP="00AF57C4">
      <w:pPr>
        <w:rPr>
          <w:sz w:val="20"/>
          <w:szCs w:val="20"/>
        </w:rPr>
      </w:pPr>
    </w:p>
    <w:p w:rsidR="00AF57C4" w:rsidRPr="00AF57C4" w:rsidRDefault="00AF57C4" w:rsidP="00AF57C4">
      <w:pPr>
        <w:jc w:val="center"/>
        <w:rPr>
          <w:b/>
          <w:i/>
          <w:sz w:val="20"/>
          <w:szCs w:val="20"/>
        </w:rPr>
      </w:pPr>
    </w:p>
    <w:p w:rsidR="00AF57C4" w:rsidRPr="00AF57C4" w:rsidRDefault="00AF57C4" w:rsidP="00AF57C4">
      <w:pPr>
        <w:rPr>
          <w:sz w:val="20"/>
          <w:szCs w:val="20"/>
        </w:rPr>
        <w:sectPr w:rsidR="00AF57C4" w:rsidRPr="00AF57C4" w:rsidSect="00AF57C4">
          <w:footerReference w:type="even" r:id="rId12"/>
          <w:footerReference w:type="default" r:id="rId13"/>
          <w:pgSz w:w="16838" w:h="11906" w:orient="landscape"/>
          <w:pgMar w:top="1418" w:right="1134" w:bottom="357" w:left="1134" w:header="709" w:footer="709" w:gutter="0"/>
          <w:cols w:space="708"/>
          <w:docGrid w:linePitch="360"/>
        </w:sectPr>
      </w:pPr>
    </w:p>
    <w:p w:rsidR="00AF57C4" w:rsidRPr="00AF57C4" w:rsidRDefault="00AF57C4" w:rsidP="00AF57C4">
      <w:pPr>
        <w:ind w:left="5103"/>
        <w:rPr>
          <w:sz w:val="20"/>
          <w:szCs w:val="20"/>
        </w:rPr>
      </w:pPr>
      <w:r w:rsidRPr="00AF57C4">
        <w:rPr>
          <w:sz w:val="20"/>
          <w:szCs w:val="20"/>
        </w:rPr>
        <w:lastRenderedPageBreak/>
        <w:t>Приложение 9</w:t>
      </w:r>
    </w:p>
    <w:p w:rsidR="00AF57C4" w:rsidRPr="00AF57C4" w:rsidRDefault="00AF57C4" w:rsidP="00AF57C4">
      <w:pPr>
        <w:ind w:left="5103"/>
        <w:rPr>
          <w:sz w:val="20"/>
          <w:szCs w:val="20"/>
        </w:rPr>
      </w:pPr>
      <w:r w:rsidRPr="00AF57C4">
        <w:rPr>
          <w:sz w:val="20"/>
          <w:szCs w:val="20"/>
        </w:rPr>
        <w:t xml:space="preserve">к решению Совета Подгорнского </w:t>
      </w:r>
    </w:p>
    <w:p w:rsidR="00AF57C4" w:rsidRPr="00AF57C4" w:rsidRDefault="00AF57C4" w:rsidP="00AF57C4">
      <w:pPr>
        <w:ind w:left="5103"/>
        <w:rPr>
          <w:sz w:val="20"/>
          <w:szCs w:val="20"/>
        </w:rPr>
      </w:pPr>
      <w:r w:rsidRPr="00AF57C4">
        <w:rPr>
          <w:sz w:val="20"/>
          <w:szCs w:val="20"/>
        </w:rPr>
        <w:t xml:space="preserve">сельского поселения «О бюджете </w:t>
      </w:r>
    </w:p>
    <w:p w:rsidR="00AF57C4" w:rsidRPr="00AF57C4" w:rsidRDefault="00AF57C4" w:rsidP="00AF57C4">
      <w:pPr>
        <w:ind w:left="5103"/>
        <w:rPr>
          <w:sz w:val="20"/>
          <w:szCs w:val="20"/>
        </w:rPr>
      </w:pPr>
      <w:r w:rsidRPr="00AF57C4">
        <w:rPr>
          <w:sz w:val="20"/>
          <w:szCs w:val="20"/>
        </w:rPr>
        <w:t>муниципального образования «Подгорнское</w:t>
      </w:r>
    </w:p>
    <w:p w:rsidR="00AF57C4" w:rsidRPr="00AF57C4" w:rsidRDefault="00AF57C4" w:rsidP="00AF57C4">
      <w:pPr>
        <w:ind w:left="5103"/>
        <w:rPr>
          <w:sz w:val="20"/>
          <w:szCs w:val="20"/>
        </w:rPr>
      </w:pPr>
      <w:r w:rsidRPr="00AF57C4">
        <w:rPr>
          <w:sz w:val="20"/>
          <w:szCs w:val="20"/>
        </w:rPr>
        <w:t>сельское поселение» на 2020год»</w:t>
      </w:r>
    </w:p>
    <w:p w:rsidR="00AF57C4" w:rsidRPr="00AF57C4" w:rsidRDefault="00AF57C4" w:rsidP="00AF57C4">
      <w:pPr>
        <w:widowControl w:val="0"/>
        <w:ind w:firstLine="900"/>
        <w:jc w:val="center"/>
        <w:rPr>
          <w:b/>
          <w:i/>
          <w:sz w:val="20"/>
          <w:szCs w:val="20"/>
        </w:rPr>
      </w:pPr>
    </w:p>
    <w:p w:rsidR="00AF57C4" w:rsidRPr="00AF57C4" w:rsidRDefault="00AF57C4" w:rsidP="00AF57C4">
      <w:pPr>
        <w:widowControl w:val="0"/>
        <w:ind w:firstLine="900"/>
        <w:jc w:val="center"/>
        <w:rPr>
          <w:b/>
          <w:i/>
          <w:sz w:val="20"/>
          <w:szCs w:val="20"/>
        </w:rPr>
      </w:pPr>
      <w:r w:rsidRPr="00AF57C4">
        <w:rPr>
          <w:b/>
          <w:i/>
          <w:sz w:val="20"/>
          <w:szCs w:val="20"/>
        </w:rPr>
        <w:t xml:space="preserve">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2020 год </w:t>
      </w:r>
    </w:p>
    <w:p w:rsidR="00AF57C4" w:rsidRPr="00AF57C4" w:rsidRDefault="00AF57C4" w:rsidP="00AF57C4">
      <w:pPr>
        <w:widowControl w:val="0"/>
        <w:ind w:firstLine="900"/>
        <w:jc w:val="center"/>
        <w:rPr>
          <w:b/>
          <w:i/>
          <w:sz w:val="20"/>
          <w:szCs w:val="20"/>
        </w:rPr>
      </w:pPr>
    </w:p>
    <w:tbl>
      <w:tblPr>
        <w:tblW w:w="9721" w:type="dxa"/>
        <w:tblLook w:val="04A0" w:firstRow="1" w:lastRow="0" w:firstColumn="1" w:lastColumn="0" w:noHBand="0" w:noVBand="1"/>
      </w:tblPr>
      <w:tblGrid>
        <w:gridCol w:w="5197"/>
        <w:gridCol w:w="440"/>
        <w:gridCol w:w="504"/>
        <w:gridCol w:w="1480"/>
        <w:gridCol w:w="631"/>
        <w:gridCol w:w="1469"/>
      </w:tblGrid>
      <w:tr w:rsidR="00AF57C4" w:rsidRPr="00AF57C4" w:rsidTr="00AF57C4">
        <w:trPr>
          <w:trHeight w:val="687"/>
        </w:trPr>
        <w:tc>
          <w:tcPr>
            <w:tcW w:w="5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7C4" w:rsidRPr="00AF57C4" w:rsidRDefault="00AF57C4" w:rsidP="00AF57C4">
            <w:pPr>
              <w:jc w:val="center"/>
              <w:rPr>
                <w:sz w:val="20"/>
                <w:szCs w:val="20"/>
              </w:rPr>
            </w:pPr>
            <w:r w:rsidRPr="00AF57C4">
              <w:rPr>
                <w:sz w:val="20"/>
                <w:szCs w:val="20"/>
              </w:rPr>
              <w:t>Наименование</w:t>
            </w:r>
          </w:p>
        </w:tc>
        <w:tc>
          <w:tcPr>
            <w:tcW w:w="3055" w:type="dxa"/>
            <w:gridSpan w:val="4"/>
            <w:tcBorders>
              <w:top w:val="single" w:sz="4" w:space="0" w:color="auto"/>
              <w:left w:val="nil"/>
              <w:bottom w:val="single" w:sz="4" w:space="0" w:color="auto"/>
              <w:right w:val="single" w:sz="4" w:space="0" w:color="auto"/>
            </w:tcBorders>
            <w:shd w:val="clear" w:color="auto" w:fill="auto"/>
            <w:vAlign w:val="center"/>
            <w:hideMark/>
          </w:tcPr>
          <w:p w:rsidR="00AF57C4" w:rsidRPr="00AF57C4" w:rsidRDefault="00AF57C4" w:rsidP="00AF57C4">
            <w:pPr>
              <w:jc w:val="center"/>
              <w:rPr>
                <w:sz w:val="20"/>
                <w:szCs w:val="20"/>
              </w:rPr>
            </w:pPr>
            <w:r w:rsidRPr="00AF57C4">
              <w:rPr>
                <w:sz w:val="20"/>
                <w:szCs w:val="20"/>
              </w:rPr>
              <w:t>Коды бюджетной классификации</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7C4" w:rsidRPr="00AF57C4" w:rsidRDefault="00AF57C4" w:rsidP="00AF57C4">
            <w:pPr>
              <w:jc w:val="center"/>
              <w:rPr>
                <w:sz w:val="20"/>
                <w:szCs w:val="20"/>
              </w:rPr>
            </w:pPr>
            <w:r w:rsidRPr="00AF57C4">
              <w:rPr>
                <w:sz w:val="20"/>
                <w:szCs w:val="20"/>
              </w:rPr>
              <w:t>Сумма</w:t>
            </w:r>
          </w:p>
        </w:tc>
      </w:tr>
      <w:tr w:rsidR="00AF57C4" w:rsidRPr="00AF57C4" w:rsidTr="00AF57C4">
        <w:trPr>
          <w:trHeight w:val="417"/>
        </w:trPr>
        <w:tc>
          <w:tcPr>
            <w:tcW w:w="5197" w:type="dxa"/>
            <w:vMerge/>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rPr>
                <w:sz w:val="20"/>
                <w:szCs w:val="20"/>
              </w:rPr>
            </w:pPr>
          </w:p>
        </w:tc>
        <w:tc>
          <w:tcPr>
            <w:tcW w:w="440" w:type="dxa"/>
            <w:tcBorders>
              <w:top w:val="nil"/>
              <w:left w:val="nil"/>
              <w:bottom w:val="single" w:sz="4" w:space="0" w:color="auto"/>
              <w:right w:val="single" w:sz="4" w:space="0" w:color="auto"/>
            </w:tcBorders>
            <w:shd w:val="clear" w:color="auto" w:fill="auto"/>
            <w:noWrap/>
            <w:vAlign w:val="center"/>
            <w:hideMark/>
          </w:tcPr>
          <w:p w:rsidR="00AF57C4" w:rsidRPr="00AF57C4" w:rsidRDefault="00AF57C4" w:rsidP="00AF57C4">
            <w:pPr>
              <w:jc w:val="center"/>
              <w:rPr>
                <w:sz w:val="20"/>
                <w:szCs w:val="20"/>
              </w:rPr>
            </w:pPr>
            <w:r w:rsidRPr="00AF57C4">
              <w:rPr>
                <w:sz w:val="20"/>
                <w:szCs w:val="20"/>
              </w:rPr>
              <w:t>Рз</w:t>
            </w:r>
          </w:p>
        </w:tc>
        <w:tc>
          <w:tcPr>
            <w:tcW w:w="504" w:type="dxa"/>
            <w:tcBorders>
              <w:top w:val="nil"/>
              <w:left w:val="nil"/>
              <w:bottom w:val="single" w:sz="4" w:space="0" w:color="auto"/>
              <w:right w:val="single" w:sz="4" w:space="0" w:color="auto"/>
            </w:tcBorders>
            <w:shd w:val="clear" w:color="auto" w:fill="auto"/>
            <w:noWrap/>
            <w:vAlign w:val="center"/>
            <w:hideMark/>
          </w:tcPr>
          <w:p w:rsidR="00AF57C4" w:rsidRPr="00AF57C4" w:rsidRDefault="00AF57C4" w:rsidP="00AF57C4">
            <w:pPr>
              <w:jc w:val="center"/>
              <w:rPr>
                <w:sz w:val="20"/>
                <w:szCs w:val="20"/>
              </w:rPr>
            </w:pPr>
            <w:r w:rsidRPr="00AF57C4">
              <w:rPr>
                <w:sz w:val="20"/>
                <w:szCs w:val="20"/>
              </w:rPr>
              <w:t>Пр</w:t>
            </w:r>
          </w:p>
        </w:tc>
        <w:tc>
          <w:tcPr>
            <w:tcW w:w="1480" w:type="dxa"/>
            <w:tcBorders>
              <w:top w:val="nil"/>
              <w:left w:val="nil"/>
              <w:bottom w:val="single" w:sz="4" w:space="0" w:color="auto"/>
              <w:right w:val="single" w:sz="4" w:space="0" w:color="auto"/>
            </w:tcBorders>
            <w:shd w:val="clear" w:color="auto" w:fill="auto"/>
            <w:noWrap/>
            <w:vAlign w:val="center"/>
            <w:hideMark/>
          </w:tcPr>
          <w:p w:rsidR="00AF57C4" w:rsidRPr="00AF57C4" w:rsidRDefault="00AF57C4" w:rsidP="00AF57C4">
            <w:pPr>
              <w:jc w:val="center"/>
              <w:rPr>
                <w:sz w:val="20"/>
                <w:szCs w:val="20"/>
              </w:rPr>
            </w:pPr>
            <w:r w:rsidRPr="00AF57C4">
              <w:rPr>
                <w:sz w:val="20"/>
                <w:szCs w:val="20"/>
              </w:rPr>
              <w:t>Цср</w:t>
            </w:r>
          </w:p>
        </w:tc>
        <w:tc>
          <w:tcPr>
            <w:tcW w:w="631" w:type="dxa"/>
            <w:tcBorders>
              <w:top w:val="nil"/>
              <w:left w:val="nil"/>
              <w:bottom w:val="single" w:sz="4" w:space="0" w:color="auto"/>
              <w:right w:val="single" w:sz="4" w:space="0" w:color="auto"/>
            </w:tcBorders>
            <w:shd w:val="clear" w:color="auto" w:fill="auto"/>
            <w:noWrap/>
            <w:vAlign w:val="center"/>
            <w:hideMark/>
          </w:tcPr>
          <w:p w:rsidR="00AF57C4" w:rsidRPr="00AF57C4" w:rsidRDefault="00AF57C4" w:rsidP="00AF57C4">
            <w:pPr>
              <w:jc w:val="center"/>
              <w:rPr>
                <w:sz w:val="20"/>
                <w:szCs w:val="20"/>
              </w:rPr>
            </w:pPr>
            <w:r w:rsidRPr="00AF57C4">
              <w:rPr>
                <w:sz w:val="20"/>
                <w:szCs w:val="20"/>
              </w:rPr>
              <w:t>Вр</w:t>
            </w: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AF57C4" w:rsidRPr="00AF57C4" w:rsidRDefault="00AF57C4" w:rsidP="00AF57C4">
            <w:pPr>
              <w:rPr>
                <w:sz w:val="20"/>
                <w:szCs w:val="20"/>
              </w:rPr>
            </w:pPr>
          </w:p>
        </w:tc>
      </w:tr>
      <w:tr w:rsidR="00AF57C4" w:rsidRPr="00AF57C4" w:rsidTr="00AF57C4">
        <w:trPr>
          <w:trHeight w:val="387"/>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7C4" w:rsidRPr="00AF57C4" w:rsidRDefault="00AF57C4" w:rsidP="00AF57C4">
            <w:pPr>
              <w:rPr>
                <w:b/>
                <w:bCs/>
                <w:sz w:val="20"/>
                <w:szCs w:val="20"/>
              </w:rPr>
            </w:pPr>
            <w:r w:rsidRPr="00AF57C4">
              <w:rPr>
                <w:b/>
                <w:bCs/>
                <w:sz w:val="20"/>
                <w:szCs w:val="20"/>
              </w:rPr>
              <w:t>ИТОГО:</w:t>
            </w:r>
          </w:p>
        </w:tc>
        <w:tc>
          <w:tcPr>
            <w:tcW w:w="440" w:type="dxa"/>
            <w:tcBorders>
              <w:top w:val="nil"/>
              <w:left w:val="nil"/>
              <w:bottom w:val="single" w:sz="4" w:space="0" w:color="auto"/>
              <w:right w:val="single" w:sz="4" w:space="0" w:color="auto"/>
            </w:tcBorders>
            <w:shd w:val="clear" w:color="auto" w:fill="auto"/>
            <w:noWrap/>
            <w:vAlign w:val="center"/>
            <w:hideMark/>
          </w:tcPr>
          <w:p w:rsidR="00AF57C4" w:rsidRPr="00AF57C4" w:rsidRDefault="00AF57C4" w:rsidP="00AF57C4">
            <w:pPr>
              <w:jc w:val="center"/>
              <w:rPr>
                <w:sz w:val="20"/>
                <w:szCs w:val="20"/>
              </w:rPr>
            </w:pPr>
            <w:r w:rsidRPr="00AF57C4">
              <w:rPr>
                <w:sz w:val="20"/>
                <w:szCs w:val="20"/>
              </w:rPr>
              <w:t> </w:t>
            </w:r>
          </w:p>
        </w:tc>
        <w:tc>
          <w:tcPr>
            <w:tcW w:w="504" w:type="dxa"/>
            <w:tcBorders>
              <w:top w:val="nil"/>
              <w:left w:val="nil"/>
              <w:bottom w:val="single" w:sz="4" w:space="0" w:color="auto"/>
              <w:right w:val="single" w:sz="4" w:space="0" w:color="auto"/>
            </w:tcBorders>
            <w:shd w:val="clear" w:color="auto" w:fill="auto"/>
            <w:noWrap/>
            <w:vAlign w:val="center"/>
            <w:hideMark/>
          </w:tcPr>
          <w:p w:rsidR="00AF57C4" w:rsidRPr="00AF57C4" w:rsidRDefault="00AF57C4" w:rsidP="00AF57C4">
            <w:pPr>
              <w:jc w:val="center"/>
              <w:rPr>
                <w:sz w:val="20"/>
                <w:szCs w:val="20"/>
              </w:rPr>
            </w:pPr>
            <w:r w:rsidRPr="00AF57C4">
              <w:rPr>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AF57C4" w:rsidRPr="00AF57C4" w:rsidRDefault="00AF57C4" w:rsidP="00AF57C4">
            <w:pPr>
              <w:jc w:val="center"/>
              <w:rPr>
                <w:sz w:val="20"/>
                <w:szCs w:val="20"/>
              </w:rPr>
            </w:pPr>
            <w:r w:rsidRPr="00AF57C4">
              <w:rPr>
                <w:sz w:val="20"/>
                <w:szCs w:val="20"/>
              </w:rPr>
              <w:t> </w:t>
            </w:r>
          </w:p>
        </w:tc>
        <w:tc>
          <w:tcPr>
            <w:tcW w:w="631" w:type="dxa"/>
            <w:tcBorders>
              <w:top w:val="nil"/>
              <w:left w:val="nil"/>
              <w:bottom w:val="single" w:sz="4" w:space="0" w:color="auto"/>
              <w:right w:val="single" w:sz="4" w:space="0" w:color="auto"/>
            </w:tcBorders>
            <w:shd w:val="clear" w:color="auto" w:fill="auto"/>
            <w:noWrap/>
            <w:vAlign w:val="center"/>
            <w:hideMark/>
          </w:tcPr>
          <w:p w:rsidR="00AF57C4" w:rsidRPr="00AF57C4" w:rsidRDefault="00AF57C4" w:rsidP="00AF57C4">
            <w:pPr>
              <w:jc w:val="center"/>
              <w:rPr>
                <w:sz w:val="20"/>
                <w:szCs w:val="20"/>
              </w:rPr>
            </w:pPr>
            <w:r w:rsidRPr="00AF57C4">
              <w:rPr>
                <w:sz w:val="20"/>
                <w:szCs w:val="20"/>
              </w:rPr>
              <w:t> </w:t>
            </w:r>
          </w:p>
        </w:tc>
        <w:tc>
          <w:tcPr>
            <w:tcW w:w="1469" w:type="dxa"/>
            <w:tcBorders>
              <w:top w:val="nil"/>
              <w:left w:val="nil"/>
              <w:bottom w:val="single" w:sz="4" w:space="0" w:color="auto"/>
              <w:right w:val="single" w:sz="4" w:space="0" w:color="auto"/>
            </w:tcBorders>
            <w:shd w:val="clear" w:color="auto" w:fill="auto"/>
            <w:noWrap/>
            <w:vAlign w:val="center"/>
            <w:hideMark/>
          </w:tcPr>
          <w:p w:rsidR="00AF57C4" w:rsidRPr="00AF57C4" w:rsidRDefault="00AF57C4" w:rsidP="00AF57C4">
            <w:pPr>
              <w:jc w:val="center"/>
              <w:rPr>
                <w:b/>
                <w:bCs/>
                <w:sz w:val="20"/>
                <w:szCs w:val="20"/>
              </w:rPr>
            </w:pPr>
            <w:r w:rsidRPr="00AF57C4">
              <w:rPr>
                <w:b/>
                <w:bCs/>
                <w:sz w:val="20"/>
                <w:szCs w:val="20"/>
              </w:rPr>
              <w:t>1452,1</w:t>
            </w:r>
          </w:p>
        </w:tc>
      </w:tr>
      <w:tr w:rsidR="00AF57C4" w:rsidRPr="00AF57C4" w:rsidTr="00AF57C4">
        <w:trPr>
          <w:trHeight w:val="819"/>
        </w:trPr>
        <w:tc>
          <w:tcPr>
            <w:tcW w:w="97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57C4" w:rsidRPr="00AF57C4" w:rsidRDefault="00AF57C4" w:rsidP="00AF57C4">
            <w:pPr>
              <w:jc w:val="center"/>
              <w:rPr>
                <w:b/>
                <w:bCs/>
                <w:sz w:val="20"/>
                <w:szCs w:val="20"/>
              </w:rPr>
            </w:pPr>
            <w:r w:rsidRPr="00AF57C4">
              <w:rPr>
                <w:b/>
                <w:bCs/>
                <w:i/>
                <w:iCs/>
                <w:sz w:val="20"/>
                <w:szCs w:val="20"/>
              </w:rPr>
              <w:t>Раздел 1. Объекты капитального строительства муниципальной собственности муниципального образования «Подгорнское сельское поселение»</w:t>
            </w:r>
          </w:p>
        </w:tc>
      </w:tr>
      <w:tr w:rsidR="00AF57C4" w:rsidRPr="00AF57C4" w:rsidTr="00AF57C4">
        <w:trPr>
          <w:trHeight w:val="510"/>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7C4" w:rsidRPr="00AF57C4" w:rsidRDefault="00AF57C4" w:rsidP="00AF57C4">
            <w:pPr>
              <w:rPr>
                <w:b/>
                <w:bCs/>
                <w:i/>
                <w:iCs/>
                <w:sz w:val="20"/>
                <w:szCs w:val="20"/>
              </w:rPr>
            </w:pPr>
            <w:r w:rsidRPr="00AF57C4">
              <w:rPr>
                <w:b/>
                <w:bCs/>
                <w:i/>
                <w:iCs/>
                <w:sz w:val="20"/>
                <w:szCs w:val="20"/>
              </w:rPr>
              <w:t>ВСЕГО по разделу 1:</w:t>
            </w:r>
          </w:p>
        </w:tc>
        <w:tc>
          <w:tcPr>
            <w:tcW w:w="440" w:type="dxa"/>
            <w:tcBorders>
              <w:top w:val="nil"/>
              <w:left w:val="nil"/>
              <w:bottom w:val="single" w:sz="4" w:space="0" w:color="auto"/>
              <w:right w:val="single" w:sz="4" w:space="0" w:color="auto"/>
            </w:tcBorders>
            <w:shd w:val="clear" w:color="auto" w:fill="auto"/>
            <w:vAlign w:val="center"/>
          </w:tcPr>
          <w:p w:rsidR="00AF57C4" w:rsidRPr="00AF57C4" w:rsidRDefault="00AF57C4" w:rsidP="00AF57C4">
            <w:pPr>
              <w:rPr>
                <w:b/>
                <w:bCs/>
                <w:i/>
                <w:iCs/>
                <w:sz w:val="20"/>
                <w:szCs w:val="20"/>
              </w:rPr>
            </w:pPr>
          </w:p>
        </w:tc>
        <w:tc>
          <w:tcPr>
            <w:tcW w:w="504" w:type="dxa"/>
            <w:tcBorders>
              <w:top w:val="nil"/>
              <w:left w:val="nil"/>
              <w:bottom w:val="single" w:sz="4" w:space="0" w:color="auto"/>
              <w:right w:val="single" w:sz="4" w:space="0" w:color="auto"/>
            </w:tcBorders>
            <w:shd w:val="clear" w:color="auto" w:fill="auto"/>
            <w:vAlign w:val="center"/>
          </w:tcPr>
          <w:p w:rsidR="00AF57C4" w:rsidRPr="00AF57C4" w:rsidRDefault="00AF57C4" w:rsidP="00AF57C4">
            <w:pPr>
              <w:rPr>
                <w:b/>
                <w:bCs/>
                <w:i/>
                <w:iCs/>
                <w:sz w:val="20"/>
                <w:szCs w:val="20"/>
              </w:rPr>
            </w:pPr>
          </w:p>
        </w:tc>
        <w:tc>
          <w:tcPr>
            <w:tcW w:w="1480" w:type="dxa"/>
            <w:tcBorders>
              <w:top w:val="nil"/>
              <w:left w:val="nil"/>
              <w:bottom w:val="single" w:sz="4" w:space="0" w:color="auto"/>
              <w:right w:val="single" w:sz="4" w:space="0" w:color="auto"/>
            </w:tcBorders>
            <w:shd w:val="clear" w:color="auto" w:fill="auto"/>
            <w:vAlign w:val="center"/>
          </w:tcPr>
          <w:p w:rsidR="00AF57C4" w:rsidRPr="00AF57C4" w:rsidRDefault="00AF57C4" w:rsidP="00AF57C4">
            <w:pPr>
              <w:rPr>
                <w:b/>
                <w:bCs/>
                <w:i/>
                <w:iCs/>
                <w:sz w:val="20"/>
                <w:szCs w:val="20"/>
              </w:rPr>
            </w:pPr>
          </w:p>
        </w:tc>
        <w:tc>
          <w:tcPr>
            <w:tcW w:w="631" w:type="dxa"/>
            <w:tcBorders>
              <w:top w:val="nil"/>
              <w:left w:val="nil"/>
              <w:bottom w:val="single" w:sz="4" w:space="0" w:color="auto"/>
              <w:right w:val="single" w:sz="4" w:space="0" w:color="auto"/>
            </w:tcBorders>
            <w:shd w:val="clear" w:color="auto" w:fill="auto"/>
            <w:vAlign w:val="center"/>
          </w:tcPr>
          <w:p w:rsidR="00AF57C4" w:rsidRPr="00AF57C4" w:rsidRDefault="00AF57C4" w:rsidP="00AF57C4">
            <w:pPr>
              <w:rPr>
                <w:b/>
                <w:bCs/>
                <w:i/>
                <w:iCs/>
                <w:sz w:val="20"/>
                <w:szCs w:val="20"/>
              </w:rPr>
            </w:pPr>
          </w:p>
        </w:tc>
        <w:tc>
          <w:tcPr>
            <w:tcW w:w="1469" w:type="dxa"/>
            <w:tcBorders>
              <w:top w:val="nil"/>
              <w:left w:val="nil"/>
              <w:bottom w:val="single" w:sz="4" w:space="0" w:color="auto"/>
              <w:right w:val="single" w:sz="4" w:space="0" w:color="auto"/>
            </w:tcBorders>
            <w:shd w:val="clear" w:color="auto" w:fill="auto"/>
            <w:noWrap/>
            <w:vAlign w:val="center"/>
            <w:hideMark/>
          </w:tcPr>
          <w:p w:rsidR="00AF57C4" w:rsidRPr="00AF57C4" w:rsidRDefault="00AF57C4" w:rsidP="00AF57C4">
            <w:pPr>
              <w:jc w:val="center"/>
              <w:rPr>
                <w:b/>
                <w:bCs/>
                <w:i/>
                <w:iCs/>
                <w:sz w:val="20"/>
                <w:szCs w:val="20"/>
              </w:rPr>
            </w:pPr>
            <w:r w:rsidRPr="00AF57C4">
              <w:rPr>
                <w:b/>
                <w:bCs/>
                <w:i/>
                <w:iCs/>
                <w:sz w:val="20"/>
                <w:szCs w:val="20"/>
              </w:rPr>
              <w:t>0,0</w:t>
            </w:r>
          </w:p>
        </w:tc>
      </w:tr>
      <w:tr w:rsidR="00AF57C4" w:rsidRPr="00AF57C4" w:rsidTr="00AF57C4">
        <w:trPr>
          <w:trHeight w:val="351"/>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rsidR="00AF57C4" w:rsidRPr="00AF57C4" w:rsidRDefault="00AF57C4" w:rsidP="00AF57C4">
            <w:pPr>
              <w:rPr>
                <w:bCs/>
                <w:iCs/>
                <w:sz w:val="20"/>
                <w:szCs w:val="20"/>
              </w:rPr>
            </w:pPr>
            <w:r w:rsidRPr="00AF57C4">
              <w:rPr>
                <w:bCs/>
                <w:iCs/>
                <w:sz w:val="20"/>
                <w:szCs w:val="20"/>
              </w:rPr>
              <w:t>в том числе:</w:t>
            </w:r>
          </w:p>
        </w:tc>
        <w:tc>
          <w:tcPr>
            <w:tcW w:w="440" w:type="dxa"/>
            <w:tcBorders>
              <w:top w:val="nil"/>
              <w:left w:val="nil"/>
              <w:bottom w:val="single" w:sz="4" w:space="0" w:color="auto"/>
              <w:right w:val="single" w:sz="4" w:space="0" w:color="auto"/>
            </w:tcBorders>
            <w:shd w:val="clear" w:color="auto" w:fill="auto"/>
            <w:vAlign w:val="center"/>
          </w:tcPr>
          <w:p w:rsidR="00AF57C4" w:rsidRPr="00AF57C4" w:rsidRDefault="00AF57C4" w:rsidP="00AF57C4">
            <w:pPr>
              <w:rPr>
                <w:bCs/>
                <w:iCs/>
                <w:sz w:val="20"/>
                <w:szCs w:val="20"/>
              </w:rPr>
            </w:pPr>
          </w:p>
        </w:tc>
        <w:tc>
          <w:tcPr>
            <w:tcW w:w="504" w:type="dxa"/>
            <w:tcBorders>
              <w:top w:val="nil"/>
              <w:left w:val="nil"/>
              <w:bottom w:val="single" w:sz="4" w:space="0" w:color="auto"/>
              <w:right w:val="single" w:sz="4" w:space="0" w:color="auto"/>
            </w:tcBorders>
            <w:shd w:val="clear" w:color="auto" w:fill="auto"/>
            <w:vAlign w:val="center"/>
          </w:tcPr>
          <w:p w:rsidR="00AF57C4" w:rsidRPr="00AF57C4" w:rsidRDefault="00AF57C4" w:rsidP="00AF57C4">
            <w:pPr>
              <w:rPr>
                <w:bCs/>
                <w:iCs/>
                <w:sz w:val="20"/>
                <w:szCs w:val="20"/>
              </w:rPr>
            </w:pPr>
          </w:p>
        </w:tc>
        <w:tc>
          <w:tcPr>
            <w:tcW w:w="1480" w:type="dxa"/>
            <w:tcBorders>
              <w:top w:val="nil"/>
              <w:left w:val="nil"/>
              <w:bottom w:val="single" w:sz="4" w:space="0" w:color="auto"/>
              <w:right w:val="single" w:sz="4" w:space="0" w:color="auto"/>
            </w:tcBorders>
            <w:shd w:val="clear" w:color="auto" w:fill="auto"/>
            <w:vAlign w:val="center"/>
          </w:tcPr>
          <w:p w:rsidR="00AF57C4" w:rsidRPr="00AF57C4" w:rsidRDefault="00AF57C4" w:rsidP="00AF57C4">
            <w:pPr>
              <w:rPr>
                <w:bCs/>
                <w:iCs/>
                <w:sz w:val="20"/>
                <w:szCs w:val="20"/>
              </w:rPr>
            </w:pPr>
          </w:p>
        </w:tc>
        <w:tc>
          <w:tcPr>
            <w:tcW w:w="631" w:type="dxa"/>
            <w:tcBorders>
              <w:top w:val="nil"/>
              <w:left w:val="nil"/>
              <w:bottom w:val="single" w:sz="4" w:space="0" w:color="auto"/>
              <w:right w:val="single" w:sz="4" w:space="0" w:color="auto"/>
            </w:tcBorders>
            <w:shd w:val="clear" w:color="auto" w:fill="auto"/>
            <w:vAlign w:val="center"/>
          </w:tcPr>
          <w:p w:rsidR="00AF57C4" w:rsidRPr="00AF57C4" w:rsidRDefault="00AF57C4" w:rsidP="00AF57C4">
            <w:pPr>
              <w:rPr>
                <w:bCs/>
                <w:iCs/>
                <w:sz w:val="20"/>
                <w:szCs w:val="20"/>
              </w:rPr>
            </w:pPr>
          </w:p>
        </w:tc>
        <w:tc>
          <w:tcPr>
            <w:tcW w:w="1469" w:type="dxa"/>
            <w:tcBorders>
              <w:top w:val="nil"/>
              <w:left w:val="nil"/>
              <w:bottom w:val="single" w:sz="4" w:space="0" w:color="auto"/>
              <w:right w:val="single" w:sz="4" w:space="0" w:color="auto"/>
            </w:tcBorders>
            <w:shd w:val="clear" w:color="auto" w:fill="auto"/>
            <w:noWrap/>
            <w:vAlign w:val="center"/>
          </w:tcPr>
          <w:p w:rsidR="00AF57C4" w:rsidRPr="00AF57C4" w:rsidRDefault="00AF57C4" w:rsidP="00AF57C4">
            <w:pPr>
              <w:jc w:val="center"/>
              <w:rPr>
                <w:bCs/>
                <w:iCs/>
                <w:sz w:val="20"/>
                <w:szCs w:val="20"/>
              </w:rPr>
            </w:pPr>
          </w:p>
        </w:tc>
      </w:tr>
      <w:tr w:rsidR="00AF57C4" w:rsidRPr="00AF57C4" w:rsidTr="00AF57C4">
        <w:trPr>
          <w:trHeight w:val="320"/>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7C4" w:rsidRPr="00AF57C4" w:rsidRDefault="00AF57C4" w:rsidP="00AF57C4">
            <w:pPr>
              <w:rPr>
                <w:bCs/>
                <w:sz w:val="20"/>
                <w:szCs w:val="20"/>
              </w:rPr>
            </w:pPr>
            <w:r w:rsidRPr="00AF57C4">
              <w:rPr>
                <w:bCs/>
                <w:sz w:val="20"/>
                <w:szCs w:val="20"/>
              </w:rPr>
              <w:t>за счет средств областного бюджета</w:t>
            </w:r>
          </w:p>
        </w:tc>
        <w:tc>
          <w:tcPr>
            <w:tcW w:w="440" w:type="dxa"/>
            <w:tcBorders>
              <w:top w:val="nil"/>
              <w:left w:val="nil"/>
              <w:bottom w:val="single" w:sz="4" w:space="0" w:color="auto"/>
              <w:right w:val="single" w:sz="4" w:space="0" w:color="auto"/>
            </w:tcBorders>
            <w:shd w:val="clear" w:color="auto" w:fill="auto"/>
            <w:noWrap/>
            <w:vAlign w:val="center"/>
          </w:tcPr>
          <w:p w:rsidR="00AF57C4" w:rsidRPr="00AF57C4" w:rsidRDefault="00AF57C4" w:rsidP="00AF57C4">
            <w:pPr>
              <w:jc w:val="center"/>
              <w:rPr>
                <w:sz w:val="20"/>
                <w:szCs w:val="20"/>
              </w:rPr>
            </w:pPr>
          </w:p>
        </w:tc>
        <w:tc>
          <w:tcPr>
            <w:tcW w:w="504" w:type="dxa"/>
            <w:tcBorders>
              <w:top w:val="nil"/>
              <w:left w:val="nil"/>
              <w:bottom w:val="single" w:sz="4" w:space="0" w:color="auto"/>
              <w:right w:val="single" w:sz="4" w:space="0" w:color="auto"/>
            </w:tcBorders>
            <w:shd w:val="clear" w:color="auto" w:fill="auto"/>
            <w:noWrap/>
            <w:vAlign w:val="center"/>
          </w:tcPr>
          <w:p w:rsidR="00AF57C4" w:rsidRPr="00AF57C4" w:rsidRDefault="00AF57C4" w:rsidP="00AF57C4">
            <w:pPr>
              <w:jc w:val="center"/>
              <w:rPr>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AF57C4" w:rsidRPr="00AF57C4" w:rsidRDefault="00AF57C4" w:rsidP="00AF57C4">
            <w:pPr>
              <w:jc w:val="center"/>
              <w:rPr>
                <w:sz w:val="20"/>
                <w:szCs w:val="20"/>
              </w:rPr>
            </w:pPr>
          </w:p>
        </w:tc>
        <w:tc>
          <w:tcPr>
            <w:tcW w:w="631" w:type="dxa"/>
            <w:tcBorders>
              <w:top w:val="nil"/>
              <w:left w:val="nil"/>
              <w:bottom w:val="single" w:sz="4" w:space="0" w:color="auto"/>
              <w:right w:val="single" w:sz="4" w:space="0" w:color="auto"/>
            </w:tcBorders>
            <w:shd w:val="clear" w:color="auto" w:fill="auto"/>
            <w:noWrap/>
            <w:vAlign w:val="center"/>
          </w:tcPr>
          <w:p w:rsidR="00AF57C4" w:rsidRPr="00AF57C4" w:rsidRDefault="00AF57C4" w:rsidP="00AF57C4">
            <w:pPr>
              <w:jc w:val="center"/>
              <w:rPr>
                <w:sz w:val="20"/>
                <w:szCs w:val="20"/>
              </w:rPr>
            </w:pPr>
          </w:p>
        </w:tc>
        <w:tc>
          <w:tcPr>
            <w:tcW w:w="1469" w:type="dxa"/>
            <w:tcBorders>
              <w:top w:val="nil"/>
              <w:left w:val="nil"/>
              <w:bottom w:val="single" w:sz="4" w:space="0" w:color="auto"/>
              <w:right w:val="single" w:sz="4" w:space="0" w:color="auto"/>
            </w:tcBorders>
            <w:shd w:val="clear" w:color="auto" w:fill="auto"/>
            <w:noWrap/>
            <w:vAlign w:val="center"/>
            <w:hideMark/>
          </w:tcPr>
          <w:p w:rsidR="00AF57C4" w:rsidRPr="00AF57C4" w:rsidRDefault="00AF57C4" w:rsidP="00AF57C4">
            <w:pPr>
              <w:jc w:val="center"/>
              <w:rPr>
                <w:bCs/>
                <w:sz w:val="20"/>
                <w:szCs w:val="20"/>
              </w:rPr>
            </w:pPr>
            <w:r w:rsidRPr="00AF57C4">
              <w:rPr>
                <w:bCs/>
                <w:sz w:val="20"/>
                <w:szCs w:val="20"/>
              </w:rPr>
              <w:t>0,0</w:t>
            </w:r>
          </w:p>
        </w:tc>
      </w:tr>
      <w:tr w:rsidR="00AF57C4" w:rsidRPr="00AF57C4" w:rsidTr="00AF57C4">
        <w:trPr>
          <w:trHeight w:val="267"/>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7C4" w:rsidRPr="00AF57C4" w:rsidRDefault="00AF57C4" w:rsidP="00AF57C4">
            <w:pPr>
              <w:rPr>
                <w:bCs/>
                <w:sz w:val="20"/>
                <w:szCs w:val="20"/>
              </w:rPr>
            </w:pPr>
            <w:r w:rsidRPr="00AF57C4">
              <w:rPr>
                <w:bCs/>
                <w:sz w:val="20"/>
                <w:szCs w:val="20"/>
              </w:rPr>
              <w:t>за счет средств бюджета поселения</w:t>
            </w:r>
          </w:p>
        </w:tc>
        <w:tc>
          <w:tcPr>
            <w:tcW w:w="440" w:type="dxa"/>
            <w:tcBorders>
              <w:top w:val="nil"/>
              <w:left w:val="nil"/>
              <w:bottom w:val="single" w:sz="4" w:space="0" w:color="auto"/>
              <w:right w:val="single" w:sz="4" w:space="0" w:color="auto"/>
            </w:tcBorders>
            <w:shd w:val="clear" w:color="auto" w:fill="auto"/>
            <w:noWrap/>
            <w:vAlign w:val="center"/>
          </w:tcPr>
          <w:p w:rsidR="00AF57C4" w:rsidRPr="00AF57C4" w:rsidRDefault="00AF57C4" w:rsidP="00AF57C4">
            <w:pPr>
              <w:jc w:val="center"/>
              <w:rPr>
                <w:sz w:val="20"/>
                <w:szCs w:val="20"/>
              </w:rPr>
            </w:pPr>
          </w:p>
        </w:tc>
        <w:tc>
          <w:tcPr>
            <w:tcW w:w="504" w:type="dxa"/>
            <w:tcBorders>
              <w:top w:val="nil"/>
              <w:left w:val="nil"/>
              <w:bottom w:val="single" w:sz="4" w:space="0" w:color="auto"/>
              <w:right w:val="single" w:sz="4" w:space="0" w:color="auto"/>
            </w:tcBorders>
            <w:shd w:val="clear" w:color="auto" w:fill="auto"/>
            <w:noWrap/>
            <w:vAlign w:val="center"/>
          </w:tcPr>
          <w:p w:rsidR="00AF57C4" w:rsidRPr="00AF57C4" w:rsidRDefault="00AF57C4" w:rsidP="00AF57C4">
            <w:pPr>
              <w:jc w:val="center"/>
              <w:rPr>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AF57C4" w:rsidRPr="00AF57C4" w:rsidRDefault="00AF57C4" w:rsidP="00AF57C4">
            <w:pPr>
              <w:jc w:val="center"/>
              <w:rPr>
                <w:sz w:val="20"/>
                <w:szCs w:val="20"/>
              </w:rPr>
            </w:pPr>
          </w:p>
        </w:tc>
        <w:tc>
          <w:tcPr>
            <w:tcW w:w="631" w:type="dxa"/>
            <w:tcBorders>
              <w:top w:val="nil"/>
              <w:left w:val="nil"/>
              <w:bottom w:val="single" w:sz="4" w:space="0" w:color="auto"/>
              <w:right w:val="single" w:sz="4" w:space="0" w:color="auto"/>
            </w:tcBorders>
            <w:shd w:val="clear" w:color="auto" w:fill="auto"/>
            <w:vAlign w:val="center"/>
          </w:tcPr>
          <w:p w:rsidR="00AF57C4" w:rsidRPr="00AF57C4" w:rsidRDefault="00AF57C4" w:rsidP="00AF57C4">
            <w:pPr>
              <w:jc w:val="center"/>
              <w:rPr>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AF57C4" w:rsidRPr="00AF57C4" w:rsidRDefault="00AF57C4" w:rsidP="00AF57C4">
            <w:pPr>
              <w:jc w:val="center"/>
              <w:rPr>
                <w:bCs/>
                <w:sz w:val="20"/>
                <w:szCs w:val="20"/>
              </w:rPr>
            </w:pPr>
            <w:r w:rsidRPr="00AF57C4">
              <w:rPr>
                <w:bCs/>
                <w:sz w:val="20"/>
                <w:szCs w:val="20"/>
              </w:rPr>
              <w:t>0,0</w:t>
            </w:r>
          </w:p>
        </w:tc>
      </w:tr>
      <w:tr w:rsidR="00AF57C4" w:rsidRPr="00AF57C4" w:rsidTr="00AF57C4">
        <w:trPr>
          <w:trHeight w:val="780"/>
        </w:trPr>
        <w:tc>
          <w:tcPr>
            <w:tcW w:w="972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F57C4" w:rsidRPr="00AF57C4" w:rsidRDefault="00AF57C4" w:rsidP="00AF57C4">
            <w:pPr>
              <w:jc w:val="center"/>
              <w:rPr>
                <w:b/>
                <w:bCs/>
                <w:sz w:val="20"/>
                <w:szCs w:val="20"/>
              </w:rPr>
            </w:pPr>
            <w:r w:rsidRPr="00AF57C4">
              <w:rPr>
                <w:b/>
                <w:bCs/>
                <w:i/>
                <w:iCs/>
                <w:sz w:val="20"/>
                <w:szCs w:val="20"/>
              </w:rPr>
              <w:t>Раздел 2. Объекты недвижимого имущества, приобретаемые в муниципальную собственность муниципального образования «Подгорнское сельское поселение»</w:t>
            </w:r>
          </w:p>
        </w:tc>
      </w:tr>
      <w:tr w:rsidR="00AF57C4" w:rsidRPr="00AF57C4" w:rsidTr="00AF57C4">
        <w:trPr>
          <w:trHeight w:val="405"/>
        </w:trPr>
        <w:tc>
          <w:tcPr>
            <w:tcW w:w="5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7C4" w:rsidRPr="00AF57C4" w:rsidRDefault="00AF57C4" w:rsidP="00AF57C4">
            <w:pPr>
              <w:rPr>
                <w:b/>
                <w:bCs/>
                <w:i/>
                <w:iCs/>
                <w:sz w:val="20"/>
                <w:szCs w:val="20"/>
              </w:rPr>
            </w:pPr>
            <w:r w:rsidRPr="00AF57C4">
              <w:rPr>
                <w:b/>
                <w:bCs/>
                <w:i/>
                <w:iCs/>
                <w:sz w:val="20"/>
                <w:szCs w:val="20"/>
              </w:rPr>
              <w:t>ВСЕГО по разделу 2:</w:t>
            </w:r>
          </w:p>
        </w:tc>
        <w:tc>
          <w:tcPr>
            <w:tcW w:w="440" w:type="dxa"/>
            <w:tcBorders>
              <w:top w:val="nil"/>
              <w:left w:val="nil"/>
              <w:bottom w:val="single" w:sz="4" w:space="0" w:color="auto"/>
              <w:right w:val="single" w:sz="4" w:space="0" w:color="auto"/>
            </w:tcBorders>
            <w:shd w:val="clear" w:color="auto" w:fill="auto"/>
            <w:noWrap/>
            <w:vAlign w:val="center"/>
          </w:tcPr>
          <w:p w:rsidR="00AF57C4" w:rsidRPr="00AF57C4" w:rsidRDefault="00AF57C4" w:rsidP="00AF57C4">
            <w:pPr>
              <w:rPr>
                <w:sz w:val="20"/>
                <w:szCs w:val="20"/>
              </w:rPr>
            </w:pPr>
          </w:p>
        </w:tc>
        <w:tc>
          <w:tcPr>
            <w:tcW w:w="504" w:type="dxa"/>
            <w:tcBorders>
              <w:top w:val="nil"/>
              <w:left w:val="nil"/>
              <w:bottom w:val="single" w:sz="4" w:space="0" w:color="auto"/>
              <w:right w:val="single" w:sz="4" w:space="0" w:color="auto"/>
            </w:tcBorders>
            <w:shd w:val="clear" w:color="auto" w:fill="auto"/>
            <w:noWrap/>
            <w:vAlign w:val="center"/>
          </w:tcPr>
          <w:p w:rsidR="00AF57C4" w:rsidRPr="00AF57C4" w:rsidRDefault="00AF57C4" w:rsidP="00AF57C4">
            <w:pPr>
              <w:rPr>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AF57C4" w:rsidRPr="00AF57C4" w:rsidRDefault="00AF57C4" w:rsidP="00AF57C4">
            <w:pPr>
              <w:rPr>
                <w:sz w:val="20"/>
                <w:szCs w:val="20"/>
              </w:rPr>
            </w:pPr>
          </w:p>
        </w:tc>
        <w:tc>
          <w:tcPr>
            <w:tcW w:w="631" w:type="dxa"/>
            <w:tcBorders>
              <w:top w:val="nil"/>
              <w:left w:val="nil"/>
              <w:bottom w:val="single" w:sz="4" w:space="0" w:color="auto"/>
              <w:right w:val="single" w:sz="4" w:space="0" w:color="auto"/>
            </w:tcBorders>
            <w:shd w:val="clear" w:color="auto" w:fill="auto"/>
            <w:noWrap/>
            <w:vAlign w:val="center"/>
          </w:tcPr>
          <w:p w:rsidR="00AF57C4" w:rsidRPr="00AF57C4" w:rsidRDefault="00AF57C4" w:rsidP="00AF57C4">
            <w:pPr>
              <w:rPr>
                <w:sz w:val="20"/>
                <w:szCs w:val="20"/>
              </w:rPr>
            </w:pPr>
          </w:p>
        </w:tc>
        <w:tc>
          <w:tcPr>
            <w:tcW w:w="1469" w:type="dxa"/>
            <w:tcBorders>
              <w:top w:val="nil"/>
              <w:left w:val="nil"/>
              <w:bottom w:val="single" w:sz="4" w:space="0" w:color="auto"/>
              <w:right w:val="single" w:sz="4" w:space="0" w:color="auto"/>
            </w:tcBorders>
            <w:shd w:val="clear" w:color="auto" w:fill="auto"/>
            <w:noWrap/>
            <w:vAlign w:val="center"/>
            <w:hideMark/>
          </w:tcPr>
          <w:p w:rsidR="00AF57C4" w:rsidRPr="00AF57C4" w:rsidRDefault="00AF57C4" w:rsidP="00AF57C4">
            <w:pPr>
              <w:jc w:val="center"/>
              <w:rPr>
                <w:b/>
                <w:bCs/>
                <w:i/>
                <w:iCs/>
                <w:sz w:val="20"/>
                <w:szCs w:val="20"/>
              </w:rPr>
            </w:pPr>
            <w:r w:rsidRPr="00AF57C4">
              <w:rPr>
                <w:b/>
                <w:bCs/>
                <w:i/>
                <w:iCs/>
                <w:sz w:val="20"/>
                <w:szCs w:val="20"/>
              </w:rPr>
              <w:t>1452,1</w:t>
            </w:r>
          </w:p>
        </w:tc>
      </w:tr>
      <w:tr w:rsidR="00AF57C4" w:rsidRPr="00AF57C4" w:rsidTr="00AF57C4">
        <w:trPr>
          <w:trHeight w:val="1005"/>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7C4" w:rsidRPr="00AF57C4" w:rsidRDefault="00AF57C4" w:rsidP="00AF57C4">
            <w:pPr>
              <w:rPr>
                <w:bCs/>
                <w:i/>
                <w:iCs/>
                <w:sz w:val="20"/>
                <w:szCs w:val="20"/>
              </w:rPr>
            </w:pPr>
            <w:r w:rsidRPr="00AF57C4">
              <w:rPr>
                <w:bCs/>
                <w:i/>
                <w:iCs/>
                <w:sz w:val="20"/>
                <w:szCs w:val="20"/>
              </w:rPr>
              <w:t>Приобретение жилых помещений детям-сиротам и детям, оставшимся без обеспечения родителей, лицам из их числа по договорам найма специализированных жилых помещений, в том числе:</w:t>
            </w:r>
          </w:p>
        </w:tc>
        <w:tc>
          <w:tcPr>
            <w:tcW w:w="440" w:type="dxa"/>
            <w:tcBorders>
              <w:top w:val="nil"/>
              <w:left w:val="nil"/>
              <w:bottom w:val="single" w:sz="4" w:space="0" w:color="auto"/>
              <w:right w:val="single" w:sz="4" w:space="0" w:color="auto"/>
            </w:tcBorders>
            <w:shd w:val="clear" w:color="auto" w:fill="auto"/>
            <w:noWrap/>
          </w:tcPr>
          <w:p w:rsidR="00AF57C4" w:rsidRPr="00AF57C4" w:rsidRDefault="00AF57C4" w:rsidP="00AF57C4">
            <w:pPr>
              <w:rPr>
                <w:bCs/>
                <w:iCs/>
                <w:sz w:val="20"/>
                <w:szCs w:val="20"/>
              </w:rPr>
            </w:pPr>
          </w:p>
        </w:tc>
        <w:tc>
          <w:tcPr>
            <w:tcW w:w="504" w:type="dxa"/>
            <w:tcBorders>
              <w:top w:val="nil"/>
              <w:left w:val="nil"/>
              <w:bottom w:val="single" w:sz="4" w:space="0" w:color="auto"/>
              <w:right w:val="single" w:sz="4" w:space="0" w:color="auto"/>
            </w:tcBorders>
            <w:shd w:val="clear" w:color="auto" w:fill="auto"/>
            <w:noWrap/>
          </w:tcPr>
          <w:p w:rsidR="00AF57C4" w:rsidRPr="00AF57C4" w:rsidRDefault="00AF57C4" w:rsidP="00AF57C4">
            <w:pPr>
              <w:rPr>
                <w:bCs/>
                <w:iCs/>
                <w:sz w:val="20"/>
                <w:szCs w:val="20"/>
              </w:rPr>
            </w:pPr>
          </w:p>
        </w:tc>
        <w:tc>
          <w:tcPr>
            <w:tcW w:w="1480" w:type="dxa"/>
            <w:tcBorders>
              <w:top w:val="nil"/>
              <w:left w:val="nil"/>
              <w:bottom w:val="single" w:sz="4" w:space="0" w:color="auto"/>
              <w:right w:val="single" w:sz="4" w:space="0" w:color="auto"/>
            </w:tcBorders>
            <w:shd w:val="clear" w:color="auto" w:fill="auto"/>
            <w:noWrap/>
          </w:tcPr>
          <w:p w:rsidR="00AF57C4" w:rsidRPr="00AF57C4" w:rsidRDefault="00AF57C4" w:rsidP="00AF57C4">
            <w:pPr>
              <w:rPr>
                <w:bCs/>
                <w:iCs/>
                <w:sz w:val="20"/>
                <w:szCs w:val="20"/>
              </w:rPr>
            </w:pPr>
          </w:p>
        </w:tc>
        <w:tc>
          <w:tcPr>
            <w:tcW w:w="631" w:type="dxa"/>
            <w:tcBorders>
              <w:top w:val="nil"/>
              <w:left w:val="nil"/>
              <w:bottom w:val="single" w:sz="4" w:space="0" w:color="auto"/>
              <w:right w:val="single" w:sz="4" w:space="0" w:color="auto"/>
            </w:tcBorders>
            <w:shd w:val="clear" w:color="auto" w:fill="auto"/>
            <w:noWrap/>
          </w:tcPr>
          <w:p w:rsidR="00AF57C4" w:rsidRPr="00AF57C4" w:rsidRDefault="00AF57C4" w:rsidP="00AF57C4">
            <w:pPr>
              <w:rPr>
                <w:bCs/>
                <w:iCs/>
                <w:sz w:val="20"/>
                <w:szCs w:val="20"/>
              </w:rPr>
            </w:pPr>
          </w:p>
        </w:tc>
        <w:tc>
          <w:tcPr>
            <w:tcW w:w="1469" w:type="dxa"/>
            <w:tcBorders>
              <w:top w:val="nil"/>
              <w:left w:val="nil"/>
              <w:bottom w:val="single" w:sz="4" w:space="0" w:color="auto"/>
              <w:right w:val="single" w:sz="4" w:space="0" w:color="auto"/>
            </w:tcBorders>
            <w:shd w:val="clear" w:color="auto" w:fill="auto"/>
            <w:noWrap/>
            <w:vAlign w:val="center"/>
            <w:hideMark/>
          </w:tcPr>
          <w:p w:rsidR="00AF57C4" w:rsidRPr="00AF57C4" w:rsidRDefault="00AF57C4" w:rsidP="00AF57C4">
            <w:pPr>
              <w:jc w:val="center"/>
              <w:rPr>
                <w:bCs/>
                <w:iCs/>
                <w:sz w:val="20"/>
                <w:szCs w:val="20"/>
              </w:rPr>
            </w:pPr>
            <w:r w:rsidRPr="00AF57C4">
              <w:rPr>
                <w:bCs/>
                <w:iCs/>
                <w:sz w:val="20"/>
                <w:szCs w:val="20"/>
              </w:rPr>
              <w:t>1452,1</w:t>
            </w:r>
          </w:p>
        </w:tc>
      </w:tr>
      <w:tr w:rsidR="00AF57C4" w:rsidRPr="00AF57C4" w:rsidTr="00AF57C4">
        <w:trPr>
          <w:trHeight w:val="740"/>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7C4" w:rsidRPr="00AF57C4" w:rsidRDefault="00AF57C4" w:rsidP="00AF57C4">
            <w:pPr>
              <w:rPr>
                <w:bCs/>
                <w:iCs/>
                <w:sz w:val="20"/>
                <w:szCs w:val="20"/>
              </w:rPr>
            </w:pPr>
            <w:r w:rsidRPr="00AF57C4">
              <w:rPr>
                <w:bCs/>
                <w:iCs/>
                <w:sz w:val="20"/>
                <w:szCs w:val="20"/>
              </w:rPr>
              <w:t>за счет средств на реализацию государственной программы "Социальная поддержка населения Томской области"</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AF57C4" w:rsidRPr="00AF57C4" w:rsidRDefault="00AF57C4" w:rsidP="00AF57C4">
            <w:pPr>
              <w:rPr>
                <w:bCs/>
                <w:iCs/>
                <w:sz w:val="20"/>
                <w:szCs w:val="20"/>
              </w:rPr>
            </w:pPr>
            <w:r w:rsidRPr="00AF57C4">
              <w:rPr>
                <w:bCs/>
                <w:iCs/>
                <w:sz w:val="20"/>
                <w:szCs w:val="20"/>
              </w:rPr>
              <w:t>10</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AF57C4" w:rsidRPr="00AF57C4" w:rsidRDefault="00AF57C4" w:rsidP="00AF57C4">
            <w:pPr>
              <w:rPr>
                <w:bCs/>
                <w:iCs/>
                <w:sz w:val="20"/>
                <w:szCs w:val="20"/>
              </w:rPr>
            </w:pPr>
            <w:r w:rsidRPr="00AF57C4">
              <w:rPr>
                <w:bCs/>
                <w:iCs/>
                <w:sz w:val="20"/>
                <w:szCs w:val="20"/>
              </w:rPr>
              <w:t>04</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AF57C4" w:rsidRPr="00AF57C4" w:rsidRDefault="00AF57C4" w:rsidP="00AF57C4">
            <w:pPr>
              <w:rPr>
                <w:bCs/>
                <w:iCs/>
                <w:sz w:val="20"/>
                <w:szCs w:val="20"/>
              </w:rPr>
            </w:pPr>
            <w:r w:rsidRPr="00AF57C4">
              <w:rPr>
                <w:bCs/>
                <w:iCs/>
                <w:sz w:val="20"/>
                <w:szCs w:val="20"/>
              </w:rPr>
              <w:t>1118940820</w:t>
            </w:r>
          </w:p>
        </w:tc>
        <w:tc>
          <w:tcPr>
            <w:tcW w:w="631" w:type="dxa"/>
            <w:tcBorders>
              <w:top w:val="single" w:sz="4" w:space="0" w:color="auto"/>
              <w:left w:val="nil"/>
              <w:bottom w:val="single" w:sz="4" w:space="0" w:color="auto"/>
              <w:right w:val="single" w:sz="4" w:space="0" w:color="auto"/>
            </w:tcBorders>
            <w:shd w:val="clear" w:color="auto" w:fill="auto"/>
            <w:noWrap/>
            <w:vAlign w:val="center"/>
          </w:tcPr>
          <w:p w:rsidR="00AF57C4" w:rsidRPr="00AF57C4" w:rsidRDefault="00AF57C4" w:rsidP="00AF57C4">
            <w:pPr>
              <w:rPr>
                <w:bCs/>
                <w:iCs/>
                <w:sz w:val="20"/>
                <w:szCs w:val="20"/>
              </w:rPr>
            </w:pPr>
            <w:r w:rsidRPr="00AF57C4">
              <w:rPr>
                <w:bCs/>
                <w:iCs/>
                <w:sz w:val="20"/>
                <w:szCs w:val="20"/>
              </w:rPr>
              <w:t>410</w:t>
            </w:r>
          </w:p>
        </w:tc>
        <w:tc>
          <w:tcPr>
            <w:tcW w:w="1469" w:type="dxa"/>
            <w:tcBorders>
              <w:top w:val="single" w:sz="4" w:space="0" w:color="auto"/>
              <w:left w:val="nil"/>
              <w:bottom w:val="single" w:sz="4" w:space="0" w:color="auto"/>
              <w:right w:val="single" w:sz="4" w:space="0" w:color="auto"/>
            </w:tcBorders>
            <w:shd w:val="clear" w:color="auto" w:fill="auto"/>
            <w:noWrap/>
            <w:vAlign w:val="center"/>
            <w:hideMark/>
          </w:tcPr>
          <w:p w:rsidR="00AF57C4" w:rsidRPr="00AF57C4" w:rsidRDefault="00AF57C4" w:rsidP="00AF57C4">
            <w:pPr>
              <w:jc w:val="center"/>
              <w:rPr>
                <w:bCs/>
                <w:iCs/>
                <w:sz w:val="20"/>
                <w:szCs w:val="20"/>
              </w:rPr>
            </w:pPr>
            <w:r w:rsidRPr="00AF57C4">
              <w:rPr>
                <w:bCs/>
                <w:iCs/>
                <w:sz w:val="20"/>
                <w:szCs w:val="20"/>
              </w:rPr>
              <w:t>686,7</w:t>
            </w:r>
          </w:p>
        </w:tc>
      </w:tr>
      <w:tr w:rsidR="00AF57C4" w:rsidRPr="00AF57C4" w:rsidTr="00AF57C4">
        <w:trPr>
          <w:trHeight w:val="809"/>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rsidR="00AF57C4" w:rsidRPr="00AF57C4" w:rsidRDefault="00AF57C4" w:rsidP="00AF57C4">
            <w:pPr>
              <w:rPr>
                <w:bCs/>
                <w:iCs/>
                <w:sz w:val="20"/>
                <w:szCs w:val="20"/>
              </w:rPr>
            </w:pPr>
            <w:r w:rsidRPr="00AF57C4">
              <w:rPr>
                <w:bCs/>
                <w:iCs/>
                <w:sz w:val="20"/>
                <w:szCs w:val="20"/>
              </w:rPr>
              <w:t>за счет средств на реализацию государственной программы "Социальная поддержка населения Томской области"</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AF57C4" w:rsidRPr="00AF57C4" w:rsidRDefault="00AF57C4" w:rsidP="00AF57C4">
            <w:pPr>
              <w:rPr>
                <w:bCs/>
                <w:iCs/>
                <w:sz w:val="20"/>
                <w:szCs w:val="20"/>
              </w:rPr>
            </w:pPr>
            <w:r w:rsidRPr="00AF57C4">
              <w:rPr>
                <w:bCs/>
                <w:iCs/>
                <w:sz w:val="20"/>
                <w:szCs w:val="20"/>
              </w:rPr>
              <w:t>10</w:t>
            </w: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AF57C4" w:rsidRPr="00AF57C4" w:rsidRDefault="00AF57C4" w:rsidP="00AF57C4">
            <w:pPr>
              <w:rPr>
                <w:bCs/>
                <w:iCs/>
                <w:sz w:val="20"/>
                <w:szCs w:val="20"/>
              </w:rPr>
            </w:pPr>
            <w:r w:rsidRPr="00AF57C4">
              <w:rPr>
                <w:bCs/>
                <w:iCs/>
                <w:sz w:val="20"/>
                <w:szCs w:val="20"/>
              </w:rPr>
              <w:t>04</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AF57C4" w:rsidRPr="00AF57C4" w:rsidRDefault="00AF57C4" w:rsidP="00AF57C4">
            <w:pPr>
              <w:rPr>
                <w:bCs/>
                <w:iCs/>
                <w:sz w:val="20"/>
                <w:szCs w:val="20"/>
              </w:rPr>
            </w:pPr>
            <w:r w:rsidRPr="00AF57C4">
              <w:rPr>
                <w:bCs/>
                <w:iCs/>
                <w:sz w:val="20"/>
                <w:szCs w:val="20"/>
              </w:rPr>
              <w:t>11189</w:t>
            </w:r>
            <w:r w:rsidRPr="00AF57C4">
              <w:rPr>
                <w:bCs/>
                <w:iCs/>
                <w:sz w:val="20"/>
                <w:szCs w:val="20"/>
                <w:lang w:val="en-US"/>
              </w:rPr>
              <w:t>R</w:t>
            </w:r>
            <w:r w:rsidRPr="00AF57C4">
              <w:rPr>
                <w:bCs/>
                <w:iCs/>
                <w:sz w:val="20"/>
                <w:szCs w:val="20"/>
              </w:rPr>
              <w:t>0820</w:t>
            </w:r>
          </w:p>
        </w:tc>
        <w:tc>
          <w:tcPr>
            <w:tcW w:w="631" w:type="dxa"/>
            <w:tcBorders>
              <w:top w:val="single" w:sz="4" w:space="0" w:color="auto"/>
              <w:left w:val="nil"/>
              <w:bottom w:val="single" w:sz="4" w:space="0" w:color="auto"/>
              <w:right w:val="single" w:sz="4" w:space="0" w:color="auto"/>
            </w:tcBorders>
            <w:shd w:val="clear" w:color="auto" w:fill="auto"/>
            <w:noWrap/>
            <w:vAlign w:val="center"/>
          </w:tcPr>
          <w:p w:rsidR="00AF57C4" w:rsidRPr="00AF57C4" w:rsidRDefault="00AF57C4" w:rsidP="00AF57C4">
            <w:pPr>
              <w:rPr>
                <w:bCs/>
                <w:iCs/>
                <w:sz w:val="20"/>
                <w:szCs w:val="20"/>
              </w:rPr>
            </w:pPr>
            <w:r w:rsidRPr="00AF57C4">
              <w:rPr>
                <w:bCs/>
                <w:iCs/>
                <w:sz w:val="20"/>
                <w:szCs w:val="20"/>
              </w:rPr>
              <w:t>410</w:t>
            </w:r>
          </w:p>
        </w:tc>
        <w:tc>
          <w:tcPr>
            <w:tcW w:w="1469" w:type="dxa"/>
            <w:tcBorders>
              <w:top w:val="single" w:sz="4" w:space="0" w:color="auto"/>
              <w:left w:val="nil"/>
              <w:bottom w:val="single" w:sz="4" w:space="0" w:color="auto"/>
              <w:right w:val="single" w:sz="4" w:space="0" w:color="auto"/>
            </w:tcBorders>
            <w:shd w:val="clear" w:color="auto" w:fill="auto"/>
            <w:noWrap/>
            <w:vAlign w:val="center"/>
          </w:tcPr>
          <w:p w:rsidR="00AF57C4" w:rsidRPr="00AF57C4" w:rsidRDefault="00AF57C4" w:rsidP="00AF57C4">
            <w:pPr>
              <w:jc w:val="center"/>
              <w:rPr>
                <w:bCs/>
                <w:iCs/>
                <w:sz w:val="20"/>
                <w:szCs w:val="20"/>
              </w:rPr>
            </w:pPr>
            <w:r w:rsidRPr="00AF57C4">
              <w:rPr>
                <w:bCs/>
                <w:iCs/>
                <w:sz w:val="20"/>
                <w:szCs w:val="20"/>
              </w:rPr>
              <w:t>765,4</w:t>
            </w:r>
          </w:p>
        </w:tc>
      </w:tr>
      <w:tr w:rsidR="00AF57C4" w:rsidRPr="00AF57C4" w:rsidTr="00AF57C4">
        <w:trPr>
          <w:trHeight w:val="281"/>
        </w:trPr>
        <w:tc>
          <w:tcPr>
            <w:tcW w:w="5197" w:type="dxa"/>
            <w:tcBorders>
              <w:top w:val="single" w:sz="4" w:space="0" w:color="auto"/>
              <w:left w:val="single" w:sz="4" w:space="0" w:color="auto"/>
              <w:bottom w:val="single" w:sz="4" w:space="0" w:color="auto"/>
              <w:right w:val="single" w:sz="4" w:space="0" w:color="auto"/>
            </w:tcBorders>
            <w:shd w:val="clear" w:color="auto" w:fill="auto"/>
            <w:vAlign w:val="center"/>
          </w:tcPr>
          <w:p w:rsidR="00AF57C4" w:rsidRPr="00AF57C4" w:rsidRDefault="00AF57C4" w:rsidP="00AF57C4">
            <w:pPr>
              <w:rPr>
                <w:bCs/>
                <w:iCs/>
                <w:sz w:val="20"/>
                <w:szCs w:val="20"/>
              </w:rPr>
            </w:pPr>
            <w:r w:rsidRPr="00AF57C4">
              <w:rPr>
                <w:bCs/>
                <w:iCs/>
                <w:sz w:val="20"/>
                <w:szCs w:val="20"/>
              </w:rPr>
              <w:t>за счет средств бюджета поселения</w:t>
            </w:r>
          </w:p>
        </w:tc>
        <w:tc>
          <w:tcPr>
            <w:tcW w:w="440" w:type="dxa"/>
            <w:tcBorders>
              <w:top w:val="single" w:sz="4" w:space="0" w:color="auto"/>
              <w:left w:val="nil"/>
              <w:bottom w:val="single" w:sz="4" w:space="0" w:color="auto"/>
              <w:right w:val="single" w:sz="4" w:space="0" w:color="auto"/>
            </w:tcBorders>
            <w:shd w:val="clear" w:color="auto" w:fill="auto"/>
            <w:noWrap/>
            <w:vAlign w:val="center"/>
          </w:tcPr>
          <w:p w:rsidR="00AF57C4" w:rsidRPr="00AF57C4" w:rsidRDefault="00AF57C4" w:rsidP="00AF57C4">
            <w:pPr>
              <w:rPr>
                <w:bCs/>
                <w:iCs/>
                <w:sz w:val="20"/>
                <w:szCs w:val="20"/>
              </w:rPr>
            </w:pPr>
          </w:p>
        </w:tc>
        <w:tc>
          <w:tcPr>
            <w:tcW w:w="504" w:type="dxa"/>
            <w:tcBorders>
              <w:top w:val="single" w:sz="4" w:space="0" w:color="auto"/>
              <w:left w:val="nil"/>
              <w:bottom w:val="single" w:sz="4" w:space="0" w:color="auto"/>
              <w:right w:val="single" w:sz="4" w:space="0" w:color="auto"/>
            </w:tcBorders>
            <w:shd w:val="clear" w:color="auto" w:fill="auto"/>
            <w:noWrap/>
            <w:vAlign w:val="center"/>
          </w:tcPr>
          <w:p w:rsidR="00AF57C4" w:rsidRPr="00AF57C4" w:rsidRDefault="00AF57C4" w:rsidP="00AF57C4">
            <w:pPr>
              <w:rPr>
                <w:bCs/>
                <w:iCs/>
                <w:sz w:val="20"/>
                <w:szCs w:val="20"/>
              </w:rPr>
            </w:pP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AF57C4" w:rsidRPr="00AF57C4" w:rsidRDefault="00AF57C4" w:rsidP="00AF57C4">
            <w:pPr>
              <w:rPr>
                <w:bCs/>
                <w:iCs/>
                <w:sz w:val="20"/>
                <w:szCs w:val="20"/>
              </w:rPr>
            </w:pPr>
          </w:p>
        </w:tc>
        <w:tc>
          <w:tcPr>
            <w:tcW w:w="631" w:type="dxa"/>
            <w:tcBorders>
              <w:top w:val="single" w:sz="4" w:space="0" w:color="auto"/>
              <w:left w:val="nil"/>
              <w:bottom w:val="single" w:sz="4" w:space="0" w:color="auto"/>
              <w:right w:val="single" w:sz="4" w:space="0" w:color="auto"/>
            </w:tcBorders>
            <w:shd w:val="clear" w:color="auto" w:fill="auto"/>
            <w:noWrap/>
            <w:vAlign w:val="center"/>
          </w:tcPr>
          <w:p w:rsidR="00AF57C4" w:rsidRPr="00AF57C4" w:rsidRDefault="00AF57C4" w:rsidP="00AF57C4">
            <w:pPr>
              <w:rPr>
                <w:bCs/>
                <w:iCs/>
                <w:sz w:val="20"/>
                <w:szCs w:val="20"/>
              </w:rPr>
            </w:pPr>
          </w:p>
        </w:tc>
        <w:tc>
          <w:tcPr>
            <w:tcW w:w="1469" w:type="dxa"/>
            <w:tcBorders>
              <w:top w:val="single" w:sz="4" w:space="0" w:color="auto"/>
              <w:left w:val="nil"/>
              <w:bottom w:val="single" w:sz="4" w:space="0" w:color="auto"/>
              <w:right w:val="single" w:sz="4" w:space="0" w:color="auto"/>
            </w:tcBorders>
            <w:shd w:val="clear" w:color="auto" w:fill="auto"/>
            <w:noWrap/>
            <w:vAlign w:val="center"/>
          </w:tcPr>
          <w:p w:rsidR="00AF57C4" w:rsidRPr="00AF57C4" w:rsidRDefault="00AF57C4" w:rsidP="00AF57C4">
            <w:pPr>
              <w:jc w:val="center"/>
              <w:rPr>
                <w:bCs/>
                <w:iCs/>
                <w:sz w:val="20"/>
                <w:szCs w:val="20"/>
              </w:rPr>
            </w:pPr>
            <w:r w:rsidRPr="00AF57C4">
              <w:rPr>
                <w:bCs/>
                <w:iCs/>
                <w:sz w:val="20"/>
                <w:szCs w:val="20"/>
              </w:rPr>
              <w:t>0,0</w:t>
            </w:r>
          </w:p>
        </w:tc>
      </w:tr>
    </w:tbl>
    <w:p w:rsidR="00AF57C4" w:rsidRPr="00AF57C4" w:rsidRDefault="00AF57C4" w:rsidP="00AF57C4">
      <w:pPr>
        <w:widowControl w:val="0"/>
        <w:autoSpaceDE w:val="0"/>
        <w:autoSpaceDN w:val="0"/>
        <w:adjustRightInd w:val="0"/>
        <w:rPr>
          <w:sz w:val="20"/>
          <w:szCs w:val="20"/>
        </w:rPr>
      </w:pPr>
    </w:p>
    <w:p w:rsidR="00AF57C4" w:rsidRPr="00AF57C4" w:rsidRDefault="00AF57C4" w:rsidP="00AF57C4">
      <w:pPr>
        <w:tabs>
          <w:tab w:val="left" w:pos="4680"/>
        </w:tabs>
        <w:ind w:left="5103"/>
        <w:rPr>
          <w:sz w:val="20"/>
          <w:szCs w:val="20"/>
        </w:rPr>
      </w:pPr>
      <w:r w:rsidRPr="00AF57C4">
        <w:rPr>
          <w:sz w:val="20"/>
          <w:szCs w:val="20"/>
        </w:rPr>
        <w:t>Приложение 12</w:t>
      </w:r>
    </w:p>
    <w:p w:rsidR="00AF57C4" w:rsidRPr="00AF57C4" w:rsidRDefault="00AF57C4" w:rsidP="00AF57C4">
      <w:pPr>
        <w:tabs>
          <w:tab w:val="left" w:pos="4680"/>
        </w:tabs>
        <w:ind w:left="5103"/>
        <w:rPr>
          <w:sz w:val="20"/>
          <w:szCs w:val="20"/>
        </w:rPr>
      </w:pPr>
      <w:r w:rsidRPr="00AF57C4">
        <w:rPr>
          <w:sz w:val="20"/>
          <w:szCs w:val="20"/>
        </w:rPr>
        <w:t xml:space="preserve">к решению Совета Подгорнского </w:t>
      </w:r>
    </w:p>
    <w:p w:rsidR="00AF57C4" w:rsidRPr="00AF57C4" w:rsidRDefault="00AF57C4" w:rsidP="00AF57C4">
      <w:pPr>
        <w:tabs>
          <w:tab w:val="left" w:pos="4680"/>
        </w:tabs>
        <w:ind w:left="5103"/>
        <w:rPr>
          <w:sz w:val="20"/>
          <w:szCs w:val="20"/>
        </w:rPr>
      </w:pPr>
      <w:r w:rsidRPr="00AF57C4">
        <w:rPr>
          <w:sz w:val="20"/>
          <w:szCs w:val="20"/>
        </w:rPr>
        <w:t xml:space="preserve">сельского поселения «О бюджете </w:t>
      </w:r>
    </w:p>
    <w:p w:rsidR="00AF57C4" w:rsidRPr="00AF57C4" w:rsidRDefault="00AF57C4" w:rsidP="00AF57C4">
      <w:pPr>
        <w:tabs>
          <w:tab w:val="left" w:pos="4680"/>
        </w:tabs>
        <w:ind w:left="5103"/>
        <w:rPr>
          <w:sz w:val="20"/>
          <w:szCs w:val="20"/>
        </w:rPr>
      </w:pPr>
      <w:r w:rsidRPr="00AF57C4">
        <w:rPr>
          <w:sz w:val="20"/>
          <w:szCs w:val="20"/>
        </w:rPr>
        <w:t>муниципального образования «Подгорнское</w:t>
      </w:r>
    </w:p>
    <w:p w:rsidR="00AF57C4" w:rsidRPr="00AF57C4" w:rsidRDefault="00AF57C4" w:rsidP="00AF57C4">
      <w:pPr>
        <w:tabs>
          <w:tab w:val="left" w:pos="4680"/>
        </w:tabs>
        <w:ind w:left="5103"/>
        <w:rPr>
          <w:sz w:val="20"/>
          <w:szCs w:val="20"/>
        </w:rPr>
      </w:pPr>
      <w:r w:rsidRPr="00AF57C4">
        <w:rPr>
          <w:sz w:val="20"/>
          <w:szCs w:val="20"/>
        </w:rPr>
        <w:t>сельское поселение» на 2020год»</w:t>
      </w:r>
    </w:p>
    <w:p w:rsidR="00AF57C4" w:rsidRPr="00AF57C4" w:rsidRDefault="00AF57C4" w:rsidP="00AF57C4">
      <w:pPr>
        <w:widowControl w:val="0"/>
        <w:ind w:firstLine="900"/>
        <w:jc w:val="right"/>
        <w:rPr>
          <w:sz w:val="20"/>
          <w:szCs w:val="20"/>
        </w:rPr>
      </w:pPr>
    </w:p>
    <w:p w:rsidR="00AF57C4" w:rsidRPr="00AF57C4" w:rsidRDefault="00AF57C4" w:rsidP="00AF57C4">
      <w:pPr>
        <w:widowControl w:val="0"/>
        <w:ind w:firstLine="900"/>
        <w:jc w:val="both"/>
        <w:rPr>
          <w:b/>
          <w:sz w:val="20"/>
          <w:szCs w:val="20"/>
        </w:rPr>
      </w:pPr>
      <w:r w:rsidRPr="00AF57C4">
        <w:rPr>
          <w:b/>
          <w:sz w:val="20"/>
          <w:szCs w:val="20"/>
        </w:rPr>
        <w:t xml:space="preserve">                                              Источники</w:t>
      </w:r>
    </w:p>
    <w:p w:rsidR="00AF57C4" w:rsidRPr="00AF57C4" w:rsidRDefault="00AF57C4" w:rsidP="00AF57C4">
      <w:pPr>
        <w:widowControl w:val="0"/>
        <w:ind w:firstLine="900"/>
        <w:jc w:val="center"/>
        <w:rPr>
          <w:b/>
          <w:sz w:val="20"/>
          <w:szCs w:val="20"/>
        </w:rPr>
      </w:pPr>
      <w:r w:rsidRPr="00AF57C4">
        <w:rPr>
          <w:b/>
          <w:sz w:val="20"/>
          <w:szCs w:val="20"/>
        </w:rPr>
        <w:t>внутреннего финансирования дефицита бюджета муниципального образования «Подгорнское сельское поселение» на 2020 год</w:t>
      </w:r>
    </w:p>
    <w:p w:rsidR="00AF57C4" w:rsidRPr="00AF57C4" w:rsidRDefault="00AF57C4" w:rsidP="00AF57C4">
      <w:pPr>
        <w:widowControl w:val="0"/>
        <w:ind w:firstLine="900"/>
        <w:jc w:val="center"/>
        <w:rPr>
          <w:b/>
          <w:sz w:val="20"/>
          <w:szCs w:val="20"/>
        </w:rPr>
      </w:pPr>
    </w:p>
    <w:tbl>
      <w:tblPr>
        <w:tblW w:w="9369" w:type="dxa"/>
        <w:tblInd w:w="283" w:type="dxa"/>
        <w:tblLayout w:type="fixed"/>
        <w:tblLook w:val="0000" w:firstRow="0" w:lastRow="0" w:firstColumn="0" w:lastColumn="0" w:noHBand="0" w:noVBand="0"/>
      </w:tblPr>
      <w:tblGrid>
        <w:gridCol w:w="7055"/>
        <w:gridCol w:w="2314"/>
      </w:tblGrid>
      <w:tr w:rsidR="00AF57C4" w:rsidRPr="00AF57C4" w:rsidTr="00AF57C4">
        <w:tc>
          <w:tcPr>
            <w:tcW w:w="7055" w:type="dxa"/>
            <w:tcBorders>
              <w:top w:val="single" w:sz="4" w:space="0" w:color="000000"/>
              <w:left w:val="single" w:sz="4" w:space="0" w:color="000000"/>
              <w:bottom w:val="single" w:sz="4" w:space="0" w:color="000000"/>
            </w:tcBorders>
            <w:shd w:val="clear" w:color="auto" w:fill="auto"/>
          </w:tcPr>
          <w:p w:rsidR="00AF57C4" w:rsidRPr="00AF57C4" w:rsidRDefault="00AF57C4" w:rsidP="00AF57C4">
            <w:pPr>
              <w:rPr>
                <w:sz w:val="20"/>
                <w:szCs w:val="20"/>
              </w:rPr>
            </w:pPr>
            <w:r w:rsidRPr="00AF57C4">
              <w:rPr>
                <w:b/>
                <w:sz w:val="20"/>
                <w:szCs w:val="20"/>
              </w:rPr>
              <w:t>Наименование  источников внутреннего  финансирования дефицитов бюджетов  Российской Федерации</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AF57C4" w:rsidRPr="00AF57C4" w:rsidRDefault="00AF57C4" w:rsidP="00AF57C4">
            <w:pPr>
              <w:jc w:val="center"/>
              <w:rPr>
                <w:sz w:val="20"/>
                <w:szCs w:val="20"/>
              </w:rPr>
            </w:pPr>
            <w:r w:rsidRPr="00AF57C4">
              <w:rPr>
                <w:sz w:val="20"/>
                <w:szCs w:val="20"/>
              </w:rPr>
              <w:t>Сумма</w:t>
            </w:r>
          </w:p>
          <w:p w:rsidR="00AF57C4" w:rsidRPr="00AF57C4" w:rsidRDefault="00AF57C4" w:rsidP="00AF57C4">
            <w:pPr>
              <w:jc w:val="center"/>
              <w:rPr>
                <w:sz w:val="20"/>
                <w:szCs w:val="20"/>
              </w:rPr>
            </w:pPr>
            <w:r w:rsidRPr="00AF57C4">
              <w:rPr>
                <w:sz w:val="20"/>
                <w:szCs w:val="20"/>
              </w:rPr>
              <w:t>тыс.рублей</w:t>
            </w:r>
          </w:p>
        </w:tc>
      </w:tr>
      <w:tr w:rsidR="00AF57C4" w:rsidRPr="00AF57C4" w:rsidTr="00AF57C4">
        <w:tc>
          <w:tcPr>
            <w:tcW w:w="7055" w:type="dxa"/>
            <w:tcBorders>
              <w:top w:val="single" w:sz="4" w:space="0" w:color="000000"/>
              <w:left w:val="single" w:sz="4" w:space="0" w:color="000000"/>
              <w:bottom w:val="single" w:sz="4" w:space="0" w:color="000000"/>
            </w:tcBorders>
            <w:shd w:val="clear" w:color="auto" w:fill="auto"/>
          </w:tcPr>
          <w:p w:rsidR="00AF57C4" w:rsidRPr="00AF57C4" w:rsidRDefault="00AF57C4" w:rsidP="00AF57C4">
            <w:pPr>
              <w:rPr>
                <w:sz w:val="20"/>
                <w:szCs w:val="20"/>
              </w:rPr>
            </w:pPr>
            <w:r w:rsidRPr="00AF57C4">
              <w:rPr>
                <w:sz w:val="20"/>
                <w:szCs w:val="20"/>
              </w:rPr>
              <w:t>Изменение  остатков средств  на счетах по учету   средств местного  бюджета в течение финансового  года</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AF57C4" w:rsidRPr="00AF57C4" w:rsidRDefault="00AF57C4" w:rsidP="00AF57C4">
            <w:pPr>
              <w:jc w:val="center"/>
              <w:rPr>
                <w:sz w:val="20"/>
                <w:szCs w:val="20"/>
              </w:rPr>
            </w:pPr>
            <w:r w:rsidRPr="00AF57C4">
              <w:rPr>
                <w:sz w:val="20"/>
                <w:szCs w:val="20"/>
              </w:rPr>
              <w:t>4488,6</w:t>
            </w:r>
          </w:p>
        </w:tc>
      </w:tr>
      <w:tr w:rsidR="00AF57C4" w:rsidRPr="00AF57C4" w:rsidTr="00AF57C4">
        <w:tc>
          <w:tcPr>
            <w:tcW w:w="7055" w:type="dxa"/>
            <w:tcBorders>
              <w:top w:val="single" w:sz="4" w:space="0" w:color="000000"/>
              <w:left w:val="single" w:sz="4" w:space="0" w:color="000000"/>
              <w:bottom w:val="single" w:sz="4" w:space="0" w:color="000000"/>
            </w:tcBorders>
            <w:shd w:val="clear" w:color="auto" w:fill="auto"/>
          </w:tcPr>
          <w:p w:rsidR="00AF57C4" w:rsidRPr="00AF57C4" w:rsidRDefault="00AF57C4" w:rsidP="00AF57C4">
            <w:pPr>
              <w:rPr>
                <w:b/>
                <w:sz w:val="20"/>
                <w:szCs w:val="20"/>
              </w:rPr>
            </w:pPr>
            <w:r w:rsidRPr="00AF57C4">
              <w:rPr>
                <w:b/>
                <w:sz w:val="20"/>
                <w:szCs w:val="20"/>
              </w:rPr>
              <w:t>Итого источники  внутреннего  финансирования бюджета  поселения</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rsidR="00AF57C4" w:rsidRPr="00AF57C4" w:rsidRDefault="00AF57C4" w:rsidP="00AF57C4">
            <w:pPr>
              <w:jc w:val="center"/>
              <w:rPr>
                <w:sz w:val="20"/>
                <w:szCs w:val="20"/>
              </w:rPr>
            </w:pPr>
            <w:r w:rsidRPr="00AF57C4">
              <w:rPr>
                <w:b/>
                <w:sz w:val="20"/>
                <w:szCs w:val="20"/>
              </w:rPr>
              <w:t>4488,6</w:t>
            </w:r>
          </w:p>
        </w:tc>
      </w:tr>
    </w:tbl>
    <w:p w:rsidR="00AF57C4" w:rsidRPr="00AF57C4" w:rsidRDefault="00AF57C4" w:rsidP="00AF57C4">
      <w:pPr>
        <w:rPr>
          <w:b/>
          <w:sz w:val="20"/>
          <w:szCs w:val="20"/>
        </w:rPr>
      </w:pPr>
    </w:p>
    <w:p w:rsidR="00AF57C4" w:rsidRPr="00AF57C4" w:rsidRDefault="00AF57C4" w:rsidP="00AF57C4">
      <w:pPr>
        <w:tabs>
          <w:tab w:val="left" w:pos="4680"/>
        </w:tabs>
        <w:ind w:left="5103"/>
        <w:jc w:val="both"/>
        <w:rPr>
          <w:sz w:val="20"/>
          <w:szCs w:val="20"/>
        </w:rPr>
      </w:pPr>
    </w:p>
    <w:p w:rsidR="00AF57C4" w:rsidRDefault="00AF57C4" w:rsidP="00AF57C4">
      <w:pPr>
        <w:rPr>
          <w:sz w:val="20"/>
          <w:szCs w:val="20"/>
        </w:rPr>
      </w:pPr>
    </w:p>
    <w:p w:rsidR="00AF57C4" w:rsidRPr="00AF57C4" w:rsidRDefault="00AF57C4" w:rsidP="00AF57C4">
      <w:pPr>
        <w:rPr>
          <w:sz w:val="20"/>
          <w:szCs w:val="20"/>
        </w:rPr>
      </w:pPr>
    </w:p>
    <w:p w:rsidR="00E05651" w:rsidRDefault="00E05651" w:rsidP="00AF57C4">
      <w:pPr>
        <w:keepNext/>
        <w:jc w:val="center"/>
        <w:outlineLvl w:val="0"/>
        <w:rPr>
          <w:b/>
          <w:sz w:val="20"/>
          <w:szCs w:val="20"/>
        </w:rPr>
      </w:pPr>
    </w:p>
    <w:p w:rsidR="00AF57C4" w:rsidRPr="00AF57C4" w:rsidRDefault="00AF57C4" w:rsidP="00AF57C4">
      <w:pPr>
        <w:jc w:val="center"/>
        <w:rPr>
          <w:b/>
          <w:sz w:val="20"/>
          <w:szCs w:val="20"/>
        </w:rPr>
      </w:pPr>
      <w:r w:rsidRPr="00AF57C4">
        <w:rPr>
          <w:b/>
          <w:sz w:val="20"/>
          <w:szCs w:val="20"/>
        </w:rPr>
        <w:t>Муниципальное образование «Подгорнское сельское поселение»</w:t>
      </w:r>
    </w:p>
    <w:p w:rsidR="00AF57C4" w:rsidRPr="00AF57C4" w:rsidRDefault="00AF57C4" w:rsidP="00AF57C4">
      <w:pPr>
        <w:jc w:val="center"/>
        <w:rPr>
          <w:b/>
          <w:sz w:val="20"/>
          <w:szCs w:val="20"/>
        </w:rPr>
      </w:pPr>
      <w:r w:rsidRPr="00AF57C4">
        <w:rPr>
          <w:b/>
          <w:sz w:val="20"/>
          <w:szCs w:val="20"/>
        </w:rPr>
        <w:t>СОВЕТ ПОДГОРНСКОГО СЕЛЬСКОГО ПОСЕЛЕНИЯ</w:t>
      </w:r>
    </w:p>
    <w:p w:rsidR="00AF57C4" w:rsidRPr="00AF57C4" w:rsidRDefault="00AF57C4" w:rsidP="00AF57C4">
      <w:pPr>
        <w:jc w:val="center"/>
        <w:rPr>
          <w:b/>
          <w:sz w:val="20"/>
          <w:szCs w:val="20"/>
        </w:rPr>
      </w:pPr>
    </w:p>
    <w:p w:rsidR="00AF57C4" w:rsidRPr="00AF57C4" w:rsidRDefault="00AF57C4" w:rsidP="00AF57C4">
      <w:pPr>
        <w:keepNext/>
        <w:jc w:val="center"/>
        <w:outlineLvl w:val="5"/>
        <w:rPr>
          <w:b/>
          <w:sz w:val="20"/>
          <w:szCs w:val="20"/>
        </w:rPr>
      </w:pPr>
      <w:r w:rsidRPr="00AF57C4">
        <w:rPr>
          <w:b/>
          <w:sz w:val="20"/>
          <w:szCs w:val="20"/>
        </w:rPr>
        <w:t>РЕШЕНИЕ</w:t>
      </w:r>
    </w:p>
    <w:p w:rsidR="00AF57C4" w:rsidRPr="00AF57C4" w:rsidRDefault="00AF57C4" w:rsidP="00AF57C4">
      <w:pPr>
        <w:rPr>
          <w:sz w:val="20"/>
          <w:szCs w:val="20"/>
        </w:rPr>
      </w:pPr>
    </w:p>
    <w:p w:rsidR="00AF57C4" w:rsidRPr="00AF57C4" w:rsidRDefault="00AF57C4" w:rsidP="00AF57C4">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AF57C4" w:rsidRPr="00AF57C4" w:rsidTr="00AF57C4">
        <w:tc>
          <w:tcPr>
            <w:tcW w:w="3082" w:type="dxa"/>
          </w:tcPr>
          <w:p w:rsidR="00AF57C4" w:rsidRPr="00AF57C4" w:rsidRDefault="00AF57C4" w:rsidP="00AF57C4">
            <w:pPr>
              <w:jc w:val="both"/>
              <w:rPr>
                <w:bCs/>
                <w:sz w:val="20"/>
                <w:szCs w:val="20"/>
              </w:rPr>
            </w:pPr>
            <w:r w:rsidRPr="00AF57C4">
              <w:rPr>
                <w:bCs/>
                <w:sz w:val="20"/>
                <w:szCs w:val="20"/>
              </w:rPr>
              <w:t>18.05.2020</w:t>
            </w:r>
          </w:p>
        </w:tc>
        <w:tc>
          <w:tcPr>
            <w:tcW w:w="3190" w:type="dxa"/>
            <w:vAlign w:val="bottom"/>
          </w:tcPr>
          <w:p w:rsidR="00AF57C4" w:rsidRPr="00AF57C4" w:rsidRDefault="00AF57C4" w:rsidP="00AF57C4">
            <w:pPr>
              <w:jc w:val="center"/>
              <w:rPr>
                <w:bCs/>
                <w:sz w:val="20"/>
                <w:szCs w:val="20"/>
              </w:rPr>
            </w:pPr>
            <w:r w:rsidRPr="00AF57C4">
              <w:rPr>
                <w:bCs/>
                <w:sz w:val="20"/>
                <w:szCs w:val="20"/>
              </w:rPr>
              <w:t>с. Подгорное</w:t>
            </w:r>
          </w:p>
        </w:tc>
        <w:tc>
          <w:tcPr>
            <w:tcW w:w="3190" w:type="dxa"/>
          </w:tcPr>
          <w:p w:rsidR="00AF57C4" w:rsidRPr="00AF57C4" w:rsidRDefault="00AF57C4" w:rsidP="00AF57C4">
            <w:pPr>
              <w:jc w:val="right"/>
              <w:rPr>
                <w:bCs/>
                <w:sz w:val="20"/>
                <w:szCs w:val="20"/>
              </w:rPr>
            </w:pPr>
            <w:r w:rsidRPr="00AF57C4">
              <w:rPr>
                <w:bCs/>
                <w:sz w:val="20"/>
                <w:szCs w:val="20"/>
              </w:rPr>
              <w:t>№ 19</w:t>
            </w:r>
          </w:p>
        </w:tc>
      </w:tr>
    </w:tbl>
    <w:p w:rsidR="00AF57C4" w:rsidRPr="00AF57C4" w:rsidRDefault="00AF57C4" w:rsidP="00AF57C4">
      <w:pPr>
        <w:jc w:val="both"/>
        <w:rPr>
          <w:b/>
          <w:sz w:val="20"/>
          <w:szCs w:val="20"/>
        </w:rPr>
      </w:pPr>
    </w:p>
    <w:p w:rsidR="00AF57C4" w:rsidRPr="00AF57C4" w:rsidRDefault="00AF57C4" w:rsidP="00AF57C4">
      <w:pPr>
        <w:jc w:val="both"/>
        <w:rPr>
          <w:b/>
          <w:sz w:val="20"/>
          <w:szCs w:val="20"/>
        </w:rPr>
      </w:pPr>
    </w:p>
    <w:p w:rsidR="00AF57C4" w:rsidRPr="00AF57C4" w:rsidRDefault="00AF57C4" w:rsidP="00AF57C4">
      <w:pPr>
        <w:jc w:val="center"/>
        <w:rPr>
          <w:bCs/>
          <w:sz w:val="20"/>
          <w:szCs w:val="20"/>
        </w:rPr>
      </w:pPr>
      <w:r w:rsidRPr="00AF57C4">
        <w:rPr>
          <w:bCs/>
          <w:sz w:val="20"/>
          <w:szCs w:val="20"/>
        </w:rPr>
        <w:t>О внесении изменений в решение Совета Подгорнского</w:t>
      </w:r>
    </w:p>
    <w:p w:rsidR="00AF57C4" w:rsidRPr="00AF57C4" w:rsidRDefault="00AF57C4" w:rsidP="00AF57C4">
      <w:pPr>
        <w:jc w:val="center"/>
        <w:rPr>
          <w:bCs/>
          <w:sz w:val="20"/>
          <w:szCs w:val="20"/>
        </w:rPr>
      </w:pPr>
      <w:r w:rsidRPr="00AF57C4">
        <w:rPr>
          <w:bCs/>
          <w:sz w:val="20"/>
          <w:szCs w:val="20"/>
        </w:rPr>
        <w:t>сельского поселения от 28 ноября 2019 года № 38 «Об установлении на территории муниципального образования «Подгорнское сельское поселение» налога на имущество физических лиц»</w:t>
      </w:r>
    </w:p>
    <w:p w:rsidR="00AF57C4" w:rsidRPr="00AF57C4" w:rsidRDefault="00AF57C4" w:rsidP="00AF57C4">
      <w:pPr>
        <w:jc w:val="center"/>
        <w:rPr>
          <w:bCs/>
          <w:sz w:val="20"/>
          <w:szCs w:val="20"/>
        </w:rPr>
      </w:pPr>
    </w:p>
    <w:p w:rsidR="00AF57C4" w:rsidRPr="00AF57C4" w:rsidRDefault="00AF57C4" w:rsidP="00AF57C4">
      <w:pPr>
        <w:autoSpaceDE w:val="0"/>
        <w:autoSpaceDN w:val="0"/>
        <w:adjustRightInd w:val="0"/>
        <w:ind w:firstLine="540"/>
        <w:jc w:val="both"/>
        <w:rPr>
          <w:sz w:val="20"/>
          <w:szCs w:val="20"/>
        </w:rPr>
      </w:pPr>
      <w:r w:rsidRPr="00AF57C4">
        <w:rPr>
          <w:sz w:val="20"/>
          <w:szCs w:val="20"/>
        </w:rPr>
        <w:t xml:space="preserve">Руководствуясь главой 32 Налогового кодекса Российской Федерации, Законом Томской области от 13 ноября 2018 года № 125-ОЗ «Об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 Федеральным </w:t>
      </w:r>
      <w:hyperlink r:id="rId14" w:history="1">
        <w:r w:rsidRPr="00AF57C4">
          <w:rPr>
            <w:color w:val="0000FF"/>
            <w:sz w:val="20"/>
            <w:szCs w:val="20"/>
            <w:u w:val="single"/>
          </w:rPr>
          <w:t>законом</w:t>
        </w:r>
      </w:hyperlink>
      <w:r w:rsidRPr="00AF57C4">
        <w:rPr>
          <w:sz w:val="20"/>
          <w:szCs w:val="20"/>
        </w:rPr>
        <w:t xml:space="preserve"> от 6 октября 2003 года №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w:t>
      </w:r>
    </w:p>
    <w:p w:rsidR="00AF57C4" w:rsidRPr="00AF57C4" w:rsidRDefault="00AF57C4" w:rsidP="00AF57C4">
      <w:pPr>
        <w:ind w:firstLine="900"/>
        <w:jc w:val="both"/>
        <w:rPr>
          <w:sz w:val="20"/>
          <w:szCs w:val="20"/>
        </w:rPr>
      </w:pPr>
    </w:p>
    <w:p w:rsidR="00AF57C4" w:rsidRPr="00AF57C4" w:rsidRDefault="00AF57C4" w:rsidP="00AF57C4">
      <w:pPr>
        <w:ind w:firstLine="900"/>
        <w:jc w:val="both"/>
        <w:rPr>
          <w:sz w:val="20"/>
          <w:szCs w:val="20"/>
        </w:rPr>
      </w:pPr>
      <w:r w:rsidRPr="00AF57C4">
        <w:rPr>
          <w:sz w:val="20"/>
          <w:szCs w:val="20"/>
        </w:rPr>
        <w:t>Совет Подгорнского сельского поселения РЕШИЛ:</w:t>
      </w:r>
    </w:p>
    <w:p w:rsidR="00AF57C4" w:rsidRPr="00AF57C4" w:rsidRDefault="00AF57C4" w:rsidP="00AF57C4">
      <w:pPr>
        <w:ind w:firstLine="900"/>
        <w:jc w:val="both"/>
        <w:rPr>
          <w:sz w:val="20"/>
          <w:szCs w:val="20"/>
        </w:rPr>
      </w:pPr>
    </w:p>
    <w:p w:rsidR="00AF57C4" w:rsidRPr="00AF57C4" w:rsidRDefault="00AF57C4" w:rsidP="00EF7471">
      <w:pPr>
        <w:numPr>
          <w:ilvl w:val="0"/>
          <w:numId w:val="3"/>
        </w:numPr>
        <w:jc w:val="both"/>
        <w:rPr>
          <w:sz w:val="20"/>
          <w:szCs w:val="20"/>
        </w:rPr>
      </w:pPr>
      <w:r w:rsidRPr="00AF57C4">
        <w:rPr>
          <w:sz w:val="20"/>
          <w:szCs w:val="20"/>
        </w:rPr>
        <w:t xml:space="preserve">Внести в решение Совета Подгорнского сельского поселения от 28 </w:t>
      </w:r>
      <w:r w:rsidRPr="00AF57C4">
        <w:rPr>
          <w:bCs/>
          <w:sz w:val="20"/>
          <w:szCs w:val="20"/>
        </w:rPr>
        <w:t>ноября</w:t>
      </w:r>
      <w:r w:rsidRPr="00AF57C4">
        <w:rPr>
          <w:sz w:val="20"/>
          <w:szCs w:val="20"/>
        </w:rPr>
        <w:t xml:space="preserve"> 2019 года № </w:t>
      </w:r>
      <w:r w:rsidRPr="00AF57C4">
        <w:rPr>
          <w:bCs/>
          <w:sz w:val="20"/>
          <w:szCs w:val="20"/>
        </w:rPr>
        <w:t xml:space="preserve">38 «Об установлении на территории муниципального образования «Подгорнское сельское поселение» налога на имущество физических лиц» </w:t>
      </w:r>
      <w:r w:rsidRPr="00AF57C4">
        <w:rPr>
          <w:sz w:val="20"/>
          <w:szCs w:val="20"/>
        </w:rPr>
        <w:t>следующие изменения:</w:t>
      </w:r>
    </w:p>
    <w:p w:rsidR="00AF57C4" w:rsidRPr="00AF57C4" w:rsidRDefault="00AF57C4" w:rsidP="00AF57C4">
      <w:pPr>
        <w:autoSpaceDE w:val="0"/>
        <w:autoSpaceDN w:val="0"/>
        <w:adjustRightInd w:val="0"/>
        <w:ind w:firstLine="709"/>
        <w:jc w:val="both"/>
        <w:rPr>
          <w:sz w:val="20"/>
          <w:szCs w:val="20"/>
        </w:rPr>
      </w:pPr>
      <w:r w:rsidRPr="00AF57C4">
        <w:rPr>
          <w:sz w:val="20"/>
          <w:szCs w:val="20"/>
        </w:rPr>
        <w:t>1) абзац четвертый подпункта 2 пункта 3 изложить в следующей редакции:</w:t>
      </w:r>
    </w:p>
    <w:p w:rsidR="00AF57C4" w:rsidRPr="00AF57C4" w:rsidRDefault="00AF57C4" w:rsidP="00AF57C4">
      <w:pPr>
        <w:autoSpaceDE w:val="0"/>
        <w:autoSpaceDN w:val="0"/>
        <w:adjustRightInd w:val="0"/>
        <w:ind w:firstLine="709"/>
        <w:jc w:val="both"/>
        <w:rPr>
          <w:sz w:val="20"/>
          <w:szCs w:val="20"/>
        </w:rPr>
      </w:pPr>
      <w:r w:rsidRPr="00AF57C4">
        <w:rPr>
          <w:sz w:val="20"/>
          <w:szCs w:val="20"/>
        </w:rPr>
        <w:t>«гаражей и машино-мест, в том числе расположенных в объектах налогообложения, указанных в подпункте 2 пункта 2 статьи 406 Налогового кодекса;»;</w:t>
      </w:r>
    </w:p>
    <w:p w:rsidR="00AF57C4" w:rsidRPr="00AF57C4" w:rsidRDefault="00AF57C4" w:rsidP="00AF57C4">
      <w:pPr>
        <w:tabs>
          <w:tab w:val="left" w:pos="900"/>
          <w:tab w:val="left" w:pos="1080"/>
          <w:tab w:val="left" w:pos="1440"/>
        </w:tabs>
        <w:ind w:firstLine="709"/>
        <w:jc w:val="both"/>
        <w:rPr>
          <w:sz w:val="20"/>
          <w:szCs w:val="20"/>
        </w:rPr>
      </w:pPr>
      <w:r w:rsidRPr="00AF57C4">
        <w:rPr>
          <w:sz w:val="20"/>
          <w:szCs w:val="20"/>
        </w:rPr>
        <w:t>2) подпункт 3 пункта 3 изложить в следующей редакции:</w:t>
      </w:r>
    </w:p>
    <w:p w:rsidR="00AF57C4" w:rsidRPr="00AF57C4" w:rsidRDefault="00AF57C4" w:rsidP="00AF57C4">
      <w:pPr>
        <w:autoSpaceDE w:val="0"/>
        <w:autoSpaceDN w:val="0"/>
        <w:adjustRightInd w:val="0"/>
        <w:ind w:firstLine="709"/>
        <w:jc w:val="both"/>
        <w:rPr>
          <w:rFonts w:ascii="Arial" w:hAnsi="Arial" w:cs="Arial"/>
          <w:sz w:val="20"/>
          <w:szCs w:val="20"/>
        </w:rPr>
      </w:pPr>
      <w:r w:rsidRPr="00AF57C4">
        <w:rPr>
          <w:rFonts w:ascii="Arial" w:hAnsi="Arial" w:cs="Arial"/>
          <w:b/>
          <w:bCs/>
          <w:sz w:val="20"/>
          <w:szCs w:val="20"/>
        </w:rPr>
        <w:t xml:space="preserve"> «</w:t>
      </w:r>
      <w:r w:rsidRPr="00AF57C4">
        <w:rPr>
          <w:sz w:val="20"/>
          <w:szCs w:val="20"/>
        </w:rPr>
        <w:t>0,05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r w:rsidRPr="00AF57C4">
        <w:rPr>
          <w:rFonts w:ascii="Arial" w:hAnsi="Arial" w:cs="Arial"/>
          <w:sz w:val="20"/>
          <w:szCs w:val="20"/>
        </w:rPr>
        <w:t>».</w:t>
      </w:r>
    </w:p>
    <w:p w:rsidR="00AF57C4" w:rsidRPr="00AF57C4" w:rsidRDefault="00AF57C4" w:rsidP="00AF57C4">
      <w:pPr>
        <w:ind w:firstLine="709"/>
        <w:jc w:val="both"/>
        <w:rPr>
          <w:sz w:val="20"/>
          <w:szCs w:val="20"/>
        </w:rPr>
      </w:pPr>
      <w:r w:rsidRPr="00AF57C4">
        <w:rPr>
          <w:sz w:val="20"/>
          <w:szCs w:val="20"/>
        </w:rPr>
        <w:t>2. Настоящее решение вступает в силу с 01 января 2021года и распространяется на правоотношения, возникшие с 01 января 2020года.</w:t>
      </w:r>
    </w:p>
    <w:p w:rsidR="00AF57C4" w:rsidRPr="00AF57C4" w:rsidRDefault="00AF57C4" w:rsidP="00AF57C4">
      <w:pPr>
        <w:tabs>
          <w:tab w:val="left" w:pos="540"/>
          <w:tab w:val="left" w:pos="900"/>
          <w:tab w:val="left" w:pos="1260"/>
        </w:tabs>
        <w:ind w:firstLine="709"/>
        <w:jc w:val="both"/>
        <w:rPr>
          <w:sz w:val="20"/>
          <w:szCs w:val="20"/>
        </w:rPr>
      </w:pPr>
      <w:r w:rsidRPr="00AF57C4">
        <w:rPr>
          <w:sz w:val="20"/>
          <w:szCs w:val="20"/>
        </w:rPr>
        <w:t>3.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AF57C4" w:rsidRPr="00AF57C4" w:rsidRDefault="00AF57C4" w:rsidP="00AF57C4">
      <w:pPr>
        <w:tabs>
          <w:tab w:val="left" w:pos="540"/>
          <w:tab w:val="left" w:pos="720"/>
          <w:tab w:val="left" w:pos="900"/>
          <w:tab w:val="left" w:pos="1260"/>
        </w:tabs>
        <w:jc w:val="both"/>
        <w:rPr>
          <w:b/>
          <w:sz w:val="20"/>
          <w:szCs w:val="20"/>
        </w:rPr>
      </w:pPr>
    </w:p>
    <w:p w:rsidR="00AF57C4" w:rsidRPr="00AF57C4" w:rsidRDefault="00AF57C4" w:rsidP="00AF57C4">
      <w:pPr>
        <w:tabs>
          <w:tab w:val="left" w:pos="540"/>
          <w:tab w:val="left" w:pos="720"/>
          <w:tab w:val="left" w:pos="900"/>
          <w:tab w:val="left" w:pos="1260"/>
        </w:tabs>
        <w:jc w:val="both"/>
        <w:rPr>
          <w:sz w:val="20"/>
          <w:szCs w:val="20"/>
        </w:rPr>
      </w:pPr>
      <w:r w:rsidRPr="00AF57C4">
        <w:rPr>
          <w:sz w:val="20"/>
          <w:szCs w:val="20"/>
        </w:rPr>
        <w:t>Председатель Совета Подгорнского</w:t>
      </w:r>
    </w:p>
    <w:p w:rsidR="00AF57C4" w:rsidRPr="00AF57C4" w:rsidRDefault="00AF57C4" w:rsidP="00AF57C4">
      <w:pPr>
        <w:tabs>
          <w:tab w:val="left" w:pos="540"/>
          <w:tab w:val="left" w:pos="720"/>
          <w:tab w:val="left" w:pos="900"/>
          <w:tab w:val="left" w:pos="1260"/>
        </w:tabs>
        <w:jc w:val="both"/>
        <w:rPr>
          <w:sz w:val="20"/>
          <w:szCs w:val="20"/>
        </w:rPr>
      </w:pPr>
      <w:r w:rsidRPr="00AF57C4">
        <w:rPr>
          <w:sz w:val="20"/>
          <w:szCs w:val="20"/>
        </w:rPr>
        <w:t>сельского поселения</w:t>
      </w:r>
      <w:r w:rsidRPr="00AF57C4">
        <w:rPr>
          <w:sz w:val="20"/>
          <w:szCs w:val="20"/>
        </w:rPr>
        <w:tab/>
      </w:r>
      <w:r w:rsidRPr="00AF57C4">
        <w:rPr>
          <w:sz w:val="20"/>
          <w:szCs w:val="20"/>
        </w:rPr>
        <w:tab/>
      </w:r>
      <w:r w:rsidRPr="00AF57C4">
        <w:rPr>
          <w:sz w:val="20"/>
          <w:szCs w:val="20"/>
        </w:rPr>
        <w:tab/>
      </w:r>
      <w:r w:rsidRPr="00AF57C4">
        <w:rPr>
          <w:sz w:val="20"/>
          <w:szCs w:val="20"/>
        </w:rPr>
        <w:tab/>
      </w:r>
      <w:r w:rsidRPr="00AF57C4">
        <w:rPr>
          <w:sz w:val="20"/>
          <w:szCs w:val="20"/>
        </w:rPr>
        <w:tab/>
      </w:r>
      <w:r w:rsidRPr="00AF57C4">
        <w:rPr>
          <w:sz w:val="20"/>
          <w:szCs w:val="20"/>
        </w:rPr>
        <w:tab/>
      </w:r>
      <w:r w:rsidRPr="00AF57C4">
        <w:rPr>
          <w:sz w:val="20"/>
          <w:szCs w:val="20"/>
        </w:rPr>
        <w:tab/>
      </w:r>
      <w:r w:rsidRPr="00AF57C4">
        <w:rPr>
          <w:sz w:val="20"/>
          <w:szCs w:val="20"/>
        </w:rPr>
        <w:tab/>
      </w:r>
      <w:r w:rsidRPr="00AF57C4">
        <w:rPr>
          <w:sz w:val="20"/>
          <w:szCs w:val="20"/>
        </w:rPr>
        <w:tab/>
        <w:t xml:space="preserve">     А.А. Жуков</w:t>
      </w:r>
    </w:p>
    <w:p w:rsidR="00AF57C4" w:rsidRPr="00AF57C4" w:rsidRDefault="00AF57C4" w:rsidP="00AF57C4">
      <w:pPr>
        <w:tabs>
          <w:tab w:val="left" w:pos="540"/>
          <w:tab w:val="left" w:pos="720"/>
          <w:tab w:val="left" w:pos="900"/>
        </w:tabs>
        <w:jc w:val="both"/>
        <w:rPr>
          <w:sz w:val="20"/>
          <w:szCs w:val="20"/>
        </w:rPr>
      </w:pPr>
    </w:p>
    <w:p w:rsidR="00AF57C4" w:rsidRPr="00AF57C4" w:rsidRDefault="00AF57C4" w:rsidP="00AF57C4">
      <w:pPr>
        <w:jc w:val="both"/>
        <w:rPr>
          <w:sz w:val="20"/>
          <w:szCs w:val="20"/>
        </w:rPr>
      </w:pPr>
      <w:r w:rsidRPr="00AF57C4">
        <w:rPr>
          <w:sz w:val="20"/>
          <w:szCs w:val="20"/>
        </w:rPr>
        <w:t>Глава Подгорнского сельского поселения</w:t>
      </w:r>
      <w:r w:rsidRPr="00AF57C4">
        <w:rPr>
          <w:sz w:val="20"/>
          <w:szCs w:val="20"/>
        </w:rPr>
        <w:tab/>
      </w:r>
      <w:r w:rsidRPr="00AF57C4">
        <w:rPr>
          <w:sz w:val="20"/>
          <w:szCs w:val="20"/>
        </w:rPr>
        <w:tab/>
      </w:r>
      <w:r w:rsidRPr="00AF57C4">
        <w:rPr>
          <w:sz w:val="20"/>
          <w:szCs w:val="20"/>
        </w:rPr>
        <w:tab/>
      </w:r>
      <w:r w:rsidRPr="00AF57C4">
        <w:rPr>
          <w:sz w:val="20"/>
          <w:szCs w:val="20"/>
        </w:rPr>
        <w:tab/>
        <w:t xml:space="preserve">      А.Н. Кондратенко</w:t>
      </w:r>
    </w:p>
    <w:p w:rsidR="00AF57C4" w:rsidRPr="00AF57C4" w:rsidRDefault="00AF57C4" w:rsidP="00AF57C4">
      <w:pPr>
        <w:rPr>
          <w:sz w:val="20"/>
          <w:szCs w:val="20"/>
        </w:rPr>
      </w:pPr>
    </w:p>
    <w:p w:rsidR="00AF57C4" w:rsidRPr="00AF57C4" w:rsidRDefault="00AF57C4" w:rsidP="00AF57C4">
      <w:pPr>
        <w:ind w:left="5103"/>
        <w:jc w:val="both"/>
        <w:rPr>
          <w:b/>
          <w:sz w:val="20"/>
          <w:szCs w:val="20"/>
        </w:rPr>
      </w:pPr>
    </w:p>
    <w:p w:rsidR="00E05651" w:rsidRDefault="00E05651" w:rsidP="00AF57C4">
      <w:pPr>
        <w:keepNext/>
        <w:jc w:val="center"/>
        <w:outlineLvl w:val="0"/>
        <w:rPr>
          <w:b/>
          <w:sz w:val="20"/>
          <w:szCs w:val="20"/>
        </w:rPr>
      </w:pPr>
    </w:p>
    <w:p w:rsidR="00E05651" w:rsidRDefault="00E05651" w:rsidP="00AF57C4">
      <w:pPr>
        <w:keepNext/>
        <w:jc w:val="center"/>
        <w:outlineLvl w:val="0"/>
        <w:rPr>
          <w:b/>
          <w:sz w:val="20"/>
          <w:szCs w:val="20"/>
        </w:rPr>
      </w:pPr>
    </w:p>
    <w:p w:rsidR="00AF57C4" w:rsidRPr="00AF57C4" w:rsidRDefault="00AF57C4" w:rsidP="00BF245D">
      <w:pPr>
        <w:tabs>
          <w:tab w:val="left" w:pos="1200"/>
          <w:tab w:val="center" w:pos="4961"/>
        </w:tabs>
        <w:suppressAutoHyphens/>
        <w:jc w:val="center"/>
        <w:rPr>
          <w:b/>
          <w:sz w:val="20"/>
          <w:szCs w:val="20"/>
        </w:rPr>
      </w:pPr>
      <w:r w:rsidRPr="00AF57C4">
        <w:rPr>
          <w:b/>
          <w:sz w:val="20"/>
          <w:szCs w:val="20"/>
        </w:rPr>
        <w:t>Муниципальное образование «Подгорнское сельское поселение»</w:t>
      </w:r>
    </w:p>
    <w:p w:rsidR="00AF57C4" w:rsidRPr="00AF57C4" w:rsidRDefault="00AF57C4" w:rsidP="00BF245D">
      <w:pPr>
        <w:tabs>
          <w:tab w:val="left" w:pos="4070"/>
        </w:tabs>
        <w:suppressAutoHyphens/>
        <w:jc w:val="center"/>
        <w:rPr>
          <w:b/>
          <w:sz w:val="20"/>
          <w:szCs w:val="20"/>
        </w:rPr>
      </w:pPr>
      <w:r w:rsidRPr="00AF57C4">
        <w:rPr>
          <w:b/>
          <w:sz w:val="20"/>
          <w:szCs w:val="20"/>
        </w:rPr>
        <w:t>СОВЕТ ПОДГОРНСКОГО СЕЛЬСКОГО ПОСЕЛЕНИЯ</w:t>
      </w:r>
    </w:p>
    <w:p w:rsidR="00AF57C4" w:rsidRPr="00AF57C4" w:rsidRDefault="00AF57C4" w:rsidP="00BF245D">
      <w:pPr>
        <w:suppressAutoHyphens/>
        <w:jc w:val="center"/>
        <w:rPr>
          <w:b/>
          <w:sz w:val="20"/>
          <w:szCs w:val="20"/>
        </w:rPr>
      </w:pPr>
    </w:p>
    <w:p w:rsidR="00AF57C4" w:rsidRPr="00AF57C4" w:rsidRDefault="00AF57C4" w:rsidP="00BF245D">
      <w:pPr>
        <w:suppressAutoHyphens/>
        <w:jc w:val="center"/>
        <w:rPr>
          <w:b/>
          <w:sz w:val="20"/>
          <w:szCs w:val="20"/>
        </w:rPr>
      </w:pPr>
      <w:r w:rsidRPr="00AF57C4">
        <w:rPr>
          <w:b/>
          <w:sz w:val="20"/>
          <w:szCs w:val="20"/>
        </w:rPr>
        <w:t>РЕШЕНИЕ</w:t>
      </w:r>
    </w:p>
    <w:p w:rsidR="00AF57C4" w:rsidRPr="00AF57C4" w:rsidRDefault="00AF57C4" w:rsidP="00BF245D">
      <w:pPr>
        <w:suppressAutoHyphens/>
        <w:jc w:val="center"/>
        <w:rPr>
          <w:b/>
          <w:sz w:val="20"/>
          <w:szCs w:val="20"/>
        </w:rPr>
      </w:pPr>
    </w:p>
    <w:p w:rsidR="00AF57C4" w:rsidRPr="00AF57C4" w:rsidRDefault="00AF57C4" w:rsidP="00BF245D">
      <w:pPr>
        <w:suppressAutoHyphens/>
        <w:jc w:val="center"/>
        <w:rPr>
          <w:b/>
          <w:sz w:val="20"/>
          <w:szCs w:val="20"/>
        </w:rPr>
      </w:pPr>
    </w:p>
    <w:p w:rsidR="00AF57C4" w:rsidRPr="00AF57C4" w:rsidRDefault="00AF57C4" w:rsidP="00BF245D">
      <w:pPr>
        <w:suppressAutoHyphens/>
        <w:jc w:val="center"/>
        <w:rPr>
          <w:sz w:val="20"/>
          <w:szCs w:val="20"/>
        </w:rPr>
      </w:pPr>
      <w:r w:rsidRPr="00AF57C4">
        <w:rPr>
          <w:sz w:val="20"/>
          <w:szCs w:val="20"/>
        </w:rPr>
        <w:t>18.05.2020                                                  с. Подгорное                                                     № 20</w:t>
      </w:r>
    </w:p>
    <w:p w:rsidR="00AF57C4" w:rsidRPr="00AF57C4" w:rsidRDefault="00AF57C4" w:rsidP="00BF245D">
      <w:pPr>
        <w:suppressAutoHyphens/>
        <w:jc w:val="center"/>
        <w:rPr>
          <w:sz w:val="20"/>
          <w:szCs w:val="20"/>
        </w:rPr>
      </w:pPr>
    </w:p>
    <w:p w:rsidR="00AF57C4" w:rsidRPr="00AF57C4" w:rsidRDefault="00AF57C4" w:rsidP="00BF245D">
      <w:pPr>
        <w:suppressAutoHyphens/>
        <w:jc w:val="center"/>
        <w:rPr>
          <w:sz w:val="20"/>
          <w:szCs w:val="20"/>
        </w:rPr>
      </w:pPr>
    </w:p>
    <w:p w:rsidR="00AF57C4" w:rsidRPr="00AF57C4" w:rsidRDefault="00AF57C4" w:rsidP="00BF245D">
      <w:pPr>
        <w:tabs>
          <w:tab w:val="left" w:pos="708"/>
          <w:tab w:val="center" w:pos="4677"/>
          <w:tab w:val="right" w:pos="9355"/>
        </w:tabs>
        <w:suppressAutoHyphens/>
        <w:jc w:val="center"/>
        <w:rPr>
          <w:sz w:val="20"/>
          <w:szCs w:val="20"/>
        </w:rPr>
      </w:pPr>
      <w:r w:rsidRPr="00AF57C4">
        <w:rPr>
          <w:sz w:val="20"/>
          <w:szCs w:val="20"/>
        </w:rPr>
        <w:t>О внесении изменений в Правила землепользования и застройки</w:t>
      </w:r>
    </w:p>
    <w:p w:rsidR="00AF57C4" w:rsidRPr="00AF57C4" w:rsidRDefault="00AF57C4" w:rsidP="00BF245D">
      <w:pPr>
        <w:tabs>
          <w:tab w:val="left" w:pos="708"/>
          <w:tab w:val="center" w:pos="4677"/>
          <w:tab w:val="right" w:pos="9355"/>
        </w:tabs>
        <w:suppressAutoHyphens/>
        <w:jc w:val="center"/>
        <w:rPr>
          <w:sz w:val="20"/>
          <w:szCs w:val="20"/>
        </w:rPr>
      </w:pPr>
      <w:r w:rsidRPr="00AF57C4">
        <w:rPr>
          <w:sz w:val="20"/>
          <w:szCs w:val="20"/>
        </w:rPr>
        <w:t>муниципального образования «Подгорнское сельское поселение»</w:t>
      </w:r>
    </w:p>
    <w:p w:rsidR="00AF57C4" w:rsidRPr="00AF57C4" w:rsidRDefault="00AF57C4" w:rsidP="00AF57C4">
      <w:pPr>
        <w:tabs>
          <w:tab w:val="left" w:pos="708"/>
          <w:tab w:val="center" w:pos="4677"/>
          <w:tab w:val="right" w:pos="9355"/>
        </w:tabs>
        <w:suppressAutoHyphens/>
        <w:jc w:val="center"/>
        <w:rPr>
          <w:sz w:val="20"/>
          <w:szCs w:val="20"/>
        </w:rPr>
      </w:pPr>
    </w:p>
    <w:p w:rsidR="00AF57C4" w:rsidRPr="00AF57C4" w:rsidRDefault="00AF57C4" w:rsidP="00AF57C4">
      <w:pPr>
        <w:tabs>
          <w:tab w:val="left" w:pos="708"/>
          <w:tab w:val="center" w:pos="4677"/>
          <w:tab w:val="right" w:pos="9355"/>
        </w:tabs>
        <w:suppressAutoHyphens/>
        <w:jc w:val="center"/>
        <w:rPr>
          <w:sz w:val="20"/>
          <w:szCs w:val="20"/>
        </w:rPr>
      </w:pPr>
    </w:p>
    <w:p w:rsidR="00AF57C4" w:rsidRPr="00AF57C4" w:rsidRDefault="00AF57C4" w:rsidP="00AF57C4">
      <w:pPr>
        <w:widowControl w:val="0"/>
        <w:suppressAutoHyphens/>
        <w:autoSpaceDE w:val="0"/>
        <w:autoSpaceDN w:val="0"/>
        <w:adjustRightInd w:val="0"/>
        <w:jc w:val="both"/>
        <w:rPr>
          <w:sz w:val="20"/>
          <w:szCs w:val="20"/>
        </w:rPr>
      </w:pPr>
      <w:r w:rsidRPr="00AF57C4">
        <w:rPr>
          <w:sz w:val="20"/>
          <w:szCs w:val="20"/>
        </w:rPr>
        <w:tab/>
        <w:t xml:space="preserve">В целях приведения нормативного правового акта в соответствие с требованиями действующего законодательства, по результатам заключения проведенных публичных слушаний от 12.05.2020 года, руководствуясь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w:t>
      </w:r>
      <w:hyperlink r:id="rId15" w:history="1">
        <w:r w:rsidRPr="00AF57C4">
          <w:rPr>
            <w:sz w:val="20"/>
            <w:szCs w:val="20"/>
          </w:rPr>
          <w:t>Уставом</w:t>
        </w:r>
      </w:hyperlink>
      <w:r w:rsidRPr="00AF57C4">
        <w:rPr>
          <w:sz w:val="20"/>
          <w:szCs w:val="20"/>
        </w:rPr>
        <w:t xml:space="preserve"> муниципального образования «Подгорнское сельское поселение», </w:t>
      </w:r>
    </w:p>
    <w:p w:rsidR="00AF57C4" w:rsidRPr="00AF57C4" w:rsidRDefault="00AF57C4" w:rsidP="00AF57C4">
      <w:pPr>
        <w:widowControl w:val="0"/>
        <w:suppressAutoHyphens/>
        <w:autoSpaceDE w:val="0"/>
        <w:autoSpaceDN w:val="0"/>
        <w:adjustRightInd w:val="0"/>
        <w:jc w:val="both"/>
        <w:rPr>
          <w:sz w:val="20"/>
          <w:szCs w:val="20"/>
        </w:rPr>
      </w:pPr>
    </w:p>
    <w:p w:rsidR="00AF57C4" w:rsidRPr="00AF57C4" w:rsidRDefault="00AF57C4" w:rsidP="00AF57C4">
      <w:pPr>
        <w:widowControl w:val="0"/>
        <w:suppressAutoHyphens/>
        <w:autoSpaceDE w:val="0"/>
        <w:autoSpaceDN w:val="0"/>
        <w:adjustRightInd w:val="0"/>
        <w:jc w:val="both"/>
        <w:rPr>
          <w:sz w:val="20"/>
          <w:szCs w:val="20"/>
        </w:rPr>
      </w:pPr>
      <w:r w:rsidRPr="00AF57C4">
        <w:rPr>
          <w:sz w:val="20"/>
          <w:szCs w:val="20"/>
        </w:rPr>
        <w:tab/>
        <w:t>Совет Подгорнского сельского поселения РЕШИЛ:</w:t>
      </w:r>
    </w:p>
    <w:p w:rsidR="00AF57C4" w:rsidRPr="00AF57C4" w:rsidRDefault="00AF57C4" w:rsidP="00AF57C4">
      <w:pPr>
        <w:widowControl w:val="0"/>
        <w:suppressAutoHyphens/>
        <w:autoSpaceDE w:val="0"/>
        <w:autoSpaceDN w:val="0"/>
        <w:adjustRightInd w:val="0"/>
        <w:jc w:val="both"/>
        <w:rPr>
          <w:sz w:val="20"/>
          <w:szCs w:val="20"/>
        </w:rPr>
      </w:pPr>
    </w:p>
    <w:p w:rsidR="00AF57C4" w:rsidRPr="00AF57C4" w:rsidRDefault="00AF57C4" w:rsidP="00AF57C4">
      <w:pPr>
        <w:widowControl w:val="0"/>
        <w:suppressAutoHyphens/>
        <w:autoSpaceDE w:val="0"/>
        <w:autoSpaceDN w:val="0"/>
        <w:adjustRightInd w:val="0"/>
        <w:jc w:val="both"/>
        <w:rPr>
          <w:sz w:val="20"/>
          <w:szCs w:val="20"/>
        </w:rPr>
      </w:pPr>
      <w:r w:rsidRPr="00AF57C4">
        <w:rPr>
          <w:sz w:val="20"/>
          <w:szCs w:val="20"/>
        </w:rPr>
        <w:t xml:space="preserve">  </w:t>
      </w:r>
      <w:r w:rsidRPr="00AF57C4">
        <w:rPr>
          <w:sz w:val="20"/>
          <w:szCs w:val="20"/>
        </w:rPr>
        <w:tab/>
        <w:t>1. Внести в Правила землепользования и застройки муниципального образования «Подгорнское сельское поселение», утвержденные решением Совета Подгорнского сельского поселения от 30.01.2013 № 1 (с изменениями, внесенными решениями Совета Подгорнского сельского поселения от 27.01.2017 № 3, от 31.10.2017 № 36, следующие изменения:</w:t>
      </w:r>
    </w:p>
    <w:p w:rsidR="00AF57C4" w:rsidRPr="00AF57C4" w:rsidRDefault="00AF57C4" w:rsidP="00AF57C4">
      <w:pPr>
        <w:widowControl w:val="0"/>
        <w:suppressAutoHyphens/>
        <w:autoSpaceDE w:val="0"/>
        <w:autoSpaceDN w:val="0"/>
        <w:adjustRightInd w:val="0"/>
        <w:jc w:val="both"/>
        <w:rPr>
          <w:sz w:val="20"/>
          <w:szCs w:val="20"/>
        </w:rPr>
      </w:pPr>
    </w:p>
    <w:p w:rsidR="00AF57C4" w:rsidRPr="00AF57C4" w:rsidRDefault="00AF57C4" w:rsidP="00AF57C4">
      <w:pPr>
        <w:widowControl w:val="0"/>
        <w:suppressAutoHyphens/>
        <w:autoSpaceDE w:val="0"/>
        <w:autoSpaceDN w:val="0"/>
        <w:adjustRightInd w:val="0"/>
        <w:jc w:val="both"/>
        <w:rPr>
          <w:b/>
          <w:sz w:val="20"/>
          <w:szCs w:val="20"/>
        </w:rPr>
      </w:pPr>
      <w:r w:rsidRPr="00AF57C4">
        <w:rPr>
          <w:sz w:val="20"/>
          <w:szCs w:val="20"/>
        </w:rPr>
        <w:tab/>
      </w:r>
      <w:r w:rsidRPr="00AF57C4">
        <w:rPr>
          <w:b/>
          <w:sz w:val="20"/>
          <w:szCs w:val="20"/>
        </w:rPr>
        <w:t>1)</w:t>
      </w:r>
      <w:r w:rsidRPr="00AF57C4">
        <w:rPr>
          <w:sz w:val="20"/>
          <w:szCs w:val="20"/>
        </w:rPr>
        <w:t xml:space="preserve"> </w:t>
      </w:r>
      <w:r w:rsidRPr="00AF57C4">
        <w:rPr>
          <w:b/>
          <w:sz w:val="20"/>
          <w:szCs w:val="20"/>
        </w:rPr>
        <w:t>пункт 17 части 1 статьи 1 признать утратившим силу;</w:t>
      </w:r>
    </w:p>
    <w:p w:rsidR="00AF57C4" w:rsidRPr="00AF57C4" w:rsidRDefault="00AF57C4" w:rsidP="00AF57C4">
      <w:pPr>
        <w:widowControl w:val="0"/>
        <w:suppressAutoHyphens/>
        <w:autoSpaceDE w:val="0"/>
        <w:autoSpaceDN w:val="0"/>
        <w:adjustRightInd w:val="0"/>
        <w:jc w:val="both"/>
        <w:rPr>
          <w:sz w:val="20"/>
          <w:szCs w:val="20"/>
        </w:rPr>
      </w:pPr>
      <w:r w:rsidRPr="00AF57C4">
        <w:rPr>
          <w:sz w:val="20"/>
          <w:szCs w:val="20"/>
        </w:rPr>
        <w:t xml:space="preserve">   </w:t>
      </w:r>
      <w:r w:rsidRPr="00AF57C4">
        <w:rPr>
          <w:sz w:val="20"/>
          <w:szCs w:val="20"/>
        </w:rPr>
        <w:tab/>
        <w:t>2</w:t>
      </w:r>
      <w:r w:rsidRPr="00AF57C4">
        <w:rPr>
          <w:b/>
          <w:sz w:val="20"/>
          <w:szCs w:val="20"/>
        </w:rPr>
        <w:t>)</w:t>
      </w:r>
      <w:r w:rsidRPr="00AF57C4">
        <w:rPr>
          <w:sz w:val="20"/>
          <w:szCs w:val="20"/>
        </w:rPr>
        <w:t xml:space="preserve"> </w:t>
      </w:r>
      <w:r w:rsidRPr="00AF57C4">
        <w:rPr>
          <w:b/>
          <w:sz w:val="20"/>
          <w:szCs w:val="20"/>
        </w:rPr>
        <w:t>пункт 6 статьи 5 исключить;</w:t>
      </w:r>
      <w:r w:rsidRPr="00AF57C4">
        <w:rPr>
          <w:sz w:val="20"/>
          <w:szCs w:val="20"/>
        </w:rPr>
        <w:t xml:space="preserve"> </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3</w:t>
      </w:r>
      <w:r w:rsidRPr="00AF57C4">
        <w:rPr>
          <w:b/>
          <w:color w:val="000000"/>
          <w:sz w:val="20"/>
          <w:szCs w:val="20"/>
        </w:rPr>
        <w:t>)</w:t>
      </w:r>
      <w:r w:rsidRPr="00AF57C4">
        <w:rPr>
          <w:color w:val="000000"/>
          <w:sz w:val="20"/>
          <w:szCs w:val="20"/>
        </w:rPr>
        <w:t xml:space="preserve"> </w:t>
      </w:r>
      <w:r w:rsidRPr="00AF57C4">
        <w:rPr>
          <w:b/>
          <w:color w:val="000000"/>
          <w:sz w:val="20"/>
          <w:szCs w:val="20"/>
        </w:rPr>
        <w:t>статью 6 дополнить пунктом 13 следующего содержания:</w:t>
      </w:r>
    </w:p>
    <w:p w:rsidR="00AF57C4" w:rsidRPr="00AF57C4" w:rsidRDefault="00AF57C4" w:rsidP="00AF57C4">
      <w:pPr>
        <w:tabs>
          <w:tab w:val="left" w:pos="900"/>
          <w:tab w:val="left" w:pos="1080"/>
          <w:tab w:val="left" w:pos="1260"/>
        </w:tabs>
        <w:suppressAutoHyphens/>
        <w:jc w:val="both"/>
        <w:rPr>
          <w:sz w:val="20"/>
          <w:szCs w:val="20"/>
        </w:rPr>
      </w:pPr>
      <w:r w:rsidRPr="00AF57C4">
        <w:rPr>
          <w:color w:val="000000"/>
          <w:sz w:val="20"/>
          <w:szCs w:val="20"/>
        </w:rPr>
        <w:t xml:space="preserve">           «13) принятие решения об утверждении документации по планировке территории или отклонение такой документации и направление ее на доработку.»;  </w:t>
      </w:r>
      <w:r w:rsidRPr="00AF57C4">
        <w:rPr>
          <w:sz w:val="20"/>
          <w:szCs w:val="20"/>
        </w:rPr>
        <w:tab/>
      </w:r>
    </w:p>
    <w:p w:rsidR="00AF57C4" w:rsidRPr="00AF57C4" w:rsidRDefault="00AF57C4" w:rsidP="00AF57C4">
      <w:pPr>
        <w:tabs>
          <w:tab w:val="left" w:pos="900"/>
          <w:tab w:val="left" w:pos="1080"/>
          <w:tab w:val="left" w:pos="1260"/>
        </w:tabs>
        <w:suppressAutoHyphens/>
        <w:jc w:val="both"/>
        <w:rPr>
          <w:b/>
          <w:color w:val="000000"/>
          <w:sz w:val="20"/>
          <w:szCs w:val="20"/>
        </w:rPr>
      </w:pPr>
      <w:r w:rsidRPr="00AF57C4">
        <w:rPr>
          <w:color w:val="000000"/>
          <w:sz w:val="20"/>
          <w:szCs w:val="20"/>
        </w:rPr>
        <w:t xml:space="preserve">           </w:t>
      </w:r>
      <w:r w:rsidRPr="00AF57C4">
        <w:rPr>
          <w:b/>
          <w:color w:val="000000"/>
          <w:sz w:val="20"/>
          <w:szCs w:val="20"/>
        </w:rPr>
        <w:t>4)</w:t>
      </w:r>
      <w:r w:rsidRPr="00AF57C4">
        <w:rPr>
          <w:color w:val="000000"/>
          <w:sz w:val="20"/>
          <w:szCs w:val="20"/>
        </w:rPr>
        <w:t xml:space="preserve"> </w:t>
      </w:r>
      <w:r w:rsidRPr="00AF57C4">
        <w:rPr>
          <w:b/>
          <w:color w:val="000000"/>
          <w:sz w:val="20"/>
          <w:szCs w:val="20"/>
        </w:rPr>
        <w:t>часть 4 статьи 8 исключить;</w:t>
      </w:r>
    </w:p>
    <w:p w:rsidR="00AF57C4" w:rsidRPr="00AF57C4" w:rsidRDefault="00AF57C4" w:rsidP="00AF57C4">
      <w:pPr>
        <w:tabs>
          <w:tab w:val="left" w:pos="900"/>
          <w:tab w:val="left" w:pos="1080"/>
          <w:tab w:val="left" w:pos="1260"/>
        </w:tabs>
        <w:suppressAutoHyphens/>
        <w:jc w:val="both"/>
        <w:rPr>
          <w:color w:val="000000"/>
          <w:sz w:val="20"/>
          <w:szCs w:val="20"/>
        </w:rPr>
      </w:pPr>
      <w:r w:rsidRPr="00AF57C4">
        <w:rPr>
          <w:b/>
          <w:color w:val="000000"/>
          <w:sz w:val="20"/>
          <w:szCs w:val="20"/>
        </w:rPr>
        <w:t xml:space="preserve">           5) в части 3 статьи 13 </w:t>
      </w:r>
      <w:r w:rsidRPr="00AF57C4">
        <w:rPr>
          <w:color w:val="000000"/>
          <w:sz w:val="20"/>
          <w:szCs w:val="20"/>
        </w:rPr>
        <w:t>слова «семь лет» заменить словами «на три года»;</w:t>
      </w:r>
    </w:p>
    <w:p w:rsidR="00AF57C4" w:rsidRPr="00AF57C4" w:rsidRDefault="00AF57C4" w:rsidP="00AF57C4">
      <w:pPr>
        <w:tabs>
          <w:tab w:val="left" w:pos="900"/>
          <w:tab w:val="left" w:pos="1080"/>
          <w:tab w:val="left" w:pos="1260"/>
        </w:tabs>
        <w:suppressAutoHyphens/>
        <w:jc w:val="both"/>
        <w:rPr>
          <w:color w:val="000000"/>
          <w:sz w:val="20"/>
          <w:szCs w:val="20"/>
        </w:rPr>
      </w:pPr>
      <w:r w:rsidRPr="00AF57C4">
        <w:rPr>
          <w:b/>
          <w:color w:val="000000"/>
          <w:sz w:val="20"/>
          <w:szCs w:val="20"/>
        </w:rPr>
        <w:t xml:space="preserve">           6) статью 16 изложить в новой редакции:</w:t>
      </w:r>
    </w:p>
    <w:p w:rsidR="00AF57C4" w:rsidRPr="00AF57C4" w:rsidRDefault="00AF57C4" w:rsidP="00AF57C4">
      <w:pPr>
        <w:tabs>
          <w:tab w:val="left" w:pos="900"/>
          <w:tab w:val="left" w:pos="1080"/>
          <w:tab w:val="left" w:pos="1260"/>
        </w:tabs>
        <w:suppressAutoHyphens/>
        <w:jc w:val="both"/>
        <w:rPr>
          <w:b/>
          <w:color w:val="000000"/>
          <w:sz w:val="20"/>
          <w:szCs w:val="20"/>
        </w:rPr>
      </w:pPr>
      <w:r w:rsidRPr="00AF57C4">
        <w:rPr>
          <w:b/>
          <w:color w:val="000000"/>
          <w:sz w:val="20"/>
          <w:szCs w:val="20"/>
        </w:rPr>
        <w:t xml:space="preserve">          «</w:t>
      </w:r>
      <w:r w:rsidRPr="00AF57C4">
        <w:rPr>
          <w:color w:val="000000"/>
          <w:sz w:val="20"/>
          <w:szCs w:val="2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bookmarkStart w:id="0" w:name="_Hlk30680535"/>
      <w:r w:rsidRPr="00AF57C4">
        <w:rPr>
          <w:color w:val="000000"/>
          <w:sz w:val="20"/>
          <w:szCs w:val="20"/>
          <w:shd w:val="clear" w:color="auto" w:fill="FFFFFF"/>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6" w:anchor="/document/12184522/entry/0" w:history="1">
        <w:r w:rsidRPr="00AF57C4">
          <w:rPr>
            <w:color w:val="000000"/>
            <w:sz w:val="20"/>
            <w:szCs w:val="20"/>
            <w:u w:val="single"/>
            <w:shd w:val="clear" w:color="auto" w:fill="FFFFFF"/>
          </w:rPr>
          <w:t>Федерального закона</w:t>
        </w:r>
      </w:hyperlink>
      <w:r w:rsidRPr="00AF57C4">
        <w:rPr>
          <w:color w:val="000000"/>
          <w:sz w:val="20"/>
          <w:szCs w:val="20"/>
          <w:shd w:val="clear" w:color="auto" w:fill="FFFFFF"/>
        </w:rPr>
        <w:t> от 6 апреля 2011 года № 63-ФЗ «Об электронной подписи» (далее - электронный документ, подписанный электронной подписью).</w:t>
      </w:r>
      <w:bookmarkEnd w:id="0"/>
      <w:r w:rsidRPr="00AF57C4">
        <w:rPr>
          <w:color w:val="000000"/>
          <w:sz w:val="20"/>
          <w:szCs w:val="20"/>
          <w:shd w:val="clear" w:color="auto" w:fill="FFFFFF"/>
        </w:rPr>
        <w:t xml:space="preserve"> </w:t>
      </w:r>
    </w:p>
    <w:p w:rsidR="00AF57C4" w:rsidRPr="00AF57C4" w:rsidRDefault="00AF57C4" w:rsidP="00AF57C4">
      <w:pPr>
        <w:suppressAutoHyphens/>
        <w:autoSpaceDE w:val="0"/>
        <w:autoSpaceDN w:val="0"/>
        <w:adjustRightInd w:val="0"/>
        <w:jc w:val="both"/>
        <w:rPr>
          <w:color w:val="000000"/>
          <w:sz w:val="20"/>
          <w:szCs w:val="20"/>
          <w:shd w:val="clear" w:color="auto" w:fill="FFFFFF"/>
        </w:rPr>
      </w:pPr>
      <w:r w:rsidRPr="00AF57C4">
        <w:rPr>
          <w:color w:val="000000"/>
          <w:sz w:val="20"/>
          <w:szCs w:val="20"/>
        </w:rPr>
        <w:tab/>
        <w:t xml:space="preserve">2. </w:t>
      </w:r>
      <w:r w:rsidRPr="00AF57C4">
        <w:rPr>
          <w:color w:val="000000"/>
          <w:sz w:val="20"/>
          <w:szCs w:val="20"/>
          <w:shd w:val="clear" w:color="auto" w:fill="FFFFFF"/>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7" w:anchor="/document/12138258/entry/5010" w:history="1">
        <w:r w:rsidRPr="00AF57C4">
          <w:rPr>
            <w:color w:val="000000"/>
            <w:sz w:val="20"/>
            <w:szCs w:val="20"/>
            <w:u w:val="single"/>
            <w:shd w:val="clear" w:color="auto" w:fill="FFFFFF"/>
          </w:rPr>
          <w:t>статьей 5.1</w:t>
        </w:r>
      </w:hyperlink>
      <w:r w:rsidRPr="00AF57C4">
        <w:rPr>
          <w:color w:val="000000"/>
          <w:sz w:val="20"/>
          <w:szCs w:val="20"/>
          <w:shd w:val="clear" w:color="auto" w:fill="FFFFFF"/>
        </w:rPr>
        <w:t> Градостроительного Кодекса, с учетом положений настоящей статьи.</w:t>
      </w:r>
    </w:p>
    <w:p w:rsidR="00AF57C4" w:rsidRPr="00AF57C4" w:rsidRDefault="00AF57C4" w:rsidP="00AF57C4">
      <w:pPr>
        <w:suppressAutoHyphens/>
        <w:autoSpaceDE w:val="0"/>
        <w:autoSpaceDN w:val="0"/>
        <w:adjustRightInd w:val="0"/>
        <w:jc w:val="both"/>
        <w:rPr>
          <w:color w:val="000000"/>
          <w:sz w:val="20"/>
          <w:szCs w:val="20"/>
          <w:shd w:val="clear" w:color="auto" w:fill="FFFFFF"/>
        </w:rPr>
      </w:pPr>
      <w:r w:rsidRPr="00AF57C4">
        <w:rPr>
          <w:color w:val="000000"/>
          <w:sz w:val="20"/>
          <w:szCs w:val="20"/>
          <w:shd w:val="clear" w:color="auto" w:fill="FFFFFF"/>
        </w:rPr>
        <w:tab/>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F57C4" w:rsidRPr="00AF57C4" w:rsidRDefault="00AF57C4" w:rsidP="00AF57C4">
      <w:pPr>
        <w:suppressAutoHyphens/>
        <w:autoSpaceDE w:val="0"/>
        <w:autoSpaceDN w:val="0"/>
        <w:adjustRightInd w:val="0"/>
        <w:jc w:val="both"/>
        <w:rPr>
          <w:color w:val="000000"/>
          <w:sz w:val="20"/>
          <w:szCs w:val="20"/>
          <w:shd w:val="clear" w:color="auto" w:fill="FFFFFF"/>
        </w:rPr>
      </w:pPr>
      <w:r w:rsidRPr="00AF57C4">
        <w:rPr>
          <w:color w:val="000000"/>
          <w:sz w:val="20"/>
          <w:szCs w:val="20"/>
          <w:shd w:val="clear" w:color="auto" w:fill="FFFFFF"/>
        </w:rPr>
        <w:tab/>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shd w:val="clear" w:color="auto" w:fill="FFFFFF"/>
        </w:rPr>
        <w:tab/>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Подгорнского сельского поселения и (или) нормативным правовым актом Совета Подгорнского сельского поселения и не может быть более одного месяца.</w:t>
      </w:r>
    </w:p>
    <w:p w:rsidR="00AF57C4" w:rsidRPr="00AF57C4" w:rsidRDefault="00AF57C4" w:rsidP="00AF57C4">
      <w:pPr>
        <w:suppressAutoHyphens/>
        <w:autoSpaceDE w:val="0"/>
        <w:autoSpaceDN w:val="0"/>
        <w:adjustRightInd w:val="0"/>
        <w:jc w:val="both"/>
        <w:rPr>
          <w:color w:val="000000"/>
          <w:sz w:val="20"/>
          <w:szCs w:val="20"/>
          <w:shd w:val="clear" w:color="auto" w:fill="FFFFFF"/>
        </w:rPr>
      </w:pPr>
      <w:r w:rsidRPr="00AF57C4">
        <w:rPr>
          <w:color w:val="000000"/>
          <w:sz w:val="20"/>
          <w:szCs w:val="20"/>
        </w:rPr>
        <w:tab/>
        <w:t xml:space="preserve">6. </w:t>
      </w:r>
      <w:r w:rsidRPr="00AF57C4">
        <w:rPr>
          <w:color w:val="000000"/>
          <w:sz w:val="20"/>
          <w:szCs w:val="20"/>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Подгорнского сельского поселения.</w:t>
      </w:r>
    </w:p>
    <w:p w:rsidR="00AF57C4" w:rsidRPr="00AF57C4" w:rsidRDefault="00AF57C4" w:rsidP="00AF57C4">
      <w:pPr>
        <w:suppressAutoHyphens/>
        <w:autoSpaceDE w:val="0"/>
        <w:autoSpaceDN w:val="0"/>
        <w:adjustRightInd w:val="0"/>
        <w:jc w:val="both"/>
        <w:rPr>
          <w:color w:val="000000"/>
          <w:sz w:val="20"/>
          <w:szCs w:val="20"/>
          <w:shd w:val="clear" w:color="auto" w:fill="FFFFFF"/>
        </w:rPr>
      </w:pPr>
      <w:r w:rsidRPr="00AF57C4">
        <w:rPr>
          <w:color w:val="000000"/>
          <w:sz w:val="20"/>
          <w:szCs w:val="20"/>
        </w:rPr>
        <w:tab/>
        <w:t xml:space="preserve">7. </w:t>
      </w:r>
      <w:r w:rsidRPr="00AF57C4">
        <w:rPr>
          <w:color w:val="000000"/>
          <w:sz w:val="20"/>
          <w:szCs w:val="20"/>
          <w:shd w:val="clear" w:color="auto" w:fill="FFFFFF"/>
        </w:rPr>
        <w:t xml:space="preserve">На основании указанных в части </w:t>
      </w:r>
      <w:hyperlink r:id="rId18" w:anchor="/document/12138258/entry/3908" w:history="1">
        <w:r w:rsidRPr="00AF57C4">
          <w:rPr>
            <w:color w:val="000000"/>
            <w:sz w:val="20"/>
            <w:szCs w:val="20"/>
            <w:u w:val="single"/>
            <w:shd w:val="clear" w:color="auto" w:fill="FFFFFF"/>
          </w:rPr>
          <w:t>6</w:t>
        </w:r>
      </w:hyperlink>
      <w:r w:rsidRPr="00AF57C4">
        <w:rPr>
          <w:color w:val="000000"/>
          <w:sz w:val="20"/>
          <w:szCs w:val="20"/>
          <w:shd w:val="clear" w:color="auto" w:fill="FFFFFF"/>
        </w:rPr>
        <w:t> настоящей статьи рекомендаций Глава Администрации Подгорнского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в сети «Интернет».</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F57C4" w:rsidRPr="00AF57C4" w:rsidRDefault="00AF57C4" w:rsidP="00AF57C4">
      <w:pPr>
        <w:tabs>
          <w:tab w:val="left" w:pos="900"/>
          <w:tab w:val="left" w:pos="1080"/>
          <w:tab w:val="left" w:pos="1260"/>
        </w:tabs>
        <w:suppressAutoHyphens/>
        <w:jc w:val="both"/>
        <w:rPr>
          <w:color w:val="000000"/>
          <w:sz w:val="20"/>
          <w:szCs w:val="20"/>
        </w:rPr>
      </w:pPr>
      <w:r w:rsidRPr="00AF57C4">
        <w:rPr>
          <w:color w:val="000000"/>
          <w:sz w:val="20"/>
          <w:szCs w:val="20"/>
        </w:rPr>
        <w:tab/>
      </w:r>
      <w:r w:rsidRPr="00AF57C4">
        <w:rPr>
          <w:b/>
          <w:color w:val="000000"/>
          <w:sz w:val="20"/>
          <w:szCs w:val="20"/>
        </w:rPr>
        <w:t>7) статью 17 изложить в новой редакции:</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w:t>
      </w:r>
      <w:r w:rsidRPr="00AF57C4">
        <w:rPr>
          <w:sz w:val="20"/>
          <w:szCs w:val="20"/>
        </w:rPr>
        <w:lastRenderedPageBreak/>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F57C4" w:rsidRPr="00AF57C4" w:rsidRDefault="00AF57C4" w:rsidP="00AF57C4">
      <w:pPr>
        <w:suppressAutoHyphens/>
        <w:autoSpaceDE w:val="0"/>
        <w:autoSpaceDN w:val="0"/>
        <w:adjustRightInd w:val="0"/>
        <w:jc w:val="both"/>
        <w:rPr>
          <w:rFonts w:eastAsia="Calibri"/>
          <w:sz w:val="20"/>
          <w:szCs w:val="20"/>
          <w:lang w:eastAsia="en-US"/>
        </w:rPr>
      </w:pPr>
      <w:r w:rsidRPr="00AF57C4">
        <w:rPr>
          <w:sz w:val="20"/>
          <w:szCs w:val="20"/>
        </w:rPr>
        <w:tab/>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AF57C4">
        <w:rPr>
          <w:rFonts w:eastAsia="Calibri"/>
          <w:sz w:val="20"/>
          <w:szCs w:val="20"/>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 xml:space="preserve">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bookmarkStart w:id="1" w:name="_Hlk29911133"/>
      <w:r w:rsidRPr="00AF57C4">
        <w:rPr>
          <w:sz w:val="20"/>
          <w:szCs w:val="20"/>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19" w:anchor="/document/12184522/entry/21" w:history="1">
        <w:r w:rsidRPr="00AF57C4">
          <w:rPr>
            <w:color w:val="0000FF"/>
            <w:sz w:val="20"/>
            <w:szCs w:val="20"/>
            <w:u w:val="single"/>
          </w:rPr>
          <w:t>электронной подписью</w:t>
        </w:r>
      </w:hyperlink>
      <w:r w:rsidRPr="00AF57C4">
        <w:rPr>
          <w:sz w:val="20"/>
          <w:szCs w:val="20"/>
        </w:rPr>
        <w:t xml:space="preserve">. </w:t>
      </w:r>
      <w:bookmarkEnd w:id="1"/>
    </w:p>
    <w:p w:rsidR="00AF57C4" w:rsidRPr="00AF57C4" w:rsidRDefault="00AF57C4" w:rsidP="00AF57C4">
      <w:pPr>
        <w:suppressAutoHyphens/>
        <w:autoSpaceDE w:val="0"/>
        <w:autoSpaceDN w:val="0"/>
        <w:adjustRightInd w:val="0"/>
        <w:jc w:val="both"/>
        <w:rPr>
          <w:sz w:val="20"/>
          <w:szCs w:val="20"/>
        </w:rPr>
      </w:pPr>
      <w:r w:rsidRPr="00AF57C4">
        <w:rPr>
          <w:sz w:val="20"/>
          <w:szCs w:val="20"/>
        </w:rPr>
        <w:tab/>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0" w:anchor="/document/12138258/entry/5010" w:history="1">
        <w:r w:rsidRPr="00AF57C4">
          <w:rPr>
            <w:color w:val="0000FF"/>
            <w:sz w:val="20"/>
            <w:szCs w:val="20"/>
            <w:u w:val="single"/>
          </w:rPr>
          <w:t>статьей 5.1</w:t>
        </w:r>
      </w:hyperlink>
      <w:r w:rsidRPr="00AF57C4">
        <w:rPr>
          <w:sz w:val="20"/>
          <w:szCs w:val="20"/>
        </w:rPr>
        <w:t> Градостроительного кодекса, с учетом положений </w:t>
      </w:r>
      <w:hyperlink r:id="rId21" w:anchor="/document/12138258/entry/39" w:history="1">
        <w:r w:rsidRPr="00AF57C4">
          <w:rPr>
            <w:color w:val="0000FF"/>
            <w:sz w:val="20"/>
            <w:szCs w:val="20"/>
            <w:u w:val="single"/>
          </w:rPr>
          <w:t>статьи 39</w:t>
        </w:r>
      </w:hyperlink>
      <w:r w:rsidRPr="00AF57C4">
        <w:rPr>
          <w:sz w:val="20"/>
          <w:szCs w:val="20"/>
        </w:rPr>
        <w:t> Градостроительного кодекса, за исключением случая, указанного в </w:t>
      </w:r>
      <w:hyperlink r:id="rId22" w:anchor="/document/12138258/entry/40011" w:history="1">
        <w:r w:rsidRPr="00AF57C4">
          <w:rPr>
            <w:color w:val="0000FF"/>
            <w:sz w:val="20"/>
            <w:szCs w:val="20"/>
            <w:u w:val="single"/>
          </w:rPr>
          <w:t>части 1.1</w:t>
        </w:r>
      </w:hyperlink>
      <w:r w:rsidRPr="00AF57C4">
        <w:rPr>
          <w:sz w:val="20"/>
          <w:szCs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Подгорнского сельского поселения. </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6. Глава Администрации Подгорнского сельского поселения в течение семи дней со дня поступления указанных в </w:t>
      </w:r>
      <w:hyperlink r:id="rId23" w:anchor="/document/12138258/entry/4005" w:history="1">
        <w:r w:rsidRPr="00AF57C4">
          <w:rPr>
            <w:color w:val="0000FF"/>
            <w:sz w:val="20"/>
            <w:szCs w:val="20"/>
            <w:u w:val="single"/>
          </w:rPr>
          <w:t>части 5</w:t>
        </w:r>
      </w:hyperlink>
      <w:r w:rsidRPr="00AF57C4">
        <w:rPr>
          <w:sz w:val="20"/>
          <w:szCs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anchor="/document/12138258/entry/55322" w:history="1">
        <w:r w:rsidRPr="00AF57C4">
          <w:rPr>
            <w:color w:val="0000FF"/>
            <w:sz w:val="20"/>
            <w:szCs w:val="20"/>
            <w:u w:val="single"/>
          </w:rPr>
          <w:t>части 2 статьи 55.32</w:t>
        </w:r>
      </w:hyperlink>
      <w:r w:rsidRPr="00AF57C4">
        <w:rPr>
          <w:sz w:val="20"/>
          <w:szCs w:val="20"/>
        </w:rPr>
        <w:t>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F57C4" w:rsidRPr="00AF57C4" w:rsidRDefault="00AF57C4" w:rsidP="00AF57C4">
      <w:pPr>
        <w:tabs>
          <w:tab w:val="left" w:pos="709"/>
        </w:tabs>
        <w:suppressAutoHyphens/>
        <w:jc w:val="both"/>
        <w:rPr>
          <w:b/>
          <w:color w:val="000000"/>
          <w:sz w:val="20"/>
          <w:szCs w:val="20"/>
        </w:rPr>
      </w:pPr>
      <w:r w:rsidRPr="00AF57C4">
        <w:rPr>
          <w:color w:val="000000"/>
          <w:sz w:val="20"/>
          <w:szCs w:val="20"/>
        </w:rPr>
        <w:tab/>
      </w:r>
      <w:r w:rsidRPr="00AF57C4">
        <w:rPr>
          <w:b/>
          <w:color w:val="000000"/>
          <w:sz w:val="20"/>
          <w:szCs w:val="20"/>
        </w:rPr>
        <w:t>8) часть 1 статьи 18 изложить в новой редакции:</w:t>
      </w:r>
    </w:p>
    <w:p w:rsidR="00AF57C4" w:rsidRPr="00AF57C4" w:rsidRDefault="00AF57C4" w:rsidP="00AF57C4">
      <w:pPr>
        <w:tabs>
          <w:tab w:val="left" w:pos="709"/>
        </w:tabs>
        <w:suppressAutoHyphens/>
        <w:jc w:val="both"/>
        <w:rPr>
          <w:color w:val="000000"/>
          <w:sz w:val="20"/>
          <w:szCs w:val="20"/>
        </w:rPr>
      </w:pPr>
      <w:r w:rsidRPr="00AF57C4">
        <w:rPr>
          <w:b/>
          <w:color w:val="000000"/>
          <w:sz w:val="20"/>
          <w:szCs w:val="20"/>
        </w:rPr>
        <w:t xml:space="preserve">         </w:t>
      </w:r>
      <w:r w:rsidRPr="00AF57C4">
        <w:rPr>
          <w:color w:val="000000"/>
          <w:sz w:val="20"/>
          <w:szCs w:val="20"/>
        </w:rPr>
        <w:t>«</w:t>
      </w:r>
      <w:r w:rsidRPr="00AF57C4">
        <w:rPr>
          <w:sz w:val="20"/>
          <w:szCs w:val="20"/>
        </w:rPr>
        <w:t xml:space="preserve">1. </w:t>
      </w:r>
      <w:r w:rsidRPr="00AF57C4">
        <w:rPr>
          <w:sz w:val="20"/>
          <w:szCs w:val="20"/>
          <w:shd w:val="clear" w:color="auto" w:fill="FFFFFF"/>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Pr="00AF57C4">
        <w:rPr>
          <w:sz w:val="20"/>
          <w:szCs w:val="20"/>
        </w:rPr>
        <w:t>»;</w:t>
      </w:r>
      <w:r w:rsidRPr="00AF57C4">
        <w:rPr>
          <w:color w:val="000000"/>
          <w:sz w:val="20"/>
          <w:szCs w:val="20"/>
        </w:rPr>
        <w:tab/>
      </w:r>
    </w:p>
    <w:p w:rsidR="00AF57C4" w:rsidRPr="00AF57C4" w:rsidRDefault="00AF57C4" w:rsidP="00AF57C4">
      <w:pPr>
        <w:tabs>
          <w:tab w:val="left" w:pos="709"/>
        </w:tabs>
        <w:suppressAutoHyphens/>
        <w:jc w:val="both"/>
        <w:rPr>
          <w:b/>
          <w:color w:val="000000"/>
          <w:sz w:val="20"/>
          <w:szCs w:val="20"/>
        </w:rPr>
      </w:pPr>
      <w:r w:rsidRPr="00AF57C4">
        <w:rPr>
          <w:b/>
          <w:color w:val="000000"/>
          <w:sz w:val="20"/>
          <w:szCs w:val="20"/>
        </w:rPr>
        <w:tab/>
        <w:t>9) статью 21 изложить в новой редакции:</w:t>
      </w:r>
    </w:p>
    <w:p w:rsidR="00AF57C4" w:rsidRPr="00AF57C4" w:rsidRDefault="00AF57C4" w:rsidP="00AF57C4">
      <w:pPr>
        <w:suppressAutoHyphens/>
        <w:autoSpaceDE w:val="0"/>
        <w:autoSpaceDN w:val="0"/>
        <w:adjustRightInd w:val="0"/>
        <w:jc w:val="both"/>
        <w:rPr>
          <w:color w:val="000000"/>
          <w:sz w:val="20"/>
          <w:szCs w:val="20"/>
        </w:rPr>
      </w:pPr>
      <w:r w:rsidRPr="00AF57C4">
        <w:rPr>
          <w:b/>
          <w:color w:val="000000"/>
          <w:sz w:val="20"/>
          <w:szCs w:val="20"/>
        </w:rPr>
        <w:tab/>
        <w:t>«</w:t>
      </w:r>
      <w:r w:rsidRPr="00AF57C4">
        <w:rPr>
          <w:bCs/>
          <w:color w:val="000000"/>
          <w:sz w:val="20"/>
          <w:szCs w:val="20"/>
        </w:rPr>
        <w:t xml:space="preserve">1. </w:t>
      </w:r>
      <w:r w:rsidRPr="00AF57C4">
        <w:rPr>
          <w:color w:val="000000"/>
          <w:sz w:val="20"/>
          <w:szCs w:val="20"/>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 </w:t>
      </w:r>
    </w:p>
    <w:p w:rsidR="00AF57C4" w:rsidRPr="00AF57C4" w:rsidRDefault="00AF57C4" w:rsidP="00AF57C4">
      <w:pPr>
        <w:suppressAutoHyphens/>
        <w:autoSpaceDE w:val="0"/>
        <w:autoSpaceDN w:val="0"/>
        <w:adjustRightInd w:val="0"/>
        <w:jc w:val="both"/>
        <w:rPr>
          <w:rFonts w:eastAsia="Calibri"/>
          <w:color w:val="000000"/>
          <w:sz w:val="20"/>
          <w:szCs w:val="20"/>
          <w:lang w:eastAsia="en-US"/>
        </w:rPr>
      </w:pPr>
      <w:r w:rsidRPr="00AF57C4">
        <w:rPr>
          <w:bCs/>
          <w:color w:val="000000"/>
          <w:sz w:val="20"/>
          <w:szCs w:val="20"/>
        </w:rPr>
        <w:tab/>
        <w:t xml:space="preserve">2. </w:t>
      </w:r>
      <w:r w:rsidRPr="00AF57C4">
        <w:rPr>
          <w:rFonts w:eastAsia="Calibri"/>
          <w:color w:val="000000"/>
          <w:sz w:val="20"/>
          <w:szCs w:val="20"/>
          <w:lang w:eastAsia="en-US"/>
        </w:rPr>
        <w:t>Подготовка проекта межевания территории осуществляется для:</w:t>
      </w:r>
    </w:p>
    <w:p w:rsidR="00AF57C4" w:rsidRPr="00AF57C4" w:rsidRDefault="00AF57C4" w:rsidP="00AF57C4">
      <w:pPr>
        <w:suppressAutoHyphens/>
        <w:autoSpaceDE w:val="0"/>
        <w:autoSpaceDN w:val="0"/>
        <w:adjustRightInd w:val="0"/>
        <w:jc w:val="both"/>
        <w:rPr>
          <w:rFonts w:eastAsia="Calibri"/>
          <w:color w:val="000000"/>
          <w:sz w:val="20"/>
          <w:szCs w:val="20"/>
          <w:lang w:eastAsia="en-US"/>
        </w:rPr>
      </w:pPr>
      <w:r w:rsidRPr="00AF57C4">
        <w:rPr>
          <w:rFonts w:eastAsia="Calibri"/>
          <w:color w:val="000000"/>
          <w:sz w:val="20"/>
          <w:szCs w:val="20"/>
          <w:lang w:eastAsia="en-US"/>
        </w:rPr>
        <w:lastRenderedPageBreak/>
        <w:tab/>
        <w:t>1) определения местоположения границ образуемых и изменяемых земельных участков;</w:t>
      </w:r>
    </w:p>
    <w:p w:rsidR="00AF57C4" w:rsidRPr="00AF57C4" w:rsidRDefault="00AF57C4" w:rsidP="00AF57C4">
      <w:pPr>
        <w:suppressAutoHyphens/>
        <w:autoSpaceDE w:val="0"/>
        <w:autoSpaceDN w:val="0"/>
        <w:adjustRightInd w:val="0"/>
        <w:jc w:val="both"/>
        <w:rPr>
          <w:color w:val="000000"/>
          <w:sz w:val="20"/>
          <w:szCs w:val="20"/>
        </w:rPr>
      </w:pPr>
      <w:r w:rsidRPr="00AF57C4">
        <w:rPr>
          <w:rFonts w:eastAsia="Calibri"/>
          <w:color w:val="000000"/>
          <w:sz w:val="20"/>
          <w:szCs w:val="20"/>
          <w:lang w:eastAsia="en-US"/>
        </w:rPr>
        <w:tab/>
        <w:t xml:space="preserve">2) </w:t>
      </w:r>
      <w:r w:rsidRPr="00AF57C4">
        <w:rPr>
          <w:color w:val="000000"/>
          <w:sz w:val="20"/>
          <w:szCs w:val="20"/>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3. Проект межевания территории состоит из основной части, которая подлежит утверждению, и материалов по обоснованию этого проекта.</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4. Основная часть проекта межевания территории включает в себя текстовую часть и чертежи межевания территории.</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5. Текстовая часть проекта межевания территории включает в себя:</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1) перечень и сведения о площади образуемых земельных участков, в том числе возможные способы их образования;</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6. На чертежах межевания отображаются:</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5" w:anchor="/document/12138258/entry/4322" w:history="1">
        <w:r w:rsidRPr="00AF57C4">
          <w:rPr>
            <w:color w:val="000000"/>
            <w:sz w:val="20"/>
            <w:szCs w:val="20"/>
            <w:u w:val="single"/>
          </w:rPr>
          <w:t>пунктом 2 части 2</w:t>
        </w:r>
      </w:hyperlink>
      <w:r w:rsidRPr="00AF57C4">
        <w:rPr>
          <w:color w:val="000000"/>
          <w:sz w:val="20"/>
          <w:szCs w:val="20"/>
        </w:rPr>
        <w:t> настоящей статьи;</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3) линии отступа от красных линий в целях определения мест допустимого размещения зданий, строений, сооружений;</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5) границы публичных сервитутов.</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7. Материалы по обоснованию проекта межевания территории включают в себя чертежи, на которых отображаются:</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1) границы существующих земельных участков;</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2) границы зон с особыми условиями использования территорий;</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3) местоположение существующих объектов капитального строительства;</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4) границы особо охраняемых природных территорий;</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5) границы территорий объектов культурного наследия;</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6) границы лесничеств, участковых лесничеств, лесных кварталов, лесотаксационных выделов или частей лесотаксационных выделов.</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F57C4" w:rsidRPr="00AF57C4" w:rsidRDefault="00AF57C4" w:rsidP="00AF57C4">
      <w:pPr>
        <w:tabs>
          <w:tab w:val="left" w:pos="709"/>
        </w:tabs>
        <w:suppressAutoHyphens/>
        <w:jc w:val="both"/>
        <w:rPr>
          <w:b/>
          <w:color w:val="000000"/>
          <w:sz w:val="20"/>
          <w:szCs w:val="20"/>
        </w:rPr>
      </w:pPr>
      <w:r w:rsidRPr="00AF57C4">
        <w:rPr>
          <w:b/>
          <w:color w:val="000000"/>
          <w:sz w:val="20"/>
          <w:szCs w:val="20"/>
        </w:rPr>
        <w:tab/>
        <w:t>10) статью 22 изложить в новой редакции:</w:t>
      </w:r>
    </w:p>
    <w:p w:rsidR="00AF57C4" w:rsidRPr="00AF57C4" w:rsidRDefault="00AF57C4" w:rsidP="00AF57C4">
      <w:pPr>
        <w:shd w:val="clear" w:color="auto" w:fill="FFFFFF"/>
        <w:suppressAutoHyphens/>
        <w:spacing w:line="290" w:lineRule="atLeast"/>
        <w:jc w:val="both"/>
        <w:rPr>
          <w:sz w:val="20"/>
          <w:szCs w:val="20"/>
        </w:rPr>
      </w:pPr>
      <w:r w:rsidRPr="00AF57C4">
        <w:rPr>
          <w:bCs/>
          <w:sz w:val="20"/>
          <w:szCs w:val="20"/>
        </w:rPr>
        <w:lastRenderedPageBreak/>
        <w:tab/>
        <w:t xml:space="preserve">«1. </w:t>
      </w:r>
      <w:r w:rsidRPr="00AF57C4">
        <w:rPr>
          <w:sz w:val="20"/>
          <w:szCs w:val="20"/>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F57C4" w:rsidRPr="00AF57C4" w:rsidRDefault="00AF57C4" w:rsidP="00AF57C4">
      <w:pPr>
        <w:shd w:val="clear" w:color="auto" w:fill="FFFFFF"/>
        <w:suppressAutoHyphens/>
        <w:spacing w:line="290" w:lineRule="atLeast"/>
        <w:jc w:val="both"/>
        <w:rPr>
          <w:sz w:val="20"/>
          <w:szCs w:val="20"/>
        </w:rPr>
      </w:pPr>
      <w:r w:rsidRPr="00AF57C4">
        <w:rPr>
          <w:bCs/>
          <w:sz w:val="20"/>
          <w:szCs w:val="20"/>
        </w:rPr>
        <w:tab/>
        <w:t xml:space="preserve">1.1 </w:t>
      </w:r>
      <w:r w:rsidRPr="00AF57C4">
        <w:rPr>
          <w:sz w:val="20"/>
          <w:szCs w:val="20"/>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AF57C4" w:rsidRPr="00AF57C4" w:rsidRDefault="00AF57C4" w:rsidP="00AF57C4">
      <w:pPr>
        <w:shd w:val="clear" w:color="auto" w:fill="FFFFFF"/>
        <w:suppressAutoHyphens/>
        <w:spacing w:line="290" w:lineRule="atLeast"/>
        <w:jc w:val="both"/>
        <w:rPr>
          <w:sz w:val="20"/>
          <w:szCs w:val="20"/>
        </w:rPr>
      </w:pPr>
      <w:bookmarkStart w:id="2" w:name="dst2993"/>
      <w:bookmarkEnd w:id="2"/>
      <w:r w:rsidRPr="00AF57C4">
        <w:rPr>
          <w:sz w:val="20"/>
          <w:szCs w:val="20"/>
        </w:rPr>
        <w:tab/>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F57C4" w:rsidRPr="00AF57C4" w:rsidRDefault="00AF57C4" w:rsidP="00AF57C4">
      <w:pPr>
        <w:shd w:val="clear" w:color="auto" w:fill="FFFFFF"/>
        <w:suppressAutoHyphens/>
        <w:spacing w:line="290" w:lineRule="atLeast"/>
        <w:jc w:val="both"/>
        <w:rPr>
          <w:sz w:val="20"/>
          <w:szCs w:val="20"/>
        </w:rPr>
      </w:pPr>
      <w:bookmarkStart w:id="3" w:name="dst1912"/>
      <w:bookmarkEnd w:id="3"/>
      <w:r w:rsidRPr="00AF57C4">
        <w:rPr>
          <w:sz w:val="20"/>
          <w:szCs w:val="20"/>
        </w:rPr>
        <w:tab/>
        <w:t>3. В градостроительном плане земельного участка содержится информация:</w:t>
      </w:r>
    </w:p>
    <w:p w:rsidR="00AF57C4" w:rsidRPr="00AF57C4" w:rsidRDefault="00AF57C4" w:rsidP="00AF57C4">
      <w:pPr>
        <w:shd w:val="clear" w:color="auto" w:fill="FFFFFF"/>
        <w:suppressAutoHyphens/>
        <w:spacing w:line="290" w:lineRule="atLeast"/>
        <w:jc w:val="both"/>
        <w:rPr>
          <w:sz w:val="20"/>
          <w:szCs w:val="20"/>
        </w:rPr>
      </w:pPr>
      <w:bookmarkStart w:id="4" w:name="dst1913"/>
      <w:bookmarkEnd w:id="4"/>
      <w:r w:rsidRPr="00AF57C4">
        <w:rPr>
          <w:sz w:val="20"/>
          <w:szCs w:val="20"/>
        </w:rPr>
        <w:tab/>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F57C4" w:rsidRPr="00AF57C4" w:rsidRDefault="00AF57C4" w:rsidP="00AF57C4">
      <w:pPr>
        <w:shd w:val="clear" w:color="auto" w:fill="FFFFFF"/>
        <w:suppressAutoHyphens/>
        <w:spacing w:line="290" w:lineRule="atLeast"/>
        <w:jc w:val="both"/>
        <w:rPr>
          <w:sz w:val="20"/>
          <w:szCs w:val="20"/>
        </w:rPr>
      </w:pPr>
      <w:bookmarkStart w:id="5" w:name="dst3193"/>
      <w:bookmarkEnd w:id="5"/>
      <w:r w:rsidRPr="00AF57C4">
        <w:rPr>
          <w:sz w:val="20"/>
          <w:szCs w:val="20"/>
        </w:rPr>
        <w:tab/>
        <w:t>2) о границах земельного участка и о кадастровом номере земельного участка (при его наличии) или в случае, предусмотренном </w:t>
      </w:r>
      <w:hyperlink r:id="rId26" w:anchor="dst3192" w:history="1">
        <w:r w:rsidRPr="00AF57C4">
          <w:rPr>
            <w:sz w:val="20"/>
            <w:szCs w:val="20"/>
          </w:rPr>
          <w:t>частью 1.1</w:t>
        </w:r>
      </w:hyperlink>
      <w:r w:rsidRPr="00AF57C4">
        <w:rPr>
          <w:sz w:val="20"/>
          <w:szCs w:val="20"/>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AF57C4" w:rsidRPr="00AF57C4" w:rsidRDefault="00AF57C4" w:rsidP="00AF57C4">
      <w:pPr>
        <w:shd w:val="clear" w:color="auto" w:fill="FFFFFF"/>
        <w:suppressAutoHyphens/>
        <w:spacing w:line="290" w:lineRule="atLeast"/>
        <w:jc w:val="both"/>
        <w:rPr>
          <w:sz w:val="20"/>
          <w:szCs w:val="20"/>
        </w:rPr>
      </w:pPr>
      <w:bookmarkStart w:id="6" w:name="dst1915"/>
      <w:bookmarkEnd w:id="6"/>
      <w:r w:rsidRPr="00AF57C4">
        <w:rPr>
          <w:sz w:val="20"/>
          <w:szCs w:val="20"/>
        </w:rPr>
        <w:tab/>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F57C4" w:rsidRPr="00AF57C4" w:rsidRDefault="00AF57C4" w:rsidP="00AF57C4">
      <w:pPr>
        <w:shd w:val="clear" w:color="auto" w:fill="FFFFFF"/>
        <w:suppressAutoHyphens/>
        <w:spacing w:line="290" w:lineRule="atLeast"/>
        <w:jc w:val="both"/>
        <w:rPr>
          <w:sz w:val="20"/>
          <w:szCs w:val="20"/>
        </w:rPr>
      </w:pPr>
      <w:bookmarkStart w:id="7" w:name="dst1916"/>
      <w:bookmarkEnd w:id="7"/>
      <w:r w:rsidRPr="00AF57C4">
        <w:rPr>
          <w:sz w:val="20"/>
          <w:szCs w:val="20"/>
        </w:rPr>
        <w:tab/>
        <w:t>4) о минимальных отступах от границ земельного участка, в пределах которых разрешается строительство объектов капитального строительства;</w:t>
      </w:r>
    </w:p>
    <w:p w:rsidR="00AF57C4" w:rsidRPr="00AF57C4" w:rsidRDefault="00AF57C4" w:rsidP="00AF57C4">
      <w:pPr>
        <w:shd w:val="clear" w:color="auto" w:fill="FFFFFF"/>
        <w:suppressAutoHyphens/>
        <w:spacing w:line="290" w:lineRule="atLeast"/>
        <w:jc w:val="both"/>
        <w:rPr>
          <w:sz w:val="20"/>
          <w:szCs w:val="20"/>
        </w:rPr>
      </w:pPr>
      <w:bookmarkStart w:id="8" w:name="dst2888"/>
      <w:bookmarkEnd w:id="8"/>
      <w:r w:rsidRPr="00AF57C4">
        <w:rPr>
          <w:sz w:val="20"/>
          <w:szCs w:val="20"/>
        </w:rPr>
        <w:tab/>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AF57C4" w:rsidRPr="00AF57C4" w:rsidRDefault="00AF57C4" w:rsidP="00AF57C4">
      <w:pPr>
        <w:shd w:val="clear" w:color="auto" w:fill="FFFFFF"/>
        <w:suppressAutoHyphens/>
        <w:spacing w:line="290" w:lineRule="atLeast"/>
        <w:jc w:val="both"/>
        <w:rPr>
          <w:sz w:val="20"/>
          <w:szCs w:val="20"/>
        </w:rPr>
      </w:pPr>
      <w:bookmarkStart w:id="9" w:name="dst1918"/>
      <w:bookmarkEnd w:id="9"/>
      <w:r w:rsidRPr="00AF57C4">
        <w:rPr>
          <w:sz w:val="20"/>
          <w:szCs w:val="20"/>
        </w:rPr>
        <w:tab/>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F57C4" w:rsidRPr="00AF57C4" w:rsidRDefault="00AF57C4" w:rsidP="00AF57C4">
      <w:pPr>
        <w:shd w:val="clear" w:color="auto" w:fill="FFFFFF"/>
        <w:suppressAutoHyphens/>
        <w:spacing w:line="290" w:lineRule="atLeast"/>
        <w:jc w:val="both"/>
        <w:rPr>
          <w:sz w:val="20"/>
          <w:szCs w:val="20"/>
        </w:rPr>
      </w:pPr>
      <w:bookmarkStart w:id="10" w:name="dst2889"/>
      <w:bookmarkEnd w:id="10"/>
      <w:r w:rsidRPr="00AF57C4">
        <w:rPr>
          <w:sz w:val="20"/>
          <w:szCs w:val="20"/>
        </w:rPr>
        <w:tab/>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27" w:anchor="dst2866" w:history="1">
        <w:r w:rsidRPr="00AF57C4">
          <w:rPr>
            <w:sz w:val="20"/>
            <w:szCs w:val="20"/>
          </w:rPr>
          <w:t>частью 7 статьи 36</w:t>
        </w:r>
      </w:hyperlink>
      <w:r w:rsidRPr="00AF57C4">
        <w:rPr>
          <w:sz w:val="20"/>
          <w:szCs w:val="20"/>
        </w:rPr>
        <w:t>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28" w:anchor="dst2890" w:history="1">
        <w:r w:rsidRPr="00AF57C4">
          <w:rPr>
            <w:sz w:val="20"/>
            <w:szCs w:val="20"/>
          </w:rPr>
          <w:t>пунктом 7.1</w:t>
        </w:r>
      </w:hyperlink>
      <w:r w:rsidRPr="00AF57C4">
        <w:rPr>
          <w:sz w:val="20"/>
          <w:szCs w:val="20"/>
        </w:rPr>
        <w:t> настоящей части;</w:t>
      </w:r>
    </w:p>
    <w:p w:rsidR="00AF57C4" w:rsidRPr="00AF57C4" w:rsidRDefault="00AF57C4" w:rsidP="00AF57C4">
      <w:pPr>
        <w:shd w:val="clear" w:color="auto" w:fill="FFFFFF"/>
        <w:suppressAutoHyphens/>
        <w:spacing w:line="290" w:lineRule="atLeast"/>
        <w:jc w:val="both"/>
        <w:rPr>
          <w:sz w:val="20"/>
          <w:szCs w:val="20"/>
        </w:rPr>
      </w:pPr>
      <w:bookmarkStart w:id="11" w:name="dst2890"/>
      <w:bookmarkEnd w:id="11"/>
      <w:r w:rsidRPr="00AF57C4">
        <w:rPr>
          <w:sz w:val="20"/>
          <w:szCs w:val="20"/>
        </w:rPr>
        <w:tab/>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AF57C4" w:rsidRPr="00AF57C4" w:rsidRDefault="00AF57C4" w:rsidP="00AF57C4">
      <w:pPr>
        <w:shd w:val="clear" w:color="auto" w:fill="FFFFFF"/>
        <w:suppressAutoHyphens/>
        <w:spacing w:line="290" w:lineRule="atLeast"/>
        <w:jc w:val="both"/>
        <w:rPr>
          <w:sz w:val="20"/>
          <w:szCs w:val="20"/>
        </w:rPr>
      </w:pPr>
      <w:bookmarkStart w:id="12" w:name="dst1920"/>
      <w:bookmarkEnd w:id="12"/>
      <w:r w:rsidRPr="00AF57C4">
        <w:rPr>
          <w:sz w:val="20"/>
          <w:szCs w:val="20"/>
        </w:rPr>
        <w:tab/>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F57C4" w:rsidRPr="00AF57C4" w:rsidRDefault="00AF57C4" w:rsidP="00AF57C4">
      <w:pPr>
        <w:shd w:val="clear" w:color="auto" w:fill="FFFFFF"/>
        <w:suppressAutoHyphens/>
        <w:spacing w:line="290" w:lineRule="atLeast"/>
        <w:jc w:val="both"/>
        <w:rPr>
          <w:sz w:val="20"/>
          <w:szCs w:val="20"/>
        </w:rPr>
      </w:pPr>
      <w:bookmarkStart w:id="13" w:name="dst1921"/>
      <w:bookmarkEnd w:id="13"/>
      <w:r w:rsidRPr="00AF57C4">
        <w:rPr>
          <w:sz w:val="20"/>
          <w:szCs w:val="20"/>
        </w:rPr>
        <w:tab/>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F57C4" w:rsidRPr="00AF57C4" w:rsidRDefault="00AF57C4" w:rsidP="00AF57C4">
      <w:pPr>
        <w:shd w:val="clear" w:color="auto" w:fill="FFFFFF"/>
        <w:suppressAutoHyphens/>
        <w:spacing w:line="290" w:lineRule="atLeast"/>
        <w:jc w:val="both"/>
        <w:rPr>
          <w:sz w:val="20"/>
          <w:szCs w:val="20"/>
        </w:rPr>
      </w:pPr>
      <w:bookmarkStart w:id="14" w:name="dst1922"/>
      <w:bookmarkEnd w:id="14"/>
      <w:r w:rsidRPr="00AF57C4">
        <w:rPr>
          <w:sz w:val="20"/>
          <w:szCs w:val="20"/>
        </w:rPr>
        <w:lastRenderedPageBreak/>
        <w:tab/>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F57C4" w:rsidRPr="00AF57C4" w:rsidRDefault="00AF57C4" w:rsidP="00AF57C4">
      <w:pPr>
        <w:shd w:val="clear" w:color="auto" w:fill="FFFFFF"/>
        <w:suppressAutoHyphens/>
        <w:spacing w:line="290" w:lineRule="atLeast"/>
        <w:jc w:val="both"/>
        <w:rPr>
          <w:sz w:val="20"/>
          <w:szCs w:val="20"/>
        </w:rPr>
      </w:pPr>
      <w:bookmarkStart w:id="15" w:name="dst2891"/>
      <w:bookmarkEnd w:id="15"/>
      <w:r w:rsidRPr="00AF57C4">
        <w:rPr>
          <w:sz w:val="20"/>
          <w:szCs w:val="20"/>
        </w:rPr>
        <w:tab/>
        <w:t>11) о границах публичных сервитутов;</w:t>
      </w:r>
    </w:p>
    <w:p w:rsidR="00AF57C4" w:rsidRPr="00AF57C4" w:rsidRDefault="00AF57C4" w:rsidP="00AF57C4">
      <w:pPr>
        <w:shd w:val="clear" w:color="auto" w:fill="FFFFFF"/>
        <w:suppressAutoHyphens/>
        <w:spacing w:line="290" w:lineRule="atLeast"/>
        <w:jc w:val="both"/>
        <w:rPr>
          <w:sz w:val="20"/>
          <w:szCs w:val="20"/>
        </w:rPr>
      </w:pPr>
      <w:bookmarkStart w:id="16" w:name="dst1924"/>
      <w:bookmarkEnd w:id="16"/>
      <w:r w:rsidRPr="00AF57C4">
        <w:rPr>
          <w:sz w:val="20"/>
          <w:szCs w:val="20"/>
        </w:rPr>
        <w:tab/>
        <w:t>12) о номере и (или) наименовании элемента планировочной структуры, в границах которого расположен земельный участок;</w:t>
      </w:r>
    </w:p>
    <w:p w:rsidR="00AF57C4" w:rsidRPr="00AF57C4" w:rsidRDefault="00AF57C4" w:rsidP="00AF57C4">
      <w:pPr>
        <w:shd w:val="clear" w:color="auto" w:fill="FFFFFF"/>
        <w:suppressAutoHyphens/>
        <w:spacing w:line="290" w:lineRule="atLeast"/>
        <w:jc w:val="both"/>
        <w:rPr>
          <w:sz w:val="20"/>
          <w:szCs w:val="20"/>
        </w:rPr>
      </w:pPr>
      <w:bookmarkStart w:id="17" w:name="dst1925"/>
      <w:bookmarkEnd w:id="17"/>
      <w:r w:rsidRPr="00AF57C4">
        <w:rPr>
          <w:sz w:val="20"/>
          <w:szCs w:val="20"/>
        </w:rPr>
        <w:tab/>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F57C4" w:rsidRPr="00AF57C4" w:rsidRDefault="00AF57C4" w:rsidP="00AF57C4">
      <w:pPr>
        <w:shd w:val="clear" w:color="auto" w:fill="FFFFFF"/>
        <w:suppressAutoHyphens/>
        <w:spacing w:line="290" w:lineRule="atLeast"/>
        <w:jc w:val="both"/>
        <w:rPr>
          <w:sz w:val="20"/>
          <w:szCs w:val="20"/>
        </w:rPr>
      </w:pPr>
      <w:bookmarkStart w:id="18" w:name="dst1926"/>
      <w:bookmarkEnd w:id="18"/>
      <w:r w:rsidRPr="00AF57C4">
        <w:rPr>
          <w:sz w:val="20"/>
          <w:szCs w:val="20"/>
        </w:rPr>
        <w:tab/>
        <w:t>14) о наличии или отсутствии в границах земельного участка объектов культурного наследия, о границах территорий таких объектов;</w:t>
      </w:r>
    </w:p>
    <w:p w:rsidR="00AF57C4" w:rsidRPr="00AF57C4" w:rsidRDefault="00AF57C4" w:rsidP="00AF57C4">
      <w:pPr>
        <w:shd w:val="clear" w:color="auto" w:fill="FFFFFF"/>
        <w:suppressAutoHyphens/>
        <w:spacing w:line="290" w:lineRule="atLeast"/>
        <w:jc w:val="both"/>
        <w:rPr>
          <w:sz w:val="20"/>
          <w:szCs w:val="20"/>
        </w:rPr>
      </w:pPr>
      <w:bookmarkStart w:id="19" w:name="dst1927"/>
      <w:bookmarkEnd w:id="19"/>
      <w:r w:rsidRPr="00AF57C4">
        <w:rPr>
          <w:sz w:val="20"/>
          <w:szCs w:val="20"/>
        </w:rPr>
        <w:tab/>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F57C4" w:rsidRPr="00AF57C4" w:rsidRDefault="00AF57C4" w:rsidP="00AF57C4">
      <w:pPr>
        <w:shd w:val="clear" w:color="auto" w:fill="FFFFFF"/>
        <w:suppressAutoHyphens/>
        <w:spacing w:line="290" w:lineRule="atLeast"/>
        <w:jc w:val="both"/>
        <w:rPr>
          <w:sz w:val="20"/>
          <w:szCs w:val="20"/>
        </w:rPr>
      </w:pPr>
      <w:bookmarkStart w:id="20" w:name="dst1928"/>
      <w:bookmarkEnd w:id="20"/>
      <w:r w:rsidRPr="00AF57C4">
        <w:rPr>
          <w:sz w:val="20"/>
          <w:szCs w:val="20"/>
        </w:rPr>
        <w:tab/>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F57C4" w:rsidRPr="00AF57C4" w:rsidRDefault="00AF57C4" w:rsidP="00AF57C4">
      <w:pPr>
        <w:shd w:val="clear" w:color="auto" w:fill="FFFFFF"/>
        <w:suppressAutoHyphens/>
        <w:spacing w:line="290" w:lineRule="atLeast"/>
        <w:jc w:val="both"/>
        <w:rPr>
          <w:sz w:val="20"/>
          <w:szCs w:val="20"/>
        </w:rPr>
      </w:pPr>
      <w:bookmarkStart w:id="21" w:name="dst1929"/>
      <w:bookmarkEnd w:id="21"/>
      <w:r w:rsidRPr="00AF57C4">
        <w:rPr>
          <w:sz w:val="20"/>
          <w:szCs w:val="20"/>
        </w:rPr>
        <w:tab/>
        <w:t>17) о красных линиях.</w:t>
      </w:r>
    </w:p>
    <w:p w:rsidR="00AF57C4" w:rsidRPr="00AF57C4" w:rsidRDefault="00AF57C4" w:rsidP="00AF57C4">
      <w:pPr>
        <w:shd w:val="clear" w:color="auto" w:fill="FFFFFF"/>
        <w:suppressAutoHyphens/>
        <w:spacing w:line="290" w:lineRule="atLeast"/>
        <w:jc w:val="both"/>
        <w:rPr>
          <w:sz w:val="20"/>
          <w:szCs w:val="20"/>
        </w:rPr>
      </w:pPr>
      <w:bookmarkStart w:id="22" w:name="dst2834"/>
      <w:bookmarkStart w:id="23" w:name="dst102052"/>
      <w:bookmarkEnd w:id="22"/>
      <w:bookmarkEnd w:id="23"/>
      <w:r w:rsidRPr="00AF57C4">
        <w:rPr>
          <w:sz w:val="20"/>
          <w:szCs w:val="20"/>
        </w:rPr>
        <w:tab/>
        <w:t>4. Порядок предоставления градостроительного плана земельного участка установлен статьей 57.3 Градостроительного кодекса.</w:t>
      </w:r>
    </w:p>
    <w:p w:rsidR="00AF57C4" w:rsidRPr="00AF57C4" w:rsidRDefault="00AF57C4" w:rsidP="00AF57C4">
      <w:pPr>
        <w:shd w:val="clear" w:color="auto" w:fill="FFFFFF"/>
        <w:suppressAutoHyphens/>
        <w:spacing w:line="290" w:lineRule="atLeast"/>
        <w:jc w:val="both"/>
        <w:rPr>
          <w:sz w:val="20"/>
          <w:szCs w:val="20"/>
        </w:rPr>
      </w:pPr>
      <w:bookmarkStart w:id="24" w:name="dst3196"/>
      <w:bookmarkStart w:id="25" w:name="dst3197"/>
      <w:bookmarkEnd w:id="24"/>
      <w:bookmarkEnd w:id="25"/>
      <w:r w:rsidRPr="00AF57C4">
        <w:rPr>
          <w:sz w:val="20"/>
          <w:szCs w:val="20"/>
        </w:rPr>
        <w:tab/>
        <w:t>5. </w:t>
      </w:r>
      <w:hyperlink r:id="rId29" w:anchor="dst100014" w:history="1">
        <w:r w:rsidRPr="00AF57C4">
          <w:rPr>
            <w:sz w:val="20"/>
            <w:szCs w:val="20"/>
          </w:rPr>
          <w:t>Форма</w:t>
        </w:r>
      </w:hyperlink>
      <w:r w:rsidRPr="00AF57C4">
        <w:rPr>
          <w:sz w:val="20"/>
          <w:szCs w:val="20"/>
        </w:rPr>
        <w:t> градостроительного плана земельного участка, </w:t>
      </w:r>
      <w:hyperlink r:id="rId30" w:anchor="dst100149" w:history="1">
        <w:r w:rsidRPr="00AF57C4">
          <w:rPr>
            <w:sz w:val="20"/>
            <w:szCs w:val="20"/>
          </w:rPr>
          <w:t>порядок</w:t>
        </w:r>
      </w:hyperlink>
      <w:r w:rsidRPr="00AF57C4">
        <w:rPr>
          <w:sz w:val="20"/>
          <w:szCs w:val="20"/>
        </w:rPr>
        <w:t>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AF57C4" w:rsidRPr="00AF57C4" w:rsidRDefault="00AF57C4" w:rsidP="00AF57C4">
      <w:pPr>
        <w:shd w:val="clear" w:color="auto" w:fill="FFFFFF"/>
        <w:suppressAutoHyphens/>
        <w:spacing w:line="290" w:lineRule="atLeast"/>
        <w:jc w:val="both"/>
        <w:rPr>
          <w:b/>
          <w:color w:val="000000"/>
          <w:sz w:val="20"/>
          <w:szCs w:val="20"/>
        </w:rPr>
      </w:pPr>
      <w:r w:rsidRPr="00AF57C4">
        <w:rPr>
          <w:b/>
          <w:color w:val="000000"/>
          <w:sz w:val="20"/>
          <w:szCs w:val="20"/>
        </w:rPr>
        <w:tab/>
        <w:t>11) статью 23 изложить в новой редакции:</w:t>
      </w:r>
    </w:p>
    <w:p w:rsidR="00AF57C4" w:rsidRPr="00AF57C4" w:rsidRDefault="00AF57C4" w:rsidP="00AF57C4">
      <w:pPr>
        <w:suppressAutoHyphens/>
        <w:rPr>
          <w:sz w:val="20"/>
          <w:szCs w:val="20"/>
        </w:rPr>
      </w:pPr>
      <w:r w:rsidRPr="00AF57C4">
        <w:rPr>
          <w:bCs/>
          <w:sz w:val="20"/>
          <w:szCs w:val="20"/>
        </w:rPr>
        <w:tab/>
        <w:t xml:space="preserve">«1. </w:t>
      </w:r>
      <w:r w:rsidRPr="00AF57C4">
        <w:rPr>
          <w:rFonts w:eastAsia="Calibri"/>
          <w:sz w:val="20"/>
          <w:szCs w:val="20"/>
          <w:lang w:eastAsia="en-US"/>
        </w:rPr>
        <w:t xml:space="preserve">Решение о подготовке документации по планировке территории применительно к территории поселения, за исключением случаев, указанных в частях 2-4.2 и 5.2 статьи 45 Градостроительного кодекса, принимается Администрацией Подгорнского сельского поселения по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Администрацией Подгорнского сельского поселения решения о подготовке документации по планировке территории не требуется. </w:t>
      </w:r>
    </w:p>
    <w:p w:rsidR="00AF57C4" w:rsidRPr="00AF57C4" w:rsidRDefault="00AF57C4" w:rsidP="00AF57C4">
      <w:pPr>
        <w:suppressAutoHyphens/>
        <w:autoSpaceDE w:val="0"/>
        <w:autoSpaceDN w:val="0"/>
        <w:adjustRightInd w:val="0"/>
        <w:jc w:val="both"/>
        <w:rPr>
          <w:bCs/>
          <w:sz w:val="20"/>
          <w:szCs w:val="20"/>
        </w:rPr>
      </w:pPr>
      <w:r w:rsidRPr="00AF57C4">
        <w:rPr>
          <w:bCs/>
          <w:sz w:val="20"/>
          <w:szCs w:val="20"/>
        </w:rPr>
        <w:tab/>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Pr="00AF57C4">
        <w:rPr>
          <w:sz w:val="20"/>
          <w:szCs w:val="20"/>
        </w:rPr>
        <w:t>Подгорнского сельского поселения</w:t>
      </w:r>
      <w:r w:rsidRPr="00AF57C4">
        <w:rPr>
          <w:bCs/>
          <w:sz w:val="20"/>
          <w:szCs w:val="20"/>
        </w:rPr>
        <w:t xml:space="preserve"> (при наличии официального сайта) в сети «Интернет».</w:t>
      </w:r>
    </w:p>
    <w:p w:rsidR="00AF57C4" w:rsidRPr="00AF57C4" w:rsidRDefault="00AF57C4" w:rsidP="00AF57C4">
      <w:pPr>
        <w:suppressAutoHyphens/>
        <w:autoSpaceDE w:val="0"/>
        <w:autoSpaceDN w:val="0"/>
        <w:adjustRightInd w:val="0"/>
        <w:jc w:val="both"/>
        <w:rPr>
          <w:bCs/>
          <w:sz w:val="20"/>
          <w:szCs w:val="20"/>
        </w:rPr>
      </w:pPr>
      <w:r w:rsidRPr="00AF57C4">
        <w:rPr>
          <w:bCs/>
          <w:sz w:val="20"/>
          <w:szCs w:val="20"/>
        </w:rPr>
        <w:tab/>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AF57C4">
        <w:rPr>
          <w:sz w:val="20"/>
          <w:szCs w:val="20"/>
        </w:rPr>
        <w:t>Подгорнского сельского поселения</w:t>
      </w:r>
      <w:r w:rsidRPr="00AF57C4">
        <w:rPr>
          <w:bCs/>
          <w:sz w:val="20"/>
          <w:szCs w:val="20"/>
        </w:rPr>
        <w:t xml:space="preserve"> свои предложения о порядке, сроках подготовки и содержании документации по планировке территории.</w:t>
      </w:r>
    </w:p>
    <w:p w:rsidR="00AF57C4" w:rsidRPr="00AF57C4" w:rsidRDefault="00AF57C4" w:rsidP="00AF57C4">
      <w:pPr>
        <w:suppressAutoHyphens/>
        <w:autoSpaceDE w:val="0"/>
        <w:autoSpaceDN w:val="0"/>
        <w:adjustRightInd w:val="0"/>
        <w:jc w:val="both"/>
        <w:rPr>
          <w:bCs/>
          <w:sz w:val="20"/>
          <w:szCs w:val="20"/>
        </w:rPr>
      </w:pPr>
      <w:r w:rsidRPr="00AF57C4">
        <w:rPr>
          <w:bCs/>
          <w:sz w:val="20"/>
          <w:szCs w:val="20"/>
        </w:rPr>
        <w:tab/>
        <w:t xml:space="preserve">4. </w:t>
      </w:r>
      <w:r w:rsidRPr="00AF57C4">
        <w:rPr>
          <w:sz w:val="20"/>
          <w:szCs w:val="20"/>
          <w:shd w:val="clear" w:color="auto" w:fill="FFFFFF"/>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AF57C4" w:rsidRPr="00AF57C4" w:rsidRDefault="00AF57C4" w:rsidP="00AF57C4">
      <w:pPr>
        <w:suppressAutoHyphens/>
        <w:autoSpaceDE w:val="0"/>
        <w:autoSpaceDN w:val="0"/>
        <w:adjustRightInd w:val="0"/>
        <w:jc w:val="both"/>
        <w:rPr>
          <w:sz w:val="20"/>
          <w:szCs w:val="20"/>
          <w:shd w:val="clear" w:color="auto" w:fill="FFFFFF"/>
        </w:rPr>
      </w:pPr>
      <w:r w:rsidRPr="00AF57C4">
        <w:rPr>
          <w:bCs/>
          <w:sz w:val="20"/>
          <w:szCs w:val="20"/>
        </w:rPr>
        <w:tab/>
        <w:t xml:space="preserve">5. </w:t>
      </w:r>
      <w:r w:rsidRPr="00AF57C4">
        <w:rPr>
          <w:sz w:val="20"/>
          <w:szCs w:val="20"/>
          <w:shd w:val="clear" w:color="auto" w:fill="FFFFFF"/>
        </w:rPr>
        <w:t>Администрация Подгорнского сельского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31" w:anchor="/document/12138258/entry/4604" w:history="1">
        <w:r w:rsidRPr="00AF57C4">
          <w:rPr>
            <w:color w:val="0000FF"/>
            <w:sz w:val="20"/>
            <w:szCs w:val="20"/>
            <w:u w:val="single"/>
            <w:shd w:val="clear" w:color="auto" w:fill="FFFFFF"/>
          </w:rPr>
          <w:t>части 4</w:t>
        </w:r>
      </w:hyperlink>
      <w:r w:rsidRPr="00AF57C4">
        <w:rPr>
          <w:sz w:val="20"/>
          <w:szCs w:val="20"/>
          <w:shd w:val="clear" w:color="auto" w:fill="FFFFFF"/>
        </w:rPr>
        <w:t> статьи 46 Градостроительного кодекса.</w:t>
      </w:r>
    </w:p>
    <w:p w:rsidR="00AF57C4" w:rsidRPr="00AF57C4" w:rsidRDefault="00AF57C4" w:rsidP="00AF57C4">
      <w:pPr>
        <w:suppressAutoHyphens/>
        <w:autoSpaceDE w:val="0"/>
        <w:autoSpaceDN w:val="0"/>
        <w:adjustRightInd w:val="0"/>
        <w:jc w:val="both"/>
        <w:rPr>
          <w:sz w:val="20"/>
          <w:szCs w:val="20"/>
          <w:shd w:val="clear" w:color="auto" w:fill="FFFFFF"/>
        </w:rPr>
      </w:pPr>
      <w:r w:rsidRPr="00AF57C4">
        <w:rPr>
          <w:sz w:val="20"/>
          <w:szCs w:val="20"/>
          <w:shd w:val="clear" w:color="auto" w:fill="FFFFFF"/>
        </w:rPr>
        <w:tab/>
        <w:t>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Подгорнского сельского поселения (при наличии официального сайта муниципального образования) в сети "Интернет";</w:t>
      </w:r>
    </w:p>
    <w:p w:rsidR="00AF57C4" w:rsidRPr="00AF57C4" w:rsidRDefault="00AF57C4" w:rsidP="00AF57C4">
      <w:pPr>
        <w:suppressAutoHyphens/>
        <w:autoSpaceDE w:val="0"/>
        <w:autoSpaceDN w:val="0"/>
        <w:adjustRightInd w:val="0"/>
        <w:jc w:val="both"/>
        <w:rPr>
          <w:b/>
          <w:bCs/>
          <w:sz w:val="20"/>
          <w:szCs w:val="20"/>
        </w:rPr>
      </w:pPr>
      <w:r w:rsidRPr="00AF57C4">
        <w:rPr>
          <w:b/>
          <w:sz w:val="20"/>
          <w:szCs w:val="20"/>
        </w:rPr>
        <w:tab/>
        <w:t>12)</w:t>
      </w:r>
      <w:r w:rsidRPr="00AF57C4">
        <w:rPr>
          <w:sz w:val="20"/>
          <w:szCs w:val="20"/>
        </w:rPr>
        <w:t xml:space="preserve"> </w:t>
      </w:r>
      <w:r w:rsidRPr="00AF57C4">
        <w:rPr>
          <w:b/>
          <w:sz w:val="20"/>
          <w:szCs w:val="20"/>
        </w:rPr>
        <w:t>часть 4 статьи 24 изложить в новой редакции:</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w:t>
      </w:r>
      <w:hyperlink r:id="rId32" w:anchor="/document/12138258/entry/461031" w:history="1">
        <w:r w:rsidRPr="00AF57C4">
          <w:rPr>
            <w:color w:val="0000FF"/>
            <w:sz w:val="20"/>
            <w:szCs w:val="20"/>
            <w:u w:val="single"/>
          </w:rPr>
          <w:t>пунктами 1</w:t>
        </w:r>
      </w:hyperlink>
      <w:r w:rsidRPr="00AF57C4">
        <w:rPr>
          <w:sz w:val="20"/>
          <w:szCs w:val="20"/>
        </w:rPr>
        <w:t> и </w:t>
      </w:r>
      <w:hyperlink r:id="rId33" w:anchor="/document/12138258/entry/461032" w:history="1">
        <w:r w:rsidRPr="00AF57C4">
          <w:rPr>
            <w:color w:val="0000FF"/>
            <w:sz w:val="20"/>
            <w:szCs w:val="20"/>
            <w:u w:val="single"/>
          </w:rPr>
          <w:t>2 части 3</w:t>
        </w:r>
      </w:hyperlink>
      <w:r w:rsidRPr="00AF57C4">
        <w:rPr>
          <w:sz w:val="20"/>
          <w:szCs w:val="20"/>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w:t>
      </w:r>
      <w:r w:rsidRPr="00AF57C4">
        <w:rPr>
          <w:sz w:val="20"/>
          <w:szCs w:val="20"/>
        </w:rPr>
        <w:lastRenderedPageBreak/>
        <w:t>исполнительной власти субъектов Российской Федерации, органами местного самоуправления муниципальных районов в </w:t>
      </w:r>
      <w:hyperlink r:id="rId34" w:anchor="/multilink/12138258/paragraph/24129352/number/2" w:history="1">
        <w:r w:rsidRPr="00AF57C4">
          <w:rPr>
            <w:color w:val="0000FF"/>
            <w:sz w:val="20"/>
            <w:szCs w:val="20"/>
            <w:u w:val="single"/>
          </w:rPr>
          <w:t>порядке</w:t>
        </w:r>
      </w:hyperlink>
      <w:r w:rsidRPr="00AF57C4">
        <w:rPr>
          <w:sz w:val="20"/>
          <w:szCs w:val="20"/>
        </w:rPr>
        <w:t>, установленном Правительством Российской Федерации.»;</w:t>
      </w:r>
    </w:p>
    <w:p w:rsidR="00AF57C4" w:rsidRPr="00AF57C4" w:rsidRDefault="00AF57C4" w:rsidP="00AF57C4">
      <w:pPr>
        <w:suppressAutoHyphens/>
        <w:autoSpaceDE w:val="0"/>
        <w:autoSpaceDN w:val="0"/>
        <w:adjustRightInd w:val="0"/>
        <w:jc w:val="both"/>
        <w:rPr>
          <w:b/>
          <w:sz w:val="20"/>
          <w:szCs w:val="20"/>
        </w:rPr>
      </w:pPr>
      <w:r w:rsidRPr="00AF57C4">
        <w:rPr>
          <w:b/>
          <w:sz w:val="20"/>
          <w:szCs w:val="20"/>
        </w:rPr>
        <w:tab/>
        <w:t>13) часть 6 статьи 24 изложить в новой редакции:</w:t>
      </w:r>
    </w:p>
    <w:p w:rsidR="00AF57C4" w:rsidRPr="00AF57C4" w:rsidRDefault="00AF57C4" w:rsidP="00AF57C4">
      <w:pPr>
        <w:suppressAutoHyphens/>
        <w:autoSpaceDE w:val="0"/>
        <w:autoSpaceDN w:val="0"/>
        <w:adjustRightInd w:val="0"/>
        <w:jc w:val="both"/>
        <w:rPr>
          <w:b/>
          <w:sz w:val="20"/>
          <w:szCs w:val="20"/>
        </w:rPr>
      </w:pPr>
      <w:r w:rsidRPr="00AF57C4">
        <w:rPr>
          <w:sz w:val="20"/>
          <w:szCs w:val="20"/>
        </w:rPr>
        <w:tab/>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r w:rsidRPr="00AF57C4">
        <w:rPr>
          <w:b/>
          <w:sz w:val="20"/>
          <w:szCs w:val="20"/>
        </w:rPr>
        <w:tab/>
      </w:r>
    </w:p>
    <w:p w:rsidR="00AF57C4" w:rsidRPr="00AF57C4" w:rsidRDefault="00AF57C4" w:rsidP="00AF57C4">
      <w:pPr>
        <w:suppressAutoHyphens/>
        <w:autoSpaceDE w:val="0"/>
        <w:autoSpaceDN w:val="0"/>
        <w:adjustRightInd w:val="0"/>
        <w:jc w:val="both"/>
        <w:rPr>
          <w:b/>
          <w:color w:val="22272F"/>
          <w:sz w:val="20"/>
          <w:szCs w:val="20"/>
        </w:rPr>
      </w:pPr>
      <w:r w:rsidRPr="00AF57C4">
        <w:rPr>
          <w:b/>
          <w:color w:val="22272F"/>
          <w:sz w:val="20"/>
          <w:szCs w:val="20"/>
        </w:rPr>
        <w:tab/>
        <w:t>14)</w:t>
      </w:r>
      <w:r w:rsidRPr="00AF57C4">
        <w:rPr>
          <w:color w:val="22272F"/>
          <w:sz w:val="20"/>
          <w:szCs w:val="20"/>
        </w:rPr>
        <w:t xml:space="preserve"> </w:t>
      </w:r>
      <w:r w:rsidRPr="00AF57C4">
        <w:rPr>
          <w:b/>
          <w:color w:val="22272F"/>
          <w:sz w:val="20"/>
          <w:szCs w:val="20"/>
        </w:rPr>
        <w:t>часть 1 статьи 28 изложить в новой редакции:</w:t>
      </w:r>
    </w:p>
    <w:p w:rsidR="00AF57C4" w:rsidRPr="00AF57C4" w:rsidRDefault="00AF57C4" w:rsidP="00AF57C4">
      <w:pPr>
        <w:suppressAutoHyphens/>
        <w:autoSpaceDE w:val="0"/>
        <w:autoSpaceDN w:val="0"/>
        <w:adjustRightInd w:val="0"/>
        <w:jc w:val="both"/>
        <w:rPr>
          <w:color w:val="000000"/>
          <w:sz w:val="20"/>
          <w:szCs w:val="20"/>
          <w:shd w:val="clear" w:color="auto" w:fill="FFFFFF"/>
        </w:rPr>
      </w:pPr>
      <w:r w:rsidRPr="00AF57C4">
        <w:rPr>
          <w:color w:val="000000"/>
          <w:sz w:val="20"/>
          <w:szCs w:val="20"/>
        </w:rPr>
        <w:tab/>
        <w:t>«</w:t>
      </w:r>
      <w:r w:rsidRPr="00AF57C4">
        <w:rPr>
          <w:bCs/>
          <w:color w:val="000000"/>
          <w:sz w:val="20"/>
          <w:szCs w:val="20"/>
        </w:rPr>
        <w:t>1.</w:t>
      </w:r>
      <w:hyperlink r:id="rId35" w:anchor="/document/70964644/entry/1000" w:history="1">
        <w:r w:rsidRPr="00AF57C4">
          <w:rPr>
            <w:color w:val="000000"/>
            <w:sz w:val="20"/>
            <w:szCs w:val="20"/>
            <w:u w:val="single"/>
            <w:shd w:val="clear" w:color="auto" w:fill="FFFFFF"/>
          </w:rPr>
          <w:t>Разрешение</w:t>
        </w:r>
      </w:hyperlink>
      <w:r w:rsidRPr="00AF57C4">
        <w:rPr>
          <w:color w:val="000000"/>
          <w:sz w:val="20"/>
          <w:szCs w:val="20"/>
          <w:shd w:val="clear" w:color="auto" w:fill="FFFFFF"/>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36" w:anchor="/document/12138258/entry/5111" w:history="1">
        <w:r w:rsidRPr="00AF57C4">
          <w:rPr>
            <w:color w:val="000000"/>
            <w:sz w:val="20"/>
            <w:szCs w:val="20"/>
            <w:u w:val="single"/>
            <w:shd w:val="clear" w:color="auto" w:fill="FFFFFF"/>
          </w:rPr>
          <w:t>частью 1.1</w:t>
        </w:r>
      </w:hyperlink>
      <w:r w:rsidRPr="00AF57C4">
        <w:rPr>
          <w:color w:val="000000"/>
          <w:sz w:val="20"/>
          <w:szCs w:val="20"/>
          <w:shd w:val="clear" w:color="auto" w:fill="FFFFFF"/>
        </w:rPr>
        <w:t>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AF57C4" w:rsidRPr="00AF57C4" w:rsidRDefault="00AF57C4" w:rsidP="00AF57C4">
      <w:pPr>
        <w:suppressAutoHyphens/>
        <w:autoSpaceDE w:val="0"/>
        <w:autoSpaceDN w:val="0"/>
        <w:adjustRightInd w:val="0"/>
        <w:jc w:val="both"/>
        <w:rPr>
          <w:b/>
          <w:color w:val="000000"/>
          <w:sz w:val="20"/>
          <w:szCs w:val="20"/>
        </w:rPr>
      </w:pPr>
      <w:r w:rsidRPr="00AF57C4">
        <w:rPr>
          <w:color w:val="000000"/>
          <w:sz w:val="20"/>
          <w:szCs w:val="20"/>
        </w:rPr>
        <w:tab/>
      </w:r>
      <w:r w:rsidRPr="00AF57C4">
        <w:rPr>
          <w:b/>
          <w:color w:val="000000"/>
          <w:sz w:val="20"/>
          <w:szCs w:val="20"/>
        </w:rPr>
        <w:t>15) статью 28 дополнить частью 1.1:</w:t>
      </w:r>
    </w:p>
    <w:p w:rsidR="00AF57C4" w:rsidRPr="00AF57C4" w:rsidRDefault="00AF57C4" w:rsidP="00AF57C4">
      <w:pPr>
        <w:suppressAutoHyphens/>
        <w:autoSpaceDE w:val="0"/>
        <w:autoSpaceDN w:val="0"/>
        <w:adjustRightInd w:val="0"/>
        <w:jc w:val="both"/>
        <w:rPr>
          <w:color w:val="000000"/>
          <w:sz w:val="20"/>
          <w:szCs w:val="20"/>
          <w:shd w:val="clear" w:color="auto" w:fill="FFFFFF"/>
        </w:rPr>
      </w:pPr>
      <w:r w:rsidRPr="00AF57C4">
        <w:rPr>
          <w:b/>
          <w:color w:val="000000"/>
          <w:sz w:val="20"/>
          <w:szCs w:val="20"/>
        </w:rPr>
        <w:tab/>
        <w:t>«</w:t>
      </w:r>
      <w:r w:rsidRPr="00AF57C4">
        <w:rPr>
          <w:color w:val="000000"/>
          <w:sz w:val="20"/>
          <w:szCs w:val="20"/>
          <w:shd w:val="clear" w:color="auto" w:fill="FFFFFF"/>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37" w:anchor="/document/12138258/entry/3607" w:history="1">
        <w:r w:rsidRPr="00AF57C4">
          <w:rPr>
            <w:color w:val="000000"/>
            <w:sz w:val="20"/>
            <w:szCs w:val="20"/>
            <w:u w:val="single"/>
            <w:shd w:val="clear" w:color="auto" w:fill="FFFFFF"/>
          </w:rPr>
          <w:t>частью 7 статьи 36</w:t>
        </w:r>
      </w:hyperlink>
      <w:r w:rsidRPr="00AF57C4">
        <w:rPr>
          <w:color w:val="000000"/>
          <w:sz w:val="20"/>
          <w:szCs w:val="20"/>
          <w:shd w:val="clear" w:color="auto" w:fill="FFFFFF"/>
        </w:rPr>
        <w:t>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AF57C4" w:rsidRPr="00AF57C4" w:rsidRDefault="00AF57C4" w:rsidP="00AF57C4">
      <w:pPr>
        <w:suppressAutoHyphens/>
        <w:autoSpaceDE w:val="0"/>
        <w:autoSpaceDN w:val="0"/>
        <w:adjustRightInd w:val="0"/>
        <w:jc w:val="both"/>
        <w:rPr>
          <w:color w:val="000000"/>
          <w:sz w:val="20"/>
          <w:szCs w:val="20"/>
          <w:shd w:val="clear" w:color="auto" w:fill="FFFFFF"/>
        </w:rPr>
      </w:pPr>
      <w:r w:rsidRPr="00AF57C4">
        <w:rPr>
          <w:b/>
          <w:color w:val="000000"/>
          <w:sz w:val="20"/>
          <w:szCs w:val="20"/>
        </w:rPr>
        <w:tab/>
        <w:t>16) часть 6 статьи 28 изложить в новой редакции:</w:t>
      </w:r>
    </w:p>
    <w:p w:rsidR="00AF57C4" w:rsidRPr="00AF57C4" w:rsidRDefault="00AF57C4" w:rsidP="00AF57C4">
      <w:pPr>
        <w:suppressAutoHyphens/>
        <w:autoSpaceDE w:val="0"/>
        <w:autoSpaceDN w:val="0"/>
        <w:adjustRightInd w:val="0"/>
        <w:jc w:val="both"/>
        <w:rPr>
          <w:color w:val="000000"/>
          <w:sz w:val="20"/>
          <w:szCs w:val="20"/>
          <w:shd w:val="clear" w:color="auto" w:fill="FFFFFF"/>
        </w:rPr>
      </w:pPr>
      <w:r w:rsidRPr="00AF57C4">
        <w:rPr>
          <w:b/>
          <w:color w:val="000000"/>
          <w:sz w:val="20"/>
          <w:szCs w:val="20"/>
        </w:rPr>
        <w:tab/>
        <w:t>«</w:t>
      </w:r>
      <w:r w:rsidRPr="00AF57C4">
        <w:rPr>
          <w:color w:val="000000"/>
          <w:sz w:val="20"/>
          <w:szCs w:val="20"/>
        </w:rPr>
        <w:t>6.</w:t>
      </w:r>
      <w:hyperlink r:id="rId38" w:anchor="/document/70964644/entry/1000" w:history="1">
        <w:r w:rsidRPr="00AF57C4">
          <w:rPr>
            <w:color w:val="000000"/>
            <w:sz w:val="20"/>
            <w:szCs w:val="20"/>
            <w:u w:val="single"/>
            <w:shd w:val="clear" w:color="auto" w:fill="FFFFFF"/>
          </w:rPr>
          <w:t>Форма</w:t>
        </w:r>
      </w:hyperlink>
      <w:r w:rsidRPr="00AF57C4">
        <w:rPr>
          <w:color w:val="000000"/>
          <w:sz w:val="20"/>
          <w:szCs w:val="20"/>
          <w:shd w:val="clear" w:color="auto" w:fill="FFFFFF"/>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F57C4" w:rsidRPr="00AF57C4" w:rsidRDefault="00AF57C4" w:rsidP="00AF57C4">
      <w:pPr>
        <w:suppressAutoHyphens/>
        <w:autoSpaceDE w:val="0"/>
        <w:autoSpaceDN w:val="0"/>
        <w:adjustRightInd w:val="0"/>
        <w:jc w:val="both"/>
        <w:rPr>
          <w:color w:val="000000"/>
          <w:sz w:val="20"/>
          <w:szCs w:val="20"/>
          <w:shd w:val="clear" w:color="auto" w:fill="FFFFFF"/>
        </w:rPr>
      </w:pPr>
      <w:r w:rsidRPr="00AF57C4">
        <w:rPr>
          <w:color w:val="000000"/>
          <w:sz w:val="20"/>
          <w:szCs w:val="20"/>
          <w:shd w:val="clear" w:color="auto" w:fill="FFFFFF"/>
        </w:rPr>
        <w:tab/>
      </w:r>
      <w:r w:rsidRPr="00AF57C4">
        <w:rPr>
          <w:b/>
          <w:color w:val="000000"/>
          <w:sz w:val="20"/>
          <w:szCs w:val="20"/>
        </w:rPr>
        <w:t xml:space="preserve">17) часть 4 статьи 30 изложить в новой редакции: </w:t>
      </w:r>
    </w:p>
    <w:p w:rsidR="00AF57C4" w:rsidRPr="00AF57C4" w:rsidRDefault="00AF57C4" w:rsidP="00AF57C4">
      <w:pPr>
        <w:suppressAutoHyphens/>
        <w:autoSpaceDE w:val="0"/>
        <w:autoSpaceDN w:val="0"/>
        <w:adjustRightInd w:val="0"/>
        <w:jc w:val="both"/>
        <w:rPr>
          <w:color w:val="000000"/>
          <w:sz w:val="20"/>
          <w:szCs w:val="20"/>
          <w:shd w:val="clear" w:color="auto" w:fill="FFFFFF"/>
        </w:rPr>
      </w:pPr>
      <w:r w:rsidRPr="00AF57C4">
        <w:rPr>
          <w:b/>
          <w:color w:val="000000"/>
          <w:sz w:val="20"/>
          <w:szCs w:val="20"/>
        </w:rPr>
        <w:tab/>
        <w:t>«</w:t>
      </w:r>
      <w:r w:rsidRPr="00AF57C4">
        <w:rPr>
          <w:color w:val="000000"/>
          <w:sz w:val="20"/>
          <w:szCs w:val="20"/>
        </w:rPr>
        <w:t>4.</w:t>
      </w:r>
      <w:hyperlink r:id="rId39" w:anchor="/document/70964644/entry/1000" w:history="1">
        <w:r w:rsidRPr="00AF57C4">
          <w:rPr>
            <w:color w:val="000000"/>
            <w:sz w:val="20"/>
            <w:szCs w:val="20"/>
            <w:u w:val="single"/>
            <w:shd w:val="clear" w:color="auto" w:fill="FFFFFF"/>
          </w:rPr>
          <w:t>Форма</w:t>
        </w:r>
      </w:hyperlink>
      <w:r w:rsidRPr="00AF57C4">
        <w:rPr>
          <w:color w:val="000000"/>
          <w:sz w:val="20"/>
          <w:szCs w:val="20"/>
          <w:shd w:val="clear" w:color="auto" w:fill="FFFFFF"/>
        </w:rPr>
        <w:t>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F57C4" w:rsidRPr="00AF57C4" w:rsidRDefault="00AF57C4" w:rsidP="00AF57C4">
      <w:pPr>
        <w:suppressAutoHyphens/>
        <w:jc w:val="both"/>
        <w:rPr>
          <w:b/>
          <w:color w:val="000000"/>
          <w:sz w:val="20"/>
          <w:szCs w:val="20"/>
          <w:shd w:val="clear" w:color="auto" w:fill="FFFFFF"/>
        </w:rPr>
      </w:pPr>
      <w:r w:rsidRPr="00AF57C4">
        <w:rPr>
          <w:b/>
          <w:color w:val="000000"/>
          <w:sz w:val="20"/>
          <w:szCs w:val="20"/>
        </w:rPr>
        <w:t xml:space="preserve">           </w:t>
      </w:r>
      <w:r w:rsidRPr="00AF57C4">
        <w:rPr>
          <w:b/>
          <w:color w:val="000000"/>
          <w:sz w:val="20"/>
          <w:szCs w:val="20"/>
          <w:shd w:val="clear" w:color="auto" w:fill="FFFFFF"/>
        </w:rPr>
        <w:t>18)</w:t>
      </w:r>
      <w:r w:rsidRPr="00AF57C4">
        <w:rPr>
          <w:color w:val="000000"/>
          <w:sz w:val="20"/>
          <w:szCs w:val="20"/>
          <w:shd w:val="clear" w:color="auto" w:fill="FFFFFF"/>
        </w:rPr>
        <w:t xml:space="preserve"> н</w:t>
      </w:r>
      <w:r w:rsidRPr="00AF57C4">
        <w:rPr>
          <w:b/>
          <w:color w:val="000000"/>
          <w:sz w:val="20"/>
          <w:szCs w:val="20"/>
          <w:shd w:val="clear" w:color="auto" w:fill="FFFFFF"/>
        </w:rPr>
        <w:t>аименование главы 6 изложить в новой редакции:</w:t>
      </w:r>
    </w:p>
    <w:p w:rsidR="00AF57C4" w:rsidRPr="00AF57C4" w:rsidRDefault="00AF57C4" w:rsidP="00AF57C4">
      <w:pPr>
        <w:suppressAutoHyphens/>
        <w:jc w:val="both"/>
        <w:rPr>
          <w:sz w:val="20"/>
          <w:szCs w:val="20"/>
        </w:rPr>
      </w:pPr>
      <w:r w:rsidRPr="00AF57C4">
        <w:rPr>
          <w:color w:val="000000"/>
          <w:sz w:val="20"/>
          <w:szCs w:val="20"/>
          <w:shd w:val="clear" w:color="auto" w:fill="FFFFFF"/>
        </w:rPr>
        <w:tab/>
        <w:t xml:space="preserve">«Глава 6 </w:t>
      </w:r>
      <w:r w:rsidRPr="00AF57C4">
        <w:rPr>
          <w:sz w:val="20"/>
          <w:szCs w:val="20"/>
        </w:rPr>
        <w:t>Общественные обсуждения, публичные слушания по вопросам землепользования и застройки»;</w:t>
      </w:r>
    </w:p>
    <w:p w:rsidR="00AF57C4" w:rsidRPr="00AF57C4" w:rsidRDefault="00AF57C4" w:rsidP="00AF57C4">
      <w:pPr>
        <w:suppressAutoHyphens/>
        <w:jc w:val="both"/>
        <w:rPr>
          <w:sz w:val="20"/>
          <w:szCs w:val="20"/>
        </w:rPr>
      </w:pPr>
      <w:r w:rsidRPr="00AF57C4">
        <w:rPr>
          <w:sz w:val="20"/>
          <w:szCs w:val="20"/>
        </w:rPr>
        <w:tab/>
      </w:r>
      <w:r w:rsidRPr="00AF57C4">
        <w:rPr>
          <w:b/>
          <w:color w:val="000000"/>
          <w:sz w:val="20"/>
          <w:szCs w:val="20"/>
        </w:rPr>
        <w:t>19) статью 31 изложить в новой редакции:</w:t>
      </w:r>
    </w:p>
    <w:p w:rsidR="00AF57C4" w:rsidRPr="00AF57C4" w:rsidRDefault="00AF57C4" w:rsidP="00AF57C4">
      <w:pPr>
        <w:suppressAutoHyphens/>
        <w:ind w:left="709"/>
        <w:jc w:val="both"/>
        <w:rPr>
          <w:b/>
          <w:color w:val="000000"/>
          <w:sz w:val="20"/>
          <w:szCs w:val="20"/>
        </w:rPr>
      </w:pPr>
      <w:r w:rsidRPr="00AF57C4">
        <w:rPr>
          <w:b/>
          <w:color w:val="000000"/>
          <w:sz w:val="20"/>
          <w:szCs w:val="20"/>
        </w:rPr>
        <w:t>«Статья 31. Порядок организации и проведения общественных обсуждений, публичных слушаний по вопросам внесения изменений в генеральный план Подгорнского сельского поселения</w:t>
      </w:r>
    </w:p>
    <w:p w:rsidR="00AF57C4" w:rsidRPr="00AF57C4" w:rsidRDefault="00AF57C4" w:rsidP="00AF57C4">
      <w:pPr>
        <w:suppressAutoHyphens/>
        <w:autoSpaceDE w:val="0"/>
        <w:autoSpaceDN w:val="0"/>
        <w:adjustRightInd w:val="0"/>
        <w:jc w:val="both"/>
        <w:rPr>
          <w:color w:val="22272F"/>
          <w:sz w:val="20"/>
          <w:szCs w:val="20"/>
          <w:shd w:val="clear" w:color="auto" w:fill="FFFFFF"/>
        </w:rPr>
      </w:pPr>
      <w:r w:rsidRPr="00AF57C4">
        <w:rPr>
          <w:bCs/>
          <w:sz w:val="20"/>
          <w:szCs w:val="20"/>
        </w:rPr>
        <w:tab/>
        <w:t xml:space="preserve">1. </w:t>
      </w:r>
      <w:r w:rsidRPr="00AF57C4">
        <w:rPr>
          <w:color w:val="22272F"/>
          <w:sz w:val="20"/>
          <w:szCs w:val="20"/>
          <w:shd w:val="clear" w:color="auto" w:fill="FFFFFF"/>
        </w:rPr>
        <w:t>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(далее в настоящей статье - общественные обсуждения или публичные слушания), проводятся в каждом населенном пункте муниципального образования.</w:t>
      </w:r>
    </w:p>
    <w:p w:rsidR="00AF57C4" w:rsidRPr="00AF57C4" w:rsidRDefault="00AF57C4" w:rsidP="00AF57C4">
      <w:pPr>
        <w:suppressAutoHyphens/>
        <w:autoSpaceDE w:val="0"/>
        <w:autoSpaceDN w:val="0"/>
        <w:adjustRightInd w:val="0"/>
        <w:jc w:val="both"/>
        <w:rPr>
          <w:color w:val="22272F"/>
          <w:sz w:val="20"/>
          <w:szCs w:val="20"/>
          <w:shd w:val="clear" w:color="auto" w:fill="FFFFFF"/>
        </w:rPr>
      </w:pPr>
      <w:r w:rsidRPr="00AF57C4">
        <w:rPr>
          <w:bCs/>
          <w:sz w:val="20"/>
          <w:szCs w:val="20"/>
        </w:rPr>
        <w:tab/>
        <w:t xml:space="preserve">2. </w:t>
      </w:r>
      <w:r w:rsidRPr="00AF57C4">
        <w:rPr>
          <w:color w:val="22272F"/>
          <w:sz w:val="20"/>
          <w:szCs w:val="20"/>
          <w:shd w:val="clear" w:color="auto" w:fill="FFFFFF"/>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AF57C4" w:rsidRPr="00AF57C4" w:rsidRDefault="00AF57C4" w:rsidP="00AF57C4">
      <w:pPr>
        <w:suppressAutoHyphens/>
        <w:autoSpaceDE w:val="0"/>
        <w:autoSpaceDN w:val="0"/>
        <w:adjustRightInd w:val="0"/>
        <w:jc w:val="both"/>
        <w:rPr>
          <w:color w:val="22272F"/>
          <w:sz w:val="20"/>
          <w:szCs w:val="20"/>
          <w:shd w:val="clear" w:color="auto" w:fill="FFFFFF"/>
        </w:rPr>
      </w:pPr>
      <w:r w:rsidRPr="00AF57C4">
        <w:rPr>
          <w:bCs/>
          <w:sz w:val="20"/>
          <w:szCs w:val="20"/>
        </w:rPr>
        <w:tab/>
        <w:t xml:space="preserve">3. </w:t>
      </w:r>
      <w:r w:rsidRPr="00AF57C4">
        <w:rPr>
          <w:color w:val="22272F"/>
          <w:sz w:val="20"/>
          <w:szCs w:val="20"/>
          <w:shd w:val="clear" w:color="auto" w:fill="FFFFFF"/>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Подгорнского сельского поселения и (или) нормативным правовым актом Совета Подгорнского сельского поселения и не может быть менее одного месяца и более трех месяцев.</w:t>
      </w:r>
    </w:p>
    <w:p w:rsidR="00AF57C4" w:rsidRPr="00AF57C4" w:rsidRDefault="00AF57C4" w:rsidP="00AF57C4">
      <w:pPr>
        <w:suppressAutoHyphens/>
        <w:autoSpaceDE w:val="0"/>
        <w:autoSpaceDN w:val="0"/>
        <w:adjustRightInd w:val="0"/>
        <w:jc w:val="both"/>
        <w:rPr>
          <w:bCs/>
          <w:sz w:val="20"/>
          <w:szCs w:val="20"/>
        </w:rPr>
      </w:pPr>
      <w:r w:rsidRPr="00AF57C4">
        <w:rPr>
          <w:bCs/>
          <w:sz w:val="20"/>
          <w:szCs w:val="20"/>
        </w:rPr>
        <w:lastRenderedPageBreak/>
        <w:tab/>
        <w:t>4. Глава Администрации Подгорнского сельского поселения с учетом заключения о результатах общественных обсуждений, публичных слушаний принимает решение:</w:t>
      </w:r>
    </w:p>
    <w:p w:rsidR="00AF57C4" w:rsidRPr="00AF57C4" w:rsidRDefault="00AF57C4" w:rsidP="00AF57C4">
      <w:pPr>
        <w:suppressAutoHyphens/>
        <w:autoSpaceDE w:val="0"/>
        <w:autoSpaceDN w:val="0"/>
        <w:adjustRightInd w:val="0"/>
        <w:jc w:val="both"/>
        <w:rPr>
          <w:bCs/>
          <w:sz w:val="20"/>
          <w:szCs w:val="20"/>
        </w:rPr>
      </w:pPr>
      <w:r w:rsidRPr="00AF57C4">
        <w:rPr>
          <w:bCs/>
          <w:sz w:val="20"/>
          <w:szCs w:val="20"/>
        </w:rPr>
        <w:tab/>
        <w:t>1) о согласии с проектом внесения изменения в генеральный план и направлении его в Совет Подгорнского сельского поселения;</w:t>
      </w:r>
    </w:p>
    <w:p w:rsidR="00AF57C4" w:rsidRPr="00AF57C4" w:rsidRDefault="00AF57C4" w:rsidP="00AF57C4">
      <w:pPr>
        <w:suppressAutoHyphens/>
        <w:autoSpaceDE w:val="0"/>
        <w:autoSpaceDN w:val="0"/>
        <w:adjustRightInd w:val="0"/>
        <w:jc w:val="both"/>
        <w:rPr>
          <w:bCs/>
          <w:sz w:val="20"/>
          <w:szCs w:val="20"/>
        </w:rPr>
      </w:pPr>
      <w:r w:rsidRPr="00AF57C4">
        <w:rPr>
          <w:bCs/>
          <w:sz w:val="20"/>
          <w:szCs w:val="20"/>
        </w:rPr>
        <w:tab/>
        <w:t>2) об отклонении проекта внесения изменения в генеральный план и о направлении его на доработку.»;</w:t>
      </w:r>
    </w:p>
    <w:p w:rsidR="00AF57C4" w:rsidRPr="00AF57C4" w:rsidRDefault="00AF57C4" w:rsidP="00AF57C4">
      <w:pPr>
        <w:suppressAutoHyphens/>
        <w:autoSpaceDE w:val="0"/>
        <w:autoSpaceDN w:val="0"/>
        <w:adjustRightInd w:val="0"/>
        <w:jc w:val="both"/>
        <w:rPr>
          <w:bCs/>
          <w:sz w:val="20"/>
          <w:szCs w:val="20"/>
        </w:rPr>
      </w:pPr>
      <w:r w:rsidRPr="00AF57C4">
        <w:rPr>
          <w:bCs/>
          <w:sz w:val="20"/>
          <w:szCs w:val="20"/>
        </w:rPr>
        <w:tab/>
      </w:r>
      <w:r w:rsidRPr="00AF57C4">
        <w:rPr>
          <w:b/>
          <w:bCs/>
          <w:sz w:val="20"/>
          <w:szCs w:val="20"/>
        </w:rPr>
        <w:t>20</w:t>
      </w:r>
      <w:r w:rsidRPr="00AF57C4">
        <w:rPr>
          <w:b/>
          <w:color w:val="000000"/>
          <w:sz w:val="20"/>
          <w:szCs w:val="20"/>
        </w:rPr>
        <w:t>) статью 32 изложить в новой редакции:</w:t>
      </w:r>
    </w:p>
    <w:p w:rsidR="00AF57C4" w:rsidRPr="00AF57C4" w:rsidRDefault="00AF57C4" w:rsidP="00AF57C4">
      <w:pPr>
        <w:suppressAutoHyphens/>
        <w:ind w:left="709"/>
        <w:jc w:val="both"/>
        <w:outlineLvl w:val="2"/>
        <w:rPr>
          <w:b/>
          <w:color w:val="000000"/>
          <w:sz w:val="20"/>
          <w:szCs w:val="20"/>
        </w:rPr>
      </w:pPr>
      <w:r w:rsidRPr="00AF57C4">
        <w:rPr>
          <w:b/>
          <w:color w:val="000000"/>
          <w:sz w:val="20"/>
          <w:szCs w:val="20"/>
        </w:rPr>
        <w:t>«Статья 32. Порядок организации и проведения общественных обсуждений, публичных слушаний по вопросам внесения изменений в Правила землепользования и застройки Подгорнского сельского поселения</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 xml:space="preserve">1. Общественные обсуждения, публичные слушания по проекту внесения изменения в настоящие Правила проводятся Комиссией в порядке, определяемом Уставом </w:t>
      </w:r>
      <w:r w:rsidRPr="00AF57C4">
        <w:rPr>
          <w:bCs/>
          <w:color w:val="000000"/>
          <w:sz w:val="20"/>
          <w:szCs w:val="20"/>
        </w:rPr>
        <w:t>Подгорнского сельского поселения</w:t>
      </w:r>
      <w:r w:rsidRPr="00AF57C4">
        <w:rPr>
          <w:color w:val="000000"/>
          <w:sz w:val="20"/>
          <w:szCs w:val="20"/>
        </w:rPr>
        <w:t xml:space="preserve"> и (или) нормативными правовыми актами Совета </w:t>
      </w:r>
      <w:r w:rsidRPr="00AF57C4">
        <w:rPr>
          <w:bCs/>
          <w:color w:val="000000"/>
          <w:sz w:val="20"/>
          <w:szCs w:val="20"/>
        </w:rPr>
        <w:t>Подгорнского сельского поселения</w:t>
      </w:r>
      <w:r w:rsidRPr="00AF57C4">
        <w:rPr>
          <w:color w:val="000000"/>
          <w:sz w:val="20"/>
          <w:szCs w:val="20"/>
        </w:rPr>
        <w:t>, в соответствии со статьей 30 и частями 2 и 3 настоящей статьи.</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2. Продолжительность общественных обсуждений, публичных слушаний по проекту внесения изменения в Правила землепользования и застройки составляет не менее одного и не более трех месяцев со дня опубликования такого проекта.</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3.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публичных слушаний не может быть более чем один месяц.»;</w:t>
      </w:r>
    </w:p>
    <w:p w:rsidR="00AF57C4" w:rsidRPr="00AF57C4" w:rsidRDefault="00AF57C4" w:rsidP="00AF57C4">
      <w:pPr>
        <w:suppressAutoHyphens/>
        <w:autoSpaceDE w:val="0"/>
        <w:autoSpaceDN w:val="0"/>
        <w:adjustRightInd w:val="0"/>
        <w:jc w:val="both"/>
        <w:rPr>
          <w:b/>
          <w:color w:val="000000"/>
          <w:sz w:val="20"/>
          <w:szCs w:val="20"/>
        </w:rPr>
      </w:pPr>
      <w:r w:rsidRPr="00AF57C4">
        <w:rPr>
          <w:b/>
          <w:color w:val="000000"/>
          <w:sz w:val="20"/>
          <w:szCs w:val="20"/>
        </w:rPr>
        <w:tab/>
        <w:t>21) статью 33 изложить в новой редакции:</w:t>
      </w:r>
    </w:p>
    <w:p w:rsidR="00AF57C4" w:rsidRPr="00AF57C4" w:rsidRDefault="00AF57C4" w:rsidP="00AF57C4">
      <w:pPr>
        <w:suppressAutoHyphens/>
        <w:autoSpaceDE w:val="0"/>
        <w:autoSpaceDN w:val="0"/>
        <w:adjustRightInd w:val="0"/>
        <w:ind w:left="709"/>
        <w:jc w:val="both"/>
        <w:outlineLvl w:val="2"/>
        <w:rPr>
          <w:b/>
          <w:color w:val="000000"/>
          <w:sz w:val="20"/>
          <w:szCs w:val="20"/>
        </w:rPr>
      </w:pPr>
      <w:r w:rsidRPr="00AF57C4">
        <w:rPr>
          <w:b/>
          <w:color w:val="000000"/>
          <w:sz w:val="20"/>
          <w:szCs w:val="20"/>
        </w:rPr>
        <w:t>«Статья 33. Порядок организации и проведения общественных обсуждений, публичных слушаний по вопросам предоставления разрешения на условно разрешенный вид использования и</w:t>
      </w:r>
      <w:r w:rsidRPr="00AF57C4">
        <w:rPr>
          <w:color w:val="000000"/>
          <w:sz w:val="20"/>
          <w:szCs w:val="20"/>
        </w:rPr>
        <w:t xml:space="preserve"> </w:t>
      </w:r>
      <w:r w:rsidRPr="00AF57C4">
        <w:rPr>
          <w:b/>
          <w:color w:val="000000"/>
          <w:sz w:val="20"/>
          <w:szCs w:val="20"/>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и/или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и/или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2. Комиссия направляет сообщения о проведении общественных обсуждений,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3. Участники общественных обсуждений, публичных слушаний по вопросу о предоставлении разрешения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4. Заключение о результатах общественных обсуждений, публичных слушаний по вопросу предоставления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F57C4" w:rsidRPr="00AF57C4" w:rsidRDefault="00AF57C4" w:rsidP="00AF57C4">
      <w:pPr>
        <w:suppressAutoHyphens/>
        <w:autoSpaceDE w:val="0"/>
        <w:autoSpaceDN w:val="0"/>
        <w:adjustRightInd w:val="0"/>
        <w:jc w:val="both"/>
        <w:rPr>
          <w:color w:val="000000"/>
          <w:sz w:val="20"/>
          <w:szCs w:val="20"/>
        </w:rPr>
      </w:pPr>
      <w:r w:rsidRPr="00AF57C4">
        <w:rPr>
          <w:color w:val="000000"/>
          <w:sz w:val="20"/>
          <w:szCs w:val="20"/>
        </w:rPr>
        <w:tab/>
        <w:t>5. Срок проведения общественных обсуждений,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AF57C4" w:rsidRPr="00AF57C4" w:rsidRDefault="00AF57C4" w:rsidP="00AF57C4">
      <w:pPr>
        <w:suppressAutoHyphens/>
        <w:autoSpaceDE w:val="0"/>
        <w:autoSpaceDN w:val="0"/>
        <w:adjustRightInd w:val="0"/>
        <w:jc w:val="both"/>
        <w:rPr>
          <w:bCs/>
          <w:color w:val="000000"/>
          <w:sz w:val="20"/>
          <w:szCs w:val="20"/>
        </w:rPr>
      </w:pPr>
      <w:r w:rsidRPr="00AF57C4">
        <w:rPr>
          <w:bCs/>
          <w:color w:val="000000"/>
          <w:sz w:val="20"/>
          <w:szCs w:val="20"/>
        </w:rPr>
        <w:tab/>
        <w:t>6. Расходы, связанные с организацией и проведением общественных обсуждений,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AF57C4" w:rsidRPr="00AF57C4" w:rsidRDefault="00AF57C4" w:rsidP="00AF57C4">
      <w:pPr>
        <w:suppressAutoHyphens/>
        <w:autoSpaceDE w:val="0"/>
        <w:autoSpaceDN w:val="0"/>
        <w:adjustRightInd w:val="0"/>
        <w:jc w:val="both"/>
        <w:rPr>
          <w:bCs/>
          <w:color w:val="000000"/>
          <w:sz w:val="20"/>
          <w:szCs w:val="20"/>
        </w:rPr>
      </w:pPr>
      <w:r w:rsidRPr="00AF57C4">
        <w:rPr>
          <w:bCs/>
          <w:color w:val="000000"/>
          <w:sz w:val="20"/>
          <w:szCs w:val="20"/>
        </w:rPr>
        <w:tab/>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w:t>
      </w:r>
      <w:r w:rsidRPr="00AF57C4">
        <w:rPr>
          <w:bCs/>
          <w:color w:val="000000"/>
          <w:sz w:val="20"/>
          <w:szCs w:val="20"/>
        </w:rPr>
        <w:lastRenderedPageBreak/>
        <w:t>разрешенный вид использования такому лицу принимается без проведения общественных обсуждений, публичных слушаний.»;</w:t>
      </w:r>
    </w:p>
    <w:p w:rsidR="00AF57C4" w:rsidRPr="00AF57C4" w:rsidRDefault="00AF57C4" w:rsidP="00AF57C4">
      <w:pPr>
        <w:suppressAutoHyphens/>
        <w:autoSpaceDE w:val="0"/>
        <w:autoSpaceDN w:val="0"/>
        <w:adjustRightInd w:val="0"/>
        <w:jc w:val="both"/>
        <w:rPr>
          <w:b/>
          <w:bCs/>
          <w:color w:val="000000"/>
          <w:sz w:val="20"/>
          <w:szCs w:val="20"/>
        </w:rPr>
      </w:pPr>
      <w:r w:rsidRPr="00AF57C4">
        <w:rPr>
          <w:b/>
          <w:bCs/>
          <w:color w:val="000000"/>
          <w:sz w:val="20"/>
          <w:szCs w:val="20"/>
        </w:rPr>
        <w:tab/>
        <w:t>22) статью 34 изложить в новой редакции:</w:t>
      </w:r>
    </w:p>
    <w:p w:rsidR="00AF57C4" w:rsidRPr="00AF57C4" w:rsidRDefault="00AF57C4" w:rsidP="00AF57C4">
      <w:pPr>
        <w:suppressAutoHyphens/>
        <w:autoSpaceDE w:val="0"/>
        <w:autoSpaceDN w:val="0"/>
        <w:adjustRightInd w:val="0"/>
        <w:jc w:val="both"/>
        <w:rPr>
          <w:b/>
          <w:bCs/>
          <w:color w:val="000000"/>
          <w:sz w:val="20"/>
          <w:szCs w:val="20"/>
        </w:rPr>
      </w:pPr>
      <w:r w:rsidRPr="00AF57C4">
        <w:rPr>
          <w:b/>
          <w:bCs/>
          <w:color w:val="000000"/>
          <w:sz w:val="20"/>
          <w:szCs w:val="20"/>
        </w:rPr>
        <w:tab/>
        <w:t xml:space="preserve"> «Статья 34. Порядок организации и проведения общественных обсуждений, </w:t>
      </w:r>
      <w:r w:rsidRPr="00AF57C4">
        <w:rPr>
          <w:b/>
          <w:bCs/>
          <w:color w:val="000000"/>
          <w:sz w:val="20"/>
          <w:szCs w:val="20"/>
        </w:rPr>
        <w:tab/>
        <w:t xml:space="preserve">публичных слушаний по проекту планировки территории и проекту межевания </w:t>
      </w:r>
      <w:r w:rsidRPr="00AF57C4">
        <w:rPr>
          <w:b/>
          <w:bCs/>
          <w:color w:val="000000"/>
          <w:sz w:val="20"/>
          <w:szCs w:val="20"/>
        </w:rPr>
        <w:tab/>
        <w:t>территории</w:t>
      </w:r>
    </w:p>
    <w:p w:rsidR="00AF57C4" w:rsidRPr="00AF57C4" w:rsidRDefault="00AF57C4" w:rsidP="00AF57C4">
      <w:pPr>
        <w:suppressAutoHyphens/>
        <w:autoSpaceDE w:val="0"/>
        <w:autoSpaceDN w:val="0"/>
        <w:adjustRightInd w:val="0"/>
        <w:jc w:val="both"/>
        <w:rPr>
          <w:bCs/>
          <w:color w:val="000000"/>
          <w:sz w:val="20"/>
          <w:szCs w:val="20"/>
        </w:rPr>
      </w:pPr>
      <w:r w:rsidRPr="00AF57C4">
        <w:rPr>
          <w:bCs/>
          <w:color w:val="000000"/>
          <w:sz w:val="20"/>
          <w:szCs w:val="20"/>
        </w:rPr>
        <w:tab/>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F57C4" w:rsidRPr="00AF57C4" w:rsidRDefault="00AF57C4" w:rsidP="00AF57C4">
      <w:pPr>
        <w:suppressAutoHyphens/>
        <w:autoSpaceDE w:val="0"/>
        <w:autoSpaceDN w:val="0"/>
        <w:adjustRightInd w:val="0"/>
        <w:jc w:val="both"/>
        <w:rPr>
          <w:bCs/>
          <w:color w:val="000000"/>
          <w:sz w:val="20"/>
          <w:szCs w:val="20"/>
        </w:rPr>
      </w:pPr>
      <w:r w:rsidRPr="00AF57C4">
        <w:rPr>
          <w:bCs/>
          <w:color w:val="000000"/>
          <w:sz w:val="20"/>
          <w:szCs w:val="20"/>
        </w:rPr>
        <w:tab/>
        <w:t>2. При проведении общественных обсуждений,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AF57C4" w:rsidRPr="00AF57C4" w:rsidRDefault="00AF57C4" w:rsidP="00AF57C4">
      <w:pPr>
        <w:suppressAutoHyphens/>
        <w:autoSpaceDE w:val="0"/>
        <w:autoSpaceDN w:val="0"/>
        <w:adjustRightInd w:val="0"/>
        <w:jc w:val="both"/>
        <w:rPr>
          <w:bCs/>
          <w:color w:val="000000"/>
          <w:sz w:val="20"/>
          <w:szCs w:val="20"/>
        </w:rPr>
      </w:pPr>
      <w:r w:rsidRPr="00AF57C4">
        <w:rPr>
          <w:bCs/>
          <w:color w:val="000000"/>
          <w:sz w:val="20"/>
          <w:szCs w:val="20"/>
        </w:rPr>
        <w:tab/>
        <w:t>3. Участники общественных обсуждений, публичных слушаний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AF57C4" w:rsidRPr="00AF57C4" w:rsidRDefault="00AF57C4" w:rsidP="00AF57C4">
      <w:pPr>
        <w:suppressAutoHyphens/>
        <w:autoSpaceDE w:val="0"/>
        <w:autoSpaceDN w:val="0"/>
        <w:adjustRightInd w:val="0"/>
        <w:jc w:val="both"/>
        <w:rPr>
          <w:bCs/>
          <w:color w:val="000000"/>
          <w:sz w:val="20"/>
          <w:szCs w:val="20"/>
        </w:rPr>
      </w:pPr>
      <w:r w:rsidRPr="00AF57C4">
        <w:rPr>
          <w:bCs/>
          <w:color w:val="000000"/>
          <w:sz w:val="20"/>
          <w:szCs w:val="20"/>
        </w:rPr>
        <w:tab/>
        <w:t xml:space="preserve">4. Заключение о результатах общественных обсуждений,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AF57C4">
        <w:rPr>
          <w:color w:val="000000"/>
          <w:sz w:val="20"/>
          <w:szCs w:val="20"/>
        </w:rPr>
        <w:t>Подгорнского сельского поселения</w:t>
      </w:r>
      <w:r w:rsidRPr="00AF57C4">
        <w:rPr>
          <w:bCs/>
          <w:color w:val="000000"/>
          <w:sz w:val="20"/>
          <w:szCs w:val="20"/>
        </w:rPr>
        <w:t xml:space="preserve"> (при наличии официального сайта) в сети «Интернет».</w:t>
      </w:r>
    </w:p>
    <w:p w:rsidR="00AF57C4" w:rsidRPr="00AF57C4" w:rsidRDefault="00AF57C4" w:rsidP="00AF57C4">
      <w:pPr>
        <w:suppressAutoHyphens/>
        <w:autoSpaceDE w:val="0"/>
        <w:autoSpaceDN w:val="0"/>
        <w:adjustRightInd w:val="0"/>
        <w:jc w:val="both"/>
        <w:rPr>
          <w:bCs/>
          <w:color w:val="000000"/>
          <w:sz w:val="20"/>
          <w:szCs w:val="20"/>
        </w:rPr>
      </w:pPr>
      <w:r w:rsidRPr="00AF57C4">
        <w:rPr>
          <w:bCs/>
          <w:color w:val="000000"/>
          <w:sz w:val="20"/>
          <w:szCs w:val="20"/>
        </w:rPr>
        <w:tab/>
        <w:t xml:space="preserve">5. Срок проведения общественных обсуждений,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публичных слушаний определяется Уставом </w:t>
      </w:r>
      <w:r w:rsidRPr="00AF57C4">
        <w:rPr>
          <w:color w:val="000000"/>
          <w:sz w:val="20"/>
          <w:szCs w:val="20"/>
        </w:rPr>
        <w:t>Подгорнского сельского поселения</w:t>
      </w:r>
      <w:r w:rsidRPr="00AF57C4">
        <w:rPr>
          <w:bCs/>
          <w:color w:val="000000"/>
          <w:sz w:val="20"/>
          <w:szCs w:val="20"/>
        </w:rPr>
        <w:t xml:space="preserve"> и (или) нормативными правовыми актами Совета </w:t>
      </w:r>
      <w:r w:rsidRPr="00AF57C4">
        <w:rPr>
          <w:color w:val="000000"/>
          <w:sz w:val="20"/>
          <w:szCs w:val="20"/>
        </w:rPr>
        <w:t>Подгорнского сельского поселения</w:t>
      </w:r>
      <w:r w:rsidRPr="00AF57C4">
        <w:rPr>
          <w:bCs/>
          <w:color w:val="000000"/>
          <w:sz w:val="20"/>
          <w:szCs w:val="20"/>
        </w:rPr>
        <w:t xml:space="preserve"> и не может быть менее одного месяца и более трех месяцев.»;</w:t>
      </w:r>
    </w:p>
    <w:p w:rsidR="00AF57C4" w:rsidRPr="00AF57C4" w:rsidRDefault="00AF57C4" w:rsidP="00AF57C4">
      <w:pPr>
        <w:suppressAutoHyphens/>
        <w:autoSpaceDE w:val="0"/>
        <w:autoSpaceDN w:val="0"/>
        <w:adjustRightInd w:val="0"/>
        <w:jc w:val="both"/>
        <w:rPr>
          <w:b/>
          <w:bCs/>
          <w:color w:val="000000"/>
          <w:sz w:val="20"/>
          <w:szCs w:val="20"/>
        </w:rPr>
      </w:pPr>
      <w:r w:rsidRPr="00AF57C4">
        <w:rPr>
          <w:b/>
          <w:bCs/>
          <w:color w:val="000000"/>
          <w:sz w:val="20"/>
          <w:szCs w:val="20"/>
        </w:rPr>
        <w:tab/>
        <w:t>23) статью 35 изложить в новой редакции:</w:t>
      </w:r>
    </w:p>
    <w:p w:rsidR="00AF57C4" w:rsidRPr="00AF57C4" w:rsidRDefault="00AF57C4" w:rsidP="00AF57C4">
      <w:pPr>
        <w:suppressAutoHyphens/>
        <w:autoSpaceDE w:val="0"/>
        <w:autoSpaceDN w:val="0"/>
        <w:adjustRightInd w:val="0"/>
        <w:jc w:val="both"/>
        <w:rPr>
          <w:sz w:val="20"/>
          <w:szCs w:val="20"/>
        </w:rPr>
      </w:pPr>
      <w:r w:rsidRPr="00AF57C4">
        <w:rPr>
          <w:bCs/>
          <w:color w:val="000000"/>
          <w:sz w:val="20"/>
          <w:szCs w:val="20"/>
        </w:rPr>
        <w:tab/>
        <w:t>«</w:t>
      </w:r>
      <w:r w:rsidRPr="00AF57C4">
        <w:rPr>
          <w:sz w:val="20"/>
          <w:szCs w:val="20"/>
        </w:rPr>
        <w:t xml:space="preserve">1. Внесение изменений в Правила землепользования и застройки </w:t>
      </w:r>
      <w:r w:rsidRPr="00AF57C4">
        <w:rPr>
          <w:bCs/>
          <w:sz w:val="20"/>
          <w:szCs w:val="20"/>
        </w:rPr>
        <w:t>Подгорнского сельского поселения</w:t>
      </w:r>
      <w:r w:rsidRPr="00AF57C4">
        <w:rPr>
          <w:sz w:val="20"/>
          <w:szCs w:val="20"/>
        </w:rPr>
        <w:t xml:space="preserve"> осуществляется в порядке, предусмотренном настоящей статьей.</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 xml:space="preserve">2. Основаниями для рассмотрения Главой Администрации </w:t>
      </w:r>
      <w:r w:rsidRPr="00AF57C4">
        <w:rPr>
          <w:bCs/>
          <w:sz w:val="20"/>
          <w:szCs w:val="20"/>
        </w:rPr>
        <w:t>Подгорнского сельского поселения</w:t>
      </w:r>
      <w:r w:rsidRPr="00AF57C4">
        <w:rPr>
          <w:sz w:val="20"/>
          <w:szCs w:val="20"/>
        </w:rPr>
        <w:t xml:space="preserve"> вопроса о внесении изменений в Правила землепользования и застройки являются:</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 xml:space="preserve">1) несоответствие Правил землепользования и застройки генеральному плану </w:t>
      </w:r>
      <w:r w:rsidRPr="00AF57C4">
        <w:rPr>
          <w:bCs/>
          <w:sz w:val="20"/>
          <w:szCs w:val="20"/>
        </w:rPr>
        <w:t>Подгорнского сельского поселения</w:t>
      </w:r>
      <w:r w:rsidRPr="00AF57C4">
        <w:rPr>
          <w:sz w:val="20"/>
          <w:szCs w:val="20"/>
        </w:rPr>
        <w:t>, схеме территориального планирования муниципального образования «Чаинский район», возникшее в результате внесения в такой генеральный план или схему территориального планирования муниципального образования «Чаинский район» изменений;</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2) поступление предложений об изменении границ территориальных зон, изменении градостроительных регламентов;</w:t>
      </w:r>
    </w:p>
    <w:p w:rsidR="00AF57C4" w:rsidRPr="00AF57C4" w:rsidRDefault="00AF57C4" w:rsidP="00AF57C4">
      <w:pPr>
        <w:suppressAutoHyphens/>
        <w:autoSpaceDE w:val="0"/>
        <w:autoSpaceDN w:val="0"/>
        <w:adjustRightInd w:val="0"/>
        <w:jc w:val="both"/>
        <w:rPr>
          <w:sz w:val="20"/>
          <w:szCs w:val="20"/>
          <w:shd w:val="clear" w:color="auto" w:fill="FFFFFF"/>
        </w:rPr>
      </w:pPr>
      <w:r w:rsidRPr="00AF57C4">
        <w:rPr>
          <w:color w:val="FF0000"/>
          <w:sz w:val="20"/>
          <w:szCs w:val="20"/>
        </w:rPr>
        <w:tab/>
      </w:r>
      <w:r w:rsidRPr="00AF57C4">
        <w:rPr>
          <w:sz w:val="20"/>
          <w:szCs w:val="20"/>
        </w:rPr>
        <w:t xml:space="preserve">3) </w:t>
      </w:r>
      <w:r w:rsidRPr="00AF57C4">
        <w:rPr>
          <w:sz w:val="20"/>
          <w:szCs w:val="20"/>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F57C4" w:rsidRPr="00AF57C4" w:rsidRDefault="00AF57C4" w:rsidP="00AF57C4">
      <w:pPr>
        <w:suppressAutoHyphens/>
        <w:autoSpaceDE w:val="0"/>
        <w:autoSpaceDN w:val="0"/>
        <w:adjustRightInd w:val="0"/>
        <w:jc w:val="both"/>
        <w:rPr>
          <w:sz w:val="20"/>
          <w:szCs w:val="20"/>
          <w:shd w:val="clear" w:color="auto" w:fill="FFFFFF"/>
        </w:rPr>
      </w:pPr>
      <w:r w:rsidRPr="00AF57C4">
        <w:rPr>
          <w:sz w:val="20"/>
          <w:szCs w:val="20"/>
          <w:shd w:val="clear" w:color="auto" w:fill="FFFFFF"/>
        </w:rPr>
        <w:tab/>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F57C4" w:rsidRPr="00AF57C4" w:rsidRDefault="00AF57C4" w:rsidP="00AF57C4">
      <w:pPr>
        <w:suppressAutoHyphens/>
        <w:autoSpaceDE w:val="0"/>
        <w:autoSpaceDN w:val="0"/>
        <w:adjustRightInd w:val="0"/>
        <w:jc w:val="both"/>
        <w:rPr>
          <w:sz w:val="20"/>
          <w:szCs w:val="20"/>
        </w:rPr>
      </w:pPr>
      <w:r w:rsidRPr="00AF57C4">
        <w:rPr>
          <w:sz w:val="20"/>
          <w:szCs w:val="20"/>
          <w:shd w:val="clear" w:color="auto" w:fill="FFFFFF"/>
        </w:rPr>
        <w:tab/>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3. Предложения о внесении изменений в настоящие Правила в Комиссию направляются:</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2) органами исполнительной власти Томской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3) органами местного самоуправления муниципального образования «Чаинский район»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4) органами местного самоуправления</w:t>
      </w:r>
      <w:r w:rsidRPr="00AF57C4">
        <w:rPr>
          <w:bCs/>
          <w:sz w:val="20"/>
          <w:szCs w:val="20"/>
        </w:rPr>
        <w:t xml:space="preserve"> Подгорнского сельского поселения</w:t>
      </w:r>
      <w:r w:rsidRPr="00AF57C4">
        <w:rPr>
          <w:sz w:val="20"/>
          <w:szCs w:val="20"/>
        </w:rPr>
        <w:t xml:space="preserve"> в случаях, если необходимо совершенствовать порядок регулирования землепользования и застройки на соответствующей территории </w:t>
      </w:r>
      <w:r w:rsidRPr="00AF57C4">
        <w:rPr>
          <w:bCs/>
          <w:sz w:val="20"/>
          <w:szCs w:val="20"/>
        </w:rPr>
        <w:t>Подгорнского сельского поселения</w:t>
      </w:r>
      <w:r w:rsidRPr="00AF57C4">
        <w:rPr>
          <w:sz w:val="20"/>
          <w:szCs w:val="20"/>
        </w:rPr>
        <w:t>, межселенных территориях;</w:t>
      </w:r>
    </w:p>
    <w:p w:rsidR="00AF57C4" w:rsidRPr="00AF57C4" w:rsidRDefault="00AF57C4" w:rsidP="00AF57C4">
      <w:pPr>
        <w:suppressAutoHyphens/>
        <w:autoSpaceDE w:val="0"/>
        <w:autoSpaceDN w:val="0"/>
        <w:adjustRightInd w:val="0"/>
        <w:jc w:val="both"/>
        <w:rPr>
          <w:sz w:val="20"/>
          <w:szCs w:val="20"/>
        </w:rPr>
      </w:pPr>
      <w:r w:rsidRPr="00AF57C4">
        <w:rPr>
          <w:sz w:val="20"/>
          <w:szCs w:val="20"/>
        </w:rPr>
        <w:lastRenderedPageBreak/>
        <w:tab/>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 xml:space="preserve">4.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Подгорнского сельского поселения или об отклонении такого предложения с указанием причин отклонения, и направляет это заключение Главе Администрации </w:t>
      </w:r>
      <w:r w:rsidRPr="00AF57C4">
        <w:rPr>
          <w:bCs/>
          <w:sz w:val="20"/>
          <w:szCs w:val="20"/>
        </w:rPr>
        <w:t>Подгорнского сельского поселения</w:t>
      </w:r>
      <w:r w:rsidRPr="00AF57C4">
        <w:rPr>
          <w:sz w:val="20"/>
          <w:szCs w:val="20"/>
        </w:rPr>
        <w:t>.</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 xml:space="preserve">5. Глава Администрации </w:t>
      </w:r>
      <w:r w:rsidRPr="00AF57C4">
        <w:rPr>
          <w:bCs/>
          <w:sz w:val="20"/>
          <w:szCs w:val="20"/>
        </w:rPr>
        <w:t>Подгорнского сельского поселения</w:t>
      </w:r>
      <w:r w:rsidRPr="00AF57C4">
        <w:rPr>
          <w:sz w:val="20"/>
          <w:szCs w:val="20"/>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 xml:space="preserve">6. Глава Администрации </w:t>
      </w:r>
      <w:r w:rsidRPr="00AF57C4">
        <w:rPr>
          <w:bCs/>
          <w:sz w:val="20"/>
          <w:szCs w:val="20"/>
        </w:rPr>
        <w:t>Подгорнского сельского поселения</w:t>
      </w:r>
      <w:r w:rsidRPr="00AF57C4">
        <w:rPr>
          <w:sz w:val="20"/>
          <w:szCs w:val="20"/>
        </w:rPr>
        <w:t xml:space="preserve"> не позднее чем по истечении десяти дней с даты принятия решения о подготовке проекта внесения изменения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Pr="00AF57C4">
        <w:rPr>
          <w:bCs/>
          <w:sz w:val="20"/>
          <w:szCs w:val="20"/>
        </w:rPr>
        <w:t>Подгорнского сельского поселения</w:t>
      </w:r>
      <w:r w:rsidRPr="00AF57C4">
        <w:rPr>
          <w:sz w:val="20"/>
          <w:szCs w:val="20"/>
        </w:rPr>
        <w:t xml:space="preserve"> (при наличии официального сайта) в сети «Интернет». Сообщение о принятии такого решения также может быть распространено по радио и телевидению.</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7. Администрация</w:t>
      </w:r>
      <w:r w:rsidRPr="00AF57C4">
        <w:rPr>
          <w:bCs/>
          <w:sz w:val="20"/>
          <w:szCs w:val="20"/>
        </w:rPr>
        <w:t xml:space="preserve"> Подгорнского сельского поселения</w:t>
      </w:r>
      <w:r w:rsidRPr="00AF57C4">
        <w:rPr>
          <w:sz w:val="20"/>
          <w:szCs w:val="20"/>
        </w:rPr>
        <w:t xml:space="preserve"> осуществляет проверку проекта внесения изменения в настоящие Правила, представленного Комиссией, на соответствие требованиям технических регламентов, генеральному плану </w:t>
      </w:r>
      <w:r w:rsidRPr="00AF57C4">
        <w:rPr>
          <w:bCs/>
          <w:sz w:val="20"/>
          <w:szCs w:val="20"/>
        </w:rPr>
        <w:t>Подгорнского сельского поселения</w:t>
      </w:r>
      <w:r w:rsidRPr="00AF57C4">
        <w:rPr>
          <w:sz w:val="20"/>
          <w:szCs w:val="20"/>
        </w:rPr>
        <w:t>, схеме территориального планирования муниципального образования «Чаинский район», схеме территориального планирования Томской области, схемам территориального планирования Российской Федерации.</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 xml:space="preserve">8. По результатам указанной в части 7 настоящей статьи проверки Администрация </w:t>
      </w:r>
      <w:r w:rsidRPr="00AF57C4">
        <w:rPr>
          <w:bCs/>
          <w:sz w:val="20"/>
          <w:szCs w:val="20"/>
        </w:rPr>
        <w:t>Подгорнского сельского поселения</w:t>
      </w:r>
      <w:r w:rsidRPr="00AF57C4">
        <w:rPr>
          <w:sz w:val="20"/>
          <w:szCs w:val="20"/>
        </w:rPr>
        <w:t xml:space="preserve"> направляет проект внесения изменения в настоящие Правила Главе Подгорнского сельского поселения или в случае обнаружения его несоответствия требованиям и документам, указанным в части 7 настоящей статьи, в Комиссию на доработку.</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 xml:space="preserve">9. Глава </w:t>
      </w:r>
      <w:r w:rsidRPr="00AF57C4">
        <w:rPr>
          <w:bCs/>
          <w:sz w:val="20"/>
          <w:szCs w:val="20"/>
        </w:rPr>
        <w:t>Подгорнского сельского поселения</w:t>
      </w:r>
      <w:r w:rsidRPr="00AF57C4">
        <w:rPr>
          <w:sz w:val="20"/>
          <w:szCs w:val="20"/>
        </w:rPr>
        <w:t xml:space="preserve"> при получении от Администрации </w:t>
      </w:r>
      <w:r w:rsidRPr="00AF57C4">
        <w:rPr>
          <w:bCs/>
          <w:sz w:val="20"/>
          <w:szCs w:val="20"/>
        </w:rPr>
        <w:t>Подгорнского сельского поселения</w:t>
      </w:r>
      <w:r w:rsidRPr="00AF57C4">
        <w:rPr>
          <w:sz w:val="20"/>
          <w:szCs w:val="20"/>
        </w:rPr>
        <w:t xml:space="preserve"> проекта внесения изменения в настоящие Правила принимает решение о проведении </w:t>
      </w:r>
      <w:r w:rsidRPr="00AF57C4">
        <w:rPr>
          <w:color w:val="000000"/>
          <w:sz w:val="20"/>
          <w:szCs w:val="20"/>
        </w:rPr>
        <w:t>общественных обсуждений</w:t>
      </w:r>
      <w:r w:rsidRPr="00AF57C4">
        <w:rPr>
          <w:sz w:val="20"/>
          <w:szCs w:val="20"/>
        </w:rPr>
        <w:t>, публичных слушаний по такому проекту в срок не позднее чем через десять дней со дня получения такого проекта.</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 xml:space="preserve">10. </w:t>
      </w:r>
      <w:r w:rsidRPr="00AF57C4">
        <w:rPr>
          <w:color w:val="000000"/>
          <w:sz w:val="20"/>
          <w:szCs w:val="20"/>
        </w:rPr>
        <w:t>Общественные обсуждения</w:t>
      </w:r>
      <w:r w:rsidRPr="00AF57C4">
        <w:rPr>
          <w:sz w:val="20"/>
          <w:szCs w:val="20"/>
        </w:rPr>
        <w:t>, публичные слушания по вопросу внесения изменения в Правила землепользования и застройки проводятся в соответствии со статьей 32 настоящих Правил.</w:t>
      </w:r>
    </w:p>
    <w:p w:rsidR="00AF57C4" w:rsidRPr="00AF57C4" w:rsidRDefault="00AF57C4" w:rsidP="00AF57C4">
      <w:pPr>
        <w:suppressAutoHyphens/>
        <w:autoSpaceDE w:val="0"/>
        <w:autoSpaceDN w:val="0"/>
        <w:adjustRightInd w:val="0"/>
        <w:jc w:val="both"/>
        <w:rPr>
          <w:color w:val="000000"/>
          <w:sz w:val="20"/>
          <w:szCs w:val="20"/>
        </w:rPr>
      </w:pPr>
      <w:r w:rsidRPr="00AF57C4">
        <w:rPr>
          <w:sz w:val="20"/>
          <w:szCs w:val="20"/>
        </w:rPr>
        <w:tab/>
        <w:t xml:space="preserve">11. После завершения </w:t>
      </w:r>
      <w:r w:rsidRPr="00AF57C4">
        <w:rPr>
          <w:color w:val="000000"/>
          <w:sz w:val="20"/>
          <w:szCs w:val="20"/>
        </w:rPr>
        <w:t>общественных обсуждений</w:t>
      </w:r>
      <w:r w:rsidRPr="00AF57C4">
        <w:rPr>
          <w:sz w:val="20"/>
          <w:szCs w:val="20"/>
        </w:rPr>
        <w:t xml:space="preserve">, публичных слушаний по проекту внесения изменения в настоящие Правила Комиссия с учетом результатов таких </w:t>
      </w:r>
      <w:r w:rsidRPr="00AF57C4">
        <w:rPr>
          <w:color w:val="000000"/>
          <w:sz w:val="20"/>
          <w:szCs w:val="20"/>
        </w:rPr>
        <w:t>общественных</w:t>
      </w:r>
      <w:r w:rsidRPr="00AF57C4">
        <w:rPr>
          <w:color w:val="FF0000"/>
          <w:sz w:val="20"/>
          <w:szCs w:val="20"/>
        </w:rPr>
        <w:t xml:space="preserve"> </w:t>
      </w:r>
      <w:r w:rsidRPr="00AF57C4">
        <w:rPr>
          <w:color w:val="000000"/>
          <w:sz w:val="20"/>
          <w:szCs w:val="20"/>
        </w:rPr>
        <w:t>обсуждений</w:t>
      </w:r>
      <w:r w:rsidRPr="00AF57C4">
        <w:rPr>
          <w:sz w:val="20"/>
          <w:szCs w:val="20"/>
        </w:rPr>
        <w:t xml:space="preserve">, публичных слушаний обеспечивает внесение изменений в проект внесения изменения в Правила землепользования и застройки и представляет указанный проект Главе Администрации </w:t>
      </w:r>
      <w:r w:rsidRPr="00AF57C4">
        <w:rPr>
          <w:bCs/>
          <w:sz w:val="20"/>
          <w:szCs w:val="20"/>
        </w:rPr>
        <w:t>Подгорнского сельского поселения</w:t>
      </w:r>
      <w:r w:rsidRPr="00AF57C4">
        <w:rPr>
          <w:sz w:val="20"/>
          <w:szCs w:val="20"/>
        </w:rPr>
        <w:t xml:space="preserve">. Обязательными приложениями к проекту внесения изменения в Правила землепользования и застройки являются протоколы </w:t>
      </w:r>
      <w:r w:rsidRPr="00AF57C4">
        <w:rPr>
          <w:color w:val="000000"/>
          <w:sz w:val="20"/>
          <w:szCs w:val="20"/>
        </w:rPr>
        <w:t>общественных обсуждений, публичных слушаний и заключение о результатах общественных обсуждений, публичных слушаний.</w:t>
      </w:r>
    </w:p>
    <w:p w:rsidR="00AF57C4" w:rsidRPr="00AF57C4" w:rsidRDefault="00AF57C4" w:rsidP="00AF57C4">
      <w:pPr>
        <w:suppressAutoHyphens/>
        <w:autoSpaceDE w:val="0"/>
        <w:autoSpaceDN w:val="0"/>
        <w:adjustRightInd w:val="0"/>
        <w:jc w:val="both"/>
        <w:rPr>
          <w:sz w:val="20"/>
          <w:szCs w:val="20"/>
        </w:rPr>
      </w:pPr>
      <w:r w:rsidRPr="00AF57C4">
        <w:rPr>
          <w:color w:val="000000"/>
          <w:sz w:val="20"/>
          <w:szCs w:val="20"/>
        </w:rPr>
        <w:tab/>
        <w:t>12. Глава Администрации</w:t>
      </w:r>
      <w:r w:rsidRPr="00AF57C4">
        <w:rPr>
          <w:sz w:val="20"/>
          <w:szCs w:val="20"/>
        </w:rPr>
        <w:t xml:space="preserve"> </w:t>
      </w:r>
      <w:r w:rsidRPr="00AF57C4">
        <w:rPr>
          <w:bCs/>
          <w:sz w:val="20"/>
          <w:szCs w:val="20"/>
        </w:rPr>
        <w:t>Подгорнского сельского поселения</w:t>
      </w:r>
      <w:r w:rsidRPr="00AF57C4">
        <w:rPr>
          <w:sz w:val="20"/>
          <w:szCs w:val="20"/>
        </w:rPr>
        <w:t xml:space="preserve"> в течение десяти дней после представления ему проекта внесения изменений в настоящие Правила и указанных в части 11 настоящей статьи обязательных приложений должен принять решение о направлении указанного проекта в Совет </w:t>
      </w:r>
      <w:r w:rsidRPr="00AF57C4">
        <w:rPr>
          <w:bCs/>
          <w:sz w:val="20"/>
          <w:szCs w:val="20"/>
        </w:rPr>
        <w:t>Подгорнского сельского поселения</w:t>
      </w:r>
      <w:r w:rsidRPr="00AF57C4">
        <w:rPr>
          <w:sz w:val="20"/>
          <w:szCs w:val="20"/>
        </w:rPr>
        <w:t xml:space="preserve"> или об отклонении проекта внесения изменения в Правила землепользования и застройки и о направлении его на доработку с указанием даты его повторного представления.</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 xml:space="preserve">13. Совет </w:t>
      </w:r>
      <w:r w:rsidRPr="00AF57C4">
        <w:rPr>
          <w:bCs/>
          <w:sz w:val="20"/>
          <w:szCs w:val="20"/>
        </w:rPr>
        <w:t>Подгорнского сельского поселения</w:t>
      </w:r>
      <w:r w:rsidRPr="00AF57C4">
        <w:rPr>
          <w:sz w:val="20"/>
          <w:szCs w:val="20"/>
        </w:rPr>
        <w:t xml:space="preserve"> по результатам рассмотрения проекта внесения изменения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данный проект Главе Администрации </w:t>
      </w:r>
      <w:r w:rsidRPr="00AF57C4">
        <w:rPr>
          <w:bCs/>
          <w:sz w:val="20"/>
          <w:szCs w:val="20"/>
        </w:rPr>
        <w:t>Подгорнского сельского поселения</w:t>
      </w:r>
      <w:r w:rsidRPr="00AF57C4">
        <w:rPr>
          <w:sz w:val="20"/>
          <w:szCs w:val="20"/>
        </w:rPr>
        <w:t xml:space="preserve"> на доработку в соответствии с результатами публичных слушаний по указанному проекту.</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 xml:space="preserve">14.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Pr="00AF57C4">
        <w:rPr>
          <w:bCs/>
          <w:sz w:val="20"/>
          <w:szCs w:val="20"/>
        </w:rPr>
        <w:t>Подгорнского сельского поселения</w:t>
      </w:r>
      <w:r w:rsidRPr="00AF57C4">
        <w:rPr>
          <w:sz w:val="20"/>
          <w:szCs w:val="20"/>
        </w:rPr>
        <w:t xml:space="preserve"> (при наличии официального сайта), в сети «Интернет».</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15. Физические и юридические лица вправе оспорить решение об утверждении изменений в Правила землепользования и застройки в судебном порядке.</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16. Органы государственной власти Российской Федерации, органы государственной власти Томской области вправе оспорить решение об утверждении изменений в Правила землепользования и застройки в судебном порядке в случае несоответствия изменений в Правила землепользования и застройки законодательству Российской Федерации, а также схемам территориального планирования Российской Федерации, схеме территориального планирования Томской области, утвержденным до утверждения изменений в Правила землепользования и застройки.»;</w:t>
      </w:r>
    </w:p>
    <w:p w:rsidR="00AF57C4" w:rsidRPr="00AF57C4" w:rsidRDefault="00AF57C4" w:rsidP="00AF57C4">
      <w:pPr>
        <w:suppressAutoHyphens/>
        <w:autoSpaceDE w:val="0"/>
        <w:autoSpaceDN w:val="0"/>
        <w:adjustRightInd w:val="0"/>
        <w:jc w:val="both"/>
        <w:rPr>
          <w:sz w:val="20"/>
          <w:szCs w:val="20"/>
        </w:rPr>
      </w:pPr>
      <w:r w:rsidRPr="00AF57C4">
        <w:rPr>
          <w:b/>
          <w:color w:val="000000"/>
          <w:sz w:val="20"/>
          <w:szCs w:val="20"/>
        </w:rPr>
        <w:tab/>
        <w:t>24) часть 7 статьи 43 дополнить новым абзацем следующего содержания:</w:t>
      </w:r>
    </w:p>
    <w:p w:rsidR="00AF57C4" w:rsidRPr="00AF57C4" w:rsidRDefault="00AF57C4" w:rsidP="00AF57C4">
      <w:pPr>
        <w:suppressAutoHyphens/>
        <w:jc w:val="both"/>
        <w:rPr>
          <w:color w:val="000000"/>
          <w:sz w:val="20"/>
          <w:szCs w:val="20"/>
          <w:shd w:val="clear" w:color="auto" w:fill="FFFFFF"/>
        </w:rPr>
      </w:pPr>
      <w:r w:rsidRPr="00AF57C4">
        <w:rPr>
          <w:b/>
          <w:color w:val="000000"/>
          <w:sz w:val="20"/>
          <w:szCs w:val="20"/>
        </w:rPr>
        <w:tab/>
        <w:t>«</w:t>
      </w:r>
      <w:r w:rsidRPr="00AF57C4">
        <w:rPr>
          <w:color w:val="000000"/>
          <w:sz w:val="20"/>
          <w:szCs w:val="20"/>
          <w:shd w:val="clear" w:color="auto" w:fill="FFFFFF"/>
        </w:rPr>
        <w:t xml:space="preserve">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w:t>
      </w:r>
      <w:r w:rsidRPr="00AF57C4">
        <w:rPr>
          <w:color w:val="000000"/>
          <w:sz w:val="20"/>
          <w:szCs w:val="20"/>
          <w:shd w:val="clear" w:color="auto" w:fill="FFFFFF"/>
        </w:rPr>
        <w:lastRenderedPageBreak/>
        <w:t>земель лесного фонда, земель или земельных участков, расположенных в границах особо охраняемых природных территорий, определяется соответственно </w:t>
      </w:r>
      <w:hyperlink r:id="rId40" w:anchor="/document/12150845/entry/87" w:history="1">
        <w:r w:rsidRPr="00AF57C4">
          <w:rPr>
            <w:color w:val="000000"/>
            <w:sz w:val="20"/>
            <w:szCs w:val="20"/>
            <w:u w:val="single"/>
            <w:shd w:val="clear" w:color="auto" w:fill="FFFFFF"/>
          </w:rPr>
          <w:t>лесохозяйственным регламентом</w:t>
        </w:r>
      </w:hyperlink>
      <w:r w:rsidRPr="00AF57C4">
        <w:rPr>
          <w:color w:val="000000"/>
          <w:sz w:val="20"/>
          <w:szCs w:val="20"/>
          <w:shd w:val="clear" w:color="auto" w:fill="FFFFFF"/>
        </w:rPr>
        <w:t>, положением об особо охраняемой природной территории в соответствии с </w:t>
      </w:r>
      <w:hyperlink r:id="rId41" w:anchor="/document/12150845/entry/2" w:history="1">
        <w:r w:rsidRPr="00AF57C4">
          <w:rPr>
            <w:color w:val="000000"/>
            <w:sz w:val="20"/>
            <w:szCs w:val="20"/>
            <w:u w:val="single"/>
            <w:shd w:val="clear" w:color="auto" w:fill="FFFFFF"/>
          </w:rPr>
          <w:t>лесным законодательством</w:t>
        </w:r>
      </w:hyperlink>
      <w:r w:rsidRPr="00AF57C4">
        <w:rPr>
          <w:color w:val="000000"/>
          <w:sz w:val="20"/>
          <w:szCs w:val="20"/>
          <w:shd w:val="clear" w:color="auto" w:fill="FFFFFF"/>
        </w:rPr>
        <w:t>, </w:t>
      </w:r>
      <w:hyperlink r:id="rId42" w:anchor="/document/10107990/entry/1" w:history="1">
        <w:r w:rsidRPr="00AF57C4">
          <w:rPr>
            <w:color w:val="000000"/>
            <w:sz w:val="20"/>
            <w:szCs w:val="20"/>
            <w:u w:val="single"/>
            <w:shd w:val="clear" w:color="auto" w:fill="FFFFFF"/>
          </w:rPr>
          <w:t>законодательством</w:t>
        </w:r>
      </w:hyperlink>
      <w:r w:rsidRPr="00AF57C4">
        <w:rPr>
          <w:color w:val="000000"/>
          <w:sz w:val="20"/>
          <w:szCs w:val="20"/>
          <w:shd w:val="clear" w:color="auto" w:fill="FFFFFF"/>
        </w:rPr>
        <w:t> об особо охраняемых природных территориях.»;</w:t>
      </w:r>
    </w:p>
    <w:p w:rsidR="00AF57C4" w:rsidRPr="00AF57C4" w:rsidRDefault="00AF57C4" w:rsidP="00AF57C4">
      <w:pPr>
        <w:suppressAutoHyphens/>
        <w:autoSpaceDE w:val="0"/>
        <w:autoSpaceDN w:val="0"/>
        <w:adjustRightInd w:val="0"/>
        <w:jc w:val="both"/>
        <w:rPr>
          <w:b/>
          <w:bCs/>
          <w:color w:val="000000"/>
          <w:sz w:val="20"/>
          <w:szCs w:val="20"/>
        </w:rPr>
      </w:pPr>
      <w:r w:rsidRPr="00AF57C4">
        <w:rPr>
          <w:b/>
          <w:bCs/>
          <w:color w:val="000000"/>
          <w:sz w:val="20"/>
          <w:szCs w:val="20"/>
        </w:rPr>
        <w:tab/>
        <w:t>25) пункт 5 статьи 45 утратил силу.</w:t>
      </w:r>
    </w:p>
    <w:p w:rsidR="00AF57C4" w:rsidRPr="00AF57C4" w:rsidRDefault="00AF57C4" w:rsidP="00AF57C4">
      <w:pPr>
        <w:suppressAutoHyphens/>
        <w:autoSpaceDE w:val="0"/>
        <w:autoSpaceDN w:val="0"/>
        <w:adjustRightInd w:val="0"/>
        <w:jc w:val="both"/>
        <w:rPr>
          <w:sz w:val="20"/>
          <w:szCs w:val="20"/>
        </w:rPr>
      </w:pPr>
      <w:r w:rsidRPr="00AF57C4">
        <w:rPr>
          <w:sz w:val="20"/>
          <w:szCs w:val="20"/>
        </w:rPr>
        <w:tab/>
        <w:t>2. Настоящее решение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rsidR="00AF57C4" w:rsidRPr="00AF57C4" w:rsidRDefault="00AF57C4" w:rsidP="00AF57C4">
      <w:pPr>
        <w:tabs>
          <w:tab w:val="left" w:pos="708"/>
          <w:tab w:val="center" w:pos="4677"/>
          <w:tab w:val="right" w:pos="9355"/>
        </w:tabs>
        <w:suppressAutoHyphens/>
        <w:jc w:val="both"/>
        <w:rPr>
          <w:sz w:val="20"/>
          <w:szCs w:val="20"/>
        </w:rPr>
      </w:pPr>
      <w:r w:rsidRPr="00AF57C4">
        <w:rPr>
          <w:sz w:val="20"/>
          <w:szCs w:val="20"/>
        </w:rPr>
        <w:tab/>
        <w:t>3. Настоящее решение вступает в силу со дня его официального опубликования.</w:t>
      </w:r>
    </w:p>
    <w:p w:rsidR="00AF57C4" w:rsidRPr="00AF57C4" w:rsidRDefault="00AF57C4" w:rsidP="00AF57C4">
      <w:pPr>
        <w:tabs>
          <w:tab w:val="left" w:pos="708"/>
          <w:tab w:val="center" w:pos="4677"/>
          <w:tab w:val="right" w:pos="9355"/>
        </w:tabs>
        <w:suppressAutoHyphens/>
        <w:jc w:val="both"/>
        <w:rPr>
          <w:sz w:val="20"/>
          <w:szCs w:val="20"/>
        </w:rPr>
      </w:pPr>
      <w:r w:rsidRPr="00AF57C4">
        <w:rPr>
          <w:sz w:val="20"/>
          <w:szCs w:val="20"/>
        </w:rPr>
        <w:tab/>
        <w:t>4. Контроль за исполнением настоящего решения возложить на контрольно-правовой комитет Совета Подгорнского сельского поселения.</w:t>
      </w:r>
    </w:p>
    <w:p w:rsidR="00AF57C4" w:rsidRPr="00AF57C4" w:rsidRDefault="00AF57C4" w:rsidP="00AF57C4">
      <w:pPr>
        <w:widowControl w:val="0"/>
        <w:suppressAutoHyphens/>
        <w:autoSpaceDE w:val="0"/>
        <w:autoSpaceDN w:val="0"/>
        <w:adjustRightInd w:val="0"/>
        <w:jc w:val="both"/>
        <w:rPr>
          <w:sz w:val="20"/>
          <w:szCs w:val="20"/>
        </w:rPr>
      </w:pPr>
    </w:p>
    <w:p w:rsidR="00AF57C4" w:rsidRPr="00AF57C4" w:rsidRDefault="00AF57C4" w:rsidP="00AF57C4">
      <w:pPr>
        <w:widowControl w:val="0"/>
        <w:suppressAutoHyphens/>
        <w:autoSpaceDE w:val="0"/>
        <w:autoSpaceDN w:val="0"/>
        <w:adjustRightInd w:val="0"/>
        <w:jc w:val="both"/>
        <w:rPr>
          <w:sz w:val="20"/>
          <w:szCs w:val="20"/>
        </w:rPr>
      </w:pPr>
      <w:r w:rsidRPr="00AF57C4">
        <w:rPr>
          <w:sz w:val="20"/>
          <w:szCs w:val="20"/>
        </w:rPr>
        <w:t>Председатель Совета Подгорнского сельского поселения                               А.А. Жуков</w:t>
      </w:r>
    </w:p>
    <w:p w:rsidR="00AF57C4" w:rsidRDefault="00AF57C4" w:rsidP="00AF57C4">
      <w:pPr>
        <w:widowControl w:val="0"/>
        <w:suppressAutoHyphens/>
        <w:autoSpaceDE w:val="0"/>
        <w:autoSpaceDN w:val="0"/>
        <w:adjustRightInd w:val="0"/>
        <w:jc w:val="both"/>
        <w:rPr>
          <w:sz w:val="20"/>
          <w:szCs w:val="20"/>
        </w:rPr>
      </w:pPr>
      <w:r w:rsidRPr="00AF57C4">
        <w:rPr>
          <w:sz w:val="20"/>
          <w:szCs w:val="20"/>
        </w:rPr>
        <w:t xml:space="preserve">Глава Подгорнского сельского поселения </w:t>
      </w:r>
      <w:r w:rsidRPr="00AF57C4">
        <w:rPr>
          <w:sz w:val="20"/>
          <w:szCs w:val="20"/>
        </w:rPr>
        <w:tab/>
        <w:t xml:space="preserve">                                            А.Н. Кондратенко</w:t>
      </w:r>
    </w:p>
    <w:p w:rsidR="00AF57C4" w:rsidRDefault="00AF57C4" w:rsidP="00AF57C4">
      <w:pPr>
        <w:widowControl w:val="0"/>
        <w:suppressAutoHyphens/>
        <w:autoSpaceDE w:val="0"/>
        <w:autoSpaceDN w:val="0"/>
        <w:adjustRightInd w:val="0"/>
        <w:jc w:val="both"/>
        <w:rPr>
          <w:sz w:val="20"/>
          <w:szCs w:val="20"/>
        </w:rPr>
      </w:pPr>
    </w:p>
    <w:p w:rsidR="00AF57C4" w:rsidRDefault="00AF57C4" w:rsidP="00AF57C4">
      <w:pPr>
        <w:widowControl w:val="0"/>
        <w:suppressAutoHyphens/>
        <w:autoSpaceDE w:val="0"/>
        <w:autoSpaceDN w:val="0"/>
        <w:adjustRightInd w:val="0"/>
        <w:jc w:val="both"/>
        <w:rPr>
          <w:sz w:val="20"/>
          <w:szCs w:val="20"/>
        </w:rPr>
      </w:pPr>
    </w:p>
    <w:p w:rsidR="00AF57C4" w:rsidRDefault="00AF57C4" w:rsidP="00AF57C4">
      <w:pPr>
        <w:widowControl w:val="0"/>
        <w:suppressAutoHyphens/>
        <w:autoSpaceDE w:val="0"/>
        <w:autoSpaceDN w:val="0"/>
        <w:adjustRightInd w:val="0"/>
        <w:jc w:val="both"/>
        <w:rPr>
          <w:sz w:val="20"/>
          <w:szCs w:val="20"/>
        </w:rPr>
      </w:pPr>
    </w:p>
    <w:p w:rsidR="00AF57C4" w:rsidRDefault="00AF57C4" w:rsidP="00AF57C4">
      <w:pPr>
        <w:widowControl w:val="0"/>
        <w:suppressAutoHyphens/>
        <w:autoSpaceDE w:val="0"/>
        <w:autoSpaceDN w:val="0"/>
        <w:adjustRightInd w:val="0"/>
        <w:jc w:val="both"/>
        <w:rPr>
          <w:sz w:val="20"/>
          <w:szCs w:val="20"/>
        </w:rPr>
      </w:pPr>
    </w:p>
    <w:p w:rsidR="00AF57C4" w:rsidRDefault="00AF57C4" w:rsidP="00AF57C4">
      <w:pPr>
        <w:widowControl w:val="0"/>
        <w:suppressAutoHyphens/>
        <w:autoSpaceDE w:val="0"/>
        <w:autoSpaceDN w:val="0"/>
        <w:adjustRightInd w:val="0"/>
        <w:jc w:val="both"/>
        <w:rPr>
          <w:sz w:val="20"/>
          <w:szCs w:val="20"/>
        </w:rPr>
      </w:pPr>
    </w:p>
    <w:p w:rsidR="00AF57C4" w:rsidRDefault="00AF57C4" w:rsidP="00AF57C4">
      <w:pPr>
        <w:widowControl w:val="0"/>
        <w:suppressAutoHyphens/>
        <w:autoSpaceDE w:val="0"/>
        <w:autoSpaceDN w:val="0"/>
        <w:adjustRightInd w:val="0"/>
        <w:jc w:val="both"/>
        <w:rPr>
          <w:sz w:val="20"/>
          <w:szCs w:val="20"/>
        </w:rPr>
      </w:pPr>
    </w:p>
    <w:p w:rsidR="00AF57C4" w:rsidRDefault="00AF57C4" w:rsidP="00AF57C4">
      <w:pPr>
        <w:widowControl w:val="0"/>
        <w:suppressAutoHyphens/>
        <w:autoSpaceDE w:val="0"/>
        <w:autoSpaceDN w:val="0"/>
        <w:adjustRightInd w:val="0"/>
        <w:jc w:val="both"/>
        <w:rPr>
          <w:sz w:val="20"/>
          <w:szCs w:val="20"/>
        </w:rPr>
      </w:pPr>
    </w:p>
    <w:p w:rsidR="00AF57C4" w:rsidRDefault="00AF57C4" w:rsidP="00AF57C4">
      <w:pPr>
        <w:widowControl w:val="0"/>
        <w:suppressAutoHyphens/>
        <w:autoSpaceDE w:val="0"/>
        <w:autoSpaceDN w:val="0"/>
        <w:adjustRightInd w:val="0"/>
        <w:jc w:val="both"/>
        <w:rPr>
          <w:sz w:val="20"/>
          <w:szCs w:val="20"/>
        </w:rPr>
      </w:pPr>
    </w:p>
    <w:p w:rsidR="00AF57C4" w:rsidRDefault="00AF57C4" w:rsidP="00AF57C4">
      <w:pPr>
        <w:widowControl w:val="0"/>
        <w:suppressAutoHyphens/>
        <w:autoSpaceDE w:val="0"/>
        <w:autoSpaceDN w:val="0"/>
        <w:adjustRightInd w:val="0"/>
        <w:jc w:val="both"/>
        <w:rPr>
          <w:sz w:val="20"/>
          <w:szCs w:val="20"/>
        </w:rPr>
      </w:pPr>
    </w:p>
    <w:p w:rsidR="00AF57C4" w:rsidRDefault="00AF57C4" w:rsidP="00AF57C4">
      <w:pPr>
        <w:widowControl w:val="0"/>
        <w:suppressAutoHyphens/>
        <w:autoSpaceDE w:val="0"/>
        <w:autoSpaceDN w:val="0"/>
        <w:adjustRightInd w:val="0"/>
        <w:jc w:val="center"/>
        <w:rPr>
          <w:b/>
          <w:sz w:val="20"/>
          <w:szCs w:val="20"/>
        </w:rPr>
      </w:pPr>
      <w:r w:rsidRPr="00AF57C4">
        <w:rPr>
          <w:b/>
          <w:sz w:val="20"/>
          <w:szCs w:val="20"/>
        </w:rPr>
        <w:t>ПОСТАНОВЛЕНИЯ АДМИНИСТРАЦИИ ПОДГОРНСКОГО СЕЛЬСКОГО ПОСЕЛЕНИЯ</w:t>
      </w:r>
    </w:p>
    <w:p w:rsidR="00AF57C4" w:rsidRDefault="00AF57C4" w:rsidP="00AF57C4">
      <w:pPr>
        <w:widowControl w:val="0"/>
        <w:suppressAutoHyphens/>
        <w:autoSpaceDE w:val="0"/>
        <w:autoSpaceDN w:val="0"/>
        <w:adjustRightInd w:val="0"/>
        <w:jc w:val="center"/>
        <w:rPr>
          <w:b/>
          <w:sz w:val="20"/>
          <w:szCs w:val="20"/>
        </w:rPr>
      </w:pPr>
    </w:p>
    <w:p w:rsidR="00AF57C4" w:rsidRPr="00AF57C4" w:rsidRDefault="00AF57C4" w:rsidP="00AF57C4">
      <w:pPr>
        <w:autoSpaceDE w:val="0"/>
        <w:autoSpaceDN w:val="0"/>
        <w:adjustRightInd w:val="0"/>
        <w:ind w:firstLine="709"/>
        <w:jc w:val="center"/>
        <w:rPr>
          <w:b/>
          <w:bCs/>
          <w:color w:val="000000"/>
          <w:sz w:val="20"/>
          <w:szCs w:val="20"/>
        </w:rPr>
      </w:pPr>
    </w:p>
    <w:p w:rsidR="00AF57C4" w:rsidRPr="00AF57C4" w:rsidRDefault="00AF57C4" w:rsidP="00BF245D">
      <w:pPr>
        <w:autoSpaceDE w:val="0"/>
        <w:autoSpaceDN w:val="0"/>
        <w:adjustRightInd w:val="0"/>
        <w:ind w:firstLine="709"/>
        <w:jc w:val="center"/>
        <w:rPr>
          <w:b/>
          <w:bCs/>
          <w:color w:val="000000"/>
          <w:sz w:val="20"/>
          <w:szCs w:val="20"/>
        </w:rPr>
      </w:pPr>
    </w:p>
    <w:p w:rsidR="00AF57C4" w:rsidRPr="00AF57C4" w:rsidRDefault="00AF57C4" w:rsidP="00BF245D">
      <w:pPr>
        <w:autoSpaceDE w:val="0"/>
        <w:autoSpaceDN w:val="0"/>
        <w:adjustRightInd w:val="0"/>
        <w:ind w:firstLine="709"/>
        <w:jc w:val="center"/>
        <w:rPr>
          <w:b/>
          <w:bCs/>
          <w:color w:val="000000"/>
          <w:sz w:val="20"/>
          <w:szCs w:val="20"/>
        </w:rPr>
      </w:pPr>
      <w:r w:rsidRPr="00AF57C4">
        <w:rPr>
          <w:b/>
          <w:bCs/>
          <w:color w:val="000000"/>
          <w:sz w:val="20"/>
          <w:szCs w:val="20"/>
        </w:rPr>
        <w:t>АДМИНИСТРАЦИЯ ПОДГОРНСКОГО СЕЛЬСКОГО ПОСЕЛЕНИЯ</w:t>
      </w:r>
    </w:p>
    <w:p w:rsidR="00AF57C4" w:rsidRPr="00AF57C4" w:rsidRDefault="00AF57C4" w:rsidP="00BF245D">
      <w:pPr>
        <w:autoSpaceDE w:val="0"/>
        <w:autoSpaceDN w:val="0"/>
        <w:adjustRightInd w:val="0"/>
        <w:ind w:firstLine="709"/>
        <w:jc w:val="center"/>
        <w:rPr>
          <w:b/>
          <w:bCs/>
          <w:color w:val="000000"/>
          <w:sz w:val="20"/>
          <w:szCs w:val="20"/>
        </w:rPr>
      </w:pPr>
      <w:r w:rsidRPr="00AF57C4">
        <w:rPr>
          <w:b/>
          <w:bCs/>
          <w:color w:val="000000"/>
          <w:sz w:val="20"/>
          <w:szCs w:val="20"/>
        </w:rPr>
        <w:t>ПОСТАНОВЛЕНИЕ</w:t>
      </w:r>
    </w:p>
    <w:p w:rsidR="00AF57C4" w:rsidRPr="00AF57C4" w:rsidRDefault="00AF57C4" w:rsidP="00BF245D">
      <w:pPr>
        <w:autoSpaceDE w:val="0"/>
        <w:autoSpaceDN w:val="0"/>
        <w:adjustRightInd w:val="0"/>
        <w:ind w:firstLine="709"/>
        <w:jc w:val="center"/>
        <w:rPr>
          <w:b/>
          <w:bCs/>
          <w:color w:val="000000"/>
          <w:sz w:val="20"/>
          <w:szCs w:val="20"/>
        </w:rPr>
      </w:pPr>
    </w:p>
    <w:p w:rsidR="00AF57C4" w:rsidRPr="00AF57C4" w:rsidRDefault="00AF57C4" w:rsidP="00BF245D">
      <w:pPr>
        <w:autoSpaceDE w:val="0"/>
        <w:autoSpaceDN w:val="0"/>
        <w:adjustRightInd w:val="0"/>
        <w:ind w:firstLine="709"/>
        <w:jc w:val="center"/>
        <w:rPr>
          <w:b/>
          <w:bCs/>
          <w:color w:val="000000"/>
          <w:sz w:val="20"/>
          <w:szCs w:val="20"/>
        </w:rPr>
      </w:pPr>
    </w:p>
    <w:p w:rsidR="00AF57C4" w:rsidRPr="00AF57C4" w:rsidRDefault="00AF57C4" w:rsidP="00BF245D">
      <w:pPr>
        <w:autoSpaceDE w:val="0"/>
        <w:autoSpaceDN w:val="0"/>
        <w:adjustRightInd w:val="0"/>
        <w:ind w:firstLine="709"/>
        <w:jc w:val="center"/>
        <w:rPr>
          <w:bCs/>
          <w:color w:val="000000"/>
          <w:sz w:val="20"/>
          <w:szCs w:val="20"/>
        </w:rPr>
      </w:pPr>
      <w:r w:rsidRPr="00AF57C4">
        <w:rPr>
          <w:bCs/>
          <w:color w:val="000000"/>
          <w:sz w:val="20"/>
          <w:szCs w:val="20"/>
        </w:rPr>
        <w:t xml:space="preserve">12.05.2020              </w:t>
      </w:r>
      <w:r w:rsidR="00BF245D">
        <w:rPr>
          <w:bCs/>
          <w:color w:val="000000"/>
          <w:sz w:val="20"/>
          <w:szCs w:val="20"/>
        </w:rPr>
        <w:t xml:space="preserve">                           </w:t>
      </w:r>
      <w:r w:rsidRPr="00AF57C4">
        <w:rPr>
          <w:bCs/>
          <w:color w:val="000000"/>
          <w:sz w:val="20"/>
          <w:szCs w:val="20"/>
        </w:rPr>
        <w:t xml:space="preserve">            с.Подгорное           </w:t>
      </w:r>
      <w:r w:rsidR="00BF245D">
        <w:rPr>
          <w:bCs/>
          <w:color w:val="000000"/>
          <w:sz w:val="20"/>
          <w:szCs w:val="20"/>
        </w:rPr>
        <w:t xml:space="preserve">                            </w:t>
      </w:r>
      <w:r w:rsidRPr="00AF57C4">
        <w:rPr>
          <w:bCs/>
          <w:color w:val="000000"/>
          <w:sz w:val="20"/>
          <w:szCs w:val="20"/>
        </w:rPr>
        <w:t xml:space="preserve">                  № 62</w:t>
      </w:r>
    </w:p>
    <w:p w:rsidR="00AF57C4" w:rsidRPr="00AF57C4" w:rsidRDefault="00AF57C4" w:rsidP="00BF245D">
      <w:pPr>
        <w:autoSpaceDE w:val="0"/>
        <w:autoSpaceDN w:val="0"/>
        <w:adjustRightInd w:val="0"/>
        <w:ind w:firstLine="709"/>
        <w:jc w:val="center"/>
        <w:rPr>
          <w:b/>
          <w:bCs/>
          <w:color w:val="000000"/>
          <w:sz w:val="20"/>
          <w:szCs w:val="20"/>
        </w:rPr>
      </w:pPr>
    </w:p>
    <w:p w:rsidR="00AF57C4" w:rsidRPr="00AF57C4" w:rsidRDefault="00AF57C4" w:rsidP="00AF57C4">
      <w:pPr>
        <w:autoSpaceDE w:val="0"/>
        <w:autoSpaceDN w:val="0"/>
        <w:adjustRightInd w:val="0"/>
        <w:ind w:firstLine="709"/>
        <w:jc w:val="both"/>
        <w:rPr>
          <w:b/>
          <w:bCs/>
          <w:color w:val="000000"/>
          <w:sz w:val="20"/>
          <w:szCs w:val="20"/>
        </w:rPr>
      </w:pPr>
    </w:p>
    <w:p w:rsidR="00AF57C4" w:rsidRPr="00AF57C4" w:rsidRDefault="00AF57C4" w:rsidP="00AF57C4">
      <w:pPr>
        <w:widowControl w:val="0"/>
        <w:autoSpaceDE w:val="0"/>
        <w:autoSpaceDN w:val="0"/>
        <w:adjustRightInd w:val="0"/>
        <w:jc w:val="center"/>
        <w:outlineLvl w:val="0"/>
        <w:rPr>
          <w:rFonts w:ascii="Times New Roman CYR" w:hAnsi="Times New Roman CYR" w:cs="Times New Roman CYR"/>
          <w:bCs/>
          <w:color w:val="26282F"/>
          <w:sz w:val="20"/>
          <w:szCs w:val="20"/>
        </w:rPr>
      </w:pPr>
      <w:r w:rsidRPr="00AF57C4">
        <w:rPr>
          <w:rFonts w:ascii="Times New Roman CYR" w:hAnsi="Times New Roman CYR" w:cs="Times New Roman CYR"/>
          <w:bCs/>
          <w:color w:val="26282F"/>
          <w:sz w:val="20"/>
          <w:szCs w:val="20"/>
        </w:rPr>
        <w:t xml:space="preserve">Об утверждении </w:t>
      </w:r>
    </w:p>
    <w:p w:rsidR="00AF57C4" w:rsidRPr="00AF57C4" w:rsidRDefault="00AF57C4" w:rsidP="00AF57C4">
      <w:pPr>
        <w:widowControl w:val="0"/>
        <w:autoSpaceDE w:val="0"/>
        <w:autoSpaceDN w:val="0"/>
        <w:adjustRightInd w:val="0"/>
        <w:jc w:val="center"/>
        <w:outlineLvl w:val="0"/>
        <w:rPr>
          <w:rFonts w:ascii="Times New Roman CYR" w:hAnsi="Times New Roman CYR" w:cs="Times New Roman CYR"/>
          <w:bCs/>
          <w:color w:val="26282F"/>
          <w:sz w:val="20"/>
          <w:szCs w:val="20"/>
        </w:rPr>
      </w:pPr>
      <w:r w:rsidRPr="00AF57C4">
        <w:rPr>
          <w:rFonts w:ascii="Times New Roman CYR" w:hAnsi="Times New Roman CYR" w:cs="Times New Roman CYR"/>
          <w:bCs/>
          <w:color w:val="26282F"/>
          <w:sz w:val="20"/>
          <w:szCs w:val="20"/>
        </w:rPr>
        <w:t>Порядка разработки и утверждения административных регламентов предоставления муниципальных услуг на территории Подгорнского сельском поселении</w:t>
      </w:r>
    </w:p>
    <w:p w:rsidR="00AF57C4" w:rsidRPr="00AF57C4" w:rsidRDefault="00AF57C4" w:rsidP="00AF57C4">
      <w:pPr>
        <w:autoSpaceDE w:val="0"/>
        <w:autoSpaceDN w:val="0"/>
        <w:adjustRightInd w:val="0"/>
        <w:ind w:firstLine="709"/>
        <w:jc w:val="both"/>
        <w:rPr>
          <w:color w:val="000000"/>
          <w:sz w:val="20"/>
          <w:szCs w:val="20"/>
        </w:rPr>
      </w:pPr>
    </w:p>
    <w:p w:rsidR="00AF57C4" w:rsidRPr="00AF57C4" w:rsidRDefault="00AF57C4" w:rsidP="00AF57C4">
      <w:pPr>
        <w:autoSpaceDE w:val="0"/>
        <w:autoSpaceDN w:val="0"/>
        <w:adjustRightInd w:val="0"/>
        <w:ind w:firstLine="709"/>
        <w:jc w:val="both"/>
        <w:rPr>
          <w:color w:val="000000"/>
          <w:sz w:val="20"/>
          <w:szCs w:val="20"/>
        </w:rPr>
      </w:pPr>
    </w:p>
    <w:p w:rsidR="00AF57C4" w:rsidRPr="00AF57C4" w:rsidRDefault="00AF57C4" w:rsidP="00AF57C4">
      <w:pPr>
        <w:autoSpaceDE w:val="0"/>
        <w:autoSpaceDN w:val="0"/>
        <w:adjustRightInd w:val="0"/>
        <w:ind w:firstLine="709"/>
        <w:jc w:val="both"/>
        <w:rPr>
          <w:color w:val="000000"/>
          <w:sz w:val="20"/>
          <w:szCs w:val="20"/>
        </w:rPr>
      </w:pPr>
      <w:r w:rsidRPr="00AF57C4">
        <w:rPr>
          <w:color w:val="000000"/>
          <w:sz w:val="20"/>
          <w:szCs w:val="20"/>
        </w:rPr>
        <w:t>В соответствии с пунктом 15 статьи 13 Федерального закона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F57C4" w:rsidRPr="00AF57C4" w:rsidRDefault="00AF57C4" w:rsidP="00AF57C4">
      <w:pPr>
        <w:autoSpaceDE w:val="0"/>
        <w:autoSpaceDN w:val="0"/>
        <w:adjustRightInd w:val="0"/>
        <w:ind w:firstLine="709"/>
        <w:jc w:val="both"/>
        <w:rPr>
          <w:color w:val="000000"/>
          <w:sz w:val="20"/>
          <w:szCs w:val="20"/>
        </w:rPr>
      </w:pPr>
    </w:p>
    <w:p w:rsidR="00AF57C4" w:rsidRPr="00AF57C4" w:rsidRDefault="00AF57C4" w:rsidP="00AF57C4">
      <w:pPr>
        <w:autoSpaceDE w:val="0"/>
        <w:autoSpaceDN w:val="0"/>
        <w:adjustRightInd w:val="0"/>
        <w:ind w:firstLine="709"/>
        <w:jc w:val="both"/>
        <w:rPr>
          <w:color w:val="000000"/>
          <w:sz w:val="20"/>
          <w:szCs w:val="20"/>
        </w:rPr>
      </w:pPr>
    </w:p>
    <w:p w:rsidR="00AF57C4" w:rsidRPr="00AF57C4" w:rsidRDefault="00AF57C4" w:rsidP="00AF57C4">
      <w:pPr>
        <w:autoSpaceDE w:val="0"/>
        <w:autoSpaceDN w:val="0"/>
        <w:adjustRightInd w:val="0"/>
        <w:ind w:firstLine="709"/>
        <w:jc w:val="both"/>
        <w:rPr>
          <w:color w:val="000000"/>
          <w:sz w:val="20"/>
          <w:szCs w:val="20"/>
        </w:rPr>
      </w:pPr>
      <w:r w:rsidRPr="00AF57C4">
        <w:rPr>
          <w:color w:val="000000"/>
          <w:sz w:val="20"/>
          <w:szCs w:val="20"/>
        </w:rPr>
        <w:t>ПОСТАНОВЛЯЮ:</w:t>
      </w:r>
    </w:p>
    <w:p w:rsidR="00AF57C4" w:rsidRPr="00AF57C4" w:rsidRDefault="00AF57C4" w:rsidP="00AF57C4">
      <w:pPr>
        <w:autoSpaceDE w:val="0"/>
        <w:autoSpaceDN w:val="0"/>
        <w:adjustRightInd w:val="0"/>
        <w:ind w:firstLine="709"/>
        <w:jc w:val="both"/>
        <w:rPr>
          <w:color w:val="000000"/>
          <w:sz w:val="20"/>
          <w:szCs w:val="20"/>
        </w:rPr>
      </w:pPr>
    </w:p>
    <w:p w:rsidR="00AF57C4" w:rsidRPr="00AF57C4" w:rsidRDefault="00AF57C4" w:rsidP="00EF7471">
      <w:pPr>
        <w:widowControl w:val="0"/>
        <w:numPr>
          <w:ilvl w:val="0"/>
          <w:numId w:val="4"/>
        </w:numPr>
        <w:autoSpaceDE w:val="0"/>
        <w:autoSpaceDN w:val="0"/>
        <w:adjustRightInd w:val="0"/>
        <w:spacing w:before="108"/>
        <w:jc w:val="both"/>
        <w:outlineLvl w:val="0"/>
        <w:rPr>
          <w:rFonts w:ascii="Times New Roman CYR" w:hAnsi="Times New Roman CYR" w:cs="Times New Roman CYR"/>
          <w:bCs/>
          <w:color w:val="26282F"/>
          <w:sz w:val="20"/>
          <w:szCs w:val="20"/>
        </w:rPr>
      </w:pPr>
      <w:r w:rsidRPr="00AF57C4">
        <w:rPr>
          <w:bCs/>
          <w:color w:val="000000"/>
          <w:sz w:val="20"/>
          <w:szCs w:val="20"/>
        </w:rPr>
        <w:t xml:space="preserve">Утвердить </w:t>
      </w:r>
      <w:r w:rsidRPr="00AF57C4">
        <w:rPr>
          <w:rFonts w:ascii="Times New Roman CYR" w:hAnsi="Times New Roman CYR" w:cs="Times New Roman CYR"/>
          <w:bCs/>
          <w:color w:val="26282F"/>
          <w:sz w:val="20"/>
          <w:szCs w:val="20"/>
        </w:rPr>
        <w:t>Порядок разработки и утверждения административных регламентов предоставления муниципальных услуг на территории Подгорнского сельском поселении.</w:t>
      </w:r>
    </w:p>
    <w:p w:rsidR="00AF57C4" w:rsidRPr="00AF57C4" w:rsidRDefault="00AF57C4" w:rsidP="00EF7471">
      <w:pPr>
        <w:widowControl w:val="0"/>
        <w:numPr>
          <w:ilvl w:val="0"/>
          <w:numId w:val="4"/>
        </w:numPr>
        <w:autoSpaceDE w:val="0"/>
        <w:autoSpaceDN w:val="0"/>
        <w:adjustRightInd w:val="0"/>
        <w:jc w:val="both"/>
        <w:rPr>
          <w:rFonts w:ascii="Times New Roman CYR" w:hAnsi="Times New Roman CYR" w:cs="Times New Roman CYR"/>
          <w:sz w:val="20"/>
          <w:szCs w:val="20"/>
        </w:rPr>
      </w:pPr>
      <w:r w:rsidRPr="00AF57C4">
        <w:rPr>
          <w:rFonts w:ascii="Times New Roman CYR" w:hAnsi="Times New Roman CYR" w:cs="Times New Roman CYR"/>
          <w:sz w:val="20"/>
          <w:szCs w:val="20"/>
        </w:rPr>
        <w:t>Признать утратившим силу постановление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w:t>
      </w:r>
    </w:p>
    <w:p w:rsidR="00AF57C4" w:rsidRPr="00AF57C4" w:rsidRDefault="00AF57C4" w:rsidP="00EF7471">
      <w:pPr>
        <w:widowControl w:val="0"/>
        <w:numPr>
          <w:ilvl w:val="0"/>
          <w:numId w:val="4"/>
        </w:numPr>
        <w:autoSpaceDE w:val="0"/>
        <w:autoSpaceDN w:val="0"/>
        <w:adjustRightInd w:val="0"/>
        <w:jc w:val="both"/>
        <w:rPr>
          <w:rFonts w:ascii="Times New Roman CYR" w:hAnsi="Times New Roman CYR" w:cs="Times New Roman CYR"/>
          <w:sz w:val="20"/>
          <w:szCs w:val="20"/>
        </w:rPr>
      </w:pPr>
      <w:r w:rsidRPr="00AF57C4">
        <w:rPr>
          <w:rFonts w:ascii="Times New Roman CYR" w:hAnsi="Times New Roman CYR" w:cs="Times New Roman CYR"/>
          <w:sz w:val="20"/>
          <w:szCs w:val="20"/>
        </w:rPr>
        <w:t>Постановление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AF57C4" w:rsidRPr="00AF57C4" w:rsidRDefault="00AF57C4" w:rsidP="00EF7471">
      <w:pPr>
        <w:widowControl w:val="0"/>
        <w:numPr>
          <w:ilvl w:val="0"/>
          <w:numId w:val="4"/>
        </w:numPr>
        <w:autoSpaceDE w:val="0"/>
        <w:autoSpaceDN w:val="0"/>
        <w:adjustRightInd w:val="0"/>
        <w:jc w:val="both"/>
        <w:rPr>
          <w:rFonts w:ascii="Times New Roman CYR" w:hAnsi="Times New Roman CYR" w:cs="Times New Roman CYR"/>
          <w:sz w:val="20"/>
          <w:szCs w:val="20"/>
        </w:rPr>
      </w:pPr>
      <w:r w:rsidRPr="00AF57C4">
        <w:rPr>
          <w:rFonts w:ascii="Times New Roman CYR" w:hAnsi="Times New Roman CYR" w:cs="Times New Roman CYR"/>
          <w:sz w:val="20"/>
          <w:szCs w:val="20"/>
        </w:rPr>
        <w:t>Постановление вступает в силу со дня его официального опубликования.</w:t>
      </w:r>
    </w:p>
    <w:p w:rsidR="00AF57C4" w:rsidRPr="00AF57C4" w:rsidRDefault="00AF57C4" w:rsidP="00EF7471">
      <w:pPr>
        <w:widowControl w:val="0"/>
        <w:numPr>
          <w:ilvl w:val="0"/>
          <w:numId w:val="4"/>
        </w:numPr>
        <w:autoSpaceDE w:val="0"/>
        <w:autoSpaceDN w:val="0"/>
        <w:adjustRightInd w:val="0"/>
        <w:jc w:val="both"/>
        <w:rPr>
          <w:rFonts w:ascii="Times New Roman CYR" w:hAnsi="Times New Roman CYR" w:cs="Times New Roman CYR"/>
          <w:sz w:val="20"/>
          <w:szCs w:val="20"/>
        </w:rPr>
      </w:pPr>
      <w:r w:rsidRPr="00AF57C4">
        <w:rPr>
          <w:rFonts w:ascii="Times New Roman CYR" w:hAnsi="Times New Roman CYR" w:cs="Times New Roman CYR"/>
          <w:sz w:val="20"/>
          <w:szCs w:val="20"/>
        </w:rPr>
        <w:t>Контроль за исполнением настоящего постановления оставляю за собой.</w:t>
      </w:r>
    </w:p>
    <w:p w:rsidR="00AF57C4" w:rsidRPr="00AF57C4" w:rsidRDefault="00AF57C4" w:rsidP="00AF57C4">
      <w:pPr>
        <w:widowControl w:val="0"/>
        <w:autoSpaceDE w:val="0"/>
        <w:autoSpaceDN w:val="0"/>
        <w:adjustRightInd w:val="0"/>
        <w:spacing w:before="108"/>
        <w:jc w:val="both"/>
        <w:outlineLvl w:val="0"/>
        <w:rPr>
          <w:rFonts w:ascii="Times New Roman CYR" w:hAnsi="Times New Roman CYR" w:cs="Times New Roman CYR"/>
          <w:bCs/>
          <w:color w:val="26282F"/>
          <w:sz w:val="20"/>
          <w:szCs w:val="20"/>
        </w:rPr>
      </w:pPr>
      <w:r w:rsidRPr="00AF57C4">
        <w:rPr>
          <w:rFonts w:ascii="Times New Roman CYR" w:hAnsi="Times New Roman CYR" w:cs="Times New Roman CYR"/>
          <w:bCs/>
          <w:color w:val="26282F"/>
          <w:sz w:val="20"/>
          <w:szCs w:val="20"/>
        </w:rPr>
        <w:t>Глава Подгорнского сельского поселения                              А.Н.Кондратенко</w:t>
      </w:r>
    </w:p>
    <w:p w:rsid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BF245D" w:rsidRPr="00AF57C4" w:rsidRDefault="00BF245D"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jc w:val="right"/>
        <w:rPr>
          <w:rFonts w:ascii="Times New Roman CYR" w:hAnsi="Times New Roman CYR" w:cs="Times New Roman CYR"/>
          <w:bCs/>
          <w:color w:val="26282F"/>
          <w:sz w:val="20"/>
          <w:szCs w:val="20"/>
        </w:rPr>
      </w:pPr>
      <w:bookmarkStart w:id="26" w:name="sub_56"/>
      <w:r w:rsidRPr="00AF57C4">
        <w:rPr>
          <w:rFonts w:ascii="Times New Roman CYR" w:hAnsi="Times New Roman CYR" w:cs="Times New Roman CYR"/>
          <w:bCs/>
          <w:color w:val="26282F"/>
          <w:sz w:val="20"/>
          <w:szCs w:val="20"/>
        </w:rPr>
        <w:t>Приложение</w:t>
      </w:r>
    </w:p>
    <w:p w:rsidR="00AF57C4" w:rsidRPr="00AF57C4" w:rsidRDefault="00AF57C4" w:rsidP="00AF57C4">
      <w:pPr>
        <w:widowControl w:val="0"/>
        <w:autoSpaceDE w:val="0"/>
        <w:autoSpaceDN w:val="0"/>
        <w:adjustRightInd w:val="0"/>
        <w:jc w:val="right"/>
        <w:rPr>
          <w:rFonts w:ascii="Times New Roman CYR" w:hAnsi="Times New Roman CYR" w:cs="Times New Roman CYR"/>
          <w:bCs/>
          <w:color w:val="26282F"/>
          <w:sz w:val="20"/>
          <w:szCs w:val="20"/>
        </w:rPr>
      </w:pPr>
      <w:r w:rsidRPr="00AF57C4">
        <w:rPr>
          <w:rFonts w:ascii="Times New Roman CYR" w:hAnsi="Times New Roman CYR" w:cs="Times New Roman CYR"/>
          <w:bCs/>
          <w:color w:val="26282F"/>
          <w:sz w:val="20"/>
          <w:szCs w:val="20"/>
        </w:rPr>
        <w:t xml:space="preserve">к постановлению Администрации </w:t>
      </w:r>
    </w:p>
    <w:p w:rsidR="00AF57C4" w:rsidRPr="00AF57C4" w:rsidRDefault="00AF57C4" w:rsidP="00AF57C4">
      <w:pPr>
        <w:widowControl w:val="0"/>
        <w:autoSpaceDE w:val="0"/>
        <w:autoSpaceDN w:val="0"/>
        <w:adjustRightInd w:val="0"/>
        <w:jc w:val="right"/>
        <w:rPr>
          <w:rFonts w:ascii="Times New Roman CYR" w:hAnsi="Times New Roman CYR" w:cs="Times New Roman CYR"/>
          <w:bCs/>
          <w:color w:val="26282F"/>
          <w:sz w:val="20"/>
          <w:szCs w:val="20"/>
        </w:rPr>
      </w:pPr>
      <w:r w:rsidRPr="00AF57C4">
        <w:rPr>
          <w:rFonts w:ascii="Times New Roman CYR" w:hAnsi="Times New Roman CYR" w:cs="Times New Roman CYR"/>
          <w:bCs/>
          <w:color w:val="26282F"/>
          <w:sz w:val="20"/>
          <w:szCs w:val="20"/>
        </w:rPr>
        <w:t xml:space="preserve">Подгорнского сельского </w:t>
      </w:r>
    </w:p>
    <w:p w:rsidR="00AF57C4" w:rsidRPr="00AF57C4" w:rsidRDefault="00AF57C4" w:rsidP="00AF57C4">
      <w:pPr>
        <w:widowControl w:val="0"/>
        <w:autoSpaceDE w:val="0"/>
        <w:autoSpaceDN w:val="0"/>
        <w:adjustRightInd w:val="0"/>
        <w:jc w:val="right"/>
        <w:rPr>
          <w:rFonts w:ascii="Times New Roman CYR" w:hAnsi="Times New Roman CYR" w:cs="Times New Roman CYR"/>
          <w:b/>
          <w:sz w:val="20"/>
          <w:szCs w:val="20"/>
        </w:rPr>
      </w:pPr>
      <w:r w:rsidRPr="00AF57C4">
        <w:rPr>
          <w:rFonts w:ascii="Times New Roman CYR" w:hAnsi="Times New Roman CYR" w:cs="Times New Roman CYR"/>
          <w:bCs/>
          <w:color w:val="26282F"/>
          <w:sz w:val="20"/>
          <w:szCs w:val="20"/>
        </w:rPr>
        <w:t>поселения от 12.05.2020 № 62</w:t>
      </w:r>
    </w:p>
    <w:bookmarkEnd w:id="26"/>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spacing w:before="108"/>
        <w:jc w:val="center"/>
        <w:outlineLvl w:val="0"/>
        <w:rPr>
          <w:rFonts w:ascii="Times New Roman CYR" w:hAnsi="Times New Roman CYR" w:cs="Times New Roman CYR"/>
          <w:b/>
          <w:bCs/>
          <w:color w:val="26282F"/>
          <w:sz w:val="20"/>
          <w:szCs w:val="20"/>
        </w:rPr>
      </w:pPr>
      <w:r w:rsidRPr="00AF57C4">
        <w:rPr>
          <w:rFonts w:ascii="Times New Roman CYR" w:hAnsi="Times New Roman CYR" w:cs="Times New Roman CYR"/>
          <w:b/>
          <w:bCs/>
          <w:color w:val="26282F"/>
          <w:sz w:val="20"/>
          <w:szCs w:val="20"/>
        </w:rPr>
        <w:lastRenderedPageBreak/>
        <w:t xml:space="preserve">Порядок </w:t>
      </w:r>
      <w:r w:rsidRPr="00AF57C4">
        <w:rPr>
          <w:rFonts w:ascii="Times New Roman CYR" w:hAnsi="Times New Roman CYR" w:cs="Times New Roman CYR"/>
          <w:b/>
          <w:bCs/>
          <w:color w:val="26282F"/>
          <w:sz w:val="20"/>
          <w:szCs w:val="20"/>
        </w:rPr>
        <w:br/>
        <w:t>разработки и утверждения административных регламентов предоставления муниципальных услуг на территории Подгорнского сельского поселения</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spacing w:before="108"/>
        <w:jc w:val="center"/>
        <w:outlineLvl w:val="0"/>
        <w:rPr>
          <w:rFonts w:ascii="Times New Roman CYR" w:hAnsi="Times New Roman CYR" w:cs="Times New Roman CYR"/>
          <w:b/>
          <w:bCs/>
          <w:color w:val="26282F"/>
          <w:sz w:val="20"/>
          <w:szCs w:val="20"/>
        </w:rPr>
      </w:pPr>
      <w:bookmarkStart w:id="27" w:name="sub_20"/>
      <w:r w:rsidRPr="00AF57C4">
        <w:rPr>
          <w:rFonts w:ascii="Times New Roman CYR" w:hAnsi="Times New Roman CYR" w:cs="Times New Roman CYR"/>
          <w:b/>
          <w:bCs/>
          <w:color w:val="26282F"/>
          <w:sz w:val="20"/>
          <w:szCs w:val="20"/>
        </w:rPr>
        <w:t>I. Общие положения</w:t>
      </w:r>
    </w:p>
    <w:bookmarkEnd w:id="27"/>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28" w:name="sub_5"/>
      <w:r w:rsidRPr="00AF57C4">
        <w:rPr>
          <w:rFonts w:ascii="Times New Roman CYR" w:hAnsi="Times New Roman CYR" w:cs="Times New Roman CYR"/>
          <w:sz w:val="20"/>
          <w:szCs w:val="20"/>
        </w:rPr>
        <w:t>1. Настоящий Порядок разработки и утверждения административных регламентов предоставления муниципальных услуг на территории Подгорнского сельского поселения (далее - Порядок) устанавливает требования к разработке и утверждению административных регламентов предоставления муниципальных услуг на территории Подгорнского сельского поселения (далее - административный регламент).</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29" w:name="sub_6"/>
      <w:bookmarkEnd w:id="28"/>
      <w:r w:rsidRPr="00AF57C4">
        <w:rPr>
          <w:rFonts w:ascii="Times New Roman CYR" w:hAnsi="Times New Roman CYR" w:cs="Times New Roman CYR"/>
          <w:sz w:val="20"/>
          <w:szCs w:val="20"/>
        </w:rPr>
        <w:t xml:space="preserve">2. Термины, используемые в настоящем Порядке, употребляются в значениях, установленных </w:t>
      </w:r>
      <w:hyperlink r:id="rId43" w:history="1">
        <w:r w:rsidRPr="00AF57C4">
          <w:rPr>
            <w:rFonts w:ascii="Times New Roman CYR" w:hAnsi="Times New Roman CYR" w:cs="Times New Roman CYR"/>
            <w:color w:val="106BBE"/>
            <w:sz w:val="20"/>
            <w:szCs w:val="20"/>
          </w:rPr>
          <w:t>Федеральным законом</w:t>
        </w:r>
      </w:hyperlink>
      <w:r w:rsidRPr="00AF57C4">
        <w:rPr>
          <w:rFonts w:ascii="Times New Roman CYR" w:hAnsi="Times New Roman CYR" w:cs="Times New Roman CYR"/>
          <w:sz w:val="20"/>
          <w:szCs w:val="20"/>
        </w:rPr>
        <w:t xml:space="preserve"> от 27.07.2010 № 210-ФЗ «Об организации предоставления государственных и муниципальных услуг».</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30" w:name="sub_7"/>
      <w:bookmarkEnd w:id="29"/>
      <w:r w:rsidRPr="00AF57C4">
        <w:rPr>
          <w:rFonts w:ascii="Times New Roman CYR" w:hAnsi="Times New Roman CYR" w:cs="Times New Roman CYR"/>
          <w:sz w:val="20"/>
          <w:szCs w:val="20"/>
        </w:rPr>
        <w:t xml:space="preserve">3. Проекты административных регламентов предоставления муниципальных услуг разрабатываются специалистами Администрации Подгорнского сельского поселения  (далее – Орган), к сфере деятельности которых относится предоставление муниципальной услуги в соответствии с </w:t>
      </w:r>
      <w:hyperlink r:id="rId44" w:history="1">
        <w:r w:rsidRPr="00AF57C4">
          <w:rPr>
            <w:rFonts w:ascii="Times New Roman CYR" w:hAnsi="Times New Roman CYR" w:cs="Times New Roman CYR"/>
            <w:color w:val="106BBE"/>
            <w:sz w:val="20"/>
            <w:szCs w:val="20"/>
          </w:rPr>
          <w:t>Федеральным законом</w:t>
        </w:r>
      </w:hyperlink>
      <w:r w:rsidRPr="00AF57C4">
        <w:rPr>
          <w:rFonts w:ascii="Times New Roman CYR" w:hAnsi="Times New Roman CYR" w:cs="Times New Roman CYR"/>
          <w:sz w:val="20"/>
          <w:szCs w:val="20"/>
        </w:rPr>
        <w:t xml:space="preserve"> от 27.07.2010 № 210-ФЗ «Об организации предоставления государственных и муниципальных услуг».</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31" w:name="sub_14"/>
      <w:bookmarkEnd w:id="30"/>
      <w:r w:rsidRPr="00AF57C4">
        <w:rPr>
          <w:rFonts w:ascii="Times New Roman CYR" w:hAnsi="Times New Roman CYR" w:cs="Times New Roman CYR"/>
          <w:sz w:val="20"/>
          <w:szCs w:val="20"/>
        </w:rPr>
        <w:t>4. При разработке административных регламентов специалисты Органа предусматривают оптимизацию (повышение качества) предоставления муниципальных услуг, в том числе:</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32" w:name="sub_8"/>
      <w:bookmarkEnd w:id="31"/>
      <w:r w:rsidRPr="00AF57C4">
        <w:rPr>
          <w:rFonts w:ascii="Times New Roman CYR" w:hAnsi="Times New Roman CYR" w:cs="Times New Roman CYR"/>
          <w:sz w:val="20"/>
          <w:szCs w:val="20"/>
        </w:rPr>
        <w:t>1) упорядочение административных процедур;</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33" w:name="sub_9"/>
      <w:bookmarkEnd w:id="32"/>
      <w:r w:rsidRPr="00AF57C4">
        <w:rPr>
          <w:rFonts w:ascii="Times New Roman CYR" w:hAnsi="Times New Roman CYR" w:cs="Times New Roman CYR"/>
          <w:sz w:val="20"/>
          <w:szCs w:val="20"/>
        </w:rPr>
        <w:t>2) устранение избыточных административных процедур, если это не противоречит действующему законодательству Российской Федерации;</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34" w:name="sub_10"/>
      <w:bookmarkEnd w:id="33"/>
      <w:r w:rsidRPr="00AF57C4">
        <w:rPr>
          <w:rFonts w:ascii="Times New Roman CYR" w:hAnsi="Times New Roman CYR" w:cs="Times New Roman CYR"/>
          <w:sz w:val="20"/>
          <w:szCs w:val="20"/>
        </w:rPr>
        <w:t>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35" w:name="sub_11"/>
      <w:bookmarkEnd w:id="34"/>
      <w:r w:rsidRPr="00AF57C4">
        <w:rPr>
          <w:rFonts w:ascii="Times New Roman CYR" w:hAnsi="Times New Roman CYR" w:cs="Times New Roman CYR"/>
          <w:sz w:val="20"/>
          <w:szCs w:val="20"/>
        </w:rPr>
        <w:t>4) сокращение срока предоставления муниципальной услуги, а также сроков исполнения отдельных административных процедур в рамках предоставления муниципальной услуги;</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36" w:name="sub_12"/>
      <w:bookmarkEnd w:id="35"/>
      <w:r w:rsidRPr="00AF57C4">
        <w:rPr>
          <w:rFonts w:ascii="Times New Roman CYR" w:hAnsi="Times New Roman CYR" w:cs="Times New Roman CYR"/>
          <w:sz w:val="20"/>
          <w:szCs w:val="20"/>
        </w:rPr>
        <w:t>5) указание на ответственность должностных лиц за несоблюдение ими требований административных регламентов при выполнении административных процедур;</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37" w:name="sub_13"/>
      <w:bookmarkEnd w:id="36"/>
      <w:r w:rsidRPr="00AF57C4">
        <w:rPr>
          <w:rFonts w:ascii="Times New Roman CYR" w:hAnsi="Times New Roman CYR" w:cs="Times New Roman CYR"/>
          <w:sz w:val="20"/>
          <w:szCs w:val="20"/>
        </w:rPr>
        <w:t>6) предоставление муниципальной услуги в электронной форме.</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38" w:name="sub_15"/>
      <w:bookmarkEnd w:id="37"/>
      <w:r w:rsidRPr="00AF57C4">
        <w:rPr>
          <w:rFonts w:ascii="Times New Roman CYR" w:hAnsi="Times New Roman CYR" w:cs="Times New Roman CYR"/>
          <w:sz w:val="20"/>
          <w:szCs w:val="20"/>
        </w:rPr>
        <w:t>5.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соответствующих изменений муниципальных нормативных правовых актов, то специалист Органа, ответственный за утверждение административного регламента осуществляет подготовку проектов, указанных нормативных правовых актов.</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39" w:name="sub_16"/>
      <w:bookmarkEnd w:id="38"/>
      <w:r w:rsidRPr="00AF57C4">
        <w:rPr>
          <w:rFonts w:ascii="Times New Roman CYR" w:hAnsi="Times New Roman CYR" w:cs="Times New Roman CYR"/>
          <w:sz w:val="20"/>
          <w:szCs w:val="20"/>
        </w:rPr>
        <w:t xml:space="preserve">6. </w:t>
      </w:r>
      <w:bookmarkEnd w:id="39"/>
      <w:r w:rsidRPr="00AF57C4">
        <w:rPr>
          <w:rFonts w:ascii="Times New Roman CYR" w:hAnsi="Times New Roman CYR" w:cs="Times New Roman CYR"/>
          <w:sz w:val="20"/>
          <w:szCs w:val="20"/>
        </w:rPr>
        <w:t xml:space="preserve">Специалист Органа, ответственный за разработку административного регламента предоставления муниципальной услуги обеспечивает учет замечаний и предложений, содержащихся в экспертном заключении. </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r w:rsidRPr="00AF57C4">
        <w:rPr>
          <w:rFonts w:ascii="Times New Roman CYR" w:hAnsi="Times New Roman CYR" w:cs="Times New Roman CYR"/>
          <w:sz w:val="20"/>
          <w:szCs w:val="20"/>
        </w:rPr>
        <w:t xml:space="preserve">Специалист Органа, ответственный за разработку административного регламента предоставления муниципальной услуги, обеспечивает размещение проекта административного регламента предоставления муниципальной услуги на официальном сайте Подгорнского сельского поселения: </w:t>
      </w:r>
      <w:hyperlink r:id="rId45" w:history="1">
        <w:r w:rsidRPr="00AF57C4">
          <w:rPr>
            <w:color w:val="0000FF"/>
            <w:sz w:val="20"/>
            <w:szCs w:val="20"/>
            <w:u w:val="single"/>
          </w:rPr>
          <w:t>http://www.podgorn.tomsk.ru</w:t>
        </w:r>
      </w:hyperlink>
      <w:r w:rsidRPr="00AF57C4">
        <w:rPr>
          <w:sz w:val="20"/>
          <w:szCs w:val="20"/>
        </w:rPr>
        <w:t xml:space="preserve"> для </w:t>
      </w:r>
      <w:r w:rsidRPr="00AF57C4">
        <w:rPr>
          <w:rFonts w:ascii="Times New Roman CYR" w:hAnsi="Times New Roman CYR" w:cs="Times New Roman CYR"/>
          <w:sz w:val="20"/>
          <w:szCs w:val="20"/>
        </w:rPr>
        <w:t>проведения независимой экспертизы.</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40" w:name="sub_17"/>
      <w:r w:rsidRPr="00AF57C4">
        <w:rPr>
          <w:rFonts w:ascii="Times New Roman CYR" w:hAnsi="Times New Roman CYR" w:cs="Times New Roman CYR"/>
          <w:sz w:val="20"/>
          <w:szCs w:val="20"/>
        </w:rPr>
        <w:t>7. Внесение изменений в административные регламенты предоставления муниципальных услуг осуществляется в порядке, установленном для разработки и утверждения административных регламентов предоставления муниципальных услуг.</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41" w:name="sub_18"/>
      <w:bookmarkEnd w:id="40"/>
      <w:r w:rsidRPr="00AF57C4">
        <w:rPr>
          <w:rFonts w:ascii="Times New Roman CYR" w:hAnsi="Times New Roman CYR" w:cs="Times New Roman CYR"/>
          <w:sz w:val="20"/>
          <w:szCs w:val="20"/>
        </w:rPr>
        <w:t xml:space="preserve">8. Проект административного регламента предоставления муниципальной услуги специалист Органа, ответственный за разработку административного регламента предоставления муниципальной услуги, направляет в Прокуратуру Чаинского района во исполнение </w:t>
      </w:r>
      <w:hyperlink r:id="rId46" w:history="1">
        <w:r w:rsidRPr="00AF57C4">
          <w:rPr>
            <w:rFonts w:ascii="Times New Roman CYR" w:hAnsi="Times New Roman CYR" w:cs="Times New Roman CYR"/>
            <w:color w:val="106BBE"/>
            <w:sz w:val="20"/>
            <w:szCs w:val="20"/>
          </w:rPr>
          <w:t>Федерального закона</w:t>
        </w:r>
      </w:hyperlink>
      <w:r w:rsidRPr="00AF57C4">
        <w:rPr>
          <w:rFonts w:ascii="Times New Roman CYR" w:hAnsi="Times New Roman CYR" w:cs="Times New Roman CYR"/>
          <w:sz w:val="20"/>
          <w:szCs w:val="20"/>
        </w:rPr>
        <w:t xml:space="preserve"> от 17.07.2009 № 172-ФЗ «Об антикоррупционной экспертизе нормативных правовых актов и проектов нормативных правовых актов» и </w:t>
      </w:r>
      <w:hyperlink r:id="rId47" w:history="1">
        <w:r w:rsidRPr="00AF57C4">
          <w:rPr>
            <w:rFonts w:ascii="Times New Roman CYR" w:hAnsi="Times New Roman CYR" w:cs="Times New Roman CYR"/>
            <w:color w:val="106BBE"/>
            <w:sz w:val="20"/>
            <w:szCs w:val="20"/>
          </w:rPr>
          <w:t>статьи 13</w:t>
        </w:r>
      </w:hyperlink>
      <w:r w:rsidRPr="00AF57C4">
        <w:rPr>
          <w:rFonts w:ascii="Times New Roman CYR" w:hAnsi="Times New Roman CYR" w:cs="Times New Roman CYR"/>
          <w:sz w:val="20"/>
          <w:szCs w:val="20"/>
        </w:rPr>
        <w:t xml:space="preserve"> Федерального закона от 27.07.2010 № 210-ФЗ «Об организации предоставления государственных и муниципальных услуг».</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42" w:name="sub_19"/>
      <w:bookmarkEnd w:id="41"/>
      <w:r w:rsidRPr="00AF57C4">
        <w:rPr>
          <w:rFonts w:ascii="Times New Roman CYR" w:hAnsi="Times New Roman CYR" w:cs="Times New Roman CYR"/>
          <w:sz w:val="20"/>
          <w:szCs w:val="20"/>
        </w:rPr>
        <w:t>9. Административные регламенты утверждаются постановлением Администрации Подгорнского сельского поселения после проведения антикоррупционной экспертизы.</w:t>
      </w:r>
    </w:p>
    <w:bookmarkEnd w:id="42"/>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spacing w:before="108"/>
        <w:jc w:val="center"/>
        <w:outlineLvl w:val="0"/>
        <w:rPr>
          <w:rFonts w:ascii="Times New Roman CYR" w:hAnsi="Times New Roman CYR" w:cs="Times New Roman CYR"/>
          <w:b/>
          <w:bCs/>
          <w:color w:val="26282F"/>
          <w:sz w:val="20"/>
          <w:szCs w:val="20"/>
        </w:rPr>
      </w:pPr>
      <w:bookmarkStart w:id="43" w:name="sub_22"/>
      <w:r w:rsidRPr="00AF57C4">
        <w:rPr>
          <w:rFonts w:ascii="Times New Roman CYR" w:hAnsi="Times New Roman CYR" w:cs="Times New Roman CYR"/>
          <w:b/>
          <w:bCs/>
          <w:color w:val="26282F"/>
          <w:sz w:val="20"/>
          <w:szCs w:val="20"/>
        </w:rPr>
        <w:t>II. Требования к структуре административных регламентов предоставления муниципальных услуг</w:t>
      </w:r>
    </w:p>
    <w:bookmarkEnd w:id="43"/>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44" w:name="sub_21"/>
      <w:r w:rsidRPr="00AF57C4">
        <w:rPr>
          <w:rFonts w:ascii="Times New Roman CYR" w:hAnsi="Times New Roman CYR" w:cs="Times New Roman CYR"/>
          <w:sz w:val="20"/>
          <w:szCs w:val="20"/>
        </w:rPr>
        <w:t>10. Наименование административного регламента предоставления муниципальной услуги определяется с учетом формулировки соответствующей редакции положения нормативного правового акта, которым предусмотрена муниципальная услуга.</w:t>
      </w:r>
    </w:p>
    <w:bookmarkEnd w:id="44"/>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r w:rsidRPr="00AF57C4">
        <w:rPr>
          <w:rFonts w:ascii="Times New Roman CYR" w:hAnsi="Times New Roman CYR" w:cs="Times New Roman CYR"/>
          <w:sz w:val="20"/>
          <w:szCs w:val="20"/>
        </w:rPr>
        <w:t xml:space="preserve">Административный регламент должен содержать разделы в соответствии с </w:t>
      </w:r>
      <w:hyperlink r:id="rId48" w:history="1">
        <w:r w:rsidRPr="00AF57C4">
          <w:rPr>
            <w:rFonts w:ascii="Times New Roman CYR" w:hAnsi="Times New Roman CYR" w:cs="Times New Roman CYR"/>
            <w:color w:val="106BBE"/>
            <w:sz w:val="20"/>
            <w:szCs w:val="20"/>
          </w:rPr>
          <w:t>частью 2 статьи 12</w:t>
        </w:r>
      </w:hyperlink>
      <w:r w:rsidRPr="00AF57C4">
        <w:rPr>
          <w:rFonts w:ascii="Times New Roman CYR" w:hAnsi="Times New Roman CYR" w:cs="Times New Roman CYR"/>
          <w:sz w:val="20"/>
          <w:szCs w:val="20"/>
        </w:rPr>
        <w:t xml:space="preserve"> Федерального закона от 27.07.2010 №210-ФЗ «Об организации предоставления государственных и муниципальных услуг».</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spacing w:before="108"/>
        <w:jc w:val="center"/>
        <w:outlineLvl w:val="0"/>
        <w:rPr>
          <w:rFonts w:ascii="Times New Roman CYR" w:hAnsi="Times New Roman CYR" w:cs="Times New Roman CYR"/>
          <w:b/>
          <w:bCs/>
          <w:color w:val="26282F"/>
          <w:sz w:val="20"/>
          <w:szCs w:val="20"/>
        </w:rPr>
      </w:pPr>
      <w:bookmarkStart w:id="45" w:name="sub_27"/>
      <w:r w:rsidRPr="00AF57C4">
        <w:rPr>
          <w:rFonts w:ascii="Times New Roman CYR" w:hAnsi="Times New Roman CYR" w:cs="Times New Roman CYR"/>
          <w:b/>
          <w:bCs/>
          <w:color w:val="26282F"/>
          <w:sz w:val="20"/>
          <w:szCs w:val="20"/>
        </w:rPr>
        <w:lastRenderedPageBreak/>
        <w:t>III. Требования к разделу административного регламента предоставления муниципальной услуги, устанавливающему общие положения</w:t>
      </w:r>
    </w:p>
    <w:bookmarkEnd w:id="45"/>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46" w:name="sub_26"/>
      <w:r w:rsidRPr="00AF57C4">
        <w:rPr>
          <w:rFonts w:ascii="Times New Roman CYR" w:hAnsi="Times New Roman CYR" w:cs="Times New Roman CYR"/>
          <w:sz w:val="20"/>
          <w:szCs w:val="20"/>
        </w:rPr>
        <w:t>11. Раздел административного регламента, устанавливающий общие положения, включает:</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47" w:name="sub_23"/>
      <w:bookmarkEnd w:id="46"/>
      <w:r w:rsidRPr="00AF57C4">
        <w:rPr>
          <w:rFonts w:ascii="Times New Roman CYR" w:hAnsi="Times New Roman CYR" w:cs="Times New Roman CYR"/>
          <w:sz w:val="20"/>
          <w:szCs w:val="20"/>
        </w:rPr>
        <w:t>1) предмет регулирования административного регламента;</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48" w:name="sub_24"/>
      <w:bookmarkEnd w:id="47"/>
      <w:r w:rsidRPr="00AF57C4">
        <w:rPr>
          <w:rFonts w:ascii="Times New Roman CYR" w:hAnsi="Times New Roman CYR" w:cs="Times New Roman CYR"/>
          <w:sz w:val="20"/>
          <w:szCs w:val="20"/>
        </w:rPr>
        <w:t>2) круг заявителей;</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49" w:name="sub_25"/>
      <w:bookmarkEnd w:id="48"/>
      <w:r w:rsidRPr="00AF57C4">
        <w:rPr>
          <w:rFonts w:ascii="Times New Roman CYR" w:hAnsi="Times New Roman CYR" w:cs="Times New Roman CYR"/>
          <w:sz w:val="20"/>
          <w:szCs w:val="20"/>
        </w:rPr>
        <w:t>3) требования к порядку информирования о предоставлении муниципальной услуги, в том числе:</w:t>
      </w:r>
    </w:p>
    <w:bookmarkEnd w:id="49"/>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r w:rsidRPr="00AF57C4">
        <w:rPr>
          <w:rFonts w:ascii="Times New Roman CYR" w:hAnsi="Times New Roman CYR" w:cs="Times New Roman CYR"/>
          <w:sz w:val="20"/>
          <w:szCs w:val="20"/>
        </w:rPr>
        <w:t>- информацию о месте нахождения и графике работы специалистов, предоставляющих муниципальную услугу,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r w:rsidRPr="00AF57C4">
        <w:rPr>
          <w:rFonts w:ascii="Times New Roman CYR" w:hAnsi="Times New Roman CYR" w:cs="Times New Roman CYR"/>
          <w:sz w:val="20"/>
          <w:szCs w:val="20"/>
        </w:rPr>
        <w:t>- справочные телефоны специалистов, предоставляющих муниципальную услугу, организаций, участвующих в предоставлении муниципальной услуги, в том числе номер телефона-автоинформатора;</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r w:rsidRPr="00AF57C4">
        <w:rPr>
          <w:rFonts w:ascii="Times New Roman CYR" w:hAnsi="Times New Roman CYR" w:cs="Times New Roman CYR"/>
          <w:sz w:val="20"/>
          <w:szCs w:val="20"/>
        </w:rPr>
        <w:t>- адрес официального сайта Подгорнского сельского поселения, предоставляющего муниципальную услугу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 электронной почты Администрации Подгорнского сельского поселения;</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r w:rsidRPr="00AF57C4">
        <w:rPr>
          <w:rFonts w:ascii="Times New Roman CYR" w:hAnsi="Times New Roman CYR" w:cs="Times New Roman CYR"/>
          <w:sz w:val="20"/>
          <w:szCs w:val="20"/>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w:t>
      </w:r>
      <w:hyperlink r:id="rId49" w:history="1">
        <w:r w:rsidRPr="00AF57C4">
          <w:rPr>
            <w:rFonts w:ascii="Times New Roman CYR" w:hAnsi="Times New Roman CYR" w:cs="Times New Roman CYR"/>
            <w:color w:val="106BBE"/>
            <w:sz w:val="20"/>
            <w:szCs w:val="20"/>
          </w:rPr>
          <w:t>федеральной государственной информационной системы</w:t>
        </w:r>
      </w:hyperlink>
      <w:r w:rsidRPr="00AF57C4">
        <w:rPr>
          <w:rFonts w:ascii="Times New Roman CYR" w:hAnsi="Times New Roman CYR" w:cs="Times New Roman CYR"/>
          <w:sz w:val="20"/>
          <w:szCs w:val="20"/>
        </w:rPr>
        <w:t xml:space="preserve"> «Единый портал государственных и муниципальных услуг (функций)»;</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r w:rsidRPr="00AF57C4">
        <w:rPr>
          <w:rFonts w:ascii="Times New Roman CYR" w:hAnsi="Times New Roman CYR" w:cs="Times New Roman CYR"/>
          <w:sz w:val="20"/>
          <w:szCs w:val="20"/>
        </w:rPr>
        <w:t xml:space="preserve">- порядок, форму и место размещения информации о порядке предоставления муниципальной услуги,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Подгорнского сельского поселения, предоставляющей муниципальную услугу, организаций, участвующих в предоставлении муниципальной услуги, в сети «Интернет», а также в </w:t>
      </w:r>
      <w:hyperlink r:id="rId50" w:history="1">
        <w:r w:rsidRPr="00AF57C4">
          <w:rPr>
            <w:rFonts w:ascii="Times New Roman CYR" w:hAnsi="Times New Roman CYR" w:cs="Times New Roman CYR"/>
            <w:color w:val="106BBE"/>
            <w:sz w:val="20"/>
            <w:szCs w:val="20"/>
          </w:rPr>
          <w:t>федеральной государственной информационной системе</w:t>
        </w:r>
      </w:hyperlink>
      <w:r w:rsidRPr="00AF57C4">
        <w:rPr>
          <w:rFonts w:ascii="Times New Roman CYR" w:hAnsi="Times New Roman CYR" w:cs="Times New Roman CYR"/>
          <w:sz w:val="20"/>
          <w:szCs w:val="20"/>
        </w:rPr>
        <w:t xml:space="preserve"> «Единый портал государственных и муниципальных услуг (функций)».</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spacing w:before="108"/>
        <w:jc w:val="center"/>
        <w:outlineLvl w:val="0"/>
        <w:rPr>
          <w:rFonts w:ascii="Times New Roman CYR" w:hAnsi="Times New Roman CYR" w:cs="Times New Roman CYR"/>
          <w:b/>
          <w:bCs/>
          <w:color w:val="26282F"/>
          <w:sz w:val="20"/>
          <w:szCs w:val="20"/>
        </w:rPr>
      </w:pPr>
      <w:bookmarkStart w:id="50" w:name="sub_29"/>
      <w:r w:rsidRPr="00AF57C4">
        <w:rPr>
          <w:rFonts w:ascii="Times New Roman CYR" w:hAnsi="Times New Roman CYR" w:cs="Times New Roman CYR"/>
          <w:b/>
          <w:bCs/>
          <w:color w:val="26282F"/>
          <w:sz w:val="20"/>
          <w:szCs w:val="20"/>
        </w:rPr>
        <w:t>IV. Требования к разделу административного регламента, устанавливающему стандарт предоставления муниципальной услуги</w:t>
      </w:r>
    </w:p>
    <w:bookmarkEnd w:id="50"/>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51" w:name="sub_28"/>
      <w:r w:rsidRPr="00AF57C4">
        <w:rPr>
          <w:rFonts w:ascii="Times New Roman CYR" w:hAnsi="Times New Roman CYR" w:cs="Times New Roman CYR"/>
          <w:sz w:val="20"/>
          <w:szCs w:val="20"/>
        </w:rPr>
        <w:t xml:space="preserve">12. Стандарт предоставления муниципальной услуги установлен </w:t>
      </w:r>
      <w:hyperlink r:id="rId51" w:history="1">
        <w:r w:rsidRPr="00AF57C4">
          <w:rPr>
            <w:rFonts w:ascii="Times New Roman CYR" w:hAnsi="Times New Roman CYR" w:cs="Times New Roman CYR"/>
            <w:color w:val="106BBE"/>
            <w:sz w:val="20"/>
            <w:szCs w:val="20"/>
          </w:rPr>
          <w:t>статьей 14</w:t>
        </w:r>
      </w:hyperlink>
      <w:r w:rsidRPr="00AF57C4">
        <w:rPr>
          <w:rFonts w:ascii="Times New Roman CYR" w:hAnsi="Times New Roman CYR" w:cs="Times New Roman CYR"/>
          <w:sz w:val="20"/>
          <w:szCs w:val="20"/>
        </w:rPr>
        <w:t xml:space="preserve"> Федерального закона от 27.07.2010 № 210-ФЗ «Об организации предоставления государственных и муниципальных услуг».</w:t>
      </w:r>
    </w:p>
    <w:bookmarkEnd w:id="51"/>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spacing w:before="108"/>
        <w:jc w:val="center"/>
        <w:outlineLvl w:val="0"/>
        <w:rPr>
          <w:rFonts w:ascii="Times New Roman CYR" w:hAnsi="Times New Roman CYR" w:cs="Times New Roman CYR"/>
          <w:b/>
          <w:bCs/>
          <w:color w:val="26282F"/>
          <w:sz w:val="20"/>
          <w:szCs w:val="20"/>
        </w:rPr>
      </w:pPr>
      <w:bookmarkStart w:id="52" w:name="sub_41"/>
      <w:r w:rsidRPr="00AF57C4">
        <w:rPr>
          <w:rFonts w:ascii="Times New Roman CYR" w:hAnsi="Times New Roman CYR" w:cs="Times New Roman CYR"/>
          <w:b/>
          <w:bCs/>
          <w:color w:val="26282F"/>
          <w:sz w:val="20"/>
          <w:szCs w:val="20"/>
        </w:rPr>
        <w:t>V. Требования к разделу административного регламента, устанавливающему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bookmarkEnd w:id="52"/>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53" w:name="sub_31"/>
      <w:r w:rsidRPr="00AF57C4">
        <w:rPr>
          <w:rFonts w:ascii="Times New Roman CYR" w:hAnsi="Times New Roman CYR" w:cs="Times New Roman CYR"/>
          <w:sz w:val="20"/>
          <w:szCs w:val="20"/>
        </w:rPr>
        <w:t>13.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новый абзац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муниципальной услуги. Описание процедуры должно также содержать положение о составе документов и информации, которые необходимы специалисту, предоставляющему муниципальную услугу, с указанием порядка подготовки и направления межведомственного запроса и должностных лиц, уполномоченных направлять такой запрос. Раздел также должен содержать:</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54" w:name="sub_30"/>
      <w:bookmarkEnd w:id="53"/>
      <w:r w:rsidRPr="00AF57C4">
        <w:rPr>
          <w:rFonts w:ascii="Times New Roman CYR" w:hAnsi="Times New Roman CYR" w:cs="Times New Roman CYR"/>
          <w:sz w:val="20"/>
          <w:szCs w:val="20"/>
        </w:rPr>
        <w:t xml:space="preserve">1) порядок осуществления в электронной форме, в том числе с использованием </w:t>
      </w:r>
      <w:hyperlink r:id="rId52" w:history="1">
        <w:r w:rsidRPr="00AF57C4">
          <w:rPr>
            <w:rFonts w:ascii="Times New Roman CYR" w:hAnsi="Times New Roman CYR" w:cs="Times New Roman CYR"/>
            <w:color w:val="106BBE"/>
            <w:sz w:val="20"/>
            <w:szCs w:val="20"/>
          </w:rPr>
          <w:t>федеральной государственной информационной системы</w:t>
        </w:r>
      </w:hyperlink>
      <w:r w:rsidRPr="00AF57C4">
        <w:rPr>
          <w:rFonts w:ascii="Times New Roman CYR" w:hAnsi="Times New Roman CYR" w:cs="Times New Roman CYR"/>
          <w:sz w:val="20"/>
          <w:szCs w:val="20"/>
        </w:rPr>
        <w:t xml:space="preserve"> «Единый портал государственных и муниципальных услуг (функций)», следующих административных процедур:</w:t>
      </w:r>
    </w:p>
    <w:bookmarkEnd w:id="54"/>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r w:rsidRPr="00AF57C4">
        <w:rPr>
          <w:rFonts w:ascii="Times New Roman CYR" w:hAnsi="Times New Roman CYR" w:cs="Times New Roman CYR"/>
          <w:sz w:val="20"/>
          <w:szCs w:val="20"/>
        </w:rPr>
        <w:t>предоставление информации заявителям и обеспечение доступа заявителей к сведениям о муниципальной услуге;</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r w:rsidRPr="00AF57C4">
        <w:rPr>
          <w:rFonts w:ascii="Times New Roman CYR" w:hAnsi="Times New Roman CYR" w:cs="Times New Roman CYR"/>
          <w:sz w:val="20"/>
          <w:szCs w:val="20"/>
        </w:rPr>
        <w:t>подача заявителем запроса и иных документов, необходимых для предоставления муниципальной услуги, и прием таких запроса и документов;</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r w:rsidRPr="00AF57C4">
        <w:rPr>
          <w:rFonts w:ascii="Times New Roman CYR" w:hAnsi="Times New Roman CYR" w:cs="Times New Roman CYR"/>
          <w:sz w:val="20"/>
          <w:szCs w:val="20"/>
        </w:rPr>
        <w:t>получение заявителем сведений о ходе выполнения запроса о предоставлении муниципальной услуги;</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r w:rsidRPr="00AF57C4">
        <w:rPr>
          <w:rFonts w:ascii="Times New Roman CYR" w:hAnsi="Times New Roman CYR" w:cs="Times New Roman CYR"/>
          <w:sz w:val="20"/>
          <w:szCs w:val="20"/>
        </w:rPr>
        <w:t>взаимодействие Органа, предоставляющего муниципальную услугу, с иными органами местного самоуправления, органами государственной власти и организациями, участвующими в предоставлении муниципальной услуги, в том числе порядок и условия такого взаимодействия;</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r w:rsidRPr="00AF57C4">
        <w:rPr>
          <w:rFonts w:ascii="Times New Roman CYR" w:hAnsi="Times New Roman CYR" w:cs="Times New Roman CYR"/>
          <w:sz w:val="20"/>
          <w:szCs w:val="20"/>
        </w:rPr>
        <w:t>получение заявителем результата предоставления муниципальной услуги;</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r w:rsidRPr="00AF57C4">
        <w:rPr>
          <w:rFonts w:ascii="Times New Roman CYR" w:hAnsi="Times New Roman CYR" w:cs="Times New Roman CYR"/>
          <w:sz w:val="20"/>
          <w:szCs w:val="20"/>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55" w:name="sub_32"/>
      <w:r w:rsidRPr="00AF57C4">
        <w:rPr>
          <w:rFonts w:ascii="Times New Roman CYR" w:hAnsi="Times New Roman CYR" w:cs="Times New Roman CYR"/>
          <w:sz w:val="20"/>
          <w:szCs w:val="20"/>
        </w:rPr>
        <w:t>14. Блок-схема предоставления муниципальной услуги приводится в приложении к административному регламенту предоставления муниципальной услуги.</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56" w:name="sub_39"/>
      <w:bookmarkEnd w:id="55"/>
      <w:r w:rsidRPr="00AF57C4">
        <w:rPr>
          <w:rFonts w:ascii="Times New Roman CYR" w:hAnsi="Times New Roman CYR" w:cs="Times New Roman CYR"/>
          <w:sz w:val="20"/>
          <w:szCs w:val="20"/>
        </w:rPr>
        <w:t>15. Описание каждой административной процедуры предусматривает:</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57" w:name="sub_33"/>
      <w:bookmarkEnd w:id="56"/>
      <w:r w:rsidRPr="00AF57C4">
        <w:rPr>
          <w:rFonts w:ascii="Times New Roman CYR" w:hAnsi="Times New Roman CYR" w:cs="Times New Roman CYR"/>
          <w:sz w:val="20"/>
          <w:szCs w:val="20"/>
        </w:rPr>
        <w:t>1) основания для начала административной процедуры;</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58" w:name="sub_34"/>
      <w:bookmarkEnd w:id="57"/>
      <w:r w:rsidRPr="00AF57C4">
        <w:rPr>
          <w:rFonts w:ascii="Times New Roman CYR" w:hAnsi="Times New Roman CYR" w:cs="Times New Roman CYR"/>
          <w:sz w:val="20"/>
          <w:szCs w:val="20"/>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59" w:name="sub_35"/>
      <w:bookmarkEnd w:id="58"/>
      <w:r w:rsidRPr="00AF57C4">
        <w:rPr>
          <w:rFonts w:ascii="Times New Roman CYR" w:hAnsi="Times New Roman CYR" w:cs="Times New Roman CYR"/>
          <w:sz w:val="20"/>
          <w:szCs w:val="20"/>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 предоставления муниципальной услуги;</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60" w:name="sub_36"/>
      <w:bookmarkEnd w:id="59"/>
      <w:r w:rsidRPr="00AF57C4">
        <w:rPr>
          <w:rFonts w:ascii="Times New Roman CYR" w:hAnsi="Times New Roman CYR" w:cs="Times New Roman CYR"/>
          <w:sz w:val="20"/>
          <w:szCs w:val="20"/>
        </w:rPr>
        <w:t>4) критерии принятия решений;</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61" w:name="sub_37"/>
      <w:bookmarkEnd w:id="60"/>
      <w:r w:rsidRPr="00AF57C4">
        <w:rPr>
          <w:rFonts w:ascii="Times New Roman CYR" w:hAnsi="Times New Roman CYR" w:cs="Times New Roman CYR"/>
          <w:sz w:val="20"/>
          <w:szCs w:val="20"/>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62" w:name="sub_38"/>
      <w:bookmarkEnd w:id="61"/>
      <w:r w:rsidRPr="00AF57C4">
        <w:rPr>
          <w:rFonts w:ascii="Times New Roman CYR" w:hAnsi="Times New Roman CYR" w:cs="Times New Roman CYR"/>
          <w:sz w:val="20"/>
          <w:szCs w:val="20"/>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63" w:name="sub_40"/>
      <w:bookmarkEnd w:id="62"/>
      <w:r w:rsidRPr="00AF57C4">
        <w:rPr>
          <w:rFonts w:ascii="Times New Roman CYR" w:hAnsi="Times New Roman CYR" w:cs="Times New Roman CYR"/>
          <w:sz w:val="20"/>
          <w:szCs w:val="20"/>
        </w:rPr>
        <w:t xml:space="preserve">16. Особенности предоставления муниципальных услуг в многофункциональных центрах осуществляется в соответствии со </w:t>
      </w:r>
      <w:hyperlink r:id="rId53" w:history="1">
        <w:r w:rsidRPr="00AF57C4">
          <w:rPr>
            <w:rFonts w:ascii="Times New Roman CYR" w:hAnsi="Times New Roman CYR" w:cs="Times New Roman CYR"/>
            <w:color w:val="106BBE"/>
            <w:sz w:val="20"/>
            <w:szCs w:val="20"/>
          </w:rPr>
          <w:t>статьей 15</w:t>
        </w:r>
      </w:hyperlink>
      <w:r w:rsidRPr="00AF57C4">
        <w:rPr>
          <w:rFonts w:ascii="Times New Roman CYR" w:hAnsi="Times New Roman CYR" w:cs="Times New Roman CYR"/>
          <w:sz w:val="20"/>
          <w:szCs w:val="20"/>
        </w:rPr>
        <w:t xml:space="preserve"> Федерального закона от 27.07.2010 № 210-ФЗ «Об организации предоставления государственных и муниципальных услуг», в соответствии с соглашением о взаимодействии между Администрацией Подгорнского сельского поселения и многофункциональным центром.</w:t>
      </w:r>
    </w:p>
    <w:bookmarkEnd w:id="63"/>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spacing w:before="108"/>
        <w:jc w:val="center"/>
        <w:outlineLvl w:val="0"/>
        <w:rPr>
          <w:rFonts w:ascii="Times New Roman CYR" w:hAnsi="Times New Roman CYR" w:cs="Times New Roman CYR"/>
          <w:b/>
          <w:bCs/>
          <w:color w:val="26282F"/>
          <w:sz w:val="20"/>
          <w:szCs w:val="20"/>
        </w:rPr>
      </w:pPr>
      <w:bookmarkStart w:id="64" w:name="sub_47"/>
      <w:r w:rsidRPr="00AF57C4">
        <w:rPr>
          <w:rFonts w:ascii="Times New Roman CYR" w:hAnsi="Times New Roman CYR" w:cs="Times New Roman CYR"/>
          <w:b/>
          <w:bCs/>
          <w:color w:val="26282F"/>
          <w:sz w:val="20"/>
          <w:szCs w:val="20"/>
        </w:rPr>
        <w:t>VI. Требования к разделу административного регламента, устанавливающему формы контроля за исполнением административного регламента</w:t>
      </w:r>
    </w:p>
    <w:bookmarkEnd w:id="64"/>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65" w:name="sub_46"/>
      <w:r w:rsidRPr="00AF57C4">
        <w:rPr>
          <w:rFonts w:ascii="Times New Roman CYR" w:hAnsi="Times New Roman CYR" w:cs="Times New Roman CYR"/>
          <w:sz w:val="20"/>
          <w:szCs w:val="20"/>
        </w:rPr>
        <w:t>17. Раздел, касающийся форм контроля за предоставлением муниципальной услуги, состоит из следующих подразделов:</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66" w:name="sub_42"/>
      <w:bookmarkEnd w:id="65"/>
      <w:r w:rsidRPr="00AF57C4">
        <w:rPr>
          <w:rFonts w:ascii="Times New Roman CYR" w:hAnsi="Times New Roman CYR" w:cs="Times New Roman CYR"/>
          <w:sz w:val="20"/>
          <w:szCs w:val="20"/>
        </w:rPr>
        <w:t>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67" w:name="sub_43"/>
      <w:bookmarkEnd w:id="66"/>
      <w:r w:rsidRPr="00AF57C4">
        <w:rPr>
          <w:rFonts w:ascii="Times New Roman CYR" w:hAnsi="Times New Roman CYR" w:cs="Times New Roman CYR"/>
          <w:sz w:val="20"/>
          <w:szCs w:val="20"/>
        </w:rPr>
        <w:t>2</w:t>
      </w:r>
      <w:bookmarkStart w:id="68" w:name="sub_44"/>
      <w:bookmarkEnd w:id="67"/>
      <w:r w:rsidRPr="00AF57C4">
        <w:rPr>
          <w:rFonts w:ascii="Times New Roman CYR" w:hAnsi="Times New Roman CYR" w:cs="Times New Roman CYR"/>
          <w:sz w:val="20"/>
          <w:szCs w:val="20"/>
        </w:rPr>
        <w:t>) ответственность должностных лиц, специалистов,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69" w:name="sub_45"/>
      <w:bookmarkEnd w:id="68"/>
      <w:r w:rsidRPr="00AF57C4">
        <w:rPr>
          <w:rFonts w:ascii="Times New Roman CYR" w:hAnsi="Times New Roman CYR" w:cs="Times New Roman CYR"/>
          <w:sz w:val="20"/>
          <w:szCs w:val="20"/>
        </w:rPr>
        <w:t>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69"/>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spacing w:before="108"/>
        <w:jc w:val="center"/>
        <w:outlineLvl w:val="0"/>
        <w:rPr>
          <w:rFonts w:ascii="Times New Roman CYR" w:hAnsi="Times New Roman CYR" w:cs="Times New Roman CYR"/>
          <w:b/>
          <w:bCs/>
          <w:color w:val="26282F"/>
          <w:sz w:val="20"/>
          <w:szCs w:val="20"/>
        </w:rPr>
      </w:pPr>
      <w:bookmarkStart w:id="70" w:name="sub_49"/>
      <w:r w:rsidRPr="00AF57C4">
        <w:rPr>
          <w:rFonts w:ascii="Times New Roman CYR" w:hAnsi="Times New Roman CYR" w:cs="Times New Roman CYR"/>
          <w:b/>
          <w:bCs/>
          <w:color w:val="26282F"/>
          <w:sz w:val="20"/>
          <w:szCs w:val="20"/>
        </w:rPr>
        <w:t>VII. Требования к разделу административного регламента, устанавливающему досудебный (внесудебный) порядок обжалования решений и действий (бездействия) специалистов, предоставляющего муниципальную услугу, а также должностных лиц и муниципальных служащих</w:t>
      </w:r>
    </w:p>
    <w:bookmarkEnd w:id="70"/>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71" w:name="sub_48"/>
      <w:r w:rsidRPr="00AF57C4">
        <w:rPr>
          <w:rFonts w:ascii="Times New Roman CYR" w:hAnsi="Times New Roman CYR" w:cs="Times New Roman CYR"/>
          <w:sz w:val="20"/>
          <w:szCs w:val="20"/>
        </w:rPr>
        <w:t xml:space="preserve">18. Требования к разделу досудебного (внесудебного) порядка обжалования решений и действий (бездействия) Администрации Подгорнского сельского поселения, предоставляющей муниципальную услугу, а также должностных лиц и муниципальных служащих установлены </w:t>
      </w:r>
      <w:hyperlink r:id="rId54" w:history="1">
        <w:r w:rsidRPr="00AF57C4">
          <w:rPr>
            <w:rFonts w:ascii="Times New Roman CYR" w:hAnsi="Times New Roman CYR" w:cs="Times New Roman CYR"/>
            <w:color w:val="106BBE"/>
            <w:sz w:val="20"/>
            <w:szCs w:val="20"/>
          </w:rPr>
          <w:t>статьей 11.1</w:t>
        </w:r>
      </w:hyperlink>
      <w:r w:rsidRPr="00AF57C4">
        <w:rPr>
          <w:rFonts w:ascii="Times New Roman CYR" w:hAnsi="Times New Roman CYR" w:cs="Times New Roman CYR"/>
          <w:sz w:val="20"/>
          <w:szCs w:val="20"/>
        </w:rPr>
        <w:t xml:space="preserve"> Федерального закона от 27.07.2010 № 210-ФЗ «Об организации предоставления государственных и муниципальных услуг».</w:t>
      </w:r>
    </w:p>
    <w:bookmarkEnd w:id="71"/>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spacing w:before="108"/>
        <w:jc w:val="center"/>
        <w:outlineLvl w:val="0"/>
        <w:rPr>
          <w:rFonts w:ascii="Times New Roman CYR" w:hAnsi="Times New Roman CYR" w:cs="Times New Roman CYR"/>
          <w:b/>
          <w:bCs/>
          <w:color w:val="26282F"/>
          <w:sz w:val="20"/>
          <w:szCs w:val="20"/>
        </w:rPr>
      </w:pPr>
      <w:bookmarkStart w:id="72" w:name="sub_55"/>
      <w:r w:rsidRPr="00AF57C4">
        <w:rPr>
          <w:rFonts w:ascii="Times New Roman CYR" w:hAnsi="Times New Roman CYR" w:cs="Times New Roman CYR"/>
          <w:b/>
          <w:bCs/>
          <w:color w:val="26282F"/>
          <w:sz w:val="20"/>
          <w:szCs w:val="20"/>
        </w:rPr>
        <w:t>VIII. Организация независимой экспертизы проектов административных регламентов предоставления муниципальных услуг</w:t>
      </w:r>
    </w:p>
    <w:bookmarkEnd w:id="72"/>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73" w:name="sub_50"/>
      <w:r w:rsidRPr="00AF57C4">
        <w:rPr>
          <w:rFonts w:ascii="Times New Roman CYR" w:hAnsi="Times New Roman CYR" w:cs="Times New Roman CYR"/>
          <w:sz w:val="20"/>
          <w:szCs w:val="20"/>
        </w:rPr>
        <w:t>19. Проекты административных регламентов предоставления муниципальных услуг подлежат независимой экспертизе (далее - независимая экспертиза).</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74" w:name="sub_51"/>
      <w:bookmarkEnd w:id="73"/>
      <w:r w:rsidRPr="00AF57C4">
        <w:rPr>
          <w:rFonts w:ascii="Times New Roman CYR" w:hAnsi="Times New Roman CYR" w:cs="Times New Roman CYR"/>
          <w:sz w:val="20"/>
          <w:szCs w:val="20"/>
        </w:rPr>
        <w:t xml:space="preserve">20. Срок, отведенный для проведения независимой экспертизы, должен указываться при размещении проекта административного регламента предоставления муниципальной услуги в информационно-телекоммуникационной сети Интернет на </w:t>
      </w:r>
      <w:hyperlink r:id="rId55" w:history="1">
        <w:r w:rsidRPr="00AF57C4">
          <w:rPr>
            <w:rFonts w:ascii="Times New Roman CYR" w:hAnsi="Times New Roman CYR" w:cs="Times New Roman CYR"/>
            <w:color w:val="106BBE"/>
            <w:sz w:val="20"/>
            <w:szCs w:val="20"/>
          </w:rPr>
          <w:t>официальном сайте</w:t>
        </w:r>
      </w:hyperlink>
      <w:r w:rsidRPr="00AF57C4">
        <w:rPr>
          <w:rFonts w:ascii="Times New Roman CYR" w:hAnsi="Times New Roman CYR" w:cs="Times New Roman CYR"/>
          <w:sz w:val="20"/>
          <w:szCs w:val="20"/>
        </w:rPr>
        <w:t xml:space="preserve"> Подгорнского сельского поселения. Данный срок не может быть менее пятнадцати дней со дня размещения проекта административного регламента предоставления муниципальной услуги на указанном сайте.</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75" w:name="sub_52"/>
      <w:bookmarkEnd w:id="74"/>
      <w:r w:rsidRPr="00AF57C4">
        <w:rPr>
          <w:rFonts w:ascii="Times New Roman CYR" w:hAnsi="Times New Roman CYR" w:cs="Times New Roman CYR"/>
          <w:sz w:val="20"/>
          <w:szCs w:val="20"/>
        </w:rPr>
        <w:t xml:space="preserve">21. По результатам независимой экспертизы специалист Органа, ответственный за разработку административного регламента предоставления муниципальной услуги, составляется заключение. Орган, являющийся разработчиком административного регламента предоставления муниципальной услуги, рассматривает все поступившие заключения независимой экспертизы и принимает решения по результатам </w:t>
      </w:r>
      <w:r w:rsidRPr="00AF57C4">
        <w:rPr>
          <w:rFonts w:ascii="Times New Roman CYR" w:hAnsi="Times New Roman CYR" w:cs="Times New Roman CYR"/>
          <w:sz w:val="20"/>
          <w:szCs w:val="20"/>
        </w:rPr>
        <w:lastRenderedPageBreak/>
        <w:t>каждой такой экспертизы.</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76" w:name="sub_53"/>
      <w:bookmarkEnd w:id="75"/>
      <w:r w:rsidRPr="00AF57C4">
        <w:rPr>
          <w:rFonts w:ascii="Times New Roman CYR" w:hAnsi="Times New Roman CYR" w:cs="Times New Roman CYR"/>
          <w:sz w:val="20"/>
          <w:szCs w:val="20"/>
        </w:rPr>
        <w:t>22. Не поступление заключения независимой экспертизы в Орган, являющийся разработчиком административного регламента предоставления муниципальных услуг, в срок, отведенный для проведения независимой экспертизы, не является препятствием для проведения антикоррупционной экспертизы.</w:t>
      </w:r>
    </w:p>
    <w:p w:rsidR="00AF57C4" w:rsidRPr="00AF57C4" w:rsidRDefault="00AF57C4" w:rsidP="00AF57C4">
      <w:pPr>
        <w:widowControl w:val="0"/>
        <w:autoSpaceDE w:val="0"/>
        <w:autoSpaceDN w:val="0"/>
        <w:adjustRightInd w:val="0"/>
        <w:ind w:firstLine="720"/>
        <w:jc w:val="both"/>
        <w:rPr>
          <w:rFonts w:ascii="Times New Roman CYR" w:hAnsi="Times New Roman CYR" w:cs="Times New Roman CYR"/>
          <w:sz w:val="20"/>
          <w:szCs w:val="20"/>
        </w:rPr>
      </w:pPr>
      <w:bookmarkStart w:id="77" w:name="sub_54"/>
      <w:bookmarkEnd w:id="76"/>
      <w:r w:rsidRPr="00AF57C4">
        <w:rPr>
          <w:rFonts w:ascii="Times New Roman CYR" w:hAnsi="Times New Roman CYR" w:cs="Times New Roman CYR"/>
          <w:sz w:val="20"/>
          <w:szCs w:val="20"/>
        </w:rPr>
        <w:t xml:space="preserve">23. Проекты административных регламентов предоставления муниципальных услуг, разработанные специалистами Органа, подлежат направлению </w:t>
      </w:r>
      <w:bookmarkEnd w:id="77"/>
      <w:r w:rsidRPr="00AF57C4">
        <w:rPr>
          <w:rFonts w:ascii="Times New Roman CYR" w:hAnsi="Times New Roman CYR" w:cs="Times New Roman CYR"/>
          <w:sz w:val="20"/>
          <w:szCs w:val="20"/>
        </w:rPr>
        <w:t>управляющему делами для проведения антикоррупционной экспертизы.</w:t>
      </w:r>
    </w:p>
    <w:p w:rsidR="00AF57C4" w:rsidRDefault="00AF57C4" w:rsidP="00AF57C4">
      <w:pPr>
        <w:widowControl w:val="0"/>
        <w:suppressAutoHyphens/>
        <w:autoSpaceDE w:val="0"/>
        <w:autoSpaceDN w:val="0"/>
        <w:adjustRightInd w:val="0"/>
        <w:jc w:val="center"/>
        <w:rPr>
          <w:b/>
          <w:sz w:val="20"/>
          <w:szCs w:val="20"/>
        </w:rPr>
      </w:pPr>
    </w:p>
    <w:p w:rsidR="00AF57C4" w:rsidRPr="00AF57C4" w:rsidRDefault="00AF57C4" w:rsidP="00BF245D">
      <w:pPr>
        <w:jc w:val="center"/>
        <w:rPr>
          <w:b/>
          <w:bCs/>
          <w:sz w:val="20"/>
          <w:szCs w:val="20"/>
        </w:rPr>
      </w:pPr>
    </w:p>
    <w:p w:rsidR="00AF57C4" w:rsidRPr="00AF57C4" w:rsidRDefault="00AF57C4" w:rsidP="00BF245D">
      <w:pPr>
        <w:jc w:val="center"/>
        <w:rPr>
          <w:b/>
          <w:bCs/>
          <w:sz w:val="20"/>
          <w:szCs w:val="20"/>
        </w:rPr>
      </w:pPr>
      <w:r w:rsidRPr="00AF57C4">
        <w:rPr>
          <w:b/>
          <w:bCs/>
          <w:sz w:val="20"/>
          <w:szCs w:val="20"/>
        </w:rPr>
        <w:t>АДМИНИСТРАЦИЯ ПОДГОРНСКОГО СЕЛЬСКОГО ПОСЕЛЕНИЯ</w:t>
      </w:r>
    </w:p>
    <w:p w:rsidR="00AF57C4" w:rsidRPr="00AF57C4" w:rsidRDefault="00AF57C4" w:rsidP="00BF245D">
      <w:pPr>
        <w:keepNext/>
        <w:jc w:val="center"/>
        <w:outlineLvl w:val="0"/>
        <w:rPr>
          <w:rFonts w:eastAsia="Arial Unicode MS"/>
          <w:b/>
          <w:bCs/>
          <w:sz w:val="20"/>
          <w:szCs w:val="20"/>
        </w:rPr>
      </w:pPr>
      <w:r w:rsidRPr="00AF57C4">
        <w:rPr>
          <w:rFonts w:eastAsia="Arial Unicode MS"/>
          <w:b/>
          <w:bCs/>
          <w:sz w:val="20"/>
          <w:szCs w:val="20"/>
        </w:rPr>
        <w:t>ПОСТАНОВЛЕНИЕ</w:t>
      </w:r>
    </w:p>
    <w:p w:rsidR="00AF57C4" w:rsidRPr="00AF57C4" w:rsidRDefault="00AF57C4" w:rsidP="00BF245D">
      <w:pPr>
        <w:jc w:val="center"/>
        <w:rPr>
          <w:sz w:val="20"/>
          <w:szCs w:val="20"/>
        </w:rPr>
      </w:pPr>
    </w:p>
    <w:tbl>
      <w:tblPr>
        <w:tblW w:w="14254" w:type="dxa"/>
        <w:tblLook w:val="0000" w:firstRow="0" w:lastRow="0" w:firstColumn="0" w:lastColumn="0" w:noHBand="0" w:noVBand="0"/>
      </w:tblPr>
      <w:tblGrid>
        <w:gridCol w:w="9468"/>
        <w:gridCol w:w="4786"/>
      </w:tblGrid>
      <w:tr w:rsidR="00AF57C4" w:rsidRPr="00AF57C4" w:rsidTr="00AF57C4">
        <w:tc>
          <w:tcPr>
            <w:tcW w:w="9468" w:type="dxa"/>
          </w:tcPr>
          <w:p w:rsidR="00AF57C4" w:rsidRPr="00AF57C4" w:rsidRDefault="00AF57C4" w:rsidP="00BF245D">
            <w:pPr>
              <w:tabs>
                <w:tab w:val="left" w:pos="8820"/>
              </w:tabs>
              <w:jc w:val="center"/>
              <w:rPr>
                <w:sz w:val="20"/>
                <w:szCs w:val="20"/>
              </w:rPr>
            </w:pPr>
            <w:r w:rsidRPr="00AF57C4">
              <w:rPr>
                <w:sz w:val="20"/>
                <w:szCs w:val="20"/>
              </w:rPr>
              <w:t>14.05.2020                                          с. Подгорное                                                       № 64</w:t>
            </w:r>
          </w:p>
        </w:tc>
        <w:tc>
          <w:tcPr>
            <w:tcW w:w="4786" w:type="dxa"/>
          </w:tcPr>
          <w:p w:rsidR="00AF57C4" w:rsidRPr="00AF57C4" w:rsidRDefault="00AF57C4" w:rsidP="00BF245D">
            <w:pPr>
              <w:jc w:val="center"/>
              <w:rPr>
                <w:sz w:val="20"/>
                <w:szCs w:val="20"/>
              </w:rPr>
            </w:pPr>
            <w:r w:rsidRPr="00AF57C4">
              <w:rPr>
                <w:sz w:val="20"/>
                <w:szCs w:val="20"/>
              </w:rPr>
              <w:t>№  96</w:t>
            </w:r>
          </w:p>
        </w:tc>
      </w:tr>
    </w:tbl>
    <w:p w:rsidR="00AF57C4" w:rsidRPr="00AF57C4" w:rsidRDefault="00AF57C4" w:rsidP="00BF245D">
      <w:pPr>
        <w:jc w:val="center"/>
        <w:rPr>
          <w:sz w:val="20"/>
          <w:szCs w:val="20"/>
        </w:rPr>
      </w:pPr>
    </w:p>
    <w:p w:rsidR="00AF57C4" w:rsidRPr="00AF57C4" w:rsidRDefault="00AF57C4" w:rsidP="00BF245D">
      <w:pPr>
        <w:jc w:val="center"/>
        <w:rPr>
          <w:sz w:val="20"/>
          <w:szCs w:val="20"/>
        </w:rPr>
      </w:pPr>
    </w:p>
    <w:tbl>
      <w:tblPr>
        <w:tblW w:w="0" w:type="auto"/>
        <w:tblLook w:val="0000" w:firstRow="0" w:lastRow="0" w:firstColumn="0" w:lastColumn="0" w:noHBand="0" w:noVBand="0"/>
      </w:tblPr>
      <w:tblGrid>
        <w:gridCol w:w="9571"/>
      </w:tblGrid>
      <w:tr w:rsidR="00AF57C4" w:rsidRPr="00AF57C4" w:rsidTr="00AF57C4">
        <w:trPr>
          <w:cantSplit/>
        </w:trPr>
        <w:tc>
          <w:tcPr>
            <w:tcW w:w="9571" w:type="dxa"/>
          </w:tcPr>
          <w:p w:rsidR="00AF57C4" w:rsidRPr="00AF57C4" w:rsidRDefault="00AF57C4" w:rsidP="00AF57C4">
            <w:pPr>
              <w:jc w:val="center"/>
              <w:rPr>
                <w:sz w:val="20"/>
                <w:szCs w:val="20"/>
              </w:rPr>
            </w:pPr>
            <w:r w:rsidRPr="00AF57C4">
              <w:rPr>
                <w:sz w:val="20"/>
                <w:szCs w:val="20"/>
              </w:rPr>
              <w:t>Об окончании отопительного сезона</w:t>
            </w:r>
          </w:p>
        </w:tc>
      </w:tr>
    </w:tbl>
    <w:p w:rsidR="00AF57C4" w:rsidRPr="00AF57C4" w:rsidRDefault="00AF57C4" w:rsidP="00AF57C4">
      <w:pPr>
        <w:ind w:firstLine="360"/>
        <w:rPr>
          <w:sz w:val="20"/>
          <w:szCs w:val="20"/>
        </w:rPr>
      </w:pPr>
    </w:p>
    <w:p w:rsidR="00AF57C4" w:rsidRPr="00AF57C4" w:rsidRDefault="00AF57C4" w:rsidP="00AF57C4">
      <w:pPr>
        <w:autoSpaceDE w:val="0"/>
        <w:autoSpaceDN w:val="0"/>
        <w:adjustRightInd w:val="0"/>
        <w:ind w:firstLine="540"/>
        <w:jc w:val="both"/>
        <w:rPr>
          <w:sz w:val="20"/>
          <w:szCs w:val="20"/>
        </w:rPr>
      </w:pPr>
      <w:r w:rsidRPr="00AF57C4">
        <w:rPr>
          <w:sz w:val="20"/>
          <w:szCs w:val="20"/>
        </w:rPr>
        <w:t>Среднесуточная температура наружного воздуха в течение 5 суток  превышает плюс 8°С, на основании  Устава муниципального образования «Подгорнское сельское поселение»,</w:t>
      </w:r>
    </w:p>
    <w:p w:rsidR="00AF57C4" w:rsidRPr="00AF57C4" w:rsidRDefault="00AF57C4" w:rsidP="00AF57C4">
      <w:pPr>
        <w:ind w:firstLine="360"/>
        <w:rPr>
          <w:sz w:val="20"/>
          <w:szCs w:val="20"/>
        </w:rPr>
      </w:pPr>
    </w:p>
    <w:p w:rsidR="00AF57C4" w:rsidRPr="00AF57C4" w:rsidRDefault="00AF57C4" w:rsidP="00AF57C4">
      <w:pPr>
        <w:ind w:firstLine="360"/>
        <w:rPr>
          <w:sz w:val="20"/>
          <w:szCs w:val="20"/>
        </w:rPr>
      </w:pPr>
      <w:r w:rsidRPr="00AF57C4">
        <w:rPr>
          <w:sz w:val="20"/>
          <w:szCs w:val="20"/>
        </w:rPr>
        <w:t>ПОСТАНОВЛЯЮ:</w:t>
      </w:r>
    </w:p>
    <w:p w:rsidR="00AF57C4" w:rsidRPr="00AF57C4" w:rsidRDefault="00AF57C4" w:rsidP="00AF57C4">
      <w:pPr>
        <w:ind w:firstLine="360"/>
        <w:jc w:val="both"/>
        <w:rPr>
          <w:sz w:val="20"/>
          <w:szCs w:val="20"/>
        </w:rPr>
      </w:pPr>
    </w:p>
    <w:p w:rsidR="00AF57C4" w:rsidRPr="00AF57C4" w:rsidRDefault="00AF57C4" w:rsidP="00EF7471">
      <w:pPr>
        <w:numPr>
          <w:ilvl w:val="0"/>
          <w:numId w:val="6"/>
        </w:numPr>
        <w:jc w:val="both"/>
        <w:rPr>
          <w:sz w:val="20"/>
          <w:szCs w:val="20"/>
        </w:rPr>
      </w:pPr>
      <w:r w:rsidRPr="00AF57C4">
        <w:rPr>
          <w:sz w:val="20"/>
          <w:szCs w:val="20"/>
        </w:rPr>
        <w:t>Закончить  отопительный сезон в котельных МУП Чаинского района «Чаинское ПОЖКХ»,  расположенных на территории Подгорнского сельского поселения с 15 мая 2020 года.</w:t>
      </w:r>
    </w:p>
    <w:p w:rsidR="00AF57C4" w:rsidRPr="00AF57C4" w:rsidRDefault="00AF57C4" w:rsidP="00EF7471">
      <w:pPr>
        <w:numPr>
          <w:ilvl w:val="0"/>
          <w:numId w:val="6"/>
        </w:numPr>
        <w:jc w:val="both"/>
        <w:rPr>
          <w:sz w:val="20"/>
          <w:szCs w:val="20"/>
        </w:rPr>
      </w:pPr>
      <w:r w:rsidRPr="00AF57C4">
        <w:rPr>
          <w:sz w:val="20"/>
          <w:szCs w:val="20"/>
        </w:rPr>
        <w:t>МУП Чаинского района «Чаинское ПОЖКХ»  провести мероприятия по подготовке отопительного оборудования и теплотрасс к началу отопительного сезона 2020-2021 г.</w:t>
      </w:r>
    </w:p>
    <w:p w:rsidR="00AF57C4" w:rsidRPr="00AF57C4" w:rsidRDefault="00AF57C4" w:rsidP="00EF7471">
      <w:pPr>
        <w:numPr>
          <w:ilvl w:val="0"/>
          <w:numId w:val="6"/>
        </w:numPr>
        <w:jc w:val="both"/>
        <w:rPr>
          <w:color w:val="000000"/>
          <w:sz w:val="20"/>
          <w:szCs w:val="20"/>
        </w:rPr>
      </w:pPr>
      <w:r w:rsidRPr="00AF57C4">
        <w:rPr>
          <w:color w:val="000000"/>
          <w:sz w:val="20"/>
          <w:szCs w:val="20"/>
        </w:rPr>
        <w:t>Настоящее постановление вступает в силу со дня официального опубликования.</w:t>
      </w:r>
    </w:p>
    <w:p w:rsidR="00AF57C4" w:rsidRPr="00AF57C4" w:rsidRDefault="00AF57C4" w:rsidP="00EF7471">
      <w:pPr>
        <w:numPr>
          <w:ilvl w:val="0"/>
          <w:numId w:val="6"/>
        </w:numPr>
        <w:jc w:val="both"/>
        <w:rPr>
          <w:sz w:val="20"/>
          <w:szCs w:val="20"/>
        </w:rPr>
      </w:pPr>
      <w:r w:rsidRPr="00AF57C4">
        <w:rPr>
          <w:sz w:val="20"/>
          <w:szCs w:val="20"/>
        </w:rPr>
        <w:t>Контроль за   исполнением настоящего постановления оставляю за собой.</w:t>
      </w:r>
    </w:p>
    <w:p w:rsidR="00AF57C4" w:rsidRPr="00AF57C4" w:rsidRDefault="00AF57C4" w:rsidP="00AF57C4">
      <w:pPr>
        <w:jc w:val="both"/>
        <w:rPr>
          <w:sz w:val="20"/>
          <w:szCs w:val="20"/>
        </w:rPr>
      </w:pPr>
    </w:p>
    <w:p w:rsidR="00AF57C4" w:rsidRPr="00AF57C4" w:rsidRDefault="00AF57C4" w:rsidP="00AF57C4">
      <w:pPr>
        <w:rPr>
          <w:sz w:val="20"/>
          <w:szCs w:val="20"/>
        </w:rPr>
      </w:pPr>
      <w:r w:rsidRPr="00AF57C4">
        <w:rPr>
          <w:sz w:val="20"/>
          <w:szCs w:val="20"/>
        </w:rPr>
        <w:t xml:space="preserve">     Глава Подгорнского сельского поселения                                           А.Н. Кондратенко</w:t>
      </w:r>
    </w:p>
    <w:p w:rsidR="00AF57C4" w:rsidRPr="00AF57C4" w:rsidRDefault="00AF57C4" w:rsidP="00AF57C4">
      <w:pPr>
        <w:rPr>
          <w:sz w:val="20"/>
          <w:szCs w:val="20"/>
        </w:rPr>
      </w:pPr>
    </w:p>
    <w:p w:rsidR="00AF57C4" w:rsidRPr="00AF57C4" w:rsidRDefault="00AF57C4" w:rsidP="00AF57C4">
      <w:pPr>
        <w:widowControl w:val="0"/>
        <w:suppressAutoHyphens/>
        <w:autoSpaceDE w:val="0"/>
        <w:autoSpaceDN w:val="0"/>
        <w:adjustRightInd w:val="0"/>
        <w:jc w:val="center"/>
        <w:rPr>
          <w:b/>
          <w:sz w:val="20"/>
          <w:szCs w:val="20"/>
        </w:rPr>
      </w:pPr>
    </w:p>
    <w:p w:rsidR="00AF57C4" w:rsidRPr="00AF57C4" w:rsidRDefault="00AF57C4" w:rsidP="00BF245D">
      <w:pPr>
        <w:widowControl w:val="0"/>
        <w:autoSpaceDE w:val="0"/>
        <w:autoSpaceDN w:val="0"/>
        <w:adjustRightInd w:val="0"/>
        <w:ind w:right="5527" w:firstLine="720"/>
        <w:jc w:val="center"/>
        <w:rPr>
          <w:rFonts w:eastAsia="Calibri"/>
          <w:b/>
          <w:sz w:val="20"/>
          <w:szCs w:val="20"/>
        </w:rPr>
      </w:pPr>
    </w:p>
    <w:p w:rsidR="00AF57C4" w:rsidRPr="00AF57C4" w:rsidRDefault="00AF57C4" w:rsidP="00BF245D">
      <w:pPr>
        <w:autoSpaceDE w:val="0"/>
        <w:autoSpaceDN w:val="0"/>
        <w:adjustRightInd w:val="0"/>
        <w:jc w:val="center"/>
        <w:rPr>
          <w:b/>
          <w:bCs/>
          <w:sz w:val="20"/>
          <w:szCs w:val="20"/>
        </w:rPr>
      </w:pPr>
      <w:r w:rsidRPr="00AF57C4">
        <w:rPr>
          <w:b/>
          <w:bCs/>
          <w:sz w:val="20"/>
          <w:szCs w:val="20"/>
        </w:rPr>
        <w:t>АДМИНИСТРАЦИЯ ПОДГОРНСКОГО СЕЛЬСКОГО ПОСЕЛЕНИЯ</w:t>
      </w:r>
    </w:p>
    <w:p w:rsidR="00AF57C4" w:rsidRPr="00AF57C4" w:rsidRDefault="00AF57C4" w:rsidP="00BF245D">
      <w:pPr>
        <w:autoSpaceDE w:val="0"/>
        <w:autoSpaceDN w:val="0"/>
        <w:adjustRightInd w:val="0"/>
        <w:jc w:val="center"/>
        <w:rPr>
          <w:b/>
          <w:bCs/>
          <w:sz w:val="20"/>
          <w:szCs w:val="20"/>
        </w:rPr>
      </w:pPr>
      <w:r w:rsidRPr="00AF57C4">
        <w:rPr>
          <w:b/>
          <w:bCs/>
          <w:sz w:val="20"/>
          <w:szCs w:val="20"/>
        </w:rPr>
        <w:t>ПОСТАНОВЛЕНИЕ</w:t>
      </w:r>
    </w:p>
    <w:p w:rsidR="00AF57C4" w:rsidRPr="00AF57C4" w:rsidRDefault="00AF57C4" w:rsidP="00BF245D">
      <w:pPr>
        <w:autoSpaceDE w:val="0"/>
        <w:autoSpaceDN w:val="0"/>
        <w:adjustRightInd w:val="0"/>
        <w:jc w:val="center"/>
        <w:rPr>
          <w:bCs/>
          <w:sz w:val="20"/>
          <w:szCs w:val="20"/>
        </w:rPr>
      </w:pPr>
    </w:p>
    <w:p w:rsidR="00AF57C4" w:rsidRPr="00AF57C4" w:rsidRDefault="00AF57C4" w:rsidP="00BF245D">
      <w:pPr>
        <w:autoSpaceDE w:val="0"/>
        <w:autoSpaceDN w:val="0"/>
        <w:adjustRightInd w:val="0"/>
        <w:jc w:val="center"/>
        <w:rPr>
          <w:bCs/>
          <w:sz w:val="20"/>
          <w:szCs w:val="20"/>
        </w:rPr>
      </w:pPr>
      <w:r w:rsidRPr="00AF57C4">
        <w:rPr>
          <w:bCs/>
          <w:sz w:val="20"/>
          <w:szCs w:val="20"/>
        </w:rPr>
        <w:t>27.05.2020                                              с. Подгорное                                                         № 83</w:t>
      </w:r>
    </w:p>
    <w:p w:rsidR="00AF57C4" w:rsidRPr="00AF57C4" w:rsidRDefault="00AF57C4" w:rsidP="00AF57C4">
      <w:pPr>
        <w:autoSpaceDE w:val="0"/>
        <w:autoSpaceDN w:val="0"/>
        <w:adjustRightInd w:val="0"/>
        <w:rPr>
          <w:bCs/>
          <w:sz w:val="20"/>
          <w:szCs w:val="20"/>
        </w:rPr>
      </w:pPr>
    </w:p>
    <w:p w:rsidR="00AF57C4" w:rsidRPr="00AF57C4" w:rsidRDefault="00AF57C4" w:rsidP="00AF57C4">
      <w:pPr>
        <w:autoSpaceDE w:val="0"/>
        <w:autoSpaceDN w:val="0"/>
        <w:adjustRightInd w:val="0"/>
        <w:rPr>
          <w:bCs/>
          <w:sz w:val="20"/>
          <w:szCs w:val="20"/>
        </w:rPr>
      </w:pPr>
    </w:p>
    <w:p w:rsidR="00AF57C4" w:rsidRPr="00AF57C4" w:rsidRDefault="00AF57C4" w:rsidP="00AF57C4">
      <w:pPr>
        <w:autoSpaceDE w:val="0"/>
        <w:autoSpaceDN w:val="0"/>
        <w:adjustRightInd w:val="0"/>
        <w:jc w:val="center"/>
        <w:rPr>
          <w:bCs/>
          <w:sz w:val="20"/>
          <w:szCs w:val="20"/>
        </w:rPr>
      </w:pPr>
      <w:r w:rsidRPr="00AF57C4">
        <w:rPr>
          <w:bCs/>
          <w:sz w:val="20"/>
          <w:szCs w:val="20"/>
        </w:rPr>
        <w:t xml:space="preserve">О внесении изменений </w:t>
      </w:r>
    </w:p>
    <w:p w:rsidR="00AF57C4" w:rsidRPr="00AF57C4" w:rsidRDefault="00AF57C4" w:rsidP="00AF57C4">
      <w:pPr>
        <w:autoSpaceDE w:val="0"/>
        <w:autoSpaceDN w:val="0"/>
        <w:adjustRightInd w:val="0"/>
        <w:ind w:firstLine="709"/>
        <w:jc w:val="center"/>
        <w:outlineLvl w:val="0"/>
        <w:rPr>
          <w:rFonts w:eastAsia="Calibri"/>
          <w:bCs/>
          <w:sz w:val="20"/>
          <w:szCs w:val="20"/>
        </w:rPr>
      </w:pPr>
      <w:r w:rsidRPr="00AF57C4">
        <w:rPr>
          <w:rFonts w:eastAsia="Calibri"/>
          <w:bCs/>
          <w:sz w:val="20"/>
          <w:szCs w:val="20"/>
        </w:rPr>
        <w:t>в постановление Администрации Подгорнского сельского поселения от 29.11.2019 № 188 «Об утверждении Административного регламента предоставления муниципальной услуги «Выдача градостроительного плана земельного участка»</w:t>
      </w:r>
    </w:p>
    <w:p w:rsidR="00AF57C4" w:rsidRDefault="00AF57C4" w:rsidP="00AF57C4">
      <w:pPr>
        <w:autoSpaceDE w:val="0"/>
        <w:autoSpaceDN w:val="0"/>
        <w:adjustRightInd w:val="0"/>
        <w:jc w:val="both"/>
        <w:rPr>
          <w:sz w:val="20"/>
          <w:szCs w:val="20"/>
        </w:rPr>
      </w:pPr>
    </w:p>
    <w:p w:rsidR="00BF245D" w:rsidRPr="00AF57C4" w:rsidRDefault="00BF245D" w:rsidP="00AF57C4">
      <w:pPr>
        <w:autoSpaceDE w:val="0"/>
        <w:autoSpaceDN w:val="0"/>
        <w:adjustRightInd w:val="0"/>
        <w:jc w:val="both"/>
        <w:rPr>
          <w:sz w:val="20"/>
          <w:szCs w:val="20"/>
        </w:rPr>
      </w:pPr>
    </w:p>
    <w:p w:rsidR="00AF57C4" w:rsidRPr="00AF57C4" w:rsidRDefault="00AF57C4" w:rsidP="00AF57C4">
      <w:pPr>
        <w:autoSpaceDE w:val="0"/>
        <w:autoSpaceDN w:val="0"/>
        <w:adjustRightInd w:val="0"/>
        <w:ind w:firstLine="540"/>
        <w:jc w:val="both"/>
        <w:rPr>
          <w:sz w:val="20"/>
          <w:szCs w:val="20"/>
        </w:rPr>
      </w:pPr>
      <w:r w:rsidRPr="00AF57C4">
        <w:rPr>
          <w:sz w:val="20"/>
          <w:szCs w:val="20"/>
        </w:rPr>
        <w:t>В целях приведения нормативного правового акта в соответствие с действующим законодательством, на основании Устава муниципального образования «Подгорнское сельское поселение»</w:t>
      </w:r>
    </w:p>
    <w:p w:rsidR="00AF57C4" w:rsidRPr="00AF57C4" w:rsidRDefault="00AF57C4" w:rsidP="00AF57C4">
      <w:pPr>
        <w:autoSpaceDE w:val="0"/>
        <w:autoSpaceDN w:val="0"/>
        <w:adjustRightInd w:val="0"/>
        <w:ind w:firstLine="540"/>
        <w:jc w:val="both"/>
        <w:rPr>
          <w:sz w:val="20"/>
          <w:szCs w:val="20"/>
        </w:rPr>
      </w:pPr>
    </w:p>
    <w:p w:rsidR="00AF57C4" w:rsidRPr="00AF57C4" w:rsidRDefault="00AF57C4" w:rsidP="00AF57C4">
      <w:pPr>
        <w:autoSpaceDE w:val="0"/>
        <w:autoSpaceDN w:val="0"/>
        <w:adjustRightInd w:val="0"/>
        <w:ind w:firstLine="540"/>
        <w:jc w:val="both"/>
        <w:rPr>
          <w:sz w:val="20"/>
          <w:szCs w:val="20"/>
        </w:rPr>
      </w:pPr>
      <w:r w:rsidRPr="00AF57C4">
        <w:rPr>
          <w:sz w:val="20"/>
          <w:szCs w:val="20"/>
        </w:rPr>
        <w:t>ПОСТАНОВЛЯЮ:</w:t>
      </w:r>
    </w:p>
    <w:p w:rsidR="00AF57C4" w:rsidRPr="00AF57C4" w:rsidRDefault="00AF57C4" w:rsidP="00AF57C4">
      <w:pPr>
        <w:autoSpaceDE w:val="0"/>
        <w:autoSpaceDN w:val="0"/>
        <w:adjustRightInd w:val="0"/>
        <w:ind w:firstLine="540"/>
        <w:jc w:val="both"/>
        <w:rPr>
          <w:sz w:val="20"/>
          <w:szCs w:val="20"/>
        </w:rPr>
      </w:pPr>
      <w:r w:rsidRPr="00AF57C4">
        <w:rPr>
          <w:sz w:val="20"/>
          <w:szCs w:val="20"/>
        </w:rPr>
        <w:t>1. Внести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Подгорнского сельского поселения от 29.11.2019 № 188</w:t>
      </w:r>
      <w:r w:rsidRPr="00AF57C4">
        <w:rPr>
          <w:color w:val="0000FF"/>
          <w:sz w:val="20"/>
          <w:szCs w:val="20"/>
        </w:rPr>
        <w:t xml:space="preserve"> </w:t>
      </w:r>
      <w:r w:rsidRPr="00AF57C4">
        <w:rPr>
          <w:sz w:val="20"/>
          <w:szCs w:val="20"/>
        </w:rPr>
        <w:t>следующие изменения:</w:t>
      </w:r>
    </w:p>
    <w:p w:rsidR="00AF57C4" w:rsidRPr="00AF57C4" w:rsidRDefault="00AF57C4" w:rsidP="00AF57C4">
      <w:pPr>
        <w:widowControl w:val="0"/>
        <w:autoSpaceDE w:val="0"/>
        <w:autoSpaceDN w:val="0"/>
        <w:adjustRightInd w:val="0"/>
        <w:ind w:firstLine="540"/>
        <w:jc w:val="both"/>
        <w:rPr>
          <w:rFonts w:eastAsia="Calibri"/>
          <w:b/>
          <w:sz w:val="20"/>
          <w:szCs w:val="20"/>
        </w:rPr>
      </w:pPr>
      <w:r w:rsidRPr="00AF57C4">
        <w:rPr>
          <w:rFonts w:eastAsia="Calibri"/>
          <w:sz w:val="20"/>
          <w:szCs w:val="20"/>
        </w:rPr>
        <w:t>1) в наименовании приложения</w:t>
      </w:r>
      <w:r w:rsidRPr="00AF57C4">
        <w:rPr>
          <w:rFonts w:eastAsia="Calibri"/>
          <w:b/>
          <w:sz w:val="20"/>
          <w:szCs w:val="20"/>
        </w:rPr>
        <w:t xml:space="preserve"> </w:t>
      </w:r>
      <w:r w:rsidRPr="00AF57C4">
        <w:rPr>
          <w:rFonts w:eastAsia="Calibri"/>
          <w:sz w:val="20"/>
          <w:szCs w:val="20"/>
        </w:rPr>
        <w:t>дату «29.12.2019» заменить на дату «29.11.2019»</w:t>
      </w:r>
      <w:r w:rsidRPr="00AF57C4">
        <w:rPr>
          <w:rFonts w:eastAsia="Calibri"/>
          <w:b/>
          <w:sz w:val="20"/>
          <w:szCs w:val="20"/>
        </w:rPr>
        <w:t>;</w:t>
      </w:r>
    </w:p>
    <w:p w:rsidR="00AF57C4" w:rsidRPr="00AF57C4" w:rsidRDefault="00AF57C4" w:rsidP="00AF57C4">
      <w:pPr>
        <w:widowControl w:val="0"/>
        <w:autoSpaceDE w:val="0"/>
        <w:autoSpaceDN w:val="0"/>
        <w:adjustRightInd w:val="0"/>
        <w:ind w:firstLine="540"/>
        <w:jc w:val="both"/>
        <w:rPr>
          <w:rFonts w:eastAsia="Calibri"/>
          <w:sz w:val="20"/>
          <w:szCs w:val="20"/>
        </w:rPr>
      </w:pPr>
      <w:r w:rsidRPr="00AF57C4">
        <w:rPr>
          <w:rFonts w:eastAsia="Calibri"/>
          <w:sz w:val="20"/>
          <w:szCs w:val="20"/>
        </w:rPr>
        <w:t xml:space="preserve">2) </w:t>
      </w:r>
      <w:r w:rsidR="00622CE7">
        <w:rPr>
          <w:rFonts w:eastAsia="Calibri"/>
          <w:sz w:val="20"/>
          <w:szCs w:val="20"/>
        </w:rPr>
        <w:t xml:space="preserve">первый абзац </w:t>
      </w:r>
      <w:r w:rsidRPr="00AF57C4">
        <w:rPr>
          <w:rFonts w:eastAsia="Calibri"/>
          <w:sz w:val="20"/>
          <w:szCs w:val="20"/>
        </w:rPr>
        <w:t>пункт</w:t>
      </w:r>
      <w:r w:rsidR="00622CE7">
        <w:rPr>
          <w:rFonts w:eastAsia="Calibri"/>
          <w:sz w:val="20"/>
          <w:szCs w:val="20"/>
        </w:rPr>
        <w:t>а</w:t>
      </w:r>
      <w:bookmarkStart w:id="78" w:name="_GoBack"/>
      <w:bookmarkEnd w:id="78"/>
      <w:r w:rsidRPr="00AF57C4">
        <w:rPr>
          <w:rFonts w:eastAsia="Calibri"/>
          <w:sz w:val="20"/>
          <w:szCs w:val="20"/>
        </w:rPr>
        <w:t xml:space="preserve"> 109 изложить в новой редакции:</w:t>
      </w:r>
    </w:p>
    <w:p w:rsidR="00AF57C4" w:rsidRPr="00AF57C4" w:rsidRDefault="00AF57C4" w:rsidP="00AF57C4">
      <w:pPr>
        <w:widowControl w:val="0"/>
        <w:autoSpaceDE w:val="0"/>
        <w:autoSpaceDN w:val="0"/>
        <w:adjustRightInd w:val="0"/>
        <w:ind w:firstLine="540"/>
        <w:jc w:val="both"/>
        <w:rPr>
          <w:rFonts w:eastAsia="Calibri"/>
          <w:sz w:val="20"/>
          <w:szCs w:val="20"/>
        </w:rPr>
      </w:pPr>
      <w:r w:rsidRPr="00AF57C4">
        <w:rPr>
          <w:rFonts w:eastAsia="Calibri"/>
          <w:sz w:val="20"/>
          <w:szCs w:val="20"/>
        </w:rPr>
        <w:t>«109. Заявитель вправе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статьей 11.1, частью 1.1 статьи 16 Федерального закона № 210-ФЗ или их работников (далее - жалоба), в том числе в следующих случаях:»;</w:t>
      </w:r>
      <w:r w:rsidRPr="00AF57C4">
        <w:rPr>
          <w:rFonts w:eastAsia="Calibri"/>
          <w:b/>
          <w:sz w:val="20"/>
          <w:szCs w:val="20"/>
        </w:rPr>
        <w:t xml:space="preserve"> </w:t>
      </w:r>
    </w:p>
    <w:p w:rsidR="00AF57C4" w:rsidRPr="00AF57C4" w:rsidRDefault="00AF57C4" w:rsidP="00AF57C4">
      <w:pPr>
        <w:autoSpaceDE w:val="0"/>
        <w:autoSpaceDN w:val="0"/>
        <w:adjustRightInd w:val="0"/>
        <w:ind w:firstLine="540"/>
        <w:jc w:val="both"/>
        <w:rPr>
          <w:sz w:val="20"/>
          <w:szCs w:val="20"/>
        </w:rPr>
      </w:pPr>
      <w:r w:rsidRPr="00AF57C4">
        <w:rPr>
          <w:sz w:val="20"/>
          <w:szCs w:val="20"/>
        </w:rPr>
        <w:t>3) в подпункте 5 пункта 112 слова «в порядке в порядке» заменить словами «в порядке».</w:t>
      </w:r>
    </w:p>
    <w:p w:rsidR="00AF57C4" w:rsidRPr="00AF57C4" w:rsidRDefault="00AF57C4" w:rsidP="00AF57C4">
      <w:pPr>
        <w:autoSpaceDE w:val="0"/>
        <w:autoSpaceDN w:val="0"/>
        <w:adjustRightInd w:val="0"/>
        <w:ind w:firstLine="540"/>
        <w:jc w:val="both"/>
        <w:rPr>
          <w:sz w:val="20"/>
          <w:szCs w:val="20"/>
        </w:rPr>
      </w:pPr>
      <w:r w:rsidRPr="00AF57C4">
        <w:rPr>
          <w:sz w:val="20"/>
          <w:szCs w:val="20"/>
        </w:rPr>
        <w:t>2. Постановление опубликовать в печатном издании «Официальные ведомости Подгорнского сельского поселения» и разместить на сайте Подгорнского сельского поселения.</w:t>
      </w:r>
    </w:p>
    <w:p w:rsidR="00AF57C4" w:rsidRPr="00AF57C4" w:rsidRDefault="00AF57C4" w:rsidP="00AF57C4">
      <w:pPr>
        <w:autoSpaceDE w:val="0"/>
        <w:autoSpaceDN w:val="0"/>
        <w:adjustRightInd w:val="0"/>
        <w:ind w:firstLine="540"/>
        <w:jc w:val="both"/>
        <w:rPr>
          <w:sz w:val="20"/>
          <w:szCs w:val="20"/>
        </w:rPr>
      </w:pPr>
      <w:r w:rsidRPr="00AF57C4">
        <w:rPr>
          <w:sz w:val="20"/>
          <w:szCs w:val="20"/>
        </w:rPr>
        <w:t>3. Настоящее постановление вступает в силу со дня его официального опубликования.</w:t>
      </w:r>
    </w:p>
    <w:p w:rsidR="00AF57C4" w:rsidRDefault="00AF57C4" w:rsidP="00AF57C4">
      <w:pPr>
        <w:autoSpaceDE w:val="0"/>
        <w:autoSpaceDN w:val="0"/>
        <w:adjustRightInd w:val="0"/>
        <w:ind w:firstLine="540"/>
        <w:jc w:val="both"/>
        <w:rPr>
          <w:sz w:val="20"/>
          <w:szCs w:val="20"/>
        </w:rPr>
      </w:pPr>
      <w:r w:rsidRPr="00AF57C4">
        <w:rPr>
          <w:sz w:val="20"/>
          <w:szCs w:val="20"/>
        </w:rPr>
        <w:t>4.    Контроль за исполнением настоящего постановления оставляю за собой.</w:t>
      </w:r>
    </w:p>
    <w:p w:rsidR="00BF245D" w:rsidRPr="00AF57C4" w:rsidRDefault="00BF245D" w:rsidP="00AF57C4">
      <w:pPr>
        <w:autoSpaceDE w:val="0"/>
        <w:autoSpaceDN w:val="0"/>
        <w:adjustRightInd w:val="0"/>
        <w:ind w:firstLine="540"/>
        <w:jc w:val="both"/>
        <w:rPr>
          <w:sz w:val="20"/>
          <w:szCs w:val="20"/>
        </w:rPr>
      </w:pPr>
    </w:p>
    <w:p w:rsidR="00AF57C4" w:rsidRPr="00AF57C4" w:rsidRDefault="00AF57C4" w:rsidP="00AF57C4">
      <w:pPr>
        <w:widowControl w:val="0"/>
        <w:autoSpaceDE w:val="0"/>
        <w:autoSpaceDN w:val="0"/>
        <w:adjustRightInd w:val="0"/>
        <w:jc w:val="both"/>
        <w:rPr>
          <w:rFonts w:eastAsia="Calibri"/>
          <w:b/>
          <w:sz w:val="20"/>
          <w:szCs w:val="20"/>
        </w:rPr>
      </w:pPr>
      <w:r w:rsidRPr="00AF57C4">
        <w:rPr>
          <w:rFonts w:eastAsia="Calibri"/>
          <w:sz w:val="20"/>
          <w:szCs w:val="20"/>
        </w:rPr>
        <w:t xml:space="preserve">Глава Подгорнского сельского поселения          </w:t>
      </w:r>
      <w:r w:rsidRPr="00AF57C4">
        <w:rPr>
          <w:rFonts w:eastAsia="Calibri"/>
          <w:sz w:val="20"/>
          <w:szCs w:val="20"/>
        </w:rPr>
        <w:tab/>
        <w:t xml:space="preserve">          </w:t>
      </w:r>
      <w:r w:rsidRPr="00AF57C4">
        <w:rPr>
          <w:rFonts w:eastAsia="Calibri"/>
          <w:sz w:val="20"/>
          <w:szCs w:val="20"/>
        </w:rPr>
        <w:tab/>
      </w:r>
      <w:r w:rsidRPr="00AF57C4">
        <w:rPr>
          <w:rFonts w:eastAsia="Calibri"/>
          <w:sz w:val="20"/>
          <w:szCs w:val="20"/>
        </w:rPr>
        <w:tab/>
        <w:t xml:space="preserve">                  А.Н. Кондратенко</w:t>
      </w:r>
    </w:p>
    <w:p w:rsidR="00E05651" w:rsidRDefault="00E05651" w:rsidP="00AF57C4">
      <w:pPr>
        <w:keepNext/>
        <w:jc w:val="center"/>
        <w:outlineLvl w:val="0"/>
        <w:rPr>
          <w:b/>
          <w:sz w:val="20"/>
          <w:szCs w:val="20"/>
        </w:rPr>
      </w:pPr>
    </w:p>
    <w:p w:rsidR="00E05651" w:rsidRDefault="00E05651" w:rsidP="00AF57C4">
      <w:pPr>
        <w:keepNext/>
        <w:jc w:val="center"/>
        <w:outlineLvl w:val="0"/>
        <w:rPr>
          <w:b/>
          <w:sz w:val="20"/>
          <w:szCs w:val="20"/>
        </w:rPr>
      </w:pPr>
    </w:p>
    <w:p w:rsidR="00AF57C4" w:rsidRPr="00AF57C4" w:rsidRDefault="00AF57C4" w:rsidP="00AF57C4">
      <w:pPr>
        <w:rPr>
          <w:b/>
          <w:bCs/>
          <w:sz w:val="20"/>
          <w:szCs w:val="20"/>
        </w:rPr>
      </w:pPr>
    </w:p>
    <w:p w:rsidR="00AF57C4" w:rsidRPr="00AF57C4" w:rsidRDefault="00AF57C4" w:rsidP="00AF57C4">
      <w:pPr>
        <w:jc w:val="center"/>
        <w:rPr>
          <w:b/>
          <w:bCs/>
          <w:sz w:val="20"/>
          <w:szCs w:val="20"/>
        </w:rPr>
      </w:pPr>
      <w:r w:rsidRPr="00AF57C4">
        <w:rPr>
          <w:b/>
          <w:bCs/>
          <w:sz w:val="20"/>
          <w:szCs w:val="20"/>
        </w:rPr>
        <w:t>АДМИНИСТРАЦИЯ ПОДГОРНСКОГО СЕЛЬСКОГО ПОСЕЛЕНИЯ</w:t>
      </w:r>
    </w:p>
    <w:p w:rsidR="00AF57C4" w:rsidRPr="00AF57C4" w:rsidRDefault="00AF57C4" w:rsidP="00AF57C4">
      <w:pPr>
        <w:keepNext/>
        <w:jc w:val="center"/>
        <w:outlineLvl w:val="1"/>
        <w:rPr>
          <w:b/>
          <w:bCs/>
          <w:sz w:val="20"/>
          <w:szCs w:val="20"/>
        </w:rPr>
      </w:pPr>
      <w:r w:rsidRPr="00AF57C4">
        <w:rPr>
          <w:b/>
          <w:bCs/>
          <w:sz w:val="20"/>
          <w:szCs w:val="20"/>
        </w:rPr>
        <w:t>ПОСТАНОВЛЕНИЕ</w:t>
      </w:r>
    </w:p>
    <w:p w:rsidR="00AF57C4" w:rsidRPr="00AF57C4" w:rsidRDefault="00AF57C4" w:rsidP="00AF57C4">
      <w:pPr>
        <w:jc w:val="center"/>
        <w:rPr>
          <w:b/>
          <w:bCs/>
          <w:sz w:val="20"/>
          <w:szCs w:val="20"/>
        </w:rPr>
      </w:pPr>
    </w:p>
    <w:tbl>
      <w:tblPr>
        <w:tblW w:w="0" w:type="auto"/>
        <w:tblLook w:val="01E0" w:firstRow="1" w:lastRow="1" w:firstColumn="1" w:lastColumn="1" w:noHBand="0" w:noVBand="0"/>
      </w:tblPr>
      <w:tblGrid>
        <w:gridCol w:w="3190"/>
        <w:gridCol w:w="3190"/>
        <w:gridCol w:w="3191"/>
      </w:tblGrid>
      <w:tr w:rsidR="00AF57C4" w:rsidRPr="00AF57C4" w:rsidTr="00AF57C4">
        <w:tc>
          <w:tcPr>
            <w:tcW w:w="3190" w:type="dxa"/>
          </w:tcPr>
          <w:p w:rsidR="00AF57C4" w:rsidRPr="00AF57C4" w:rsidRDefault="00AF57C4" w:rsidP="00AF57C4">
            <w:pPr>
              <w:jc w:val="center"/>
              <w:rPr>
                <w:bCs/>
                <w:sz w:val="20"/>
                <w:szCs w:val="20"/>
              </w:rPr>
            </w:pPr>
            <w:r w:rsidRPr="00AF57C4">
              <w:rPr>
                <w:bCs/>
                <w:sz w:val="20"/>
                <w:szCs w:val="20"/>
              </w:rPr>
              <w:t xml:space="preserve">29.05.2020 </w:t>
            </w:r>
          </w:p>
        </w:tc>
        <w:tc>
          <w:tcPr>
            <w:tcW w:w="3190" w:type="dxa"/>
          </w:tcPr>
          <w:p w:rsidR="00AF57C4" w:rsidRPr="00AF57C4" w:rsidRDefault="00AF57C4" w:rsidP="00AF57C4">
            <w:pPr>
              <w:jc w:val="center"/>
              <w:rPr>
                <w:bCs/>
                <w:sz w:val="20"/>
                <w:szCs w:val="20"/>
              </w:rPr>
            </w:pPr>
            <w:r w:rsidRPr="00AF57C4">
              <w:rPr>
                <w:bCs/>
                <w:sz w:val="20"/>
                <w:szCs w:val="20"/>
              </w:rPr>
              <w:t>с. Подгорное</w:t>
            </w:r>
          </w:p>
        </w:tc>
        <w:tc>
          <w:tcPr>
            <w:tcW w:w="3191" w:type="dxa"/>
          </w:tcPr>
          <w:p w:rsidR="00AF57C4" w:rsidRPr="00AF57C4" w:rsidRDefault="00AF57C4" w:rsidP="00AF57C4">
            <w:pPr>
              <w:jc w:val="center"/>
              <w:rPr>
                <w:bCs/>
                <w:sz w:val="20"/>
                <w:szCs w:val="20"/>
              </w:rPr>
            </w:pPr>
            <w:r w:rsidRPr="00AF57C4">
              <w:rPr>
                <w:bCs/>
                <w:sz w:val="20"/>
                <w:szCs w:val="20"/>
              </w:rPr>
              <w:t>№  90</w:t>
            </w:r>
          </w:p>
          <w:p w:rsidR="00AF57C4" w:rsidRPr="00AF57C4" w:rsidRDefault="00AF57C4" w:rsidP="00AF57C4">
            <w:pPr>
              <w:jc w:val="center"/>
              <w:rPr>
                <w:bCs/>
                <w:sz w:val="20"/>
                <w:szCs w:val="20"/>
              </w:rPr>
            </w:pPr>
          </w:p>
        </w:tc>
      </w:tr>
    </w:tbl>
    <w:p w:rsidR="00AF57C4" w:rsidRPr="00AF57C4" w:rsidRDefault="00AF57C4" w:rsidP="00AF57C4">
      <w:pPr>
        <w:jc w:val="center"/>
        <w:rPr>
          <w:b/>
          <w:bCs/>
          <w:sz w:val="20"/>
          <w:szCs w:val="20"/>
        </w:rPr>
      </w:pPr>
    </w:p>
    <w:p w:rsidR="00AF57C4" w:rsidRPr="00AF57C4" w:rsidRDefault="00AF57C4" w:rsidP="00AF57C4">
      <w:pPr>
        <w:ind w:firstLine="708"/>
        <w:jc w:val="center"/>
        <w:rPr>
          <w:bCs/>
          <w:sz w:val="20"/>
          <w:szCs w:val="20"/>
        </w:rPr>
      </w:pPr>
      <w:r w:rsidRPr="00AF57C4">
        <w:rPr>
          <w:bCs/>
          <w:sz w:val="20"/>
          <w:szCs w:val="20"/>
        </w:rPr>
        <w:t>Об утверждении Положения о комиссии по приемке жилых помещений, приобретаемых для детей-сирот и детей, оставшихся без попечения родителей, а также лиц из числа детей-сирот и детей, оставшихся без попечения родителей</w:t>
      </w:r>
    </w:p>
    <w:p w:rsidR="00AF57C4" w:rsidRPr="00AF57C4" w:rsidRDefault="00AF57C4" w:rsidP="00AF57C4">
      <w:pPr>
        <w:jc w:val="center"/>
        <w:rPr>
          <w:bCs/>
          <w:sz w:val="20"/>
          <w:szCs w:val="20"/>
        </w:rPr>
      </w:pPr>
      <w:r w:rsidRPr="00AF57C4">
        <w:rPr>
          <w:bCs/>
          <w:sz w:val="20"/>
          <w:szCs w:val="20"/>
        </w:rPr>
        <w:t xml:space="preserve"> </w:t>
      </w:r>
    </w:p>
    <w:p w:rsidR="00AF57C4" w:rsidRPr="00AF57C4" w:rsidRDefault="00AF57C4" w:rsidP="00AF57C4">
      <w:pPr>
        <w:jc w:val="center"/>
        <w:rPr>
          <w:b/>
          <w:bCs/>
          <w:sz w:val="20"/>
          <w:szCs w:val="20"/>
        </w:rPr>
      </w:pPr>
    </w:p>
    <w:p w:rsidR="00AF57C4" w:rsidRPr="00AF57C4" w:rsidRDefault="00AF57C4" w:rsidP="00AF57C4">
      <w:pPr>
        <w:shd w:val="clear" w:color="auto" w:fill="FFFFFF"/>
        <w:jc w:val="both"/>
        <w:rPr>
          <w:sz w:val="20"/>
          <w:szCs w:val="20"/>
        </w:rPr>
      </w:pPr>
      <w:r w:rsidRPr="00AF57C4">
        <w:rPr>
          <w:sz w:val="20"/>
          <w:szCs w:val="20"/>
        </w:rPr>
        <w:tab/>
        <w:t>В соответствии с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услуг», Законом Томской области от 19 августа 1999 № 28-ОЗ «О социальной поддержке детей-сирот и детей, оставшихся без попечения родителей, в Томской области», Законом Томской области от 11 сентября 2007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в целях повышения эффективности ведомственного контроля за приобретением жилых помещений для детей-сирот и детей, оставшихся без попечения родителей, а также лиц из числа детей-сирот и детей, оставшихся без попечения родителей,</w:t>
      </w:r>
    </w:p>
    <w:p w:rsidR="00AF57C4" w:rsidRPr="00AF57C4" w:rsidRDefault="00AF57C4" w:rsidP="00AF57C4">
      <w:pPr>
        <w:rPr>
          <w:sz w:val="20"/>
          <w:szCs w:val="20"/>
        </w:rPr>
      </w:pPr>
    </w:p>
    <w:p w:rsidR="00AF57C4" w:rsidRPr="00AF57C4" w:rsidRDefault="00AF57C4" w:rsidP="00AF57C4">
      <w:pPr>
        <w:rPr>
          <w:sz w:val="20"/>
          <w:szCs w:val="20"/>
        </w:rPr>
      </w:pPr>
      <w:r w:rsidRPr="00AF57C4">
        <w:rPr>
          <w:sz w:val="20"/>
          <w:szCs w:val="20"/>
        </w:rPr>
        <w:t>ПОСТАНОВЛЯЮ:</w:t>
      </w:r>
    </w:p>
    <w:p w:rsidR="00AF57C4" w:rsidRPr="00AF57C4" w:rsidRDefault="00AF57C4" w:rsidP="00AF57C4">
      <w:pPr>
        <w:rPr>
          <w:sz w:val="20"/>
          <w:szCs w:val="20"/>
        </w:rPr>
      </w:pPr>
    </w:p>
    <w:p w:rsidR="00AF57C4" w:rsidRPr="00AF57C4" w:rsidRDefault="00AF57C4" w:rsidP="00EF7471">
      <w:pPr>
        <w:numPr>
          <w:ilvl w:val="0"/>
          <w:numId w:val="5"/>
        </w:numPr>
        <w:ind w:left="0" w:firstLine="360"/>
        <w:jc w:val="both"/>
        <w:rPr>
          <w:sz w:val="20"/>
          <w:szCs w:val="20"/>
        </w:rPr>
      </w:pPr>
      <w:r w:rsidRPr="00AF57C4">
        <w:rPr>
          <w:color w:val="22272F"/>
          <w:sz w:val="20"/>
          <w:szCs w:val="20"/>
          <w:shd w:val="clear" w:color="auto" w:fill="FFFFFF"/>
        </w:rPr>
        <w:t>Утвердить Положение о комиссии по приемке жилых помещений, приобретаемых для детей-сирот и детей, оставшихся без попечения родителей, а также лиц из числа детей-сирот и детей, оставшихся без попечения родителей, согласно приложению №1 к настоящему постановлению.</w:t>
      </w:r>
    </w:p>
    <w:p w:rsidR="00AF57C4" w:rsidRPr="00AF57C4" w:rsidRDefault="00AF57C4" w:rsidP="00EF7471">
      <w:pPr>
        <w:numPr>
          <w:ilvl w:val="0"/>
          <w:numId w:val="5"/>
        </w:numPr>
        <w:ind w:left="0" w:firstLine="349"/>
        <w:jc w:val="both"/>
        <w:rPr>
          <w:sz w:val="20"/>
          <w:szCs w:val="20"/>
        </w:rPr>
      </w:pPr>
      <w:r w:rsidRPr="00AF57C4">
        <w:rPr>
          <w:sz w:val="20"/>
          <w:szCs w:val="20"/>
        </w:rPr>
        <w:t>Утвердить состав комиссии по приемке жилых помещений, приобретаемых для детей-сирот и детей, оставшихся без попечения родителей, а также лиц из числа детей-сирот и детей, оставшихся без попечения родителей, согласно приложению №2 к настоящему постановлению.</w:t>
      </w:r>
    </w:p>
    <w:p w:rsidR="00AF57C4" w:rsidRPr="00AF57C4" w:rsidRDefault="00AF57C4" w:rsidP="00EF7471">
      <w:pPr>
        <w:numPr>
          <w:ilvl w:val="0"/>
          <w:numId w:val="5"/>
        </w:numPr>
        <w:ind w:left="0" w:firstLine="360"/>
        <w:jc w:val="both"/>
        <w:rPr>
          <w:sz w:val="20"/>
          <w:szCs w:val="20"/>
        </w:rPr>
      </w:pPr>
      <w:r w:rsidRPr="00AF57C4">
        <w:rPr>
          <w:sz w:val="20"/>
          <w:szCs w:val="20"/>
        </w:rPr>
        <w:t>Настоящее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rsidR="00AF57C4" w:rsidRPr="00AF57C4" w:rsidRDefault="00AF57C4" w:rsidP="00EF7471">
      <w:pPr>
        <w:numPr>
          <w:ilvl w:val="0"/>
          <w:numId w:val="5"/>
        </w:numPr>
        <w:jc w:val="both"/>
        <w:rPr>
          <w:sz w:val="20"/>
          <w:szCs w:val="20"/>
        </w:rPr>
      </w:pPr>
      <w:r w:rsidRPr="00AF57C4">
        <w:rPr>
          <w:sz w:val="20"/>
          <w:szCs w:val="20"/>
        </w:rPr>
        <w:t>Настоящее постановление вступает в силу со дня официального опубликования.</w:t>
      </w:r>
    </w:p>
    <w:p w:rsidR="00AF57C4" w:rsidRPr="00AF57C4" w:rsidRDefault="00AF57C4" w:rsidP="00EF7471">
      <w:pPr>
        <w:numPr>
          <w:ilvl w:val="0"/>
          <w:numId w:val="5"/>
        </w:numPr>
        <w:jc w:val="both"/>
        <w:rPr>
          <w:sz w:val="20"/>
          <w:szCs w:val="20"/>
        </w:rPr>
      </w:pPr>
      <w:r w:rsidRPr="00AF57C4">
        <w:rPr>
          <w:sz w:val="20"/>
          <w:szCs w:val="20"/>
        </w:rPr>
        <w:t>Контроль за выполнением настоящего постановления оставляю за собой.</w:t>
      </w:r>
    </w:p>
    <w:p w:rsidR="00AF57C4" w:rsidRPr="00AF57C4" w:rsidRDefault="00AF57C4" w:rsidP="00AF57C4">
      <w:pPr>
        <w:jc w:val="both"/>
        <w:rPr>
          <w:sz w:val="20"/>
          <w:szCs w:val="20"/>
        </w:rPr>
      </w:pPr>
    </w:p>
    <w:p w:rsidR="00AF57C4" w:rsidRPr="00AF57C4" w:rsidRDefault="00AF57C4" w:rsidP="00AF57C4">
      <w:pPr>
        <w:rPr>
          <w:sz w:val="20"/>
          <w:szCs w:val="20"/>
        </w:rPr>
      </w:pPr>
    </w:p>
    <w:p w:rsidR="00AF57C4" w:rsidRPr="00AF57C4" w:rsidRDefault="00AF57C4" w:rsidP="00AF57C4">
      <w:pPr>
        <w:ind w:left="360"/>
        <w:jc w:val="both"/>
        <w:rPr>
          <w:sz w:val="20"/>
          <w:szCs w:val="20"/>
        </w:rPr>
      </w:pPr>
      <w:r w:rsidRPr="00AF57C4">
        <w:rPr>
          <w:sz w:val="20"/>
          <w:szCs w:val="20"/>
        </w:rPr>
        <w:t xml:space="preserve">Глава Подгорнского </w:t>
      </w:r>
    </w:p>
    <w:p w:rsidR="00AF57C4" w:rsidRPr="00AF57C4" w:rsidRDefault="00AF57C4" w:rsidP="00AF57C4">
      <w:pPr>
        <w:ind w:left="360"/>
        <w:jc w:val="both"/>
        <w:rPr>
          <w:sz w:val="20"/>
          <w:szCs w:val="20"/>
        </w:rPr>
      </w:pPr>
      <w:r w:rsidRPr="00AF57C4">
        <w:rPr>
          <w:sz w:val="20"/>
          <w:szCs w:val="20"/>
        </w:rPr>
        <w:t>сельского поселения                                                                                А. Н. Кондратенко</w:t>
      </w:r>
    </w:p>
    <w:p w:rsidR="00AF57C4" w:rsidRPr="00AF57C4" w:rsidRDefault="00AF57C4" w:rsidP="00AF57C4">
      <w:pPr>
        <w:jc w:val="right"/>
        <w:rPr>
          <w:sz w:val="20"/>
          <w:szCs w:val="20"/>
        </w:rPr>
      </w:pPr>
    </w:p>
    <w:p w:rsidR="00AF57C4" w:rsidRPr="00AF57C4" w:rsidRDefault="00AF57C4" w:rsidP="00AF57C4">
      <w:pPr>
        <w:jc w:val="right"/>
        <w:rPr>
          <w:sz w:val="20"/>
          <w:szCs w:val="20"/>
        </w:rPr>
      </w:pPr>
    </w:p>
    <w:p w:rsidR="00AF57C4" w:rsidRPr="00AF57C4" w:rsidRDefault="00AF57C4" w:rsidP="00AF57C4">
      <w:pPr>
        <w:jc w:val="right"/>
        <w:rPr>
          <w:sz w:val="20"/>
          <w:szCs w:val="20"/>
        </w:rPr>
      </w:pPr>
      <w:r w:rsidRPr="00AF57C4">
        <w:rPr>
          <w:sz w:val="20"/>
          <w:szCs w:val="20"/>
        </w:rPr>
        <w:t>Приложение № 1</w:t>
      </w:r>
    </w:p>
    <w:p w:rsidR="00AF57C4" w:rsidRPr="00AF57C4" w:rsidRDefault="00AF57C4" w:rsidP="00AF57C4">
      <w:pPr>
        <w:ind w:firstLine="5103"/>
        <w:jc w:val="right"/>
        <w:rPr>
          <w:sz w:val="20"/>
          <w:szCs w:val="20"/>
        </w:rPr>
      </w:pPr>
      <w:r w:rsidRPr="00AF57C4">
        <w:rPr>
          <w:sz w:val="20"/>
          <w:szCs w:val="20"/>
        </w:rPr>
        <w:t>к постановлению Администрации</w:t>
      </w:r>
    </w:p>
    <w:p w:rsidR="00AF57C4" w:rsidRPr="00AF57C4" w:rsidRDefault="00AF57C4" w:rsidP="00AF57C4">
      <w:pPr>
        <w:ind w:firstLine="5103"/>
        <w:jc w:val="right"/>
        <w:rPr>
          <w:sz w:val="20"/>
          <w:szCs w:val="20"/>
        </w:rPr>
      </w:pPr>
      <w:r w:rsidRPr="00AF57C4">
        <w:rPr>
          <w:sz w:val="20"/>
          <w:szCs w:val="20"/>
        </w:rPr>
        <w:t>Подгорнского сельского поселения</w:t>
      </w:r>
    </w:p>
    <w:p w:rsidR="00AF57C4" w:rsidRPr="00AF57C4" w:rsidRDefault="00AF57C4" w:rsidP="00AF57C4">
      <w:pPr>
        <w:ind w:firstLine="5103"/>
        <w:jc w:val="right"/>
        <w:rPr>
          <w:sz w:val="20"/>
          <w:szCs w:val="20"/>
        </w:rPr>
      </w:pPr>
      <w:r w:rsidRPr="00AF57C4">
        <w:rPr>
          <w:sz w:val="20"/>
          <w:szCs w:val="20"/>
        </w:rPr>
        <w:t xml:space="preserve">от 29.05.2020  № 90  </w:t>
      </w:r>
    </w:p>
    <w:p w:rsidR="00AF57C4" w:rsidRPr="00AF57C4" w:rsidRDefault="00AF57C4" w:rsidP="00AF57C4">
      <w:pPr>
        <w:ind w:firstLine="5103"/>
        <w:jc w:val="right"/>
        <w:rPr>
          <w:sz w:val="20"/>
          <w:szCs w:val="20"/>
        </w:rPr>
      </w:pPr>
    </w:p>
    <w:p w:rsidR="00AF57C4" w:rsidRPr="00AF57C4" w:rsidRDefault="00AF57C4" w:rsidP="00AF57C4">
      <w:pPr>
        <w:ind w:firstLine="5103"/>
        <w:jc w:val="right"/>
        <w:rPr>
          <w:sz w:val="20"/>
          <w:szCs w:val="20"/>
        </w:rPr>
      </w:pPr>
    </w:p>
    <w:p w:rsidR="00AF57C4" w:rsidRPr="00AF57C4" w:rsidRDefault="00AF57C4" w:rsidP="00AF57C4">
      <w:pPr>
        <w:jc w:val="center"/>
        <w:rPr>
          <w:sz w:val="20"/>
          <w:szCs w:val="20"/>
        </w:rPr>
      </w:pPr>
      <w:r w:rsidRPr="00AF57C4">
        <w:rPr>
          <w:sz w:val="20"/>
          <w:szCs w:val="20"/>
        </w:rPr>
        <w:t>ПОЛОЖЕНИЕ</w:t>
      </w:r>
    </w:p>
    <w:p w:rsidR="00AF57C4" w:rsidRPr="00AF57C4" w:rsidRDefault="00AF57C4" w:rsidP="00AF57C4">
      <w:pPr>
        <w:jc w:val="center"/>
        <w:rPr>
          <w:sz w:val="20"/>
          <w:szCs w:val="20"/>
        </w:rPr>
      </w:pPr>
      <w:r w:rsidRPr="00AF57C4">
        <w:rPr>
          <w:sz w:val="20"/>
          <w:szCs w:val="20"/>
          <w:shd w:val="clear" w:color="auto" w:fill="FFFFFF"/>
        </w:rPr>
        <w:t xml:space="preserve">о комиссии по приемке жилых помещений, приобретаемых </w:t>
      </w:r>
      <w:r w:rsidRPr="00AF57C4">
        <w:rPr>
          <w:sz w:val="20"/>
          <w:szCs w:val="20"/>
        </w:rPr>
        <w:t>для детей-сирот и детей, оставшихся без попечения родителей, а также лиц из числа детей-сирот и детей, оставшихся без попечения родителей</w:t>
      </w:r>
    </w:p>
    <w:p w:rsidR="00AF57C4" w:rsidRPr="00AF57C4" w:rsidRDefault="00AF57C4" w:rsidP="00AF57C4">
      <w:pPr>
        <w:jc w:val="center"/>
        <w:rPr>
          <w:sz w:val="20"/>
          <w:szCs w:val="20"/>
        </w:rPr>
      </w:pPr>
    </w:p>
    <w:p w:rsidR="00AF57C4" w:rsidRPr="00AF57C4" w:rsidRDefault="00AF57C4" w:rsidP="00AF57C4">
      <w:pPr>
        <w:jc w:val="center"/>
        <w:rPr>
          <w:sz w:val="20"/>
          <w:szCs w:val="20"/>
        </w:rPr>
      </w:pPr>
    </w:p>
    <w:p w:rsidR="00AF57C4" w:rsidRPr="00AF57C4" w:rsidRDefault="00AF57C4" w:rsidP="00AF57C4">
      <w:pPr>
        <w:ind w:firstLine="720"/>
        <w:contextualSpacing/>
        <w:jc w:val="center"/>
        <w:rPr>
          <w:b/>
          <w:sz w:val="20"/>
          <w:szCs w:val="20"/>
        </w:rPr>
      </w:pPr>
      <w:r w:rsidRPr="00AF57C4">
        <w:rPr>
          <w:b/>
          <w:sz w:val="20"/>
          <w:szCs w:val="20"/>
        </w:rPr>
        <w:t>1.Общие положения</w:t>
      </w:r>
    </w:p>
    <w:p w:rsidR="00AF57C4" w:rsidRPr="00AF57C4" w:rsidRDefault="00AF57C4" w:rsidP="00AF57C4">
      <w:pPr>
        <w:ind w:firstLine="720"/>
        <w:contextualSpacing/>
        <w:jc w:val="center"/>
        <w:rPr>
          <w:b/>
          <w:sz w:val="20"/>
          <w:szCs w:val="20"/>
        </w:rPr>
      </w:pPr>
    </w:p>
    <w:p w:rsidR="00AF57C4" w:rsidRPr="00AF57C4" w:rsidRDefault="00AF57C4" w:rsidP="00AF57C4">
      <w:pPr>
        <w:jc w:val="both"/>
        <w:rPr>
          <w:sz w:val="20"/>
          <w:szCs w:val="20"/>
        </w:rPr>
      </w:pPr>
      <w:r w:rsidRPr="00AF57C4">
        <w:rPr>
          <w:sz w:val="20"/>
          <w:szCs w:val="20"/>
          <w:shd w:val="clear" w:color="auto" w:fill="FFFFFF"/>
        </w:rPr>
        <w:tab/>
        <w:t>1.1.</w:t>
      </w:r>
      <w:r w:rsidRPr="00AF57C4">
        <w:rPr>
          <w:sz w:val="20"/>
          <w:szCs w:val="20"/>
        </w:rPr>
        <w:t xml:space="preserve"> </w:t>
      </w:r>
      <w:r w:rsidRPr="00AF57C4">
        <w:rPr>
          <w:sz w:val="20"/>
          <w:szCs w:val="20"/>
          <w:shd w:val="clear" w:color="auto" w:fill="FFFFFF"/>
        </w:rPr>
        <w:t>Комиссия по приемке жилых помещений, приобретаемых для детей-сирот и детей, оставшихся без попечения родителей, а также лиц из числа детей-сирот и детей, оставшихся без попечения родителей (далее - Комиссия) создана с целью усиления ведомственного контроля за качеством приобретаемого в муниципальную собственность жилья, а также установления соответствия приобретаемых жилых помещений условиям муниципальных контрактов, техническим, санитарным и иным требованиям.</w:t>
      </w:r>
    </w:p>
    <w:p w:rsidR="00AF57C4" w:rsidRPr="00AF57C4" w:rsidRDefault="00AF57C4" w:rsidP="00AF57C4">
      <w:pPr>
        <w:tabs>
          <w:tab w:val="left" w:pos="567"/>
        </w:tabs>
        <w:contextualSpacing/>
        <w:jc w:val="both"/>
        <w:rPr>
          <w:sz w:val="20"/>
          <w:szCs w:val="20"/>
        </w:rPr>
      </w:pPr>
      <w:r w:rsidRPr="00AF57C4">
        <w:rPr>
          <w:sz w:val="20"/>
          <w:szCs w:val="20"/>
          <w:shd w:val="clear" w:color="auto" w:fill="FFFFFF"/>
        </w:rPr>
        <w:tab/>
        <w:t>1.2. Комиссия создается при Администрации Подгорнского сельского поселения в составе председателя, секретаря и членов Комиссии. Персональный состав и изменения в составе Комиссии утверждаются постановлением Администрации</w:t>
      </w:r>
      <w:r w:rsidRPr="00AF57C4">
        <w:rPr>
          <w:color w:val="000000"/>
          <w:sz w:val="20"/>
          <w:szCs w:val="20"/>
          <w:shd w:val="clear" w:color="auto" w:fill="FFFFFF"/>
        </w:rPr>
        <w:t xml:space="preserve"> Подгорнского </w:t>
      </w:r>
      <w:r w:rsidRPr="00AF57C4">
        <w:rPr>
          <w:sz w:val="20"/>
          <w:szCs w:val="20"/>
          <w:shd w:val="clear" w:color="auto" w:fill="FFFFFF"/>
        </w:rPr>
        <w:t>сельского поселения.</w:t>
      </w:r>
    </w:p>
    <w:p w:rsidR="00AF57C4" w:rsidRPr="00AF57C4" w:rsidRDefault="00AF57C4" w:rsidP="00AF57C4">
      <w:pPr>
        <w:tabs>
          <w:tab w:val="left" w:pos="567"/>
        </w:tabs>
        <w:contextualSpacing/>
        <w:jc w:val="both"/>
        <w:rPr>
          <w:sz w:val="20"/>
          <w:szCs w:val="20"/>
          <w:shd w:val="clear" w:color="auto" w:fill="FFFFFF"/>
        </w:rPr>
      </w:pPr>
      <w:r w:rsidRPr="00AF57C4">
        <w:rPr>
          <w:sz w:val="20"/>
          <w:szCs w:val="20"/>
          <w:shd w:val="clear" w:color="auto" w:fill="FFFFFF"/>
        </w:rPr>
        <w:lastRenderedPageBreak/>
        <w:tab/>
        <w:t>1.3. Комиссия в своей деятельности руководствуется Федеральными законами, областными законами, муниципальными правовыми актами по вопросам, относящимся к компетенции Комиссии, а также настоящим Положением.</w:t>
      </w:r>
    </w:p>
    <w:p w:rsidR="00AF57C4" w:rsidRPr="00AF57C4" w:rsidRDefault="00AF57C4" w:rsidP="00AF57C4">
      <w:pPr>
        <w:tabs>
          <w:tab w:val="left" w:pos="567"/>
        </w:tabs>
        <w:contextualSpacing/>
        <w:jc w:val="both"/>
        <w:rPr>
          <w:sz w:val="20"/>
          <w:szCs w:val="20"/>
          <w:shd w:val="clear" w:color="auto" w:fill="FFFFFF"/>
        </w:rPr>
      </w:pPr>
    </w:p>
    <w:p w:rsidR="00AF57C4" w:rsidRPr="00AF57C4" w:rsidRDefault="00AF57C4" w:rsidP="00AF57C4">
      <w:pPr>
        <w:autoSpaceDE w:val="0"/>
        <w:autoSpaceDN w:val="0"/>
        <w:adjustRightInd w:val="0"/>
        <w:contextualSpacing/>
        <w:jc w:val="center"/>
        <w:rPr>
          <w:b/>
          <w:sz w:val="20"/>
          <w:szCs w:val="20"/>
        </w:rPr>
      </w:pPr>
      <w:r w:rsidRPr="00AF57C4">
        <w:rPr>
          <w:b/>
          <w:sz w:val="20"/>
          <w:szCs w:val="20"/>
        </w:rPr>
        <w:t>2.Права и обязанности Комиссии</w:t>
      </w:r>
    </w:p>
    <w:p w:rsidR="00AF57C4" w:rsidRPr="00AF57C4" w:rsidRDefault="00AF57C4" w:rsidP="00AF57C4">
      <w:pPr>
        <w:autoSpaceDE w:val="0"/>
        <w:autoSpaceDN w:val="0"/>
        <w:adjustRightInd w:val="0"/>
        <w:contextualSpacing/>
        <w:jc w:val="center"/>
        <w:rPr>
          <w:b/>
          <w:sz w:val="20"/>
          <w:szCs w:val="20"/>
        </w:rPr>
      </w:pPr>
    </w:p>
    <w:p w:rsidR="00AF57C4" w:rsidRPr="00AF57C4" w:rsidRDefault="00AF57C4" w:rsidP="00AF57C4">
      <w:pPr>
        <w:tabs>
          <w:tab w:val="left" w:pos="567"/>
        </w:tabs>
        <w:autoSpaceDE w:val="0"/>
        <w:autoSpaceDN w:val="0"/>
        <w:adjustRightInd w:val="0"/>
        <w:contextualSpacing/>
        <w:jc w:val="both"/>
        <w:rPr>
          <w:sz w:val="20"/>
          <w:szCs w:val="20"/>
        </w:rPr>
      </w:pPr>
      <w:r w:rsidRPr="00AF57C4">
        <w:rPr>
          <w:sz w:val="20"/>
          <w:szCs w:val="20"/>
        </w:rPr>
        <w:tab/>
        <w:t>2.1. При приемке</w:t>
      </w:r>
      <w:r w:rsidRPr="00AF57C4">
        <w:rPr>
          <w:sz w:val="20"/>
          <w:szCs w:val="20"/>
          <w:shd w:val="clear" w:color="auto" w:fill="FFFFFF"/>
        </w:rPr>
        <w:t xml:space="preserve"> жилого помещения Комиссия</w:t>
      </w:r>
      <w:r w:rsidRPr="00AF57C4">
        <w:rPr>
          <w:sz w:val="20"/>
          <w:szCs w:val="20"/>
        </w:rPr>
        <w:t xml:space="preserve"> должна установить:</w:t>
      </w:r>
    </w:p>
    <w:p w:rsidR="00AF57C4" w:rsidRPr="00AF57C4" w:rsidRDefault="00AF57C4" w:rsidP="00AF57C4">
      <w:pPr>
        <w:tabs>
          <w:tab w:val="left" w:pos="567"/>
        </w:tabs>
        <w:autoSpaceDE w:val="0"/>
        <w:autoSpaceDN w:val="0"/>
        <w:adjustRightInd w:val="0"/>
        <w:contextualSpacing/>
        <w:jc w:val="both"/>
        <w:rPr>
          <w:sz w:val="20"/>
          <w:szCs w:val="20"/>
          <w:shd w:val="clear" w:color="auto" w:fill="FEFDF8"/>
        </w:rPr>
      </w:pPr>
      <w:r w:rsidRPr="00AF57C4">
        <w:rPr>
          <w:sz w:val="20"/>
          <w:szCs w:val="20"/>
        </w:rPr>
        <w:tab/>
        <w:t>2.1.1. Соответствие</w:t>
      </w:r>
      <w:r w:rsidRPr="00AF57C4">
        <w:rPr>
          <w:sz w:val="20"/>
          <w:szCs w:val="20"/>
          <w:shd w:val="clear" w:color="auto" w:fill="FEFDF8"/>
        </w:rPr>
        <w:t xml:space="preserve"> жилого помещения</w:t>
      </w:r>
      <w:r w:rsidRPr="00AF57C4">
        <w:rPr>
          <w:sz w:val="20"/>
          <w:szCs w:val="20"/>
        </w:rPr>
        <w:t xml:space="preserve"> требованиям главы </w:t>
      </w:r>
      <w:r w:rsidRPr="00AF57C4">
        <w:rPr>
          <w:sz w:val="20"/>
          <w:szCs w:val="20"/>
          <w:lang w:val="en-US"/>
        </w:rPr>
        <w:t>II</w:t>
      </w:r>
      <w:r w:rsidRPr="00AF57C4">
        <w:rPr>
          <w:sz w:val="20"/>
          <w:szCs w:val="20"/>
        </w:rPr>
        <w:t xml:space="preserve"> постановления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F57C4">
        <w:rPr>
          <w:sz w:val="20"/>
          <w:szCs w:val="20"/>
          <w:shd w:val="clear" w:color="auto" w:fill="FEFDF8"/>
        </w:rPr>
        <w:t>;</w:t>
      </w:r>
    </w:p>
    <w:p w:rsidR="00AF57C4" w:rsidRPr="00AF57C4" w:rsidRDefault="00AF57C4" w:rsidP="00AF57C4">
      <w:pPr>
        <w:tabs>
          <w:tab w:val="left" w:pos="567"/>
        </w:tabs>
        <w:autoSpaceDE w:val="0"/>
        <w:autoSpaceDN w:val="0"/>
        <w:adjustRightInd w:val="0"/>
        <w:contextualSpacing/>
        <w:jc w:val="both"/>
        <w:rPr>
          <w:sz w:val="20"/>
          <w:szCs w:val="20"/>
          <w:shd w:val="clear" w:color="auto" w:fill="FEFDF8"/>
        </w:rPr>
      </w:pPr>
      <w:r w:rsidRPr="00AF57C4">
        <w:rPr>
          <w:sz w:val="20"/>
          <w:szCs w:val="20"/>
        </w:rPr>
        <w:tab/>
        <w:t>2.1.2.</w:t>
      </w:r>
      <w:r w:rsidRPr="00AF57C4">
        <w:rPr>
          <w:sz w:val="20"/>
          <w:szCs w:val="20"/>
          <w:shd w:val="clear" w:color="auto" w:fill="FEFDF8"/>
        </w:rPr>
        <w:tab/>
        <w:t>Соответствие жилого помещения</w:t>
      </w:r>
      <w:r w:rsidRPr="00AF57C4">
        <w:rPr>
          <w:spacing w:val="1"/>
          <w:sz w:val="20"/>
          <w:szCs w:val="20"/>
        </w:rPr>
        <w:t xml:space="preserve"> типовому проекту (перепланировка или переустройство должны быть </w:t>
      </w:r>
      <w:r w:rsidRPr="00AF57C4">
        <w:rPr>
          <w:spacing w:val="-1"/>
          <w:sz w:val="20"/>
          <w:szCs w:val="20"/>
        </w:rPr>
        <w:t>согласованы в установленном порядке);</w:t>
      </w:r>
    </w:p>
    <w:p w:rsidR="00AF57C4" w:rsidRPr="00AF57C4" w:rsidRDefault="00AF57C4" w:rsidP="00AF57C4">
      <w:pPr>
        <w:tabs>
          <w:tab w:val="left" w:pos="567"/>
        </w:tabs>
        <w:autoSpaceDE w:val="0"/>
        <w:autoSpaceDN w:val="0"/>
        <w:adjustRightInd w:val="0"/>
        <w:contextualSpacing/>
        <w:jc w:val="both"/>
        <w:rPr>
          <w:sz w:val="20"/>
          <w:szCs w:val="20"/>
          <w:shd w:val="clear" w:color="auto" w:fill="FEFDF8"/>
        </w:rPr>
      </w:pPr>
      <w:r w:rsidRPr="00AF57C4">
        <w:rPr>
          <w:spacing w:val="-1"/>
          <w:sz w:val="20"/>
          <w:szCs w:val="20"/>
        </w:rPr>
        <w:tab/>
        <w:t>2.1.3.</w:t>
      </w:r>
      <w:r w:rsidRPr="00AF57C4">
        <w:rPr>
          <w:sz w:val="20"/>
          <w:szCs w:val="20"/>
          <w:shd w:val="clear" w:color="auto" w:fill="FEFDF8"/>
        </w:rPr>
        <w:t xml:space="preserve"> Соответствие технических характеристик жилого помещения условиям муниципального контракта (технического задания), технической документации на жилое помещение;</w:t>
      </w:r>
    </w:p>
    <w:p w:rsidR="00AF57C4" w:rsidRPr="00AF57C4" w:rsidRDefault="00AF57C4" w:rsidP="00AF57C4">
      <w:pPr>
        <w:tabs>
          <w:tab w:val="left" w:pos="567"/>
        </w:tabs>
        <w:contextualSpacing/>
        <w:jc w:val="both"/>
        <w:rPr>
          <w:spacing w:val="-1"/>
          <w:sz w:val="20"/>
          <w:szCs w:val="20"/>
        </w:rPr>
      </w:pPr>
      <w:r w:rsidRPr="00AF57C4">
        <w:rPr>
          <w:sz w:val="20"/>
          <w:szCs w:val="20"/>
        </w:rPr>
        <w:tab/>
        <w:t xml:space="preserve">2.1.4. Отсутствие задолженности по коммунальным платежам и налогу на имущество на приобретаемые жилые помещения на день </w:t>
      </w:r>
      <w:r w:rsidRPr="00AF57C4">
        <w:rPr>
          <w:spacing w:val="-1"/>
          <w:sz w:val="20"/>
          <w:szCs w:val="20"/>
        </w:rPr>
        <w:t>регистрации перехода права;</w:t>
      </w:r>
    </w:p>
    <w:p w:rsidR="00AF57C4" w:rsidRPr="00AF57C4" w:rsidRDefault="00AF57C4" w:rsidP="00AF57C4">
      <w:pPr>
        <w:tabs>
          <w:tab w:val="left" w:pos="567"/>
        </w:tabs>
        <w:contextualSpacing/>
        <w:jc w:val="both"/>
        <w:rPr>
          <w:color w:val="000000"/>
          <w:spacing w:val="-1"/>
          <w:sz w:val="20"/>
          <w:szCs w:val="20"/>
        </w:rPr>
      </w:pPr>
      <w:r w:rsidRPr="00AF57C4">
        <w:rPr>
          <w:color w:val="000000"/>
          <w:spacing w:val="-1"/>
          <w:sz w:val="20"/>
          <w:szCs w:val="20"/>
        </w:rPr>
        <w:tab/>
        <w:t>2.1.5. Отсутствие прав третьих лиц (не продано, не заложено, не состоит в споре, под арестом (запрещением), не обременено рентой, арендой, наймом, иными обязательствами) на обследуемое жилое помещение;</w:t>
      </w:r>
    </w:p>
    <w:p w:rsidR="00AF57C4" w:rsidRPr="00AF57C4" w:rsidRDefault="00AF57C4" w:rsidP="00AF57C4">
      <w:pPr>
        <w:tabs>
          <w:tab w:val="left" w:pos="567"/>
        </w:tabs>
        <w:contextualSpacing/>
        <w:jc w:val="both"/>
        <w:rPr>
          <w:color w:val="000000"/>
          <w:sz w:val="20"/>
          <w:szCs w:val="20"/>
        </w:rPr>
      </w:pPr>
      <w:r w:rsidRPr="00AF57C4">
        <w:rPr>
          <w:color w:val="000000"/>
          <w:spacing w:val="-1"/>
          <w:sz w:val="20"/>
          <w:szCs w:val="20"/>
        </w:rPr>
        <w:tab/>
        <w:t>2.1.6. Наличие оборудования, которое должно быть установлено в жилом помещении (в зависимости от видов благоустройства) в соответствии с техническим паспортом. Указанное оборудование должно быть подключенным к предусмотренным коммуникациям, отвечать функциональному назначению, быть пригодным для дальнейшей эксплуатации, не иметь видимых и скрытых дефектов.</w:t>
      </w:r>
    </w:p>
    <w:p w:rsidR="00AF57C4" w:rsidRPr="00AF57C4" w:rsidRDefault="00AF57C4" w:rsidP="00AF57C4">
      <w:pPr>
        <w:tabs>
          <w:tab w:val="right" w:pos="0"/>
          <w:tab w:val="left" w:pos="567"/>
        </w:tabs>
        <w:contextualSpacing/>
        <w:jc w:val="both"/>
        <w:rPr>
          <w:sz w:val="20"/>
          <w:szCs w:val="20"/>
        </w:rPr>
      </w:pPr>
      <w:r w:rsidRPr="00AF57C4">
        <w:rPr>
          <w:sz w:val="20"/>
          <w:szCs w:val="20"/>
          <w:shd w:val="clear" w:color="auto" w:fill="FEFDF8"/>
        </w:rPr>
        <w:tab/>
        <w:t>2.2.</w:t>
      </w:r>
      <w:r w:rsidRPr="00AF57C4">
        <w:rPr>
          <w:sz w:val="20"/>
          <w:szCs w:val="20"/>
        </w:rPr>
        <w:t xml:space="preserve"> Комиссия обязана:</w:t>
      </w:r>
    </w:p>
    <w:p w:rsidR="00AF57C4" w:rsidRPr="00AF57C4" w:rsidRDefault="00AF57C4" w:rsidP="00AF57C4">
      <w:pPr>
        <w:tabs>
          <w:tab w:val="right" w:pos="0"/>
          <w:tab w:val="left" w:pos="567"/>
        </w:tabs>
        <w:jc w:val="both"/>
        <w:rPr>
          <w:sz w:val="20"/>
          <w:szCs w:val="20"/>
        </w:rPr>
      </w:pPr>
      <w:r w:rsidRPr="00AF57C4">
        <w:rPr>
          <w:sz w:val="20"/>
          <w:szCs w:val="20"/>
        </w:rPr>
        <w:tab/>
        <w:t xml:space="preserve">2.2.1. Осуществлять свою деятельность в соответствии </w:t>
      </w:r>
      <w:r w:rsidRPr="00AF57C4">
        <w:rPr>
          <w:color w:val="000000"/>
          <w:sz w:val="20"/>
          <w:szCs w:val="20"/>
          <w:shd w:val="clear" w:color="auto" w:fill="FFFFFF"/>
        </w:rPr>
        <w:t xml:space="preserve">с </w:t>
      </w:r>
      <w:r w:rsidRPr="00AF57C4">
        <w:rPr>
          <w:sz w:val="20"/>
          <w:szCs w:val="20"/>
        </w:rPr>
        <w:t xml:space="preserve">действующими нормативно-правовыми актами, </w:t>
      </w:r>
      <w:r w:rsidRPr="00AF57C4">
        <w:rPr>
          <w:color w:val="000000"/>
          <w:sz w:val="20"/>
          <w:szCs w:val="20"/>
          <w:shd w:val="clear" w:color="auto" w:fill="FFFFFF"/>
        </w:rPr>
        <w:t>стандартами, инструкциями</w:t>
      </w:r>
      <w:r w:rsidRPr="00AF57C4">
        <w:rPr>
          <w:sz w:val="20"/>
          <w:szCs w:val="20"/>
        </w:rPr>
        <w:t xml:space="preserve"> и настоящим Положением;</w:t>
      </w:r>
    </w:p>
    <w:p w:rsidR="00AF57C4" w:rsidRPr="00AF57C4" w:rsidRDefault="00AF57C4" w:rsidP="00AF57C4">
      <w:pPr>
        <w:shd w:val="clear" w:color="auto" w:fill="FFFFFF"/>
        <w:tabs>
          <w:tab w:val="left" w:pos="567"/>
        </w:tabs>
        <w:ind w:right="8"/>
        <w:jc w:val="both"/>
        <w:rPr>
          <w:sz w:val="20"/>
          <w:szCs w:val="20"/>
          <w:shd w:val="clear" w:color="auto" w:fill="FEFDF8"/>
        </w:rPr>
      </w:pPr>
      <w:r w:rsidRPr="00AF57C4">
        <w:rPr>
          <w:color w:val="000000"/>
          <w:sz w:val="20"/>
          <w:szCs w:val="20"/>
          <w:shd w:val="clear" w:color="auto" w:fill="FEFDF8"/>
        </w:rPr>
        <w:tab/>
        <w:t>2.2.2.</w:t>
      </w:r>
      <w:r w:rsidRPr="00AF57C4">
        <w:rPr>
          <w:sz w:val="20"/>
          <w:szCs w:val="20"/>
        </w:rPr>
        <w:t xml:space="preserve"> О</w:t>
      </w:r>
      <w:r w:rsidRPr="00AF57C4">
        <w:rPr>
          <w:sz w:val="20"/>
          <w:szCs w:val="20"/>
          <w:shd w:val="clear" w:color="auto" w:fill="FEFDF8"/>
        </w:rPr>
        <w:t>формить и подписать решение в виде акта приемки (отказа в приемке) жилого помещения по прилагаемой форме (далее - Акт). Акт подписывается всеми членами Комиссии.</w:t>
      </w:r>
    </w:p>
    <w:p w:rsidR="00AF57C4" w:rsidRPr="00AF57C4" w:rsidRDefault="00AF57C4" w:rsidP="00AF57C4">
      <w:pPr>
        <w:shd w:val="clear" w:color="auto" w:fill="FFFFFF"/>
        <w:tabs>
          <w:tab w:val="left" w:pos="567"/>
        </w:tabs>
        <w:ind w:right="8"/>
        <w:jc w:val="both"/>
        <w:rPr>
          <w:sz w:val="20"/>
          <w:szCs w:val="20"/>
          <w:shd w:val="clear" w:color="auto" w:fill="FEFDF8"/>
        </w:rPr>
      </w:pPr>
    </w:p>
    <w:p w:rsidR="00AF57C4" w:rsidRPr="00AF57C4" w:rsidRDefault="00AF57C4" w:rsidP="00AF57C4">
      <w:pPr>
        <w:tabs>
          <w:tab w:val="right" w:pos="0"/>
        </w:tabs>
        <w:contextualSpacing/>
        <w:jc w:val="center"/>
        <w:rPr>
          <w:b/>
          <w:sz w:val="20"/>
          <w:szCs w:val="20"/>
        </w:rPr>
      </w:pPr>
      <w:r w:rsidRPr="00AF57C4">
        <w:rPr>
          <w:b/>
          <w:sz w:val="20"/>
          <w:szCs w:val="20"/>
        </w:rPr>
        <w:t>3.</w:t>
      </w:r>
      <w:r w:rsidRPr="00AF57C4">
        <w:rPr>
          <w:sz w:val="20"/>
          <w:szCs w:val="20"/>
        </w:rPr>
        <w:t xml:space="preserve"> </w:t>
      </w:r>
      <w:r w:rsidRPr="00AF57C4">
        <w:rPr>
          <w:b/>
          <w:sz w:val="20"/>
          <w:szCs w:val="20"/>
        </w:rPr>
        <w:t>Порядок работы комиссии</w:t>
      </w:r>
    </w:p>
    <w:p w:rsidR="00AF57C4" w:rsidRPr="00AF57C4" w:rsidRDefault="00AF57C4" w:rsidP="00AF57C4">
      <w:pPr>
        <w:tabs>
          <w:tab w:val="right" w:pos="0"/>
        </w:tabs>
        <w:contextualSpacing/>
        <w:jc w:val="center"/>
        <w:rPr>
          <w:b/>
          <w:sz w:val="20"/>
          <w:szCs w:val="20"/>
        </w:rPr>
      </w:pPr>
    </w:p>
    <w:p w:rsidR="00AF57C4" w:rsidRPr="00AF57C4" w:rsidRDefault="00AF57C4" w:rsidP="00AF57C4">
      <w:pPr>
        <w:tabs>
          <w:tab w:val="right" w:pos="0"/>
        </w:tabs>
        <w:contextualSpacing/>
        <w:jc w:val="both"/>
        <w:rPr>
          <w:sz w:val="20"/>
          <w:szCs w:val="20"/>
        </w:rPr>
      </w:pPr>
      <w:r w:rsidRPr="00AF57C4">
        <w:rPr>
          <w:sz w:val="20"/>
          <w:szCs w:val="20"/>
        </w:rPr>
        <w:tab/>
        <w:t>3.1. Комиссия осуществляет приемку жилого помещения в 3-дневный срок с даты заключения муниципального контракта.</w:t>
      </w:r>
    </w:p>
    <w:p w:rsidR="00AF57C4" w:rsidRPr="00AF57C4" w:rsidRDefault="00AF57C4" w:rsidP="00AF57C4">
      <w:pPr>
        <w:tabs>
          <w:tab w:val="right" w:pos="0"/>
        </w:tabs>
        <w:contextualSpacing/>
        <w:jc w:val="both"/>
        <w:rPr>
          <w:sz w:val="20"/>
          <w:szCs w:val="20"/>
          <w:shd w:val="clear" w:color="auto" w:fill="FEFDF8"/>
        </w:rPr>
      </w:pPr>
      <w:r w:rsidRPr="00AF57C4">
        <w:rPr>
          <w:sz w:val="20"/>
          <w:szCs w:val="20"/>
          <w:shd w:val="clear" w:color="auto" w:fill="FEFDF8"/>
        </w:rPr>
        <w:tab/>
        <w:t>3.2.</w:t>
      </w:r>
      <w:r w:rsidRPr="00AF57C4">
        <w:rPr>
          <w:sz w:val="20"/>
          <w:szCs w:val="20"/>
        </w:rPr>
        <w:t xml:space="preserve"> </w:t>
      </w:r>
      <w:r w:rsidRPr="00AF57C4">
        <w:rPr>
          <w:sz w:val="20"/>
          <w:szCs w:val="20"/>
          <w:shd w:val="clear" w:color="auto" w:fill="FEFDF8"/>
        </w:rPr>
        <w:t>Свою деятельность Комиссия осуществляет посредством проведения осмотра жилого помещения с выездом на место, составления Акта по результатам проверки на основании мнения всех членов Комиссии.</w:t>
      </w:r>
    </w:p>
    <w:p w:rsidR="00AF57C4" w:rsidRPr="00AF57C4" w:rsidRDefault="00AF57C4" w:rsidP="00AF57C4">
      <w:pPr>
        <w:tabs>
          <w:tab w:val="right" w:pos="0"/>
        </w:tabs>
        <w:contextualSpacing/>
        <w:jc w:val="both"/>
        <w:rPr>
          <w:sz w:val="20"/>
          <w:szCs w:val="20"/>
          <w:shd w:val="clear" w:color="auto" w:fill="FEFDF8"/>
        </w:rPr>
      </w:pPr>
      <w:r w:rsidRPr="00AF57C4">
        <w:rPr>
          <w:sz w:val="20"/>
          <w:szCs w:val="20"/>
          <w:shd w:val="clear" w:color="auto" w:fill="FEFDF8"/>
        </w:rPr>
        <w:tab/>
        <w:t>3.3 Работу Комиссии возглавляет ее председатель.</w:t>
      </w:r>
    </w:p>
    <w:p w:rsidR="00AF57C4" w:rsidRPr="00AF57C4" w:rsidRDefault="00AF57C4" w:rsidP="00AF57C4">
      <w:pPr>
        <w:tabs>
          <w:tab w:val="right" w:pos="0"/>
        </w:tabs>
        <w:contextualSpacing/>
        <w:jc w:val="both"/>
        <w:rPr>
          <w:sz w:val="20"/>
          <w:szCs w:val="20"/>
        </w:rPr>
      </w:pPr>
      <w:r w:rsidRPr="00AF57C4">
        <w:rPr>
          <w:sz w:val="20"/>
          <w:szCs w:val="20"/>
        </w:rPr>
        <w:tab/>
        <w:t>3.4. Председатель Комиссии определяет время и место работы Комиссии, организует контроль за выполнением принятых Комиссией решений.</w:t>
      </w:r>
    </w:p>
    <w:p w:rsidR="00AF57C4" w:rsidRPr="00AF57C4" w:rsidRDefault="00AF57C4" w:rsidP="00AF57C4">
      <w:pPr>
        <w:spacing w:line="276" w:lineRule="auto"/>
        <w:jc w:val="both"/>
        <w:rPr>
          <w:sz w:val="20"/>
          <w:szCs w:val="20"/>
        </w:rPr>
      </w:pPr>
      <w:r w:rsidRPr="00AF57C4">
        <w:rPr>
          <w:sz w:val="20"/>
          <w:szCs w:val="20"/>
        </w:rPr>
        <w:tab/>
        <w:t xml:space="preserve">3.5. Заместитель председателя Комиссии выполняет поручения председателя Комиссии, а в случае его отсутствия - его полномочия. </w:t>
      </w:r>
    </w:p>
    <w:p w:rsidR="00AF57C4" w:rsidRPr="00AF57C4" w:rsidRDefault="00AF57C4" w:rsidP="00AF57C4">
      <w:pPr>
        <w:spacing w:line="276" w:lineRule="auto"/>
        <w:ind w:firstLine="708"/>
        <w:jc w:val="both"/>
        <w:rPr>
          <w:sz w:val="20"/>
          <w:szCs w:val="20"/>
        </w:rPr>
      </w:pPr>
      <w:r w:rsidRPr="00AF57C4">
        <w:rPr>
          <w:sz w:val="20"/>
          <w:szCs w:val="20"/>
        </w:rPr>
        <w:t xml:space="preserve">3.6. Секретарь Комиссии уведомляет по телефону членов Комиссии о месте, дате и времени проведения Комиссии не позднее чем за три дня до начала приемки жилых помещений, ведет рабочую документацию. </w:t>
      </w:r>
    </w:p>
    <w:p w:rsidR="00AF57C4" w:rsidRPr="00AF57C4" w:rsidRDefault="00AF57C4" w:rsidP="00AF57C4">
      <w:pPr>
        <w:ind w:firstLine="708"/>
        <w:contextualSpacing/>
        <w:jc w:val="both"/>
        <w:rPr>
          <w:sz w:val="20"/>
          <w:szCs w:val="20"/>
        </w:rPr>
      </w:pPr>
      <w:r w:rsidRPr="00AF57C4">
        <w:rPr>
          <w:sz w:val="20"/>
          <w:szCs w:val="20"/>
        </w:rPr>
        <w:t>3.7. Жилое помещение считается принятым, если Акт подписан всеми присутствующими членами Комиссии.</w:t>
      </w:r>
    </w:p>
    <w:p w:rsidR="00AF57C4" w:rsidRPr="00AF57C4" w:rsidRDefault="00AF57C4" w:rsidP="00AF57C4">
      <w:pPr>
        <w:ind w:firstLine="708"/>
        <w:contextualSpacing/>
        <w:jc w:val="both"/>
        <w:rPr>
          <w:sz w:val="20"/>
          <w:szCs w:val="20"/>
        </w:rPr>
      </w:pPr>
      <w:r w:rsidRPr="00AF57C4">
        <w:rPr>
          <w:sz w:val="20"/>
          <w:szCs w:val="20"/>
        </w:rPr>
        <w:t>3.8. Комиссия правомочна принимать решения по результатам обследования, если на заседании присутствуют не менее 2/3 от общего количества членов Комиссии.</w:t>
      </w:r>
    </w:p>
    <w:p w:rsidR="00AF57C4" w:rsidRPr="00AF57C4" w:rsidRDefault="00AF57C4" w:rsidP="00AF57C4">
      <w:pPr>
        <w:ind w:firstLine="708"/>
        <w:contextualSpacing/>
        <w:jc w:val="both"/>
        <w:rPr>
          <w:sz w:val="20"/>
          <w:szCs w:val="20"/>
        </w:rPr>
      </w:pPr>
      <w:r w:rsidRPr="00AF57C4">
        <w:rPr>
          <w:sz w:val="20"/>
          <w:szCs w:val="20"/>
        </w:rPr>
        <w:t>3.9. В случае обнаружения несоответствия обследуемого жилого помещения условиям муниципального контракта (техническому заданию), представленной Продавцом информации, технической документации, Комиссия принимает решение об отказе в приемке жилого помещения, которое оформляется Актом, в заключении которого указывается перечень несоответствий и решение Комиссии об отказе в приемке обследуемого жилого помещения.</w:t>
      </w:r>
    </w:p>
    <w:p w:rsidR="00AF57C4" w:rsidRPr="00AF57C4" w:rsidRDefault="00AF57C4" w:rsidP="00AF57C4">
      <w:pPr>
        <w:ind w:firstLine="708"/>
        <w:contextualSpacing/>
        <w:jc w:val="both"/>
        <w:rPr>
          <w:sz w:val="20"/>
          <w:szCs w:val="20"/>
        </w:rPr>
      </w:pPr>
      <w:r w:rsidRPr="00AF57C4">
        <w:rPr>
          <w:sz w:val="20"/>
          <w:szCs w:val="20"/>
        </w:rPr>
        <w:t xml:space="preserve"> В случае отказа Продавца подписать Акт об отказе в приемке обследуемого жилого помещения, Акт направляется Продавцу заказным письмом в 3-дневный срок с даты подписания.</w:t>
      </w:r>
    </w:p>
    <w:p w:rsidR="00AF57C4" w:rsidRPr="00AF57C4" w:rsidRDefault="00AF57C4" w:rsidP="00AF57C4">
      <w:pPr>
        <w:ind w:firstLine="5103"/>
        <w:jc w:val="right"/>
        <w:rPr>
          <w:sz w:val="20"/>
          <w:szCs w:val="20"/>
        </w:rPr>
      </w:pPr>
    </w:p>
    <w:p w:rsidR="00AF57C4" w:rsidRPr="00AF57C4" w:rsidRDefault="00AF57C4" w:rsidP="00AF57C4">
      <w:pPr>
        <w:ind w:firstLine="5103"/>
        <w:jc w:val="right"/>
        <w:rPr>
          <w:sz w:val="20"/>
          <w:szCs w:val="20"/>
        </w:rPr>
      </w:pPr>
    </w:p>
    <w:p w:rsidR="00AF57C4" w:rsidRPr="00AF57C4" w:rsidRDefault="00AF57C4" w:rsidP="00AF57C4">
      <w:pPr>
        <w:rPr>
          <w:sz w:val="20"/>
          <w:szCs w:val="20"/>
        </w:rPr>
      </w:pPr>
    </w:p>
    <w:p w:rsidR="00AF57C4" w:rsidRPr="00AF57C4" w:rsidRDefault="00AF57C4" w:rsidP="00AF57C4">
      <w:pPr>
        <w:ind w:firstLine="5103"/>
        <w:jc w:val="right"/>
        <w:rPr>
          <w:sz w:val="20"/>
          <w:szCs w:val="20"/>
        </w:rPr>
      </w:pPr>
      <w:r w:rsidRPr="00AF57C4">
        <w:rPr>
          <w:sz w:val="20"/>
          <w:szCs w:val="20"/>
        </w:rPr>
        <w:t xml:space="preserve">Приложение к Положению о комиссии по приемке жилых помещений, приобретаемых для детей-сирот и детей, </w:t>
      </w:r>
    </w:p>
    <w:p w:rsidR="00AF57C4" w:rsidRPr="00AF57C4" w:rsidRDefault="00AF57C4" w:rsidP="00AF57C4">
      <w:pPr>
        <w:ind w:firstLine="5103"/>
        <w:jc w:val="right"/>
        <w:rPr>
          <w:sz w:val="20"/>
          <w:szCs w:val="20"/>
        </w:rPr>
      </w:pPr>
      <w:r w:rsidRPr="00AF57C4">
        <w:rPr>
          <w:sz w:val="20"/>
          <w:szCs w:val="20"/>
        </w:rPr>
        <w:t>оставшихся без попечения родителей, а также лиц из числа детей-сирот и детей, оставшихся</w:t>
      </w:r>
    </w:p>
    <w:p w:rsidR="00AF57C4" w:rsidRPr="00AF57C4" w:rsidRDefault="00AF57C4" w:rsidP="00AF57C4">
      <w:pPr>
        <w:ind w:firstLine="5103"/>
        <w:jc w:val="right"/>
        <w:rPr>
          <w:sz w:val="20"/>
          <w:szCs w:val="20"/>
        </w:rPr>
      </w:pPr>
      <w:r w:rsidRPr="00AF57C4">
        <w:rPr>
          <w:sz w:val="20"/>
          <w:szCs w:val="20"/>
        </w:rPr>
        <w:t xml:space="preserve"> без попечения родителей</w:t>
      </w:r>
    </w:p>
    <w:p w:rsidR="00AF57C4" w:rsidRPr="00AF57C4" w:rsidRDefault="00AF57C4" w:rsidP="00AF57C4">
      <w:pPr>
        <w:ind w:firstLine="5103"/>
        <w:jc w:val="right"/>
        <w:rPr>
          <w:sz w:val="20"/>
          <w:szCs w:val="20"/>
        </w:rPr>
      </w:pPr>
      <w:r w:rsidRPr="00AF57C4">
        <w:rPr>
          <w:sz w:val="20"/>
          <w:szCs w:val="20"/>
        </w:rPr>
        <w:t xml:space="preserve">от 29.05.2020 № 90        </w:t>
      </w:r>
    </w:p>
    <w:p w:rsidR="00AF57C4" w:rsidRPr="00AF57C4" w:rsidRDefault="00AF57C4" w:rsidP="00AF57C4">
      <w:pPr>
        <w:widowControl w:val="0"/>
        <w:adjustRightInd w:val="0"/>
        <w:jc w:val="right"/>
        <w:rPr>
          <w:sz w:val="20"/>
          <w:szCs w:val="20"/>
          <w:lang w:eastAsia="en-US"/>
        </w:rPr>
      </w:pPr>
    </w:p>
    <w:p w:rsidR="00AF57C4" w:rsidRPr="00AF57C4" w:rsidRDefault="00AF57C4" w:rsidP="00AF57C4">
      <w:pPr>
        <w:widowControl w:val="0"/>
        <w:adjustRightInd w:val="0"/>
        <w:jc w:val="right"/>
        <w:rPr>
          <w:sz w:val="20"/>
          <w:szCs w:val="20"/>
          <w:lang w:eastAsia="en-US"/>
        </w:rPr>
      </w:pPr>
    </w:p>
    <w:p w:rsidR="00AF57C4" w:rsidRPr="00AF57C4" w:rsidRDefault="00AF57C4" w:rsidP="00AF57C4">
      <w:pPr>
        <w:widowControl w:val="0"/>
        <w:adjustRightInd w:val="0"/>
        <w:jc w:val="center"/>
        <w:rPr>
          <w:sz w:val="20"/>
          <w:szCs w:val="20"/>
          <w:lang w:eastAsia="en-US"/>
        </w:rPr>
      </w:pPr>
      <w:r w:rsidRPr="00AF57C4">
        <w:rPr>
          <w:sz w:val="20"/>
          <w:szCs w:val="20"/>
          <w:lang w:eastAsia="en-US"/>
        </w:rPr>
        <w:t xml:space="preserve">                                         </w:t>
      </w:r>
    </w:p>
    <w:p w:rsidR="00AF57C4" w:rsidRPr="00AF57C4" w:rsidRDefault="00AF57C4" w:rsidP="00AF57C4">
      <w:pPr>
        <w:widowControl w:val="0"/>
        <w:adjustRightInd w:val="0"/>
        <w:jc w:val="right"/>
        <w:rPr>
          <w:sz w:val="20"/>
          <w:szCs w:val="20"/>
          <w:lang w:eastAsia="en-US"/>
        </w:rPr>
      </w:pPr>
    </w:p>
    <w:p w:rsidR="00AF57C4" w:rsidRPr="00AF57C4" w:rsidRDefault="00AF57C4" w:rsidP="00AF57C4">
      <w:pPr>
        <w:widowControl w:val="0"/>
        <w:adjustRightInd w:val="0"/>
        <w:jc w:val="center"/>
        <w:rPr>
          <w:sz w:val="20"/>
          <w:szCs w:val="20"/>
          <w:lang w:eastAsia="en-US"/>
        </w:rPr>
      </w:pPr>
      <w:r w:rsidRPr="00AF57C4">
        <w:rPr>
          <w:sz w:val="20"/>
          <w:szCs w:val="20"/>
          <w:lang w:eastAsia="en-US"/>
        </w:rPr>
        <w:lastRenderedPageBreak/>
        <w:t>Акт</w:t>
      </w:r>
      <w:r w:rsidRPr="00AF57C4">
        <w:rPr>
          <w:sz w:val="20"/>
          <w:szCs w:val="20"/>
          <w:lang w:eastAsia="en-US"/>
        </w:rPr>
        <w:br/>
        <w:t>приемки (отказе в приемке) жилого помещения</w:t>
      </w:r>
    </w:p>
    <w:p w:rsidR="00AF57C4" w:rsidRPr="00AF57C4" w:rsidRDefault="00AF57C4" w:rsidP="00AF57C4">
      <w:pPr>
        <w:widowControl w:val="0"/>
        <w:adjustRightInd w:val="0"/>
        <w:jc w:val="center"/>
        <w:rPr>
          <w:sz w:val="20"/>
          <w:szCs w:val="20"/>
          <w:lang w:eastAsia="en-US"/>
        </w:rPr>
      </w:pPr>
    </w:p>
    <w:p w:rsidR="00AF57C4" w:rsidRPr="00AF57C4" w:rsidRDefault="00AF57C4" w:rsidP="00AF57C4">
      <w:pPr>
        <w:widowControl w:val="0"/>
        <w:autoSpaceDE w:val="0"/>
        <w:autoSpaceDN w:val="0"/>
        <w:adjustRightInd w:val="0"/>
        <w:rPr>
          <w:rFonts w:eastAsia="Calibri"/>
          <w:sz w:val="20"/>
          <w:szCs w:val="20"/>
        </w:rPr>
      </w:pPr>
      <w:r w:rsidRPr="00AF57C4">
        <w:rPr>
          <w:rFonts w:eastAsia="Calibri"/>
          <w:sz w:val="20"/>
          <w:szCs w:val="20"/>
        </w:rPr>
        <w:t>_____________________________________________________________________________</w:t>
      </w:r>
    </w:p>
    <w:p w:rsidR="00AF57C4" w:rsidRPr="00AF57C4" w:rsidRDefault="00AF57C4" w:rsidP="00AF57C4">
      <w:pPr>
        <w:widowControl w:val="0"/>
        <w:autoSpaceDE w:val="0"/>
        <w:autoSpaceDN w:val="0"/>
        <w:adjustRightInd w:val="0"/>
        <w:jc w:val="center"/>
        <w:rPr>
          <w:rFonts w:eastAsia="Calibri"/>
          <w:sz w:val="20"/>
          <w:szCs w:val="20"/>
        </w:rPr>
      </w:pPr>
      <w:r w:rsidRPr="00AF57C4">
        <w:rPr>
          <w:rFonts w:eastAsia="Calibri"/>
          <w:sz w:val="20"/>
          <w:szCs w:val="20"/>
        </w:rPr>
        <w:t>адрес, по которому расположено жилое помещение</w:t>
      </w:r>
    </w:p>
    <w:p w:rsidR="00AF57C4" w:rsidRPr="00AF57C4" w:rsidRDefault="00AF57C4" w:rsidP="00AF57C4">
      <w:pPr>
        <w:widowControl w:val="0"/>
        <w:adjustRightInd w:val="0"/>
        <w:jc w:val="center"/>
        <w:rPr>
          <w:b/>
          <w:sz w:val="20"/>
          <w:szCs w:val="20"/>
          <w:lang w:eastAsia="en-US"/>
        </w:rPr>
      </w:pPr>
    </w:p>
    <w:p w:rsidR="00AF57C4" w:rsidRPr="00AF57C4" w:rsidRDefault="00AF57C4" w:rsidP="00AF57C4">
      <w:pPr>
        <w:widowControl w:val="0"/>
        <w:adjustRightInd w:val="0"/>
        <w:jc w:val="center"/>
        <w:rPr>
          <w:sz w:val="20"/>
          <w:szCs w:val="20"/>
          <w:lang w:eastAsia="en-US"/>
        </w:rPr>
      </w:pPr>
    </w:p>
    <w:p w:rsidR="00AF57C4" w:rsidRPr="00AF57C4" w:rsidRDefault="00AF57C4" w:rsidP="00AF57C4">
      <w:pPr>
        <w:shd w:val="clear" w:color="auto" w:fill="FFFFFF"/>
        <w:tabs>
          <w:tab w:val="left" w:leader="underscore" w:pos="3595"/>
        </w:tabs>
        <w:rPr>
          <w:color w:val="000000"/>
          <w:sz w:val="20"/>
          <w:szCs w:val="20"/>
        </w:rPr>
      </w:pPr>
      <w:r w:rsidRPr="00AF57C4">
        <w:rPr>
          <w:sz w:val="20"/>
          <w:szCs w:val="20"/>
        </w:rPr>
        <w:t xml:space="preserve"> </w:t>
      </w:r>
      <w:r w:rsidRPr="00AF57C4">
        <w:rPr>
          <w:color w:val="000000"/>
          <w:sz w:val="20"/>
          <w:szCs w:val="20"/>
        </w:rPr>
        <w:t>с. __________                                                                               «___» ____________ 20__  года</w:t>
      </w:r>
    </w:p>
    <w:p w:rsidR="00AF57C4" w:rsidRPr="00AF57C4" w:rsidRDefault="00AF57C4" w:rsidP="00AF57C4">
      <w:pPr>
        <w:shd w:val="clear" w:color="auto" w:fill="FFFFFF"/>
        <w:jc w:val="both"/>
        <w:rPr>
          <w:bCs/>
          <w:color w:val="000000"/>
          <w:spacing w:val="-1"/>
          <w:sz w:val="20"/>
          <w:szCs w:val="20"/>
        </w:rPr>
      </w:pPr>
    </w:p>
    <w:p w:rsidR="00AF57C4" w:rsidRPr="00AF57C4" w:rsidRDefault="00AF57C4" w:rsidP="00AF57C4">
      <w:pPr>
        <w:widowControl w:val="0"/>
        <w:autoSpaceDE w:val="0"/>
        <w:autoSpaceDN w:val="0"/>
        <w:adjustRightInd w:val="0"/>
        <w:rPr>
          <w:rFonts w:eastAsia="Calibri"/>
          <w:sz w:val="20"/>
          <w:szCs w:val="20"/>
        </w:rPr>
      </w:pPr>
      <w:r w:rsidRPr="00AF57C4">
        <w:rPr>
          <w:rFonts w:eastAsia="Calibri"/>
          <w:sz w:val="20"/>
          <w:szCs w:val="20"/>
        </w:rPr>
        <w:t>Комиссия, действующая на основании _____________________________________________</w:t>
      </w:r>
    </w:p>
    <w:p w:rsidR="00AF57C4" w:rsidRPr="00AF57C4" w:rsidRDefault="00AF57C4" w:rsidP="00AF57C4">
      <w:pPr>
        <w:widowControl w:val="0"/>
        <w:autoSpaceDE w:val="0"/>
        <w:autoSpaceDN w:val="0"/>
        <w:adjustRightInd w:val="0"/>
        <w:rPr>
          <w:rFonts w:eastAsia="Calibri"/>
          <w:sz w:val="20"/>
          <w:szCs w:val="20"/>
        </w:rPr>
      </w:pPr>
      <w:r w:rsidRPr="00AF57C4">
        <w:rPr>
          <w:rFonts w:eastAsia="Calibri"/>
          <w:sz w:val="20"/>
          <w:szCs w:val="20"/>
        </w:rPr>
        <w:t xml:space="preserve">                                                                                      (указать № и дату постановления)</w:t>
      </w:r>
    </w:p>
    <w:p w:rsidR="00AF57C4" w:rsidRPr="00AF57C4" w:rsidRDefault="00AF57C4" w:rsidP="00AF57C4">
      <w:pPr>
        <w:widowControl w:val="0"/>
        <w:autoSpaceDE w:val="0"/>
        <w:autoSpaceDN w:val="0"/>
        <w:adjustRightInd w:val="0"/>
        <w:rPr>
          <w:rFonts w:eastAsia="Calibri"/>
          <w:sz w:val="20"/>
          <w:szCs w:val="20"/>
        </w:rPr>
      </w:pPr>
      <w:r w:rsidRPr="00AF57C4">
        <w:rPr>
          <w:rFonts w:eastAsia="Calibri"/>
          <w:sz w:val="20"/>
          <w:szCs w:val="20"/>
        </w:rPr>
        <w:t>в составе:</w:t>
      </w:r>
    </w:p>
    <w:p w:rsidR="00AF57C4" w:rsidRPr="00AF57C4" w:rsidRDefault="00AF57C4" w:rsidP="00AF57C4">
      <w:pPr>
        <w:widowControl w:val="0"/>
        <w:autoSpaceDE w:val="0"/>
        <w:autoSpaceDN w:val="0"/>
        <w:adjustRightInd w:val="0"/>
        <w:rPr>
          <w:rFonts w:eastAsia="Calibri"/>
          <w:sz w:val="20"/>
          <w:szCs w:val="20"/>
        </w:rPr>
      </w:pPr>
      <w:r w:rsidRPr="00AF57C4">
        <w:rPr>
          <w:rFonts w:eastAsia="Calibri"/>
          <w:sz w:val="20"/>
          <w:szCs w:val="20"/>
        </w:rPr>
        <w:t xml:space="preserve">председателя ___________________________________________________________________ </w:t>
      </w:r>
    </w:p>
    <w:p w:rsidR="00AF57C4" w:rsidRPr="00AF57C4" w:rsidRDefault="00AF57C4" w:rsidP="00AF57C4">
      <w:pPr>
        <w:widowControl w:val="0"/>
        <w:autoSpaceDE w:val="0"/>
        <w:autoSpaceDN w:val="0"/>
        <w:adjustRightInd w:val="0"/>
        <w:jc w:val="center"/>
        <w:rPr>
          <w:rFonts w:eastAsia="Calibri"/>
          <w:sz w:val="20"/>
          <w:szCs w:val="20"/>
        </w:rPr>
      </w:pPr>
      <w:r w:rsidRPr="00AF57C4">
        <w:rPr>
          <w:rFonts w:eastAsia="Calibri"/>
          <w:sz w:val="20"/>
          <w:szCs w:val="20"/>
        </w:rPr>
        <w:t>(должность, фамилия, имя, отчество)</w:t>
      </w:r>
    </w:p>
    <w:p w:rsidR="00AF57C4" w:rsidRPr="00AF57C4" w:rsidRDefault="00AF57C4" w:rsidP="00AF57C4">
      <w:pPr>
        <w:widowControl w:val="0"/>
        <w:autoSpaceDE w:val="0"/>
        <w:autoSpaceDN w:val="0"/>
        <w:adjustRightInd w:val="0"/>
        <w:rPr>
          <w:rFonts w:eastAsia="Calibri"/>
          <w:sz w:val="20"/>
          <w:szCs w:val="20"/>
        </w:rPr>
      </w:pPr>
      <w:r w:rsidRPr="00AF57C4">
        <w:rPr>
          <w:rFonts w:eastAsia="Calibri"/>
          <w:sz w:val="20"/>
          <w:szCs w:val="20"/>
        </w:rPr>
        <w:t xml:space="preserve">заместителя председателя _______________________________________________________________________________ </w:t>
      </w:r>
    </w:p>
    <w:p w:rsidR="00AF57C4" w:rsidRPr="00AF57C4" w:rsidRDefault="00AF57C4" w:rsidP="00AF57C4">
      <w:pPr>
        <w:widowControl w:val="0"/>
        <w:autoSpaceDE w:val="0"/>
        <w:autoSpaceDN w:val="0"/>
        <w:adjustRightInd w:val="0"/>
        <w:jc w:val="center"/>
        <w:rPr>
          <w:rFonts w:eastAsia="Calibri"/>
          <w:sz w:val="20"/>
          <w:szCs w:val="20"/>
        </w:rPr>
      </w:pPr>
      <w:r w:rsidRPr="00AF57C4">
        <w:rPr>
          <w:rFonts w:eastAsia="Calibri"/>
          <w:sz w:val="20"/>
          <w:szCs w:val="20"/>
        </w:rPr>
        <w:t>(должность, фамилия, имя, отчество)</w:t>
      </w:r>
    </w:p>
    <w:p w:rsidR="00AF57C4" w:rsidRPr="00AF57C4" w:rsidRDefault="00AF57C4" w:rsidP="00AF57C4">
      <w:pPr>
        <w:widowControl w:val="0"/>
        <w:autoSpaceDE w:val="0"/>
        <w:autoSpaceDN w:val="0"/>
        <w:adjustRightInd w:val="0"/>
        <w:jc w:val="center"/>
        <w:rPr>
          <w:rFonts w:eastAsia="Calibri"/>
          <w:sz w:val="20"/>
          <w:szCs w:val="20"/>
        </w:rPr>
      </w:pPr>
    </w:p>
    <w:p w:rsidR="00AF57C4" w:rsidRPr="00AF57C4" w:rsidRDefault="00AF57C4" w:rsidP="00AF57C4">
      <w:pPr>
        <w:widowControl w:val="0"/>
        <w:autoSpaceDE w:val="0"/>
        <w:autoSpaceDN w:val="0"/>
        <w:adjustRightInd w:val="0"/>
        <w:rPr>
          <w:rFonts w:eastAsia="Calibri"/>
          <w:sz w:val="20"/>
          <w:szCs w:val="20"/>
        </w:rPr>
      </w:pPr>
      <w:r w:rsidRPr="00AF57C4">
        <w:rPr>
          <w:rFonts w:eastAsia="Calibri"/>
          <w:sz w:val="20"/>
          <w:szCs w:val="20"/>
        </w:rPr>
        <w:t>секретаря комиссии:______________________________________________________________________</w:t>
      </w:r>
    </w:p>
    <w:p w:rsidR="00AF57C4" w:rsidRPr="00AF57C4" w:rsidRDefault="00AF57C4" w:rsidP="00AF57C4">
      <w:pPr>
        <w:widowControl w:val="0"/>
        <w:autoSpaceDE w:val="0"/>
        <w:autoSpaceDN w:val="0"/>
        <w:adjustRightInd w:val="0"/>
        <w:jc w:val="center"/>
        <w:rPr>
          <w:rFonts w:eastAsia="Calibri"/>
          <w:sz w:val="20"/>
          <w:szCs w:val="20"/>
        </w:rPr>
      </w:pPr>
      <w:r w:rsidRPr="00AF57C4">
        <w:rPr>
          <w:rFonts w:eastAsia="Calibri"/>
          <w:sz w:val="20"/>
          <w:szCs w:val="20"/>
        </w:rPr>
        <w:t>(должность, фамилия, имя, отчество)</w:t>
      </w:r>
    </w:p>
    <w:p w:rsidR="00AF57C4" w:rsidRPr="00AF57C4" w:rsidRDefault="00AF57C4" w:rsidP="00AF57C4">
      <w:pPr>
        <w:widowControl w:val="0"/>
        <w:autoSpaceDE w:val="0"/>
        <w:autoSpaceDN w:val="0"/>
        <w:adjustRightInd w:val="0"/>
        <w:rPr>
          <w:rFonts w:eastAsia="Calibri"/>
          <w:sz w:val="20"/>
          <w:szCs w:val="20"/>
        </w:rPr>
      </w:pPr>
      <w:r w:rsidRPr="00AF57C4">
        <w:rPr>
          <w:rFonts w:eastAsia="Calibri"/>
          <w:sz w:val="20"/>
          <w:szCs w:val="20"/>
        </w:rPr>
        <w:t>членов комиссии:________________________________________________________________</w:t>
      </w:r>
    </w:p>
    <w:p w:rsidR="00AF57C4" w:rsidRPr="00AF57C4" w:rsidRDefault="00AF57C4" w:rsidP="00AF57C4">
      <w:pPr>
        <w:widowControl w:val="0"/>
        <w:autoSpaceDE w:val="0"/>
        <w:autoSpaceDN w:val="0"/>
        <w:adjustRightInd w:val="0"/>
        <w:rPr>
          <w:rFonts w:eastAsia="Calibri"/>
          <w:sz w:val="20"/>
          <w:szCs w:val="20"/>
        </w:rPr>
      </w:pPr>
      <w:r w:rsidRPr="00AF57C4">
        <w:rPr>
          <w:rFonts w:eastAsia="Calibri"/>
          <w:sz w:val="20"/>
          <w:szCs w:val="20"/>
        </w:rPr>
        <w:t xml:space="preserve">                                                           (должность, фамилия, имя, отчество)</w:t>
      </w:r>
    </w:p>
    <w:p w:rsidR="00AF57C4" w:rsidRPr="00AF57C4" w:rsidRDefault="00AF57C4" w:rsidP="00AF57C4">
      <w:pPr>
        <w:widowControl w:val="0"/>
        <w:autoSpaceDE w:val="0"/>
        <w:autoSpaceDN w:val="0"/>
        <w:adjustRightInd w:val="0"/>
        <w:rPr>
          <w:rFonts w:eastAsia="Calibri"/>
          <w:sz w:val="20"/>
          <w:szCs w:val="20"/>
        </w:rPr>
      </w:pPr>
      <w:r w:rsidRPr="00AF57C4">
        <w:rPr>
          <w:rFonts w:eastAsia="Calibri"/>
          <w:sz w:val="20"/>
          <w:szCs w:val="20"/>
        </w:rPr>
        <w:t>_______________________________________________________________________________</w:t>
      </w:r>
    </w:p>
    <w:p w:rsidR="00AF57C4" w:rsidRPr="00AF57C4" w:rsidRDefault="00AF57C4" w:rsidP="00AF57C4">
      <w:pPr>
        <w:widowControl w:val="0"/>
        <w:autoSpaceDE w:val="0"/>
        <w:autoSpaceDN w:val="0"/>
        <w:adjustRightInd w:val="0"/>
        <w:rPr>
          <w:rFonts w:eastAsia="Calibri"/>
          <w:sz w:val="20"/>
          <w:szCs w:val="20"/>
        </w:rPr>
      </w:pPr>
      <w:r w:rsidRPr="00AF57C4">
        <w:rPr>
          <w:rFonts w:eastAsia="Calibri"/>
          <w:sz w:val="20"/>
          <w:szCs w:val="20"/>
        </w:rPr>
        <w:t xml:space="preserve">                                                     (должность, фамилия, имя, отчество)</w:t>
      </w:r>
    </w:p>
    <w:p w:rsidR="00AF57C4" w:rsidRPr="00AF57C4" w:rsidRDefault="00AF57C4" w:rsidP="00AF57C4">
      <w:pPr>
        <w:autoSpaceDE w:val="0"/>
        <w:autoSpaceDN w:val="0"/>
        <w:adjustRightInd w:val="0"/>
        <w:jc w:val="both"/>
        <w:rPr>
          <w:sz w:val="20"/>
          <w:szCs w:val="20"/>
        </w:rPr>
      </w:pPr>
    </w:p>
    <w:p w:rsidR="00AF57C4" w:rsidRPr="00AF57C4" w:rsidRDefault="00AF57C4" w:rsidP="00AF57C4">
      <w:pPr>
        <w:autoSpaceDE w:val="0"/>
        <w:autoSpaceDN w:val="0"/>
        <w:adjustRightInd w:val="0"/>
        <w:jc w:val="both"/>
        <w:rPr>
          <w:sz w:val="20"/>
          <w:szCs w:val="20"/>
        </w:rPr>
      </w:pPr>
      <w:r w:rsidRPr="00AF57C4">
        <w:rPr>
          <w:sz w:val="20"/>
          <w:szCs w:val="20"/>
        </w:rPr>
        <w:t>и______________________________________________________________________________</w:t>
      </w:r>
    </w:p>
    <w:p w:rsidR="00AF57C4" w:rsidRPr="00AF57C4" w:rsidRDefault="00AF57C4" w:rsidP="00AF57C4">
      <w:pPr>
        <w:autoSpaceDE w:val="0"/>
        <w:autoSpaceDN w:val="0"/>
        <w:adjustRightInd w:val="0"/>
        <w:ind w:firstLine="720"/>
        <w:jc w:val="center"/>
        <w:rPr>
          <w:sz w:val="20"/>
          <w:szCs w:val="20"/>
        </w:rPr>
      </w:pPr>
      <w:r w:rsidRPr="00AF57C4">
        <w:rPr>
          <w:sz w:val="20"/>
          <w:szCs w:val="20"/>
        </w:rPr>
        <w:t>(наименование юридического, физического лица, индивидуального предпринимателя, осуществляющего продажу жилых помещений)</w:t>
      </w:r>
    </w:p>
    <w:p w:rsidR="00AF57C4" w:rsidRPr="00AF57C4" w:rsidRDefault="00AF57C4" w:rsidP="00AF57C4">
      <w:pPr>
        <w:autoSpaceDE w:val="0"/>
        <w:autoSpaceDN w:val="0"/>
        <w:adjustRightInd w:val="0"/>
        <w:jc w:val="both"/>
        <w:rPr>
          <w:b/>
          <w:sz w:val="20"/>
          <w:szCs w:val="20"/>
        </w:rPr>
      </w:pPr>
      <w:r w:rsidRPr="00AF57C4">
        <w:rPr>
          <w:sz w:val="20"/>
          <w:szCs w:val="20"/>
        </w:rPr>
        <w:t>в лице_________________________________________________________________________,</w:t>
      </w:r>
    </w:p>
    <w:p w:rsidR="00AF57C4" w:rsidRPr="00AF57C4" w:rsidRDefault="00AF57C4" w:rsidP="00AF57C4">
      <w:pPr>
        <w:autoSpaceDE w:val="0"/>
        <w:autoSpaceDN w:val="0"/>
        <w:adjustRightInd w:val="0"/>
        <w:ind w:firstLine="720"/>
        <w:jc w:val="center"/>
        <w:rPr>
          <w:sz w:val="20"/>
          <w:szCs w:val="20"/>
        </w:rPr>
      </w:pPr>
      <w:r w:rsidRPr="00AF57C4">
        <w:rPr>
          <w:sz w:val="20"/>
          <w:szCs w:val="20"/>
        </w:rPr>
        <w:t>(ФИО, занимаемая должность)</w:t>
      </w:r>
    </w:p>
    <w:p w:rsidR="00AF57C4" w:rsidRPr="00AF57C4" w:rsidRDefault="00AF57C4" w:rsidP="00AF57C4">
      <w:pPr>
        <w:autoSpaceDE w:val="0"/>
        <w:autoSpaceDN w:val="0"/>
        <w:adjustRightInd w:val="0"/>
        <w:rPr>
          <w:sz w:val="20"/>
          <w:szCs w:val="20"/>
        </w:rPr>
      </w:pPr>
      <w:r w:rsidRPr="00AF57C4">
        <w:rPr>
          <w:sz w:val="20"/>
          <w:szCs w:val="20"/>
        </w:rPr>
        <w:t>именуемый в дальнейшем "Продавец", вместе именуемые "Стороны", составили настоящий акт о нижеследующем:</w:t>
      </w:r>
    </w:p>
    <w:p w:rsidR="00AF57C4" w:rsidRPr="00AF57C4" w:rsidRDefault="00AF57C4" w:rsidP="00AF57C4">
      <w:pPr>
        <w:autoSpaceDE w:val="0"/>
        <w:autoSpaceDN w:val="0"/>
        <w:adjustRightInd w:val="0"/>
        <w:rPr>
          <w:sz w:val="20"/>
          <w:szCs w:val="20"/>
        </w:rPr>
      </w:pPr>
    </w:p>
    <w:p w:rsidR="00AF57C4" w:rsidRPr="00AF57C4" w:rsidRDefault="00AF57C4" w:rsidP="00AF57C4">
      <w:pPr>
        <w:widowControl w:val="0"/>
        <w:adjustRightInd w:val="0"/>
        <w:jc w:val="both"/>
        <w:rPr>
          <w:sz w:val="20"/>
          <w:szCs w:val="20"/>
        </w:rPr>
      </w:pPr>
      <w:r w:rsidRPr="00AF57C4">
        <w:rPr>
          <w:sz w:val="20"/>
          <w:szCs w:val="20"/>
        </w:rPr>
        <w:t>На основании протокола определения победителя электронного аукциона закупки жилого помещения в Подгорнском сельском поселении, в рамках исполнения государственных полномочий по обеспечению жилыми помещениями детей-сирот и детей, оставшихся без попечения родителей, а также лиц из их числа от "__" 20__ г. N _______________________</w:t>
      </w:r>
    </w:p>
    <w:p w:rsidR="00AF57C4" w:rsidRPr="00AF57C4" w:rsidRDefault="00AF57C4" w:rsidP="00AF57C4">
      <w:pPr>
        <w:widowControl w:val="0"/>
        <w:adjustRightInd w:val="0"/>
        <w:jc w:val="both"/>
        <w:rPr>
          <w:sz w:val="20"/>
          <w:szCs w:val="20"/>
        </w:rPr>
      </w:pPr>
    </w:p>
    <w:p w:rsidR="00AF57C4" w:rsidRPr="00AF57C4" w:rsidRDefault="00AF57C4" w:rsidP="00AF57C4">
      <w:pPr>
        <w:widowControl w:val="0"/>
        <w:adjustRightInd w:val="0"/>
        <w:jc w:val="both"/>
        <w:rPr>
          <w:sz w:val="20"/>
          <w:szCs w:val="20"/>
        </w:rPr>
      </w:pPr>
      <w:r w:rsidRPr="00AF57C4">
        <w:rPr>
          <w:sz w:val="20"/>
          <w:szCs w:val="20"/>
        </w:rPr>
        <w:t>Продавец представил для приемки Комиссии жилое помещение, расположенное по адресу: ______________________________________________________________________________.</w:t>
      </w:r>
    </w:p>
    <w:p w:rsidR="00AF57C4" w:rsidRPr="00AF57C4" w:rsidRDefault="00AF57C4" w:rsidP="00AF57C4">
      <w:pPr>
        <w:widowControl w:val="0"/>
        <w:adjustRightInd w:val="0"/>
        <w:jc w:val="both"/>
        <w:rPr>
          <w:sz w:val="20"/>
          <w:szCs w:val="20"/>
        </w:rPr>
      </w:pPr>
    </w:p>
    <w:p w:rsidR="00AF57C4" w:rsidRPr="00AF57C4" w:rsidRDefault="00AF57C4" w:rsidP="00AF57C4">
      <w:pPr>
        <w:widowControl w:val="0"/>
        <w:adjustRightInd w:val="0"/>
        <w:jc w:val="both"/>
        <w:rPr>
          <w:sz w:val="20"/>
          <w:szCs w:val="20"/>
        </w:rPr>
      </w:pPr>
      <w:r w:rsidRPr="00AF57C4">
        <w:rPr>
          <w:sz w:val="20"/>
          <w:szCs w:val="20"/>
        </w:rPr>
        <w:t>Комиссия установила _____________ (соответствие / несоответствие) жилых помещений требованиям Постановления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F57C4" w:rsidRPr="00AF57C4" w:rsidRDefault="00AF57C4" w:rsidP="00AF57C4">
      <w:pPr>
        <w:widowControl w:val="0"/>
        <w:adjustRightInd w:val="0"/>
        <w:jc w:val="both"/>
        <w:rPr>
          <w:sz w:val="20"/>
          <w:szCs w:val="20"/>
        </w:rPr>
      </w:pPr>
    </w:p>
    <w:p w:rsidR="00AF57C4" w:rsidRPr="00AF57C4" w:rsidRDefault="00AF57C4" w:rsidP="00AF57C4">
      <w:pPr>
        <w:widowControl w:val="0"/>
        <w:adjustRightInd w:val="0"/>
        <w:jc w:val="both"/>
        <w:rPr>
          <w:sz w:val="20"/>
          <w:szCs w:val="20"/>
        </w:rPr>
      </w:pPr>
      <w:r w:rsidRPr="00AF57C4">
        <w:rPr>
          <w:sz w:val="20"/>
          <w:szCs w:val="20"/>
        </w:rPr>
        <w:t>Продавец гарантирует, что приобретаемое жилое помещение принадлежат Продавцу, жилое помещение никому другому не продано, не заложено, не подарено, в споре и под арестом не состоит, а также свободно от любых прав третьих лиц.</w:t>
      </w:r>
    </w:p>
    <w:p w:rsidR="00AF57C4" w:rsidRPr="00AF57C4" w:rsidRDefault="00AF57C4" w:rsidP="00AF57C4">
      <w:pPr>
        <w:widowControl w:val="0"/>
        <w:adjustRightInd w:val="0"/>
        <w:jc w:val="both"/>
        <w:rPr>
          <w:sz w:val="20"/>
          <w:szCs w:val="20"/>
        </w:rPr>
      </w:pPr>
    </w:p>
    <w:p w:rsidR="00AF57C4" w:rsidRPr="00AF57C4" w:rsidRDefault="00AF57C4" w:rsidP="00AF57C4">
      <w:pPr>
        <w:widowControl w:val="0"/>
        <w:adjustRightInd w:val="0"/>
        <w:jc w:val="both"/>
        <w:rPr>
          <w:sz w:val="20"/>
          <w:szCs w:val="20"/>
        </w:rPr>
      </w:pPr>
      <w:r w:rsidRPr="00AF57C4">
        <w:rPr>
          <w:sz w:val="20"/>
          <w:szCs w:val="20"/>
        </w:rPr>
        <w:t>Задолженность по коммунальным платежам и налогу на имущество за приобретаемое жилое помещение _______________________________ (имеется / не имеется).</w:t>
      </w:r>
    </w:p>
    <w:p w:rsidR="00AF57C4" w:rsidRPr="00AF57C4" w:rsidRDefault="00AF57C4" w:rsidP="00AF57C4">
      <w:pPr>
        <w:widowControl w:val="0"/>
        <w:adjustRightInd w:val="0"/>
        <w:jc w:val="both"/>
        <w:rPr>
          <w:sz w:val="20"/>
          <w:szCs w:val="20"/>
        </w:rPr>
      </w:pPr>
    </w:p>
    <w:p w:rsidR="00AF57C4" w:rsidRPr="00AF57C4" w:rsidRDefault="00AF57C4" w:rsidP="00AF57C4">
      <w:pPr>
        <w:widowControl w:val="0"/>
        <w:adjustRightInd w:val="0"/>
        <w:jc w:val="both"/>
        <w:rPr>
          <w:sz w:val="20"/>
          <w:szCs w:val="20"/>
        </w:rPr>
      </w:pPr>
      <w:r w:rsidRPr="00AF57C4">
        <w:rPr>
          <w:sz w:val="20"/>
          <w:szCs w:val="20"/>
        </w:rPr>
        <w:t>Комиссии представлены и ею рассмотрены нижеследующие документы, относящиеся к приобретаемому жилому помещению:</w:t>
      </w:r>
    </w:p>
    <w:p w:rsidR="00AF57C4" w:rsidRPr="00AF57C4" w:rsidRDefault="00AF57C4" w:rsidP="00AF57C4">
      <w:pPr>
        <w:widowControl w:val="0"/>
        <w:adjustRightInd w:val="0"/>
        <w:jc w:val="both"/>
        <w:rPr>
          <w:sz w:val="20"/>
          <w:szCs w:val="20"/>
        </w:rPr>
      </w:pPr>
    </w:p>
    <w:p w:rsidR="00AF57C4" w:rsidRPr="00AF57C4" w:rsidRDefault="00AF57C4" w:rsidP="00AF57C4">
      <w:pPr>
        <w:widowControl w:val="0"/>
        <w:adjustRightInd w:val="0"/>
        <w:jc w:val="both"/>
        <w:rPr>
          <w:sz w:val="20"/>
          <w:szCs w:val="20"/>
        </w:rPr>
      </w:pPr>
      <w:r w:rsidRPr="00AF57C4">
        <w:rPr>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rsidR="00AF57C4" w:rsidRPr="00AF57C4" w:rsidRDefault="00AF57C4" w:rsidP="00AF57C4">
      <w:pPr>
        <w:widowControl w:val="0"/>
        <w:adjustRightInd w:val="0"/>
        <w:jc w:val="both"/>
        <w:rPr>
          <w:sz w:val="20"/>
          <w:szCs w:val="20"/>
        </w:rPr>
      </w:pPr>
      <w:r w:rsidRPr="00AF57C4">
        <w:rPr>
          <w:sz w:val="20"/>
          <w:szCs w:val="20"/>
        </w:rPr>
        <w:t>(наименования и реквизиты документов)</w:t>
      </w:r>
    </w:p>
    <w:p w:rsidR="00AF57C4" w:rsidRPr="00AF57C4" w:rsidRDefault="00AF57C4" w:rsidP="00AF57C4">
      <w:pPr>
        <w:widowControl w:val="0"/>
        <w:adjustRightInd w:val="0"/>
        <w:jc w:val="both"/>
        <w:rPr>
          <w:sz w:val="20"/>
          <w:szCs w:val="20"/>
        </w:rPr>
      </w:pPr>
    </w:p>
    <w:p w:rsidR="00AF57C4" w:rsidRPr="00AF57C4" w:rsidRDefault="00AF57C4" w:rsidP="00AF57C4">
      <w:pPr>
        <w:widowControl w:val="0"/>
        <w:adjustRightInd w:val="0"/>
        <w:jc w:val="both"/>
        <w:rPr>
          <w:sz w:val="20"/>
          <w:szCs w:val="20"/>
        </w:rPr>
      </w:pPr>
      <w:r w:rsidRPr="00AF57C4">
        <w:rPr>
          <w:sz w:val="20"/>
          <w:szCs w:val="20"/>
        </w:rPr>
        <w:t>Сведения о многоквартирном доме, в котором находится жилое помещение, предназначенное для предоставления детям-сиротам и детям, оставшимся без попечения родителей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4"/>
        <w:gridCol w:w="5954"/>
        <w:gridCol w:w="2682"/>
      </w:tblGrid>
      <w:tr w:rsidR="00AF57C4" w:rsidRPr="00AF57C4" w:rsidTr="00AF57C4">
        <w:tc>
          <w:tcPr>
            <w:tcW w:w="70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w:t>
            </w:r>
          </w:p>
          <w:p w:rsidR="00AF57C4" w:rsidRPr="00AF57C4" w:rsidRDefault="00AF57C4" w:rsidP="00AF57C4">
            <w:pPr>
              <w:widowControl w:val="0"/>
              <w:adjustRightInd w:val="0"/>
              <w:jc w:val="both"/>
              <w:rPr>
                <w:sz w:val="20"/>
                <w:szCs w:val="20"/>
              </w:rPr>
            </w:pPr>
            <w:r w:rsidRPr="00AF57C4">
              <w:rPr>
                <w:sz w:val="20"/>
                <w:szCs w:val="20"/>
              </w:rPr>
              <w:t>п\п</w:t>
            </w:r>
          </w:p>
        </w:tc>
        <w:tc>
          <w:tcPr>
            <w:tcW w:w="595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Наименование параметра</w:t>
            </w:r>
          </w:p>
        </w:tc>
        <w:tc>
          <w:tcPr>
            <w:tcW w:w="2682"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Значение</w:t>
            </w:r>
          </w:p>
        </w:tc>
      </w:tr>
      <w:tr w:rsidR="00AF57C4" w:rsidRPr="00AF57C4" w:rsidTr="00AF57C4">
        <w:tc>
          <w:tcPr>
            <w:tcW w:w="70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1</w:t>
            </w:r>
          </w:p>
        </w:tc>
        <w:tc>
          <w:tcPr>
            <w:tcW w:w="595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Общие</w:t>
            </w:r>
          </w:p>
        </w:tc>
        <w:tc>
          <w:tcPr>
            <w:tcW w:w="2682"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p>
        </w:tc>
      </w:tr>
      <w:tr w:rsidR="00AF57C4" w:rsidRPr="00AF57C4" w:rsidTr="00AF57C4">
        <w:tc>
          <w:tcPr>
            <w:tcW w:w="70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2</w:t>
            </w:r>
          </w:p>
        </w:tc>
        <w:tc>
          <w:tcPr>
            <w:tcW w:w="595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Дата ввода дома в эксплуатацию</w:t>
            </w:r>
          </w:p>
        </w:tc>
        <w:tc>
          <w:tcPr>
            <w:tcW w:w="2682"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p>
        </w:tc>
      </w:tr>
      <w:tr w:rsidR="00AF57C4" w:rsidRPr="00AF57C4" w:rsidTr="00AF57C4">
        <w:tc>
          <w:tcPr>
            <w:tcW w:w="70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lastRenderedPageBreak/>
              <w:t>3</w:t>
            </w:r>
          </w:p>
        </w:tc>
        <w:tc>
          <w:tcPr>
            <w:tcW w:w="595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Количество этажей</w:t>
            </w:r>
          </w:p>
        </w:tc>
        <w:tc>
          <w:tcPr>
            <w:tcW w:w="2682"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p>
        </w:tc>
      </w:tr>
      <w:tr w:rsidR="00AF57C4" w:rsidRPr="00AF57C4" w:rsidTr="00AF57C4">
        <w:tc>
          <w:tcPr>
            <w:tcW w:w="70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4</w:t>
            </w:r>
          </w:p>
        </w:tc>
        <w:tc>
          <w:tcPr>
            <w:tcW w:w="595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Количество подъездов</w:t>
            </w:r>
          </w:p>
        </w:tc>
        <w:tc>
          <w:tcPr>
            <w:tcW w:w="2682"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p>
        </w:tc>
      </w:tr>
      <w:tr w:rsidR="00AF57C4" w:rsidRPr="00AF57C4" w:rsidTr="00AF57C4">
        <w:tc>
          <w:tcPr>
            <w:tcW w:w="70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5</w:t>
            </w:r>
          </w:p>
        </w:tc>
        <w:tc>
          <w:tcPr>
            <w:tcW w:w="595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Количество квартир</w:t>
            </w:r>
          </w:p>
        </w:tc>
        <w:tc>
          <w:tcPr>
            <w:tcW w:w="2682"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p>
        </w:tc>
      </w:tr>
      <w:tr w:rsidR="00AF57C4" w:rsidRPr="00AF57C4" w:rsidTr="00AF57C4">
        <w:tc>
          <w:tcPr>
            <w:tcW w:w="70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6</w:t>
            </w:r>
          </w:p>
        </w:tc>
        <w:tc>
          <w:tcPr>
            <w:tcW w:w="595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Перекрытия (материал)</w:t>
            </w:r>
          </w:p>
        </w:tc>
        <w:tc>
          <w:tcPr>
            <w:tcW w:w="2682"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p>
        </w:tc>
      </w:tr>
      <w:tr w:rsidR="00AF57C4" w:rsidRPr="00AF57C4" w:rsidTr="00AF57C4">
        <w:tc>
          <w:tcPr>
            <w:tcW w:w="70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7</w:t>
            </w:r>
          </w:p>
        </w:tc>
        <w:tc>
          <w:tcPr>
            <w:tcW w:w="595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Несущие стены (материал)</w:t>
            </w:r>
          </w:p>
        </w:tc>
        <w:tc>
          <w:tcPr>
            <w:tcW w:w="2682"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p>
        </w:tc>
      </w:tr>
      <w:tr w:rsidR="00AF57C4" w:rsidRPr="00AF57C4" w:rsidTr="00AF57C4">
        <w:tc>
          <w:tcPr>
            <w:tcW w:w="70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8</w:t>
            </w:r>
          </w:p>
        </w:tc>
        <w:tc>
          <w:tcPr>
            <w:tcW w:w="595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Фасад (материал)</w:t>
            </w:r>
          </w:p>
        </w:tc>
        <w:tc>
          <w:tcPr>
            <w:tcW w:w="2682"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p>
        </w:tc>
      </w:tr>
      <w:tr w:rsidR="00AF57C4" w:rsidRPr="00AF57C4" w:rsidTr="00AF57C4">
        <w:tc>
          <w:tcPr>
            <w:tcW w:w="70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9</w:t>
            </w:r>
          </w:p>
        </w:tc>
        <w:tc>
          <w:tcPr>
            <w:tcW w:w="595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Кровля (тип)</w:t>
            </w:r>
          </w:p>
        </w:tc>
        <w:tc>
          <w:tcPr>
            <w:tcW w:w="2682"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p>
        </w:tc>
      </w:tr>
      <w:tr w:rsidR="00AF57C4" w:rsidRPr="00AF57C4" w:rsidTr="00AF57C4">
        <w:tc>
          <w:tcPr>
            <w:tcW w:w="70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10</w:t>
            </w:r>
          </w:p>
        </w:tc>
        <w:tc>
          <w:tcPr>
            <w:tcW w:w="5954"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r w:rsidRPr="00AF57C4">
              <w:rPr>
                <w:sz w:val="20"/>
                <w:szCs w:val="20"/>
              </w:rPr>
              <w:t>Фундамент (тип)</w:t>
            </w:r>
          </w:p>
        </w:tc>
        <w:tc>
          <w:tcPr>
            <w:tcW w:w="2682" w:type="dxa"/>
            <w:tcBorders>
              <w:top w:val="single" w:sz="4" w:space="0" w:color="000000"/>
              <w:left w:val="single" w:sz="4" w:space="0" w:color="000000"/>
              <w:bottom w:val="single" w:sz="4" w:space="0" w:color="000000"/>
              <w:right w:val="single" w:sz="4" w:space="0" w:color="000000"/>
            </w:tcBorders>
          </w:tcPr>
          <w:p w:rsidR="00AF57C4" w:rsidRPr="00AF57C4" w:rsidRDefault="00AF57C4" w:rsidP="00AF57C4">
            <w:pPr>
              <w:widowControl w:val="0"/>
              <w:adjustRightInd w:val="0"/>
              <w:jc w:val="both"/>
              <w:rPr>
                <w:sz w:val="20"/>
                <w:szCs w:val="20"/>
              </w:rPr>
            </w:pPr>
          </w:p>
        </w:tc>
      </w:tr>
    </w:tbl>
    <w:p w:rsidR="00AF57C4" w:rsidRPr="00AF57C4" w:rsidRDefault="00AF57C4" w:rsidP="00AF57C4">
      <w:pPr>
        <w:widowControl w:val="0"/>
        <w:adjustRightInd w:val="0"/>
        <w:jc w:val="both"/>
        <w:rPr>
          <w:sz w:val="20"/>
          <w:szCs w:val="20"/>
        </w:rPr>
      </w:pPr>
    </w:p>
    <w:p w:rsidR="00AF57C4" w:rsidRPr="00AF57C4" w:rsidRDefault="00AF57C4" w:rsidP="00AF57C4">
      <w:pPr>
        <w:widowControl w:val="0"/>
        <w:adjustRightInd w:val="0"/>
        <w:jc w:val="both"/>
        <w:rPr>
          <w:sz w:val="20"/>
          <w:szCs w:val="20"/>
        </w:rPr>
      </w:pPr>
    </w:p>
    <w:p w:rsidR="00AF57C4" w:rsidRPr="00AF57C4" w:rsidRDefault="00AF57C4" w:rsidP="00AF57C4">
      <w:pPr>
        <w:widowControl w:val="0"/>
        <w:adjustRightInd w:val="0"/>
        <w:ind w:firstLine="708"/>
        <w:jc w:val="both"/>
        <w:rPr>
          <w:sz w:val="20"/>
          <w:szCs w:val="20"/>
        </w:rPr>
      </w:pPr>
      <w:r w:rsidRPr="00AF57C4">
        <w:rPr>
          <w:sz w:val="20"/>
          <w:szCs w:val="20"/>
        </w:rPr>
        <w:t>Комиссия проверила соответствие количественных и качественных характеристик жилого помещения требованиям технического задания электронного аукциона по закупке жилых помещений Подгорнского сельского поселения в рамках исполнения государственных полномочий по обеспечению жилыми помещениями детей-сирот и детей, оставшихся без попечения родителей, а также лиц из их числа, а также соответствие жилого помещения техническому плану жилого помещения.</w:t>
      </w:r>
    </w:p>
    <w:p w:rsidR="00AF57C4" w:rsidRPr="00AF57C4" w:rsidRDefault="00AF57C4" w:rsidP="00AF57C4">
      <w:pPr>
        <w:widowControl w:val="0"/>
        <w:adjustRightInd w:val="0"/>
        <w:jc w:val="both"/>
        <w:rPr>
          <w:sz w:val="20"/>
          <w:szCs w:val="20"/>
        </w:rPr>
      </w:pPr>
      <w:r w:rsidRPr="00AF57C4">
        <w:rPr>
          <w:sz w:val="20"/>
          <w:szCs w:val="20"/>
        </w:rPr>
        <w:t>Жилое помещение ___________ (соответствует / не соответствует) типовому проекту.</w:t>
      </w:r>
    </w:p>
    <w:p w:rsidR="00AF57C4" w:rsidRPr="00AF57C4" w:rsidRDefault="00AF57C4" w:rsidP="00AF57C4">
      <w:pPr>
        <w:widowControl w:val="0"/>
        <w:adjustRightInd w:val="0"/>
        <w:jc w:val="both"/>
        <w:rPr>
          <w:sz w:val="20"/>
          <w:szCs w:val="20"/>
        </w:rPr>
      </w:pPr>
      <w:r w:rsidRPr="00AF57C4">
        <w:rPr>
          <w:sz w:val="20"/>
          <w:szCs w:val="20"/>
        </w:rPr>
        <w:t>Краткое описание состояния жилого помещения, инженерных систем здания, оборудования и механизмов и прилегающей к зданию территории: отделка стен (покраска, обои, кафель) ____________________________________;</w:t>
      </w:r>
    </w:p>
    <w:p w:rsidR="00AF57C4" w:rsidRPr="00AF57C4" w:rsidRDefault="00AF57C4" w:rsidP="00AF57C4">
      <w:pPr>
        <w:widowControl w:val="0"/>
        <w:adjustRightInd w:val="0"/>
        <w:jc w:val="both"/>
        <w:rPr>
          <w:sz w:val="20"/>
          <w:szCs w:val="20"/>
        </w:rPr>
      </w:pPr>
      <w:r w:rsidRPr="00AF57C4">
        <w:rPr>
          <w:sz w:val="20"/>
          <w:szCs w:val="20"/>
        </w:rPr>
        <w:t>полы покрыты (линолеумом, деревянные окрашенные, плитка) ________________________</w:t>
      </w:r>
    </w:p>
    <w:p w:rsidR="00AF57C4" w:rsidRPr="00AF57C4" w:rsidRDefault="00AF57C4" w:rsidP="00AF57C4">
      <w:pPr>
        <w:widowControl w:val="0"/>
        <w:adjustRightInd w:val="0"/>
        <w:jc w:val="both"/>
        <w:rPr>
          <w:sz w:val="20"/>
          <w:szCs w:val="20"/>
        </w:rPr>
      </w:pPr>
      <w:r w:rsidRPr="00AF57C4">
        <w:rPr>
          <w:sz w:val="20"/>
          <w:szCs w:val="20"/>
        </w:rPr>
        <w:t>_______________________________________________________________________________</w:t>
      </w:r>
    </w:p>
    <w:p w:rsidR="00AF57C4" w:rsidRPr="00AF57C4" w:rsidRDefault="00AF57C4" w:rsidP="00AF57C4">
      <w:pPr>
        <w:widowControl w:val="0"/>
        <w:adjustRightInd w:val="0"/>
        <w:jc w:val="both"/>
        <w:rPr>
          <w:sz w:val="20"/>
          <w:szCs w:val="20"/>
        </w:rPr>
      </w:pP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потолок (штукатурка, побелка, плитка) 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окна (исправные оконные блоки с полным остеклением, деревянные, металлопластик) ______________________________________________________________________________;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дверные проемы (исправные входные и межкомнатные двери) 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__________________________________________________________________________;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отопительная система (исправное центральное отопление) 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______________________________________________________________________________;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коммуникации (исправные водопровод и канализация) 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______________________________________________________________________________;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исправное электроснабжение (в наличии исправный прибор по учету расхода электрической энергии) ______________________________________________________________________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______________________________________________________________________________;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сантехника (в исправном состоянии: кухонная мойка; ванна; раковина; унитаз и сливной бачок; смесители) ______________________________________________________________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______________________________________________________________________________;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Показания приборов учета:</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электросчетчик ________________________________________________________________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водосчетчик: __________________________________________________________________.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Описание прилегающей к зданию территории:</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______________________________________________________________________________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______________________________________________________________________________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lastRenderedPageBreak/>
        <w:t>На основании рассмотрения предъявленной документации и осмотра жилых помещений в натуре комиссия установила, что жилое помещение _______________ (соответствуют / не соответствуют) требованиям муниципального контракта.</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Председатель комиссии</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___________________________________________________________________________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(подпись)</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Заместитель председателя комиссии</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___________________________________________________________________________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(подпись)</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Секретарь комиссии</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___________________________________________________________________________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(подпись)</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Члены комиссии</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___________________________________________________________________________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___________________________________________________________________________</w:t>
      </w:r>
    </w:p>
    <w:p w:rsidR="00AF57C4" w:rsidRPr="00AF57C4" w:rsidRDefault="00AF57C4" w:rsidP="00AF57C4">
      <w:pPr>
        <w:shd w:val="clear" w:color="auto" w:fill="FFFFFF"/>
        <w:spacing w:before="100" w:beforeAutospacing="1"/>
        <w:rPr>
          <w:color w:val="22272F"/>
          <w:sz w:val="20"/>
          <w:szCs w:val="20"/>
        </w:rPr>
      </w:pPr>
      <w:r w:rsidRPr="00AF57C4">
        <w:rPr>
          <w:color w:val="22272F"/>
          <w:sz w:val="20"/>
          <w:szCs w:val="20"/>
        </w:rPr>
        <w:t>(подпись)</w:t>
      </w:r>
    </w:p>
    <w:p w:rsidR="00AF57C4" w:rsidRPr="00AF57C4" w:rsidRDefault="00AF57C4" w:rsidP="00AF57C4">
      <w:pPr>
        <w:ind w:left="360"/>
        <w:rPr>
          <w:sz w:val="20"/>
          <w:szCs w:val="20"/>
        </w:rPr>
      </w:pPr>
    </w:p>
    <w:p w:rsidR="00AF57C4" w:rsidRPr="00AF57C4" w:rsidRDefault="00AF57C4" w:rsidP="00AF57C4">
      <w:pPr>
        <w:jc w:val="right"/>
        <w:rPr>
          <w:sz w:val="20"/>
          <w:szCs w:val="20"/>
        </w:rPr>
      </w:pPr>
    </w:p>
    <w:p w:rsidR="00AF57C4" w:rsidRPr="00AF57C4" w:rsidRDefault="00AF57C4" w:rsidP="00AF57C4">
      <w:pPr>
        <w:jc w:val="right"/>
        <w:rPr>
          <w:sz w:val="20"/>
          <w:szCs w:val="20"/>
        </w:rPr>
      </w:pPr>
      <w:r w:rsidRPr="00AF57C4">
        <w:rPr>
          <w:sz w:val="20"/>
          <w:szCs w:val="20"/>
        </w:rPr>
        <w:t>Приложение № 2</w:t>
      </w:r>
    </w:p>
    <w:p w:rsidR="00AF57C4" w:rsidRPr="00AF57C4" w:rsidRDefault="00AF57C4" w:rsidP="00AF57C4">
      <w:pPr>
        <w:ind w:firstLine="5103"/>
        <w:jc w:val="right"/>
        <w:rPr>
          <w:sz w:val="20"/>
          <w:szCs w:val="20"/>
        </w:rPr>
      </w:pPr>
      <w:r w:rsidRPr="00AF57C4">
        <w:rPr>
          <w:sz w:val="20"/>
          <w:szCs w:val="20"/>
        </w:rPr>
        <w:t>к постановлению Администрации</w:t>
      </w:r>
    </w:p>
    <w:p w:rsidR="00AF57C4" w:rsidRPr="00AF57C4" w:rsidRDefault="00AF57C4" w:rsidP="00AF57C4">
      <w:pPr>
        <w:ind w:firstLine="5103"/>
        <w:jc w:val="right"/>
        <w:rPr>
          <w:sz w:val="20"/>
          <w:szCs w:val="20"/>
        </w:rPr>
      </w:pPr>
      <w:r w:rsidRPr="00AF57C4">
        <w:rPr>
          <w:sz w:val="20"/>
          <w:szCs w:val="20"/>
        </w:rPr>
        <w:t>Подгорнского сельского поселения</w:t>
      </w:r>
    </w:p>
    <w:p w:rsidR="00AF57C4" w:rsidRPr="00AF57C4" w:rsidRDefault="00AF57C4" w:rsidP="00AF57C4">
      <w:pPr>
        <w:ind w:firstLine="5103"/>
        <w:jc w:val="right"/>
        <w:rPr>
          <w:sz w:val="20"/>
          <w:szCs w:val="20"/>
        </w:rPr>
      </w:pPr>
      <w:r w:rsidRPr="00AF57C4">
        <w:rPr>
          <w:sz w:val="20"/>
          <w:szCs w:val="20"/>
        </w:rPr>
        <w:t xml:space="preserve">от 29.05.2020 № 90          </w:t>
      </w:r>
    </w:p>
    <w:p w:rsidR="00AF57C4" w:rsidRPr="00AF57C4" w:rsidRDefault="00AF57C4" w:rsidP="00AF57C4">
      <w:pPr>
        <w:spacing w:line="276" w:lineRule="auto"/>
        <w:jc w:val="right"/>
        <w:rPr>
          <w:sz w:val="20"/>
          <w:szCs w:val="20"/>
        </w:rPr>
      </w:pPr>
    </w:p>
    <w:p w:rsidR="00AF57C4" w:rsidRPr="00AF57C4" w:rsidRDefault="00AF57C4" w:rsidP="00AF57C4">
      <w:pPr>
        <w:spacing w:line="276" w:lineRule="auto"/>
        <w:jc w:val="center"/>
        <w:rPr>
          <w:sz w:val="20"/>
          <w:szCs w:val="20"/>
        </w:rPr>
      </w:pPr>
      <w:r w:rsidRPr="00AF57C4">
        <w:rPr>
          <w:sz w:val="20"/>
          <w:szCs w:val="20"/>
        </w:rPr>
        <w:t xml:space="preserve">СОСТАВ </w:t>
      </w:r>
    </w:p>
    <w:p w:rsidR="00AF57C4" w:rsidRPr="00AF57C4" w:rsidRDefault="00AF57C4" w:rsidP="00AF57C4">
      <w:pPr>
        <w:spacing w:line="276" w:lineRule="auto"/>
        <w:jc w:val="center"/>
        <w:rPr>
          <w:sz w:val="20"/>
          <w:szCs w:val="20"/>
        </w:rPr>
      </w:pPr>
      <w:r w:rsidRPr="00AF57C4">
        <w:rPr>
          <w:sz w:val="20"/>
          <w:szCs w:val="20"/>
        </w:rPr>
        <w:t>комиссии</w:t>
      </w:r>
      <w:r w:rsidRPr="00AF57C4">
        <w:rPr>
          <w:sz w:val="20"/>
          <w:szCs w:val="20"/>
          <w:shd w:val="clear" w:color="auto" w:fill="FFFFFF"/>
        </w:rPr>
        <w:t xml:space="preserve"> по приемке жилых помещений, приобретаемых </w:t>
      </w:r>
      <w:r w:rsidRPr="00AF57C4">
        <w:rPr>
          <w:sz w:val="20"/>
          <w:szCs w:val="20"/>
        </w:rPr>
        <w:t>для детей-сирот и детей, оставшихся без попечения родителей, а также лиц из числа детей-сирот и детей, оставшихся без попечения родителей</w:t>
      </w:r>
    </w:p>
    <w:tbl>
      <w:tblPr>
        <w:tblW w:w="0" w:type="auto"/>
        <w:tblLook w:val="01E0" w:firstRow="1" w:lastRow="1" w:firstColumn="1" w:lastColumn="1" w:noHBand="0" w:noVBand="0"/>
      </w:tblPr>
      <w:tblGrid>
        <w:gridCol w:w="4784"/>
        <w:gridCol w:w="4787"/>
      </w:tblGrid>
      <w:tr w:rsidR="00AF57C4" w:rsidRPr="00AF57C4" w:rsidTr="00AF57C4">
        <w:tc>
          <w:tcPr>
            <w:tcW w:w="4784"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Председатель комиссии</w:t>
            </w:r>
          </w:p>
          <w:p w:rsidR="00AF57C4" w:rsidRPr="00AF57C4" w:rsidRDefault="00AF57C4" w:rsidP="00AF57C4">
            <w:pPr>
              <w:jc w:val="both"/>
              <w:rPr>
                <w:sz w:val="20"/>
                <w:szCs w:val="20"/>
              </w:rPr>
            </w:pPr>
            <w:r w:rsidRPr="00AF57C4">
              <w:rPr>
                <w:sz w:val="20"/>
                <w:szCs w:val="20"/>
              </w:rPr>
              <w:t>Кондратенко Алексей Николаевич</w:t>
            </w:r>
          </w:p>
        </w:tc>
        <w:tc>
          <w:tcPr>
            <w:tcW w:w="478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p>
          <w:p w:rsidR="00AF57C4" w:rsidRPr="00AF57C4" w:rsidRDefault="00AF57C4" w:rsidP="00AF57C4">
            <w:pPr>
              <w:jc w:val="both"/>
              <w:rPr>
                <w:sz w:val="20"/>
                <w:szCs w:val="20"/>
              </w:rPr>
            </w:pPr>
            <w:r w:rsidRPr="00AF57C4">
              <w:rPr>
                <w:sz w:val="20"/>
                <w:szCs w:val="20"/>
              </w:rPr>
              <w:t>Глава Подгорнского сельского поселения</w:t>
            </w:r>
          </w:p>
        </w:tc>
      </w:tr>
      <w:tr w:rsidR="00AF57C4" w:rsidRPr="00AF57C4" w:rsidTr="00AF57C4">
        <w:tc>
          <w:tcPr>
            <w:tcW w:w="4784"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Заместитель председателя</w:t>
            </w:r>
          </w:p>
          <w:p w:rsidR="00AF57C4" w:rsidRPr="00AF57C4" w:rsidRDefault="00AF57C4" w:rsidP="00AF57C4">
            <w:pPr>
              <w:jc w:val="both"/>
              <w:rPr>
                <w:sz w:val="20"/>
                <w:szCs w:val="20"/>
              </w:rPr>
            </w:pPr>
            <w:r w:rsidRPr="00AF57C4">
              <w:rPr>
                <w:sz w:val="20"/>
                <w:szCs w:val="20"/>
              </w:rPr>
              <w:t>Пантюхин Сергей Сергеевич</w:t>
            </w:r>
          </w:p>
        </w:tc>
        <w:tc>
          <w:tcPr>
            <w:tcW w:w="478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Заместитель главы Подгорнского сельского поселения</w:t>
            </w:r>
          </w:p>
        </w:tc>
      </w:tr>
      <w:tr w:rsidR="00AF57C4" w:rsidRPr="00AF57C4" w:rsidTr="00AF57C4">
        <w:trPr>
          <w:trHeight w:val="637"/>
        </w:trPr>
        <w:tc>
          <w:tcPr>
            <w:tcW w:w="4784"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секретарь комиссии:</w:t>
            </w:r>
          </w:p>
          <w:p w:rsidR="00AF57C4" w:rsidRPr="00AF57C4" w:rsidRDefault="00AF57C4" w:rsidP="00AF57C4">
            <w:pPr>
              <w:jc w:val="both"/>
              <w:rPr>
                <w:sz w:val="20"/>
                <w:szCs w:val="20"/>
              </w:rPr>
            </w:pPr>
            <w:r w:rsidRPr="00AF57C4">
              <w:rPr>
                <w:sz w:val="20"/>
                <w:szCs w:val="20"/>
              </w:rPr>
              <w:t>Нечаев Юрий Васильевич</w:t>
            </w:r>
          </w:p>
        </w:tc>
        <w:tc>
          <w:tcPr>
            <w:tcW w:w="478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 xml:space="preserve">Специалист 1 категории Администрации Подгорнского сельского поселения (по имуществу) </w:t>
            </w:r>
          </w:p>
        </w:tc>
      </w:tr>
      <w:tr w:rsidR="00AF57C4" w:rsidRPr="00AF57C4" w:rsidTr="00AF57C4">
        <w:trPr>
          <w:trHeight w:val="637"/>
        </w:trPr>
        <w:tc>
          <w:tcPr>
            <w:tcW w:w="4784"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 xml:space="preserve">Члены комиссии: </w:t>
            </w:r>
          </w:p>
          <w:p w:rsidR="00AF57C4" w:rsidRPr="00AF57C4" w:rsidRDefault="00AF57C4" w:rsidP="00AF57C4">
            <w:pPr>
              <w:jc w:val="both"/>
              <w:rPr>
                <w:sz w:val="20"/>
                <w:szCs w:val="20"/>
              </w:rPr>
            </w:pPr>
          </w:p>
        </w:tc>
        <w:tc>
          <w:tcPr>
            <w:tcW w:w="478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p>
        </w:tc>
      </w:tr>
      <w:tr w:rsidR="00AF57C4" w:rsidRPr="00AF57C4" w:rsidTr="00AF57C4">
        <w:tc>
          <w:tcPr>
            <w:tcW w:w="4784"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Кельдина Аэлита Александровна</w:t>
            </w:r>
          </w:p>
        </w:tc>
        <w:tc>
          <w:tcPr>
            <w:tcW w:w="478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Специалист 1 категории Администрации Подгорнского сельского поселения</w:t>
            </w:r>
          </w:p>
        </w:tc>
      </w:tr>
      <w:tr w:rsidR="00AF57C4" w:rsidRPr="00AF57C4" w:rsidTr="00AF57C4">
        <w:tc>
          <w:tcPr>
            <w:tcW w:w="4784"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Каричева Ирина Александровна</w:t>
            </w:r>
          </w:p>
        </w:tc>
        <w:tc>
          <w:tcPr>
            <w:tcW w:w="4787"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Главный специалист отдела опеки и попечительства Управления образования Администрации Чаинского района Томской области (по согласованию)</w:t>
            </w:r>
          </w:p>
        </w:tc>
      </w:tr>
      <w:tr w:rsidR="00AF57C4" w:rsidRPr="00AF57C4" w:rsidTr="00AF57C4">
        <w:tc>
          <w:tcPr>
            <w:tcW w:w="4784" w:type="dxa"/>
            <w:tcBorders>
              <w:top w:val="single" w:sz="4" w:space="0" w:color="auto"/>
            </w:tcBorders>
          </w:tcPr>
          <w:p w:rsidR="00AF57C4" w:rsidRPr="00AF57C4" w:rsidRDefault="00AF57C4" w:rsidP="00AF57C4">
            <w:pPr>
              <w:jc w:val="both"/>
              <w:rPr>
                <w:sz w:val="20"/>
                <w:szCs w:val="20"/>
              </w:rPr>
            </w:pPr>
          </w:p>
        </w:tc>
        <w:tc>
          <w:tcPr>
            <w:tcW w:w="4787" w:type="dxa"/>
            <w:tcBorders>
              <w:top w:val="single" w:sz="4" w:space="0" w:color="auto"/>
            </w:tcBorders>
          </w:tcPr>
          <w:p w:rsidR="00AF57C4" w:rsidRPr="00AF57C4" w:rsidRDefault="00AF57C4" w:rsidP="00AF57C4">
            <w:pPr>
              <w:jc w:val="both"/>
              <w:rPr>
                <w:sz w:val="20"/>
                <w:szCs w:val="20"/>
              </w:rPr>
            </w:pPr>
          </w:p>
        </w:tc>
      </w:tr>
    </w:tbl>
    <w:p w:rsidR="00AF57C4" w:rsidRPr="00AF57C4" w:rsidRDefault="00AF57C4" w:rsidP="00AF57C4">
      <w:pPr>
        <w:spacing w:line="276" w:lineRule="auto"/>
        <w:jc w:val="center"/>
        <w:rPr>
          <w:sz w:val="20"/>
          <w:szCs w:val="20"/>
        </w:rPr>
      </w:pPr>
    </w:p>
    <w:p w:rsidR="00AF57C4" w:rsidRPr="00AF57C4" w:rsidRDefault="00AF57C4" w:rsidP="00AF57C4">
      <w:pPr>
        <w:rPr>
          <w:sz w:val="20"/>
          <w:szCs w:val="20"/>
        </w:rPr>
      </w:pPr>
    </w:p>
    <w:p w:rsidR="00AF57C4" w:rsidRPr="00AF57C4" w:rsidRDefault="00AF57C4" w:rsidP="00AF57C4">
      <w:pPr>
        <w:ind w:left="360"/>
        <w:jc w:val="right"/>
        <w:rPr>
          <w:sz w:val="20"/>
          <w:szCs w:val="20"/>
        </w:rPr>
      </w:pPr>
    </w:p>
    <w:p w:rsidR="00E05651" w:rsidRDefault="00E05651" w:rsidP="00AF57C4">
      <w:pPr>
        <w:keepNext/>
        <w:jc w:val="center"/>
        <w:outlineLvl w:val="0"/>
        <w:rPr>
          <w:b/>
          <w:sz w:val="20"/>
          <w:szCs w:val="20"/>
        </w:rPr>
      </w:pPr>
    </w:p>
    <w:p w:rsidR="00E05651" w:rsidRDefault="00E05651" w:rsidP="00AF57C4">
      <w:pPr>
        <w:keepNext/>
        <w:jc w:val="center"/>
        <w:outlineLvl w:val="0"/>
        <w:rPr>
          <w:b/>
          <w:sz w:val="20"/>
          <w:szCs w:val="20"/>
        </w:rPr>
      </w:pPr>
    </w:p>
    <w:p w:rsidR="00E05651" w:rsidRDefault="00E05651"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r>
        <w:rPr>
          <w:b/>
          <w:sz w:val="20"/>
          <w:szCs w:val="20"/>
        </w:rPr>
        <w:t>ОФИЦИАЛЬНАЯ ИНФОРМАЦИЯ</w:t>
      </w:r>
    </w:p>
    <w:p w:rsidR="00AF57C4" w:rsidRDefault="00AF57C4" w:rsidP="00AF57C4">
      <w:pPr>
        <w:keepNext/>
        <w:jc w:val="center"/>
        <w:outlineLvl w:val="0"/>
        <w:rPr>
          <w:b/>
          <w:sz w:val="20"/>
          <w:szCs w:val="20"/>
        </w:rPr>
      </w:pPr>
    </w:p>
    <w:p w:rsidR="00AF57C4" w:rsidRDefault="00BF245D" w:rsidP="00AF57C4">
      <w:pPr>
        <w:keepNext/>
        <w:jc w:val="center"/>
        <w:outlineLvl w:val="0"/>
        <w:rPr>
          <w:b/>
          <w:sz w:val="20"/>
          <w:szCs w:val="20"/>
        </w:rPr>
      </w:pPr>
      <w:r>
        <w:rPr>
          <w:b/>
          <w:sz w:val="20"/>
          <w:szCs w:val="20"/>
        </w:rPr>
        <w:t>ПРОЕКТ</w:t>
      </w:r>
    </w:p>
    <w:p w:rsidR="00AF57C4" w:rsidRPr="00AF57C4" w:rsidRDefault="00AF57C4" w:rsidP="00BF245D">
      <w:pPr>
        <w:jc w:val="center"/>
        <w:rPr>
          <w:sz w:val="20"/>
          <w:szCs w:val="20"/>
        </w:rPr>
      </w:pPr>
    </w:p>
    <w:p w:rsidR="00AF57C4" w:rsidRPr="00AF57C4" w:rsidRDefault="00AF57C4" w:rsidP="00BF245D">
      <w:pPr>
        <w:jc w:val="center"/>
        <w:rPr>
          <w:b/>
          <w:sz w:val="20"/>
          <w:szCs w:val="20"/>
        </w:rPr>
      </w:pPr>
      <w:r w:rsidRPr="00AF57C4">
        <w:rPr>
          <w:b/>
          <w:sz w:val="20"/>
          <w:szCs w:val="20"/>
        </w:rPr>
        <w:t>Муниципальное образование «Подгорнское сельское поселение»</w:t>
      </w:r>
    </w:p>
    <w:p w:rsidR="00AF57C4" w:rsidRPr="00AF57C4" w:rsidRDefault="00AF57C4" w:rsidP="00BF245D">
      <w:pPr>
        <w:jc w:val="center"/>
        <w:rPr>
          <w:b/>
          <w:sz w:val="20"/>
          <w:szCs w:val="20"/>
        </w:rPr>
      </w:pPr>
      <w:r w:rsidRPr="00AF57C4">
        <w:rPr>
          <w:b/>
          <w:sz w:val="20"/>
          <w:szCs w:val="20"/>
        </w:rPr>
        <w:t>СОВЕТ ПОДГОРНСКОГО СЕЛЬСКОГО ПОСЕЛЕНИЯ</w:t>
      </w:r>
    </w:p>
    <w:p w:rsidR="00AF57C4" w:rsidRPr="00AF57C4" w:rsidRDefault="00AF57C4" w:rsidP="00BF245D">
      <w:pPr>
        <w:jc w:val="center"/>
        <w:rPr>
          <w:b/>
          <w:sz w:val="20"/>
          <w:szCs w:val="20"/>
        </w:rPr>
      </w:pPr>
      <w:r w:rsidRPr="00AF57C4">
        <w:rPr>
          <w:b/>
          <w:sz w:val="20"/>
          <w:szCs w:val="20"/>
        </w:rPr>
        <w:t>РЕШЕНИЕ</w:t>
      </w:r>
    </w:p>
    <w:p w:rsidR="00AF57C4" w:rsidRPr="00AF57C4" w:rsidRDefault="00AF57C4" w:rsidP="00BF245D">
      <w:pPr>
        <w:jc w:val="center"/>
        <w:rPr>
          <w:sz w:val="20"/>
          <w:szCs w:val="20"/>
        </w:rPr>
      </w:pPr>
    </w:p>
    <w:p w:rsidR="00AF57C4" w:rsidRPr="00AF57C4" w:rsidRDefault="00AF57C4" w:rsidP="00BF245D">
      <w:pPr>
        <w:jc w:val="center"/>
        <w:rPr>
          <w:bCs/>
          <w:sz w:val="20"/>
          <w:szCs w:val="20"/>
        </w:rPr>
      </w:pPr>
      <w:r w:rsidRPr="00AF57C4">
        <w:rPr>
          <w:bCs/>
          <w:sz w:val="20"/>
          <w:szCs w:val="20"/>
        </w:rPr>
        <w:t>00 ___ 2020 года                                              с. Подгорное                                             № 00</w:t>
      </w:r>
    </w:p>
    <w:p w:rsidR="00AF57C4" w:rsidRPr="00AF57C4" w:rsidRDefault="00AF57C4" w:rsidP="00BF245D">
      <w:pPr>
        <w:jc w:val="center"/>
        <w:rPr>
          <w:sz w:val="20"/>
          <w:szCs w:val="20"/>
        </w:rPr>
      </w:pPr>
    </w:p>
    <w:p w:rsidR="00AF57C4" w:rsidRPr="00AF57C4" w:rsidRDefault="00AF57C4" w:rsidP="00AF57C4">
      <w:pPr>
        <w:jc w:val="center"/>
        <w:rPr>
          <w:sz w:val="20"/>
          <w:szCs w:val="20"/>
        </w:rPr>
      </w:pPr>
      <w:r w:rsidRPr="00AF57C4">
        <w:rPr>
          <w:sz w:val="20"/>
          <w:szCs w:val="20"/>
        </w:rPr>
        <w:t>Об утверждении отчета об исполнении бюджета</w:t>
      </w:r>
    </w:p>
    <w:p w:rsidR="00AF57C4" w:rsidRPr="00AF57C4" w:rsidRDefault="00AF57C4" w:rsidP="00AF57C4">
      <w:pPr>
        <w:jc w:val="center"/>
        <w:rPr>
          <w:sz w:val="20"/>
          <w:szCs w:val="20"/>
        </w:rPr>
      </w:pPr>
      <w:r w:rsidRPr="00AF57C4">
        <w:rPr>
          <w:sz w:val="20"/>
          <w:szCs w:val="20"/>
        </w:rPr>
        <w:t>муниципального образования «Подгорнское сельское поселение» за 2019 год</w:t>
      </w:r>
    </w:p>
    <w:p w:rsidR="00AF57C4" w:rsidRPr="00AF57C4" w:rsidRDefault="00AF57C4" w:rsidP="00AF57C4">
      <w:pPr>
        <w:jc w:val="center"/>
        <w:rPr>
          <w:sz w:val="20"/>
          <w:szCs w:val="20"/>
        </w:rPr>
      </w:pPr>
    </w:p>
    <w:p w:rsidR="00AF57C4" w:rsidRPr="00AF57C4" w:rsidRDefault="00AF57C4" w:rsidP="00AF57C4">
      <w:pPr>
        <w:jc w:val="both"/>
        <w:rPr>
          <w:sz w:val="20"/>
          <w:szCs w:val="20"/>
        </w:rPr>
      </w:pPr>
    </w:p>
    <w:p w:rsidR="00AF57C4" w:rsidRPr="00AF57C4" w:rsidRDefault="00AF57C4" w:rsidP="00AF57C4">
      <w:pPr>
        <w:ind w:firstLine="851"/>
        <w:jc w:val="both"/>
        <w:rPr>
          <w:sz w:val="20"/>
          <w:szCs w:val="20"/>
        </w:rPr>
      </w:pPr>
      <w:r w:rsidRPr="00AF57C4">
        <w:rPr>
          <w:sz w:val="20"/>
          <w:szCs w:val="20"/>
        </w:rPr>
        <w:t xml:space="preserve">В соответствии с Уставом муниципального образования «Подгорнское сельское поселение и статьей 41 Положения о бюджетном процессе в муниципальном образовании «Подгорнское сельское поселение», </w:t>
      </w:r>
    </w:p>
    <w:p w:rsidR="00AF57C4" w:rsidRPr="00AF57C4" w:rsidRDefault="00AF57C4" w:rsidP="00AF57C4">
      <w:pPr>
        <w:ind w:firstLine="851"/>
        <w:jc w:val="both"/>
        <w:rPr>
          <w:sz w:val="20"/>
          <w:szCs w:val="20"/>
        </w:rPr>
      </w:pPr>
    </w:p>
    <w:p w:rsidR="00AF57C4" w:rsidRPr="00AF57C4" w:rsidRDefault="00AF57C4" w:rsidP="00AF57C4">
      <w:pPr>
        <w:jc w:val="both"/>
        <w:rPr>
          <w:sz w:val="20"/>
          <w:szCs w:val="20"/>
        </w:rPr>
      </w:pPr>
      <w:r w:rsidRPr="00AF57C4">
        <w:rPr>
          <w:sz w:val="20"/>
          <w:szCs w:val="20"/>
        </w:rPr>
        <w:t xml:space="preserve">             Совет Подгорнского сельского поселения РЕШИЛ:</w:t>
      </w:r>
    </w:p>
    <w:p w:rsidR="00AF57C4" w:rsidRPr="00AF57C4" w:rsidRDefault="00AF57C4" w:rsidP="00AF57C4">
      <w:pPr>
        <w:jc w:val="both"/>
        <w:rPr>
          <w:sz w:val="20"/>
          <w:szCs w:val="20"/>
        </w:rPr>
      </w:pPr>
    </w:p>
    <w:p w:rsidR="00AF57C4" w:rsidRPr="00AF57C4" w:rsidRDefault="00AF57C4" w:rsidP="00AF57C4">
      <w:pPr>
        <w:ind w:firstLine="851"/>
        <w:jc w:val="both"/>
        <w:rPr>
          <w:sz w:val="20"/>
          <w:szCs w:val="20"/>
        </w:rPr>
      </w:pPr>
      <w:r w:rsidRPr="00AF57C4">
        <w:rPr>
          <w:sz w:val="20"/>
          <w:szCs w:val="20"/>
        </w:rPr>
        <w:t>1. Утвердить отчет об исполнении бюджета муниципального образования «Подгорнское сельское поселение» за 2019 год по доходам в сумме 83344,6 тысяч рублей, по расходам в сумме 82847,0 тысяч рублей с превышением доходов над расходами (профицит бюджета поселения) в сумме 497,6 тысяч рублей и со следующими показателями:</w:t>
      </w:r>
    </w:p>
    <w:p w:rsidR="00AF57C4" w:rsidRPr="00AF57C4" w:rsidRDefault="00AF57C4" w:rsidP="00AF57C4">
      <w:pPr>
        <w:ind w:firstLine="851"/>
        <w:jc w:val="both"/>
        <w:rPr>
          <w:sz w:val="20"/>
          <w:szCs w:val="20"/>
        </w:rPr>
      </w:pPr>
      <w:r w:rsidRPr="00AF57C4">
        <w:rPr>
          <w:sz w:val="20"/>
          <w:szCs w:val="20"/>
        </w:rPr>
        <w:t>1) доходов бюджета поселения за 2019 год по кодам классификации доходов бюджетов согласно приложению 1 к настоящему решению;</w:t>
      </w:r>
    </w:p>
    <w:p w:rsidR="00AF57C4" w:rsidRPr="00AF57C4" w:rsidRDefault="00AF57C4" w:rsidP="00AF57C4">
      <w:pPr>
        <w:ind w:firstLine="851"/>
        <w:jc w:val="both"/>
        <w:rPr>
          <w:sz w:val="20"/>
          <w:szCs w:val="20"/>
        </w:rPr>
      </w:pPr>
      <w:r w:rsidRPr="00AF57C4">
        <w:rPr>
          <w:sz w:val="20"/>
          <w:szCs w:val="20"/>
        </w:rPr>
        <w:t>2) расходов бюджета поселения за 2019 год по ведомственной структуре расходов бюджета поселения согласно приложению 2 к настоящему решению;</w:t>
      </w:r>
    </w:p>
    <w:p w:rsidR="00AF57C4" w:rsidRPr="00AF57C4" w:rsidRDefault="00AF57C4" w:rsidP="00AF57C4">
      <w:pPr>
        <w:ind w:firstLine="851"/>
        <w:jc w:val="both"/>
        <w:rPr>
          <w:sz w:val="20"/>
          <w:szCs w:val="20"/>
        </w:rPr>
      </w:pPr>
      <w:r w:rsidRPr="00AF57C4">
        <w:rPr>
          <w:sz w:val="20"/>
          <w:szCs w:val="20"/>
        </w:rPr>
        <w:t>3) расходов бюджета поселения за 2019 год по разделам и подразделам классификации расходов бюджетов согласно приложению 3 к настоящему решению;</w:t>
      </w:r>
    </w:p>
    <w:p w:rsidR="00AF57C4" w:rsidRPr="00AF57C4" w:rsidRDefault="00AF57C4" w:rsidP="00AF57C4">
      <w:pPr>
        <w:ind w:firstLine="851"/>
        <w:jc w:val="both"/>
        <w:rPr>
          <w:sz w:val="20"/>
          <w:szCs w:val="20"/>
        </w:rPr>
      </w:pPr>
      <w:r w:rsidRPr="00AF57C4">
        <w:rPr>
          <w:sz w:val="20"/>
          <w:szCs w:val="20"/>
        </w:rPr>
        <w:t>4) источников финансирования дефицита бюджета поселения за 2019 год по кодам классификации источников финансирования дефицитов бюджетов согласно приложению 4 к настоящему решению;</w:t>
      </w:r>
    </w:p>
    <w:p w:rsidR="00AF57C4" w:rsidRPr="00AF57C4" w:rsidRDefault="00AF57C4" w:rsidP="00AF57C4">
      <w:pPr>
        <w:ind w:firstLine="851"/>
        <w:jc w:val="both"/>
        <w:rPr>
          <w:sz w:val="20"/>
          <w:szCs w:val="20"/>
        </w:rPr>
      </w:pPr>
      <w:r w:rsidRPr="00AF57C4">
        <w:rPr>
          <w:sz w:val="20"/>
          <w:szCs w:val="20"/>
        </w:rPr>
        <w:t>6) программы приватизации (продажи) муниципального имущества муниципального образования «Подгорнское сельское поселение» за 2019 год согласно приложению 5 к настоящему решению;</w:t>
      </w:r>
    </w:p>
    <w:p w:rsidR="00AF57C4" w:rsidRPr="00AF57C4" w:rsidRDefault="00AF57C4" w:rsidP="00AF57C4">
      <w:pPr>
        <w:ind w:firstLine="851"/>
        <w:jc w:val="both"/>
        <w:rPr>
          <w:sz w:val="20"/>
          <w:szCs w:val="20"/>
        </w:rPr>
      </w:pPr>
      <w:r w:rsidRPr="00AF57C4">
        <w:rPr>
          <w:sz w:val="20"/>
          <w:szCs w:val="20"/>
        </w:rPr>
        <w:t>7) расходов на реализацию муниципальных программ согласно приложению 6 к настоящему решению.</w:t>
      </w:r>
    </w:p>
    <w:p w:rsidR="00AF57C4" w:rsidRPr="00AF57C4" w:rsidRDefault="00AF57C4" w:rsidP="00AF57C4">
      <w:pPr>
        <w:ind w:firstLine="851"/>
        <w:jc w:val="both"/>
        <w:rPr>
          <w:sz w:val="20"/>
          <w:szCs w:val="20"/>
        </w:rPr>
      </w:pPr>
      <w:r w:rsidRPr="00AF57C4">
        <w:rPr>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AF57C4" w:rsidRPr="00AF57C4" w:rsidRDefault="00AF57C4" w:rsidP="00AF57C4">
      <w:pPr>
        <w:ind w:firstLine="851"/>
        <w:jc w:val="both"/>
        <w:rPr>
          <w:sz w:val="20"/>
          <w:szCs w:val="20"/>
        </w:rPr>
      </w:pPr>
      <w:r w:rsidRPr="00AF57C4">
        <w:rPr>
          <w:sz w:val="20"/>
          <w:szCs w:val="20"/>
        </w:rPr>
        <w:t>3. Настоящее решение вступает в силу со дня его официального опубликования.</w:t>
      </w:r>
    </w:p>
    <w:p w:rsidR="00AF57C4" w:rsidRPr="00AF57C4" w:rsidRDefault="00AF57C4" w:rsidP="00AF57C4">
      <w:pPr>
        <w:ind w:firstLine="851"/>
        <w:jc w:val="both"/>
        <w:rPr>
          <w:sz w:val="20"/>
          <w:szCs w:val="20"/>
        </w:rPr>
      </w:pPr>
      <w:r w:rsidRPr="00AF57C4">
        <w:rPr>
          <w:sz w:val="20"/>
          <w:szCs w:val="20"/>
        </w:rPr>
        <w:t xml:space="preserve">4. Контроль за исполнением настоящего решения оставляю за собой. </w:t>
      </w:r>
    </w:p>
    <w:p w:rsidR="00AF57C4" w:rsidRPr="00AF57C4" w:rsidRDefault="00AF57C4" w:rsidP="00AF57C4">
      <w:pPr>
        <w:ind w:firstLine="851"/>
        <w:jc w:val="both"/>
        <w:rPr>
          <w:sz w:val="20"/>
          <w:szCs w:val="20"/>
        </w:rPr>
      </w:pPr>
    </w:p>
    <w:p w:rsidR="00AF57C4" w:rsidRPr="00AF57C4" w:rsidRDefault="00AF57C4" w:rsidP="00AF57C4">
      <w:pPr>
        <w:tabs>
          <w:tab w:val="left" w:pos="540"/>
          <w:tab w:val="left" w:pos="720"/>
          <w:tab w:val="left" w:pos="900"/>
          <w:tab w:val="left" w:pos="1260"/>
        </w:tabs>
        <w:jc w:val="both"/>
        <w:rPr>
          <w:sz w:val="20"/>
          <w:szCs w:val="20"/>
        </w:rPr>
      </w:pPr>
      <w:r w:rsidRPr="00AF57C4">
        <w:rPr>
          <w:sz w:val="20"/>
          <w:szCs w:val="20"/>
        </w:rPr>
        <w:t>Председатель Совета Подгорнского</w:t>
      </w:r>
    </w:p>
    <w:p w:rsidR="00AF57C4" w:rsidRPr="00AF57C4" w:rsidRDefault="00AF57C4" w:rsidP="00AF57C4">
      <w:pPr>
        <w:tabs>
          <w:tab w:val="left" w:pos="540"/>
          <w:tab w:val="left" w:pos="720"/>
          <w:tab w:val="left" w:pos="900"/>
          <w:tab w:val="left" w:pos="1260"/>
        </w:tabs>
        <w:jc w:val="both"/>
        <w:rPr>
          <w:sz w:val="20"/>
          <w:szCs w:val="20"/>
        </w:rPr>
      </w:pPr>
      <w:r w:rsidRPr="00AF57C4">
        <w:rPr>
          <w:sz w:val="20"/>
          <w:szCs w:val="20"/>
        </w:rPr>
        <w:t>сельского поселения</w:t>
      </w:r>
      <w:r w:rsidRPr="00AF57C4">
        <w:rPr>
          <w:sz w:val="20"/>
          <w:szCs w:val="20"/>
        </w:rPr>
        <w:tab/>
      </w:r>
      <w:r w:rsidRPr="00AF57C4">
        <w:rPr>
          <w:sz w:val="20"/>
          <w:szCs w:val="20"/>
        </w:rPr>
        <w:tab/>
      </w:r>
      <w:r w:rsidRPr="00AF57C4">
        <w:rPr>
          <w:sz w:val="20"/>
          <w:szCs w:val="20"/>
        </w:rPr>
        <w:tab/>
      </w:r>
      <w:r w:rsidRPr="00AF57C4">
        <w:rPr>
          <w:sz w:val="20"/>
          <w:szCs w:val="20"/>
        </w:rPr>
        <w:tab/>
      </w:r>
      <w:r w:rsidRPr="00AF57C4">
        <w:rPr>
          <w:sz w:val="20"/>
          <w:szCs w:val="20"/>
        </w:rPr>
        <w:tab/>
      </w:r>
      <w:r w:rsidRPr="00AF57C4">
        <w:rPr>
          <w:sz w:val="20"/>
          <w:szCs w:val="20"/>
        </w:rPr>
        <w:tab/>
      </w:r>
      <w:r w:rsidRPr="00AF57C4">
        <w:rPr>
          <w:sz w:val="20"/>
          <w:szCs w:val="20"/>
        </w:rPr>
        <w:tab/>
        <w:t>А.А. Жуков</w:t>
      </w:r>
    </w:p>
    <w:p w:rsidR="00AF57C4" w:rsidRPr="00AF57C4" w:rsidRDefault="00AF57C4" w:rsidP="00AF57C4">
      <w:pPr>
        <w:jc w:val="both"/>
        <w:rPr>
          <w:sz w:val="20"/>
          <w:szCs w:val="20"/>
        </w:rPr>
      </w:pPr>
    </w:p>
    <w:p w:rsidR="00AF57C4" w:rsidRPr="00AF57C4" w:rsidRDefault="00AF57C4" w:rsidP="00AF57C4">
      <w:pPr>
        <w:jc w:val="both"/>
        <w:rPr>
          <w:sz w:val="20"/>
          <w:szCs w:val="20"/>
        </w:rPr>
      </w:pPr>
      <w:r w:rsidRPr="00AF57C4">
        <w:rPr>
          <w:sz w:val="20"/>
          <w:szCs w:val="20"/>
        </w:rPr>
        <w:t>Глава Подгорнского сельского поселения</w:t>
      </w:r>
      <w:r w:rsidRPr="00AF57C4">
        <w:rPr>
          <w:sz w:val="20"/>
          <w:szCs w:val="20"/>
        </w:rPr>
        <w:tab/>
      </w:r>
      <w:r w:rsidRPr="00AF57C4">
        <w:rPr>
          <w:sz w:val="20"/>
          <w:szCs w:val="20"/>
        </w:rPr>
        <w:tab/>
      </w:r>
      <w:r w:rsidRPr="00AF57C4">
        <w:rPr>
          <w:sz w:val="20"/>
          <w:szCs w:val="20"/>
        </w:rPr>
        <w:tab/>
        <w:t>А.Н. Кондратенко</w:t>
      </w:r>
    </w:p>
    <w:p w:rsidR="00AF57C4" w:rsidRPr="00AF57C4" w:rsidRDefault="00AF57C4" w:rsidP="00AF57C4">
      <w:pPr>
        <w:rPr>
          <w:sz w:val="20"/>
          <w:szCs w:val="20"/>
        </w:rPr>
      </w:pPr>
    </w:p>
    <w:p w:rsidR="00AF57C4" w:rsidRPr="00AF57C4" w:rsidRDefault="00AF57C4" w:rsidP="00AF57C4">
      <w:pPr>
        <w:jc w:val="right"/>
        <w:rPr>
          <w:sz w:val="20"/>
          <w:szCs w:val="20"/>
        </w:rPr>
      </w:pPr>
      <w:r w:rsidRPr="00AF57C4">
        <w:rPr>
          <w:sz w:val="20"/>
          <w:szCs w:val="20"/>
        </w:rPr>
        <w:t>Приложение № 1</w:t>
      </w:r>
    </w:p>
    <w:p w:rsidR="00AF57C4" w:rsidRPr="00AF57C4" w:rsidRDefault="00AF57C4" w:rsidP="00AF57C4">
      <w:pPr>
        <w:jc w:val="right"/>
        <w:rPr>
          <w:sz w:val="20"/>
          <w:szCs w:val="20"/>
        </w:rPr>
      </w:pPr>
      <w:r w:rsidRPr="00AF57C4">
        <w:rPr>
          <w:sz w:val="20"/>
          <w:szCs w:val="20"/>
        </w:rPr>
        <w:t>к решению Совета Подгорнского</w:t>
      </w:r>
    </w:p>
    <w:p w:rsidR="00AF57C4" w:rsidRPr="00AF57C4" w:rsidRDefault="00AF57C4" w:rsidP="00AF57C4">
      <w:pPr>
        <w:jc w:val="right"/>
        <w:rPr>
          <w:sz w:val="20"/>
          <w:szCs w:val="20"/>
        </w:rPr>
      </w:pPr>
      <w:r w:rsidRPr="00AF57C4">
        <w:rPr>
          <w:sz w:val="20"/>
          <w:szCs w:val="20"/>
        </w:rPr>
        <w:t xml:space="preserve"> сельского поселения </w:t>
      </w:r>
    </w:p>
    <w:p w:rsidR="00AF57C4" w:rsidRPr="00AF57C4" w:rsidRDefault="00AF57C4" w:rsidP="00AF57C4">
      <w:pPr>
        <w:jc w:val="right"/>
        <w:rPr>
          <w:bCs/>
          <w:sz w:val="20"/>
          <w:szCs w:val="20"/>
        </w:rPr>
      </w:pPr>
      <w:r w:rsidRPr="00AF57C4">
        <w:rPr>
          <w:sz w:val="20"/>
          <w:szCs w:val="20"/>
        </w:rPr>
        <w:t>от 00.00.2020г. № 00</w:t>
      </w:r>
    </w:p>
    <w:p w:rsidR="00AF57C4" w:rsidRPr="00AF57C4" w:rsidRDefault="00AF57C4" w:rsidP="00AF57C4">
      <w:pPr>
        <w:jc w:val="center"/>
        <w:rPr>
          <w:bCs/>
          <w:sz w:val="20"/>
          <w:szCs w:val="20"/>
        </w:rPr>
      </w:pPr>
    </w:p>
    <w:tbl>
      <w:tblPr>
        <w:tblW w:w="0" w:type="auto"/>
        <w:tblLayout w:type="fixed"/>
        <w:tblCellMar>
          <w:left w:w="30" w:type="dxa"/>
          <w:right w:w="30" w:type="dxa"/>
        </w:tblCellMar>
        <w:tblLook w:val="0000" w:firstRow="0" w:lastRow="0" w:firstColumn="0" w:lastColumn="0" w:noHBand="0" w:noVBand="0"/>
      </w:tblPr>
      <w:tblGrid>
        <w:gridCol w:w="9526"/>
      </w:tblGrid>
      <w:tr w:rsidR="00AF57C4" w:rsidRPr="00AF57C4" w:rsidTr="00AF57C4">
        <w:trPr>
          <w:trHeight w:val="434"/>
        </w:trPr>
        <w:tc>
          <w:tcPr>
            <w:tcW w:w="9526" w:type="dxa"/>
            <w:tcBorders>
              <w:top w:val="nil"/>
              <w:left w:val="nil"/>
              <w:bottom w:val="single" w:sz="6" w:space="0" w:color="auto"/>
              <w:right w:val="nil"/>
            </w:tcBorders>
          </w:tcPr>
          <w:p w:rsidR="00AF57C4" w:rsidRPr="00AF57C4" w:rsidRDefault="00AF57C4" w:rsidP="00AF57C4">
            <w:pPr>
              <w:jc w:val="center"/>
              <w:rPr>
                <w:b/>
                <w:sz w:val="20"/>
                <w:szCs w:val="20"/>
              </w:rPr>
            </w:pPr>
            <w:r w:rsidRPr="00AF57C4">
              <w:rPr>
                <w:b/>
                <w:sz w:val="20"/>
                <w:szCs w:val="20"/>
              </w:rPr>
              <w:t>Доходы бюджета поселения за 2019 год по кодам классификации доходов бюджетов</w:t>
            </w:r>
          </w:p>
        </w:tc>
      </w:tr>
    </w:tbl>
    <w:p w:rsidR="00AF57C4" w:rsidRPr="00AF57C4" w:rsidRDefault="00AF57C4" w:rsidP="00AF57C4">
      <w:pPr>
        <w:ind w:right="113"/>
        <w:jc w:val="center"/>
        <w:rPr>
          <w:bCs/>
          <w:sz w:val="20"/>
          <w:szCs w:val="20"/>
        </w:rPr>
      </w:pP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985"/>
        <w:gridCol w:w="4394"/>
        <w:gridCol w:w="1134"/>
        <w:gridCol w:w="1418"/>
      </w:tblGrid>
      <w:tr w:rsidR="00AF57C4" w:rsidRPr="00AF57C4" w:rsidTr="00AF57C4">
        <w:tc>
          <w:tcPr>
            <w:tcW w:w="1069" w:type="dxa"/>
          </w:tcPr>
          <w:p w:rsidR="00AF57C4" w:rsidRPr="00AF57C4" w:rsidRDefault="00AF57C4" w:rsidP="00AF57C4">
            <w:pPr>
              <w:tabs>
                <w:tab w:val="left" w:pos="1440"/>
              </w:tabs>
              <w:rPr>
                <w:b/>
                <w:sz w:val="20"/>
                <w:szCs w:val="20"/>
              </w:rPr>
            </w:pPr>
            <w:r w:rsidRPr="00AF57C4">
              <w:rPr>
                <w:b/>
                <w:sz w:val="20"/>
                <w:szCs w:val="20"/>
              </w:rPr>
              <w:t>Администратор поступлений</w:t>
            </w:r>
            <w:r w:rsidRPr="00AF57C4">
              <w:rPr>
                <w:b/>
                <w:sz w:val="20"/>
                <w:szCs w:val="20"/>
              </w:rPr>
              <w:tab/>
            </w:r>
          </w:p>
        </w:tc>
        <w:tc>
          <w:tcPr>
            <w:tcW w:w="1985" w:type="dxa"/>
          </w:tcPr>
          <w:p w:rsidR="00AF57C4" w:rsidRPr="00AF57C4" w:rsidRDefault="00AF57C4" w:rsidP="00AF57C4">
            <w:pPr>
              <w:jc w:val="center"/>
              <w:rPr>
                <w:b/>
                <w:sz w:val="20"/>
                <w:szCs w:val="20"/>
              </w:rPr>
            </w:pPr>
            <w:r w:rsidRPr="00AF57C4">
              <w:rPr>
                <w:b/>
                <w:sz w:val="20"/>
                <w:szCs w:val="20"/>
              </w:rPr>
              <w:t>Код бюджетной классификации</w:t>
            </w:r>
          </w:p>
        </w:tc>
        <w:tc>
          <w:tcPr>
            <w:tcW w:w="4394" w:type="dxa"/>
          </w:tcPr>
          <w:p w:rsidR="00AF57C4" w:rsidRPr="00AF57C4" w:rsidRDefault="00AF57C4" w:rsidP="00AF57C4">
            <w:pPr>
              <w:jc w:val="center"/>
              <w:rPr>
                <w:b/>
                <w:sz w:val="20"/>
                <w:szCs w:val="20"/>
              </w:rPr>
            </w:pPr>
            <w:r w:rsidRPr="00AF57C4">
              <w:rPr>
                <w:b/>
                <w:sz w:val="20"/>
                <w:szCs w:val="20"/>
              </w:rPr>
              <w:t>Наименование доходов</w:t>
            </w:r>
          </w:p>
        </w:tc>
        <w:tc>
          <w:tcPr>
            <w:tcW w:w="1134" w:type="dxa"/>
          </w:tcPr>
          <w:p w:rsidR="00AF57C4" w:rsidRPr="00AF57C4" w:rsidRDefault="00AF57C4" w:rsidP="00AF57C4">
            <w:pPr>
              <w:jc w:val="center"/>
              <w:rPr>
                <w:b/>
                <w:sz w:val="20"/>
                <w:szCs w:val="20"/>
              </w:rPr>
            </w:pPr>
            <w:r w:rsidRPr="00AF57C4">
              <w:rPr>
                <w:b/>
                <w:sz w:val="20"/>
                <w:szCs w:val="20"/>
              </w:rPr>
              <w:t>План, тысяч рублей</w:t>
            </w:r>
          </w:p>
        </w:tc>
        <w:tc>
          <w:tcPr>
            <w:tcW w:w="1418" w:type="dxa"/>
          </w:tcPr>
          <w:p w:rsidR="00AF57C4" w:rsidRPr="00AF57C4" w:rsidRDefault="00AF57C4" w:rsidP="00AF57C4">
            <w:pPr>
              <w:ind w:left="-108"/>
              <w:jc w:val="center"/>
              <w:rPr>
                <w:b/>
                <w:sz w:val="20"/>
                <w:szCs w:val="20"/>
              </w:rPr>
            </w:pPr>
            <w:r w:rsidRPr="00AF57C4">
              <w:rPr>
                <w:b/>
                <w:sz w:val="20"/>
                <w:szCs w:val="20"/>
              </w:rPr>
              <w:t>Кассовое исполнение, тысяч рублей</w:t>
            </w:r>
          </w:p>
        </w:tc>
      </w:tr>
      <w:tr w:rsidR="00AF57C4" w:rsidRPr="00AF57C4" w:rsidTr="00AF57C4">
        <w:tc>
          <w:tcPr>
            <w:tcW w:w="1069" w:type="dxa"/>
          </w:tcPr>
          <w:p w:rsidR="00AF57C4" w:rsidRPr="00AF57C4" w:rsidRDefault="00AF57C4" w:rsidP="00AF57C4">
            <w:pPr>
              <w:tabs>
                <w:tab w:val="left" w:pos="1440"/>
              </w:tabs>
              <w:jc w:val="center"/>
              <w:rPr>
                <w:b/>
                <w:sz w:val="20"/>
                <w:szCs w:val="20"/>
              </w:rPr>
            </w:pPr>
            <w:r w:rsidRPr="00AF57C4">
              <w:rPr>
                <w:b/>
                <w:sz w:val="20"/>
                <w:szCs w:val="20"/>
              </w:rPr>
              <w:t>100</w:t>
            </w:r>
          </w:p>
        </w:tc>
        <w:tc>
          <w:tcPr>
            <w:tcW w:w="1985" w:type="dxa"/>
          </w:tcPr>
          <w:p w:rsidR="00AF57C4" w:rsidRPr="00AF57C4" w:rsidRDefault="00AF57C4" w:rsidP="00AF57C4">
            <w:pPr>
              <w:jc w:val="center"/>
              <w:rPr>
                <w:b/>
                <w:sz w:val="20"/>
                <w:szCs w:val="20"/>
              </w:rPr>
            </w:pPr>
          </w:p>
        </w:tc>
        <w:tc>
          <w:tcPr>
            <w:tcW w:w="4394" w:type="dxa"/>
          </w:tcPr>
          <w:p w:rsidR="00AF57C4" w:rsidRPr="00AF57C4" w:rsidRDefault="00AF57C4" w:rsidP="00AF57C4">
            <w:pPr>
              <w:rPr>
                <w:b/>
                <w:sz w:val="20"/>
                <w:szCs w:val="20"/>
              </w:rPr>
            </w:pPr>
            <w:r w:rsidRPr="00AF57C4">
              <w:rPr>
                <w:b/>
                <w:sz w:val="20"/>
                <w:szCs w:val="20"/>
              </w:rPr>
              <w:t>Федеральное казначейство</w:t>
            </w:r>
          </w:p>
        </w:tc>
        <w:tc>
          <w:tcPr>
            <w:tcW w:w="1134" w:type="dxa"/>
          </w:tcPr>
          <w:p w:rsidR="00AF57C4" w:rsidRPr="00AF57C4" w:rsidRDefault="00AF57C4" w:rsidP="00AF57C4">
            <w:pPr>
              <w:jc w:val="center"/>
              <w:rPr>
                <w:b/>
                <w:sz w:val="20"/>
                <w:szCs w:val="20"/>
              </w:rPr>
            </w:pPr>
            <w:r w:rsidRPr="00AF57C4">
              <w:rPr>
                <w:b/>
                <w:sz w:val="20"/>
                <w:szCs w:val="20"/>
              </w:rPr>
              <w:t>2023,0</w:t>
            </w:r>
          </w:p>
        </w:tc>
        <w:tc>
          <w:tcPr>
            <w:tcW w:w="1418" w:type="dxa"/>
          </w:tcPr>
          <w:p w:rsidR="00AF57C4" w:rsidRPr="00AF57C4" w:rsidRDefault="00AF57C4" w:rsidP="00AF57C4">
            <w:pPr>
              <w:jc w:val="center"/>
              <w:rPr>
                <w:b/>
                <w:sz w:val="20"/>
                <w:szCs w:val="20"/>
              </w:rPr>
            </w:pPr>
            <w:r w:rsidRPr="00AF57C4">
              <w:rPr>
                <w:b/>
                <w:sz w:val="20"/>
                <w:szCs w:val="20"/>
              </w:rPr>
              <w:t>2111,1</w:t>
            </w:r>
          </w:p>
        </w:tc>
      </w:tr>
      <w:tr w:rsidR="00AF57C4" w:rsidRPr="00AF57C4" w:rsidTr="00AF57C4">
        <w:tc>
          <w:tcPr>
            <w:tcW w:w="1069" w:type="dxa"/>
          </w:tcPr>
          <w:p w:rsidR="00AF57C4" w:rsidRPr="00AF57C4" w:rsidRDefault="00AF57C4" w:rsidP="00AF57C4">
            <w:pPr>
              <w:tabs>
                <w:tab w:val="left" w:pos="1440"/>
              </w:tabs>
              <w:jc w:val="center"/>
              <w:rPr>
                <w:sz w:val="20"/>
                <w:szCs w:val="20"/>
              </w:rPr>
            </w:pPr>
            <w:r w:rsidRPr="00AF57C4">
              <w:rPr>
                <w:sz w:val="20"/>
                <w:szCs w:val="20"/>
              </w:rPr>
              <w:t>100</w:t>
            </w:r>
          </w:p>
        </w:tc>
        <w:tc>
          <w:tcPr>
            <w:tcW w:w="1985" w:type="dxa"/>
          </w:tcPr>
          <w:p w:rsidR="00AF57C4" w:rsidRPr="00AF57C4" w:rsidRDefault="00AF57C4" w:rsidP="00AF57C4">
            <w:pPr>
              <w:jc w:val="center"/>
              <w:rPr>
                <w:sz w:val="20"/>
                <w:szCs w:val="20"/>
              </w:rPr>
            </w:pPr>
            <w:r w:rsidRPr="00AF57C4">
              <w:rPr>
                <w:sz w:val="20"/>
                <w:szCs w:val="20"/>
              </w:rPr>
              <w:t>10302230010000110</w:t>
            </w:r>
          </w:p>
        </w:tc>
        <w:tc>
          <w:tcPr>
            <w:tcW w:w="4394" w:type="dxa"/>
          </w:tcPr>
          <w:p w:rsidR="00AF57C4" w:rsidRPr="00AF57C4" w:rsidRDefault="00AF57C4" w:rsidP="00AF57C4">
            <w:pPr>
              <w:jc w:val="both"/>
              <w:rPr>
                <w:sz w:val="20"/>
                <w:szCs w:val="20"/>
              </w:rPr>
            </w:pPr>
            <w:r w:rsidRPr="00AF57C4">
              <w:rPr>
                <w:sz w:val="20"/>
                <w:szCs w:val="20"/>
              </w:rPr>
              <w:t xml:space="preserve">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sidRPr="00AF57C4">
              <w:rPr>
                <w:sz w:val="20"/>
                <w:szCs w:val="20"/>
              </w:rPr>
              <w:lastRenderedPageBreak/>
              <w:t>в местные бюджеты</w:t>
            </w:r>
          </w:p>
        </w:tc>
        <w:tc>
          <w:tcPr>
            <w:tcW w:w="1134" w:type="dxa"/>
          </w:tcPr>
          <w:p w:rsidR="00AF57C4" w:rsidRPr="00AF57C4" w:rsidRDefault="00AF57C4" w:rsidP="00AF57C4">
            <w:pPr>
              <w:jc w:val="center"/>
              <w:rPr>
                <w:sz w:val="20"/>
                <w:szCs w:val="20"/>
              </w:rPr>
            </w:pPr>
            <w:r w:rsidRPr="00AF57C4">
              <w:rPr>
                <w:sz w:val="20"/>
                <w:szCs w:val="20"/>
              </w:rPr>
              <w:lastRenderedPageBreak/>
              <w:t>889,0</w:t>
            </w:r>
          </w:p>
        </w:tc>
        <w:tc>
          <w:tcPr>
            <w:tcW w:w="1418" w:type="dxa"/>
          </w:tcPr>
          <w:p w:rsidR="00AF57C4" w:rsidRPr="00AF57C4" w:rsidRDefault="00AF57C4" w:rsidP="00AF57C4">
            <w:pPr>
              <w:jc w:val="center"/>
              <w:rPr>
                <w:sz w:val="20"/>
                <w:szCs w:val="20"/>
              </w:rPr>
            </w:pPr>
            <w:r w:rsidRPr="00AF57C4">
              <w:rPr>
                <w:sz w:val="20"/>
                <w:szCs w:val="20"/>
              </w:rPr>
              <w:t>960,9</w:t>
            </w:r>
          </w:p>
        </w:tc>
      </w:tr>
      <w:tr w:rsidR="00AF57C4" w:rsidRPr="00AF57C4" w:rsidTr="00AF57C4">
        <w:tc>
          <w:tcPr>
            <w:tcW w:w="1069" w:type="dxa"/>
          </w:tcPr>
          <w:p w:rsidR="00AF57C4" w:rsidRPr="00AF57C4" w:rsidRDefault="00AF57C4" w:rsidP="00AF57C4">
            <w:pPr>
              <w:tabs>
                <w:tab w:val="left" w:pos="1440"/>
              </w:tabs>
              <w:jc w:val="center"/>
              <w:rPr>
                <w:sz w:val="20"/>
                <w:szCs w:val="20"/>
              </w:rPr>
            </w:pPr>
            <w:r w:rsidRPr="00AF57C4">
              <w:rPr>
                <w:sz w:val="20"/>
                <w:szCs w:val="20"/>
              </w:rPr>
              <w:lastRenderedPageBreak/>
              <w:t>100</w:t>
            </w:r>
          </w:p>
        </w:tc>
        <w:tc>
          <w:tcPr>
            <w:tcW w:w="1985" w:type="dxa"/>
          </w:tcPr>
          <w:p w:rsidR="00AF57C4" w:rsidRPr="00AF57C4" w:rsidRDefault="00AF57C4" w:rsidP="00AF57C4">
            <w:pPr>
              <w:jc w:val="center"/>
              <w:rPr>
                <w:sz w:val="20"/>
                <w:szCs w:val="20"/>
              </w:rPr>
            </w:pPr>
            <w:r w:rsidRPr="00AF57C4">
              <w:rPr>
                <w:sz w:val="20"/>
                <w:szCs w:val="20"/>
              </w:rPr>
              <w:t>10302240010000110</w:t>
            </w:r>
          </w:p>
        </w:tc>
        <w:tc>
          <w:tcPr>
            <w:tcW w:w="4394" w:type="dxa"/>
          </w:tcPr>
          <w:p w:rsidR="00AF57C4" w:rsidRPr="00AF57C4" w:rsidRDefault="00AF57C4" w:rsidP="00AF57C4">
            <w:pPr>
              <w:jc w:val="both"/>
              <w:rPr>
                <w:sz w:val="20"/>
                <w:szCs w:val="20"/>
              </w:rPr>
            </w:pPr>
            <w:r w:rsidRPr="00AF57C4">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AF57C4" w:rsidRPr="00AF57C4" w:rsidRDefault="00AF57C4" w:rsidP="00AF57C4">
            <w:pPr>
              <w:jc w:val="center"/>
              <w:rPr>
                <w:sz w:val="20"/>
                <w:szCs w:val="20"/>
              </w:rPr>
            </w:pPr>
            <w:r w:rsidRPr="00AF57C4">
              <w:rPr>
                <w:sz w:val="20"/>
                <w:szCs w:val="20"/>
              </w:rPr>
              <w:t>6,0</w:t>
            </w:r>
          </w:p>
        </w:tc>
        <w:tc>
          <w:tcPr>
            <w:tcW w:w="1418" w:type="dxa"/>
          </w:tcPr>
          <w:p w:rsidR="00AF57C4" w:rsidRPr="00AF57C4" w:rsidRDefault="00AF57C4" w:rsidP="00AF57C4">
            <w:pPr>
              <w:jc w:val="center"/>
              <w:rPr>
                <w:sz w:val="20"/>
                <w:szCs w:val="20"/>
              </w:rPr>
            </w:pPr>
            <w:r w:rsidRPr="00AF57C4">
              <w:rPr>
                <w:sz w:val="20"/>
                <w:szCs w:val="20"/>
              </w:rPr>
              <w:t>7,1</w:t>
            </w:r>
          </w:p>
        </w:tc>
      </w:tr>
      <w:tr w:rsidR="00AF57C4" w:rsidRPr="00AF57C4" w:rsidTr="00AF57C4">
        <w:tc>
          <w:tcPr>
            <w:tcW w:w="1069" w:type="dxa"/>
          </w:tcPr>
          <w:p w:rsidR="00AF57C4" w:rsidRPr="00AF57C4" w:rsidRDefault="00AF57C4" w:rsidP="00AF57C4">
            <w:pPr>
              <w:tabs>
                <w:tab w:val="left" w:pos="1440"/>
              </w:tabs>
              <w:jc w:val="center"/>
              <w:rPr>
                <w:sz w:val="20"/>
                <w:szCs w:val="20"/>
              </w:rPr>
            </w:pPr>
            <w:r w:rsidRPr="00AF57C4">
              <w:rPr>
                <w:sz w:val="20"/>
                <w:szCs w:val="20"/>
              </w:rPr>
              <w:t>100</w:t>
            </w:r>
          </w:p>
        </w:tc>
        <w:tc>
          <w:tcPr>
            <w:tcW w:w="1985" w:type="dxa"/>
          </w:tcPr>
          <w:p w:rsidR="00AF57C4" w:rsidRPr="00AF57C4" w:rsidRDefault="00AF57C4" w:rsidP="00AF57C4">
            <w:pPr>
              <w:jc w:val="center"/>
              <w:rPr>
                <w:sz w:val="20"/>
                <w:szCs w:val="20"/>
              </w:rPr>
            </w:pPr>
            <w:r w:rsidRPr="00AF57C4">
              <w:rPr>
                <w:sz w:val="20"/>
                <w:szCs w:val="20"/>
              </w:rPr>
              <w:t>10302250010000110</w:t>
            </w:r>
          </w:p>
        </w:tc>
        <w:tc>
          <w:tcPr>
            <w:tcW w:w="4394" w:type="dxa"/>
          </w:tcPr>
          <w:p w:rsidR="00AF57C4" w:rsidRPr="00AF57C4" w:rsidRDefault="00AF57C4" w:rsidP="00AF57C4">
            <w:pPr>
              <w:jc w:val="both"/>
              <w:rPr>
                <w:sz w:val="20"/>
                <w:szCs w:val="20"/>
              </w:rPr>
            </w:pPr>
            <w:r w:rsidRPr="00AF57C4">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AF57C4" w:rsidRPr="00AF57C4" w:rsidRDefault="00AF57C4" w:rsidP="00AF57C4">
            <w:pPr>
              <w:jc w:val="center"/>
              <w:rPr>
                <w:sz w:val="20"/>
                <w:szCs w:val="20"/>
              </w:rPr>
            </w:pPr>
            <w:r w:rsidRPr="00AF57C4">
              <w:rPr>
                <w:sz w:val="20"/>
                <w:szCs w:val="20"/>
              </w:rPr>
              <w:t>1306,0</w:t>
            </w:r>
          </w:p>
        </w:tc>
        <w:tc>
          <w:tcPr>
            <w:tcW w:w="1418" w:type="dxa"/>
          </w:tcPr>
          <w:p w:rsidR="00AF57C4" w:rsidRPr="00AF57C4" w:rsidRDefault="00AF57C4" w:rsidP="00AF57C4">
            <w:pPr>
              <w:jc w:val="center"/>
              <w:rPr>
                <w:sz w:val="20"/>
                <w:szCs w:val="20"/>
              </w:rPr>
            </w:pPr>
            <w:r w:rsidRPr="00AF57C4">
              <w:rPr>
                <w:sz w:val="20"/>
                <w:szCs w:val="20"/>
              </w:rPr>
              <w:t>1283,8</w:t>
            </w:r>
          </w:p>
        </w:tc>
      </w:tr>
      <w:tr w:rsidR="00AF57C4" w:rsidRPr="00AF57C4" w:rsidTr="00AF57C4">
        <w:tc>
          <w:tcPr>
            <w:tcW w:w="1069" w:type="dxa"/>
          </w:tcPr>
          <w:p w:rsidR="00AF57C4" w:rsidRPr="00AF57C4" w:rsidRDefault="00AF57C4" w:rsidP="00AF57C4">
            <w:pPr>
              <w:tabs>
                <w:tab w:val="left" w:pos="1440"/>
              </w:tabs>
              <w:jc w:val="center"/>
              <w:rPr>
                <w:sz w:val="20"/>
                <w:szCs w:val="20"/>
              </w:rPr>
            </w:pPr>
            <w:r w:rsidRPr="00AF57C4">
              <w:rPr>
                <w:sz w:val="20"/>
                <w:szCs w:val="20"/>
              </w:rPr>
              <w:t>100</w:t>
            </w:r>
          </w:p>
        </w:tc>
        <w:tc>
          <w:tcPr>
            <w:tcW w:w="1985" w:type="dxa"/>
          </w:tcPr>
          <w:p w:rsidR="00AF57C4" w:rsidRPr="00AF57C4" w:rsidRDefault="00AF57C4" w:rsidP="00AF57C4">
            <w:pPr>
              <w:jc w:val="center"/>
              <w:rPr>
                <w:sz w:val="20"/>
                <w:szCs w:val="20"/>
              </w:rPr>
            </w:pPr>
            <w:r w:rsidRPr="00AF57C4">
              <w:rPr>
                <w:sz w:val="20"/>
                <w:szCs w:val="20"/>
              </w:rPr>
              <w:t>10302260010000110</w:t>
            </w:r>
          </w:p>
        </w:tc>
        <w:tc>
          <w:tcPr>
            <w:tcW w:w="4394" w:type="dxa"/>
          </w:tcPr>
          <w:p w:rsidR="00AF57C4" w:rsidRPr="00AF57C4" w:rsidRDefault="00AF57C4" w:rsidP="00AF57C4">
            <w:pPr>
              <w:jc w:val="both"/>
              <w:rPr>
                <w:sz w:val="20"/>
                <w:szCs w:val="20"/>
              </w:rPr>
            </w:pPr>
            <w:r w:rsidRPr="00AF57C4">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AF57C4" w:rsidRPr="00AF57C4" w:rsidRDefault="00AF57C4" w:rsidP="00AF57C4">
            <w:pPr>
              <w:jc w:val="center"/>
              <w:rPr>
                <w:sz w:val="20"/>
                <w:szCs w:val="20"/>
              </w:rPr>
            </w:pPr>
            <w:r w:rsidRPr="00AF57C4">
              <w:rPr>
                <w:sz w:val="20"/>
                <w:szCs w:val="20"/>
              </w:rPr>
              <w:t>-178,0</w:t>
            </w:r>
          </w:p>
        </w:tc>
        <w:tc>
          <w:tcPr>
            <w:tcW w:w="1418" w:type="dxa"/>
          </w:tcPr>
          <w:p w:rsidR="00AF57C4" w:rsidRPr="00AF57C4" w:rsidRDefault="00AF57C4" w:rsidP="00AF57C4">
            <w:pPr>
              <w:jc w:val="center"/>
              <w:rPr>
                <w:sz w:val="20"/>
                <w:szCs w:val="20"/>
              </w:rPr>
            </w:pPr>
            <w:r w:rsidRPr="00AF57C4">
              <w:rPr>
                <w:sz w:val="20"/>
                <w:szCs w:val="20"/>
              </w:rPr>
              <w:t>-140,7</w:t>
            </w:r>
          </w:p>
        </w:tc>
      </w:tr>
      <w:tr w:rsidR="00AF57C4" w:rsidRPr="00AF57C4" w:rsidTr="00AF57C4">
        <w:tc>
          <w:tcPr>
            <w:tcW w:w="1069" w:type="dxa"/>
          </w:tcPr>
          <w:p w:rsidR="00AF57C4" w:rsidRPr="00AF57C4" w:rsidRDefault="00AF57C4" w:rsidP="00AF57C4">
            <w:pPr>
              <w:jc w:val="center"/>
              <w:rPr>
                <w:b/>
                <w:sz w:val="20"/>
                <w:szCs w:val="20"/>
              </w:rPr>
            </w:pPr>
            <w:r w:rsidRPr="00AF57C4">
              <w:rPr>
                <w:b/>
                <w:sz w:val="20"/>
                <w:szCs w:val="20"/>
              </w:rPr>
              <w:t>182</w:t>
            </w:r>
          </w:p>
        </w:tc>
        <w:tc>
          <w:tcPr>
            <w:tcW w:w="1985" w:type="dxa"/>
          </w:tcPr>
          <w:p w:rsidR="00AF57C4" w:rsidRPr="00AF57C4" w:rsidRDefault="00AF57C4" w:rsidP="00AF57C4">
            <w:pPr>
              <w:jc w:val="center"/>
              <w:rPr>
                <w:b/>
                <w:sz w:val="20"/>
                <w:szCs w:val="20"/>
              </w:rPr>
            </w:pPr>
          </w:p>
        </w:tc>
        <w:tc>
          <w:tcPr>
            <w:tcW w:w="4394" w:type="dxa"/>
          </w:tcPr>
          <w:p w:rsidR="00AF57C4" w:rsidRPr="00AF57C4" w:rsidRDefault="00AF57C4" w:rsidP="00AF57C4">
            <w:pPr>
              <w:jc w:val="both"/>
              <w:rPr>
                <w:b/>
                <w:sz w:val="20"/>
                <w:szCs w:val="20"/>
              </w:rPr>
            </w:pPr>
            <w:r w:rsidRPr="00AF57C4">
              <w:rPr>
                <w:b/>
                <w:sz w:val="20"/>
                <w:szCs w:val="20"/>
              </w:rPr>
              <w:t>Федеральная налоговая служба</w:t>
            </w:r>
          </w:p>
        </w:tc>
        <w:tc>
          <w:tcPr>
            <w:tcW w:w="1134" w:type="dxa"/>
          </w:tcPr>
          <w:p w:rsidR="00AF57C4" w:rsidRPr="00AF57C4" w:rsidRDefault="00AF57C4" w:rsidP="00AF57C4">
            <w:pPr>
              <w:jc w:val="center"/>
              <w:rPr>
                <w:b/>
                <w:sz w:val="20"/>
                <w:szCs w:val="20"/>
              </w:rPr>
            </w:pPr>
            <w:r w:rsidRPr="00AF57C4">
              <w:rPr>
                <w:b/>
                <w:sz w:val="20"/>
                <w:szCs w:val="20"/>
              </w:rPr>
              <w:t>8978,2</w:t>
            </w:r>
          </w:p>
        </w:tc>
        <w:tc>
          <w:tcPr>
            <w:tcW w:w="1418" w:type="dxa"/>
          </w:tcPr>
          <w:p w:rsidR="00AF57C4" w:rsidRPr="00AF57C4" w:rsidRDefault="00AF57C4" w:rsidP="00AF57C4">
            <w:pPr>
              <w:jc w:val="center"/>
              <w:rPr>
                <w:b/>
                <w:sz w:val="20"/>
                <w:szCs w:val="20"/>
              </w:rPr>
            </w:pPr>
            <w:r w:rsidRPr="00AF57C4">
              <w:rPr>
                <w:b/>
                <w:sz w:val="20"/>
                <w:szCs w:val="20"/>
              </w:rPr>
              <w:t>9286,1</w:t>
            </w:r>
          </w:p>
        </w:tc>
      </w:tr>
      <w:tr w:rsidR="00AF57C4" w:rsidRPr="00AF57C4" w:rsidTr="00AF57C4">
        <w:tc>
          <w:tcPr>
            <w:tcW w:w="1069" w:type="dxa"/>
          </w:tcPr>
          <w:p w:rsidR="00AF57C4" w:rsidRPr="00AF57C4" w:rsidRDefault="00AF57C4" w:rsidP="00AF57C4">
            <w:pPr>
              <w:jc w:val="center"/>
              <w:rPr>
                <w:sz w:val="20"/>
                <w:szCs w:val="20"/>
              </w:rPr>
            </w:pPr>
            <w:r w:rsidRPr="00AF57C4">
              <w:rPr>
                <w:sz w:val="20"/>
                <w:szCs w:val="20"/>
              </w:rPr>
              <w:t>182</w:t>
            </w:r>
          </w:p>
        </w:tc>
        <w:tc>
          <w:tcPr>
            <w:tcW w:w="1985" w:type="dxa"/>
          </w:tcPr>
          <w:p w:rsidR="00AF57C4" w:rsidRPr="00AF57C4" w:rsidRDefault="00AF57C4" w:rsidP="00AF57C4">
            <w:pPr>
              <w:jc w:val="center"/>
              <w:rPr>
                <w:sz w:val="20"/>
                <w:szCs w:val="20"/>
              </w:rPr>
            </w:pPr>
            <w:r w:rsidRPr="00AF57C4">
              <w:rPr>
                <w:sz w:val="20"/>
                <w:szCs w:val="20"/>
              </w:rPr>
              <w:t>10102010010000110</w:t>
            </w:r>
          </w:p>
        </w:tc>
        <w:tc>
          <w:tcPr>
            <w:tcW w:w="4394" w:type="dxa"/>
          </w:tcPr>
          <w:p w:rsidR="00AF57C4" w:rsidRPr="00AF57C4" w:rsidRDefault="00AF57C4" w:rsidP="00AF57C4">
            <w:pPr>
              <w:jc w:val="both"/>
              <w:rPr>
                <w:sz w:val="20"/>
                <w:szCs w:val="20"/>
              </w:rPr>
            </w:pPr>
            <w:r w:rsidRPr="00AF57C4">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Pr>
          <w:p w:rsidR="00AF57C4" w:rsidRPr="00AF57C4" w:rsidRDefault="00AF57C4" w:rsidP="00AF57C4">
            <w:pPr>
              <w:jc w:val="center"/>
              <w:rPr>
                <w:sz w:val="20"/>
                <w:szCs w:val="20"/>
              </w:rPr>
            </w:pPr>
            <w:r w:rsidRPr="00AF57C4">
              <w:rPr>
                <w:sz w:val="20"/>
                <w:szCs w:val="20"/>
              </w:rPr>
              <w:t>7361,7</w:t>
            </w:r>
          </w:p>
        </w:tc>
        <w:tc>
          <w:tcPr>
            <w:tcW w:w="1418" w:type="dxa"/>
          </w:tcPr>
          <w:p w:rsidR="00AF57C4" w:rsidRPr="00AF57C4" w:rsidRDefault="00AF57C4" w:rsidP="00AF57C4">
            <w:pPr>
              <w:jc w:val="center"/>
              <w:rPr>
                <w:sz w:val="20"/>
                <w:szCs w:val="20"/>
              </w:rPr>
            </w:pPr>
            <w:r w:rsidRPr="00AF57C4">
              <w:rPr>
                <w:sz w:val="20"/>
                <w:szCs w:val="20"/>
              </w:rPr>
              <w:t>7652,4</w:t>
            </w:r>
          </w:p>
        </w:tc>
      </w:tr>
      <w:tr w:rsidR="00AF57C4" w:rsidRPr="00AF57C4" w:rsidTr="00AF57C4">
        <w:tc>
          <w:tcPr>
            <w:tcW w:w="1069" w:type="dxa"/>
          </w:tcPr>
          <w:p w:rsidR="00AF57C4" w:rsidRPr="00AF57C4" w:rsidRDefault="00AF57C4" w:rsidP="00AF57C4">
            <w:pPr>
              <w:jc w:val="center"/>
              <w:rPr>
                <w:sz w:val="20"/>
                <w:szCs w:val="20"/>
              </w:rPr>
            </w:pPr>
            <w:r w:rsidRPr="00AF57C4">
              <w:rPr>
                <w:sz w:val="20"/>
                <w:szCs w:val="20"/>
              </w:rPr>
              <w:t>182</w:t>
            </w:r>
          </w:p>
        </w:tc>
        <w:tc>
          <w:tcPr>
            <w:tcW w:w="1985" w:type="dxa"/>
          </w:tcPr>
          <w:p w:rsidR="00AF57C4" w:rsidRPr="00AF57C4" w:rsidRDefault="00AF57C4" w:rsidP="00AF57C4">
            <w:pPr>
              <w:jc w:val="center"/>
              <w:rPr>
                <w:sz w:val="20"/>
                <w:szCs w:val="20"/>
              </w:rPr>
            </w:pPr>
            <w:r w:rsidRPr="00AF57C4">
              <w:rPr>
                <w:sz w:val="20"/>
                <w:szCs w:val="20"/>
              </w:rPr>
              <w:t>10102020010000110</w:t>
            </w:r>
          </w:p>
        </w:tc>
        <w:tc>
          <w:tcPr>
            <w:tcW w:w="4394" w:type="dxa"/>
          </w:tcPr>
          <w:p w:rsidR="00AF57C4" w:rsidRPr="00AF57C4" w:rsidRDefault="00AF57C4" w:rsidP="00AF57C4">
            <w:pPr>
              <w:jc w:val="both"/>
              <w:rPr>
                <w:sz w:val="20"/>
                <w:szCs w:val="20"/>
              </w:rPr>
            </w:pPr>
            <w:r w:rsidRPr="00AF57C4">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134" w:type="dxa"/>
          </w:tcPr>
          <w:p w:rsidR="00AF57C4" w:rsidRPr="00AF57C4" w:rsidRDefault="00AF57C4" w:rsidP="00AF57C4">
            <w:pPr>
              <w:jc w:val="center"/>
              <w:rPr>
                <w:sz w:val="20"/>
                <w:szCs w:val="20"/>
              </w:rPr>
            </w:pPr>
            <w:r w:rsidRPr="00AF57C4">
              <w:rPr>
                <w:sz w:val="20"/>
                <w:szCs w:val="20"/>
              </w:rPr>
              <w:t>11,6</w:t>
            </w:r>
          </w:p>
        </w:tc>
        <w:tc>
          <w:tcPr>
            <w:tcW w:w="1418" w:type="dxa"/>
          </w:tcPr>
          <w:p w:rsidR="00AF57C4" w:rsidRPr="00AF57C4" w:rsidRDefault="00AF57C4" w:rsidP="00AF57C4">
            <w:pPr>
              <w:jc w:val="center"/>
              <w:rPr>
                <w:sz w:val="20"/>
                <w:szCs w:val="20"/>
              </w:rPr>
            </w:pPr>
            <w:r w:rsidRPr="00AF57C4">
              <w:rPr>
                <w:sz w:val="20"/>
                <w:szCs w:val="20"/>
              </w:rPr>
              <w:t>11,5</w:t>
            </w:r>
          </w:p>
        </w:tc>
      </w:tr>
      <w:tr w:rsidR="00AF57C4" w:rsidRPr="00AF57C4" w:rsidTr="00AF57C4">
        <w:tc>
          <w:tcPr>
            <w:tcW w:w="1069" w:type="dxa"/>
          </w:tcPr>
          <w:p w:rsidR="00AF57C4" w:rsidRPr="00AF57C4" w:rsidRDefault="00AF57C4" w:rsidP="00AF57C4">
            <w:pPr>
              <w:jc w:val="center"/>
              <w:rPr>
                <w:sz w:val="20"/>
                <w:szCs w:val="20"/>
              </w:rPr>
            </w:pPr>
            <w:r w:rsidRPr="00AF57C4">
              <w:rPr>
                <w:sz w:val="20"/>
                <w:szCs w:val="20"/>
              </w:rPr>
              <w:t>182</w:t>
            </w:r>
          </w:p>
        </w:tc>
        <w:tc>
          <w:tcPr>
            <w:tcW w:w="1985" w:type="dxa"/>
          </w:tcPr>
          <w:p w:rsidR="00AF57C4" w:rsidRPr="00AF57C4" w:rsidRDefault="00AF57C4" w:rsidP="00AF57C4">
            <w:pPr>
              <w:jc w:val="center"/>
              <w:rPr>
                <w:sz w:val="20"/>
                <w:szCs w:val="20"/>
              </w:rPr>
            </w:pPr>
            <w:r w:rsidRPr="00AF57C4">
              <w:rPr>
                <w:sz w:val="20"/>
                <w:szCs w:val="20"/>
              </w:rPr>
              <w:t>10102030010000110</w:t>
            </w:r>
          </w:p>
        </w:tc>
        <w:tc>
          <w:tcPr>
            <w:tcW w:w="4394" w:type="dxa"/>
          </w:tcPr>
          <w:p w:rsidR="00AF57C4" w:rsidRPr="00AF57C4" w:rsidRDefault="00AF57C4" w:rsidP="00AF57C4">
            <w:pPr>
              <w:jc w:val="both"/>
              <w:rPr>
                <w:sz w:val="20"/>
                <w:szCs w:val="20"/>
              </w:rPr>
            </w:pPr>
            <w:r w:rsidRPr="00AF57C4">
              <w:rPr>
                <w:sz w:val="20"/>
                <w:szCs w:val="2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134" w:type="dxa"/>
          </w:tcPr>
          <w:p w:rsidR="00AF57C4" w:rsidRPr="00AF57C4" w:rsidRDefault="00AF57C4" w:rsidP="00AF57C4">
            <w:pPr>
              <w:jc w:val="center"/>
              <w:rPr>
                <w:sz w:val="20"/>
                <w:szCs w:val="20"/>
              </w:rPr>
            </w:pPr>
            <w:r w:rsidRPr="00AF57C4">
              <w:rPr>
                <w:sz w:val="20"/>
                <w:szCs w:val="20"/>
              </w:rPr>
              <w:t>51,6</w:t>
            </w:r>
          </w:p>
        </w:tc>
        <w:tc>
          <w:tcPr>
            <w:tcW w:w="1418" w:type="dxa"/>
          </w:tcPr>
          <w:p w:rsidR="00AF57C4" w:rsidRPr="00AF57C4" w:rsidRDefault="00AF57C4" w:rsidP="00AF57C4">
            <w:pPr>
              <w:jc w:val="center"/>
              <w:rPr>
                <w:sz w:val="20"/>
                <w:szCs w:val="20"/>
              </w:rPr>
            </w:pPr>
            <w:r w:rsidRPr="00AF57C4">
              <w:rPr>
                <w:sz w:val="20"/>
                <w:szCs w:val="20"/>
              </w:rPr>
              <w:t>51,7</w:t>
            </w:r>
          </w:p>
        </w:tc>
      </w:tr>
      <w:tr w:rsidR="00AF57C4" w:rsidRPr="00AF57C4" w:rsidTr="00AF57C4">
        <w:tc>
          <w:tcPr>
            <w:tcW w:w="1069" w:type="dxa"/>
          </w:tcPr>
          <w:p w:rsidR="00AF57C4" w:rsidRPr="00AF57C4" w:rsidRDefault="00AF57C4" w:rsidP="00AF57C4">
            <w:pPr>
              <w:jc w:val="center"/>
              <w:rPr>
                <w:sz w:val="20"/>
                <w:szCs w:val="20"/>
              </w:rPr>
            </w:pPr>
            <w:r w:rsidRPr="00AF57C4">
              <w:rPr>
                <w:sz w:val="20"/>
                <w:szCs w:val="20"/>
              </w:rPr>
              <w:t>182</w:t>
            </w:r>
          </w:p>
        </w:tc>
        <w:tc>
          <w:tcPr>
            <w:tcW w:w="1985" w:type="dxa"/>
          </w:tcPr>
          <w:p w:rsidR="00AF57C4" w:rsidRPr="00AF57C4" w:rsidRDefault="00AF57C4" w:rsidP="00AF57C4">
            <w:pPr>
              <w:jc w:val="center"/>
              <w:rPr>
                <w:sz w:val="20"/>
                <w:szCs w:val="20"/>
              </w:rPr>
            </w:pPr>
            <w:r w:rsidRPr="00AF57C4">
              <w:rPr>
                <w:sz w:val="20"/>
                <w:szCs w:val="20"/>
              </w:rPr>
              <w:t>10601030100000110</w:t>
            </w:r>
          </w:p>
        </w:tc>
        <w:tc>
          <w:tcPr>
            <w:tcW w:w="4394" w:type="dxa"/>
          </w:tcPr>
          <w:p w:rsidR="00AF57C4" w:rsidRPr="00AF57C4" w:rsidRDefault="00AF57C4" w:rsidP="00AF57C4">
            <w:pPr>
              <w:jc w:val="both"/>
              <w:rPr>
                <w:sz w:val="20"/>
                <w:szCs w:val="20"/>
              </w:rPr>
            </w:pPr>
            <w:r w:rsidRPr="00AF57C4">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Pr>
          <w:p w:rsidR="00AF57C4" w:rsidRPr="00AF57C4" w:rsidRDefault="00AF57C4" w:rsidP="00AF57C4">
            <w:pPr>
              <w:jc w:val="center"/>
              <w:rPr>
                <w:sz w:val="20"/>
                <w:szCs w:val="20"/>
              </w:rPr>
            </w:pPr>
            <w:r w:rsidRPr="00AF57C4">
              <w:rPr>
                <w:sz w:val="20"/>
                <w:szCs w:val="20"/>
              </w:rPr>
              <w:t>657,4</w:t>
            </w:r>
          </w:p>
        </w:tc>
        <w:tc>
          <w:tcPr>
            <w:tcW w:w="1418" w:type="dxa"/>
          </w:tcPr>
          <w:p w:rsidR="00AF57C4" w:rsidRPr="00AF57C4" w:rsidRDefault="00AF57C4" w:rsidP="00AF57C4">
            <w:pPr>
              <w:jc w:val="center"/>
              <w:rPr>
                <w:sz w:val="20"/>
                <w:szCs w:val="20"/>
              </w:rPr>
            </w:pPr>
            <w:r w:rsidRPr="00AF57C4">
              <w:rPr>
                <w:sz w:val="20"/>
                <w:szCs w:val="20"/>
              </w:rPr>
              <w:t>667,2</w:t>
            </w:r>
          </w:p>
        </w:tc>
      </w:tr>
      <w:tr w:rsidR="00AF57C4" w:rsidRPr="00AF57C4" w:rsidTr="00AF57C4">
        <w:tc>
          <w:tcPr>
            <w:tcW w:w="1069" w:type="dxa"/>
          </w:tcPr>
          <w:p w:rsidR="00AF57C4" w:rsidRPr="00AF57C4" w:rsidRDefault="00AF57C4" w:rsidP="00AF57C4">
            <w:pPr>
              <w:jc w:val="center"/>
              <w:rPr>
                <w:sz w:val="20"/>
                <w:szCs w:val="20"/>
              </w:rPr>
            </w:pPr>
            <w:r w:rsidRPr="00AF57C4">
              <w:rPr>
                <w:sz w:val="20"/>
                <w:szCs w:val="20"/>
              </w:rPr>
              <w:t>182</w:t>
            </w:r>
          </w:p>
        </w:tc>
        <w:tc>
          <w:tcPr>
            <w:tcW w:w="1985" w:type="dxa"/>
          </w:tcPr>
          <w:p w:rsidR="00AF57C4" w:rsidRPr="00AF57C4" w:rsidRDefault="00AF57C4" w:rsidP="00AF57C4">
            <w:pPr>
              <w:jc w:val="center"/>
              <w:rPr>
                <w:sz w:val="20"/>
                <w:szCs w:val="20"/>
              </w:rPr>
            </w:pPr>
            <w:r w:rsidRPr="00AF57C4">
              <w:rPr>
                <w:sz w:val="20"/>
                <w:szCs w:val="20"/>
              </w:rPr>
              <w:t>10606033100000110</w:t>
            </w:r>
          </w:p>
        </w:tc>
        <w:tc>
          <w:tcPr>
            <w:tcW w:w="4394" w:type="dxa"/>
          </w:tcPr>
          <w:p w:rsidR="00AF57C4" w:rsidRPr="00AF57C4" w:rsidRDefault="00AF57C4" w:rsidP="00AF57C4">
            <w:pPr>
              <w:jc w:val="both"/>
              <w:rPr>
                <w:sz w:val="20"/>
                <w:szCs w:val="20"/>
              </w:rPr>
            </w:pPr>
            <w:r w:rsidRPr="00AF57C4">
              <w:rPr>
                <w:sz w:val="20"/>
                <w:szCs w:val="20"/>
              </w:rPr>
              <w:t>Земельный налог с организаций</w:t>
            </w:r>
          </w:p>
        </w:tc>
        <w:tc>
          <w:tcPr>
            <w:tcW w:w="1134" w:type="dxa"/>
          </w:tcPr>
          <w:p w:rsidR="00AF57C4" w:rsidRPr="00AF57C4" w:rsidRDefault="00AF57C4" w:rsidP="00AF57C4">
            <w:pPr>
              <w:jc w:val="center"/>
              <w:rPr>
                <w:sz w:val="20"/>
                <w:szCs w:val="20"/>
              </w:rPr>
            </w:pPr>
            <w:r w:rsidRPr="00AF57C4">
              <w:rPr>
                <w:sz w:val="20"/>
                <w:szCs w:val="20"/>
              </w:rPr>
              <w:t>229,3</w:t>
            </w:r>
          </w:p>
        </w:tc>
        <w:tc>
          <w:tcPr>
            <w:tcW w:w="1418" w:type="dxa"/>
          </w:tcPr>
          <w:p w:rsidR="00AF57C4" w:rsidRPr="00AF57C4" w:rsidRDefault="00AF57C4" w:rsidP="00AF57C4">
            <w:pPr>
              <w:jc w:val="center"/>
              <w:rPr>
                <w:sz w:val="20"/>
                <w:szCs w:val="20"/>
              </w:rPr>
            </w:pPr>
            <w:r w:rsidRPr="00AF57C4">
              <w:rPr>
                <w:sz w:val="20"/>
                <w:szCs w:val="20"/>
              </w:rPr>
              <w:t>229,3</w:t>
            </w:r>
          </w:p>
        </w:tc>
      </w:tr>
      <w:tr w:rsidR="00AF57C4" w:rsidRPr="00AF57C4" w:rsidTr="00AF57C4">
        <w:tc>
          <w:tcPr>
            <w:tcW w:w="1069" w:type="dxa"/>
          </w:tcPr>
          <w:p w:rsidR="00AF57C4" w:rsidRPr="00AF57C4" w:rsidRDefault="00AF57C4" w:rsidP="00AF57C4">
            <w:pPr>
              <w:jc w:val="center"/>
              <w:rPr>
                <w:sz w:val="20"/>
                <w:szCs w:val="20"/>
              </w:rPr>
            </w:pPr>
            <w:r w:rsidRPr="00AF57C4">
              <w:rPr>
                <w:sz w:val="20"/>
                <w:szCs w:val="20"/>
              </w:rPr>
              <w:t>182</w:t>
            </w:r>
          </w:p>
        </w:tc>
        <w:tc>
          <w:tcPr>
            <w:tcW w:w="1985" w:type="dxa"/>
          </w:tcPr>
          <w:p w:rsidR="00AF57C4" w:rsidRPr="00AF57C4" w:rsidRDefault="00AF57C4" w:rsidP="00AF57C4">
            <w:pPr>
              <w:jc w:val="center"/>
              <w:rPr>
                <w:sz w:val="20"/>
                <w:szCs w:val="20"/>
              </w:rPr>
            </w:pPr>
            <w:r w:rsidRPr="00AF57C4">
              <w:rPr>
                <w:sz w:val="20"/>
                <w:szCs w:val="20"/>
              </w:rPr>
              <w:t>10606043100000110</w:t>
            </w:r>
          </w:p>
        </w:tc>
        <w:tc>
          <w:tcPr>
            <w:tcW w:w="4394" w:type="dxa"/>
          </w:tcPr>
          <w:p w:rsidR="00AF57C4" w:rsidRPr="00AF57C4" w:rsidRDefault="00AF57C4" w:rsidP="00AF57C4">
            <w:pPr>
              <w:jc w:val="both"/>
              <w:rPr>
                <w:sz w:val="20"/>
                <w:szCs w:val="20"/>
              </w:rPr>
            </w:pPr>
            <w:r w:rsidRPr="00AF57C4">
              <w:rPr>
                <w:sz w:val="20"/>
                <w:szCs w:val="20"/>
              </w:rPr>
              <w:t>Земельный налог с физических лиц</w:t>
            </w:r>
          </w:p>
        </w:tc>
        <w:tc>
          <w:tcPr>
            <w:tcW w:w="1134" w:type="dxa"/>
          </w:tcPr>
          <w:p w:rsidR="00AF57C4" w:rsidRPr="00AF57C4" w:rsidRDefault="00AF57C4" w:rsidP="00AF57C4">
            <w:pPr>
              <w:jc w:val="center"/>
              <w:rPr>
                <w:sz w:val="20"/>
                <w:szCs w:val="20"/>
              </w:rPr>
            </w:pPr>
            <w:r w:rsidRPr="00AF57C4">
              <w:rPr>
                <w:sz w:val="20"/>
                <w:szCs w:val="20"/>
              </w:rPr>
              <w:t>666,6</w:t>
            </w:r>
          </w:p>
        </w:tc>
        <w:tc>
          <w:tcPr>
            <w:tcW w:w="1418" w:type="dxa"/>
          </w:tcPr>
          <w:p w:rsidR="00AF57C4" w:rsidRPr="00AF57C4" w:rsidRDefault="00AF57C4" w:rsidP="00AF57C4">
            <w:pPr>
              <w:jc w:val="center"/>
              <w:rPr>
                <w:sz w:val="20"/>
                <w:szCs w:val="20"/>
              </w:rPr>
            </w:pPr>
            <w:r w:rsidRPr="00AF57C4">
              <w:rPr>
                <w:sz w:val="20"/>
                <w:szCs w:val="20"/>
              </w:rPr>
              <w:t>674,0</w:t>
            </w:r>
          </w:p>
        </w:tc>
      </w:tr>
      <w:tr w:rsidR="00AF57C4" w:rsidRPr="00AF57C4" w:rsidTr="00AF57C4">
        <w:tc>
          <w:tcPr>
            <w:tcW w:w="1069" w:type="dxa"/>
          </w:tcPr>
          <w:p w:rsidR="00AF57C4" w:rsidRPr="00AF57C4" w:rsidRDefault="00AF57C4" w:rsidP="00AF57C4">
            <w:pPr>
              <w:jc w:val="center"/>
              <w:rPr>
                <w:b/>
                <w:sz w:val="20"/>
                <w:szCs w:val="20"/>
              </w:rPr>
            </w:pPr>
            <w:r w:rsidRPr="00AF57C4">
              <w:rPr>
                <w:b/>
                <w:sz w:val="20"/>
                <w:szCs w:val="20"/>
              </w:rPr>
              <w:t>940</w:t>
            </w:r>
          </w:p>
        </w:tc>
        <w:tc>
          <w:tcPr>
            <w:tcW w:w="1985" w:type="dxa"/>
          </w:tcPr>
          <w:p w:rsidR="00AF57C4" w:rsidRPr="00AF57C4" w:rsidRDefault="00AF57C4" w:rsidP="00AF57C4">
            <w:pPr>
              <w:jc w:val="center"/>
              <w:rPr>
                <w:b/>
                <w:sz w:val="20"/>
                <w:szCs w:val="20"/>
              </w:rPr>
            </w:pPr>
          </w:p>
        </w:tc>
        <w:tc>
          <w:tcPr>
            <w:tcW w:w="4394" w:type="dxa"/>
          </w:tcPr>
          <w:p w:rsidR="00AF57C4" w:rsidRPr="00AF57C4" w:rsidRDefault="00AF57C4" w:rsidP="00AF57C4">
            <w:pPr>
              <w:jc w:val="both"/>
              <w:rPr>
                <w:b/>
                <w:sz w:val="20"/>
                <w:szCs w:val="20"/>
              </w:rPr>
            </w:pPr>
            <w:r w:rsidRPr="00AF57C4">
              <w:rPr>
                <w:b/>
                <w:sz w:val="20"/>
                <w:szCs w:val="20"/>
              </w:rPr>
              <w:t>Администрация Подгорнского сельского поселения</w:t>
            </w:r>
          </w:p>
        </w:tc>
        <w:tc>
          <w:tcPr>
            <w:tcW w:w="1134" w:type="dxa"/>
          </w:tcPr>
          <w:p w:rsidR="00AF57C4" w:rsidRPr="00AF57C4" w:rsidRDefault="00AF57C4" w:rsidP="00AF57C4">
            <w:pPr>
              <w:jc w:val="center"/>
              <w:rPr>
                <w:b/>
                <w:sz w:val="20"/>
                <w:szCs w:val="20"/>
              </w:rPr>
            </w:pPr>
            <w:r w:rsidRPr="00AF57C4">
              <w:rPr>
                <w:b/>
                <w:sz w:val="20"/>
                <w:szCs w:val="20"/>
              </w:rPr>
              <w:t>69122,2</w:t>
            </w:r>
          </w:p>
        </w:tc>
        <w:tc>
          <w:tcPr>
            <w:tcW w:w="1418" w:type="dxa"/>
          </w:tcPr>
          <w:p w:rsidR="00AF57C4" w:rsidRPr="00AF57C4" w:rsidRDefault="00AF57C4" w:rsidP="00AF57C4">
            <w:pPr>
              <w:jc w:val="center"/>
              <w:rPr>
                <w:b/>
                <w:sz w:val="20"/>
                <w:szCs w:val="20"/>
              </w:rPr>
            </w:pPr>
            <w:r w:rsidRPr="00AF57C4">
              <w:rPr>
                <w:b/>
                <w:sz w:val="20"/>
                <w:szCs w:val="20"/>
              </w:rPr>
              <w:t>71947,4</w:t>
            </w:r>
          </w:p>
        </w:tc>
      </w:tr>
      <w:tr w:rsidR="00AF57C4" w:rsidRPr="00AF57C4" w:rsidTr="00AF57C4">
        <w:tc>
          <w:tcPr>
            <w:tcW w:w="1069" w:type="dxa"/>
          </w:tcPr>
          <w:p w:rsidR="00AF57C4" w:rsidRPr="00AF57C4" w:rsidRDefault="00AF57C4" w:rsidP="00AF57C4">
            <w:pPr>
              <w:jc w:val="center"/>
              <w:rPr>
                <w:sz w:val="20"/>
                <w:szCs w:val="20"/>
              </w:rPr>
            </w:pPr>
            <w:r w:rsidRPr="00AF57C4">
              <w:rPr>
                <w:sz w:val="20"/>
                <w:szCs w:val="20"/>
              </w:rPr>
              <w:t>940</w:t>
            </w:r>
          </w:p>
        </w:tc>
        <w:tc>
          <w:tcPr>
            <w:tcW w:w="1985" w:type="dxa"/>
          </w:tcPr>
          <w:p w:rsidR="00AF57C4" w:rsidRPr="00AF57C4" w:rsidRDefault="00AF57C4" w:rsidP="00AF57C4">
            <w:pPr>
              <w:jc w:val="center"/>
              <w:rPr>
                <w:sz w:val="20"/>
                <w:szCs w:val="20"/>
              </w:rPr>
            </w:pPr>
            <w:r w:rsidRPr="00AF57C4">
              <w:rPr>
                <w:sz w:val="20"/>
                <w:szCs w:val="20"/>
              </w:rPr>
              <w:t>11109045100000120</w:t>
            </w:r>
          </w:p>
        </w:tc>
        <w:tc>
          <w:tcPr>
            <w:tcW w:w="4394" w:type="dxa"/>
          </w:tcPr>
          <w:p w:rsidR="00AF57C4" w:rsidRPr="00AF57C4" w:rsidRDefault="00AF57C4" w:rsidP="00AF57C4">
            <w:pPr>
              <w:jc w:val="both"/>
              <w:rPr>
                <w:sz w:val="20"/>
                <w:szCs w:val="20"/>
              </w:rPr>
            </w:pPr>
            <w:r w:rsidRPr="00AF57C4">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AF57C4" w:rsidRPr="00AF57C4" w:rsidRDefault="00AF57C4" w:rsidP="00AF57C4">
            <w:pPr>
              <w:jc w:val="center"/>
              <w:rPr>
                <w:sz w:val="20"/>
                <w:szCs w:val="20"/>
              </w:rPr>
            </w:pPr>
            <w:r w:rsidRPr="00AF57C4">
              <w:rPr>
                <w:sz w:val="20"/>
                <w:szCs w:val="20"/>
              </w:rPr>
              <w:t>233,9</w:t>
            </w:r>
          </w:p>
        </w:tc>
        <w:tc>
          <w:tcPr>
            <w:tcW w:w="1418" w:type="dxa"/>
          </w:tcPr>
          <w:p w:rsidR="00AF57C4" w:rsidRPr="00AF57C4" w:rsidRDefault="00AF57C4" w:rsidP="00AF57C4">
            <w:pPr>
              <w:jc w:val="center"/>
              <w:rPr>
                <w:sz w:val="20"/>
                <w:szCs w:val="20"/>
              </w:rPr>
            </w:pPr>
            <w:r w:rsidRPr="00AF57C4">
              <w:rPr>
                <w:sz w:val="20"/>
                <w:szCs w:val="20"/>
              </w:rPr>
              <w:t>233,9</w:t>
            </w:r>
          </w:p>
        </w:tc>
      </w:tr>
      <w:tr w:rsidR="00AF57C4" w:rsidRPr="00AF57C4" w:rsidTr="00AF57C4">
        <w:tc>
          <w:tcPr>
            <w:tcW w:w="1069" w:type="dxa"/>
          </w:tcPr>
          <w:p w:rsidR="00AF57C4" w:rsidRPr="00AF57C4" w:rsidRDefault="00AF57C4" w:rsidP="00AF57C4">
            <w:pPr>
              <w:jc w:val="center"/>
              <w:rPr>
                <w:sz w:val="20"/>
                <w:szCs w:val="20"/>
              </w:rPr>
            </w:pPr>
            <w:r w:rsidRPr="00AF57C4">
              <w:rPr>
                <w:sz w:val="20"/>
                <w:szCs w:val="20"/>
              </w:rPr>
              <w:t>940</w:t>
            </w:r>
          </w:p>
        </w:tc>
        <w:tc>
          <w:tcPr>
            <w:tcW w:w="1985" w:type="dxa"/>
          </w:tcPr>
          <w:p w:rsidR="00AF57C4" w:rsidRPr="00AF57C4" w:rsidRDefault="00AF57C4" w:rsidP="00AF57C4">
            <w:pPr>
              <w:jc w:val="center"/>
              <w:rPr>
                <w:sz w:val="20"/>
                <w:szCs w:val="20"/>
              </w:rPr>
            </w:pPr>
            <w:r w:rsidRPr="00AF57C4">
              <w:rPr>
                <w:sz w:val="20"/>
                <w:szCs w:val="20"/>
              </w:rPr>
              <w:t>11402053100000410</w:t>
            </w:r>
          </w:p>
        </w:tc>
        <w:tc>
          <w:tcPr>
            <w:tcW w:w="4394" w:type="dxa"/>
          </w:tcPr>
          <w:p w:rsidR="00AF57C4" w:rsidRPr="00AF57C4" w:rsidRDefault="00AF57C4" w:rsidP="00AF57C4">
            <w:pPr>
              <w:jc w:val="both"/>
              <w:rPr>
                <w:sz w:val="20"/>
                <w:szCs w:val="20"/>
              </w:rPr>
            </w:pPr>
            <w:r w:rsidRPr="00AF57C4">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Pr>
          <w:p w:rsidR="00AF57C4" w:rsidRPr="00AF57C4" w:rsidRDefault="00AF57C4" w:rsidP="00AF57C4">
            <w:pPr>
              <w:jc w:val="center"/>
              <w:rPr>
                <w:sz w:val="20"/>
                <w:szCs w:val="20"/>
              </w:rPr>
            </w:pPr>
            <w:r w:rsidRPr="00AF57C4">
              <w:rPr>
                <w:sz w:val="20"/>
                <w:szCs w:val="20"/>
              </w:rPr>
              <w:t>1100,0</w:t>
            </w:r>
          </w:p>
        </w:tc>
        <w:tc>
          <w:tcPr>
            <w:tcW w:w="1418" w:type="dxa"/>
          </w:tcPr>
          <w:p w:rsidR="00AF57C4" w:rsidRPr="00AF57C4" w:rsidRDefault="00AF57C4" w:rsidP="00AF57C4">
            <w:pPr>
              <w:jc w:val="center"/>
              <w:rPr>
                <w:sz w:val="20"/>
                <w:szCs w:val="20"/>
              </w:rPr>
            </w:pPr>
            <w:r w:rsidRPr="00AF57C4">
              <w:rPr>
                <w:sz w:val="20"/>
                <w:szCs w:val="20"/>
              </w:rPr>
              <w:t>3932,0</w:t>
            </w:r>
          </w:p>
        </w:tc>
      </w:tr>
      <w:tr w:rsidR="00AF57C4" w:rsidRPr="00AF57C4" w:rsidTr="00AF57C4">
        <w:tc>
          <w:tcPr>
            <w:tcW w:w="1069" w:type="dxa"/>
          </w:tcPr>
          <w:p w:rsidR="00AF57C4" w:rsidRPr="00AF57C4" w:rsidRDefault="00AF57C4" w:rsidP="00AF57C4">
            <w:pPr>
              <w:jc w:val="center"/>
              <w:rPr>
                <w:sz w:val="20"/>
                <w:szCs w:val="20"/>
              </w:rPr>
            </w:pPr>
            <w:r w:rsidRPr="00AF57C4">
              <w:rPr>
                <w:sz w:val="20"/>
                <w:szCs w:val="20"/>
              </w:rPr>
              <w:t>940</w:t>
            </w:r>
          </w:p>
        </w:tc>
        <w:tc>
          <w:tcPr>
            <w:tcW w:w="1985" w:type="dxa"/>
          </w:tcPr>
          <w:p w:rsidR="00AF57C4" w:rsidRPr="00AF57C4" w:rsidRDefault="00AF57C4" w:rsidP="00AF57C4">
            <w:pPr>
              <w:jc w:val="center"/>
              <w:rPr>
                <w:sz w:val="20"/>
                <w:szCs w:val="20"/>
              </w:rPr>
            </w:pPr>
            <w:r w:rsidRPr="00AF57C4">
              <w:rPr>
                <w:sz w:val="20"/>
                <w:szCs w:val="20"/>
              </w:rPr>
              <w:t>11690050100000140</w:t>
            </w:r>
          </w:p>
        </w:tc>
        <w:tc>
          <w:tcPr>
            <w:tcW w:w="4394" w:type="dxa"/>
          </w:tcPr>
          <w:p w:rsidR="00AF57C4" w:rsidRPr="00AF57C4" w:rsidRDefault="00AF57C4" w:rsidP="00AF57C4">
            <w:pPr>
              <w:jc w:val="both"/>
              <w:rPr>
                <w:sz w:val="20"/>
                <w:szCs w:val="20"/>
              </w:rPr>
            </w:pPr>
            <w:r w:rsidRPr="00AF57C4">
              <w:rPr>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Pr>
          <w:p w:rsidR="00AF57C4" w:rsidRPr="00AF57C4" w:rsidRDefault="00AF57C4" w:rsidP="00AF57C4">
            <w:pPr>
              <w:jc w:val="center"/>
              <w:rPr>
                <w:sz w:val="20"/>
                <w:szCs w:val="20"/>
              </w:rPr>
            </w:pPr>
            <w:r w:rsidRPr="00AF57C4">
              <w:rPr>
                <w:sz w:val="20"/>
                <w:szCs w:val="20"/>
              </w:rPr>
              <w:t>16,1</w:t>
            </w:r>
          </w:p>
        </w:tc>
        <w:tc>
          <w:tcPr>
            <w:tcW w:w="1418" w:type="dxa"/>
          </w:tcPr>
          <w:p w:rsidR="00AF57C4" w:rsidRPr="00AF57C4" w:rsidRDefault="00AF57C4" w:rsidP="00AF57C4">
            <w:pPr>
              <w:jc w:val="center"/>
              <w:rPr>
                <w:sz w:val="20"/>
                <w:szCs w:val="20"/>
              </w:rPr>
            </w:pPr>
            <w:r w:rsidRPr="00AF57C4">
              <w:rPr>
                <w:sz w:val="20"/>
                <w:szCs w:val="20"/>
              </w:rPr>
              <w:t>16,1</w:t>
            </w:r>
          </w:p>
        </w:tc>
      </w:tr>
      <w:tr w:rsidR="00AF57C4" w:rsidRPr="00AF57C4" w:rsidTr="00AF57C4">
        <w:tc>
          <w:tcPr>
            <w:tcW w:w="1069" w:type="dxa"/>
          </w:tcPr>
          <w:p w:rsidR="00AF57C4" w:rsidRPr="00AF57C4" w:rsidRDefault="00AF57C4" w:rsidP="00AF57C4">
            <w:pPr>
              <w:jc w:val="center"/>
              <w:rPr>
                <w:sz w:val="20"/>
                <w:szCs w:val="20"/>
              </w:rPr>
            </w:pPr>
            <w:r w:rsidRPr="00AF57C4">
              <w:rPr>
                <w:sz w:val="20"/>
                <w:szCs w:val="20"/>
              </w:rPr>
              <w:lastRenderedPageBreak/>
              <w:t>940</w:t>
            </w:r>
          </w:p>
        </w:tc>
        <w:tc>
          <w:tcPr>
            <w:tcW w:w="1985" w:type="dxa"/>
          </w:tcPr>
          <w:p w:rsidR="00AF57C4" w:rsidRPr="00AF57C4" w:rsidRDefault="00AF57C4" w:rsidP="00AF57C4">
            <w:pPr>
              <w:jc w:val="center"/>
              <w:rPr>
                <w:sz w:val="20"/>
                <w:szCs w:val="20"/>
              </w:rPr>
            </w:pPr>
            <w:r w:rsidRPr="00AF57C4">
              <w:rPr>
                <w:sz w:val="20"/>
                <w:szCs w:val="20"/>
              </w:rPr>
              <w:t>20215001100000150</w:t>
            </w:r>
          </w:p>
        </w:tc>
        <w:tc>
          <w:tcPr>
            <w:tcW w:w="4394" w:type="dxa"/>
          </w:tcPr>
          <w:p w:rsidR="00AF57C4" w:rsidRPr="00AF57C4" w:rsidRDefault="00AF57C4" w:rsidP="00AF57C4">
            <w:pPr>
              <w:jc w:val="both"/>
              <w:rPr>
                <w:sz w:val="20"/>
                <w:szCs w:val="20"/>
              </w:rPr>
            </w:pPr>
            <w:r w:rsidRPr="00AF57C4">
              <w:rPr>
                <w:sz w:val="20"/>
                <w:szCs w:val="20"/>
              </w:rPr>
              <w:t>Дотации бюджетам сельских поселений на выравнивание бюджетной обеспеченности</w:t>
            </w:r>
          </w:p>
        </w:tc>
        <w:tc>
          <w:tcPr>
            <w:tcW w:w="1134" w:type="dxa"/>
          </w:tcPr>
          <w:p w:rsidR="00AF57C4" w:rsidRPr="00AF57C4" w:rsidRDefault="00AF57C4" w:rsidP="00AF57C4">
            <w:pPr>
              <w:jc w:val="center"/>
              <w:rPr>
                <w:sz w:val="20"/>
                <w:szCs w:val="20"/>
              </w:rPr>
            </w:pPr>
            <w:r w:rsidRPr="00AF57C4">
              <w:rPr>
                <w:sz w:val="20"/>
                <w:szCs w:val="20"/>
              </w:rPr>
              <w:t>8422,7</w:t>
            </w:r>
          </w:p>
        </w:tc>
        <w:tc>
          <w:tcPr>
            <w:tcW w:w="1418" w:type="dxa"/>
          </w:tcPr>
          <w:p w:rsidR="00AF57C4" w:rsidRPr="00AF57C4" w:rsidRDefault="00AF57C4" w:rsidP="00AF57C4">
            <w:pPr>
              <w:jc w:val="center"/>
              <w:rPr>
                <w:sz w:val="20"/>
                <w:szCs w:val="20"/>
              </w:rPr>
            </w:pPr>
            <w:r w:rsidRPr="00AF57C4">
              <w:rPr>
                <w:sz w:val="20"/>
                <w:szCs w:val="20"/>
              </w:rPr>
              <w:t>8422,7</w:t>
            </w:r>
          </w:p>
        </w:tc>
      </w:tr>
      <w:tr w:rsidR="00AF57C4" w:rsidRPr="00AF57C4" w:rsidTr="00AF57C4">
        <w:tc>
          <w:tcPr>
            <w:tcW w:w="1069" w:type="dxa"/>
          </w:tcPr>
          <w:p w:rsidR="00AF57C4" w:rsidRPr="00AF57C4" w:rsidRDefault="00AF57C4" w:rsidP="00AF57C4">
            <w:pPr>
              <w:jc w:val="center"/>
              <w:rPr>
                <w:sz w:val="20"/>
                <w:szCs w:val="20"/>
              </w:rPr>
            </w:pPr>
            <w:r w:rsidRPr="00AF57C4">
              <w:rPr>
                <w:sz w:val="20"/>
                <w:szCs w:val="20"/>
              </w:rPr>
              <w:t>940</w:t>
            </w:r>
          </w:p>
        </w:tc>
        <w:tc>
          <w:tcPr>
            <w:tcW w:w="1985" w:type="dxa"/>
          </w:tcPr>
          <w:p w:rsidR="00AF57C4" w:rsidRPr="00AF57C4" w:rsidRDefault="00AF57C4" w:rsidP="00AF57C4">
            <w:pPr>
              <w:jc w:val="center"/>
              <w:rPr>
                <w:sz w:val="20"/>
                <w:szCs w:val="20"/>
              </w:rPr>
            </w:pPr>
            <w:r w:rsidRPr="00AF57C4">
              <w:rPr>
                <w:sz w:val="20"/>
                <w:szCs w:val="20"/>
              </w:rPr>
              <w:t>20235082100000150</w:t>
            </w:r>
          </w:p>
        </w:tc>
        <w:tc>
          <w:tcPr>
            <w:tcW w:w="4394" w:type="dxa"/>
          </w:tcPr>
          <w:p w:rsidR="00AF57C4" w:rsidRPr="00AF57C4" w:rsidRDefault="00AF57C4" w:rsidP="00AF57C4">
            <w:pPr>
              <w:jc w:val="both"/>
              <w:rPr>
                <w:sz w:val="20"/>
                <w:szCs w:val="20"/>
                <w:highlight w:val="yellow"/>
              </w:rPr>
            </w:pPr>
            <w:r w:rsidRPr="00AF57C4">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Pr>
          <w:p w:rsidR="00AF57C4" w:rsidRPr="00AF57C4" w:rsidRDefault="00AF57C4" w:rsidP="00AF57C4">
            <w:pPr>
              <w:jc w:val="center"/>
              <w:rPr>
                <w:sz w:val="20"/>
                <w:szCs w:val="20"/>
              </w:rPr>
            </w:pPr>
            <w:r w:rsidRPr="00AF57C4">
              <w:rPr>
                <w:sz w:val="20"/>
                <w:szCs w:val="20"/>
              </w:rPr>
              <w:t>1426,0</w:t>
            </w:r>
          </w:p>
        </w:tc>
        <w:tc>
          <w:tcPr>
            <w:tcW w:w="1418" w:type="dxa"/>
          </w:tcPr>
          <w:p w:rsidR="00AF57C4" w:rsidRPr="00AF57C4" w:rsidRDefault="00AF57C4" w:rsidP="00AF57C4">
            <w:pPr>
              <w:jc w:val="center"/>
              <w:rPr>
                <w:sz w:val="20"/>
                <w:szCs w:val="20"/>
              </w:rPr>
            </w:pPr>
            <w:r w:rsidRPr="00AF57C4">
              <w:rPr>
                <w:sz w:val="20"/>
                <w:szCs w:val="20"/>
              </w:rPr>
              <w:t>1426,0</w:t>
            </w:r>
          </w:p>
        </w:tc>
      </w:tr>
      <w:tr w:rsidR="00AF57C4" w:rsidRPr="00AF57C4" w:rsidTr="00AF57C4">
        <w:tc>
          <w:tcPr>
            <w:tcW w:w="1069" w:type="dxa"/>
          </w:tcPr>
          <w:p w:rsidR="00AF57C4" w:rsidRPr="00AF57C4" w:rsidRDefault="00AF57C4" w:rsidP="00AF57C4">
            <w:pPr>
              <w:jc w:val="center"/>
              <w:rPr>
                <w:sz w:val="20"/>
                <w:szCs w:val="20"/>
              </w:rPr>
            </w:pPr>
            <w:r w:rsidRPr="00AF57C4">
              <w:rPr>
                <w:sz w:val="20"/>
                <w:szCs w:val="20"/>
              </w:rPr>
              <w:t>940</w:t>
            </w:r>
          </w:p>
        </w:tc>
        <w:tc>
          <w:tcPr>
            <w:tcW w:w="1985" w:type="dxa"/>
          </w:tcPr>
          <w:p w:rsidR="00AF57C4" w:rsidRPr="00AF57C4" w:rsidRDefault="00AF57C4" w:rsidP="00AF57C4">
            <w:pPr>
              <w:jc w:val="center"/>
              <w:rPr>
                <w:sz w:val="20"/>
                <w:szCs w:val="20"/>
              </w:rPr>
            </w:pPr>
            <w:r w:rsidRPr="00AF57C4">
              <w:rPr>
                <w:sz w:val="20"/>
                <w:szCs w:val="20"/>
              </w:rPr>
              <w:t>20249999100000150</w:t>
            </w:r>
          </w:p>
        </w:tc>
        <w:tc>
          <w:tcPr>
            <w:tcW w:w="4394" w:type="dxa"/>
          </w:tcPr>
          <w:p w:rsidR="00AF57C4" w:rsidRPr="00AF57C4" w:rsidRDefault="00AF57C4" w:rsidP="00AF57C4">
            <w:pPr>
              <w:jc w:val="both"/>
              <w:rPr>
                <w:sz w:val="20"/>
                <w:szCs w:val="20"/>
              </w:rPr>
            </w:pPr>
            <w:r w:rsidRPr="00AF57C4">
              <w:rPr>
                <w:sz w:val="20"/>
                <w:szCs w:val="20"/>
              </w:rPr>
              <w:t>Прочие межбюджетные трансферты, передаваемые бюджетам сельских поселений</w:t>
            </w:r>
          </w:p>
        </w:tc>
        <w:tc>
          <w:tcPr>
            <w:tcW w:w="1134" w:type="dxa"/>
          </w:tcPr>
          <w:p w:rsidR="00AF57C4" w:rsidRPr="00AF57C4" w:rsidRDefault="00AF57C4" w:rsidP="00AF57C4">
            <w:pPr>
              <w:jc w:val="center"/>
              <w:rPr>
                <w:sz w:val="20"/>
                <w:szCs w:val="20"/>
              </w:rPr>
            </w:pPr>
            <w:r w:rsidRPr="00AF57C4">
              <w:rPr>
                <w:sz w:val="20"/>
                <w:szCs w:val="20"/>
              </w:rPr>
              <w:t>59598,8</w:t>
            </w:r>
          </w:p>
        </w:tc>
        <w:tc>
          <w:tcPr>
            <w:tcW w:w="1418" w:type="dxa"/>
          </w:tcPr>
          <w:p w:rsidR="00AF57C4" w:rsidRPr="00AF57C4" w:rsidRDefault="00AF57C4" w:rsidP="00AF57C4">
            <w:pPr>
              <w:jc w:val="center"/>
              <w:rPr>
                <w:sz w:val="20"/>
                <w:szCs w:val="20"/>
              </w:rPr>
            </w:pPr>
            <w:r w:rsidRPr="00AF57C4">
              <w:rPr>
                <w:sz w:val="20"/>
                <w:szCs w:val="20"/>
              </w:rPr>
              <w:t>59592,0</w:t>
            </w:r>
          </w:p>
        </w:tc>
      </w:tr>
      <w:tr w:rsidR="00AF57C4" w:rsidRPr="00AF57C4" w:rsidTr="00AF57C4">
        <w:tc>
          <w:tcPr>
            <w:tcW w:w="1069" w:type="dxa"/>
          </w:tcPr>
          <w:p w:rsidR="00AF57C4" w:rsidRPr="00AF57C4" w:rsidRDefault="00AF57C4" w:rsidP="00AF57C4">
            <w:pPr>
              <w:jc w:val="center"/>
              <w:rPr>
                <w:sz w:val="20"/>
                <w:szCs w:val="20"/>
              </w:rPr>
            </w:pPr>
            <w:r w:rsidRPr="00AF57C4">
              <w:rPr>
                <w:sz w:val="20"/>
                <w:szCs w:val="20"/>
              </w:rPr>
              <w:t>940</w:t>
            </w:r>
          </w:p>
        </w:tc>
        <w:tc>
          <w:tcPr>
            <w:tcW w:w="1985" w:type="dxa"/>
          </w:tcPr>
          <w:p w:rsidR="00AF57C4" w:rsidRPr="00AF57C4" w:rsidRDefault="00AF57C4" w:rsidP="00AF57C4">
            <w:pPr>
              <w:jc w:val="center"/>
              <w:rPr>
                <w:sz w:val="20"/>
                <w:szCs w:val="20"/>
              </w:rPr>
            </w:pPr>
            <w:r w:rsidRPr="00AF57C4">
              <w:rPr>
                <w:sz w:val="20"/>
                <w:szCs w:val="20"/>
              </w:rPr>
              <w:t>20705020100000150</w:t>
            </w:r>
          </w:p>
        </w:tc>
        <w:tc>
          <w:tcPr>
            <w:tcW w:w="4394" w:type="dxa"/>
          </w:tcPr>
          <w:p w:rsidR="00AF57C4" w:rsidRPr="00AF57C4" w:rsidRDefault="00AF57C4" w:rsidP="00AF57C4">
            <w:pPr>
              <w:jc w:val="both"/>
              <w:rPr>
                <w:sz w:val="20"/>
                <w:szCs w:val="20"/>
                <w:highlight w:val="yellow"/>
              </w:rPr>
            </w:pPr>
            <w:r w:rsidRPr="00AF57C4">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Pr>
          <w:p w:rsidR="00AF57C4" w:rsidRPr="00AF57C4" w:rsidRDefault="00AF57C4" w:rsidP="00AF57C4">
            <w:pPr>
              <w:jc w:val="center"/>
              <w:rPr>
                <w:sz w:val="20"/>
                <w:szCs w:val="20"/>
              </w:rPr>
            </w:pPr>
            <w:r w:rsidRPr="00AF57C4">
              <w:rPr>
                <w:sz w:val="20"/>
                <w:szCs w:val="20"/>
              </w:rPr>
              <w:t>19,3</w:t>
            </w:r>
          </w:p>
        </w:tc>
        <w:tc>
          <w:tcPr>
            <w:tcW w:w="1418" w:type="dxa"/>
          </w:tcPr>
          <w:p w:rsidR="00AF57C4" w:rsidRPr="00AF57C4" w:rsidRDefault="00AF57C4" w:rsidP="00AF57C4">
            <w:pPr>
              <w:jc w:val="center"/>
              <w:rPr>
                <w:sz w:val="20"/>
                <w:szCs w:val="20"/>
              </w:rPr>
            </w:pPr>
            <w:r w:rsidRPr="00AF57C4">
              <w:rPr>
                <w:sz w:val="20"/>
                <w:szCs w:val="20"/>
              </w:rPr>
              <w:t>19,3</w:t>
            </w:r>
          </w:p>
        </w:tc>
      </w:tr>
      <w:tr w:rsidR="00AF57C4" w:rsidRPr="00AF57C4" w:rsidTr="00AF57C4">
        <w:tc>
          <w:tcPr>
            <w:tcW w:w="1069" w:type="dxa"/>
          </w:tcPr>
          <w:p w:rsidR="00AF57C4" w:rsidRPr="00AF57C4" w:rsidRDefault="00AF57C4" w:rsidP="00AF57C4">
            <w:pPr>
              <w:jc w:val="center"/>
              <w:rPr>
                <w:sz w:val="20"/>
                <w:szCs w:val="20"/>
              </w:rPr>
            </w:pPr>
            <w:r w:rsidRPr="00AF57C4">
              <w:rPr>
                <w:sz w:val="20"/>
                <w:szCs w:val="20"/>
              </w:rPr>
              <w:t>940</w:t>
            </w:r>
          </w:p>
        </w:tc>
        <w:tc>
          <w:tcPr>
            <w:tcW w:w="1985" w:type="dxa"/>
          </w:tcPr>
          <w:p w:rsidR="00AF57C4" w:rsidRPr="00AF57C4" w:rsidRDefault="00AF57C4" w:rsidP="00AF57C4">
            <w:pPr>
              <w:jc w:val="center"/>
              <w:rPr>
                <w:sz w:val="20"/>
                <w:szCs w:val="20"/>
              </w:rPr>
            </w:pPr>
            <w:r w:rsidRPr="00AF57C4">
              <w:rPr>
                <w:sz w:val="20"/>
                <w:szCs w:val="20"/>
              </w:rPr>
              <w:t>20705030100000150</w:t>
            </w:r>
          </w:p>
        </w:tc>
        <w:tc>
          <w:tcPr>
            <w:tcW w:w="4394" w:type="dxa"/>
          </w:tcPr>
          <w:p w:rsidR="00AF57C4" w:rsidRPr="00AF57C4" w:rsidRDefault="00AF57C4" w:rsidP="00AF57C4">
            <w:pPr>
              <w:jc w:val="both"/>
              <w:rPr>
                <w:sz w:val="20"/>
                <w:szCs w:val="20"/>
                <w:highlight w:val="yellow"/>
              </w:rPr>
            </w:pPr>
            <w:r w:rsidRPr="00AF57C4">
              <w:rPr>
                <w:sz w:val="20"/>
                <w:szCs w:val="20"/>
              </w:rPr>
              <w:t>Прочие безвозмездные поступления в бюджеты сельских поселений</w:t>
            </w:r>
          </w:p>
        </w:tc>
        <w:tc>
          <w:tcPr>
            <w:tcW w:w="1134" w:type="dxa"/>
          </w:tcPr>
          <w:p w:rsidR="00AF57C4" w:rsidRPr="00AF57C4" w:rsidRDefault="00AF57C4" w:rsidP="00AF57C4">
            <w:pPr>
              <w:jc w:val="center"/>
              <w:rPr>
                <w:sz w:val="20"/>
                <w:szCs w:val="20"/>
              </w:rPr>
            </w:pPr>
            <w:r w:rsidRPr="00AF57C4">
              <w:rPr>
                <w:sz w:val="20"/>
                <w:szCs w:val="20"/>
              </w:rPr>
              <w:t>5,0</w:t>
            </w:r>
          </w:p>
        </w:tc>
        <w:tc>
          <w:tcPr>
            <w:tcW w:w="1418" w:type="dxa"/>
          </w:tcPr>
          <w:p w:rsidR="00AF57C4" w:rsidRPr="00AF57C4" w:rsidRDefault="00AF57C4" w:rsidP="00AF57C4">
            <w:pPr>
              <w:jc w:val="center"/>
              <w:rPr>
                <w:sz w:val="20"/>
                <w:szCs w:val="20"/>
              </w:rPr>
            </w:pPr>
            <w:r w:rsidRPr="00AF57C4">
              <w:rPr>
                <w:sz w:val="20"/>
                <w:szCs w:val="20"/>
              </w:rPr>
              <w:t>5,0</w:t>
            </w:r>
          </w:p>
        </w:tc>
      </w:tr>
      <w:tr w:rsidR="00AF57C4" w:rsidRPr="00AF57C4" w:rsidTr="00AF57C4">
        <w:tc>
          <w:tcPr>
            <w:tcW w:w="1069" w:type="dxa"/>
          </w:tcPr>
          <w:p w:rsidR="00AF57C4" w:rsidRPr="00AF57C4" w:rsidRDefault="00AF57C4" w:rsidP="00AF57C4">
            <w:pPr>
              <w:jc w:val="center"/>
              <w:rPr>
                <w:sz w:val="20"/>
                <w:szCs w:val="20"/>
              </w:rPr>
            </w:pPr>
            <w:r w:rsidRPr="00AF57C4">
              <w:rPr>
                <w:sz w:val="20"/>
                <w:szCs w:val="20"/>
              </w:rPr>
              <w:t>940</w:t>
            </w:r>
          </w:p>
        </w:tc>
        <w:tc>
          <w:tcPr>
            <w:tcW w:w="1985" w:type="dxa"/>
          </w:tcPr>
          <w:p w:rsidR="00AF57C4" w:rsidRPr="00AF57C4" w:rsidRDefault="00AF57C4" w:rsidP="00AF57C4">
            <w:pPr>
              <w:jc w:val="center"/>
              <w:rPr>
                <w:sz w:val="20"/>
                <w:szCs w:val="20"/>
              </w:rPr>
            </w:pPr>
            <w:r w:rsidRPr="00AF57C4">
              <w:rPr>
                <w:sz w:val="20"/>
                <w:szCs w:val="20"/>
              </w:rPr>
              <w:t>21960010100000150</w:t>
            </w:r>
          </w:p>
        </w:tc>
        <w:tc>
          <w:tcPr>
            <w:tcW w:w="4394" w:type="dxa"/>
          </w:tcPr>
          <w:p w:rsidR="00AF57C4" w:rsidRPr="00AF57C4" w:rsidRDefault="00AF57C4" w:rsidP="00AF57C4">
            <w:pPr>
              <w:jc w:val="both"/>
              <w:rPr>
                <w:sz w:val="20"/>
                <w:szCs w:val="20"/>
              </w:rPr>
            </w:pPr>
            <w:r w:rsidRPr="00AF57C4">
              <w:rPr>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34" w:type="dxa"/>
          </w:tcPr>
          <w:p w:rsidR="00AF57C4" w:rsidRPr="00AF57C4" w:rsidRDefault="00AF57C4" w:rsidP="00AF57C4">
            <w:pPr>
              <w:jc w:val="center"/>
              <w:rPr>
                <w:sz w:val="20"/>
                <w:szCs w:val="20"/>
              </w:rPr>
            </w:pPr>
            <w:r w:rsidRPr="00AF57C4">
              <w:rPr>
                <w:sz w:val="20"/>
                <w:szCs w:val="20"/>
              </w:rPr>
              <w:t>-1699,6</w:t>
            </w:r>
          </w:p>
        </w:tc>
        <w:tc>
          <w:tcPr>
            <w:tcW w:w="1418" w:type="dxa"/>
          </w:tcPr>
          <w:p w:rsidR="00AF57C4" w:rsidRPr="00AF57C4" w:rsidRDefault="00AF57C4" w:rsidP="00AF57C4">
            <w:pPr>
              <w:jc w:val="center"/>
              <w:rPr>
                <w:sz w:val="20"/>
                <w:szCs w:val="20"/>
              </w:rPr>
            </w:pPr>
            <w:r w:rsidRPr="00AF57C4">
              <w:rPr>
                <w:sz w:val="20"/>
                <w:szCs w:val="20"/>
              </w:rPr>
              <w:t>-1699,6</w:t>
            </w:r>
          </w:p>
        </w:tc>
      </w:tr>
      <w:tr w:rsidR="00AF57C4" w:rsidRPr="00AF57C4" w:rsidTr="00AF57C4">
        <w:tc>
          <w:tcPr>
            <w:tcW w:w="1069" w:type="dxa"/>
          </w:tcPr>
          <w:p w:rsidR="00AF57C4" w:rsidRPr="00AF57C4" w:rsidRDefault="00AF57C4" w:rsidP="00AF57C4">
            <w:pPr>
              <w:jc w:val="center"/>
              <w:rPr>
                <w:b/>
                <w:sz w:val="20"/>
                <w:szCs w:val="20"/>
              </w:rPr>
            </w:pPr>
            <w:r w:rsidRPr="00AF57C4">
              <w:rPr>
                <w:b/>
                <w:sz w:val="20"/>
                <w:szCs w:val="20"/>
              </w:rPr>
              <w:t xml:space="preserve"> </w:t>
            </w:r>
          </w:p>
        </w:tc>
        <w:tc>
          <w:tcPr>
            <w:tcW w:w="1985" w:type="dxa"/>
          </w:tcPr>
          <w:p w:rsidR="00AF57C4" w:rsidRPr="00AF57C4" w:rsidRDefault="00AF57C4" w:rsidP="00AF57C4">
            <w:pPr>
              <w:jc w:val="center"/>
              <w:rPr>
                <w:b/>
                <w:sz w:val="20"/>
                <w:szCs w:val="20"/>
              </w:rPr>
            </w:pPr>
          </w:p>
        </w:tc>
        <w:tc>
          <w:tcPr>
            <w:tcW w:w="4394" w:type="dxa"/>
          </w:tcPr>
          <w:p w:rsidR="00AF57C4" w:rsidRPr="00AF57C4" w:rsidRDefault="00AF57C4" w:rsidP="00AF57C4">
            <w:pPr>
              <w:jc w:val="both"/>
              <w:rPr>
                <w:b/>
                <w:sz w:val="20"/>
                <w:szCs w:val="20"/>
              </w:rPr>
            </w:pPr>
            <w:r w:rsidRPr="00AF57C4">
              <w:rPr>
                <w:b/>
                <w:sz w:val="20"/>
                <w:szCs w:val="20"/>
              </w:rPr>
              <w:t xml:space="preserve">Итого </w:t>
            </w:r>
          </w:p>
        </w:tc>
        <w:tc>
          <w:tcPr>
            <w:tcW w:w="1134" w:type="dxa"/>
          </w:tcPr>
          <w:p w:rsidR="00AF57C4" w:rsidRPr="00AF57C4" w:rsidRDefault="00AF57C4" w:rsidP="00AF57C4">
            <w:pPr>
              <w:jc w:val="center"/>
              <w:rPr>
                <w:b/>
                <w:sz w:val="20"/>
                <w:szCs w:val="20"/>
              </w:rPr>
            </w:pPr>
            <w:r w:rsidRPr="00AF57C4">
              <w:rPr>
                <w:b/>
                <w:sz w:val="20"/>
                <w:szCs w:val="20"/>
              </w:rPr>
              <w:t>80123,4</w:t>
            </w:r>
          </w:p>
        </w:tc>
        <w:tc>
          <w:tcPr>
            <w:tcW w:w="1418" w:type="dxa"/>
          </w:tcPr>
          <w:p w:rsidR="00AF57C4" w:rsidRPr="00AF57C4" w:rsidRDefault="00AF57C4" w:rsidP="00AF57C4">
            <w:pPr>
              <w:jc w:val="center"/>
              <w:rPr>
                <w:b/>
                <w:sz w:val="20"/>
                <w:szCs w:val="20"/>
              </w:rPr>
            </w:pPr>
            <w:r w:rsidRPr="00AF57C4">
              <w:rPr>
                <w:b/>
                <w:sz w:val="20"/>
                <w:szCs w:val="20"/>
              </w:rPr>
              <w:t>83344,6</w:t>
            </w:r>
          </w:p>
        </w:tc>
      </w:tr>
    </w:tbl>
    <w:p w:rsidR="00AF57C4" w:rsidRPr="00AF57C4" w:rsidRDefault="00AF57C4" w:rsidP="00AF57C4">
      <w:pPr>
        <w:ind w:right="113"/>
        <w:jc w:val="center"/>
        <w:rPr>
          <w:bCs/>
          <w:sz w:val="20"/>
          <w:szCs w:val="20"/>
        </w:rPr>
      </w:pPr>
    </w:p>
    <w:p w:rsidR="00AF57C4" w:rsidRPr="00AF57C4" w:rsidRDefault="00AF57C4" w:rsidP="00AF57C4">
      <w:pPr>
        <w:ind w:right="113"/>
        <w:jc w:val="center"/>
        <w:rPr>
          <w:bCs/>
          <w:sz w:val="20"/>
          <w:szCs w:val="20"/>
        </w:rPr>
      </w:pPr>
    </w:p>
    <w:p w:rsidR="00AF57C4" w:rsidRPr="00AF57C4" w:rsidRDefault="00AF57C4" w:rsidP="00AF57C4">
      <w:pPr>
        <w:ind w:right="113"/>
        <w:jc w:val="center"/>
        <w:rPr>
          <w:bCs/>
          <w:sz w:val="20"/>
          <w:szCs w:val="20"/>
        </w:rPr>
      </w:pPr>
    </w:p>
    <w:p w:rsidR="00AF57C4" w:rsidRPr="00AF57C4" w:rsidRDefault="00AF57C4" w:rsidP="00AF57C4">
      <w:pPr>
        <w:jc w:val="both"/>
        <w:rPr>
          <w:bCs/>
          <w:sz w:val="20"/>
          <w:szCs w:val="20"/>
        </w:rPr>
      </w:pPr>
    </w:p>
    <w:p w:rsidR="00AF57C4" w:rsidRPr="00AF57C4" w:rsidRDefault="00AF57C4" w:rsidP="00AF57C4">
      <w:pPr>
        <w:jc w:val="both"/>
        <w:rPr>
          <w:bCs/>
          <w:sz w:val="20"/>
          <w:szCs w:val="20"/>
        </w:rPr>
      </w:pPr>
    </w:p>
    <w:p w:rsidR="00AF57C4" w:rsidRPr="00AF57C4" w:rsidRDefault="00AF57C4" w:rsidP="00AF57C4">
      <w:pPr>
        <w:rPr>
          <w:sz w:val="20"/>
          <w:szCs w:val="20"/>
        </w:rPr>
        <w:sectPr w:rsidR="00AF57C4" w:rsidRPr="00AF57C4" w:rsidSect="00AF57C4">
          <w:footerReference w:type="even" r:id="rId56"/>
          <w:footerReference w:type="default" r:id="rId57"/>
          <w:pgSz w:w="11909" w:h="16834" w:code="9"/>
          <w:pgMar w:top="284" w:right="851" w:bottom="851" w:left="1418" w:header="709" w:footer="709" w:gutter="0"/>
          <w:cols w:space="720"/>
        </w:sectPr>
      </w:pPr>
    </w:p>
    <w:p w:rsidR="00AF57C4" w:rsidRPr="00AF57C4" w:rsidRDefault="00AF57C4" w:rsidP="00AF57C4">
      <w:pPr>
        <w:jc w:val="center"/>
        <w:rPr>
          <w:sz w:val="20"/>
          <w:szCs w:val="20"/>
        </w:rPr>
      </w:pPr>
      <w:r w:rsidRPr="00AF57C4">
        <w:rPr>
          <w:sz w:val="20"/>
          <w:szCs w:val="20"/>
        </w:rPr>
        <w:lastRenderedPageBreak/>
        <w:t xml:space="preserve">                                                                                                                        Приложение №2</w:t>
      </w:r>
    </w:p>
    <w:p w:rsidR="00AF57C4" w:rsidRPr="00AF57C4" w:rsidRDefault="00AF57C4" w:rsidP="00AF57C4">
      <w:pPr>
        <w:ind w:firstLine="9720"/>
        <w:rPr>
          <w:sz w:val="20"/>
          <w:szCs w:val="20"/>
        </w:rPr>
      </w:pPr>
      <w:r w:rsidRPr="00AF57C4">
        <w:rPr>
          <w:sz w:val="20"/>
          <w:szCs w:val="20"/>
        </w:rPr>
        <w:t xml:space="preserve">          к Решению Совета Подгорнского </w:t>
      </w:r>
    </w:p>
    <w:p w:rsidR="00AF57C4" w:rsidRPr="00AF57C4" w:rsidRDefault="00AF57C4" w:rsidP="00AF57C4">
      <w:pPr>
        <w:ind w:firstLine="9720"/>
        <w:rPr>
          <w:sz w:val="20"/>
          <w:szCs w:val="20"/>
        </w:rPr>
      </w:pPr>
      <w:r w:rsidRPr="00AF57C4">
        <w:rPr>
          <w:sz w:val="20"/>
          <w:szCs w:val="20"/>
        </w:rPr>
        <w:t xml:space="preserve">          сельского поселения </w:t>
      </w:r>
    </w:p>
    <w:p w:rsidR="00AF57C4" w:rsidRPr="00AF57C4" w:rsidRDefault="00AF57C4" w:rsidP="00AF57C4">
      <w:pPr>
        <w:ind w:firstLine="9720"/>
        <w:rPr>
          <w:sz w:val="20"/>
          <w:szCs w:val="20"/>
        </w:rPr>
      </w:pPr>
      <w:r w:rsidRPr="00AF57C4">
        <w:rPr>
          <w:sz w:val="20"/>
          <w:szCs w:val="20"/>
        </w:rPr>
        <w:t xml:space="preserve">          от 00.00.2020г. № 00</w:t>
      </w:r>
    </w:p>
    <w:p w:rsidR="00AF57C4" w:rsidRPr="00AF57C4" w:rsidRDefault="00AF57C4" w:rsidP="00AF57C4">
      <w:pPr>
        <w:jc w:val="center"/>
        <w:rPr>
          <w:b/>
          <w:i/>
          <w:sz w:val="20"/>
          <w:szCs w:val="20"/>
        </w:rPr>
      </w:pPr>
      <w:r w:rsidRPr="00AF57C4">
        <w:rPr>
          <w:b/>
          <w:i/>
          <w:sz w:val="20"/>
          <w:szCs w:val="20"/>
        </w:rPr>
        <w:t>Расходы бюджета поселения за 2019 год по ведомственной структуре расходов бюджета поселения</w:t>
      </w:r>
    </w:p>
    <w:p w:rsidR="00AF57C4" w:rsidRPr="00AF57C4" w:rsidRDefault="00AF57C4" w:rsidP="00AF57C4">
      <w:pPr>
        <w:ind w:firstLine="709"/>
        <w:jc w:val="center"/>
        <w:rPr>
          <w:b/>
          <w:i/>
          <w:sz w:val="20"/>
          <w:szCs w:val="20"/>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440"/>
        <w:gridCol w:w="880"/>
        <w:gridCol w:w="1014"/>
        <w:gridCol w:w="1396"/>
        <w:gridCol w:w="1080"/>
        <w:gridCol w:w="1330"/>
        <w:gridCol w:w="1206"/>
        <w:gridCol w:w="1014"/>
      </w:tblGrid>
      <w:tr w:rsidR="00AF57C4" w:rsidRPr="00AF57C4" w:rsidTr="00AF57C4">
        <w:tc>
          <w:tcPr>
            <w:tcW w:w="5868" w:type="dxa"/>
            <w:vAlign w:val="center"/>
          </w:tcPr>
          <w:p w:rsidR="00AF57C4" w:rsidRPr="00AF57C4" w:rsidRDefault="00AF57C4" w:rsidP="00AF57C4">
            <w:pPr>
              <w:jc w:val="center"/>
              <w:rPr>
                <w:i/>
                <w:sz w:val="20"/>
                <w:szCs w:val="20"/>
              </w:rPr>
            </w:pPr>
            <w:r w:rsidRPr="00AF57C4">
              <w:rPr>
                <w:i/>
                <w:sz w:val="20"/>
                <w:szCs w:val="20"/>
              </w:rPr>
              <w:t>Наименование</w:t>
            </w:r>
          </w:p>
        </w:tc>
        <w:tc>
          <w:tcPr>
            <w:tcW w:w="1440" w:type="dxa"/>
            <w:vAlign w:val="center"/>
          </w:tcPr>
          <w:p w:rsidR="00AF57C4" w:rsidRPr="00AF57C4" w:rsidRDefault="00AF57C4" w:rsidP="00AF57C4">
            <w:pPr>
              <w:jc w:val="center"/>
              <w:rPr>
                <w:i/>
                <w:sz w:val="20"/>
                <w:szCs w:val="20"/>
              </w:rPr>
            </w:pPr>
            <w:r w:rsidRPr="00AF57C4">
              <w:rPr>
                <w:i/>
                <w:sz w:val="20"/>
                <w:szCs w:val="20"/>
              </w:rPr>
              <w:t>Код главного распорядителя</w:t>
            </w:r>
          </w:p>
        </w:tc>
        <w:tc>
          <w:tcPr>
            <w:tcW w:w="880" w:type="dxa"/>
            <w:vAlign w:val="center"/>
          </w:tcPr>
          <w:p w:rsidR="00AF57C4" w:rsidRPr="00AF57C4" w:rsidRDefault="00AF57C4" w:rsidP="00AF57C4">
            <w:pPr>
              <w:jc w:val="center"/>
              <w:rPr>
                <w:i/>
                <w:sz w:val="20"/>
                <w:szCs w:val="20"/>
              </w:rPr>
            </w:pPr>
            <w:r w:rsidRPr="00AF57C4">
              <w:rPr>
                <w:i/>
                <w:sz w:val="20"/>
                <w:szCs w:val="20"/>
              </w:rPr>
              <w:t>Раздел</w:t>
            </w:r>
          </w:p>
        </w:tc>
        <w:tc>
          <w:tcPr>
            <w:tcW w:w="1014" w:type="dxa"/>
            <w:vAlign w:val="center"/>
          </w:tcPr>
          <w:p w:rsidR="00AF57C4" w:rsidRPr="00AF57C4" w:rsidRDefault="00AF57C4" w:rsidP="00AF57C4">
            <w:pPr>
              <w:jc w:val="center"/>
              <w:rPr>
                <w:i/>
                <w:sz w:val="20"/>
                <w:szCs w:val="20"/>
              </w:rPr>
            </w:pPr>
            <w:r w:rsidRPr="00AF57C4">
              <w:rPr>
                <w:i/>
                <w:sz w:val="20"/>
                <w:szCs w:val="20"/>
              </w:rPr>
              <w:t>Подраз-</w:t>
            </w:r>
          </w:p>
          <w:p w:rsidR="00AF57C4" w:rsidRPr="00AF57C4" w:rsidRDefault="00AF57C4" w:rsidP="00AF57C4">
            <w:pPr>
              <w:jc w:val="center"/>
              <w:rPr>
                <w:i/>
                <w:sz w:val="20"/>
                <w:szCs w:val="20"/>
              </w:rPr>
            </w:pPr>
            <w:r w:rsidRPr="00AF57C4">
              <w:rPr>
                <w:i/>
                <w:sz w:val="20"/>
                <w:szCs w:val="20"/>
              </w:rPr>
              <w:t>Дел</w:t>
            </w:r>
          </w:p>
        </w:tc>
        <w:tc>
          <w:tcPr>
            <w:tcW w:w="1396" w:type="dxa"/>
            <w:vAlign w:val="center"/>
          </w:tcPr>
          <w:p w:rsidR="00AF57C4" w:rsidRPr="00AF57C4" w:rsidRDefault="00AF57C4" w:rsidP="00AF57C4">
            <w:pPr>
              <w:jc w:val="center"/>
              <w:rPr>
                <w:i/>
                <w:sz w:val="20"/>
                <w:szCs w:val="20"/>
              </w:rPr>
            </w:pPr>
            <w:r w:rsidRPr="00AF57C4">
              <w:rPr>
                <w:i/>
                <w:sz w:val="20"/>
                <w:szCs w:val="20"/>
              </w:rPr>
              <w:t>Целевая статья</w:t>
            </w:r>
          </w:p>
        </w:tc>
        <w:tc>
          <w:tcPr>
            <w:tcW w:w="1080" w:type="dxa"/>
            <w:vAlign w:val="center"/>
          </w:tcPr>
          <w:p w:rsidR="00AF57C4" w:rsidRPr="00AF57C4" w:rsidRDefault="00AF57C4" w:rsidP="00AF57C4">
            <w:pPr>
              <w:jc w:val="center"/>
              <w:rPr>
                <w:i/>
                <w:sz w:val="20"/>
                <w:szCs w:val="20"/>
              </w:rPr>
            </w:pPr>
            <w:r w:rsidRPr="00AF57C4">
              <w:rPr>
                <w:i/>
                <w:sz w:val="20"/>
                <w:szCs w:val="20"/>
              </w:rPr>
              <w:t>Вид расходов</w:t>
            </w:r>
          </w:p>
        </w:tc>
        <w:tc>
          <w:tcPr>
            <w:tcW w:w="1330" w:type="dxa"/>
            <w:vAlign w:val="center"/>
          </w:tcPr>
          <w:p w:rsidR="00AF57C4" w:rsidRPr="00AF57C4" w:rsidRDefault="00AF57C4" w:rsidP="00AF57C4">
            <w:pPr>
              <w:jc w:val="center"/>
              <w:rPr>
                <w:i/>
                <w:sz w:val="20"/>
                <w:szCs w:val="20"/>
              </w:rPr>
            </w:pPr>
            <w:r w:rsidRPr="00AF57C4">
              <w:rPr>
                <w:i/>
                <w:sz w:val="20"/>
                <w:szCs w:val="20"/>
              </w:rPr>
              <w:t>Уточненный план, тыс.руб.</w:t>
            </w:r>
          </w:p>
        </w:tc>
        <w:tc>
          <w:tcPr>
            <w:tcW w:w="1206" w:type="dxa"/>
          </w:tcPr>
          <w:p w:rsidR="00AF57C4" w:rsidRPr="00AF57C4" w:rsidRDefault="00AF57C4" w:rsidP="00AF57C4">
            <w:pPr>
              <w:jc w:val="center"/>
              <w:rPr>
                <w:i/>
                <w:sz w:val="20"/>
                <w:szCs w:val="20"/>
              </w:rPr>
            </w:pPr>
            <w:r w:rsidRPr="00AF57C4">
              <w:rPr>
                <w:i/>
                <w:sz w:val="20"/>
                <w:szCs w:val="20"/>
              </w:rPr>
              <w:t>Исполнено, тыс.руб.</w:t>
            </w:r>
          </w:p>
        </w:tc>
        <w:tc>
          <w:tcPr>
            <w:tcW w:w="1014" w:type="dxa"/>
            <w:vAlign w:val="center"/>
          </w:tcPr>
          <w:p w:rsidR="00AF57C4" w:rsidRPr="00AF57C4" w:rsidRDefault="00AF57C4" w:rsidP="00AF57C4">
            <w:pPr>
              <w:jc w:val="center"/>
              <w:rPr>
                <w:i/>
                <w:sz w:val="20"/>
                <w:szCs w:val="20"/>
              </w:rPr>
            </w:pPr>
            <w:r w:rsidRPr="00AF57C4">
              <w:rPr>
                <w:i/>
                <w:sz w:val="20"/>
                <w:szCs w:val="20"/>
              </w:rPr>
              <w:t>% исполнения</w:t>
            </w:r>
          </w:p>
        </w:tc>
      </w:tr>
      <w:tr w:rsidR="00AF57C4" w:rsidRPr="00AF57C4" w:rsidTr="00AF57C4">
        <w:tc>
          <w:tcPr>
            <w:tcW w:w="5868" w:type="dxa"/>
            <w:vAlign w:val="center"/>
          </w:tcPr>
          <w:p w:rsidR="00AF57C4" w:rsidRPr="00AF57C4" w:rsidRDefault="00AF57C4" w:rsidP="00AF57C4">
            <w:pPr>
              <w:jc w:val="center"/>
              <w:rPr>
                <w:i/>
                <w:sz w:val="20"/>
                <w:szCs w:val="20"/>
              </w:rPr>
            </w:pPr>
            <w:r w:rsidRPr="00AF57C4">
              <w:rPr>
                <w:i/>
                <w:sz w:val="20"/>
                <w:szCs w:val="20"/>
              </w:rPr>
              <w:t>1</w:t>
            </w:r>
          </w:p>
        </w:tc>
        <w:tc>
          <w:tcPr>
            <w:tcW w:w="1440" w:type="dxa"/>
            <w:vAlign w:val="center"/>
          </w:tcPr>
          <w:p w:rsidR="00AF57C4" w:rsidRPr="00AF57C4" w:rsidRDefault="00AF57C4" w:rsidP="00AF57C4">
            <w:pPr>
              <w:jc w:val="center"/>
              <w:rPr>
                <w:i/>
                <w:sz w:val="20"/>
                <w:szCs w:val="20"/>
              </w:rPr>
            </w:pPr>
            <w:r w:rsidRPr="00AF57C4">
              <w:rPr>
                <w:i/>
                <w:sz w:val="20"/>
                <w:szCs w:val="20"/>
              </w:rPr>
              <w:t>2</w:t>
            </w:r>
          </w:p>
        </w:tc>
        <w:tc>
          <w:tcPr>
            <w:tcW w:w="880" w:type="dxa"/>
            <w:vAlign w:val="center"/>
          </w:tcPr>
          <w:p w:rsidR="00AF57C4" w:rsidRPr="00AF57C4" w:rsidRDefault="00AF57C4" w:rsidP="00AF57C4">
            <w:pPr>
              <w:jc w:val="center"/>
              <w:rPr>
                <w:i/>
                <w:sz w:val="20"/>
                <w:szCs w:val="20"/>
              </w:rPr>
            </w:pPr>
            <w:r w:rsidRPr="00AF57C4">
              <w:rPr>
                <w:i/>
                <w:sz w:val="20"/>
                <w:szCs w:val="20"/>
              </w:rPr>
              <w:t>3</w:t>
            </w:r>
          </w:p>
        </w:tc>
        <w:tc>
          <w:tcPr>
            <w:tcW w:w="1014" w:type="dxa"/>
            <w:vAlign w:val="center"/>
          </w:tcPr>
          <w:p w:rsidR="00AF57C4" w:rsidRPr="00AF57C4" w:rsidRDefault="00AF57C4" w:rsidP="00AF57C4">
            <w:pPr>
              <w:jc w:val="center"/>
              <w:rPr>
                <w:i/>
                <w:sz w:val="20"/>
                <w:szCs w:val="20"/>
              </w:rPr>
            </w:pPr>
            <w:r w:rsidRPr="00AF57C4">
              <w:rPr>
                <w:i/>
                <w:sz w:val="20"/>
                <w:szCs w:val="20"/>
              </w:rPr>
              <w:t>4</w:t>
            </w:r>
          </w:p>
        </w:tc>
        <w:tc>
          <w:tcPr>
            <w:tcW w:w="1396" w:type="dxa"/>
            <w:vAlign w:val="center"/>
          </w:tcPr>
          <w:p w:rsidR="00AF57C4" w:rsidRPr="00AF57C4" w:rsidRDefault="00AF57C4" w:rsidP="00AF57C4">
            <w:pPr>
              <w:jc w:val="center"/>
              <w:rPr>
                <w:i/>
                <w:sz w:val="20"/>
                <w:szCs w:val="20"/>
              </w:rPr>
            </w:pPr>
            <w:r w:rsidRPr="00AF57C4">
              <w:rPr>
                <w:i/>
                <w:sz w:val="20"/>
                <w:szCs w:val="20"/>
              </w:rPr>
              <w:t>5</w:t>
            </w:r>
          </w:p>
        </w:tc>
        <w:tc>
          <w:tcPr>
            <w:tcW w:w="1080" w:type="dxa"/>
            <w:vAlign w:val="center"/>
          </w:tcPr>
          <w:p w:rsidR="00AF57C4" w:rsidRPr="00AF57C4" w:rsidRDefault="00AF57C4" w:rsidP="00AF57C4">
            <w:pPr>
              <w:jc w:val="center"/>
              <w:rPr>
                <w:i/>
                <w:sz w:val="20"/>
                <w:szCs w:val="20"/>
              </w:rPr>
            </w:pPr>
            <w:r w:rsidRPr="00AF57C4">
              <w:rPr>
                <w:i/>
                <w:sz w:val="20"/>
                <w:szCs w:val="20"/>
              </w:rPr>
              <w:t>6</w:t>
            </w:r>
          </w:p>
        </w:tc>
        <w:tc>
          <w:tcPr>
            <w:tcW w:w="1330" w:type="dxa"/>
            <w:vAlign w:val="center"/>
          </w:tcPr>
          <w:p w:rsidR="00AF57C4" w:rsidRPr="00AF57C4" w:rsidRDefault="00AF57C4" w:rsidP="00AF57C4">
            <w:pPr>
              <w:jc w:val="center"/>
              <w:rPr>
                <w:i/>
                <w:sz w:val="20"/>
                <w:szCs w:val="20"/>
              </w:rPr>
            </w:pPr>
            <w:r w:rsidRPr="00AF57C4">
              <w:rPr>
                <w:i/>
                <w:sz w:val="20"/>
                <w:szCs w:val="20"/>
              </w:rPr>
              <w:t>7</w:t>
            </w:r>
          </w:p>
        </w:tc>
        <w:tc>
          <w:tcPr>
            <w:tcW w:w="1206" w:type="dxa"/>
          </w:tcPr>
          <w:p w:rsidR="00AF57C4" w:rsidRPr="00AF57C4" w:rsidRDefault="00AF57C4" w:rsidP="00AF57C4">
            <w:pPr>
              <w:jc w:val="center"/>
              <w:rPr>
                <w:i/>
                <w:sz w:val="20"/>
                <w:szCs w:val="20"/>
              </w:rPr>
            </w:pPr>
            <w:r w:rsidRPr="00AF57C4">
              <w:rPr>
                <w:i/>
                <w:sz w:val="20"/>
                <w:szCs w:val="20"/>
              </w:rPr>
              <w:t>8</w:t>
            </w:r>
          </w:p>
        </w:tc>
        <w:tc>
          <w:tcPr>
            <w:tcW w:w="1014" w:type="dxa"/>
            <w:vAlign w:val="center"/>
          </w:tcPr>
          <w:p w:rsidR="00AF57C4" w:rsidRPr="00AF57C4" w:rsidRDefault="00AF57C4" w:rsidP="00AF57C4">
            <w:pPr>
              <w:jc w:val="center"/>
              <w:rPr>
                <w:i/>
                <w:sz w:val="20"/>
                <w:szCs w:val="20"/>
              </w:rPr>
            </w:pPr>
            <w:r w:rsidRPr="00AF57C4">
              <w:rPr>
                <w:i/>
                <w:sz w:val="20"/>
                <w:szCs w:val="20"/>
              </w:rPr>
              <w:t>9</w:t>
            </w:r>
          </w:p>
        </w:tc>
      </w:tr>
      <w:tr w:rsidR="00AF57C4" w:rsidRPr="00AF57C4" w:rsidTr="00AF57C4">
        <w:tc>
          <w:tcPr>
            <w:tcW w:w="5868" w:type="dxa"/>
          </w:tcPr>
          <w:p w:rsidR="00AF57C4" w:rsidRPr="00AF57C4" w:rsidRDefault="00AF57C4" w:rsidP="00AF57C4">
            <w:pPr>
              <w:jc w:val="both"/>
              <w:rPr>
                <w:b/>
                <w:sz w:val="20"/>
                <w:szCs w:val="20"/>
              </w:rPr>
            </w:pPr>
            <w:r w:rsidRPr="00AF57C4">
              <w:rPr>
                <w:b/>
                <w:sz w:val="20"/>
                <w:szCs w:val="20"/>
              </w:rPr>
              <w:t>Администрация Подгорнского сельского поселения</w:t>
            </w:r>
          </w:p>
        </w:tc>
        <w:tc>
          <w:tcPr>
            <w:tcW w:w="1440" w:type="dxa"/>
            <w:vAlign w:val="center"/>
          </w:tcPr>
          <w:p w:rsidR="00AF57C4" w:rsidRPr="00AF57C4" w:rsidRDefault="00AF57C4" w:rsidP="00AF57C4">
            <w:pPr>
              <w:jc w:val="center"/>
              <w:rPr>
                <w:b/>
                <w:sz w:val="20"/>
                <w:szCs w:val="20"/>
              </w:rPr>
            </w:pPr>
            <w:r w:rsidRPr="00AF57C4">
              <w:rPr>
                <w:b/>
                <w:sz w:val="20"/>
                <w:szCs w:val="20"/>
              </w:rPr>
              <w:t>940</w:t>
            </w:r>
          </w:p>
        </w:tc>
        <w:tc>
          <w:tcPr>
            <w:tcW w:w="880" w:type="dxa"/>
            <w:vAlign w:val="center"/>
          </w:tcPr>
          <w:p w:rsidR="00AF57C4" w:rsidRPr="00AF57C4" w:rsidRDefault="00AF57C4" w:rsidP="00AF57C4">
            <w:pPr>
              <w:jc w:val="center"/>
              <w:rPr>
                <w:b/>
                <w:sz w:val="20"/>
                <w:szCs w:val="20"/>
              </w:rPr>
            </w:pPr>
          </w:p>
        </w:tc>
        <w:tc>
          <w:tcPr>
            <w:tcW w:w="1014" w:type="dxa"/>
            <w:vAlign w:val="center"/>
          </w:tcPr>
          <w:p w:rsidR="00AF57C4" w:rsidRPr="00AF57C4" w:rsidRDefault="00AF57C4" w:rsidP="00AF57C4">
            <w:pPr>
              <w:jc w:val="center"/>
              <w:rPr>
                <w:b/>
                <w:sz w:val="20"/>
                <w:szCs w:val="20"/>
              </w:rPr>
            </w:pPr>
          </w:p>
        </w:tc>
        <w:tc>
          <w:tcPr>
            <w:tcW w:w="1396" w:type="dxa"/>
          </w:tcPr>
          <w:p w:rsidR="00AF57C4" w:rsidRPr="00AF57C4" w:rsidRDefault="00AF57C4" w:rsidP="00AF57C4">
            <w:pPr>
              <w:jc w:val="center"/>
              <w:rPr>
                <w:b/>
                <w:sz w:val="20"/>
                <w:szCs w:val="20"/>
              </w:rPr>
            </w:pPr>
          </w:p>
        </w:tc>
        <w:tc>
          <w:tcPr>
            <w:tcW w:w="1080" w:type="dxa"/>
          </w:tcPr>
          <w:p w:rsidR="00AF57C4" w:rsidRPr="00AF57C4" w:rsidRDefault="00AF57C4" w:rsidP="00AF57C4">
            <w:pPr>
              <w:jc w:val="center"/>
              <w:rPr>
                <w:b/>
                <w:sz w:val="20"/>
                <w:szCs w:val="20"/>
              </w:rPr>
            </w:pPr>
          </w:p>
        </w:tc>
        <w:tc>
          <w:tcPr>
            <w:tcW w:w="1330" w:type="dxa"/>
            <w:vAlign w:val="center"/>
          </w:tcPr>
          <w:p w:rsidR="00AF57C4" w:rsidRPr="00AF57C4" w:rsidRDefault="00AF57C4" w:rsidP="00AF57C4">
            <w:pPr>
              <w:jc w:val="center"/>
              <w:rPr>
                <w:b/>
                <w:sz w:val="20"/>
                <w:szCs w:val="20"/>
              </w:rPr>
            </w:pPr>
            <w:r w:rsidRPr="00AF57C4">
              <w:rPr>
                <w:b/>
                <w:sz w:val="20"/>
                <w:szCs w:val="20"/>
              </w:rPr>
              <w:t>83011,0</w:t>
            </w:r>
          </w:p>
        </w:tc>
        <w:tc>
          <w:tcPr>
            <w:tcW w:w="1206" w:type="dxa"/>
          </w:tcPr>
          <w:p w:rsidR="00AF57C4" w:rsidRPr="00AF57C4" w:rsidRDefault="00AF57C4" w:rsidP="00AF57C4">
            <w:pPr>
              <w:jc w:val="center"/>
              <w:rPr>
                <w:b/>
                <w:sz w:val="20"/>
                <w:szCs w:val="20"/>
              </w:rPr>
            </w:pPr>
            <w:r w:rsidRPr="00AF57C4">
              <w:rPr>
                <w:b/>
                <w:sz w:val="20"/>
                <w:szCs w:val="20"/>
              </w:rPr>
              <w:t>82847,0</w:t>
            </w:r>
          </w:p>
        </w:tc>
        <w:tc>
          <w:tcPr>
            <w:tcW w:w="1014" w:type="dxa"/>
            <w:vAlign w:val="center"/>
          </w:tcPr>
          <w:p w:rsidR="00AF57C4" w:rsidRPr="00AF57C4" w:rsidRDefault="00AF57C4" w:rsidP="00AF57C4">
            <w:pPr>
              <w:jc w:val="center"/>
              <w:rPr>
                <w:b/>
                <w:sz w:val="20"/>
                <w:szCs w:val="20"/>
              </w:rPr>
            </w:pPr>
            <w:r w:rsidRPr="00AF57C4">
              <w:rPr>
                <w:b/>
                <w:sz w:val="20"/>
                <w:szCs w:val="20"/>
              </w:rPr>
              <w:t>99,8</w:t>
            </w:r>
          </w:p>
        </w:tc>
      </w:tr>
      <w:tr w:rsidR="00AF57C4" w:rsidRPr="00AF57C4" w:rsidTr="00AF57C4">
        <w:tc>
          <w:tcPr>
            <w:tcW w:w="5868" w:type="dxa"/>
          </w:tcPr>
          <w:p w:rsidR="00AF57C4" w:rsidRPr="00AF57C4" w:rsidRDefault="00AF57C4" w:rsidP="00AF57C4">
            <w:pPr>
              <w:rPr>
                <w:b/>
                <w:sz w:val="20"/>
                <w:szCs w:val="20"/>
              </w:rPr>
            </w:pPr>
            <w:r w:rsidRPr="00AF57C4">
              <w:rPr>
                <w:b/>
                <w:sz w:val="20"/>
                <w:szCs w:val="20"/>
              </w:rPr>
              <w:t>Общегосударственные вопросы</w:t>
            </w:r>
          </w:p>
        </w:tc>
        <w:tc>
          <w:tcPr>
            <w:tcW w:w="1440" w:type="dxa"/>
            <w:vAlign w:val="center"/>
          </w:tcPr>
          <w:p w:rsidR="00AF57C4" w:rsidRPr="00AF57C4" w:rsidRDefault="00AF57C4" w:rsidP="00AF57C4">
            <w:pPr>
              <w:jc w:val="center"/>
              <w:rPr>
                <w:b/>
                <w:i/>
                <w:sz w:val="20"/>
                <w:szCs w:val="20"/>
              </w:rPr>
            </w:pPr>
            <w:r w:rsidRPr="00AF57C4">
              <w:rPr>
                <w:b/>
                <w:i/>
                <w:sz w:val="20"/>
                <w:szCs w:val="20"/>
              </w:rPr>
              <w:t>940</w:t>
            </w:r>
          </w:p>
        </w:tc>
        <w:tc>
          <w:tcPr>
            <w:tcW w:w="880" w:type="dxa"/>
            <w:vAlign w:val="center"/>
          </w:tcPr>
          <w:p w:rsidR="00AF57C4" w:rsidRPr="00AF57C4" w:rsidRDefault="00AF57C4" w:rsidP="00AF57C4">
            <w:pPr>
              <w:jc w:val="center"/>
              <w:rPr>
                <w:b/>
                <w:sz w:val="20"/>
                <w:szCs w:val="20"/>
              </w:rPr>
            </w:pPr>
            <w:r w:rsidRPr="00AF57C4">
              <w:rPr>
                <w:b/>
                <w:sz w:val="20"/>
                <w:szCs w:val="20"/>
              </w:rPr>
              <w:t>01</w:t>
            </w:r>
          </w:p>
        </w:tc>
        <w:tc>
          <w:tcPr>
            <w:tcW w:w="1014" w:type="dxa"/>
            <w:vAlign w:val="center"/>
          </w:tcPr>
          <w:p w:rsidR="00AF57C4" w:rsidRPr="00AF57C4" w:rsidRDefault="00AF57C4" w:rsidP="00AF57C4">
            <w:pPr>
              <w:jc w:val="center"/>
              <w:rPr>
                <w:b/>
                <w:sz w:val="20"/>
                <w:szCs w:val="20"/>
              </w:rPr>
            </w:pPr>
            <w:r w:rsidRPr="00AF57C4">
              <w:rPr>
                <w:b/>
                <w:sz w:val="20"/>
                <w:szCs w:val="20"/>
              </w:rPr>
              <w:t>00</w:t>
            </w:r>
          </w:p>
        </w:tc>
        <w:tc>
          <w:tcPr>
            <w:tcW w:w="1396" w:type="dxa"/>
            <w:vAlign w:val="center"/>
          </w:tcPr>
          <w:p w:rsidR="00AF57C4" w:rsidRPr="00AF57C4" w:rsidRDefault="00AF57C4" w:rsidP="00AF57C4">
            <w:pPr>
              <w:jc w:val="center"/>
              <w:rPr>
                <w:b/>
                <w:sz w:val="20"/>
                <w:szCs w:val="20"/>
              </w:rPr>
            </w:pPr>
          </w:p>
        </w:tc>
        <w:tc>
          <w:tcPr>
            <w:tcW w:w="1080" w:type="dxa"/>
            <w:vAlign w:val="center"/>
          </w:tcPr>
          <w:p w:rsidR="00AF57C4" w:rsidRPr="00AF57C4" w:rsidRDefault="00AF57C4" w:rsidP="00AF57C4">
            <w:pPr>
              <w:jc w:val="center"/>
              <w:rPr>
                <w:b/>
                <w:sz w:val="20"/>
                <w:szCs w:val="20"/>
              </w:rPr>
            </w:pPr>
          </w:p>
        </w:tc>
        <w:tc>
          <w:tcPr>
            <w:tcW w:w="1330" w:type="dxa"/>
            <w:vAlign w:val="center"/>
          </w:tcPr>
          <w:p w:rsidR="00AF57C4" w:rsidRPr="00AF57C4" w:rsidRDefault="00AF57C4" w:rsidP="00AF57C4">
            <w:pPr>
              <w:jc w:val="center"/>
              <w:rPr>
                <w:b/>
                <w:sz w:val="20"/>
                <w:szCs w:val="20"/>
              </w:rPr>
            </w:pPr>
            <w:r w:rsidRPr="00AF57C4">
              <w:rPr>
                <w:b/>
                <w:sz w:val="20"/>
                <w:szCs w:val="20"/>
              </w:rPr>
              <w:t>9327,4</w:t>
            </w:r>
          </w:p>
        </w:tc>
        <w:tc>
          <w:tcPr>
            <w:tcW w:w="1206" w:type="dxa"/>
          </w:tcPr>
          <w:p w:rsidR="00AF57C4" w:rsidRPr="00AF57C4" w:rsidRDefault="00AF57C4" w:rsidP="00AF57C4">
            <w:pPr>
              <w:jc w:val="center"/>
              <w:rPr>
                <w:b/>
                <w:sz w:val="20"/>
                <w:szCs w:val="20"/>
              </w:rPr>
            </w:pPr>
            <w:r w:rsidRPr="00AF57C4">
              <w:rPr>
                <w:b/>
                <w:sz w:val="20"/>
                <w:szCs w:val="20"/>
              </w:rPr>
              <w:t>9289,1</w:t>
            </w:r>
          </w:p>
        </w:tc>
        <w:tc>
          <w:tcPr>
            <w:tcW w:w="1014" w:type="dxa"/>
            <w:vAlign w:val="center"/>
          </w:tcPr>
          <w:p w:rsidR="00AF57C4" w:rsidRPr="00AF57C4" w:rsidRDefault="00AF57C4" w:rsidP="00AF57C4">
            <w:pPr>
              <w:jc w:val="center"/>
              <w:rPr>
                <w:b/>
                <w:sz w:val="20"/>
                <w:szCs w:val="20"/>
              </w:rPr>
            </w:pPr>
            <w:r w:rsidRPr="00AF57C4">
              <w:rPr>
                <w:b/>
                <w:sz w:val="20"/>
                <w:szCs w:val="20"/>
              </w:rPr>
              <w:t>99,6</w:t>
            </w:r>
          </w:p>
        </w:tc>
      </w:tr>
      <w:tr w:rsidR="00AF57C4" w:rsidRPr="00AF57C4" w:rsidTr="00AF57C4">
        <w:tc>
          <w:tcPr>
            <w:tcW w:w="5868" w:type="dxa"/>
          </w:tcPr>
          <w:p w:rsidR="00AF57C4" w:rsidRPr="00AF57C4" w:rsidRDefault="00AF57C4" w:rsidP="00AF57C4">
            <w:pPr>
              <w:jc w:val="both"/>
              <w:rPr>
                <w:b/>
                <w:sz w:val="20"/>
                <w:szCs w:val="20"/>
              </w:rPr>
            </w:pPr>
            <w:r w:rsidRPr="00AF57C4">
              <w:rPr>
                <w:b/>
                <w:sz w:val="20"/>
                <w:szCs w:val="20"/>
              </w:rPr>
              <w:t>Функционирование высшего должностного лица субъекта Российской Федерации и органов местного самоуправления</w:t>
            </w:r>
          </w:p>
        </w:tc>
        <w:tc>
          <w:tcPr>
            <w:tcW w:w="1440" w:type="dxa"/>
            <w:vAlign w:val="center"/>
          </w:tcPr>
          <w:p w:rsidR="00AF57C4" w:rsidRPr="00AF57C4" w:rsidRDefault="00AF57C4" w:rsidP="00AF57C4">
            <w:pPr>
              <w:jc w:val="center"/>
              <w:rPr>
                <w:b/>
                <w:sz w:val="20"/>
                <w:szCs w:val="20"/>
              </w:rPr>
            </w:pPr>
            <w:r w:rsidRPr="00AF57C4">
              <w:rPr>
                <w:b/>
                <w:sz w:val="20"/>
                <w:szCs w:val="20"/>
              </w:rPr>
              <w:t>940</w:t>
            </w:r>
          </w:p>
        </w:tc>
        <w:tc>
          <w:tcPr>
            <w:tcW w:w="880" w:type="dxa"/>
            <w:vAlign w:val="center"/>
          </w:tcPr>
          <w:p w:rsidR="00AF57C4" w:rsidRPr="00AF57C4" w:rsidRDefault="00AF57C4" w:rsidP="00AF57C4">
            <w:pPr>
              <w:jc w:val="center"/>
              <w:rPr>
                <w:b/>
                <w:sz w:val="20"/>
                <w:szCs w:val="20"/>
              </w:rPr>
            </w:pPr>
            <w:r w:rsidRPr="00AF57C4">
              <w:rPr>
                <w:b/>
                <w:sz w:val="20"/>
                <w:szCs w:val="20"/>
              </w:rPr>
              <w:t>01</w:t>
            </w:r>
          </w:p>
        </w:tc>
        <w:tc>
          <w:tcPr>
            <w:tcW w:w="1014" w:type="dxa"/>
            <w:vAlign w:val="center"/>
          </w:tcPr>
          <w:p w:rsidR="00AF57C4" w:rsidRPr="00AF57C4" w:rsidRDefault="00AF57C4" w:rsidP="00AF57C4">
            <w:pPr>
              <w:jc w:val="center"/>
              <w:rPr>
                <w:b/>
                <w:sz w:val="20"/>
                <w:szCs w:val="20"/>
              </w:rPr>
            </w:pPr>
            <w:r w:rsidRPr="00AF57C4">
              <w:rPr>
                <w:b/>
                <w:sz w:val="20"/>
                <w:szCs w:val="20"/>
              </w:rPr>
              <w:t>02</w:t>
            </w:r>
          </w:p>
        </w:tc>
        <w:tc>
          <w:tcPr>
            <w:tcW w:w="1396" w:type="dxa"/>
            <w:vAlign w:val="center"/>
          </w:tcPr>
          <w:p w:rsidR="00AF57C4" w:rsidRPr="00AF57C4" w:rsidRDefault="00AF57C4" w:rsidP="00AF57C4">
            <w:pPr>
              <w:jc w:val="center"/>
              <w:rPr>
                <w:b/>
                <w:sz w:val="20"/>
                <w:szCs w:val="20"/>
              </w:rPr>
            </w:pPr>
          </w:p>
        </w:tc>
        <w:tc>
          <w:tcPr>
            <w:tcW w:w="1080" w:type="dxa"/>
            <w:vAlign w:val="center"/>
          </w:tcPr>
          <w:p w:rsidR="00AF57C4" w:rsidRPr="00AF57C4" w:rsidRDefault="00AF57C4" w:rsidP="00AF57C4">
            <w:pPr>
              <w:jc w:val="center"/>
              <w:rPr>
                <w:b/>
                <w:sz w:val="20"/>
                <w:szCs w:val="20"/>
              </w:rPr>
            </w:pPr>
          </w:p>
        </w:tc>
        <w:tc>
          <w:tcPr>
            <w:tcW w:w="1330" w:type="dxa"/>
            <w:vAlign w:val="center"/>
          </w:tcPr>
          <w:p w:rsidR="00AF57C4" w:rsidRPr="00AF57C4" w:rsidRDefault="00AF57C4" w:rsidP="00AF57C4">
            <w:pPr>
              <w:jc w:val="center"/>
              <w:rPr>
                <w:b/>
                <w:sz w:val="20"/>
                <w:szCs w:val="20"/>
              </w:rPr>
            </w:pPr>
            <w:r w:rsidRPr="00AF57C4">
              <w:rPr>
                <w:b/>
                <w:sz w:val="20"/>
                <w:szCs w:val="20"/>
              </w:rPr>
              <w:t>1189,3</w:t>
            </w:r>
          </w:p>
        </w:tc>
        <w:tc>
          <w:tcPr>
            <w:tcW w:w="1206" w:type="dxa"/>
            <w:vAlign w:val="center"/>
          </w:tcPr>
          <w:p w:rsidR="00AF57C4" w:rsidRPr="00AF57C4" w:rsidRDefault="00AF57C4" w:rsidP="00AF57C4">
            <w:pPr>
              <w:jc w:val="center"/>
              <w:rPr>
                <w:b/>
                <w:sz w:val="20"/>
                <w:szCs w:val="20"/>
              </w:rPr>
            </w:pPr>
            <w:r w:rsidRPr="00AF57C4">
              <w:rPr>
                <w:b/>
                <w:sz w:val="20"/>
                <w:szCs w:val="20"/>
              </w:rPr>
              <w:t>1189,3</w:t>
            </w:r>
          </w:p>
        </w:tc>
        <w:tc>
          <w:tcPr>
            <w:tcW w:w="1014" w:type="dxa"/>
            <w:vAlign w:val="center"/>
          </w:tcPr>
          <w:p w:rsidR="00AF57C4" w:rsidRPr="00AF57C4" w:rsidRDefault="00AF57C4" w:rsidP="00AF57C4">
            <w:pPr>
              <w:jc w:val="center"/>
              <w:rPr>
                <w:b/>
                <w:sz w:val="20"/>
                <w:szCs w:val="20"/>
              </w:rPr>
            </w:pPr>
            <w:r w:rsidRPr="00AF57C4">
              <w:rPr>
                <w:b/>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0020000000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1189,3</w:t>
            </w:r>
          </w:p>
        </w:tc>
        <w:tc>
          <w:tcPr>
            <w:tcW w:w="1206" w:type="dxa"/>
            <w:vAlign w:val="center"/>
          </w:tcPr>
          <w:p w:rsidR="00AF57C4" w:rsidRPr="00AF57C4" w:rsidRDefault="00AF57C4" w:rsidP="00AF57C4">
            <w:pPr>
              <w:jc w:val="center"/>
              <w:rPr>
                <w:sz w:val="20"/>
                <w:szCs w:val="20"/>
              </w:rPr>
            </w:pPr>
            <w:r w:rsidRPr="00AF57C4">
              <w:rPr>
                <w:sz w:val="20"/>
                <w:szCs w:val="20"/>
              </w:rPr>
              <w:t>1189,3</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Глава муниципального образования</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0020</w:t>
            </w:r>
            <w:r w:rsidRPr="00AF57C4">
              <w:rPr>
                <w:sz w:val="20"/>
                <w:szCs w:val="20"/>
                <w:lang w:val="en-US"/>
              </w:rPr>
              <w:t>3</w:t>
            </w:r>
            <w:r w:rsidRPr="00AF57C4">
              <w:rPr>
                <w:sz w:val="20"/>
                <w:szCs w:val="20"/>
              </w:rPr>
              <w:t>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1189,3</w:t>
            </w:r>
          </w:p>
        </w:tc>
        <w:tc>
          <w:tcPr>
            <w:tcW w:w="1206" w:type="dxa"/>
            <w:vAlign w:val="center"/>
          </w:tcPr>
          <w:p w:rsidR="00AF57C4" w:rsidRPr="00AF57C4" w:rsidRDefault="00AF57C4" w:rsidP="00AF57C4">
            <w:pPr>
              <w:jc w:val="center"/>
              <w:rPr>
                <w:sz w:val="20"/>
                <w:szCs w:val="20"/>
              </w:rPr>
            </w:pPr>
            <w:r w:rsidRPr="00AF57C4">
              <w:rPr>
                <w:sz w:val="20"/>
                <w:szCs w:val="20"/>
              </w:rPr>
              <w:t>1189,3</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0020300000</w:t>
            </w:r>
          </w:p>
        </w:tc>
        <w:tc>
          <w:tcPr>
            <w:tcW w:w="1080" w:type="dxa"/>
            <w:vAlign w:val="center"/>
          </w:tcPr>
          <w:p w:rsidR="00AF57C4" w:rsidRPr="00AF57C4" w:rsidRDefault="00AF57C4" w:rsidP="00AF57C4">
            <w:pPr>
              <w:jc w:val="center"/>
              <w:rPr>
                <w:sz w:val="20"/>
                <w:szCs w:val="20"/>
              </w:rPr>
            </w:pPr>
            <w:r w:rsidRPr="00AF57C4">
              <w:rPr>
                <w:sz w:val="20"/>
                <w:szCs w:val="20"/>
              </w:rPr>
              <w:t>100</w:t>
            </w:r>
          </w:p>
        </w:tc>
        <w:tc>
          <w:tcPr>
            <w:tcW w:w="1330" w:type="dxa"/>
            <w:vAlign w:val="center"/>
          </w:tcPr>
          <w:p w:rsidR="00AF57C4" w:rsidRPr="00AF57C4" w:rsidRDefault="00AF57C4" w:rsidP="00AF57C4">
            <w:pPr>
              <w:jc w:val="center"/>
              <w:rPr>
                <w:sz w:val="20"/>
                <w:szCs w:val="20"/>
              </w:rPr>
            </w:pPr>
            <w:r w:rsidRPr="00AF57C4">
              <w:rPr>
                <w:sz w:val="20"/>
                <w:szCs w:val="20"/>
              </w:rPr>
              <w:t>1189,3</w:t>
            </w:r>
          </w:p>
        </w:tc>
        <w:tc>
          <w:tcPr>
            <w:tcW w:w="1206" w:type="dxa"/>
            <w:vAlign w:val="center"/>
          </w:tcPr>
          <w:p w:rsidR="00AF57C4" w:rsidRPr="00AF57C4" w:rsidRDefault="00AF57C4" w:rsidP="00AF57C4">
            <w:pPr>
              <w:jc w:val="center"/>
              <w:rPr>
                <w:sz w:val="20"/>
                <w:szCs w:val="20"/>
              </w:rPr>
            </w:pPr>
            <w:r w:rsidRPr="00AF57C4">
              <w:rPr>
                <w:sz w:val="20"/>
                <w:szCs w:val="20"/>
              </w:rPr>
              <w:t>1189,3</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Расходы на выплаты персоналу государственных (муниципальных) органов</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0020300000</w:t>
            </w:r>
          </w:p>
        </w:tc>
        <w:tc>
          <w:tcPr>
            <w:tcW w:w="1080" w:type="dxa"/>
            <w:vAlign w:val="center"/>
          </w:tcPr>
          <w:p w:rsidR="00AF57C4" w:rsidRPr="00AF57C4" w:rsidRDefault="00AF57C4" w:rsidP="00AF57C4">
            <w:pPr>
              <w:jc w:val="center"/>
              <w:rPr>
                <w:sz w:val="20"/>
                <w:szCs w:val="20"/>
              </w:rPr>
            </w:pPr>
            <w:r w:rsidRPr="00AF57C4">
              <w:rPr>
                <w:sz w:val="20"/>
                <w:szCs w:val="20"/>
              </w:rPr>
              <w:t>120</w:t>
            </w:r>
          </w:p>
        </w:tc>
        <w:tc>
          <w:tcPr>
            <w:tcW w:w="1330" w:type="dxa"/>
            <w:vAlign w:val="center"/>
          </w:tcPr>
          <w:p w:rsidR="00AF57C4" w:rsidRPr="00AF57C4" w:rsidRDefault="00AF57C4" w:rsidP="00AF57C4">
            <w:pPr>
              <w:jc w:val="center"/>
              <w:rPr>
                <w:sz w:val="20"/>
                <w:szCs w:val="20"/>
              </w:rPr>
            </w:pPr>
            <w:r w:rsidRPr="00AF57C4">
              <w:rPr>
                <w:sz w:val="20"/>
                <w:szCs w:val="20"/>
              </w:rPr>
              <w:t>1189,3</w:t>
            </w:r>
          </w:p>
        </w:tc>
        <w:tc>
          <w:tcPr>
            <w:tcW w:w="1206" w:type="dxa"/>
            <w:vAlign w:val="center"/>
          </w:tcPr>
          <w:p w:rsidR="00AF57C4" w:rsidRPr="00AF57C4" w:rsidRDefault="00AF57C4" w:rsidP="00AF57C4">
            <w:pPr>
              <w:jc w:val="center"/>
              <w:rPr>
                <w:sz w:val="20"/>
                <w:szCs w:val="20"/>
              </w:rPr>
            </w:pPr>
            <w:r w:rsidRPr="00AF57C4">
              <w:rPr>
                <w:sz w:val="20"/>
                <w:szCs w:val="20"/>
              </w:rPr>
              <w:t>1189,3</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b/>
                <w:sz w:val="20"/>
                <w:szCs w:val="20"/>
              </w:rPr>
            </w:pPr>
            <w:r w:rsidRPr="00AF57C4">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40" w:type="dxa"/>
            <w:vAlign w:val="center"/>
          </w:tcPr>
          <w:p w:rsidR="00AF57C4" w:rsidRPr="00AF57C4" w:rsidRDefault="00AF57C4" w:rsidP="00AF57C4">
            <w:pPr>
              <w:jc w:val="center"/>
              <w:rPr>
                <w:b/>
                <w:sz w:val="20"/>
                <w:szCs w:val="20"/>
              </w:rPr>
            </w:pPr>
            <w:r w:rsidRPr="00AF57C4">
              <w:rPr>
                <w:b/>
                <w:sz w:val="20"/>
                <w:szCs w:val="20"/>
              </w:rPr>
              <w:t>940</w:t>
            </w:r>
          </w:p>
        </w:tc>
        <w:tc>
          <w:tcPr>
            <w:tcW w:w="880" w:type="dxa"/>
            <w:vAlign w:val="center"/>
          </w:tcPr>
          <w:p w:rsidR="00AF57C4" w:rsidRPr="00AF57C4" w:rsidRDefault="00AF57C4" w:rsidP="00AF57C4">
            <w:pPr>
              <w:jc w:val="center"/>
              <w:rPr>
                <w:b/>
                <w:sz w:val="20"/>
                <w:szCs w:val="20"/>
              </w:rPr>
            </w:pPr>
            <w:r w:rsidRPr="00AF57C4">
              <w:rPr>
                <w:b/>
                <w:sz w:val="20"/>
                <w:szCs w:val="20"/>
              </w:rPr>
              <w:t>01</w:t>
            </w:r>
          </w:p>
        </w:tc>
        <w:tc>
          <w:tcPr>
            <w:tcW w:w="1014" w:type="dxa"/>
            <w:vAlign w:val="center"/>
          </w:tcPr>
          <w:p w:rsidR="00AF57C4" w:rsidRPr="00AF57C4" w:rsidRDefault="00AF57C4" w:rsidP="00AF57C4">
            <w:pPr>
              <w:jc w:val="center"/>
              <w:rPr>
                <w:b/>
                <w:sz w:val="20"/>
                <w:szCs w:val="20"/>
              </w:rPr>
            </w:pPr>
            <w:r w:rsidRPr="00AF57C4">
              <w:rPr>
                <w:b/>
                <w:sz w:val="20"/>
                <w:szCs w:val="20"/>
              </w:rPr>
              <w:t>04</w:t>
            </w:r>
          </w:p>
        </w:tc>
        <w:tc>
          <w:tcPr>
            <w:tcW w:w="1396" w:type="dxa"/>
            <w:vAlign w:val="center"/>
          </w:tcPr>
          <w:p w:rsidR="00AF57C4" w:rsidRPr="00AF57C4" w:rsidRDefault="00AF57C4" w:rsidP="00AF57C4">
            <w:pPr>
              <w:jc w:val="center"/>
              <w:rPr>
                <w:b/>
                <w:i/>
                <w:sz w:val="20"/>
                <w:szCs w:val="20"/>
              </w:rPr>
            </w:pPr>
          </w:p>
        </w:tc>
        <w:tc>
          <w:tcPr>
            <w:tcW w:w="1080" w:type="dxa"/>
            <w:vAlign w:val="center"/>
          </w:tcPr>
          <w:p w:rsidR="00AF57C4" w:rsidRPr="00AF57C4" w:rsidRDefault="00AF57C4" w:rsidP="00AF57C4">
            <w:pPr>
              <w:jc w:val="center"/>
              <w:rPr>
                <w:i/>
                <w:sz w:val="20"/>
                <w:szCs w:val="20"/>
              </w:rPr>
            </w:pPr>
          </w:p>
        </w:tc>
        <w:tc>
          <w:tcPr>
            <w:tcW w:w="1330" w:type="dxa"/>
            <w:vAlign w:val="center"/>
          </w:tcPr>
          <w:p w:rsidR="00AF57C4" w:rsidRPr="00AF57C4" w:rsidRDefault="00AF57C4" w:rsidP="00AF57C4">
            <w:pPr>
              <w:jc w:val="center"/>
              <w:rPr>
                <w:b/>
                <w:i/>
                <w:sz w:val="20"/>
                <w:szCs w:val="20"/>
              </w:rPr>
            </w:pPr>
            <w:r w:rsidRPr="00AF57C4">
              <w:rPr>
                <w:b/>
                <w:i/>
                <w:sz w:val="20"/>
                <w:szCs w:val="20"/>
              </w:rPr>
              <w:t>7883,6</w:t>
            </w:r>
          </w:p>
        </w:tc>
        <w:tc>
          <w:tcPr>
            <w:tcW w:w="1206" w:type="dxa"/>
            <w:vAlign w:val="center"/>
          </w:tcPr>
          <w:p w:rsidR="00AF57C4" w:rsidRPr="00AF57C4" w:rsidRDefault="00AF57C4" w:rsidP="00AF57C4">
            <w:pPr>
              <w:jc w:val="center"/>
              <w:rPr>
                <w:b/>
                <w:i/>
                <w:sz w:val="20"/>
                <w:szCs w:val="20"/>
              </w:rPr>
            </w:pPr>
            <w:r w:rsidRPr="00AF57C4">
              <w:rPr>
                <w:b/>
                <w:i/>
                <w:sz w:val="20"/>
                <w:szCs w:val="20"/>
              </w:rPr>
              <w:t>7883,5</w:t>
            </w:r>
          </w:p>
        </w:tc>
        <w:tc>
          <w:tcPr>
            <w:tcW w:w="1014" w:type="dxa"/>
            <w:vAlign w:val="center"/>
          </w:tcPr>
          <w:p w:rsidR="00AF57C4" w:rsidRPr="00AF57C4" w:rsidRDefault="00AF57C4" w:rsidP="00AF57C4">
            <w:pPr>
              <w:jc w:val="center"/>
              <w:rPr>
                <w:b/>
                <w:i/>
                <w:sz w:val="20"/>
                <w:szCs w:val="20"/>
              </w:rPr>
            </w:pPr>
            <w:r w:rsidRPr="00AF57C4">
              <w:rPr>
                <w:b/>
                <w:i/>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0" w:type="dxa"/>
            <w:vAlign w:val="center"/>
          </w:tcPr>
          <w:p w:rsidR="00AF57C4" w:rsidRPr="00AF57C4" w:rsidRDefault="00AF57C4" w:rsidP="00AF57C4">
            <w:pPr>
              <w:jc w:val="center"/>
              <w:rPr>
                <w:i/>
                <w:sz w:val="20"/>
                <w:szCs w:val="20"/>
              </w:rPr>
            </w:pPr>
            <w:r w:rsidRPr="00AF57C4">
              <w:rPr>
                <w:i/>
                <w:sz w:val="20"/>
                <w:szCs w:val="20"/>
              </w:rPr>
              <w:t>940</w:t>
            </w:r>
          </w:p>
        </w:tc>
        <w:tc>
          <w:tcPr>
            <w:tcW w:w="880" w:type="dxa"/>
            <w:vAlign w:val="center"/>
          </w:tcPr>
          <w:p w:rsidR="00AF57C4" w:rsidRPr="00AF57C4" w:rsidRDefault="00AF57C4" w:rsidP="00AF57C4">
            <w:pPr>
              <w:jc w:val="center"/>
              <w:rPr>
                <w:i/>
                <w:sz w:val="20"/>
                <w:szCs w:val="20"/>
              </w:rPr>
            </w:pPr>
            <w:r w:rsidRPr="00AF57C4">
              <w:rPr>
                <w:i/>
                <w:sz w:val="20"/>
                <w:szCs w:val="20"/>
              </w:rPr>
              <w:t>01</w:t>
            </w:r>
          </w:p>
        </w:tc>
        <w:tc>
          <w:tcPr>
            <w:tcW w:w="1014" w:type="dxa"/>
            <w:vAlign w:val="center"/>
          </w:tcPr>
          <w:p w:rsidR="00AF57C4" w:rsidRPr="00AF57C4" w:rsidRDefault="00AF57C4" w:rsidP="00AF57C4">
            <w:pPr>
              <w:jc w:val="center"/>
              <w:rPr>
                <w:i/>
                <w:sz w:val="20"/>
                <w:szCs w:val="20"/>
              </w:rPr>
            </w:pPr>
            <w:r w:rsidRPr="00AF57C4">
              <w:rPr>
                <w:i/>
                <w:sz w:val="20"/>
                <w:szCs w:val="20"/>
              </w:rPr>
              <w:t>04</w:t>
            </w:r>
          </w:p>
        </w:tc>
        <w:tc>
          <w:tcPr>
            <w:tcW w:w="1396" w:type="dxa"/>
            <w:vAlign w:val="center"/>
          </w:tcPr>
          <w:p w:rsidR="00AF57C4" w:rsidRPr="00AF57C4" w:rsidRDefault="00AF57C4" w:rsidP="00AF57C4">
            <w:pPr>
              <w:jc w:val="center"/>
              <w:rPr>
                <w:i/>
                <w:sz w:val="20"/>
                <w:szCs w:val="20"/>
              </w:rPr>
            </w:pPr>
            <w:r w:rsidRPr="00AF57C4">
              <w:rPr>
                <w:i/>
                <w:sz w:val="20"/>
                <w:szCs w:val="20"/>
              </w:rPr>
              <w:t>0020000000</w:t>
            </w:r>
          </w:p>
        </w:tc>
        <w:tc>
          <w:tcPr>
            <w:tcW w:w="1080" w:type="dxa"/>
            <w:vAlign w:val="center"/>
          </w:tcPr>
          <w:p w:rsidR="00AF57C4" w:rsidRPr="00AF57C4" w:rsidRDefault="00AF57C4" w:rsidP="00AF57C4">
            <w:pPr>
              <w:jc w:val="center"/>
              <w:rPr>
                <w:i/>
                <w:sz w:val="20"/>
                <w:szCs w:val="20"/>
              </w:rPr>
            </w:pPr>
          </w:p>
        </w:tc>
        <w:tc>
          <w:tcPr>
            <w:tcW w:w="1330" w:type="dxa"/>
            <w:vAlign w:val="center"/>
          </w:tcPr>
          <w:p w:rsidR="00AF57C4" w:rsidRPr="00AF57C4" w:rsidRDefault="00AF57C4" w:rsidP="00AF57C4">
            <w:pPr>
              <w:jc w:val="center"/>
              <w:rPr>
                <w:i/>
                <w:sz w:val="20"/>
                <w:szCs w:val="20"/>
                <w:u w:val="single"/>
              </w:rPr>
            </w:pPr>
            <w:r w:rsidRPr="00AF57C4">
              <w:rPr>
                <w:i/>
                <w:sz w:val="20"/>
                <w:szCs w:val="20"/>
                <w:u w:val="single"/>
              </w:rPr>
              <w:t>7855,3</w:t>
            </w:r>
          </w:p>
        </w:tc>
        <w:tc>
          <w:tcPr>
            <w:tcW w:w="1206" w:type="dxa"/>
            <w:vAlign w:val="center"/>
          </w:tcPr>
          <w:p w:rsidR="00AF57C4" w:rsidRPr="00AF57C4" w:rsidRDefault="00AF57C4" w:rsidP="00AF57C4">
            <w:pPr>
              <w:jc w:val="center"/>
              <w:rPr>
                <w:i/>
                <w:sz w:val="20"/>
                <w:szCs w:val="20"/>
                <w:u w:val="single"/>
              </w:rPr>
            </w:pPr>
            <w:r w:rsidRPr="00AF57C4">
              <w:rPr>
                <w:i/>
                <w:sz w:val="20"/>
                <w:szCs w:val="20"/>
                <w:u w:val="single"/>
              </w:rPr>
              <w:t>7855,2</w:t>
            </w:r>
          </w:p>
        </w:tc>
        <w:tc>
          <w:tcPr>
            <w:tcW w:w="1014" w:type="dxa"/>
            <w:vAlign w:val="center"/>
          </w:tcPr>
          <w:p w:rsidR="00AF57C4" w:rsidRPr="00AF57C4" w:rsidRDefault="00AF57C4" w:rsidP="00AF57C4">
            <w:pPr>
              <w:jc w:val="center"/>
              <w:rPr>
                <w:i/>
                <w:sz w:val="20"/>
                <w:szCs w:val="20"/>
                <w:u w:val="single"/>
              </w:rPr>
            </w:pPr>
            <w:r w:rsidRPr="00AF57C4">
              <w:rPr>
                <w:i/>
                <w:sz w:val="20"/>
                <w:szCs w:val="20"/>
                <w:u w:val="single"/>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Центральный аппарат</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center"/>
              <w:rPr>
                <w:sz w:val="20"/>
                <w:szCs w:val="20"/>
              </w:rPr>
            </w:pPr>
            <w:r w:rsidRPr="00AF57C4">
              <w:rPr>
                <w:sz w:val="20"/>
                <w:szCs w:val="20"/>
              </w:rPr>
              <w:t>0020400000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7855,3</w:t>
            </w:r>
          </w:p>
        </w:tc>
        <w:tc>
          <w:tcPr>
            <w:tcW w:w="1206" w:type="dxa"/>
            <w:vAlign w:val="center"/>
          </w:tcPr>
          <w:p w:rsidR="00AF57C4" w:rsidRPr="00AF57C4" w:rsidRDefault="00AF57C4" w:rsidP="00AF57C4">
            <w:pPr>
              <w:jc w:val="center"/>
              <w:rPr>
                <w:sz w:val="20"/>
                <w:szCs w:val="20"/>
              </w:rPr>
            </w:pPr>
            <w:r w:rsidRPr="00AF57C4">
              <w:rPr>
                <w:sz w:val="20"/>
                <w:szCs w:val="20"/>
              </w:rPr>
              <w:t>7855,2</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center"/>
              <w:rPr>
                <w:sz w:val="20"/>
                <w:szCs w:val="20"/>
              </w:rPr>
            </w:pPr>
            <w:r w:rsidRPr="00AF57C4">
              <w:rPr>
                <w:sz w:val="20"/>
                <w:szCs w:val="20"/>
              </w:rPr>
              <w:t>0020400000</w:t>
            </w:r>
          </w:p>
        </w:tc>
        <w:tc>
          <w:tcPr>
            <w:tcW w:w="1080" w:type="dxa"/>
            <w:vAlign w:val="center"/>
          </w:tcPr>
          <w:p w:rsidR="00AF57C4" w:rsidRPr="00AF57C4" w:rsidRDefault="00AF57C4" w:rsidP="00AF57C4">
            <w:pPr>
              <w:jc w:val="center"/>
              <w:rPr>
                <w:sz w:val="20"/>
                <w:szCs w:val="20"/>
              </w:rPr>
            </w:pPr>
            <w:r w:rsidRPr="00AF57C4">
              <w:rPr>
                <w:sz w:val="20"/>
                <w:szCs w:val="20"/>
              </w:rPr>
              <w:t>100</w:t>
            </w:r>
          </w:p>
        </w:tc>
        <w:tc>
          <w:tcPr>
            <w:tcW w:w="1330" w:type="dxa"/>
            <w:vAlign w:val="center"/>
          </w:tcPr>
          <w:p w:rsidR="00AF57C4" w:rsidRPr="00AF57C4" w:rsidRDefault="00AF57C4" w:rsidP="00AF57C4">
            <w:pPr>
              <w:jc w:val="center"/>
              <w:rPr>
                <w:sz w:val="20"/>
                <w:szCs w:val="20"/>
              </w:rPr>
            </w:pPr>
            <w:r w:rsidRPr="00AF57C4">
              <w:rPr>
                <w:sz w:val="20"/>
                <w:szCs w:val="20"/>
              </w:rPr>
              <w:t>6732,2</w:t>
            </w:r>
          </w:p>
        </w:tc>
        <w:tc>
          <w:tcPr>
            <w:tcW w:w="1206" w:type="dxa"/>
            <w:vAlign w:val="center"/>
          </w:tcPr>
          <w:p w:rsidR="00AF57C4" w:rsidRPr="00AF57C4" w:rsidRDefault="00AF57C4" w:rsidP="00AF57C4">
            <w:pPr>
              <w:jc w:val="center"/>
              <w:rPr>
                <w:sz w:val="20"/>
                <w:szCs w:val="20"/>
              </w:rPr>
            </w:pPr>
            <w:r w:rsidRPr="00AF57C4">
              <w:rPr>
                <w:sz w:val="20"/>
                <w:szCs w:val="20"/>
              </w:rPr>
              <w:t>6732,2</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Расходы на выплаты персоналу государственных (муниципальных) органов</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center"/>
              <w:rPr>
                <w:sz w:val="20"/>
                <w:szCs w:val="20"/>
              </w:rPr>
            </w:pPr>
            <w:r w:rsidRPr="00AF57C4">
              <w:rPr>
                <w:sz w:val="20"/>
                <w:szCs w:val="20"/>
              </w:rPr>
              <w:t>0020400000</w:t>
            </w:r>
          </w:p>
        </w:tc>
        <w:tc>
          <w:tcPr>
            <w:tcW w:w="1080" w:type="dxa"/>
            <w:vAlign w:val="center"/>
          </w:tcPr>
          <w:p w:rsidR="00AF57C4" w:rsidRPr="00AF57C4" w:rsidRDefault="00AF57C4" w:rsidP="00AF57C4">
            <w:pPr>
              <w:jc w:val="center"/>
              <w:rPr>
                <w:sz w:val="20"/>
                <w:szCs w:val="20"/>
              </w:rPr>
            </w:pPr>
            <w:r w:rsidRPr="00AF57C4">
              <w:rPr>
                <w:sz w:val="20"/>
                <w:szCs w:val="20"/>
              </w:rPr>
              <w:t>120</w:t>
            </w:r>
          </w:p>
        </w:tc>
        <w:tc>
          <w:tcPr>
            <w:tcW w:w="1330" w:type="dxa"/>
            <w:vAlign w:val="center"/>
          </w:tcPr>
          <w:p w:rsidR="00AF57C4" w:rsidRPr="00AF57C4" w:rsidRDefault="00AF57C4" w:rsidP="00AF57C4">
            <w:pPr>
              <w:jc w:val="center"/>
              <w:rPr>
                <w:sz w:val="20"/>
                <w:szCs w:val="20"/>
              </w:rPr>
            </w:pPr>
            <w:r w:rsidRPr="00AF57C4">
              <w:rPr>
                <w:sz w:val="20"/>
                <w:szCs w:val="20"/>
              </w:rPr>
              <w:t>6732,2</w:t>
            </w:r>
          </w:p>
        </w:tc>
        <w:tc>
          <w:tcPr>
            <w:tcW w:w="1206" w:type="dxa"/>
            <w:vAlign w:val="center"/>
          </w:tcPr>
          <w:p w:rsidR="00AF57C4" w:rsidRPr="00AF57C4" w:rsidRDefault="00AF57C4" w:rsidP="00AF57C4">
            <w:pPr>
              <w:jc w:val="center"/>
              <w:rPr>
                <w:sz w:val="20"/>
                <w:szCs w:val="20"/>
              </w:rPr>
            </w:pPr>
            <w:r w:rsidRPr="00AF57C4">
              <w:rPr>
                <w:sz w:val="20"/>
                <w:szCs w:val="20"/>
              </w:rPr>
              <w:t>6732,2</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center"/>
              <w:rPr>
                <w:sz w:val="20"/>
                <w:szCs w:val="20"/>
              </w:rPr>
            </w:pPr>
            <w:r w:rsidRPr="00AF57C4">
              <w:rPr>
                <w:sz w:val="20"/>
                <w:szCs w:val="20"/>
              </w:rPr>
              <w:t>0020400000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30" w:type="dxa"/>
            <w:vAlign w:val="center"/>
          </w:tcPr>
          <w:p w:rsidR="00AF57C4" w:rsidRPr="00AF57C4" w:rsidRDefault="00AF57C4" w:rsidP="00AF57C4">
            <w:pPr>
              <w:jc w:val="center"/>
              <w:rPr>
                <w:sz w:val="20"/>
                <w:szCs w:val="20"/>
              </w:rPr>
            </w:pPr>
            <w:r w:rsidRPr="00AF57C4">
              <w:rPr>
                <w:sz w:val="20"/>
                <w:szCs w:val="20"/>
              </w:rPr>
              <w:t>1117,1</w:t>
            </w:r>
          </w:p>
        </w:tc>
        <w:tc>
          <w:tcPr>
            <w:tcW w:w="1206" w:type="dxa"/>
            <w:vAlign w:val="center"/>
          </w:tcPr>
          <w:p w:rsidR="00AF57C4" w:rsidRPr="00AF57C4" w:rsidRDefault="00AF57C4" w:rsidP="00AF57C4">
            <w:pPr>
              <w:jc w:val="center"/>
              <w:rPr>
                <w:sz w:val="20"/>
                <w:szCs w:val="20"/>
              </w:rPr>
            </w:pPr>
            <w:r w:rsidRPr="00AF57C4">
              <w:rPr>
                <w:sz w:val="20"/>
                <w:szCs w:val="20"/>
              </w:rPr>
              <w:t>1117,0</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center"/>
              <w:rPr>
                <w:sz w:val="20"/>
                <w:szCs w:val="20"/>
              </w:rPr>
            </w:pPr>
            <w:r w:rsidRPr="00AF57C4">
              <w:rPr>
                <w:sz w:val="20"/>
                <w:szCs w:val="20"/>
              </w:rPr>
              <w:t>0020400000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30" w:type="dxa"/>
            <w:vAlign w:val="center"/>
          </w:tcPr>
          <w:p w:rsidR="00AF57C4" w:rsidRPr="00AF57C4" w:rsidRDefault="00AF57C4" w:rsidP="00AF57C4">
            <w:pPr>
              <w:jc w:val="center"/>
              <w:rPr>
                <w:sz w:val="20"/>
                <w:szCs w:val="20"/>
              </w:rPr>
            </w:pPr>
            <w:r w:rsidRPr="00AF57C4">
              <w:rPr>
                <w:sz w:val="20"/>
                <w:szCs w:val="20"/>
              </w:rPr>
              <w:t>1117,1</w:t>
            </w:r>
          </w:p>
        </w:tc>
        <w:tc>
          <w:tcPr>
            <w:tcW w:w="1206" w:type="dxa"/>
            <w:vAlign w:val="center"/>
          </w:tcPr>
          <w:p w:rsidR="00AF57C4" w:rsidRPr="00AF57C4" w:rsidRDefault="00AF57C4" w:rsidP="00AF57C4">
            <w:pPr>
              <w:jc w:val="center"/>
              <w:rPr>
                <w:sz w:val="20"/>
                <w:szCs w:val="20"/>
              </w:rPr>
            </w:pPr>
            <w:r w:rsidRPr="00AF57C4">
              <w:rPr>
                <w:sz w:val="20"/>
                <w:szCs w:val="20"/>
              </w:rPr>
              <w:t>1117,0</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lastRenderedPageBreak/>
              <w:t>Иные бюджетные ассигнования</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center"/>
              <w:rPr>
                <w:sz w:val="20"/>
                <w:szCs w:val="20"/>
              </w:rPr>
            </w:pPr>
            <w:r w:rsidRPr="00AF57C4">
              <w:rPr>
                <w:sz w:val="20"/>
                <w:szCs w:val="20"/>
              </w:rPr>
              <w:t>0020400000</w:t>
            </w:r>
          </w:p>
        </w:tc>
        <w:tc>
          <w:tcPr>
            <w:tcW w:w="1080" w:type="dxa"/>
            <w:vAlign w:val="center"/>
          </w:tcPr>
          <w:p w:rsidR="00AF57C4" w:rsidRPr="00AF57C4" w:rsidRDefault="00AF57C4" w:rsidP="00AF57C4">
            <w:pPr>
              <w:jc w:val="center"/>
              <w:rPr>
                <w:sz w:val="20"/>
                <w:szCs w:val="20"/>
              </w:rPr>
            </w:pPr>
            <w:r w:rsidRPr="00AF57C4">
              <w:rPr>
                <w:sz w:val="20"/>
                <w:szCs w:val="20"/>
              </w:rPr>
              <w:t>800</w:t>
            </w:r>
          </w:p>
        </w:tc>
        <w:tc>
          <w:tcPr>
            <w:tcW w:w="1330" w:type="dxa"/>
            <w:vAlign w:val="center"/>
          </w:tcPr>
          <w:p w:rsidR="00AF57C4" w:rsidRPr="00AF57C4" w:rsidRDefault="00AF57C4" w:rsidP="00AF57C4">
            <w:pPr>
              <w:jc w:val="center"/>
              <w:rPr>
                <w:sz w:val="20"/>
                <w:szCs w:val="20"/>
              </w:rPr>
            </w:pPr>
            <w:r w:rsidRPr="00AF57C4">
              <w:rPr>
                <w:sz w:val="20"/>
                <w:szCs w:val="20"/>
              </w:rPr>
              <w:t>6,0</w:t>
            </w:r>
          </w:p>
        </w:tc>
        <w:tc>
          <w:tcPr>
            <w:tcW w:w="1206" w:type="dxa"/>
            <w:vAlign w:val="center"/>
          </w:tcPr>
          <w:p w:rsidR="00AF57C4" w:rsidRPr="00AF57C4" w:rsidRDefault="00AF57C4" w:rsidP="00AF57C4">
            <w:pPr>
              <w:jc w:val="center"/>
              <w:rPr>
                <w:sz w:val="20"/>
                <w:szCs w:val="20"/>
              </w:rPr>
            </w:pPr>
            <w:r w:rsidRPr="00AF57C4">
              <w:rPr>
                <w:sz w:val="20"/>
                <w:szCs w:val="20"/>
              </w:rPr>
              <w:t>6,0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Уплата налогов, сборов и иных платежей</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center"/>
              <w:rPr>
                <w:sz w:val="20"/>
                <w:szCs w:val="20"/>
              </w:rPr>
            </w:pPr>
            <w:r w:rsidRPr="00AF57C4">
              <w:rPr>
                <w:sz w:val="20"/>
                <w:szCs w:val="20"/>
              </w:rPr>
              <w:t>0020400000</w:t>
            </w:r>
          </w:p>
        </w:tc>
        <w:tc>
          <w:tcPr>
            <w:tcW w:w="1080" w:type="dxa"/>
            <w:vAlign w:val="center"/>
          </w:tcPr>
          <w:p w:rsidR="00AF57C4" w:rsidRPr="00AF57C4" w:rsidRDefault="00AF57C4" w:rsidP="00AF57C4">
            <w:pPr>
              <w:jc w:val="center"/>
              <w:rPr>
                <w:sz w:val="20"/>
                <w:szCs w:val="20"/>
              </w:rPr>
            </w:pPr>
            <w:r w:rsidRPr="00AF57C4">
              <w:rPr>
                <w:sz w:val="20"/>
                <w:szCs w:val="20"/>
              </w:rPr>
              <w:t>850</w:t>
            </w:r>
          </w:p>
        </w:tc>
        <w:tc>
          <w:tcPr>
            <w:tcW w:w="1330" w:type="dxa"/>
            <w:vAlign w:val="center"/>
          </w:tcPr>
          <w:p w:rsidR="00AF57C4" w:rsidRPr="00AF57C4" w:rsidRDefault="00AF57C4" w:rsidP="00AF57C4">
            <w:pPr>
              <w:jc w:val="center"/>
              <w:rPr>
                <w:sz w:val="20"/>
                <w:szCs w:val="20"/>
              </w:rPr>
            </w:pPr>
            <w:r w:rsidRPr="00AF57C4">
              <w:rPr>
                <w:sz w:val="20"/>
                <w:szCs w:val="20"/>
              </w:rPr>
              <w:t>6,0</w:t>
            </w:r>
          </w:p>
        </w:tc>
        <w:tc>
          <w:tcPr>
            <w:tcW w:w="1206" w:type="dxa"/>
            <w:vAlign w:val="center"/>
          </w:tcPr>
          <w:p w:rsidR="00AF57C4" w:rsidRPr="00AF57C4" w:rsidRDefault="00AF57C4" w:rsidP="00AF57C4">
            <w:pPr>
              <w:jc w:val="center"/>
              <w:rPr>
                <w:sz w:val="20"/>
                <w:szCs w:val="20"/>
              </w:rPr>
            </w:pPr>
            <w:r w:rsidRPr="00AF57C4">
              <w:rPr>
                <w:sz w:val="20"/>
                <w:szCs w:val="20"/>
              </w:rPr>
              <w:t>6,0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highlight w:val="yellow"/>
                <w:u w:val="single"/>
              </w:rPr>
            </w:pPr>
            <w:r w:rsidRPr="00AF57C4">
              <w:rPr>
                <w:sz w:val="20"/>
                <w:szCs w:val="20"/>
                <w:u w:val="single"/>
              </w:rPr>
              <w:t>Иные безвозмездные и безвозвратные перечисления</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center"/>
              <w:rPr>
                <w:sz w:val="20"/>
                <w:szCs w:val="20"/>
              </w:rPr>
            </w:pPr>
            <w:r w:rsidRPr="00AF57C4">
              <w:rPr>
                <w:sz w:val="20"/>
                <w:szCs w:val="20"/>
              </w:rPr>
              <w:t>6200000000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28,3</w:t>
            </w:r>
          </w:p>
        </w:tc>
        <w:tc>
          <w:tcPr>
            <w:tcW w:w="1206" w:type="dxa"/>
            <w:vAlign w:val="center"/>
          </w:tcPr>
          <w:p w:rsidR="00AF57C4" w:rsidRPr="00AF57C4" w:rsidRDefault="00AF57C4" w:rsidP="00AF57C4">
            <w:pPr>
              <w:jc w:val="center"/>
              <w:rPr>
                <w:sz w:val="20"/>
                <w:szCs w:val="20"/>
              </w:rPr>
            </w:pPr>
            <w:r w:rsidRPr="00AF57C4">
              <w:rPr>
                <w:sz w:val="20"/>
                <w:szCs w:val="20"/>
              </w:rPr>
              <w:t>28,3</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Осуществление отдельных полномочий в сфере жилищных и градостроительных отношений муниципальных образований Чаинского района</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center"/>
              <w:rPr>
                <w:sz w:val="20"/>
                <w:szCs w:val="20"/>
              </w:rPr>
            </w:pPr>
            <w:r w:rsidRPr="00AF57C4">
              <w:rPr>
                <w:sz w:val="20"/>
                <w:szCs w:val="20"/>
              </w:rPr>
              <w:t>6200020000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7,9</w:t>
            </w:r>
          </w:p>
        </w:tc>
        <w:tc>
          <w:tcPr>
            <w:tcW w:w="1206" w:type="dxa"/>
            <w:vAlign w:val="center"/>
          </w:tcPr>
          <w:p w:rsidR="00AF57C4" w:rsidRPr="00AF57C4" w:rsidRDefault="00AF57C4" w:rsidP="00AF57C4">
            <w:pPr>
              <w:jc w:val="center"/>
              <w:rPr>
                <w:sz w:val="20"/>
                <w:szCs w:val="20"/>
              </w:rPr>
            </w:pPr>
            <w:r w:rsidRPr="00AF57C4">
              <w:rPr>
                <w:sz w:val="20"/>
                <w:szCs w:val="20"/>
              </w:rPr>
              <w:t>7,9</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highlight w:val="yellow"/>
              </w:rPr>
            </w:pPr>
            <w:r w:rsidRPr="00AF57C4">
              <w:rPr>
                <w:sz w:val="20"/>
                <w:szCs w:val="20"/>
              </w:rPr>
              <w:t>Межбюджетные трансферты</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center"/>
              <w:rPr>
                <w:sz w:val="20"/>
                <w:szCs w:val="20"/>
              </w:rPr>
            </w:pPr>
            <w:r w:rsidRPr="00AF57C4">
              <w:rPr>
                <w:sz w:val="20"/>
                <w:szCs w:val="20"/>
              </w:rPr>
              <w:t>6200020000</w:t>
            </w:r>
          </w:p>
        </w:tc>
        <w:tc>
          <w:tcPr>
            <w:tcW w:w="1080" w:type="dxa"/>
            <w:vAlign w:val="center"/>
          </w:tcPr>
          <w:p w:rsidR="00AF57C4" w:rsidRPr="00AF57C4" w:rsidRDefault="00AF57C4" w:rsidP="00AF57C4">
            <w:pPr>
              <w:jc w:val="center"/>
              <w:rPr>
                <w:sz w:val="20"/>
                <w:szCs w:val="20"/>
              </w:rPr>
            </w:pPr>
            <w:r w:rsidRPr="00AF57C4">
              <w:rPr>
                <w:sz w:val="20"/>
                <w:szCs w:val="20"/>
              </w:rPr>
              <w:t>500</w:t>
            </w:r>
          </w:p>
        </w:tc>
        <w:tc>
          <w:tcPr>
            <w:tcW w:w="1330" w:type="dxa"/>
            <w:vAlign w:val="center"/>
          </w:tcPr>
          <w:p w:rsidR="00AF57C4" w:rsidRPr="00AF57C4" w:rsidRDefault="00AF57C4" w:rsidP="00AF57C4">
            <w:pPr>
              <w:jc w:val="center"/>
              <w:rPr>
                <w:sz w:val="20"/>
                <w:szCs w:val="20"/>
              </w:rPr>
            </w:pPr>
            <w:r w:rsidRPr="00AF57C4">
              <w:rPr>
                <w:sz w:val="20"/>
                <w:szCs w:val="20"/>
              </w:rPr>
              <w:t>7,9</w:t>
            </w:r>
          </w:p>
        </w:tc>
        <w:tc>
          <w:tcPr>
            <w:tcW w:w="1206" w:type="dxa"/>
            <w:vAlign w:val="center"/>
          </w:tcPr>
          <w:p w:rsidR="00AF57C4" w:rsidRPr="00AF57C4" w:rsidRDefault="00AF57C4" w:rsidP="00AF57C4">
            <w:pPr>
              <w:jc w:val="center"/>
              <w:rPr>
                <w:sz w:val="20"/>
                <w:szCs w:val="20"/>
              </w:rPr>
            </w:pPr>
            <w:r w:rsidRPr="00AF57C4">
              <w:rPr>
                <w:sz w:val="20"/>
                <w:szCs w:val="20"/>
              </w:rPr>
              <w:t>7,9</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highlight w:val="yellow"/>
              </w:rPr>
            </w:pPr>
            <w:r w:rsidRPr="00AF57C4">
              <w:rPr>
                <w:sz w:val="20"/>
                <w:szCs w:val="20"/>
              </w:rPr>
              <w:t>Иные межбюджетные трансферты</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center"/>
              <w:rPr>
                <w:sz w:val="20"/>
                <w:szCs w:val="20"/>
              </w:rPr>
            </w:pPr>
            <w:r w:rsidRPr="00AF57C4">
              <w:rPr>
                <w:sz w:val="20"/>
                <w:szCs w:val="20"/>
              </w:rPr>
              <w:t>6200020000</w:t>
            </w:r>
          </w:p>
        </w:tc>
        <w:tc>
          <w:tcPr>
            <w:tcW w:w="1080" w:type="dxa"/>
            <w:vAlign w:val="center"/>
          </w:tcPr>
          <w:p w:rsidR="00AF57C4" w:rsidRPr="00AF57C4" w:rsidRDefault="00AF57C4" w:rsidP="00AF57C4">
            <w:pPr>
              <w:jc w:val="center"/>
              <w:rPr>
                <w:sz w:val="20"/>
                <w:szCs w:val="20"/>
              </w:rPr>
            </w:pPr>
            <w:r w:rsidRPr="00AF57C4">
              <w:rPr>
                <w:sz w:val="20"/>
                <w:szCs w:val="20"/>
              </w:rPr>
              <w:t>540</w:t>
            </w:r>
          </w:p>
        </w:tc>
        <w:tc>
          <w:tcPr>
            <w:tcW w:w="1330" w:type="dxa"/>
            <w:vAlign w:val="center"/>
          </w:tcPr>
          <w:p w:rsidR="00AF57C4" w:rsidRPr="00AF57C4" w:rsidRDefault="00AF57C4" w:rsidP="00AF57C4">
            <w:pPr>
              <w:jc w:val="center"/>
              <w:rPr>
                <w:sz w:val="20"/>
                <w:szCs w:val="20"/>
              </w:rPr>
            </w:pPr>
            <w:r w:rsidRPr="00AF57C4">
              <w:rPr>
                <w:sz w:val="20"/>
                <w:szCs w:val="20"/>
              </w:rPr>
              <w:t>7,9</w:t>
            </w:r>
          </w:p>
        </w:tc>
        <w:tc>
          <w:tcPr>
            <w:tcW w:w="1206" w:type="dxa"/>
            <w:vAlign w:val="center"/>
          </w:tcPr>
          <w:p w:rsidR="00AF57C4" w:rsidRPr="00AF57C4" w:rsidRDefault="00AF57C4" w:rsidP="00AF57C4">
            <w:pPr>
              <w:jc w:val="center"/>
              <w:rPr>
                <w:sz w:val="20"/>
                <w:szCs w:val="20"/>
              </w:rPr>
            </w:pPr>
            <w:r w:rsidRPr="00AF57C4">
              <w:rPr>
                <w:sz w:val="20"/>
                <w:szCs w:val="20"/>
              </w:rPr>
              <w:t>7,9</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Осуществление отдельных полномочий по организации в границах поселения газоснабжения населения</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center"/>
              <w:rPr>
                <w:sz w:val="20"/>
                <w:szCs w:val="20"/>
              </w:rPr>
            </w:pPr>
            <w:r w:rsidRPr="00AF57C4">
              <w:rPr>
                <w:sz w:val="20"/>
                <w:szCs w:val="20"/>
              </w:rPr>
              <w:t>6200060000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2,2</w:t>
            </w:r>
          </w:p>
        </w:tc>
        <w:tc>
          <w:tcPr>
            <w:tcW w:w="1206" w:type="dxa"/>
            <w:vAlign w:val="center"/>
          </w:tcPr>
          <w:p w:rsidR="00AF57C4" w:rsidRPr="00AF57C4" w:rsidRDefault="00AF57C4" w:rsidP="00AF57C4">
            <w:pPr>
              <w:jc w:val="center"/>
              <w:rPr>
                <w:sz w:val="20"/>
                <w:szCs w:val="20"/>
              </w:rPr>
            </w:pPr>
            <w:r w:rsidRPr="00AF57C4">
              <w:rPr>
                <w:sz w:val="20"/>
                <w:szCs w:val="20"/>
              </w:rPr>
              <w:t>2,2</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highlight w:val="yellow"/>
              </w:rPr>
            </w:pPr>
            <w:r w:rsidRPr="00AF57C4">
              <w:rPr>
                <w:sz w:val="20"/>
                <w:szCs w:val="20"/>
              </w:rPr>
              <w:t>Межбюджетные трансферты</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center"/>
              <w:rPr>
                <w:sz w:val="20"/>
                <w:szCs w:val="20"/>
              </w:rPr>
            </w:pPr>
            <w:r w:rsidRPr="00AF57C4">
              <w:rPr>
                <w:sz w:val="20"/>
                <w:szCs w:val="20"/>
              </w:rPr>
              <w:t>6200060000</w:t>
            </w:r>
          </w:p>
        </w:tc>
        <w:tc>
          <w:tcPr>
            <w:tcW w:w="1080" w:type="dxa"/>
            <w:vAlign w:val="center"/>
          </w:tcPr>
          <w:p w:rsidR="00AF57C4" w:rsidRPr="00AF57C4" w:rsidRDefault="00AF57C4" w:rsidP="00AF57C4">
            <w:pPr>
              <w:jc w:val="center"/>
              <w:rPr>
                <w:sz w:val="20"/>
                <w:szCs w:val="20"/>
              </w:rPr>
            </w:pPr>
            <w:r w:rsidRPr="00AF57C4">
              <w:rPr>
                <w:sz w:val="20"/>
                <w:szCs w:val="20"/>
              </w:rPr>
              <w:t>500</w:t>
            </w:r>
          </w:p>
        </w:tc>
        <w:tc>
          <w:tcPr>
            <w:tcW w:w="1330" w:type="dxa"/>
            <w:vAlign w:val="center"/>
          </w:tcPr>
          <w:p w:rsidR="00AF57C4" w:rsidRPr="00AF57C4" w:rsidRDefault="00AF57C4" w:rsidP="00AF57C4">
            <w:pPr>
              <w:jc w:val="center"/>
              <w:rPr>
                <w:sz w:val="20"/>
                <w:szCs w:val="20"/>
              </w:rPr>
            </w:pPr>
            <w:r w:rsidRPr="00AF57C4">
              <w:rPr>
                <w:sz w:val="20"/>
                <w:szCs w:val="20"/>
              </w:rPr>
              <w:t>2,2</w:t>
            </w:r>
          </w:p>
        </w:tc>
        <w:tc>
          <w:tcPr>
            <w:tcW w:w="1206" w:type="dxa"/>
            <w:vAlign w:val="center"/>
          </w:tcPr>
          <w:p w:rsidR="00AF57C4" w:rsidRPr="00AF57C4" w:rsidRDefault="00AF57C4" w:rsidP="00AF57C4">
            <w:pPr>
              <w:jc w:val="center"/>
              <w:rPr>
                <w:sz w:val="20"/>
                <w:szCs w:val="20"/>
              </w:rPr>
            </w:pPr>
            <w:r w:rsidRPr="00AF57C4">
              <w:rPr>
                <w:sz w:val="20"/>
                <w:szCs w:val="20"/>
              </w:rPr>
              <w:t>2,2</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highlight w:val="yellow"/>
              </w:rPr>
            </w:pPr>
            <w:r w:rsidRPr="00AF57C4">
              <w:rPr>
                <w:sz w:val="20"/>
                <w:szCs w:val="20"/>
              </w:rPr>
              <w:t>Иные межбюджетные трансферты</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center"/>
              <w:rPr>
                <w:sz w:val="20"/>
                <w:szCs w:val="20"/>
              </w:rPr>
            </w:pPr>
            <w:r w:rsidRPr="00AF57C4">
              <w:rPr>
                <w:sz w:val="20"/>
                <w:szCs w:val="20"/>
              </w:rPr>
              <w:t>6200060000</w:t>
            </w:r>
          </w:p>
        </w:tc>
        <w:tc>
          <w:tcPr>
            <w:tcW w:w="1080" w:type="dxa"/>
            <w:vAlign w:val="center"/>
          </w:tcPr>
          <w:p w:rsidR="00AF57C4" w:rsidRPr="00AF57C4" w:rsidRDefault="00AF57C4" w:rsidP="00AF57C4">
            <w:pPr>
              <w:jc w:val="center"/>
              <w:rPr>
                <w:sz w:val="20"/>
                <w:szCs w:val="20"/>
              </w:rPr>
            </w:pPr>
            <w:r w:rsidRPr="00AF57C4">
              <w:rPr>
                <w:sz w:val="20"/>
                <w:szCs w:val="20"/>
              </w:rPr>
              <w:t>540</w:t>
            </w:r>
          </w:p>
        </w:tc>
        <w:tc>
          <w:tcPr>
            <w:tcW w:w="1330" w:type="dxa"/>
            <w:vAlign w:val="center"/>
          </w:tcPr>
          <w:p w:rsidR="00AF57C4" w:rsidRPr="00AF57C4" w:rsidRDefault="00AF57C4" w:rsidP="00AF57C4">
            <w:pPr>
              <w:jc w:val="center"/>
              <w:rPr>
                <w:sz w:val="20"/>
                <w:szCs w:val="20"/>
              </w:rPr>
            </w:pPr>
            <w:r w:rsidRPr="00AF57C4">
              <w:rPr>
                <w:sz w:val="20"/>
                <w:szCs w:val="20"/>
              </w:rPr>
              <w:t>2,2</w:t>
            </w:r>
          </w:p>
        </w:tc>
        <w:tc>
          <w:tcPr>
            <w:tcW w:w="1206" w:type="dxa"/>
            <w:vAlign w:val="center"/>
          </w:tcPr>
          <w:p w:rsidR="00AF57C4" w:rsidRPr="00AF57C4" w:rsidRDefault="00AF57C4" w:rsidP="00AF57C4">
            <w:pPr>
              <w:jc w:val="center"/>
              <w:rPr>
                <w:sz w:val="20"/>
                <w:szCs w:val="20"/>
              </w:rPr>
            </w:pPr>
            <w:r w:rsidRPr="00AF57C4">
              <w:rPr>
                <w:sz w:val="20"/>
                <w:szCs w:val="20"/>
              </w:rPr>
              <w:t>2,2</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Осуществление отдельных полномочий в сфере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center"/>
              <w:rPr>
                <w:sz w:val="20"/>
                <w:szCs w:val="20"/>
              </w:rPr>
            </w:pPr>
            <w:r w:rsidRPr="00AF57C4">
              <w:rPr>
                <w:sz w:val="20"/>
                <w:szCs w:val="20"/>
              </w:rPr>
              <w:t>6200080000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18,2</w:t>
            </w:r>
          </w:p>
        </w:tc>
        <w:tc>
          <w:tcPr>
            <w:tcW w:w="1206" w:type="dxa"/>
            <w:vAlign w:val="center"/>
          </w:tcPr>
          <w:p w:rsidR="00AF57C4" w:rsidRPr="00AF57C4" w:rsidRDefault="00AF57C4" w:rsidP="00AF57C4">
            <w:pPr>
              <w:jc w:val="center"/>
              <w:rPr>
                <w:sz w:val="20"/>
                <w:szCs w:val="20"/>
              </w:rPr>
            </w:pPr>
            <w:r w:rsidRPr="00AF57C4">
              <w:rPr>
                <w:sz w:val="20"/>
                <w:szCs w:val="20"/>
              </w:rPr>
              <w:t>18,2</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highlight w:val="yellow"/>
              </w:rPr>
            </w:pPr>
            <w:r w:rsidRPr="00AF57C4">
              <w:rPr>
                <w:sz w:val="20"/>
                <w:szCs w:val="20"/>
              </w:rPr>
              <w:t>Межбюджетные трансферты</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center"/>
              <w:rPr>
                <w:sz w:val="20"/>
                <w:szCs w:val="20"/>
              </w:rPr>
            </w:pPr>
            <w:r w:rsidRPr="00AF57C4">
              <w:rPr>
                <w:sz w:val="20"/>
                <w:szCs w:val="20"/>
              </w:rPr>
              <w:t>6200080000</w:t>
            </w:r>
          </w:p>
        </w:tc>
        <w:tc>
          <w:tcPr>
            <w:tcW w:w="1080" w:type="dxa"/>
            <w:vAlign w:val="center"/>
          </w:tcPr>
          <w:p w:rsidR="00AF57C4" w:rsidRPr="00AF57C4" w:rsidRDefault="00AF57C4" w:rsidP="00AF57C4">
            <w:pPr>
              <w:jc w:val="center"/>
              <w:rPr>
                <w:sz w:val="20"/>
                <w:szCs w:val="20"/>
              </w:rPr>
            </w:pPr>
            <w:r w:rsidRPr="00AF57C4">
              <w:rPr>
                <w:sz w:val="20"/>
                <w:szCs w:val="20"/>
              </w:rPr>
              <w:t>500</w:t>
            </w:r>
          </w:p>
        </w:tc>
        <w:tc>
          <w:tcPr>
            <w:tcW w:w="1330" w:type="dxa"/>
            <w:vAlign w:val="center"/>
          </w:tcPr>
          <w:p w:rsidR="00AF57C4" w:rsidRPr="00AF57C4" w:rsidRDefault="00AF57C4" w:rsidP="00AF57C4">
            <w:pPr>
              <w:jc w:val="center"/>
              <w:rPr>
                <w:sz w:val="20"/>
                <w:szCs w:val="20"/>
              </w:rPr>
            </w:pPr>
            <w:r w:rsidRPr="00AF57C4">
              <w:rPr>
                <w:sz w:val="20"/>
                <w:szCs w:val="20"/>
              </w:rPr>
              <w:t>18,2</w:t>
            </w:r>
          </w:p>
        </w:tc>
        <w:tc>
          <w:tcPr>
            <w:tcW w:w="1206" w:type="dxa"/>
            <w:vAlign w:val="center"/>
          </w:tcPr>
          <w:p w:rsidR="00AF57C4" w:rsidRPr="00AF57C4" w:rsidRDefault="00AF57C4" w:rsidP="00AF57C4">
            <w:pPr>
              <w:jc w:val="center"/>
              <w:rPr>
                <w:sz w:val="20"/>
                <w:szCs w:val="20"/>
              </w:rPr>
            </w:pPr>
            <w:r w:rsidRPr="00AF57C4">
              <w:rPr>
                <w:sz w:val="20"/>
                <w:szCs w:val="20"/>
              </w:rPr>
              <w:t>18,2</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highlight w:val="yellow"/>
              </w:rPr>
            </w:pPr>
            <w:r w:rsidRPr="00AF57C4">
              <w:rPr>
                <w:sz w:val="20"/>
                <w:szCs w:val="20"/>
              </w:rPr>
              <w:t>Иные межбюджетные трансферты</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center"/>
              <w:rPr>
                <w:sz w:val="20"/>
                <w:szCs w:val="20"/>
              </w:rPr>
            </w:pPr>
            <w:r w:rsidRPr="00AF57C4">
              <w:rPr>
                <w:sz w:val="20"/>
                <w:szCs w:val="20"/>
              </w:rPr>
              <w:t>6200080000</w:t>
            </w:r>
          </w:p>
        </w:tc>
        <w:tc>
          <w:tcPr>
            <w:tcW w:w="1080" w:type="dxa"/>
            <w:vAlign w:val="center"/>
          </w:tcPr>
          <w:p w:rsidR="00AF57C4" w:rsidRPr="00AF57C4" w:rsidRDefault="00AF57C4" w:rsidP="00AF57C4">
            <w:pPr>
              <w:jc w:val="center"/>
              <w:rPr>
                <w:sz w:val="20"/>
                <w:szCs w:val="20"/>
              </w:rPr>
            </w:pPr>
            <w:r w:rsidRPr="00AF57C4">
              <w:rPr>
                <w:sz w:val="20"/>
                <w:szCs w:val="20"/>
              </w:rPr>
              <w:t>540</w:t>
            </w:r>
          </w:p>
        </w:tc>
        <w:tc>
          <w:tcPr>
            <w:tcW w:w="1330" w:type="dxa"/>
            <w:vAlign w:val="center"/>
          </w:tcPr>
          <w:p w:rsidR="00AF57C4" w:rsidRPr="00AF57C4" w:rsidRDefault="00AF57C4" w:rsidP="00AF57C4">
            <w:pPr>
              <w:jc w:val="center"/>
              <w:rPr>
                <w:sz w:val="20"/>
                <w:szCs w:val="20"/>
              </w:rPr>
            </w:pPr>
            <w:r w:rsidRPr="00AF57C4">
              <w:rPr>
                <w:sz w:val="20"/>
                <w:szCs w:val="20"/>
              </w:rPr>
              <w:t>18,2</w:t>
            </w:r>
          </w:p>
        </w:tc>
        <w:tc>
          <w:tcPr>
            <w:tcW w:w="1206" w:type="dxa"/>
            <w:vAlign w:val="center"/>
          </w:tcPr>
          <w:p w:rsidR="00AF57C4" w:rsidRPr="00AF57C4" w:rsidRDefault="00AF57C4" w:rsidP="00AF57C4">
            <w:pPr>
              <w:jc w:val="center"/>
              <w:rPr>
                <w:sz w:val="20"/>
                <w:szCs w:val="20"/>
              </w:rPr>
            </w:pPr>
            <w:r w:rsidRPr="00AF57C4">
              <w:rPr>
                <w:sz w:val="20"/>
                <w:szCs w:val="20"/>
              </w:rPr>
              <w:t>18,2</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b/>
                <w:i/>
                <w:sz w:val="20"/>
                <w:szCs w:val="20"/>
              </w:rPr>
            </w:pPr>
            <w:r w:rsidRPr="00AF57C4">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40" w:type="dxa"/>
            <w:shd w:val="clear" w:color="auto" w:fill="auto"/>
            <w:vAlign w:val="center"/>
          </w:tcPr>
          <w:p w:rsidR="00AF57C4" w:rsidRPr="00AF57C4" w:rsidRDefault="00AF57C4" w:rsidP="00AF57C4">
            <w:pPr>
              <w:jc w:val="center"/>
              <w:rPr>
                <w:b/>
                <w:i/>
                <w:sz w:val="20"/>
                <w:szCs w:val="20"/>
              </w:rPr>
            </w:pPr>
            <w:r w:rsidRPr="00AF57C4">
              <w:rPr>
                <w:b/>
                <w:i/>
                <w:sz w:val="20"/>
                <w:szCs w:val="20"/>
              </w:rPr>
              <w:t>940</w:t>
            </w:r>
          </w:p>
        </w:tc>
        <w:tc>
          <w:tcPr>
            <w:tcW w:w="880" w:type="dxa"/>
            <w:shd w:val="clear" w:color="auto" w:fill="auto"/>
            <w:vAlign w:val="center"/>
          </w:tcPr>
          <w:p w:rsidR="00AF57C4" w:rsidRPr="00AF57C4" w:rsidRDefault="00AF57C4" w:rsidP="00AF57C4">
            <w:pPr>
              <w:jc w:val="center"/>
              <w:rPr>
                <w:b/>
                <w:i/>
                <w:sz w:val="20"/>
                <w:szCs w:val="20"/>
              </w:rPr>
            </w:pPr>
            <w:r w:rsidRPr="00AF57C4">
              <w:rPr>
                <w:b/>
                <w:i/>
                <w:sz w:val="20"/>
                <w:szCs w:val="20"/>
              </w:rPr>
              <w:t>01</w:t>
            </w:r>
          </w:p>
        </w:tc>
        <w:tc>
          <w:tcPr>
            <w:tcW w:w="1014" w:type="dxa"/>
            <w:shd w:val="clear" w:color="auto" w:fill="auto"/>
            <w:vAlign w:val="center"/>
          </w:tcPr>
          <w:p w:rsidR="00AF57C4" w:rsidRPr="00AF57C4" w:rsidRDefault="00AF57C4" w:rsidP="00AF57C4">
            <w:pPr>
              <w:jc w:val="center"/>
              <w:rPr>
                <w:b/>
                <w:i/>
                <w:sz w:val="20"/>
                <w:szCs w:val="20"/>
              </w:rPr>
            </w:pPr>
            <w:r w:rsidRPr="00AF57C4">
              <w:rPr>
                <w:b/>
                <w:i/>
                <w:sz w:val="20"/>
                <w:szCs w:val="20"/>
              </w:rPr>
              <w:t>06</w:t>
            </w:r>
          </w:p>
        </w:tc>
        <w:tc>
          <w:tcPr>
            <w:tcW w:w="1396" w:type="dxa"/>
            <w:shd w:val="clear" w:color="auto" w:fill="auto"/>
            <w:vAlign w:val="center"/>
          </w:tcPr>
          <w:p w:rsidR="00AF57C4" w:rsidRPr="00AF57C4" w:rsidRDefault="00AF57C4" w:rsidP="00AF57C4">
            <w:pPr>
              <w:jc w:val="center"/>
              <w:rPr>
                <w:b/>
                <w:i/>
                <w:sz w:val="20"/>
                <w:szCs w:val="20"/>
              </w:rPr>
            </w:pPr>
          </w:p>
        </w:tc>
        <w:tc>
          <w:tcPr>
            <w:tcW w:w="1080" w:type="dxa"/>
            <w:shd w:val="clear" w:color="auto" w:fill="auto"/>
            <w:vAlign w:val="center"/>
          </w:tcPr>
          <w:p w:rsidR="00AF57C4" w:rsidRPr="00AF57C4" w:rsidRDefault="00AF57C4" w:rsidP="00AF57C4">
            <w:pPr>
              <w:jc w:val="center"/>
              <w:rPr>
                <w:b/>
                <w:i/>
                <w:sz w:val="20"/>
                <w:szCs w:val="20"/>
              </w:rPr>
            </w:pPr>
          </w:p>
        </w:tc>
        <w:tc>
          <w:tcPr>
            <w:tcW w:w="1330" w:type="dxa"/>
            <w:shd w:val="clear" w:color="auto" w:fill="auto"/>
            <w:vAlign w:val="center"/>
          </w:tcPr>
          <w:p w:rsidR="00AF57C4" w:rsidRPr="00AF57C4" w:rsidRDefault="00AF57C4" w:rsidP="00AF57C4">
            <w:pPr>
              <w:jc w:val="center"/>
              <w:rPr>
                <w:b/>
                <w:i/>
                <w:sz w:val="20"/>
                <w:szCs w:val="20"/>
              </w:rPr>
            </w:pPr>
            <w:r w:rsidRPr="00AF57C4">
              <w:rPr>
                <w:b/>
                <w:i/>
                <w:sz w:val="20"/>
                <w:szCs w:val="20"/>
              </w:rPr>
              <w:t>14,5</w:t>
            </w:r>
          </w:p>
        </w:tc>
        <w:tc>
          <w:tcPr>
            <w:tcW w:w="1206" w:type="dxa"/>
            <w:shd w:val="clear" w:color="auto" w:fill="auto"/>
            <w:vAlign w:val="center"/>
          </w:tcPr>
          <w:p w:rsidR="00AF57C4" w:rsidRPr="00AF57C4" w:rsidRDefault="00AF57C4" w:rsidP="00AF57C4">
            <w:pPr>
              <w:jc w:val="center"/>
              <w:rPr>
                <w:b/>
                <w:i/>
                <w:sz w:val="20"/>
                <w:szCs w:val="20"/>
              </w:rPr>
            </w:pPr>
            <w:r w:rsidRPr="00AF57C4">
              <w:rPr>
                <w:b/>
                <w:i/>
                <w:sz w:val="20"/>
                <w:szCs w:val="20"/>
              </w:rPr>
              <w:t>14,5</w:t>
            </w:r>
          </w:p>
        </w:tc>
        <w:tc>
          <w:tcPr>
            <w:tcW w:w="1014" w:type="dxa"/>
            <w:shd w:val="clear" w:color="auto" w:fill="auto"/>
            <w:vAlign w:val="center"/>
          </w:tcPr>
          <w:p w:rsidR="00AF57C4" w:rsidRPr="00AF57C4" w:rsidRDefault="00AF57C4" w:rsidP="00AF57C4">
            <w:pPr>
              <w:jc w:val="center"/>
              <w:rPr>
                <w:b/>
                <w:i/>
                <w:sz w:val="20"/>
                <w:szCs w:val="20"/>
              </w:rPr>
            </w:pPr>
            <w:r w:rsidRPr="00AF57C4">
              <w:rPr>
                <w:b/>
                <w:i/>
                <w:sz w:val="20"/>
                <w:szCs w:val="20"/>
              </w:rPr>
              <w:t>100,0</w:t>
            </w:r>
          </w:p>
        </w:tc>
      </w:tr>
      <w:tr w:rsidR="00AF57C4" w:rsidRPr="00AF57C4" w:rsidTr="00AF57C4">
        <w:tc>
          <w:tcPr>
            <w:tcW w:w="5868" w:type="dxa"/>
          </w:tcPr>
          <w:p w:rsidR="00AF57C4" w:rsidRPr="00AF57C4" w:rsidRDefault="00AF57C4" w:rsidP="00AF57C4">
            <w:pPr>
              <w:jc w:val="both"/>
              <w:rPr>
                <w:sz w:val="20"/>
                <w:szCs w:val="20"/>
                <w:highlight w:val="yellow"/>
              </w:rPr>
            </w:pPr>
            <w:r w:rsidRPr="00AF57C4">
              <w:rPr>
                <w:sz w:val="20"/>
                <w:szCs w:val="20"/>
              </w:rPr>
              <w:t>Иные безвозмездные и безвозвратные перечисления</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06</w:t>
            </w:r>
          </w:p>
        </w:tc>
        <w:tc>
          <w:tcPr>
            <w:tcW w:w="1396" w:type="dxa"/>
            <w:vAlign w:val="center"/>
          </w:tcPr>
          <w:p w:rsidR="00AF57C4" w:rsidRPr="00AF57C4" w:rsidRDefault="00AF57C4" w:rsidP="00AF57C4">
            <w:pPr>
              <w:jc w:val="center"/>
              <w:rPr>
                <w:sz w:val="20"/>
                <w:szCs w:val="20"/>
              </w:rPr>
            </w:pPr>
            <w:r w:rsidRPr="00AF57C4">
              <w:rPr>
                <w:sz w:val="20"/>
                <w:szCs w:val="20"/>
              </w:rPr>
              <w:t>6200000000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14,5</w:t>
            </w:r>
          </w:p>
        </w:tc>
        <w:tc>
          <w:tcPr>
            <w:tcW w:w="1206" w:type="dxa"/>
            <w:vAlign w:val="center"/>
          </w:tcPr>
          <w:p w:rsidR="00AF57C4" w:rsidRPr="00AF57C4" w:rsidRDefault="00AF57C4" w:rsidP="00AF57C4">
            <w:pPr>
              <w:jc w:val="center"/>
              <w:rPr>
                <w:sz w:val="20"/>
                <w:szCs w:val="20"/>
              </w:rPr>
            </w:pPr>
            <w:r w:rsidRPr="00AF57C4">
              <w:rPr>
                <w:sz w:val="20"/>
                <w:szCs w:val="20"/>
              </w:rPr>
              <w:t>14,5</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highlight w:val="yellow"/>
              </w:rPr>
            </w:pPr>
            <w:r w:rsidRPr="00AF57C4">
              <w:rPr>
                <w:sz w:val="20"/>
                <w:szCs w:val="20"/>
              </w:rPr>
              <w:t>Осуществление отдельных полномочий в сфере внешнего финансового контроля муниципальных образований Чаинского района</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06</w:t>
            </w:r>
          </w:p>
        </w:tc>
        <w:tc>
          <w:tcPr>
            <w:tcW w:w="1396" w:type="dxa"/>
            <w:vAlign w:val="center"/>
          </w:tcPr>
          <w:p w:rsidR="00AF57C4" w:rsidRPr="00AF57C4" w:rsidRDefault="00AF57C4" w:rsidP="00AF57C4">
            <w:pPr>
              <w:jc w:val="center"/>
              <w:rPr>
                <w:sz w:val="20"/>
                <w:szCs w:val="20"/>
              </w:rPr>
            </w:pPr>
            <w:r w:rsidRPr="00AF57C4">
              <w:rPr>
                <w:sz w:val="20"/>
                <w:szCs w:val="20"/>
              </w:rPr>
              <w:t>6200010000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14,5</w:t>
            </w:r>
          </w:p>
        </w:tc>
        <w:tc>
          <w:tcPr>
            <w:tcW w:w="1206" w:type="dxa"/>
            <w:vAlign w:val="center"/>
          </w:tcPr>
          <w:p w:rsidR="00AF57C4" w:rsidRPr="00AF57C4" w:rsidRDefault="00AF57C4" w:rsidP="00AF57C4">
            <w:pPr>
              <w:jc w:val="center"/>
              <w:rPr>
                <w:sz w:val="20"/>
                <w:szCs w:val="20"/>
              </w:rPr>
            </w:pPr>
            <w:r w:rsidRPr="00AF57C4">
              <w:rPr>
                <w:sz w:val="20"/>
                <w:szCs w:val="20"/>
              </w:rPr>
              <w:t>14,5</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highlight w:val="yellow"/>
              </w:rPr>
            </w:pPr>
            <w:r w:rsidRPr="00AF57C4">
              <w:rPr>
                <w:sz w:val="20"/>
                <w:szCs w:val="20"/>
              </w:rPr>
              <w:t>Межбюджетные трансферты</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06</w:t>
            </w:r>
          </w:p>
        </w:tc>
        <w:tc>
          <w:tcPr>
            <w:tcW w:w="1396" w:type="dxa"/>
            <w:vAlign w:val="center"/>
          </w:tcPr>
          <w:p w:rsidR="00AF57C4" w:rsidRPr="00AF57C4" w:rsidRDefault="00AF57C4" w:rsidP="00AF57C4">
            <w:pPr>
              <w:jc w:val="center"/>
              <w:rPr>
                <w:sz w:val="20"/>
                <w:szCs w:val="20"/>
              </w:rPr>
            </w:pPr>
            <w:r w:rsidRPr="00AF57C4">
              <w:rPr>
                <w:sz w:val="20"/>
                <w:szCs w:val="20"/>
              </w:rPr>
              <w:t>6200010000</w:t>
            </w:r>
          </w:p>
        </w:tc>
        <w:tc>
          <w:tcPr>
            <w:tcW w:w="1080" w:type="dxa"/>
            <w:vAlign w:val="center"/>
          </w:tcPr>
          <w:p w:rsidR="00AF57C4" w:rsidRPr="00AF57C4" w:rsidRDefault="00AF57C4" w:rsidP="00AF57C4">
            <w:pPr>
              <w:jc w:val="center"/>
              <w:rPr>
                <w:sz w:val="20"/>
                <w:szCs w:val="20"/>
              </w:rPr>
            </w:pPr>
            <w:r w:rsidRPr="00AF57C4">
              <w:rPr>
                <w:sz w:val="20"/>
                <w:szCs w:val="20"/>
              </w:rPr>
              <w:t>500</w:t>
            </w:r>
          </w:p>
        </w:tc>
        <w:tc>
          <w:tcPr>
            <w:tcW w:w="1330" w:type="dxa"/>
            <w:vAlign w:val="center"/>
          </w:tcPr>
          <w:p w:rsidR="00AF57C4" w:rsidRPr="00AF57C4" w:rsidRDefault="00AF57C4" w:rsidP="00AF57C4">
            <w:pPr>
              <w:jc w:val="center"/>
              <w:rPr>
                <w:sz w:val="20"/>
                <w:szCs w:val="20"/>
              </w:rPr>
            </w:pPr>
            <w:r w:rsidRPr="00AF57C4">
              <w:rPr>
                <w:sz w:val="20"/>
                <w:szCs w:val="20"/>
              </w:rPr>
              <w:t>14,5</w:t>
            </w:r>
          </w:p>
        </w:tc>
        <w:tc>
          <w:tcPr>
            <w:tcW w:w="1206" w:type="dxa"/>
            <w:vAlign w:val="center"/>
          </w:tcPr>
          <w:p w:rsidR="00AF57C4" w:rsidRPr="00AF57C4" w:rsidRDefault="00AF57C4" w:rsidP="00AF57C4">
            <w:pPr>
              <w:jc w:val="center"/>
              <w:rPr>
                <w:sz w:val="20"/>
                <w:szCs w:val="20"/>
              </w:rPr>
            </w:pPr>
            <w:r w:rsidRPr="00AF57C4">
              <w:rPr>
                <w:sz w:val="20"/>
                <w:szCs w:val="20"/>
              </w:rPr>
              <w:t>14,5</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highlight w:val="yellow"/>
              </w:rPr>
            </w:pPr>
            <w:r w:rsidRPr="00AF57C4">
              <w:rPr>
                <w:sz w:val="20"/>
                <w:szCs w:val="20"/>
              </w:rPr>
              <w:t>Иные межбюджетные трансферты</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06</w:t>
            </w:r>
          </w:p>
        </w:tc>
        <w:tc>
          <w:tcPr>
            <w:tcW w:w="1396" w:type="dxa"/>
            <w:vAlign w:val="center"/>
          </w:tcPr>
          <w:p w:rsidR="00AF57C4" w:rsidRPr="00AF57C4" w:rsidRDefault="00AF57C4" w:rsidP="00AF57C4">
            <w:pPr>
              <w:jc w:val="center"/>
              <w:rPr>
                <w:sz w:val="20"/>
                <w:szCs w:val="20"/>
              </w:rPr>
            </w:pPr>
            <w:r w:rsidRPr="00AF57C4">
              <w:rPr>
                <w:sz w:val="20"/>
                <w:szCs w:val="20"/>
              </w:rPr>
              <w:t>6200010000</w:t>
            </w:r>
          </w:p>
        </w:tc>
        <w:tc>
          <w:tcPr>
            <w:tcW w:w="1080" w:type="dxa"/>
            <w:vAlign w:val="center"/>
          </w:tcPr>
          <w:p w:rsidR="00AF57C4" w:rsidRPr="00AF57C4" w:rsidRDefault="00AF57C4" w:rsidP="00AF57C4">
            <w:pPr>
              <w:jc w:val="center"/>
              <w:rPr>
                <w:sz w:val="20"/>
                <w:szCs w:val="20"/>
              </w:rPr>
            </w:pPr>
            <w:r w:rsidRPr="00AF57C4">
              <w:rPr>
                <w:sz w:val="20"/>
                <w:szCs w:val="20"/>
              </w:rPr>
              <w:t>540</w:t>
            </w:r>
          </w:p>
        </w:tc>
        <w:tc>
          <w:tcPr>
            <w:tcW w:w="1330" w:type="dxa"/>
            <w:vAlign w:val="center"/>
          </w:tcPr>
          <w:p w:rsidR="00AF57C4" w:rsidRPr="00AF57C4" w:rsidRDefault="00AF57C4" w:rsidP="00AF57C4">
            <w:pPr>
              <w:jc w:val="center"/>
              <w:rPr>
                <w:sz w:val="20"/>
                <w:szCs w:val="20"/>
              </w:rPr>
            </w:pPr>
            <w:r w:rsidRPr="00AF57C4">
              <w:rPr>
                <w:sz w:val="20"/>
                <w:szCs w:val="20"/>
              </w:rPr>
              <w:t>14,5</w:t>
            </w:r>
          </w:p>
        </w:tc>
        <w:tc>
          <w:tcPr>
            <w:tcW w:w="1206" w:type="dxa"/>
            <w:vAlign w:val="center"/>
          </w:tcPr>
          <w:p w:rsidR="00AF57C4" w:rsidRPr="00AF57C4" w:rsidRDefault="00AF57C4" w:rsidP="00AF57C4">
            <w:pPr>
              <w:jc w:val="center"/>
              <w:rPr>
                <w:sz w:val="20"/>
                <w:szCs w:val="20"/>
              </w:rPr>
            </w:pPr>
            <w:r w:rsidRPr="00AF57C4">
              <w:rPr>
                <w:sz w:val="20"/>
                <w:szCs w:val="20"/>
              </w:rPr>
              <w:t>14,5</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b/>
                <w:i/>
                <w:sz w:val="20"/>
                <w:szCs w:val="20"/>
              </w:rPr>
            </w:pPr>
            <w:r w:rsidRPr="00AF57C4">
              <w:rPr>
                <w:b/>
                <w:i/>
                <w:sz w:val="20"/>
                <w:szCs w:val="20"/>
              </w:rPr>
              <w:t>Резервные фонды</w:t>
            </w:r>
          </w:p>
        </w:tc>
        <w:tc>
          <w:tcPr>
            <w:tcW w:w="1440" w:type="dxa"/>
            <w:vAlign w:val="center"/>
          </w:tcPr>
          <w:p w:rsidR="00AF57C4" w:rsidRPr="00AF57C4" w:rsidRDefault="00AF57C4" w:rsidP="00AF57C4">
            <w:pPr>
              <w:jc w:val="center"/>
              <w:rPr>
                <w:b/>
                <w:i/>
                <w:sz w:val="20"/>
                <w:szCs w:val="20"/>
              </w:rPr>
            </w:pPr>
            <w:r w:rsidRPr="00AF57C4">
              <w:rPr>
                <w:b/>
                <w:i/>
                <w:sz w:val="20"/>
                <w:szCs w:val="20"/>
                <w:lang w:val="en-US"/>
              </w:rPr>
              <w:t>9</w:t>
            </w:r>
            <w:r w:rsidRPr="00AF57C4">
              <w:rPr>
                <w:b/>
                <w:i/>
                <w:sz w:val="20"/>
                <w:szCs w:val="20"/>
              </w:rPr>
              <w:t>40</w:t>
            </w:r>
          </w:p>
        </w:tc>
        <w:tc>
          <w:tcPr>
            <w:tcW w:w="880" w:type="dxa"/>
            <w:vAlign w:val="center"/>
          </w:tcPr>
          <w:p w:rsidR="00AF57C4" w:rsidRPr="00AF57C4" w:rsidRDefault="00AF57C4" w:rsidP="00AF57C4">
            <w:pPr>
              <w:jc w:val="center"/>
              <w:rPr>
                <w:b/>
                <w:i/>
                <w:sz w:val="20"/>
                <w:szCs w:val="20"/>
              </w:rPr>
            </w:pPr>
            <w:r w:rsidRPr="00AF57C4">
              <w:rPr>
                <w:b/>
                <w:i/>
                <w:sz w:val="20"/>
                <w:szCs w:val="20"/>
              </w:rPr>
              <w:t>01</w:t>
            </w:r>
          </w:p>
        </w:tc>
        <w:tc>
          <w:tcPr>
            <w:tcW w:w="1014" w:type="dxa"/>
            <w:vAlign w:val="center"/>
          </w:tcPr>
          <w:p w:rsidR="00AF57C4" w:rsidRPr="00AF57C4" w:rsidRDefault="00AF57C4" w:rsidP="00AF57C4">
            <w:pPr>
              <w:jc w:val="center"/>
              <w:rPr>
                <w:b/>
                <w:i/>
                <w:sz w:val="20"/>
                <w:szCs w:val="20"/>
              </w:rPr>
            </w:pPr>
            <w:r w:rsidRPr="00AF57C4">
              <w:rPr>
                <w:b/>
                <w:i/>
                <w:sz w:val="20"/>
                <w:szCs w:val="20"/>
              </w:rPr>
              <w:t>11</w:t>
            </w:r>
          </w:p>
        </w:tc>
        <w:tc>
          <w:tcPr>
            <w:tcW w:w="1396" w:type="dxa"/>
            <w:vAlign w:val="center"/>
          </w:tcPr>
          <w:p w:rsidR="00AF57C4" w:rsidRPr="00AF57C4" w:rsidRDefault="00AF57C4" w:rsidP="00AF57C4">
            <w:pPr>
              <w:jc w:val="center"/>
              <w:rPr>
                <w:b/>
                <w:i/>
                <w:sz w:val="20"/>
                <w:szCs w:val="20"/>
              </w:rPr>
            </w:pPr>
          </w:p>
        </w:tc>
        <w:tc>
          <w:tcPr>
            <w:tcW w:w="1080" w:type="dxa"/>
            <w:vAlign w:val="center"/>
          </w:tcPr>
          <w:p w:rsidR="00AF57C4" w:rsidRPr="00AF57C4" w:rsidRDefault="00AF57C4" w:rsidP="00AF57C4">
            <w:pPr>
              <w:jc w:val="center"/>
              <w:rPr>
                <w:b/>
                <w:i/>
                <w:sz w:val="20"/>
                <w:szCs w:val="20"/>
              </w:rPr>
            </w:pPr>
          </w:p>
        </w:tc>
        <w:tc>
          <w:tcPr>
            <w:tcW w:w="1330" w:type="dxa"/>
            <w:vAlign w:val="center"/>
          </w:tcPr>
          <w:p w:rsidR="00AF57C4" w:rsidRPr="00AF57C4" w:rsidRDefault="00AF57C4" w:rsidP="00AF57C4">
            <w:pPr>
              <w:jc w:val="center"/>
              <w:rPr>
                <w:b/>
                <w:i/>
                <w:sz w:val="20"/>
                <w:szCs w:val="20"/>
              </w:rPr>
            </w:pPr>
            <w:r w:rsidRPr="00AF57C4">
              <w:rPr>
                <w:b/>
                <w:i/>
                <w:sz w:val="20"/>
                <w:szCs w:val="20"/>
              </w:rPr>
              <w:t>16,2</w:t>
            </w:r>
          </w:p>
        </w:tc>
        <w:tc>
          <w:tcPr>
            <w:tcW w:w="1206" w:type="dxa"/>
            <w:vAlign w:val="center"/>
          </w:tcPr>
          <w:p w:rsidR="00AF57C4" w:rsidRPr="00AF57C4" w:rsidRDefault="00AF57C4" w:rsidP="00AF57C4">
            <w:pPr>
              <w:jc w:val="center"/>
              <w:rPr>
                <w:b/>
                <w:i/>
                <w:sz w:val="20"/>
                <w:szCs w:val="20"/>
              </w:rPr>
            </w:pPr>
            <w:r w:rsidRPr="00AF57C4">
              <w:rPr>
                <w:b/>
                <w:i/>
                <w:sz w:val="20"/>
                <w:szCs w:val="20"/>
              </w:rPr>
              <w:t>0,0</w:t>
            </w:r>
          </w:p>
        </w:tc>
        <w:tc>
          <w:tcPr>
            <w:tcW w:w="1014" w:type="dxa"/>
            <w:vAlign w:val="center"/>
          </w:tcPr>
          <w:p w:rsidR="00AF57C4" w:rsidRPr="00AF57C4" w:rsidRDefault="00AF57C4" w:rsidP="00AF57C4">
            <w:pPr>
              <w:jc w:val="center"/>
              <w:rPr>
                <w:b/>
                <w:i/>
                <w:sz w:val="20"/>
                <w:szCs w:val="20"/>
              </w:rPr>
            </w:pPr>
            <w:r w:rsidRPr="00AF57C4">
              <w:rPr>
                <w:b/>
                <w:i/>
                <w:sz w:val="20"/>
                <w:szCs w:val="20"/>
              </w:rPr>
              <w:t>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Резервные фонды</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11</w:t>
            </w:r>
          </w:p>
        </w:tc>
        <w:tc>
          <w:tcPr>
            <w:tcW w:w="1396" w:type="dxa"/>
            <w:vAlign w:val="center"/>
          </w:tcPr>
          <w:p w:rsidR="00AF57C4" w:rsidRPr="00AF57C4" w:rsidRDefault="00AF57C4" w:rsidP="00AF57C4">
            <w:pPr>
              <w:jc w:val="center"/>
              <w:rPr>
                <w:sz w:val="20"/>
                <w:szCs w:val="20"/>
              </w:rPr>
            </w:pPr>
            <w:r w:rsidRPr="00AF57C4">
              <w:rPr>
                <w:sz w:val="20"/>
                <w:szCs w:val="20"/>
              </w:rPr>
              <w:t>6700000000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16,2</w:t>
            </w:r>
          </w:p>
        </w:tc>
        <w:tc>
          <w:tcPr>
            <w:tcW w:w="1206" w:type="dxa"/>
            <w:vAlign w:val="center"/>
          </w:tcPr>
          <w:p w:rsidR="00AF57C4" w:rsidRPr="00AF57C4" w:rsidRDefault="00AF57C4" w:rsidP="00AF57C4">
            <w:pPr>
              <w:jc w:val="center"/>
              <w:rPr>
                <w:sz w:val="20"/>
                <w:szCs w:val="20"/>
              </w:rPr>
            </w:pPr>
            <w:r w:rsidRPr="00AF57C4">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Резервные фонды местных администраций</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11</w:t>
            </w:r>
          </w:p>
        </w:tc>
        <w:tc>
          <w:tcPr>
            <w:tcW w:w="1396" w:type="dxa"/>
            <w:vAlign w:val="center"/>
          </w:tcPr>
          <w:p w:rsidR="00AF57C4" w:rsidRPr="00AF57C4" w:rsidRDefault="00AF57C4" w:rsidP="00AF57C4">
            <w:pPr>
              <w:jc w:val="center"/>
              <w:rPr>
                <w:sz w:val="20"/>
                <w:szCs w:val="20"/>
              </w:rPr>
            </w:pPr>
            <w:r w:rsidRPr="00AF57C4">
              <w:rPr>
                <w:sz w:val="20"/>
                <w:szCs w:val="20"/>
              </w:rPr>
              <w:t>6700500000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16,2</w:t>
            </w:r>
          </w:p>
        </w:tc>
        <w:tc>
          <w:tcPr>
            <w:tcW w:w="1206" w:type="dxa"/>
            <w:vAlign w:val="center"/>
          </w:tcPr>
          <w:p w:rsidR="00AF57C4" w:rsidRPr="00AF57C4" w:rsidRDefault="00AF57C4" w:rsidP="00AF57C4">
            <w:pPr>
              <w:jc w:val="center"/>
              <w:rPr>
                <w:sz w:val="20"/>
                <w:szCs w:val="20"/>
              </w:rPr>
            </w:pPr>
            <w:r w:rsidRPr="00AF57C4">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Резервный фонд непредвиденных расходов Администрации Подгорнского сельского поселения</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11</w:t>
            </w:r>
          </w:p>
        </w:tc>
        <w:tc>
          <w:tcPr>
            <w:tcW w:w="1396" w:type="dxa"/>
            <w:vAlign w:val="center"/>
          </w:tcPr>
          <w:p w:rsidR="00AF57C4" w:rsidRPr="00AF57C4" w:rsidRDefault="00AF57C4" w:rsidP="00AF57C4">
            <w:pPr>
              <w:jc w:val="center"/>
              <w:rPr>
                <w:sz w:val="20"/>
                <w:szCs w:val="20"/>
              </w:rPr>
            </w:pPr>
            <w:r w:rsidRPr="00AF57C4">
              <w:rPr>
                <w:sz w:val="20"/>
                <w:szCs w:val="20"/>
              </w:rPr>
              <w:t>6700513000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16,2</w:t>
            </w:r>
          </w:p>
        </w:tc>
        <w:tc>
          <w:tcPr>
            <w:tcW w:w="1206" w:type="dxa"/>
            <w:vAlign w:val="center"/>
          </w:tcPr>
          <w:p w:rsidR="00AF57C4" w:rsidRPr="00AF57C4" w:rsidRDefault="00AF57C4" w:rsidP="00AF57C4">
            <w:pPr>
              <w:jc w:val="center"/>
              <w:rPr>
                <w:sz w:val="20"/>
                <w:szCs w:val="20"/>
              </w:rPr>
            </w:pPr>
            <w:r w:rsidRPr="00AF57C4">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11</w:t>
            </w:r>
          </w:p>
        </w:tc>
        <w:tc>
          <w:tcPr>
            <w:tcW w:w="1396" w:type="dxa"/>
            <w:vAlign w:val="center"/>
          </w:tcPr>
          <w:p w:rsidR="00AF57C4" w:rsidRPr="00AF57C4" w:rsidRDefault="00AF57C4" w:rsidP="00AF57C4">
            <w:pPr>
              <w:jc w:val="center"/>
              <w:rPr>
                <w:sz w:val="20"/>
                <w:szCs w:val="20"/>
              </w:rPr>
            </w:pPr>
            <w:r w:rsidRPr="00AF57C4">
              <w:rPr>
                <w:sz w:val="20"/>
                <w:szCs w:val="20"/>
              </w:rPr>
              <w:t>6700513000</w:t>
            </w:r>
          </w:p>
        </w:tc>
        <w:tc>
          <w:tcPr>
            <w:tcW w:w="1080" w:type="dxa"/>
            <w:vAlign w:val="center"/>
          </w:tcPr>
          <w:p w:rsidR="00AF57C4" w:rsidRPr="00AF57C4" w:rsidRDefault="00AF57C4" w:rsidP="00AF57C4">
            <w:pPr>
              <w:jc w:val="center"/>
              <w:rPr>
                <w:sz w:val="20"/>
                <w:szCs w:val="20"/>
              </w:rPr>
            </w:pPr>
            <w:r w:rsidRPr="00AF57C4">
              <w:rPr>
                <w:sz w:val="20"/>
                <w:szCs w:val="20"/>
              </w:rPr>
              <w:t>800</w:t>
            </w:r>
          </w:p>
        </w:tc>
        <w:tc>
          <w:tcPr>
            <w:tcW w:w="1330" w:type="dxa"/>
            <w:vAlign w:val="center"/>
          </w:tcPr>
          <w:p w:rsidR="00AF57C4" w:rsidRPr="00AF57C4" w:rsidRDefault="00AF57C4" w:rsidP="00AF57C4">
            <w:pPr>
              <w:jc w:val="center"/>
              <w:rPr>
                <w:sz w:val="20"/>
                <w:szCs w:val="20"/>
              </w:rPr>
            </w:pPr>
            <w:r w:rsidRPr="00AF57C4">
              <w:rPr>
                <w:sz w:val="20"/>
                <w:szCs w:val="20"/>
              </w:rPr>
              <w:t>16,2</w:t>
            </w:r>
          </w:p>
        </w:tc>
        <w:tc>
          <w:tcPr>
            <w:tcW w:w="1206" w:type="dxa"/>
            <w:vAlign w:val="center"/>
          </w:tcPr>
          <w:p w:rsidR="00AF57C4" w:rsidRPr="00AF57C4" w:rsidRDefault="00AF57C4" w:rsidP="00AF57C4">
            <w:pPr>
              <w:jc w:val="center"/>
              <w:rPr>
                <w:sz w:val="20"/>
                <w:szCs w:val="20"/>
              </w:rPr>
            </w:pPr>
            <w:r w:rsidRPr="00AF57C4">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Резервные средства</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11</w:t>
            </w:r>
          </w:p>
        </w:tc>
        <w:tc>
          <w:tcPr>
            <w:tcW w:w="1396" w:type="dxa"/>
            <w:vAlign w:val="center"/>
          </w:tcPr>
          <w:p w:rsidR="00AF57C4" w:rsidRPr="00AF57C4" w:rsidRDefault="00AF57C4" w:rsidP="00AF57C4">
            <w:pPr>
              <w:jc w:val="center"/>
              <w:rPr>
                <w:sz w:val="20"/>
                <w:szCs w:val="20"/>
              </w:rPr>
            </w:pPr>
            <w:r w:rsidRPr="00AF57C4">
              <w:rPr>
                <w:sz w:val="20"/>
                <w:szCs w:val="20"/>
              </w:rPr>
              <w:t>6700513000</w:t>
            </w:r>
          </w:p>
        </w:tc>
        <w:tc>
          <w:tcPr>
            <w:tcW w:w="1080" w:type="dxa"/>
            <w:vAlign w:val="center"/>
          </w:tcPr>
          <w:p w:rsidR="00AF57C4" w:rsidRPr="00AF57C4" w:rsidRDefault="00AF57C4" w:rsidP="00AF57C4">
            <w:pPr>
              <w:jc w:val="center"/>
              <w:rPr>
                <w:sz w:val="20"/>
                <w:szCs w:val="20"/>
              </w:rPr>
            </w:pPr>
            <w:r w:rsidRPr="00AF57C4">
              <w:rPr>
                <w:sz w:val="20"/>
                <w:szCs w:val="20"/>
              </w:rPr>
              <w:t>870</w:t>
            </w:r>
          </w:p>
        </w:tc>
        <w:tc>
          <w:tcPr>
            <w:tcW w:w="1330" w:type="dxa"/>
            <w:vAlign w:val="center"/>
          </w:tcPr>
          <w:p w:rsidR="00AF57C4" w:rsidRPr="00AF57C4" w:rsidRDefault="00AF57C4" w:rsidP="00AF57C4">
            <w:pPr>
              <w:jc w:val="center"/>
              <w:rPr>
                <w:sz w:val="20"/>
                <w:szCs w:val="20"/>
              </w:rPr>
            </w:pPr>
            <w:r w:rsidRPr="00AF57C4">
              <w:rPr>
                <w:sz w:val="20"/>
                <w:szCs w:val="20"/>
              </w:rPr>
              <w:t>16,2</w:t>
            </w:r>
          </w:p>
        </w:tc>
        <w:tc>
          <w:tcPr>
            <w:tcW w:w="1206" w:type="dxa"/>
            <w:vAlign w:val="center"/>
          </w:tcPr>
          <w:p w:rsidR="00AF57C4" w:rsidRPr="00AF57C4" w:rsidRDefault="00AF57C4" w:rsidP="00AF57C4">
            <w:pPr>
              <w:jc w:val="center"/>
              <w:rPr>
                <w:sz w:val="20"/>
                <w:szCs w:val="20"/>
              </w:rPr>
            </w:pPr>
            <w:r w:rsidRPr="00AF57C4">
              <w:rPr>
                <w:sz w:val="20"/>
                <w:szCs w:val="20"/>
              </w:rPr>
              <w:t>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0,0</w:t>
            </w:r>
          </w:p>
        </w:tc>
      </w:tr>
      <w:tr w:rsidR="00AF57C4" w:rsidRPr="00AF57C4" w:rsidTr="00AF57C4">
        <w:tc>
          <w:tcPr>
            <w:tcW w:w="5868" w:type="dxa"/>
          </w:tcPr>
          <w:p w:rsidR="00AF57C4" w:rsidRPr="00AF57C4" w:rsidRDefault="00AF57C4" w:rsidP="00AF57C4">
            <w:pPr>
              <w:jc w:val="both"/>
              <w:rPr>
                <w:b/>
                <w:i/>
                <w:sz w:val="20"/>
                <w:szCs w:val="20"/>
              </w:rPr>
            </w:pPr>
            <w:r w:rsidRPr="00AF57C4">
              <w:rPr>
                <w:b/>
                <w:i/>
                <w:sz w:val="20"/>
                <w:szCs w:val="20"/>
              </w:rPr>
              <w:t xml:space="preserve">Другие общегосударственные вопросы </w:t>
            </w:r>
          </w:p>
        </w:tc>
        <w:tc>
          <w:tcPr>
            <w:tcW w:w="1440" w:type="dxa"/>
            <w:vAlign w:val="center"/>
          </w:tcPr>
          <w:p w:rsidR="00AF57C4" w:rsidRPr="00AF57C4" w:rsidRDefault="00AF57C4" w:rsidP="00AF57C4">
            <w:pPr>
              <w:jc w:val="center"/>
              <w:rPr>
                <w:b/>
                <w:i/>
                <w:sz w:val="20"/>
                <w:szCs w:val="20"/>
              </w:rPr>
            </w:pPr>
            <w:r w:rsidRPr="00AF57C4">
              <w:rPr>
                <w:b/>
                <w:i/>
                <w:sz w:val="20"/>
                <w:szCs w:val="20"/>
                <w:lang w:val="en-US"/>
              </w:rPr>
              <w:t>9</w:t>
            </w:r>
            <w:r w:rsidRPr="00AF57C4">
              <w:rPr>
                <w:b/>
                <w:i/>
                <w:sz w:val="20"/>
                <w:szCs w:val="20"/>
              </w:rPr>
              <w:t>40</w:t>
            </w:r>
          </w:p>
        </w:tc>
        <w:tc>
          <w:tcPr>
            <w:tcW w:w="880" w:type="dxa"/>
            <w:vAlign w:val="center"/>
          </w:tcPr>
          <w:p w:rsidR="00AF57C4" w:rsidRPr="00AF57C4" w:rsidRDefault="00AF57C4" w:rsidP="00AF57C4">
            <w:pPr>
              <w:jc w:val="center"/>
              <w:rPr>
                <w:b/>
                <w:i/>
                <w:sz w:val="20"/>
                <w:szCs w:val="20"/>
              </w:rPr>
            </w:pPr>
            <w:r w:rsidRPr="00AF57C4">
              <w:rPr>
                <w:b/>
                <w:i/>
                <w:sz w:val="20"/>
                <w:szCs w:val="20"/>
              </w:rPr>
              <w:t>01</w:t>
            </w:r>
          </w:p>
        </w:tc>
        <w:tc>
          <w:tcPr>
            <w:tcW w:w="1014" w:type="dxa"/>
            <w:vAlign w:val="center"/>
          </w:tcPr>
          <w:p w:rsidR="00AF57C4" w:rsidRPr="00AF57C4" w:rsidRDefault="00AF57C4" w:rsidP="00AF57C4">
            <w:pPr>
              <w:jc w:val="center"/>
              <w:rPr>
                <w:b/>
                <w:i/>
                <w:sz w:val="20"/>
                <w:szCs w:val="20"/>
              </w:rPr>
            </w:pPr>
            <w:r w:rsidRPr="00AF57C4">
              <w:rPr>
                <w:b/>
                <w:i/>
                <w:sz w:val="20"/>
                <w:szCs w:val="20"/>
              </w:rPr>
              <w:t>13</w:t>
            </w:r>
          </w:p>
        </w:tc>
        <w:tc>
          <w:tcPr>
            <w:tcW w:w="1396" w:type="dxa"/>
            <w:vAlign w:val="center"/>
          </w:tcPr>
          <w:p w:rsidR="00AF57C4" w:rsidRPr="00AF57C4" w:rsidRDefault="00AF57C4" w:rsidP="00AF57C4">
            <w:pPr>
              <w:jc w:val="center"/>
              <w:rPr>
                <w:b/>
                <w:i/>
                <w:sz w:val="20"/>
                <w:szCs w:val="20"/>
              </w:rPr>
            </w:pPr>
          </w:p>
        </w:tc>
        <w:tc>
          <w:tcPr>
            <w:tcW w:w="1080" w:type="dxa"/>
            <w:vAlign w:val="center"/>
          </w:tcPr>
          <w:p w:rsidR="00AF57C4" w:rsidRPr="00AF57C4" w:rsidRDefault="00AF57C4" w:rsidP="00AF57C4">
            <w:pPr>
              <w:jc w:val="center"/>
              <w:rPr>
                <w:b/>
                <w:i/>
                <w:sz w:val="20"/>
                <w:szCs w:val="20"/>
              </w:rPr>
            </w:pPr>
          </w:p>
        </w:tc>
        <w:tc>
          <w:tcPr>
            <w:tcW w:w="1330" w:type="dxa"/>
            <w:vAlign w:val="center"/>
          </w:tcPr>
          <w:p w:rsidR="00AF57C4" w:rsidRPr="00AF57C4" w:rsidRDefault="00AF57C4" w:rsidP="00AF57C4">
            <w:pPr>
              <w:jc w:val="center"/>
              <w:rPr>
                <w:b/>
                <w:i/>
                <w:sz w:val="20"/>
                <w:szCs w:val="20"/>
              </w:rPr>
            </w:pPr>
            <w:r w:rsidRPr="00AF57C4">
              <w:rPr>
                <w:b/>
                <w:i/>
                <w:sz w:val="20"/>
                <w:szCs w:val="20"/>
              </w:rPr>
              <w:t>223,8</w:t>
            </w:r>
          </w:p>
        </w:tc>
        <w:tc>
          <w:tcPr>
            <w:tcW w:w="1206" w:type="dxa"/>
            <w:vAlign w:val="center"/>
          </w:tcPr>
          <w:p w:rsidR="00AF57C4" w:rsidRPr="00AF57C4" w:rsidRDefault="00AF57C4" w:rsidP="00AF57C4">
            <w:pPr>
              <w:jc w:val="center"/>
              <w:rPr>
                <w:b/>
                <w:i/>
                <w:sz w:val="20"/>
                <w:szCs w:val="20"/>
              </w:rPr>
            </w:pPr>
            <w:r w:rsidRPr="00AF57C4">
              <w:rPr>
                <w:b/>
                <w:i/>
                <w:sz w:val="20"/>
                <w:szCs w:val="20"/>
              </w:rPr>
              <w:t>201,8</w:t>
            </w:r>
          </w:p>
        </w:tc>
        <w:tc>
          <w:tcPr>
            <w:tcW w:w="1014" w:type="dxa"/>
            <w:vAlign w:val="center"/>
          </w:tcPr>
          <w:p w:rsidR="00AF57C4" w:rsidRPr="00AF57C4" w:rsidRDefault="00AF57C4" w:rsidP="00AF57C4">
            <w:pPr>
              <w:jc w:val="center"/>
              <w:rPr>
                <w:b/>
                <w:i/>
                <w:sz w:val="20"/>
                <w:szCs w:val="20"/>
              </w:rPr>
            </w:pPr>
            <w:r w:rsidRPr="00AF57C4">
              <w:rPr>
                <w:b/>
                <w:i/>
                <w:sz w:val="20"/>
                <w:szCs w:val="20"/>
              </w:rPr>
              <w:t>90,2</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Реализация государственных функций, связанных с общегосударственным управлением</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396" w:type="dxa"/>
            <w:vAlign w:val="center"/>
          </w:tcPr>
          <w:p w:rsidR="00AF57C4" w:rsidRPr="00AF57C4" w:rsidRDefault="00AF57C4" w:rsidP="00AF57C4">
            <w:pPr>
              <w:jc w:val="center"/>
              <w:rPr>
                <w:sz w:val="20"/>
                <w:szCs w:val="20"/>
              </w:rPr>
            </w:pPr>
            <w:r w:rsidRPr="00AF57C4">
              <w:rPr>
                <w:sz w:val="20"/>
                <w:szCs w:val="20"/>
              </w:rPr>
              <w:t>6900000000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223,8</w:t>
            </w:r>
          </w:p>
        </w:tc>
        <w:tc>
          <w:tcPr>
            <w:tcW w:w="1206" w:type="dxa"/>
            <w:vAlign w:val="center"/>
          </w:tcPr>
          <w:p w:rsidR="00AF57C4" w:rsidRPr="00AF57C4" w:rsidRDefault="00AF57C4" w:rsidP="00AF57C4">
            <w:pPr>
              <w:jc w:val="center"/>
              <w:rPr>
                <w:sz w:val="20"/>
                <w:szCs w:val="20"/>
              </w:rPr>
            </w:pPr>
            <w:r w:rsidRPr="00AF57C4">
              <w:rPr>
                <w:sz w:val="20"/>
                <w:szCs w:val="20"/>
              </w:rPr>
              <w:t>201,8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90,2</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Выполнение других обязательств государства</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396" w:type="dxa"/>
            <w:vAlign w:val="center"/>
          </w:tcPr>
          <w:p w:rsidR="00AF57C4" w:rsidRPr="00AF57C4" w:rsidRDefault="00AF57C4" w:rsidP="00AF57C4">
            <w:pPr>
              <w:jc w:val="center"/>
              <w:rPr>
                <w:sz w:val="20"/>
                <w:szCs w:val="20"/>
              </w:rPr>
            </w:pPr>
            <w:r w:rsidRPr="00AF57C4">
              <w:rPr>
                <w:sz w:val="20"/>
                <w:szCs w:val="20"/>
              </w:rPr>
              <w:t>6900100000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223,8</w:t>
            </w:r>
          </w:p>
        </w:tc>
        <w:tc>
          <w:tcPr>
            <w:tcW w:w="1206" w:type="dxa"/>
            <w:vAlign w:val="center"/>
          </w:tcPr>
          <w:p w:rsidR="00AF57C4" w:rsidRPr="00AF57C4" w:rsidRDefault="00AF57C4" w:rsidP="00AF57C4">
            <w:pPr>
              <w:jc w:val="center"/>
              <w:rPr>
                <w:sz w:val="20"/>
                <w:szCs w:val="20"/>
              </w:rPr>
            </w:pPr>
            <w:r w:rsidRPr="00AF57C4">
              <w:rPr>
                <w:sz w:val="20"/>
                <w:szCs w:val="20"/>
              </w:rPr>
              <w:t>201,8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90,2</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Взнос в Совет муниципальных образований</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396" w:type="dxa"/>
            <w:vAlign w:val="center"/>
          </w:tcPr>
          <w:p w:rsidR="00AF57C4" w:rsidRPr="00AF57C4" w:rsidRDefault="00AF57C4" w:rsidP="00AF57C4">
            <w:pPr>
              <w:jc w:val="center"/>
              <w:rPr>
                <w:sz w:val="20"/>
                <w:szCs w:val="20"/>
              </w:rPr>
            </w:pPr>
            <w:r w:rsidRPr="00AF57C4">
              <w:rPr>
                <w:sz w:val="20"/>
                <w:szCs w:val="20"/>
              </w:rPr>
              <w:t>6900110000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35,2</w:t>
            </w:r>
          </w:p>
        </w:tc>
        <w:tc>
          <w:tcPr>
            <w:tcW w:w="1206" w:type="dxa"/>
            <w:vAlign w:val="center"/>
          </w:tcPr>
          <w:p w:rsidR="00AF57C4" w:rsidRPr="00AF57C4" w:rsidRDefault="00AF57C4" w:rsidP="00AF57C4">
            <w:pPr>
              <w:jc w:val="center"/>
              <w:rPr>
                <w:sz w:val="20"/>
                <w:szCs w:val="20"/>
              </w:rPr>
            </w:pPr>
            <w:r w:rsidRPr="00AF57C4">
              <w:rPr>
                <w:sz w:val="20"/>
                <w:szCs w:val="20"/>
              </w:rPr>
              <w:t>35,2</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396" w:type="dxa"/>
            <w:vAlign w:val="center"/>
          </w:tcPr>
          <w:p w:rsidR="00AF57C4" w:rsidRPr="00AF57C4" w:rsidRDefault="00AF57C4" w:rsidP="00AF57C4">
            <w:pPr>
              <w:jc w:val="center"/>
              <w:rPr>
                <w:sz w:val="20"/>
                <w:szCs w:val="20"/>
              </w:rPr>
            </w:pPr>
            <w:r w:rsidRPr="00AF57C4">
              <w:rPr>
                <w:sz w:val="20"/>
                <w:szCs w:val="20"/>
              </w:rPr>
              <w:t>6900110000</w:t>
            </w:r>
          </w:p>
        </w:tc>
        <w:tc>
          <w:tcPr>
            <w:tcW w:w="1080" w:type="dxa"/>
            <w:vAlign w:val="center"/>
          </w:tcPr>
          <w:p w:rsidR="00AF57C4" w:rsidRPr="00AF57C4" w:rsidRDefault="00AF57C4" w:rsidP="00AF57C4">
            <w:pPr>
              <w:jc w:val="center"/>
              <w:rPr>
                <w:sz w:val="20"/>
                <w:szCs w:val="20"/>
              </w:rPr>
            </w:pPr>
            <w:r w:rsidRPr="00AF57C4">
              <w:rPr>
                <w:sz w:val="20"/>
                <w:szCs w:val="20"/>
              </w:rPr>
              <w:t>800</w:t>
            </w:r>
          </w:p>
        </w:tc>
        <w:tc>
          <w:tcPr>
            <w:tcW w:w="1330" w:type="dxa"/>
            <w:vAlign w:val="center"/>
          </w:tcPr>
          <w:p w:rsidR="00AF57C4" w:rsidRPr="00AF57C4" w:rsidRDefault="00AF57C4" w:rsidP="00AF57C4">
            <w:pPr>
              <w:jc w:val="center"/>
              <w:rPr>
                <w:sz w:val="20"/>
                <w:szCs w:val="20"/>
              </w:rPr>
            </w:pPr>
            <w:r w:rsidRPr="00AF57C4">
              <w:rPr>
                <w:sz w:val="20"/>
                <w:szCs w:val="20"/>
              </w:rPr>
              <w:t>35,2</w:t>
            </w:r>
          </w:p>
        </w:tc>
        <w:tc>
          <w:tcPr>
            <w:tcW w:w="1206" w:type="dxa"/>
            <w:vAlign w:val="center"/>
          </w:tcPr>
          <w:p w:rsidR="00AF57C4" w:rsidRPr="00AF57C4" w:rsidRDefault="00AF57C4" w:rsidP="00AF57C4">
            <w:pPr>
              <w:jc w:val="center"/>
              <w:rPr>
                <w:sz w:val="20"/>
                <w:szCs w:val="20"/>
              </w:rPr>
            </w:pPr>
            <w:r w:rsidRPr="00AF57C4">
              <w:rPr>
                <w:sz w:val="20"/>
                <w:szCs w:val="20"/>
              </w:rPr>
              <w:t>35,2</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lastRenderedPageBreak/>
              <w:t>Уплата налогов, сборов и иных платежей</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396" w:type="dxa"/>
            <w:vAlign w:val="center"/>
          </w:tcPr>
          <w:p w:rsidR="00AF57C4" w:rsidRPr="00AF57C4" w:rsidRDefault="00AF57C4" w:rsidP="00AF57C4">
            <w:pPr>
              <w:jc w:val="center"/>
              <w:rPr>
                <w:sz w:val="20"/>
                <w:szCs w:val="20"/>
              </w:rPr>
            </w:pPr>
            <w:r w:rsidRPr="00AF57C4">
              <w:rPr>
                <w:sz w:val="20"/>
                <w:szCs w:val="20"/>
              </w:rPr>
              <w:t>6900110000</w:t>
            </w:r>
          </w:p>
        </w:tc>
        <w:tc>
          <w:tcPr>
            <w:tcW w:w="1080" w:type="dxa"/>
            <w:vAlign w:val="center"/>
          </w:tcPr>
          <w:p w:rsidR="00AF57C4" w:rsidRPr="00AF57C4" w:rsidRDefault="00AF57C4" w:rsidP="00AF57C4">
            <w:pPr>
              <w:jc w:val="center"/>
              <w:rPr>
                <w:sz w:val="20"/>
                <w:szCs w:val="20"/>
              </w:rPr>
            </w:pPr>
            <w:r w:rsidRPr="00AF57C4">
              <w:rPr>
                <w:sz w:val="20"/>
                <w:szCs w:val="20"/>
              </w:rPr>
              <w:t>850</w:t>
            </w:r>
          </w:p>
        </w:tc>
        <w:tc>
          <w:tcPr>
            <w:tcW w:w="1330" w:type="dxa"/>
            <w:vAlign w:val="center"/>
          </w:tcPr>
          <w:p w:rsidR="00AF57C4" w:rsidRPr="00AF57C4" w:rsidRDefault="00AF57C4" w:rsidP="00AF57C4">
            <w:pPr>
              <w:jc w:val="center"/>
              <w:rPr>
                <w:sz w:val="20"/>
                <w:szCs w:val="20"/>
              </w:rPr>
            </w:pPr>
            <w:r w:rsidRPr="00AF57C4">
              <w:rPr>
                <w:sz w:val="20"/>
                <w:szCs w:val="20"/>
              </w:rPr>
              <w:t>35,2</w:t>
            </w:r>
          </w:p>
        </w:tc>
        <w:tc>
          <w:tcPr>
            <w:tcW w:w="1206" w:type="dxa"/>
            <w:vAlign w:val="center"/>
          </w:tcPr>
          <w:p w:rsidR="00AF57C4" w:rsidRPr="00AF57C4" w:rsidRDefault="00AF57C4" w:rsidP="00AF57C4">
            <w:pPr>
              <w:jc w:val="center"/>
              <w:rPr>
                <w:sz w:val="20"/>
                <w:szCs w:val="20"/>
              </w:rPr>
            </w:pPr>
            <w:r w:rsidRPr="00AF57C4">
              <w:rPr>
                <w:sz w:val="20"/>
                <w:szCs w:val="20"/>
              </w:rPr>
              <w:t>35,2</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Содержание имущества, находящегося в казне</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396" w:type="dxa"/>
            <w:vAlign w:val="center"/>
          </w:tcPr>
          <w:p w:rsidR="00AF57C4" w:rsidRPr="00AF57C4" w:rsidRDefault="00AF57C4" w:rsidP="00AF57C4">
            <w:pPr>
              <w:jc w:val="center"/>
              <w:rPr>
                <w:sz w:val="20"/>
                <w:szCs w:val="20"/>
              </w:rPr>
            </w:pPr>
            <w:r w:rsidRPr="00AF57C4">
              <w:rPr>
                <w:sz w:val="20"/>
                <w:szCs w:val="20"/>
              </w:rPr>
              <w:t>6900120000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183,0</w:t>
            </w:r>
          </w:p>
        </w:tc>
        <w:tc>
          <w:tcPr>
            <w:tcW w:w="1206" w:type="dxa"/>
            <w:vAlign w:val="center"/>
          </w:tcPr>
          <w:p w:rsidR="00AF57C4" w:rsidRPr="00AF57C4" w:rsidRDefault="00AF57C4" w:rsidP="00AF57C4">
            <w:pPr>
              <w:jc w:val="center"/>
              <w:rPr>
                <w:sz w:val="20"/>
                <w:szCs w:val="20"/>
              </w:rPr>
            </w:pPr>
            <w:r w:rsidRPr="00AF57C4">
              <w:rPr>
                <w:sz w:val="20"/>
                <w:szCs w:val="20"/>
              </w:rPr>
              <w:t>161,0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88,0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396" w:type="dxa"/>
            <w:vAlign w:val="center"/>
          </w:tcPr>
          <w:p w:rsidR="00AF57C4" w:rsidRPr="00AF57C4" w:rsidRDefault="00AF57C4" w:rsidP="00AF57C4">
            <w:pPr>
              <w:jc w:val="center"/>
              <w:rPr>
                <w:sz w:val="20"/>
                <w:szCs w:val="20"/>
              </w:rPr>
            </w:pPr>
            <w:r w:rsidRPr="00AF57C4">
              <w:rPr>
                <w:sz w:val="20"/>
                <w:szCs w:val="20"/>
              </w:rPr>
              <w:t>6900120000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30" w:type="dxa"/>
            <w:vAlign w:val="center"/>
          </w:tcPr>
          <w:p w:rsidR="00AF57C4" w:rsidRPr="00AF57C4" w:rsidRDefault="00AF57C4" w:rsidP="00AF57C4">
            <w:pPr>
              <w:jc w:val="center"/>
              <w:rPr>
                <w:sz w:val="20"/>
                <w:szCs w:val="20"/>
              </w:rPr>
            </w:pPr>
            <w:r w:rsidRPr="00AF57C4">
              <w:rPr>
                <w:sz w:val="20"/>
                <w:szCs w:val="20"/>
              </w:rPr>
              <w:t>181,3</w:t>
            </w:r>
          </w:p>
        </w:tc>
        <w:tc>
          <w:tcPr>
            <w:tcW w:w="1206" w:type="dxa"/>
            <w:vAlign w:val="center"/>
          </w:tcPr>
          <w:p w:rsidR="00AF57C4" w:rsidRPr="00AF57C4" w:rsidRDefault="00AF57C4" w:rsidP="00AF57C4">
            <w:pPr>
              <w:jc w:val="center"/>
              <w:rPr>
                <w:sz w:val="20"/>
                <w:szCs w:val="20"/>
              </w:rPr>
            </w:pPr>
            <w:r w:rsidRPr="00AF57C4">
              <w:rPr>
                <w:sz w:val="20"/>
                <w:szCs w:val="20"/>
              </w:rPr>
              <w:t>159,4</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87,9</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396" w:type="dxa"/>
            <w:vAlign w:val="center"/>
          </w:tcPr>
          <w:p w:rsidR="00AF57C4" w:rsidRPr="00AF57C4" w:rsidRDefault="00AF57C4" w:rsidP="00AF57C4">
            <w:pPr>
              <w:jc w:val="center"/>
              <w:rPr>
                <w:sz w:val="20"/>
                <w:szCs w:val="20"/>
              </w:rPr>
            </w:pPr>
            <w:r w:rsidRPr="00AF57C4">
              <w:rPr>
                <w:sz w:val="20"/>
                <w:szCs w:val="20"/>
              </w:rPr>
              <w:t>6900120000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30" w:type="dxa"/>
            <w:vAlign w:val="center"/>
          </w:tcPr>
          <w:p w:rsidR="00AF57C4" w:rsidRPr="00AF57C4" w:rsidRDefault="00AF57C4" w:rsidP="00AF57C4">
            <w:pPr>
              <w:jc w:val="center"/>
              <w:rPr>
                <w:sz w:val="20"/>
                <w:szCs w:val="20"/>
              </w:rPr>
            </w:pPr>
            <w:r w:rsidRPr="00AF57C4">
              <w:rPr>
                <w:sz w:val="20"/>
                <w:szCs w:val="20"/>
              </w:rPr>
              <w:t>181,3</w:t>
            </w:r>
          </w:p>
        </w:tc>
        <w:tc>
          <w:tcPr>
            <w:tcW w:w="1206" w:type="dxa"/>
            <w:vAlign w:val="center"/>
          </w:tcPr>
          <w:p w:rsidR="00AF57C4" w:rsidRPr="00AF57C4" w:rsidRDefault="00AF57C4" w:rsidP="00AF57C4">
            <w:pPr>
              <w:jc w:val="center"/>
              <w:rPr>
                <w:sz w:val="20"/>
                <w:szCs w:val="20"/>
              </w:rPr>
            </w:pPr>
            <w:r w:rsidRPr="00AF57C4">
              <w:rPr>
                <w:sz w:val="20"/>
                <w:szCs w:val="20"/>
              </w:rPr>
              <w:t>159,4</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87,9</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396" w:type="dxa"/>
            <w:vAlign w:val="center"/>
          </w:tcPr>
          <w:p w:rsidR="00AF57C4" w:rsidRPr="00AF57C4" w:rsidRDefault="00AF57C4" w:rsidP="00AF57C4">
            <w:pPr>
              <w:jc w:val="center"/>
              <w:rPr>
                <w:sz w:val="20"/>
                <w:szCs w:val="20"/>
              </w:rPr>
            </w:pPr>
            <w:r w:rsidRPr="00AF57C4">
              <w:rPr>
                <w:sz w:val="20"/>
                <w:szCs w:val="20"/>
              </w:rPr>
              <w:t>6900120000</w:t>
            </w:r>
          </w:p>
        </w:tc>
        <w:tc>
          <w:tcPr>
            <w:tcW w:w="1080" w:type="dxa"/>
            <w:vAlign w:val="center"/>
          </w:tcPr>
          <w:p w:rsidR="00AF57C4" w:rsidRPr="00AF57C4" w:rsidRDefault="00AF57C4" w:rsidP="00AF57C4">
            <w:pPr>
              <w:jc w:val="center"/>
              <w:rPr>
                <w:sz w:val="20"/>
                <w:szCs w:val="20"/>
              </w:rPr>
            </w:pPr>
            <w:r w:rsidRPr="00AF57C4">
              <w:rPr>
                <w:sz w:val="20"/>
                <w:szCs w:val="20"/>
              </w:rPr>
              <w:t>800</w:t>
            </w:r>
          </w:p>
        </w:tc>
        <w:tc>
          <w:tcPr>
            <w:tcW w:w="1330" w:type="dxa"/>
            <w:vAlign w:val="center"/>
          </w:tcPr>
          <w:p w:rsidR="00AF57C4" w:rsidRPr="00AF57C4" w:rsidRDefault="00AF57C4" w:rsidP="00AF57C4">
            <w:pPr>
              <w:jc w:val="center"/>
              <w:rPr>
                <w:sz w:val="20"/>
                <w:szCs w:val="20"/>
              </w:rPr>
            </w:pPr>
            <w:r w:rsidRPr="00AF57C4">
              <w:rPr>
                <w:sz w:val="20"/>
                <w:szCs w:val="20"/>
              </w:rPr>
              <w:t>1,7</w:t>
            </w:r>
          </w:p>
        </w:tc>
        <w:tc>
          <w:tcPr>
            <w:tcW w:w="1206" w:type="dxa"/>
            <w:vAlign w:val="center"/>
          </w:tcPr>
          <w:p w:rsidR="00AF57C4" w:rsidRPr="00AF57C4" w:rsidRDefault="00AF57C4" w:rsidP="00AF57C4">
            <w:pPr>
              <w:jc w:val="center"/>
              <w:rPr>
                <w:sz w:val="20"/>
                <w:szCs w:val="20"/>
              </w:rPr>
            </w:pPr>
            <w:r w:rsidRPr="00AF57C4">
              <w:rPr>
                <w:sz w:val="20"/>
                <w:szCs w:val="20"/>
              </w:rPr>
              <w:t>1,7</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Уплата налогов, сборов и иных платежей</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01</w:t>
            </w:r>
          </w:p>
        </w:tc>
        <w:tc>
          <w:tcPr>
            <w:tcW w:w="1014" w:type="dxa"/>
            <w:vAlign w:val="center"/>
          </w:tcPr>
          <w:p w:rsidR="00AF57C4" w:rsidRPr="00AF57C4" w:rsidRDefault="00AF57C4" w:rsidP="00AF57C4">
            <w:pPr>
              <w:jc w:val="center"/>
              <w:rPr>
                <w:sz w:val="20"/>
                <w:szCs w:val="20"/>
              </w:rPr>
            </w:pPr>
            <w:r w:rsidRPr="00AF57C4">
              <w:rPr>
                <w:sz w:val="20"/>
                <w:szCs w:val="20"/>
              </w:rPr>
              <w:t>13</w:t>
            </w:r>
          </w:p>
        </w:tc>
        <w:tc>
          <w:tcPr>
            <w:tcW w:w="1396" w:type="dxa"/>
            <w:vAlign w:val="center"/>
          </w:tcPr>
          <w:p w:rsidR="00AF57C4" w:rsidRPr="00AF57C4" w:rsidRDefault="00AF57C4" w:rsidP="00AF57C4">
            <w:pPr>
              <w:jc w:val="center"/>
              <w:rPr>
                <w:sz w:val="20"/>
                <w:szCs w:val="20"/>
              </w:rPr>
            </w:pPr>
            <w:r w:rsidRPr="00AF57C4">
              <w:rPr>
                <w:sz w:val="20"/>
                <w:szCs w:val="20"/>
              </w:rPr>
              <w:t>6900120000</w:t>
            </w:r>
          </w:p>
        </w:tc>
        <w:tc>
          <w:tcPr>
            <w:tcW w:w="1080" w:type="dxa"/>
            <w:vAlign w:val="center"/>
          </w:tcPr>
          <w:p w:rsidR="00AF57C4" w:rsidRPr="00AF57C4" w:rsidRDefault="00AF57C4" w:rsidP="00AF57C4">
            <w:pPr>
              <w:jc w:val="center"/>
              <w:rPr>
                <w:sz w:val="20"/>
                <w:szCs w:val="20"/>
              </w:rPr>
            </w:pPr>
            <w:r w:rsidRPr="00AF57C4">
              <w:rPr>
                <w:sz w:val="20"/>
                <w:szCs w:val="20"/>
              </w:rPr>
              <w:t>850</w:t>
            </w:r>
          </w:p>
        </w:tc>
        <w:tc>
          <w:tcPr>
            <w:tcW w:w="1330" w:type="dxa"/>
            <w:vAlign w:val="center"/>
          </w:tcPr>
          <w:p w:rsidR="00AF57C4" w:rsidRPr="00AF57C4" w:rsidRDefault="00AF57C4" w:rsidP="00AF57C4">
            <w:pPr>
              <w:jc w:val="center"/>
              <w:rPr>
                <w:sz w:val="20"/>
                <w:szCs w:val="20"/>
              </w:rPr>
            </w:pPr>
            <w:r w:rsidRPr="00AF57C4">
              <w:rPr>
                <w:sz w:val="20"/>
                <w:szCs w:val="20"/>
              </w:rPr>
              <w:t>1,7</w:t>
            </w:r>
          </w:p>
        </w:tc>
        <w:tc>
          <w:tcPr>
            <w:tcW w:w="1206" w:type="dxa"/>
            <w:vAlign w:val="center"/>
          </w:tcPr>
          <w:p w:rsidR="00AF57C4" w:rsidRPr="00AF57C4" w:rsidRDefault="00AF57C4" w:rsidP="00AF57C4">
            <w:pPr>
              <w:jc w:val="center"/>
              <w:rPr>
                <w:sz w:val="20"/>
                <w:szCs w:val="20"/>
              </w:rPr>
            </w:pPr>
            <w:r w:rsidRPr="00AF57C4">
              <w:rPr>
                <w:sz w:val="20"/>
                <w:szCs w:val="20"/>
              </w:rPr>
              <w:t>1,7</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Выполнение прочих обязательств</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13</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6900170000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5,5</w:t>
            </w:r>
          </w:p>
        </w:tc>
        <w:tc>
          <w:tcPr>
            <w:tcW w:w="1206" w:type="dxa"/>
            <w:vAlign w:val="center"/>
          </w:tcPr>
          <w:p w:rsidR="00AF57C4" w:rsidRPr="00AF57C4" w:rsidRDefault="00AF57C4" w:rsidP="00AF57C4">
            <w:pPr>
              <w:jc w:val="center"/>
              <w:rPr>
                <w:sz w:val="20"/>
                <w:szCs w:val="20"/>
              </w:rPr>
            </w:pPr>
            <w:r w:rsidRPr="00AF57C4">
              <w:rPr>
                <w:sz w:val="20"/>
                <w:szCs w:val="20"/>
              </w:rPr>
              <w:t>5,5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13</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6900170000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5,5</w:t>
            </w:r>
          </w:p>
        </w:tc>
        <w:tc>
          <w:tcPr>
            <w:tcW w:w="1206" w:type="dxa"/>
            <w:vAlign w:val="center"/>
          </w:tcPr>
          <w:p w:rsidR="00AF57C4" w:rsidRPr="00AF57C4" w:rsidRDefault="00AF57C4" w:rsidP="00AF57C4">
            <w:pPr>
              <w:jc w:val="center"/>
              <w:rPr>
                <w:sz w:val="20"/>
                <w:szCs w:val="20"/>
              </w:rPr>
            </w:pPr>
            <w:r w:rsidRPr="00AF57C4">
              <w:rPr>
                <w:sz w:val="20"/>
                <w:szCs w:val="20"/>
              </w:rPr>
              <w:t>5,5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13</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6900170000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5,5</w:t>
            </w:r>
          </w:p>
        </w:tc>
        <w:tc>
          <w:tcPr>
            <w:tcW w:w="1206" w:type="dxa"/>
            <w:vAlign w:val="center"/>
          </w:tcPr>
          <w:p w:rsidR="00AF57C4" w:rsidRPr="00AF57C4" w:rsidRDefault="00AF57C4" w:rsidP="00AF57C4">
            <w:pPr>
              <w:jc w:val="center"/>
              <w:rPr>
                <w:sz w:val="20"/>
                <w:szCs w:val="20"/>
              </w:rPr>
            </w:pPr>
            <w:r w:rsidRPr="00AF57C4">
              <w:rPr>
                <w:sz w:val="20"/>
                <w:szCs w:val="20"/>
              </w:rPr>
              <w:t>5,5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b/>
                <w:sz w:val="20"/>
                <w:szCs w:val="20"/>
              </w:rPr>
            </w:pPr>
            <w:r w:rsidRPr="00AF57C4">
              <w:rPr>
                <w:b/>
                <w:sz w:val="20"/>
                <w:szCs w:val="20"/>
              </w:rPr>
              <w:t>Национальная  экономика</w:t>
            </w:r>
          </w:p>
        </w:tc>
        <w:tc>
          <w:tcPr>
            <w:tcW w:w="1440" w:type="dxa"/>
            <w:vAlign w:val="center"/>
          </w:tcPr>
          <w:p w:rsidR="00AF57C4" w:rsidRPr="00AF57C4" w:rsidRDefault="00AF57C4" w:rsidP="00AF57C4">
            <w:pPr>
              <w:jc w:val="center"/>
              <w:rPr>
                <w:b/>
                <w:sz w:val="20"/>
                <w:szCs w:val="20"/>
              </w:rPr>
            </w:pPr>
            <w:r w:rsidRPr="00AF57C4">
              <w:rPr>
                <w:b/>
                <w:sz w:val="20"/>
                <w:szCs w:val="20"/>
              </w:rPr>
              <w:t>940</w:t>
            </w:r>
          </w:p>
        </w:tc>
        <w:tc>
          <w:tcPr>
            <w:tcW w:w="880" w:type="dxa"/>
            <w:vAlign w:val="center"/>
          </w:tcPr>
          <w:p w:rsidR="00AF57C4" w:rsidRPr="00AF57C4" w:rsidRDefault="00AF57C4" w:rsidP="00AF57C4">
            <w:pPr>
              <w:jc w:val="center"/>
              <w:rPr>
                <w:b/>
                <w:sz w:val="20"/>
                <w:szCs w:val="20"/>
              </w:rPr>
            </w:pPr>
            <w:r w:rsidRPr="00AF57C4">
              <w:rPr>
                <w:b/>
                <w:sz w:val="20"/>
                <w:szCs w:val="20"/>
              </w:rPr>
              <w:t>04</w:t>
            </w:r>
          </w:p>
        </w:tc>
        <w:tc>
          <w:tcPr>
            <w:tcW w:w="1014" w:type="dxa"/>
            <w:vAlign w:val="center"/>
          </w:tcPr>
          <w:p w:rsidR="00AF57C4" w:rsidRPr="00AF57C4" w:rsidRDefault="00AF57C4" w:rsidP="00AF57C4">
            <w:pPr>
              <w:jc w:val="center"/>
              <w:rPr>
                <w:b/>
                <w:sz w:val="20"/>
                <w:szCs w:val="20"/>
              </w:rPr>
            </w:pPr>
            <w:r w:rsidRPr="00AF57C4">
              <w:rPr>
                <w:b/>
                <w:sz w:val="20"/>
                <w:szCs w:val="20"/>
              </w:rPr>
              <w:t>00</w:t>
            </w:r>
          </w:p>
        </w:tc>
        <w:tc>
          <w:tcPr>
            <w:tcW w:w="1396" w:type="dxa"/>
            <w:vAlign w:val="center"/>
          </w:tcPr>
          <w:p w:rsidR="00AF57C4" w:rsidRPr="00AF57C4" w:rsidRDefault="00AF57C4" w:rsidP="00AF57C4">
            <w:pPr>
              <w:jc w:val="center"/>
              <w:rPr>
                <w:b/>
                <w:sz w:val="20"/>
                <w:szCs w:val="20"/>
              </w:rPr>
            </w:pPr>
          </w:p>
        </w:tc>
        <w:tc>
          <w:tcPr>
            <w:tcW w:w="1080" w:type="dxa"/>
            <w:vAlign w:val="center"/>
          </w:tcPr>
          <w:p w:rsidR="00AF57C4" w:rsidRPr="00AF57C4" w:rsidRDefault="00AF57C4" w:rsidP="00AF57C4">
            <w:pPr>
              <w:jc w:val="center"/>
              <w:rPr>
                <w:b/>
                <w:sz w:val="20"/>
                <w:szCs w:val="20"/>
              </w:rPr>
            </w:pPr>
          </w:p>
        </w:tc>
        <w:tc>
          <w:tcPr>
            <w:tcW w:w="1330" w:type="dxa"/>
            <w:vAlign w:val="center"/>
          </w:tcPr>
          <w:p w:rsidR="00AF57C4" w:rsidRPr="00AF57C4" w:rsidRDefault="00AF57C4" w:rsidP="00AF57C4">
            <w:pPr>
              <w:jc w:val="center"/>
              <w:rPr>
                <w:b/>
                <w:sz w:val="20"/>
                <w:szCs w:val="20"/>
              </w:rPr>
            </w:pPr>
            <w:r w:rsidRPr="00AF57C4">
              <w:rPr>
                <w:b/>
                <w:sz w:val="20"/>
                <w:szCs w:val="20"/>
              </w:rPr>
              <w:t>14268,6</w:t>
            </w:r>
          </w:p>
        </w:tc>
        <w:tc>
          <w:tcPr>
            <w:tcW w:w="1206" w:type="dxa"/>
          </w:tcPr>
          <w:p w:rsidR="00AF57C4" w:rsidRPr="00AF57C4" w:rsidRDefault="00AF57C4" w:rsidP="00AF57C4">
            <w:pPr>
              <w:jc w:val="center"/>
              <w:rPr>
                <w:b/>
                <w:sz w:val="20"/>
                <w:szCs w:val="20"/>
              </w:rPr>
            </w:pPr>
            <w:r w:rsidRPr="00AF57C4">
              <w:rPr>
                <w:b/>
                <w:sz w:val="20"/>
                <w:szCs w:val="20"/>
              </w:rPr>
              <w:t>14175,5</w:t>
            </w:r>
          </w:p>
        </w:tc>
        <w:tc>
          <w:tcPr>
            <w:tcW w:w="1014" w:type="dxa"/>
            <w:vAlign w:val="center"/>
          </w:tcPr>
          <w:p w:rsidR="00AF57C4" w:rsidRPr="00AF57C4" w:rsidRDefault="00AF57C4" w:rsidP="00AF57C4">
            <w:pPr>
              <w:jc w:val="center"/>
              <w:rPr>
                <w:b/>
                <w:sz w:val="20"/>
                <w:szCs w:val="20"/>
              </w:rPr>
            </w:pPr>
            <w:r w:rsidRPr="00AF57C4">
              <w:rPr>
                <w:b/>
                <w:sz w:val="20"/>
                <w:szCs w:val="20"/>
              </w:rPr>
              <w:t>99,3</w:t>
            </w:r>
          </w:p>
        </w:tc>
      </w:tr>
      <w:tr w:rsidR="00AF57C4" w:rsidRPr="00AF57C4" w:rsidTr="00AF57C4">
        <w:tc>
          <w:tcPr>
            <w:tcW w:w="5868" w:type="dxa"/>
          </w:tcPr>
          <w:p w:rsidR="00AF57C4" w:rsidRPr="00AF57C4" w:rsidRDefault="00AF57C4" w:rsidP="00AF57C4">
            <w:pPr>
              <w:jc w:val="both"/>
              <w:rPr>
                <w:b/>
                <w:i/>
                <w:sz w:val="20"/>
                <w:szCs w:val="20"/>
              </w:rPr>
            </w:pPr>
            <w:r w:rsidRPr="00AF57C4">
              <w:rPr>
                <w:b/>
                <w:i/>
                <w:sz w:val="20"/>
                <w:szCs w:val="20"/>
              </w:rPr>
              <w:t>Сельское хозяйство и рыболовство</w:t>
            </w:r>
          </w:p>
        </w:tc>
        <w:tc>
          <w:tcPr>
            <w:tcW w:w="1440" w:type="dxa"/>
            <w:vAlign w:val="center"/>
          </w:tcPr>
          <w:p w:rsidR="00AF57C4" w:rsidRPr="00AF57C4" w:rsidRDefault="00AF57C4" w:rsidP="00AF57C4">
            <w:pPr>
              <w:jc w:val="center"/>
              <w:rPr>
                <w:b/>
                <w:i/>
                <w:sz w:val="20"/>
                <w:szCs w:val="20"/>
              </w:rPr>
            </w:pPr>
            <w:r w:rsidRPr="00AF57C4">
              <w:rPr>
                <w:b/>
                <w:i/>
                <w:sz w:val="20"/>
                <w:szCs w:val="20"/>
              </w:rPr>
              <w:t>940</w:t>
            </w:r>
          </w:p>
        </w:tc>
        <w:tc>
          <w:tcPr>
            <w:tcW w:w="880" w:type="dxa"/>
            <w:vAlign w:val="center"/>
          </w:tcPr>
          <w:p w:rsidR="00AF57C4" w:rsidRPr="00AF57C4" w:rsidRDefault="00AF57C4" w:rsidP="00AF57C4">
            <w:pPr>
              <w:jc w:val="center"/>
              <w:rPr>
                <w:b/>
                <w:i/>
                <w:sz w:val="20"/>
                <w:szCs w:val="20"/>
              </w:rPr>
            </w:pPr>
            <w:r w:rsidRPr="00AF57C4">
              <w:rPr>
                <w:b/>
                <w:i/>
                <w:sz w:val="20"/>
                <w:szCs w:val="20"/>
              </w:rPr>
              <w:t>04</w:t>
            </w:r>
          </w:p>
        </w:tc>
        <w:tc>
          <w:tcPr>
            <w:tcW w:w="1014" w:type="dxa"/>
            <w:vAlign w:val="center"/>
          </w:tcPr>
          <w:p w:rsidR="00AF57C4" w:rsidRPr="00AF57C4" w:rsidRDefault="00AF57C4" w:rsidP="00AF57C4">
            <w:pPr>
              <w:jc w:val="center"/>
              <w:rPr>
                <w:b/>
                <w:i/>
                <w:sz w:val="20"/>
                <w:szCs w:val="20"/>
              </w:rPr>
            </w:pPr>
            <w:r w:rsidRPr="00AF57C4">
              <w:rPr>
                <w:b/>
                <w:i/>
                <w:sz w:val="20"/>
                <w:szCs w:val="20"/>
              </w:rPr>
              <w:t>05</w:t>
            </w:r>
          </w:p>
        </w:tc>
        <w:tc>
          <w:tcPr>
            <w:tcW w:w="1396" w:type="dxa"/>
            <w:vAlign w:val="center"/>
          </w:tcPr>
          <w:p w:rsidR="00AF57C4" w:rsidRPr="00AF57C4" w:rsidRDefault="00AF57C4" w:rsidP="00AF57C4">
            <w:pPr>
              <w:jc w:val="center"/>
              <w:rPr>
                <w:b/>
                <w:i/>
                <w:sz w:val="20"/>
                <w:szCs w:val="20"/>
              </w:rPr>
            </w:pPr>
          </w:p>
        </w:tc>
        <w:tc>
          <w:tcPr>
            <w:tcW w:w="1080" w:type="dxa"/>
            <w:vAlign w:val="center"/>
          </w:tcPr>
          <w:p w:rsidR="00AF57C4" w:rsidRPr="00AF57C4" w:rsidRDefault="00AF57C4" w:rsidP="00AF57C4">
            <w:pPr>
              <w:jc w:val="center"/>
              <w:rPr>
                <w:b/>
                <w:i/>
                <w:sz w:val="20"/>
                <w:szCs w:val="20"/>
              </w:rPr>
            </w:pPr>
          </w:p>
        </w:tc>
        <w:tc>
          <w:tcPr>
            <w:tcW w:w="1330" w:type="dxa"/>
            <w:vAlign w:val="center"/>
          </w:tcPr>
          <w:p w:rsidR="00AF57C4" w:rsidRPr="00AF57C4" w:rsidRDefault="00AF57C4" w:rsidP="00AF57C4">
            <w:pPr>
              <w:jc w:val="center"/>
              <w:rPr>
                <w:b/>
                <w:i/>
                <w:sz w:val="20"/>
                <w:szCs w:val="20"/>
              </w:rPr>
            </w:pPr>
            <w:r w:rsidRPr="00AF57C4">
              <w:rPr>
                <w:b/>
                <w:i/>
                <w:sz w:val="20"/>
                <w:szCs w:val="20"/>
              </w:rPr>
              <w:t>49,5</w:t>
            </w:r>
          </w:p>
        </w:tc>
        <w:tc>
          <w:tcPr>
            <w:tcW w:w="1206" w:type="dxa"/>
          </w:tcPr>
          <w:p w:rsidR="00AF57C4" w:rsidRPr="00AF57C4" w:rsidRDefault="00AF57C4" w:rsidP="00AF57C4">
            <w:pPr>
              <w:jc w:val="center"/>
              <w:rPr>
                <w:b/>
                <w:i/>
                <w:sz w:val="20"/>
                <w:szCs w:val="20"/>
              </w:rPr>
            </w:pPr>
            <w:r w:rsidRPr="00AF57C4">
              <w:rPr>
                <w:b/>
                <w:i/>
                <w:sz w:val="20"/>
                <w:szCs w:val="20"/>
              </w:rPr>
              <w:t>49,5</w:t>
            </w:r>
          </w:p>
        </w:tc>
        <w:tc>
          <w:tcPr>
            <w:tcW w:w="1014" w:type="dxa"/>
            <w:vAlign w:val="center"/>
          </w:tcPr>
          <w:p w:rsidR="00AF57C4" w:rsidRPr="00AF57C4" w:rsidRDefault="00AF57C4" w:rsidP="00AF57C4">
            <w:pPr>
              <w:jc w:val="center"/>
              <w:rPr>
                <w:b/>
                <w:i/>
                <w:sz w:val="20"/>
                <w:szCs w:val="20"/>
              </w:rPr>
            </w:pPr>
            <w:r w:rsidRPr="00AF57C4">
              <w:rPr>
                <w:b/>
                <w:i/>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Государственная программа "Развитие сельского хозяйства и регулируемых рынков в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0600000000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44,5</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44,5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Подпрограмма "Развитие сельскохозяйственного производства в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0610000000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44,5</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44,5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Основное мероприятие "Развитие подотрасли растениеводства, переработки и реализации продукции растениеводства"</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0618000000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44,5</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44,5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Проведение кадастровых работ по оформлению земельных участков в собственность муниципальных образований</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0618040140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44,5</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44,5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44,5</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44,5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44,5</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44,5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Кадастровые работы по внесению сведений в государственный кадастр недвижимости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04</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6600100000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b/>
                <w:i/>
                <w:sz w:val="20"/>
                <w:szCs w:val="20"/>
              </w:rPr>
            </w:pPr>
            <w:r w:rsidRPr="00AF57C4">
              <w:rPr>
                <w:b/>
                <w:i/>
                <w:sz w:val="20"/>
                <w:szCs w:val="20"/>
              </w:rPr>
              <w:t>Дорожное  хозяйство (дорожные фонды)</w:t>
            </w:r>
          </w:p>
        </w:tc>
        <w:tc>
          <w:tcPr>
            <w:tcW w:w="1440" w:type="dxa"/>
            <w:vAlign w:val="center"/>
          </w:tcPr>
          <w:p w:rsidR="00AF57C4" w:rsidRPr="00AF57C4" w:rsidRDefault="00AF57C4" w:rsidP="00AF57C4">
            <w:pPr>
              <w:jc w:val="center"/>
              <w:rPr>
                <w:b/>
                <w:i/>
                <w:sz w:val="20"/>
                <w:szCs w:val="20"/>
              </w:rPr>
            </w:pPr>
            <w:r w:rsidRPr="00AF57C4">
              <w:rPr>
                <w:b/>
                <w:i/>
                <w:sz w:val="20"/>
                <w:szCs w:val="20"/>
              </w:rPr>
              <w:t>940</w:t>
            </w:r>
          </w:p>
        </w:tc>
        <w:tc>
          <w:tcPr>
            <w:tcW w:w="880" w:type="dxa"/>
            <w:vAlign w:val="center"/>
          </w:tcPr>
          <w:p w:rsidR="00AF57C4" w:rsidRPr="00AF57C4" w:rsidRDefault="00AF57C4" w:rsidP="00AF57C4">
            <w:pPr>
              <w:jc w:val="center"/>
              <w:rPr>
                <w:b/>
                <w:i/>
                <w:sz w:val="20"/>
                <w:szCs w:val="20"/>
              </w:rPr>
            </w:pPr>
            <w:r w:rsidRPr="00AF57C4">
              <w:rPr>
                <w:b/>
                <w:i/>
                <w:sz w:val="20"/>
                <w:szCs w:val="20"/>
              </w:rPr>
              <w:t>04</w:t>
            </w:r>
          </w:p>
        </w:tc>
        <w:tc>
          <w:tcPr>
            <w:tcW w:w="1014" w:type="dxa"/>
            <w:vAlign w:val="center"/>
          </w:tcPr>
          <w:p w:rsidR="00AF57C4" w:rsidRPr="00AF57C4" w:rsidRDefault="00AF57C4" w:rsidP="00AF57C4">
            <w:pPr>
              <w:jc w:val="center"/>
              <w:rPr>
                <w:b/>
                <w:i/>
                <w:sz w:val="20"/>
                <w:szCs w:val="20"/>
              </w:rPr>
            </w:pPr>
            <w:r w:rsidRPr="00AF57C4">
              <w:rPr>
                <w:b/>
                <w:i/>
                <w:sz w:val="20"/>
                <w:szCs w:val="20"/>
              </w:rPr>
              <w:t>09</w:t>
            </w:r>
          </w:p>
        </w:tc>
        <w:tc>
          <w:tcPr>
            <w:tcW w:w="1396" w:type="dxa"/>
            <w:vAlign w:val="center"/>
          </w:tcPr>
          <w:p w:rsidR="00AF57C4" w:rsidRPr="00AF57C4" w:rsidRDefault="00AF57C4" w:rsidP="00AF57C4">
            <w:pPr>
              <w:jc w:val="center"/>
              <w:rPr>
                <w:b/>
                <w:i/>
                <w:sz w:val="20"/>
                <w:szCs w:val="20"/>
              </w:rPr>
            </w:pPr>
          </w:p>
        </w:tc>
        <w:tc>
          <w:tcPr>
            <w:tcW w:w="1080" w:type="dxa"/>
            <w:vAlign w:val="center"/>
          </w:tcPr>
          <w:p w:rsidR="00AF57C4" w:rsidRPr="00AF57C4" w:rsidRDefault="00AF57C4" w:rsidP="00AF57C4">
            <w:pPr>
              <w:jc w:val="center"/>
              <w:rPr>
                <w:b/>
                <w:i/>
                <w:sz w:val="20"/>
                <w:szCs w:val="20"/>
              </w:rPr>
            </w:pPr>
          </w:p>
        </w:tc>
        <w:tc>
          <w:tcPr>
            <w:tcW w:w="1330" w:type="dxa"/>
            <w:vAlign w:val="center"/>
          </w:tcPr>
          <w:p w:rsidR="00AF57C4" w:rsidRPr="00AF57C4" w:rsidRDefault="00AF57C4" w:rsidP="00AF57C4">
            <w:pPr>
              <w:jc w:val="center"/>
              <w:rPr>
                <w:b/>
                <w:i/>
                <w:sz w:val="20"/>
                <w:szCs w:val="20"/>
              </w:rPr>
            </w:pPr>
            <w:r w:rsidRPr="00AF57C4">
              <w:rPr>
                <w:b/>
                <w:i/>
                <w:sz w:val="20"/>
                <w:szCs w:val="20"/>
              </w:rPr>
              <w:t>13614,9</w:t>
            </w:r>
          </w:p>
        </w:tc>
        <w:tc>
          <w:tcPr>
            <w:tcW w:w="1206" w:type="dxa"/>
          </w:tcPr>
          <w:p w:rsidR="00AF57C4" w:rsidRPr="00AF57C4" w:rsidRDefault="00AF57C4" w:rsidP="00AF57C4">
            <w:pPr>
              <w:jc w:val="center"/>
              <w:rPr>
                <w:b/>
                <w:i/>
                <w:sz w:val="20"/>
                <w:szCs w:val="20"/>
              </w:rPr>
            </w:pPr>
            <w:r w:rsidRPr="00AF57C4">
              <w:rPr>
                <w:b/>
                <w:i/>
                <w:sz w:val="20"/>
                <w:szCs w:val="20"/>
              </w:rPr>
              <w:t>13521,8</w:t>
            </w:r>
          </w:p>
        </w:tc>
        <w:tc>
          <w:tcPr>
            <w:tcW w:w="1014" w:type="dxa"/>
            <w:vAlign w:val="center"/>
          </w:tcPr>
          <w:p w:rsidR="00AF57C4" w:rsidRPr="00AF57C4" w:rsidRDefault="00AF57C4" w:rsidP="00AF57C4">
            <w:pPr>
              <w:jc w:val="center"/>
              <w:rPr>
                <w:b/>
                <w:i/>
                <w:sz w:val="20"/>
                <w:szCs w:val="20"/>
              </w:rPr>
            </w:pPr>
            <w:r w:rsidRPr="00AF57C4">
              <w:rPr>
                <w:b/>
                <w:i/>
                <w:sz w:val="20"/>
                <w:szCs w:val="20"/>
              </w:rPr>
              <w:t>99,3</w:t>
            </w:r>
          </w:p>
        </w:tc>
      </w:tr>
      <w:tr w:rsidR="00AF57C4" w:rsidRPr="00AF57C4" w:rsidTr="00AF57C4">
        <w:tc>
          <w:tcPr>
            <w:tcW w:w="5868" w:type="dxa"/>
          </w:tcPr>
          <w:p w:rsidR="00AF57C4" w:rsidRPr="00AF57C4" w:rsidRDefault="00AF57C4" w:rsidP="00AF57C4">
            <w:pPr>
              <w:jc w:val="both"/>
              <w:rPr>
                <w:sz w:val="20"/>
                <w:szCs w:val="20"/>
                <w:u w:val="single"/>
              </w:rPr>
            </w:pPr>
            <w:r w:rsidRPr="00AF57C4">
              <w:rPr>
                <w:sz w:val="20"/>
                <w:szCs w:val="20"/>
                <w:u w:val="single"/>
              </w:rPr>
              <w:t>Государственная программа «Развитие транспортной системы в Томской области»</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396" w:type="dxa"/>
            <w:vAlign w:val="center"/>
          </w:tcPr>
          <w:p w:rsidR="00AF57C4" w:rsidRPr="00AF57C4" w:rsidRDefault="00AF57C4" w:rsidP="00AF57C4">
            <w:pPr>
              <w:jc w:val="center"/>
              <w:rPr>
                <w:sz w:val="20"/>
                <w:szCs w:val="20"/>
              </w:rPr>
            </w:pPr>
            <w:r w:rsidRPr="00AF57C4">
              <w:rPr>
                <w:sz w:val="20"/>
                <w:szCs w:val="20"/>
              </w:rPr>
              <w:t>1800000000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10683,8</w:t>
            </w:r>
          </w:p>
        </w:tc>
        <w:tc>
          <w:tcPr>
            <w:tcW w:w="1206" w:type="dxa"/>
            <w:vAlign w:val="center"/>
          </w:tcPr>
          <w:p w:rsidR="00AF57C4" w:rsidRPr="00AF57C4" w:rsidRDefault="00AF57C4" w:rsidP="00AF57C4">
            <w:pPr>
              <w:jc w:val="center"/>
              <w:rPr>
                <w:sz w:val="20"/>
                <w:szCs w:val="20"/>
              </w:rPr>
            </w:pPr>
            <w:r w:rsidRPr="00AF57C4">
              <w:rPr>
                <w:sz w:val="20"/>
                <w:szCs w:val="20"/>
              </w:rPr>
              <w:t>10683,8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Подпрограмма «Сохранение и развитие автомобильных дорог Томской области»</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396" w:type="dxa"/>
            <w:vAlign w:val="center"/>
          </w:tcPr>
          <w:p w:rsidR="00AF57C4" w:rsidRPr="00AF57C4" w:rsidRDefault="00AF57C4" w:rsidP="00AF57C4">
            <w:pPr>
              <w:jc w:val="center"/>
              <w:rPr>
                <w:sz w:val="20"/>
                <w:szCs w:val="20"/>
              </w:rPr>
            </w:pPr>
            <w:r w:rsidRPr="00AF57C4">
              <w:rPr>
                <w:sz w:val="20"/>
                <w:szCs w:val="20"/>
              </w:rPr>
              <w:t>1820000000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10683,8</w:t>
            </w:r>
          </w:p>
        </w:tc>
        <w:tc>
          <w:tcPr>
            <w:tcW w:w="1206" w:type="dxa"/>
            <w:vAlign w:val="center"/>
          </w:tcPr>
          <w:p w:rsidR="00AF57C4" w:rsidRPr="00AF57C4" w:rsidRDefault="00AF57C4" w:rsidP="00AF57C4">
            <w:pPr>
              <w:jc w:val="center"/>
              <w:rPr>
                <w:sz w:val="20"/>
                <w:szCs w:val="20"/>
              </w:rPr>
            </w:pPr>
            <w:r w:rsidRPr="00AF57C4">
              <w:rPr>
                <w:sz w:val="20"/>
                <w:szCs w:val="20"/>
              </w:rPr>
              <w:t>10683,8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Основное мероприятие «Ремонт автомобильных дорог общего пользования местного значения Томской области»</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396" w:type="dxa"/>
            <w:vAlign w:val="center"/>
          </w:tcPr>
          <w:p w:rsidR="00AF57C4" w:rsidRPr="00AF57C4" w:rsidRDefault="00AF57C4" w:rsidP="00AF57C4">
            <w:pPr>
              <w:jc w:val="center"/>
              <w:rPr>
                <w:sz w:val="20"/>
                <w:szCs w:val="20"/>
              </w:rPr>
            </w:pPr>
            <w:r w:rsidRPr="00AF57C4">
              <w:rPr>
                <w:sz w:val="20"/>
                <w:szCs w:val="20"/>
              </w:rPr>
              <w:t>1828400000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10683,8</w:t>
            </w:r>
          </w:p>
        </w:tc>
        <w:tc>
          <w:tcPr>
            <w:tcW w:w="1206" w:type="dxa"/>
            <w:vAlign w:val="center"/>
          </w:tcPr>
          <w:p w:rsidR="00AF57C4" w:rsidRPr="00AF57C4" w:rsidRDefault="00AF57C4" w:rsidP="00AF57C4">
            <w:pPr>
              <w:jc w:val="center"/>
              <w:rPr>
                <w:sz w:val="20"/>
                <w:szCs w:val="20"/>
              </w:rPr>
            </w:pPr>
            <w:r w:rsidRPr="00AF57C4">
              <w:rPr>
                <w:sz w:val="20"/>
                <w:szCs w:val="20"/>
              </w:rPr>
              <w:t>10683,8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lastRenderedPageBreak/>
              <w:t>Ремонт автомобильных дорог общего пользования местного значения в границах муниципальных районов</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396" w:type="dxa"/>
            <w:vAlign w:val="center"/>
          </w:tcPr>
          <w:p w:rsidR="00AF57C4" w:rsidRPr="00AF57C4" w:rsidRDefault="00AF57C4" w:rsidP="00AF57C4">
            <w:pPr>
              <w:jc w:val="center"/>
              <w:rPr>
                <w:sz w:val="20"/>
                <w:szCs w:val="20"/>
              </w:rPr>
            </w:pPr>
            <w:r w:rsidRPr="00AF57C4">
              <w:rPr>
                <w:sz w:val="20"/>
                <w:szCs w:val="20"/>
              </w:rPr>
              <w:t>1828440895</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10683,8</w:t>
            </w:r>
          </w:p>
        </w:tc>
        <w:tc>
          <w:tcPr>
            <w:tcW w:w="1206" w:type="dxa"/>
            <w:vAlign w:val="center"/>
          </w:tcPr>
          <w:p w:rsidR="00AF57C4" w:rsidRPr="00AF57C4" w:rsidRDefault="00AF57C4" w:rsidP="00AF57C4">
            <w:pPr>
              <w:jc w:val="center"/>
              <w:rPr>
                <w:sz w:val="20"/>
                <w:szCs w:val="20"/>
              </w:rPr>
            </w:pPr>
            <w:r w:rsidRPr="00AF57C4">
              <w:rPr>
                <w:sz w:val="20"/>
                <w:szCs w:val="20"/>
              </w:rPr>
              <w:t>10683,8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396" w:type="dxa"/>
            <w:vAlign w:val="center"/>
          </w:tcPr>
          <w:p w:rsidR="00AF57C4" w:rsidRPr="00AF57C4" w:rsidRDefault="00AF57C4" w:rsidP="00AF57C4">
            <w:pPr>
              <w:jc w:val="center"/>
              <w:rPr>
                <w:sz w:val="20"/>
                <w:szCs w:val="20"/>
              </w:rPr>
            </w:pPr>
            <w:r w:rsidRPr="00AF57C4">
              <w:rPr>
                <w:sz w:val="20"/>
                <w:szCs w:val="20"/>
              </w:rPr>
              <w:t>1828440895</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30" w:type="dxa"/>
            <w:vAlign w:val="center"/>
          </w:tcPr>
          <w:p w:rsidR="00AF57C4" w:rsidRPr="00AF57C4" w:rsidRDefault="00AF57C4" w:rsidP="00AF57C4">
            <w:pPr>
              <w:jc w:val="center"/>
              <w:rPr>
                <w:sz w:val="20"/>
                <w:szCs w:val="20"/>
              </w:rPr>
            </w:pPr>
            <w:r w:rsidRPr="00AF57C4">
              <w:rPr>
                <w:sz w:val="20"/>
                <w:szCs w:val="20"/>
              </w:rPr>
              <w:t>10683,8</w:t>
            </w:r>
          </w:p>
        </w:tc>
        <w:tc>
          <w:tcPr>
            <w:tcW w:w="1206" w:type="dxa"/>
            <w:vAlign w:val="center"/>
          </w:tcPr>
          <w:p w:rsidR="00AF57C4" w:rsidRPr="00AF57C4" w:rsidRDefault="00AF57C4" w:rsidP="00AF57C4">
            <w:pPr>
              <w:jc w:val="center"/>
              <w:rPr>
                <w:sz w:val="20"/>
                <w:szCs w:val="20"/>
              </w:rPr>
            </w:pPr>
            <w:r w:rsidRPr="00AF57C4">
              <w:rPr>
                <w:sz w:val="20"/>
                <w:szCs w:val="20"/>
              </w:rPr>
              <w:t>10683,8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396" w:type="dxa"/>
            <w:vAlign w:val="center"/>
          </w:tcPr>
          <w:p w:rsidR="00AF57C4" w:rsidRPr="00AF57C4" w:rsidRDefault="00AF57C4" w:rsidP="00AF57C4">
            <w:pPr>
              <w:jc w:val="center"/>
              <w:rPr>
                <w:sz w:val="20"/>
                <w:szCs w:val="20"/>
              </w:rPr>
            </w:pPr>
            <w:r w:rsidRPr="00AF57C4">
              <w:rPr>
                <w:sz w:val="20"/>
                <w:szCs w:val="20"/>
              </w:rPr>
              <w:t>1828440895</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30" w:type="dxa"/>
            <w:vAlign w:val="center"/>
          </w:tcPr>
          <w:p w:rsidR="00AF57C4" w:rsidRPr="00AF57C4" w:rsidRDefault="00AF57C4" w:rsidP="00AF57C4">
            <w:pPr>
              <w:jc w:val="center"/>
              <w:rPr>
                <w:sz w:val="20"/>
                <w:szCs w:val="20"/>
              </w:rPr>
            </w:pPr>
            <w:r w:rsidRPr="00AF57C4">
              <w:rPr>
                <w:sz w:val="20"/>
                <w:szCs w:val="20"/>
              </w:rPr>
              <w:t>10683,8</w:t>
            </w:r>
          </w:p>
        </w:tc>
        <w:tc>
          <w:tcPr>
            <w:tcW w:w="1206" w:type="dxa"/>
            <w:vAlign w:val="center"/>
          </w:tcPr>
          <w:p w:rsidR="00AF57C4" w:rsidRPr="00AF57C4" w:rsidRDefault="00AF57C4" w:rsidP="00AF57C4">
            <w:pPr>
              <w:jc w:val="center"/>
              <w:rPr>
                <w:sz w:val="20"/>
                <w:szCs w:val="20"/>
              </w:rPr>
            </w:pPr>
            <w:r w:rsidRPr="00AF57C4">
              <w:rPr>
                <w:sz w:val="20"/>
                <w:szCs w:val="20"/>
              </w:rPr>
              <w:t>10683,8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Ведомственные целевые программы</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396" w:type="dxa"/>
            <w:vAlign w:val="center"/>
          </w:tcPr>
          <w:p w:rsidR="00AF57C4" w:rsidRPr="00AF57C4" w:rsidRDefault="00AF57C4" w:rsidP="00AF57C4">
            <w:pPr>
              <w:jc w:val="center"/>
              <w:rPr>
                <w:sz w:val="20"/>
                <w:szCs w:val="20"/>
              </w:rPr>
            </w:pPr>
            <w:r w:rsidRPr="00AF57C4">
              <w:rPr>
                <w:sz w:val="20"/>
                <w:szCs w:val="20"/>
              </w:rPr>
              <w:t>8950000000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2931,1</w:t>
            </w:r>
          </w:p>
        </w:tc>
        <w:tc>
          <w:tcPr>
            <w:tcW w:w="1206" w:type="dxa"/>
            <w:vAlign w:val="center"/>
          </w:tcPr>
          <w:p w:rsidR="00AF57C4" w:rsidRPr="00AF57C4" w:rsidRDefault="00AF57C4" w:rsidP="00AF57C4">
            <w:pPr>
              <w:jc w:val="center"/>
              <w:rPr>
                <w:sz w:val="20"/>
                <w:szCs w:val="20"/>
              </w:rPr>
            </w:pPr>
            <w:r w:rsidRPr="00AF57C4">
              <w:rPr>
                <w:sz w:val="20"/>
                <w:szCs w:val="20"/>
              </w:rPr>
              <w:t>2838,0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96,8</w:t>
            </w:r>
          </w:p>
        </w:tc>
      </w:tr>
      <w:tr w:rsidR="00AF57C4" w:rsidRPr="00AF57C4" w:rsidTr="00AF57C4">
        <w:tc>
          <w:tcPr>
            <w:tcW w:w="5868" w:type="dxa"/>
          </w:tcPr>
          <w:p w:rsidR="00AF57C4" w:rsidRPr="00AF57C4" w:rsidRDefault="00AF57C4" w:rsidP="00AF57C4">
            <w:pPr>
              <w:jc w:val="both"/>
              <w:rPr>
                <w:sz w:val="20"/>
                <w:szCs w:val="20"/>
              </w:rPr>
            </w:pPr>
            <w:r w:rsidRPr="00AF57C4">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396" w:type="dxa"/>
            <w:vAlign w:val="center"/>
          </w:tcPr>
          <w:p w:rsidR="00AF57C4" w:rsidRPr="00AF57C4" w:rsidRDefault="00AF57C4" w:rsidP="00AF57C4">
            <w:pPr>
              <w:jc w:val="center"/>
              <w:rPr>
                <w:sz w:val="20"/>
                <w:szCs w:val="20"/>
              </w:rPr>
            </w:pPr>
            <w:r w:rsidRPr="00AF57C4">
              <w:rPr>
                <w:sz w:val="20"/>
                <w:szCs w:val="20"/>
              </w:rPr>
              <w:t>8954200000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2931,1</w:t>
            </w:r>
          </w:p>
        </w:tc>
        <w:tc>
          <w:tcPr>
            <w:tcW w:w="1206" w:type="dxa"/>
            <w:vAlign w:val="center"/>
          </w:tcPr>
          <w:p w:rsidR="00AF57C4" w:rsidRPr="00AF57C4" w:rsidRDefault="00AF57C4" w:rsidP="00AF57C4">
            <w:pPr>
              <w:jc w:val="center"/>
              <w:rPr>
                <w:sz w:val="20"/>
                <w:szCs w:val="20"/>
              </w:rPr>
            </w:pPr>
            <w:r w:rsidRPr="00AF57C4">
              <w:rPr>
                <w:sz w:val="20"/>
                <w:szCs w:val="20"/>
              </w:rPr>
              <w:t>2838,0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96,8</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(содержание)</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396" w:type="dxa"/>
            <w:vAlign w:val="center"/>
          </w:tcPr>
          <w:p w:rsidR="00AF57C4" w:rsidRPr="00AF57C4" w:rsidRDefault="00AF57C4" w:rsidP="00AF57C4">
            <w:pPr>
              <w:jc w:val="center"/>
              <w:rPr>
                <w:sz w:val="20"/>
                <w:szCs w:val="20"/>
              </w:rPr>
            </w:pPr>
            <w:r w:rsidRPr="00AF57C4">
              <w:rPr>
                <w:sz w:val="20"/>
                <w:szCs w:val="20"/>
              </w:rPr>
              <w:t>8954210000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u w:val="single"/>
              </w:rPr>
            </w:pPr>
            <w:r w:rsidRPr="00AF57C4">
              <w:rPr>
                <w:sz w:val="20"/>
                <w:szCs w:val="20"/>
                <w:u w:val="single"/>
              </w:rPr>
              <w:t>1973,1</w:t>
            </w:r>
          </w:p>
        </w:tc>
        <w:tc>
          <w:tcPr>
            <w:tcW w:w="1206" w:type="dxa"/>
            <w:vAlign w:val="center"/>
          </w:tcPr>
          <w:p w:rsidR="00AF57C4" w:rsidRPr="00AF57C4" w:rsidRDefault="00AF57C4" w:rsidP="00AF57C4">
            <w:pPr>
              <w:jc w:val="center"/>
              <w:rPr>
                <w:sz w:val="20"/>
                <w:szCs w:val="20"/>
                <w:u w:val="single"/>
              </w:rPr>
            </w:pPr>
            <w:r w:rsidRPr="00AF57C4">
              <w:rPr>
                <w:sz w:val="20"/>
                <w:szCs w:val="20"/>
                <w:u w:val="single"/>
              </w:rPr>
              <w:t>1880,0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95,3</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lang w:val="en-US"/>
              </w:rPr>
            </w:pPr>
            <w:r w:rsidRPr="00AF57C4">
              <w:rPr>
                <w:sz w:val="20"/>
                <w:szCs w:val="20"/>
                <w:lang w:val="en-US"/>
              </w:rPr>
              <w:t>940</w:t>
            </w:r>
          </w:p>
        </w:tc>
        <w:tc>
          <w:tcPr>
            <w:tcW w:w="880" w:type="dxa"/>
            <w:vAlign w:val="center"/>
          </w:tcPr>
          <w:p w:rsidR="00AF57C4" w:rsidRPr="00AF57C4" w:rsidRDefault="00AF57C4" w:rsidP="00AF57C4">
            <w:pPr>
              <w:jc w:val="center"/>
              <w:rPr>
                <w:sz w:val="20"/>
                <w:szCs w:val="20"/>
                <w:lang w:val="en-US"/>
              </w:rPr>
            </w:pPr>
            <w:r w:rsidRPr="00AF57C4">
              <w:rPr>
                <w:sz w:val="20"/>
                <w:szCs w:val="20"/>
                <w:lang w:val="en-US"/>
              </w:rPr>
              <w:t>04</w:t>
            </w:r>
          </w:p>
        </w:tc>
        <w:tc>
          <w:tcPr>
            <w:tcW w:w="1014" w:type="dxa"/>
            <w:vAlign w:val="center"/>
          </w:tcPr>
          <w:p w:rsidR="00AF57C4" w:rsidRPr="00AF57C4" w:rsidRDefault="00AF57C4" w:rsidP="00AF57C4">
            <w:pPr>
              <w:jc w:val="center"/>
              <w:rPr>
                <w:sz w:val="20"/>
                <w:szCs w:val="20"/>
                <w:lang w:val="en-US"/>
              </w:rPr>
            </w:pPr>
            <w:r w:rsidRPr="00AF57C4">
              <w:rPr>
                <w:sz w:val="20"/>
                <w:szCs w:val="20"/>
                <w:lang w:val="en-US"/>
              </w:rPr>
              <w:t>09</w:t>
            </w:r>
          </w:p>
        </w:tc>
        <w:tc>
          <w:tcPr>
            <w:tcW w:w="1396" w:type="dxa"/>
            <w:vAlign w:val="center"/>
          </w:tcPr>
          <w:p w:rsidR="00AF57C4" w:rsidRPr="00AF57C4" w:rsidRDefault="00AF57C4" w:rsidP="00AF57C4">
            <w:pPr>
              <w:jc w:val="center"/>
              <w:rPr>
                <w:sz w:val="20"/>
                <w:szCs w:val="20"/>
              </w:rPr>
            </w:pPr>
            <w:r w:rsidRPr="00AF57C4">
              <w:rPr>
                <w:sz w:val="20"/>
                <w:szCs w:val="20"/>
              </w:rPr>
              <w:t>8954210000</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2</w:t>
            </w:r>
            <w:r w:rsidRPr="00AF57C4">
              <w:rPr>
                <w:sz w:val="20"/>
                <w:szCs w:val="20"/>
              </w:rPr>
              <w:t>00</w:t>
            </w:r>
          </w:p>
        </w:tc>
        <w:tc>
          <w:tcPr>
            <w:tcW w:w="1330" w:type="dxa"/>
            <w:vAlign w:val="center"/>
          </w:tcPr>
          <w:p w:rsidR="00AF57C4" w:rsidRPr="00AF57C4" w:rsidRDefault="00AF57C4" w:rsidP="00AF57C4">
            <w:pPr>
              <w:jc w:val="center"/>
              <w:rPr>
                <w:sz w:val="20"/>
                <w:szCs w:val="20"/>
              </w:rPr>
            </w:pPr>
            <w:r w:rsidRPr="00AF57C4">
              <w:rPr>
                <w:sz w:val="20"/>
                <w:szCs w:val="20"/>
              </w:rPr>
              <w:t>1973,1</w:t>
            </w:r>
          </w:p>
        </w:tc>
        <w:tc>
          <w:tcPr>
            <w:tcW w:w="1206" w:type="dxa"/>
            <w:vAlign w:val="center"/>
          </w:tcPr>
          <w:p w:rsidR="00AF57C4" w:rsidRPr="00AF57C4" w:rsidRDefault="00AF57C4" w:rsidP="00AF57C4">
            <w:pPr>
              <w:jc w:val="center"/>
              <w:rPr>
                <w:sz w:val="20"/>
                <w:szCs w:val="20"/>
              </w:rPr>
            </w:pPr>
            <w:r w:rsidRPr="00AF57C4">
              <w:rPr>
                <w:sz w:val="20"/>
                <w:szCs w:val="20"/>
              </w:rPr>
              <w:t>1880,0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95,3</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lang w:val="en-US"/>
              </w:rPr>
            </w:pPr>
            <w:r w:rsidRPr="00AF57C4">
              <w:rPr>
                <w:sz w:val="20"/>
                <w:szCs w:val="20"/>
                <w:lang w:val="en-US"/>
              </w:rPr>
              <w:t>940</w:t>
            </w:r>
          </w:p>
        </w:tc>
        <w:tc>
          <w:tcPr>
            <w:tcW w:w="880" w:type="dxa"/>
            <w:vAlign w:val="center"/>
          </w:tcPr>
          <w:p w:rsidR="00AF57C4" w:rsidRPr="00AF57C4" w:rsidRDefault="00AF57C4" w:rsidP="00AF57C4">
            <w:pPr>
              <w:jc w:val="center"/>
              <w:rPr>
                <w:sz w:val="20"/>
                <w:szCs w:val="20"/>
                <w:lang w:val="en-US"/>
              </w:rPr>
            </w:pPr>
            <w:r w:rsidRPr="00AF57C4">
              <w:rPr>
                <w:sz w:val="20"/>
                <w:szCs w:val="20"/>
                <w:lang w:val="en-US"/>
              </w:rPr>
              <w:t>04</w:t>
            </w:r>
          </w:p>
        </w:tc>
        <w:tc>
          <w:tcPr>
            <w:tcW w:w="1014" w:type="dxa"/>
            <w:vAlign w:val="center"/>
          </w:tcPr>
          <w:p w:rsidR="00AF57C4" w:rsidRPr="00AF57C4" w:rsidRDefault="00AF57C4" w:rsidP="00AF57C4">
            <w:pPr>
              <w:jc w:val="center"/>
              <w:rPr>
                <w:sz w:val="20"/>
                <w:szCs w:val="20"/>
                <w:lang w:val="en-US"/>
              </w:rPr>
            </w:pPr>
            <w:r w:rsidRPr="00AF57C4">
              <w:rPr>
                <w:sz w:val="20"/>
                <w:szCs w:val="20"/>
                <w:lang w:val="en-US"/>
              </w:rPr>
              <w:t>09</w:t>
            </w:r>
          </w:p>
        </w:tc>
        <w:tc>
          <w:tcPr>
            <w:tcW w:w="1396" w:type="dxa"/>
            <w:vAlign w:val="center"/>
          </w:tcPr>
          <w:p w:rsidR="00AF57C4" w:rsidRPr="00AF57C4" w:rsidRDefault="00AF57C4" w:rsidP="00AF57C4">
            <w:pPr>
              <w:jc w:val="center"/>
              <w:rPr>
                <w:sz w:val="20"/>
                <w:szCs w:val="20"/>
              </w:rPr>
            </w:pPr>
            <w:r w:rsidRPr="00AF57C4">
              <w:rPr>
                <w:sz w:val="20"/>
                <w:szCs w:val="20"/>
              </w:rPr>
              <w:t>8954210000</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24</w:t>
            </w:r>
            <w:r w:rsidRPr="00AF57C4">
              <w:rPr>
                <w:sz w:val="20"/>
                <w:szCs w:val="20"/>
              </w:rPr>
              <w:t>0</w:t>
            </w:r>
          </w:p>
        </w:tc>
        <w:tc>
          <w:tcPr>
            <w:tcW w:w="1330" w:type="dxa"/>
            <w:vAlign w:val="center"/>
          </w:tcPr>
          <w:p w:rsidR="00AF57C4" w:rsidRPr="00AF57C4" w:rsidRDefault="00AF57C4" w:rsidP="00AF57C4">
            <w:pPr>
              <w:jc w:val="center"/>
              <w:rPr>
                <w:sz w:val="20"/>
                <w:szCs w:val="20"/>
              </w:rPr>
            </w:pPr>
            <w:r w:rsidRPr="00AF57C4">
              <w:rPr>
                <w:sz w:val="20"/>
                <w:szCs w:val="20"/>
              </w:rPr>
              <w:t>1973,1</w:t>
            </w:r>
          </w:p>
        </w:tc>
        <w:tc>
          <w:tcPr>
            <w:tcW w:w="1206" w:type="dxa"/>
            <w:vAlign w:val="center"/>
          </w:tcPr>
          <w:p w:rsidR="00AF57C4" w:rsidRPr="00AF57C4" w:rsidRDefault="00AF57C4" w:rsidP="00AF57C4">
            <w:pPr>
              <w:jc w:val="center"/>
              <w:rPr>
                <w:sz w:val="20"/>
                <w:szCs w:val="20"/>
              </w:rPr>
            </w:pPr>
            <w:r w:rsidRPr="00AF57C4">
              <w:rPr>
                <w:sz w:val="20"/>
                <w:szCs w:val="20"/>
              </w:rPr>
              <w:t>1880,0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95,3</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 (капитальный ремонт и ремонт)</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396" w:type="dxa"/>
            <w:vAlign w:val="center"/>
          </w:tcPr>
          <w:p w:rsidR="00AF57C4" w:rsidRPr="00AF57C4" w:rsidRDefault="00AF57C4" w:rsidP="00AF57C4">
            <w:pPr>
              <w:jc w:val="center"/>
              <w:rPr>
                <w:sz w:val="20"/>
                <w:szCs w:val="20"/>
              </w:rPr>
            </w:pPr>
            <w:r w:rsidRPr="00AF57C4">
              <w:rPr>
                <w:sz w:val="20"/>
                <w:szCs w:val="20"/>
              </w:rPr>
              <w:t>8954220000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u w:val="single"/>
              </w:rPr>
            </w:pPr>
            <w:r w:rsidRPr="00AF57C4">
              <w:rPr>
                <w:sz w:val="20"/>
                <w:szCs w:val="20"/>
                <w:u w:val="single"/>
              </w:rPr>
              <w:t>395,7</w:t>
            </w:r>
          </w:p>
        </w:tc>
        <w:tc>
          <w:tcPr>
            <w:tcW w:w="1206" w:type="dxa"/>
            <w:vAlign w:val="center"/>
          </w:tcPr>
          <w:p w:rsidR="00AF57C4" w:rsidRPr="00AF57C4" w:rsidRDefault="00AF57C4" w:rsidP="00AF57C4">
            <w:pPr>
              <w:jc w:val="center"/>
              <w:rPr>
                <w:sz w:val="20"/>
                <w:szCs w:val="20"/>
                <w:u w:val="single"/>
              </w:rPr>
            </w:pPr>
            <w:r w:rsidRPr="00AF57C4">
              <w:rPr>
                <w:sz w:val="20"/>
                <w:szCs w:val="20"/>
                <w:u w:val="single"/>
              </w:rPr>
              <w:t>395,7</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396" w:type="dxa"/>
            <w:vAlign w:val="center"/>
          </w:tcPr>
          <w:p w:rsidR="00AF57C4" w:rsidRPr="00AF57C4" w:rsidRDefault="00AF57C4" w:rsidP="00AF57C4">
            <w:pPr>
              <w:jc w:val="center"/>
              <w:rPr>
                <w:sz w:val="20"/>
                <w:szCs w:val="20"/>
              </w:rPr>
            </w:pPr>
            <w:r w:rsidRPr="00AF57C4">
              <w:rPr>
                <w:sz w:val="20"/>
                <w:szCs w:val="20"/>
              </w:rPr>
              <w:t>8954220000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30" w:type="dxa"/>
            <w:vAlign w:val="center"/>
          </w:tcPr>
          <w:p w:rsidR="00AF57C4" w:rsidRPr="00AF57C4" w:rsidRDefault="00AF57C4" w:rsidP="00AF57C4">
            <w:pPr>
              <w:jc w:val="center"/>
              <w:rPr>
                <w:sz w:val="20"/>
                <w:szCs w:val="20"/>
              </w:rPr>
            </w:pPr>
            <w:r w:rsidRPr="00AF57C4">
              <w:rPr>
                <w:sz w:val="20"/>
                <w:szCs w:val="20"/>
              </w:rPr>
              <w:t>395,7</w:t>
            </w:r>
          </w:p>
        </w:tc>
        <w:tc>
          <w:tcPr>
            <w:tcW w:w="1206" w:type="dxa"/>
            <w:vAlign w:val="center"/>
          </w:tcPr>
          <w:p w:rsidR="00AF57C4" w:rsidRPr="00AF57C4" w:rsidRDefault="00AF57C4" w:rsidP="00AF57C4">
            <w:pPr>
              <w:jc w:val="center"/>
              <w:rPr>
                <w:sz w:val="20"/>
                <w:szCs w:val="20"/>
              </w:rPr>
            </w:pPr>
            <w:r w:rsidRPr="00AF57C4">
              <w:rPr>
                <w:sz w:val="20"/>
                <w:szCs w:val="20"/>
              </w:rPr>
              <w:t>395,7</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396" w:type="dxa"/>
            <w:vAlign w:val="center"/>
          </w:tcPr>
          <w:p w:rsidR="00AF57C4" w:rsidRPr="00AF57C4" w:rsidRDefault="00AF57C4" w:rsidP="00AF57C4">
            <w:pPr>
              <w:jc w:val="center"/>
              <w:rPr>
                <w:sz w:val="20"/>
                <w:szCs w:val="20"/>
              </w:rPr>
            </w:pPr>
            <w:r w:rsidRPr="00AF57C4">
              <w:rPr>
                <w:sz w:val="20"/>
                <w:szCs w:val="20"/>
              </w:rPr>
              <w:t>8954220000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30" w:type="dxa"/>
            <w:vAlign w:val="center"/>
          </w:tcPr>
          <w:p w:rsidR="00AF57C4" w:rsidRPr="00AF57C4" w:rsidRDefault="00AF57C4" w:rsidP="00AF57C4">
            <w:pPr>
              <w:jc w:val="center"/>
              <w:rPr>
                <w:sz w:val="20"/>
                <w:szCs w:val="20"/>
              </w:rPr>
            </w:pPr>
            <w:r w:rsidRPr="00AF57C4">
              <w:rPr>
                <w:sz w:val="20"/>
                <w:szCs w:val="20"/>
              </w:rPr>
              <w:t>395,7</w:t>
            </w:r>
          </w:p>
        </w:tc>
        <w:tc>
          <w:tcPr>
            <w:tcW w:w="1206" w:type="dxa"/>
            <w:vAlign w:val="center"/>
          </w:tcPr>
          <w:p w:rsidR="00AF57C4" w:rsidRPr="00AF57C4" w:rsidRDefault="00AF57C4" w:rsidP="00AF57C4">
            <w:pPr>
              <w:jc w:val="center"/>
              <w:rPr>
                <w:sz w:val="20"/>
                <w:szCs w:val="20"/>
              </w:rPr>
            </w:pPr>
            <w:r w:rsidRPr="00AF57C4">
              <w:rPr>
                <w:sz w:val="20"/>
                <w:szCs w:val="20"/>
              </w:rPr>
              <w:t>395,7</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Ремонт автомобильных дорог общего пользования местного значения</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396" w:type="dxa"/>
            <w:vAlign w:val="center"/>
          </w:tcPr>
          <w:p w:rsidR="00AF57C4" w:rsidRPr="00AF57C4" w:rsidRDefault="00AF57C4" w:rsidP="00AF57C4">
            <w:pPr>
              <w:jc w:val="center"/>
              <w:rPr>
                <w:sz w:val="20"/>
                <w:szCs w:val="20"/>
              </w:rPr>
            </w:pPr>
            <w:r w:rsidRPr="00AF57C4">
              <w:rPr>
                <w:sz w:val="20"/>
                <w:szCs w:val="20"/>
              </w:rPr>
              <w:t>89542</w:t>
            </w:r>
            <w:r w:rsidRPr="00AF57C4">
              <w:rPr>
                <w:sz w:val="20"/>
                <w:szCs w:val="20"/>
                <w:lang w:val="en-US"/>
              </w:rPr>
              <w:t>S0</w:t>
            </w:r>
            <w:r w:rsidRPr="00AF57C4">
              <w:rPr>
                <w:sz w:val="20"/>
                <w:szCs w:val="20"/>
              </w:rPr>
              <w:t>910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562,3</w:t>
            </w:r>
          </w:p>
        </w:tc>
        <w:tc>
          <w:tcPr>
            <w:tcW w:w="1206" w:type="dxa"/>
            <w:vAlign w:val="center"/>
          </w:tcPr>
          <w:p w:rsidR="00AF57C4" w:rsidRPr="00AF57C4" w:rsidRDefault="00AF57C4" w:rsidP="00AF57C4">
            <w:pPr>
              <w:jc w:val="center"/>
              <w:rPr>
                <w:sz w:val="20"/>
                <w:szCs w:val="20"/>
              </w:rPr>
            </w:pPr>
            <w:r w:rsidRPr="00AF57C4">
              <w:rPr>
                <w:sz w:val="20"/>
                <w:szCs w:val="20"/>
              </w:rPr>
              <w:t>562,3</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396" w:type="dxa"/>
            <w:vAlign w:val="center"/>
          </w:tcPr>
          <w:p w:rsidR="00AF57C4" w:rsidRPr="00AF57C4" w:rsidRDefault="00AF57C4" w:rsidP="00AF57C4">
            <w:pPr>
              <w:jc w:val="center"/>
              <w:rPr>
                <w:sz w:val="20"/>
                <w:szCs w:val="20"/>
              </w:rPr>
            </w:pPr>
            <w:r w:rsidRPr="00AF57C4">
              <w:rPr>
                <w:sz w:val="20"/>
                <w:szCs w:val="20"/>
              </w:rPr>
              <w:t>89542</w:t>
            </w:r>
            <w:r w:rsidRPr="00AF57C4">
              <w:rPr>
                <w:sz w:val="20"/>
                <w:szCs w:val="20"/>
                <w:lang w:val="en-US"/>
              </w:rPr>
              <w:t>S0</w:t>
            </w:r>
            <w:r w:rsidRPr="00AF57C4">
              <w:rPr>
                <w:sz w:val="20"/>
                <w:szCs w:val="20"/>
              </w:rPr>
              <w:t>910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30" w:type="dxa"/>
            <w:vAlign w:val="center"/>
          </w:tcPr>
          <w:p w:rsidR="00AF57C4" w:rsidRPr="00AF57C4" w:rsidRDefault="00AF57C4" w:rsidP="00AF57C4">
            <w:pPr>
              <w:jc w:val="center"/>
              <w:rPr>
                <w:sz w:val="20"/>
                <w:szCs w:val="20"/>
              </w:rPr>
            </w:pPr>
            <w:r w:rsidRPr="00AF57C4">
              <w:rPr>
                <w:sz w:val="20"/>
                <w:szCs w:val="20"/>
              </w:rPr>
              <w:t>562,3</w:t>
            </w:r>
          </w:p>
        </w:tc>
        <w:tc>
          <w:tcPr>
            <w:tcW w:w="1206" w:type="dxa"/>
            <w:vAlign w:val="center"/>
          </w:tcPr>
          <w:p w:rsidR="00AF57C4" w:rsidRPr="00AF57C4" w:rsidRDefault="00AF57C4" w:rsidP="00AF57C4">
            <w:pPr>
              <w:jc w:val="center"/>
              <w:rPr>
                <w:sz w:val="20"/>
                <w:szCs w:val="20"/>
              </w:rPr>
            </w:pPr>
            <w:r w:rsidRPr="00AF57C4">
              <w:rPr>
                <w:sz w:val="20"/>
                <w:szCs w:val="20"/>
              </w:rPr>
              <w:t>562,3</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09</w:t>
            </w:r>
          </w:p>
        </w:tc>
        <w:tc>
          <w:tcPr>
            <w:tcW w:w="1396" w:type="dxa"/>
            <w:vAlign w:val="center"/>
          </w:tcPr>
          <w:p w:rsidR="00AF57C4" w:rsidRPr="00AF57C4" w:rsidRDefault="00AF57C4" w:rsidP="00AF57C4">
            <w:pPr>
              <w:jc w:val="center"/>
              <w:rPr>
                <w:sz w:val="20"/>
                <w:szCs w:val="20"/>
              </w:rPr>
            </w:pPr>
            <w:r w:rsidRPr="00AF57C4">
              <w:rPr>
                <w:sz w:val="20"/>
                <w:szCs w:val="20"/>
              </w:rPr>
              <w:t>89542</w:t>
            </w:r>
            <w:r w:rsidRPr="00AF57C4">
              <w:rPr>
                <w:sz w:val="20"/>
                <w:szCs w:val="20"/>
                <w:lang w:val="en-US"/>
              </w:rPr>
              <w:t>S0</w:t>
            </w:r>
            <w:r w:rsidRPr="00AF57C4">
              <w:rPr>
                <w:sz w:val="20"/>
                <w:szCs w:val="20"/>
              </w:rPr>
              <w:t>910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30" w:type="dxa"/>
            <w:vAlign w:val="center"/>
          </w:tcPr>
          <w:p w:rsidR="00AF57C4" w:rsidRPr="00AF57C4" w:rsidRDefault="00AF57C4" w:rsidP="00AF57C4">
            <w:pPr>
              <w:jc w:val="center"/>
              <w:rPr>
                <w:sz w:val="20"/>
                <w:szCs w:val="20"/>
              </w:rPr>
            </w:pPr>
            <w:r w:rsidRPr="00AF57C4">
              <w:rPr>
                <w:sz w:val="20"/>
                <w:szCs w:val="20"/>
              </w:rPr>
              <w:t>562,3</w:t>
            </w:r>
          </w:p>
        </w:tc>
        <w:tc>
          <w:tcPr>
            <w:tcW w:w="1206" w:type="dxa"/>
            <w:vAlign w:val="center"/>
          </w:tcPr>
          <w:p w:rsidR="00AF57C4" w:rsidRPr="00AF57C4" w:rsidRDefault="00AF57C4" w:rsidP="00AF57C4">
            <w:pPr>
              <w:jc w:val="center"/>
              <w:rPr>
                <w:sz w:val="20"/>
                <w:szCs w:val="20"/>
              </w:rPr>
            </w:pPr>
            <w:r w:rsidRPr="00AF57C4">
              <w:rPr>
                <w:sz w:val="20"/>
                <w:szCs w:val="20"/>
              </w:rPr>
              <w:t>562,3</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b/>
                <w:i/>
                <w:sz w:val="20"/>
                <w:szCs w:val="20"/>
              </w:rPr>
            </w:pPr>
            <w:r w:rsidRPr="00AF57C4">
              <w:rPr>
                <w:b/>
                <w:i/>
                <w:sz w:val="20"/>
                <w:szCs w:val="20"/>
              </w:rPr>
              <w:t>Другие вопросы в области национальной экономики</w:t>
            </w:r>
          </w:p>
        </w:tc>
        <w:tc>
          <w:tcPr>
            <w:tcW w:w="1440" w:type="dxa"/>
            <w:vAlign w:val="center"/>
          </w:tcPr>
          <w:p w:rsidR="00AF57C4" w:rsidRPr="00AF57C4" w:rsidRDefault="00AF57C4" w:rsidP="00AF57C4">
            <w:pPr>
              <w:jc w:val="center"/>
              <w:rPr>
                <w:b/>
                <w:i/>
                <w:sz w:val="20"/>
                <w:szCs w:val="20"/>
              </w:rPr>
            </w:pPr>
            <w:r w:rsidRPr="00AF57C4">
              <w:rPr>
                <w:b/>
                <w:i/>
                <w:sz w:val="20"/>
                <w:szCs w:val="20"/>
              </w:rPr>
              <w:t>940</w:t>
            </w:r>
          </w:p>
        </w:tc>
        <w:tc>
          <w:tcPr>
            <w:tcW w:w="880" w:type="dxa"/>
            <w:vAlign w:val="center"/>
          </w:tcPr>
          <w:p w:rsidR="00AF57C4" w:rsidRPr="00AF57C4" w:rsidRDefault="00AF57C4" w:rsidP="00AF57C4">
            <w:pPr>
              <w:jc w:val="center"/>
              <w:rPr>
                <w:b/>
                <w:i/>
                <w:sz w:val="20"/>
                <w:szCs w:val="20"/>
              </w:rPr>
            </w:pPr>
            <w:r w:rsidRPr="00AF57C4">
              <w:rPr>
                <w:b/>
                <w:i/>
                <w:sz w:val="20"/>
                <w:szCs w:val="20"/>
              </w:rPr>
              <w:t>04</w:t>
            </w:r>
          </w:p>
        </w:tc>
        <w:tc>
          <w:tcPr>
            <w:tcW w:w="1014" w:type="dxa"/>
            <w:vAlign w:val="center"/>
          </w:tcPr>
          <w:p w:rsidR="00AF57C4" w:rsidRPr="00AF57C4" w:rsidRDefault="00AF57C4" w:rsidP="00AF57C4">
            <w:pPr>
              <w:jc w:val="center"/>
              <w:rPr>
                <w:b/>
                <w:i/>
                <w:sz w:val="20"/>
                <w:szCs w:val="20"/>
              </w:rPr>
            </w:pPr>
            <w:r w:rsidRPr="00AF57C4">
              <w:rPr>
                <w:b/>
                <w:i/>
                <w:sz w:val="20"/>
                <w:szCs w:val="20"/>
              </w:rPr>
              <w:t>12</w:t>
            </w:r>
          </w:p>
        </w:tc>
        <w:tc>
          <w:tcPr>
            <w:tcW w:w="1396" w:type="dxa"/>
            <w:vAlign w:val="center"/>
          </w:tcPr>
          <w:p w:rsidR="00AF57C4" w:rsidRPr="00AF57C4" w:rsidRDefault="00AF57C4" w:rsidP="00AF57C4">
            <w:pPr>
              <w:jc w:val="center"/>
              <w:rPr>
                <w:b/>
                <w:i/>
                <w:sz w:val="20"/>
                <w:szCs w:val="20"/>
              </w:rPr>
            </w:pPr>
          </w:p>
        </w:tc>
        <w:tc>
          <w:tcPr>
            <w:tcW w:w="1080" w:type="dxa"/>
            <w:vAlign w:val="center"/>
          </w:tcPr>
          <w:p w:rsidR="00AF57C4" w:rsidRPr="00AF57C4" w:rsidRDefault="00AF57C4" w:rsidP="00AF57C4">
            <w:pPr>
              <w:jc w:val="center"/>
              <w:rPr>
                <w:b/>
                <w:i/>
                <w:sz w:val="20"/>
                <w:szCs w:val="20"/>
              </w:rPr>
            </w:pPr>
          </w:p>
        </w:tc>
        <w:tc>
          <w:tcPr>
            <w:tcW w:w="1330" w:type="dxa"/>
            <w:vAlign w:val="center"/>
          </w:tcPr>
          <w:p w:rsidR="00AF57C4" w:rsidRPr="00AF57C4" w:rsidRDefault="00AF57C4" w:rsidP="00AF57C4">
            <w:pPr>
              <w:jc w:val="center"/>
              <w:rPr>
                <w:b/>
                <w:i/>
                <w:sz w:val="20"/>
                <w:szCs w:val="20"/>
              </w:rPr>
            </w:pPr>
            <w:r w:rsidRPr="00AF57C4">
              <w:rPr>
                <w:b/>
                <w:i/>
                <w:sz w:val="20"/>
                <w:szCs w:val="20"/>
              </w:rPr>
              <w:t>604,2</w:t>
            </w:r>
          </w:p>
        </w:tc>
        <w:tc>
          <w:tcPr>
            <w:tcW w:w="1206" w:type="dxa"/>
            <w:vAlign w:val="center"/>
          </w:tcPr>
          <w:p w:rsidR="00AF57C4" w:rsidRPr="00AF57C4" w:rsidRDefault="00AF57C4" w:rsidP="00AF57C4">
            <w:pPr>
              <w:jc w:val="center"/>
              <w:rPr>
                <w:b/>
                <w:i/>
                <w:sz w:val="20"/>
                <w:szCs w:val="20"/>
              </w:rPr>
            </w:pPr>
            <w:r w:rsidRPr="00AF57C4">
              <w:rPr>
                <w:b/>
                <w:i/>
                <w:sz w:val="20"/>
                <w:szCs w:val="20"/>
              </w:rPr>
              <w:t>604,2</w:t>
            </w:r>
          </w:p>
        </w:tc>
        <w:tc>
          <w:tcPr>
            <w:tcW w:w="1014" w:type="dxa"/>
            <w:vAlign w:val="center"/>
          </w:tcPr>
          <w:p w:rsidR="00AF57C4" w:rsidRPr="00AF57C4" w:rsidRDefault="00AF57C4" w:rsidP="00AF57C4">
            <w:pPr>
              <w:jc w:val="center"/>
              <w:rPr>
                <w:b/>
                <w:i/>
                <w:sz w:val="20"/>
                <w:szCs w:val="20"/>
              </w:rPr>
            </w:pPr>
            <w:r w:rsidRPr="00AF57C4">
              <w:rPr>
                <w:b/>
                <w:i/>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Кадастровые работы по внесению сведений в государственный кадастр недвижимости</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12</w:t>
            </w:r>
          </w:p>
        </w:tc>
        <w:tc>
          <w:tcPr>
            <w:tcW w:w="1396" w:type="dxa"/>
            <w:vAlign w:val="center"/>
          </w:tcPr>
          <w:p w:rsidR="00AF57C4" w:rsidRPr="00AF57C4" w:rsidRDefault="00AF57C4" w:rsidP="00AF57C4">
            <w:pPr>
              <w:jc w:val="center"/>
              <w:rPr>
                <w:sz w:val="20"/>
                <w:szCs w:val="20"/>
              </w:rPr>
            </w:pPr>
            <w:r w:rsidRPr="00AF57C4">
              <w:rPr>
                <w:sz w:val="20"/>
                <w:szCs w:val="20"/>
              </w:rPr>
              <w:t>6600100000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604,2</w:t>
            </w:r>
          </w:p>
        </w:tc>
        <w:tc>
          <w:tcPr>
            <w:tcW w:w="1206" w:type="dxa"/>
            <w:vAlign w:val="center"/>
          </w:tcPr>
          <w:p w:rsidR="00AF57C4" w:rsidRPr="00AF57C4" w:rsidRDefault="00AF57C4" w:rsidP="00AF57C4">
            <w:pPr>
              <w:jc w:val="center"/>
              <w:rPr>
                <w:sz w:val="20"/>
                <w:szCs w:val="20"/>
              </w:rPr>
            </w:pPr>
            <w:r w:rsidRPr="00AF57C4">
              <w:rPr>
                <w:sz w:val="20"/>
                <w:szCs w:val="20"/>
              </w:rPr>
              <w:t>604,2</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12</w:t>
            </w:r>
          </w:p>
        </w:tc>
        <w:tc>
          <w:tcPr>
            <w:tcW w:w="1396" w:type="dxa"/>
            <w:vAlign w:val="center"/>
          </w:tcPr>
          <w:p w:rsidR="00AF57C4" w:rsidRPr="00AF57C4" w:rsidRDefault="00AF57C4" w:rsidP="00AF57C4">
            <w:pPr>
              <w:jc w:val="center"/>
              <w:rPr>
                <w:sz w:val="20"/>
                <w:szCs w:val="20"/>
              </w:rPr>
            </w:pPr>
            <w:r w:rsidRPr="00AF57C4">
              <w:rPr>
                <w:sz w:val="20"/>
                <w:szCs w:val="20"/>
              </w:rPr>
              <w:t>6600100000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30" w:type="dxa"/>
            <w:vAlign w:val="center"/>
          </w:tcPr>
          <w:p w:rsidR="00AF57C4" w:rsidRPr="00AF57C4" w:rsidRDefault="00AF57C4" w:rsidP="00AF57C4">
            <w:pPr>
              <w:jc w:val="center"/>
              <w:rPr>
                <w:sz w:val="20"/>
                <w:szCs w:val="20"/>
              </w:rPr>
            </w:pPr>
            <w:r w:rsidRPr="00AF57C4">
              <w:rPr>
                <w:sz w:val="20"/>
                <w:szCs w:val="20"/>
              </w:rPr>
              <w:t>604,2</w:t>
            </w:r>
          </w:p>
        </w:tc>
        <w:tc>
          <w:tcPr>
            <w:tcW w:w="1206" w:type="dxa"/>
            <w:vAlign w:val="center"/>
          </w:tcPr>
          <w:p w:rsidR="00AF57C4" w:rsidRPr="00AF57C4" w:rsidRDefault="00AF57C4" w:rsidP="00AF57C4">
            <w:pPr>
              <w:jc w:val="center"/>
              <w:rPr>
                <w:sz w:val="20"/>
                <w:szCs w:val="20"/>
              </w:rPr>
            </w:pPr>
            <w:r w:rsidRPr="00AF57C4">
              <w:rPr>
                <w:sz w:val="20"/>
                <w:szCs w:val="20"/>
              </w:rPr>
              <w:t>604,2</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04</w:t>
            </w:r>
          </w:p>
        </w:tc>
        <w:tc>
          <w:tcPr>
            <w:tcW w:w="1014" w:type="dxa"/>
            <w:vAlign w:val="center"/>
          </w:tcPr>
          <w:p w:rsidR="00AF57C4" w:rsidRPr="00AF57C4" w:rsidRDefault="00AF57C4" w:rsidP="00AF57C4">
            <w:pPr>
              <w:jc w:val="center"/>
              <w:rPr>
                <w:sz w:val="20"/>
                <w:szCs w:val="20"/>
              </w:rPr>
            </w:pPr>
            <w:r w:rsidRPr="00AF57C4">
              <w:rPr>
                <w:sz w:val="20"/>
                <w:szCs w:val="20"/>
              </w:rPr>
              <w:t>12</w:t>
            </w:r>
          </w:p>
        </w:tc>
        <w:tc>
          <w:tcPr>
            <w:tcW w:w="1396" w:type="dxa"/>
            <w:vAlign w:val="center"/>
          </w:tcPr>
          <w:p w:rsidR="00AF57C4" w:rsidRPr="00AF57C4" w:rsidRDefault="00AF57C4" w:rsidP="00AF57C4">
            <w:pPr>
              <w:jc w:val="center"/>
              <w:rPr>
                <w:sz w:val="20"/>
                <w:szCs w:val="20"/>
              </w:rPr>
            </w:pPr>
            <w:r w:rsidRPr="00AF57C4">
              <w:rPr>
                <w:sz w:val="20"/>
                <w:szCs w:val="20"/>
              </w:rPr>
              <w:t>6600100000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30" w:type="dxa"/>
            <w:vAlign w:val="center"/>
          </w:tcPr>
          <w:p w:rsidR="00AF57C4" w:rsidRPr="00AF57C4" w:rsidRDefault="00AF57C4" w:rsidP="00AF57C4">
            <w:pPr>
              <w:jc w:val="center"/>
              <w:rPr>
                <w:sz w:val="20"/>
                <w:szCs w:val="20"/>
              </w:rPr>
            </w:pPr>
            <w:r w:rsidRPr="00AF57C4">
              <w:rPr>
                <w:sz w:val="20"/>
                <w:szCs w:val="20"/>
              </w:rPr>
              <w:t>604,2</w:t>
            </w:r>
          </w:p>
        </w:tc>
        <w:tc>
          <w:tcPr>
            <w:tcW w:w="1206" w:type="dxa"/>
            <w:vAlign w:val="center"/>
          </w:tcPr>
          <w:p w:rsidR="00AF57C4" w:rsidRPr="00AF57C4" w:rsidRDefault="00AF57C4" w:rsidP="00AF57C4">
            <w:pPr>
              <w:jc w:val="center"/>
              <w:rPr>
                <w:sz w:val="20"/>
                <w:szCs w:val="20"/>
              </w:rPr>
            </w:pPr>
            <w:r w:rsidRPr="00AF57C4">
              <w:rPr>
                <w:sz w:val="20"/>
                <w:szCs w:val="20"/>
              </w:rPr>
              <w:t>604,2</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b/>
                <w:sz w:val="20"/>
                <w:szCs w:val="20"/>
              </w:rPr>
            </w:pPr>
            <w:r w:rsidRPr="00AF57C4">
              <w:rPr>
                <w:b/>
                <w:sz w:val="20"/>
                <w:szCs w:val="20"/>
              </w:rPr>
              <w:t>Жилищно-коммунальное хозяйство</w:t>
            </w:r>
          </w:p>
        </w:tc>
        <w:tc>
          <w:tcPr>
            <w:tcW w:w="1440" w:type="dxa"/>
            <w:vAlign w:val="center"/>
          </w:tcPr>
          <w:p w:rsidR="00AF57C4" w:rsidRPr="00AF57C4" w:rsidRDefault="00AF57C4" w:rsidP="00AF57C4">
            <w:pPr>
              <w:jc w:val="center"/>
              <w:rPr>
                <w:b/>
                <w:sz w:val="20"/>
                <w:szCs w:val="20"/>
              </w:rPr>
            </w:pPr>
            <w:r w:rsidRPr="00AF57C4">
              <w:rPr>
                <w:b/>
                <w:sz w:val="20"/>
                <w:szCs w:val="20"/>
              </w:rPr>
              <w:t>940</w:t>
            </w:r>
          </w:p>
        </w:tc>
        <w:tc>
          <w:tcPr>
            <w:tcW w:w="880" w:type="dxa"/>
            <w:vAlign w:val="center"/>
          </w:tcPr>
          <w:p w:rsidR="00AF57C4" w:rsidRPr="00AF57C4" w:rsidRDefault="00AF57C4" w:rsidP="00AF57C4">
            <w:pPr>
              <w:jc w:val="center"/>
              <w:rPr>
                <w:b/>
                <w:sz w:val="20"/>
                <w:szCs w:val="20"/>
              </w:rPr>
            </w:pPr>
            <w:r w:rsidRPr="00AF57C4">
              <w:rPr>
                <w:b/>
                <w:sz w:val="20"/>
                <w:szCs w:val="20"/>
              </w:rPr>
              <w:t>05</w:t>
            </w:r>
          </w:p>
        </w:tc>
        <w:tc>
          <w:tcPr>
            <w:tcW w:w="1014" w:type="dxa"/>
            <w:vAlign w:val="center"/>
          </w:tcPr>
          <w:p w:rsidR="00AF57C4" w:rsidRPr="00AF57C4" w:rsidRDefault="00AF57C4" w:rsidP="00AF57C4">
            <w:pPr>
              <w:jc w:val="center"/>
              <w:rPr>
                <w:b/>
                <w:sz w:val="20"/>
                <w:szCs w:val="20"/>
              </w:rPr>
            </w:pPr>
            <w:r w:rsidRPr="00AF57C4">
              <w:rPr>
                <w:b/>
                <w:sz w:val="20"/>
                <w:szCs w:val="20"/>
              </w:rPr>
              <w:t>00</w:t>
            </w:r>
          </w:p>
        </w:tc>
        <w:tc>
          <w:tcPr>
            <w:tcW w:w="1396" w:type="dxa"/>
            <w:vAlign w:val="center"/>
          </w:tcPr>
          <w:p w:rsidR="00AF57C4" w:rsidRPr="00AF57C4" w:rsidRDefault="00AF57C4" w:rsidP="00AF57C4">
            <w:pPr>
              <w:jc w:val="center"/>
              <w:rPr>
                <w:b/>
                <w:sz w:val="20"/>
                <w:szCs w:val="20"/>
              </w:rPr>
            </w:pPr>
          </w:p>
        </w:tc>
        <w:tc>
          <w:tcPr>
            <w:tcW w:w="1080" w:type="dxa"/>
            <w:vAlign w:val="center"/>
          </w:tcPr>
          <w:p w:rsidR="00AF57C4" w:rsidRPr="00AF57C4" w:rsidRDefault="00AF57C4" w:rsidP="00AF57C4">
            <w:pPr>
              <w:jc w:val="center"/>
              <w:rPr>
                <w:b/>
                <w:sz w:val="20"/>
                <w:szCs w:val="20"/>
              </w:rPr>
            </w:pPr>
          </w:p>
        </w:tc>
        <w:tc>
          <w:tcPr>
            <w:tcW w:w="1330" w:type="dxa"/>
            <w:vAlign w:val="center"/>
          </w:tcPr>
          <w:p w:rsidR="00AF57C4" w:rsidRPr="00AF57C4" w:rsidRDefault="00AF57C4" w:rsidP="00AF57C4">
            <w:pPr>
              <w:jc w:val="center"/>
              <w:rPr>
                <w:b/>
                <w:sz w:val="20"/>
                <w:szCs w:val="20"/>
              </w:rPr>
            </w:pPr>
            <w:r w:rsidRPr="00AF57C4">
              <w:rPr>
                <w:b/>
                <w:sz w:val="20"/>
                <w:szCs w:val="20"/>
              </w:rPr>
              <w:t>50715,5</w:t>
            </w:r>
          </w:p>
        </w:tc>
        <w:tc>
          <w:tcPr>
            <w:tcW w:w="1206" w:type="dxa"/>
            <w:vAlign w:val="center"/>
          </w:tcPr>
          <w:p w:rsidR="00AF57C4" w:rsidRPr="00AF57C4" w:rsidRDefault="00AF57C4" w:rsidP="00AF57C4">
            <w:pPr>
              <w:jc w:val="center"/>
              <w:rPr>
                <w:b/>
                <w:sz w:val="20"/>
                <w:szCs w:val="20"/>
              </w:rPr>
            </w:pPr>
            <w:r w:rsidRPr="00AF57C4">
              <w:rPr>
                <w:b/>
                <w:sz w:val="20"/>
                <w:szCs w:val="20"/>
              </w:rPr>
              <w:t>50682,9</w:t>
            </w:r>
          </w:p>
        </w:tc>
        <w:tc>
          <w:tcPr>
            <w:tcW w:w="1014" w:type="dxa"/>
            <w:vAlign w:val="center"/>
          </w:tcPr>
          <w:p w:rsidR="00AF57C4" w:rsidRPr="00AF57C4" w:rsidRDefault="00AF57C4" w:rsidP="00AF57C4">
            <w:pPr>
              <w:jc w:val="center"/>
              <w:rPr>
                <w:b/>
                <w:sz w:val="20"/>
                <w:szCs w:val="20"/>
              </w:rPr>
            </w:pPr>
            <w:r w:rsidRPr="00AF57C4">
              <w:rPr>
                <w:b/>
                <w:sz w:val="20"/>
                <w:szCs w:val="20"/>
              </w:rPr>
              <w:t>99,9</w:t>
            </w:r>
          </w:p>
        </w:tc>
      </w:tr>
      <w:tr w:rsidR="00AF57C4" w:rsidRPr="00AF57C4" w:rsidTr="00AF57C4">
        <w:tc>
          <w:tcPr>
            <w:tcW w:w="5868" w:type="dxa"/>
          </w:tcPr>
          <w:p w:rsidR="00AF57C4" w:rsidRPr="00AF57C4" w:rsidRDefault="00AF57C4" w:rsidP="00AF57C4">
            <w:pPr>
              <w:jc w:val="both"/>
              <w:rPr>
                <w:b/>
                <w:i/>
                <w:sz w:val="20"/>
                <w:szCs w:val="20"/>
              </w:rPr>
            </w:pPr>
            <w:r w:rsidRPr="00AF57C4">
              <w:rPr>
                <w:b/>
                <w:i/>
                <w:sz w:val="20"/>
                <w:szCs w:val="20"/>
              </w:rPr>
              <w:t>Жилищное хозяйство</w:t>
            </w:r>
          </w:p>
        </w:tc>
        <w:tc>
          <w:tcPr>
            <w:tcW w:w="1440" w:type="dxa"/>
            <w:vAlign w:val="center"/>
          </w:tcPr>
          <w:p w:rsidR="00AF57C4" w:rsidRPr="00AF57C4" w:rsidRDefault="00AF57C4" w:rsidP="00AF57C4">
            <w:pPr>
              <w:jc w:val="center"/>
              <w:rPr>
                <w:b/>
                <w:i/>
                <w:sz w:val="20"/>
                <w:szCs w:val="20"/>
              </w:rPr>
            </w:pPr>
            <w:r w:rsidRPr="00AF57C4">
              <w:rPr>
                <w:b/>
                <w:i/>
                <w:sz w:val="20"/>
                <w:szCs w:val="20"/>
              </w:rPr>
              <w:t>940</w:t>
            </w:r>
          </w:p>
        </w:tc>
        <w:tc>
          <w:tcPr>
            <w:tcW w:w="880" w:type="dxa"/>
            <w:vAlign w:val="center"/>
          </w:tcPr>
          <w:p w:rsidR="00AF57C4" w:rsidRPr="00AF57C4" w:rsidRDefault="00AF57C4" w:rsidP="00AF57C4">
            <w:pPr>
              <w:jc w:val="center"/>
              <w:rPr>
                <w:b/>
                <w:i/>
                <w:sz w:val="20"/>
                <w:szCs w:val="20"/>
              </w:rPr>
            </w:pPr>
            <w:r w:rsidRPr="00AF57C4">
              <w:rPr>
                <w:b/>
                <w:i/>
                <w:sz w:val="20"/>
                <w:szCs w:val="20"/>
              </w:rPr>
              <w:t>05</w:t>
            </w:r>
          </w:p>
        </w:tc>
        <w:tc>
          <w:tcPr>
            <w:tcW w:w="1014" w:type="dxa"/>
            <w:vAlign w:val="center"/>
          </w:tcPr>
          <w:p w:rsidR="00AF57C4" w:rsidRPr="00AF57C4" w:rsidRDefault="00AF57C4" w:rsidP="00AF57C4">
            <w:pPr>
              <w:jc w:val="center"/>
              <w:rPr>
                <w:b/>
                <w:i/>
                <w:sz w:val="20"/>
                <w:szCs w:val="20"/>
              </w:rPr>
            </w:pPr>
            <w:r w:rsidRPr="00AF57C4">
              <w:rPr>
                <w:b/>
                <w:i/>
                <w:sz w:val="20"/>
                <w:szCs w:val="20"/>
              </w:rPr>
              <w:t>01</w:t>
            </w:r>
          </w:p>
        </w:tc>
        <w:tc>
          <w:tcPr>
            <w:tcW w:w="1396" w:type="dxa"/>
            <w:vAlign w:val="center"/>
          </w:tcPr>
          <w:p w:rsidR="00AF57C4" w:rsidRPr="00AF57C4" w:rsidRDefault="00AF57C4" w:rsidP="00AF57C4">
            <w:pPr>
              <w:jc w:val="center"/>
              <w:rPr>
                <w:b/>
                <w:i/>
                <w:sz w:val="20"/>
                <w:szCs w:val="20"/>
              </w:rPr>
            </w:pPr>
          </w:p>
        </w:tc>
        <w:tc>
          <w:tcPr>
            <w:tcW w:w="1080" w:type="dxa"/>
            <w:vAlign w:val="center"/>
          </w:tcPr>
          <w:p w:rsidR="00AF57C4" w:rsidRPr="00AF57C4" w:rsidRDefault="00AF57C4" w:rsidP="00AF57C4">
            <w:pPr>
              <w:jc w:val="center"/>
              <w:rPr>
                <w:b/>
                <w:i/>
                <w:sz w:val="20"/>
                <w:szCs w:val="20"/>
              </w:rPr>
            </w:pPr>
          </w:p>
        </w:tc>
        <w:tc>
          <w:tcPr>
            <w:tcW w:w="1330" w:type="dxa"/>
            <w:vAlign w:val="center"/>
          </w:tcPr>
          <w:p w:rsidR="00AF57C4" w:rsidRPr="00AF57C4" w:rsidRDefault="00AF57C4" w:rsidP="00AF57C4">
            <w:pPr>
              <w:jc w:val="center"/>
              <w:rPr>
                <w:b/>
                <w:i/>
                <w:sz w:val="20"/>
                <w:szCs w:val="20"/>
              </w:rPr>
            </w:pPr>
            <w:r w:rsidRPr="00AF57C4">
              <w:rPr>
                <w:b/>
                <w:i/>
                <w:sz w:val="20"/>
                <w:szCs w:val="20"/>
              </w:rPr>
              <w:t>7566,3</w:t>
            </w:r>
          </w:p>
        </w:tc>
        <w:tc>
          <w:tcPr>
            <w:tcW w:w="1206" w:type="dxa"/>
            <w:vAlign w:val="center"/>
          </w:tcPr>
          <w:p w:rsidR="00AF57C4" w:rsidRPr="00AF57C4" w:rsidRDefault="00AF57C4" w:rsidP="00AF57C4">
            <w:pPr>
              <w:jc w:val="center"/>
              <w:rPr>
                <w:b/>
                <w:i/>
                <w:sz w:val="20"/>
                <w:szCs w:val="20"/>
              </w:rPr>
            </w:pPr>
            <w:r w:rsidRPr="00AF57C4">
              <w:rPr>
                <w:b/>
                <w:i/>
                <w:sz w:val="20"/>
                <w:szCs w:val="20"/>
              </w:rPr>
              <w:t>7566,3</w:t>
            </w:r>
          </w:p>
        </w:tc>
        <w:tc>
          <w:tcPr>
            <w:tcW w:w="1014" w:type="dxa"/>
            <w:vAlign w:val="center"/>
          </w:tcPr>
          <w:p w:rsidR="00AF57C4" w:rsidRPr="00AF57C4" w:rsidRDefault="00AF57C4" w:rsidP="00AF57C4">
            <w:pPr>
              <w:jc w:val="center"/>
              <w:rPr>
                <w:b/>
                <w:i/>
                <w:sz w:val="20"/>
                <w:szCs w:val="20"/>
              </w:rPr>
            </w:pPr>
            <w:r w:rsidRPr="00AF57C4">
              <w:rPr>
                <w:b/>
                <w:i/>
                <w:sz w:val="20"/>
                <w:szCs w:val="20"/>
              </w:rPr>
              <w:t>100,0</w:t>
            </w:r>
          </w:p>
        </w:tc>
      </w:tr>
      <w:tr w:rsidR="00AF57C4" w:rsidRPr="00AF57C4" w:rsidTr="00AF57C4">
        <w:tc>
          <w:tcPr>
            <w:tcW w:w="5868" w:type="dxa"/>
          </w:tcPr>
          <w:p w:rsidR="00AF57C4" w:rsidRPr="00AF57C4" w:rsidRDefault="00AF57C4" w:rsidP="00AF57C4">
            <w:pPr>
              <w:jc w:val="both"/>
              <w:rPr>
                <w:sz w:val="20"/>
                <w:szCs w:val="20"/>
                <w:u w:val="single"/>
              </w:rPr>
            </w:pPr>
            <w:r w:rsidRPr="00AF57C4">
              <w:rPr>
                <w:sz w:val="20"/>
                <w:szCs w:val="20"/>
                <w:u w:val="single"/>
              </w:rPr>
              <w:t xml:space="preserve">Государственная программа "Обеспечение доступности жилья и </w:t>
            </w:r>
            <w:r w:rsidRPr="00AF57C4">
              <w:rPr>
                <w:sz w:val="20"/>
                <w:szCs w:val="20"/>
                <w:u w:val="single"/>
              </w:rPr>
              <w:lastRenderedPageBreak/>
              <w:t>улучшение качества жилищных условий населения Томской области"</w:t>
            </w:r>
          </w:p>
        </w:tc>
        <w:tc>
          <w:tcPr>
            <w:tcW w:w="1440" w:type="dxa"/>
            <w:vAlign w:val="center"/>
          </w:tcPr>
          <w:p w:rsidR="00AF57C4" w:rsidRPr="00AF57C4" w:rsidRDefault="00AF57C4" w:rsidP="00AF57C4">
            <w:pPr>
              <w:jc w:val="center"/>
              <w:rPr>
                <w:sz w:val="20"/>
                <w:szCs w:val="20"/>
                <w:u w:val="single"/>
              </w:rPr>
            </w:pPr>
            <w:r w:rsidRPr="00AF57C4">
              <w:rPr>
                <w:sz w:val="20"/>
                <w:szCs w:val="20"/>
                <w:u w:val="single"/>
              </w:rPr>
              <w:lastRenderedPageBreak/>
              <w:t>940</w:t>
            </w:r>
          </w:p>
        </w:tc>
        <w:tc>
          <w:tcPr>
            <w:tcW w:w="880" w:type="dxa"/>
            <w:vAlign w:val="center"/>
          </w:tcPr>
          <w:p w:rsidR="00AF57C4" w:rsidRPr="00AF57C4" w:rsidRDefault="00AF57C4" w:rsidP="00AF57C4">
            <w:pPr>
              <w:jc w:val="center"/>
              <w:rPr>
                <w:sz w:val="20"/>
                <w:szCs w:val="20"/>
                <w:u w:val="single"/>
              </w:rPr>
            </w:pPr>
            <w:r w:rsidRPr="00AF57C4">
              <w:rPr>
                <w:sz w:val="20"/>
                <w:szCs w:val="20"/>
                <w:u w:val="single"/>
              </w:rPr>
              <w:t>05</w:t>
            </w:r>
          </w:p>
        </w:tc>
        <w:tc>
          <w:tcPr>
            <w:tcW w:w="1014" w:type="dxa"/>
            <w:vAlign w:val="center"/>
          </w:tcPr>
          <w:p w:rsidR="00AF57C4" w:rsidRPr="00AF57C4" w:rsidRDefault="00AF57C4" w:rsidP="00AF57C4">
            <w:pPr>
              <w:jc w:val="center"/>
              <w:rPr>
                <w:sz w:val="20"/>
                <w:szCs w:val="20"/>
                <w:u w:val="single"/>
              </w:rPr>
            </w:pPr>
            <w:r w:rsidRPr="00AF57C4">
              <w:rPr>
                <w:sz w:val="20"/>
                <w:szCs w:val="20"/>
                <w:u w:val="single"/>
              </w:rPr>
              <w:t>01</w:t>
            </w:r>
          </w:p>
        </w:tc>
        <w:tc>
          <w:tcPr>
            <w:tcW w:w="1396" w:type="dxa"/>
            <w:vAlign w:val="center"/>
          </w:tcPr>
          <w:p w:rsidR="00AF57C4" w:rsidRPr="00AF57C4" w:rsidRDefault="00AF57C4" w:rsidP="00AF57C4">
            <w:pPr>
              <w:jc w:val="center"/>
              <w:rPr>
                <w:sz w:val="20"/>
                <w:szCs w:val="20"/>
                <w:u w:val="single"/>
              </w:rPr>
            </w:pPr>
            <w:r w:rsidRPr="00AF57C4">
              <w:rPr>
                <w:sz w:val="20"/>
                <w:szCs w:val="20"/>
                <w:u w:val="single"/>
              </w:rPr>
              <w:t>1300000000</w:t>
            </w:r>
          </w:p>
        </w:tc>
        <w:tc>
          <w:tcPr>
            <w:tcW w:w="1080" w:type="dxa"/>
            <w:vAlign w:val="center"/>
          </w:tcPr>
          <w:p w:rsidR="00AF57C4" w:rsidRPr="00AF57C4" w:rsidRDefault="00AF57C4" w:rsidP="00AF57C4">
            <w:pPr>
              <w:jc w:val="center"/>
              <w:rPr>
                <w:sz w:val="20"/>
                <w:szCs w:val="20"/>
                <w:u w:val="single"/>
              </w:rPr>
            </w:pPr>
          </w:p>
        </w:tc>
        <w:tc>
          <w:tcPr>
            <w:tcW w:w="1330" w:type="dxa"/>
            <w:vAlign w:val="center"/>
          </w:tcPr>
          <w:p w:rsidR="00AF57C4" w:rsidRPr="00AF57C4" w:rsidRDefault="00AF57C4" w:rsidP="00AF57C4">
            <w:pPr>
              <w:jc w:val="center"/>
              <w:rPr>
                <w:sz w:val="20"/>
                <w:szCs w:val="20"/>
                <w:u w:val="single"/>
              </w:rPr>
            </w:pPr>
            <w:r w:rsidRPr="00AF57C4">
              <w:rPr>
                <w:sz w:val="20"/>
                <w:szCs w:val="20"/>
                <w:u w:val="single"/>
              </w:rPr>
              <w:t>7377,8</w:t>
            </w:r>
          </w:p>
        </w:tc>
        <w:tc>
          <w:tcPr>
            <w:tcW w:w="1206" w:type="dxa"/>
            <w:vAlign w:val="center"/>
          </w:tcPr>
          <w:p w:rsidR="00AF57C4" w:rsidRPr="00AF57C4" w:rsidRDefault="00AF57C4" w:rsidP="00AF57C4">
            <w:pPr>
              <w:jc w:val="center"/>
              <w:rPr>
                <w:sz w:val="20"/>
                <w:szCs w:val="20"/>
                <w:u w:val="single"/>
              </w:rPr>
            </w:pPr>
            <w:r w:rsidRPr="00AF57C4">
              <w:rPr>
                <w:sz w:val="20"/>
                <w:szCs w:val="20"/>
                <w:u w:val="single"/>
              </w:rPr>
              <w:t>7377,8</w:t>
            </w:r>
          </w:p>
        </w:tc>
        <w:tc>
          <w:tcPr>
            <w:tcW w:w="1014" w:type="dxa"/>
            <w:vAlign w:val="center"/>
          </w:tcPr>
          <w:p w:rsidR="00AF57C4" w:rsidRPr="00AF57C4" w:rsidRDefault="00AF57C4" w:rsidP="00AF57C4">
            <w:pPr>
              <w:jc w:val="center"/>
              <w:rPr>
                <w:sz w:val="20"/>
                <w:szCs w:val="20"/>
                <w:u w:val="single"/>
              </w:rPr>
            </w:pPr>
            <w:r w:rsidRPr="00AF57C4">
              <w:rPr>
                <w:sz w:val="20"/>
                <w:szCs w:val="20"/>
                <w:u w:val="single"/>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lastRenderedPageBreak/>
              <w:t>Подпрограмма "Оказание государственной поддержки по улучшению жилищных условий отдельных категорий граждан"</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396" w:type="dxa"/>
            <w:vAlign w:val="center"/>
          </w:tcPr>
          <w:p w:rsidR="00AF57C4" w:rsidRPr="00AF57C4" w:rsidRDefault="00AF57C4" w:rsidP="00AF57C4">
            <w:pPr>
              <w:jc w:val="center"/>
              <w:rPr>
                <w:sz w:val="20"/>
                <w:szCs w:val="20"/>
              </w:rPr>
            </w:pPr>
            <w:r w:rsidRPr="00AF57C4">
              <w:rPr>
                <w:sz w:val="20"/>
                <w:szCs w:val="20"/>
              </w:rPr>
              <w:t>1320000000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lang w:val="en-US"/>
              </w:rPr>
            </w:pPr>
            <w:r w:rsidRPr="00AF57C4">
              <w:rPr>
                <w:sz w:val="20"/>
                <w:szCs w:val="20"/>
              </w:rPr>
              <w:t>7377,8</w:t>
            </w:r>
          </w:p>
        </w:tc>
        <w:tc>
          <w:tcPr>
            <w:tcW w:w="1206" w:type="dxa"/>
            <w:vAlign w:val="center"/>
          </w:tcPr>
          <w:p w:rsidR="00AF57C4" w:rsidRPr="00AF57C4" w:rsidRDefault="00AF57C4" w:rsidP="00AF57C4">
            <w:pPr>
              <w:jc w:val="center"/>
              <w:rPr>
                <w:sz w:val="20"/>
                <w:szCs w:val="20"/>
                <w:lang w:val="en-US"/>
              </w:rPr>
            </w:pPr>
            <w:r w:rsidRPr="00AF57C4">
              <w:rPr>
                <w:sz w:val="20"/>
                <w:szCs w:val="20"/>
              </w:rPr>
              <w:t>7377,8</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Приобретение жилых помещений за счёт средств государственной корпорации - Фонда содействия реформированию жилищно-коммунального хозяйства</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396" w:type="dxa"/>
            <w:vAlign w:val="center"/>
          </w:tcPr>
          <w:p w:rsidR="00AF57C4" w:rsidRPr="00AF57C4" w:rsidRDefault="00AF57C4" w:rsidP="00AF57C4">
            <w:pPr>
              <w:jc w:val="center"/>
              <w:rPr>
                <w:sz w:val="20"/>
                <w:szCs w:val="20"/>
                <w:lang w:val="en-US"/>
              </w:rPr>
            </w:pPr>
            <w:r w:rsidRPr="00AF57C4">
              <w:rPr>
                <w:sz w:val="20"/>
                <w:szCs w:val="20"/>
              </w:rPr>
              <w:t>132</w:t>
            </w:r>
            <w:r w:rsidRPr="00AF57C4">
              <w:rPr>
                <w:sz w:val="20"/>
                <w:szCs w:val="20"/>
                <w:lang w:val="en-US"/>
              </w:rPr>
              <w:t>F319502</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lang w:val="en-US"/>
              </w:rPr>
            </w:pPr>
            <w:r w:rsidRPr="00AF57C4">
              <w:rPr>
                <w:sz w:val="20"/>
                <w:szCs w:val="20"/>
              </w:rPr>
              <w:t>7156,5</w:t>
            </w:r>
          </w:p>
        </w:tc>
        <w:tc>
          <w:tcPr>
            <w:tcW w:w="1206" w:type="dxa"/>
            <w:vAlign w:val="center"/>
          </w:tcPr>
          <w:p w:rsidR="00AF57C4" w:rsidRPr="00AF57C4" w:rsidRDefault="00AF57C4" w:rsidP="00AF57C4">
            <w:pPr>
              <w:jc w:val="center"/>
              <w:rPr>
                <w:sz w:val="20"/>
                <w:szCs w:val="20"/>
                <w:lang w:val="en-US"/>
              </w:rPr>
            </w:pPr>
            <w:r w:rsidRPr="00AF57C4">
              <w:rPr>
                <w:sz w:val="20"/>
                <w:szCs w:val="20"/>
              </w:rPr>
              <w:t>7156,5</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Капитальные вложения в объекты государственной (муниципальной) собственности</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396" w:type="dxa"/>
            <w:vAlign w:val="center"/>
          </w:tcPr>
          <w:p w:rsidR="00AF57C4" w:rsidRPr="00AF57C4" w:rsidRDefault="00AF57C4" w:rsidP="00AF57C4">
            <w:pPr>
              <w:jc w:val="center"/>
              <w:rPr>
                <w:sz w:val="20"/>
                <w:szCs w:val="20"/>
                <w:lang w:val="en-US"/>
              </w:rPr>
            </w:pPr>
            <w:r w:rsidRPr="00AF57C4">
              <w:rPr>
                <w:sz w:val="20"/>
                <w:szCs w:val="20"/>
              </w:rPr>
              <w:t>132</w:t>
            </w:r>
            <w:r w:rsidRPr="00AF57C4">
              <w:rPr>
                <w:sz w:val="20"/>
                <w:szCs w:val="20"/>
                <w:lang w:val="en-US"/>
              </w:rPr>
              <w:t>F</w:t>
            </w:r>
            <w:r w:rsidRPr="00AF57C4">
              <w:rPr>
                <w:sz w:val="20"/>
                <w:szCs w:val="20"/>
              </w:rPr>
              <w:t>367483</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400</w:t>
            </w:r>
          </w:p>
        </w:tc>
        <w:tc>
          <w:tcPr>
            <w:tcW w:w="1330" w:type="dxa"/>
            <w:vAlign w:val="center"/>
          </w:tcPr>
          <w:p w:rsidR="00AF57C4" w:rsidRPr="00AF57C4" w:rsidRDefault="00AF57C4" w:rsidP="00AF57C4">
            <w:pPr>
              <w:jc w:val="center"/>
              <w:rPr>
                <w:sz w:val="20"/>
                <w:szCs w:val="20"/>
                <w:lang w:val="en-US"/>
              </w:rPr>
            </w:pPr>
            <w:r w:rsidRPr="00AF57C4">
              <w:rPr>
                <w:sz w:val="20"/>
                <w:szCs w:val="20"/>
              </w:rPr>
              <w:t>731,7</w:t>
            </w:r>
          </w:p>
        </w:tc>
        <w:tc>
          <w:tcPr>
            <w:tcW w:w="1206" w:type="dxa"/>
            <w:vAlign w:val="center"/>
          </w:tcPr>
          <w:p w:rsidR="00AF57C4" w:rsidRPr="00AF57C4" w:rsidRDefault="00AF57C4" w:rsidP="00AF57C4">
            <w:pPr>
              <w:jc w:val="center"/>
              <w:rPr>
                <w:sz w:val="20"/>
                <w:szCs w:val="20"/>
                <w:lang w:val="en-US"/>
              </w:rPr>
            </w:pPr>
            <w:r w:rsidRPr="00AF57C4">
              <w:rPr>
                <w:sz w:val="20"/>
                <w:szCs w:val="20"/>
              </w:rPr>
              <w:t>731,7</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Бюджетные инвестиции</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396" w:type="dxa"/>
            <w:vAlign w:val="center"/>
          </w:tcPr>
          <w:p w:rsidR="00AF57C4" w:rsidRPr="00AF57C4" w:rsidRDefault="00AF57C4" w:rsidP="00AF57C4">
            <w:pPr>
              <w:jc w:val="center"/>
              <w:rPr>
                <w:sz w:val="20"/>
                <w:szCs w:val="20"/>
                <w:lang w:val="en-US"/>
              </w:rPr>
            </w:pPr>
            <w:r w:rsidRPr="00AF57C4">
              <w:rPr>
                <w:sz w:val="20"/>
                <w:szCs w:val="20"/>
              </w:rPr>
              <w:t>132</w:t>
            </w:r>
            <w:r w:rsidRPr="00AF57C4">
              <w:rPr>
                <w:sz w:val="20"/>
                <w:szCs w:val="20"/>
                <w:lang w:val="en-US"/>
              </w:rPr>
              <w:t>F</w:t>
            </w:r>
            <w:r w:rsidRPr="00AF57C4">
              <w:rPr>
                <w:sz w:val="20"/>
                <w:szCs w:val="20"/>
              </w:rPr>
              <w:t>367483</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410</w:t>
            </w:r>
          </w:p>
        </w:tc>
        <w:tc>
          <w:tcPr>
            <w:tcW w:w="1330" w:type="dxa"/>
            <w:vAlign w:val="center"/>
          </w:tcPr>
          <w:p w:rsidR="00AF57C4" w:rsidRPr="00AF57C4" w:rsidRDefault="00AF57C4" w:rsidP="00AF57C4">
            <w:pPr>
              <w:jc w:val="center"/>
              <w:rPr>
                <w:sz w:val="20"/>
                <w:szCs w:val="20"/>
                <w:lang w:val="en-US"/>
              </w:rPr>
            </w:pPr>
            <w:r w:rsidRPr="00AF57C4">
              <w:rPr>
                <w:sz w:val="20"/>
                <w:szCs w:val="20"/>
              </w:rPr>
              <w:t>731,7</w:t>
            </w:r>
          </w:p>
        </w:tc>
        <w:tc>
          <w:tcPr>
            <w:tcW w:w="1206" w:type="dxa"/>
            <w:vAlign w:val="center"/>
          </w:tcPr>
          <w:p w:rsidR="00AF57C4" w:rsidRPr="00AF57C4" w:rsidRDefault="00AF57C4" w:rsidP="00AF57C4">
            <w:pPr>
              <w:jc w:val="center"/>
              <w:rPr>
                <w:sz w:val="20"/>
                <w:szCs w:val="20"/>
                <w:lang w:val="en-US"/>
              </w:rPr>
            </w:pPr>
            <w:r w:rsidRPr="00AF57C4">
              <w:rPr>
                <w:sz w:val="20"/>
                <w:szCs w:val="20"/>
              </w:rPr>
              <w:t>731,7</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396" w:type="dxa"/>
            <w:vAlign w:val="center"/>
          </w:tcPr>
          <w:p w:rsidR="00AF57C4" w:rsidRPr="00AF57C4" w:rsidRDefault="00AF57C4" w:rsidP="00AF57C4">
            <w:pPr>
              <w:jc w:val="center"/>
              <w:rPr>
                <w:sz w:val="20"/>
                <w:szCs w:val="20"/>
                <w:lang w:val="en-US"/>
              </w:rPr>
            </w:pPr>
            <w:r w:rsidRPr="00AF57C4">
              <w:rPr>
                <w:sz w:val="20"/>
                <w:szCs w:val="20"/>
              </w:rPr>
              <w:t>132</w:t>
            </w:r>
            <w:r w:rsidRPr="00AF57C4">
              <w:rPr>
                <w:sz w:val="20"/>
                <w:szCs w:val="20"/>
                <w:lang w:val="en-US"/>
              </w:rPr>
              <w:t>F</w:t>
            </w:r>
            <w:r w:rsidRPr="00AF57C4">
              <w:rPr>
                <w:sz w:val="20"/>
                <w:szCs w:val="20"/>
              </w:rPr>
              <w:t>367483</w:t>
            </w:r>
          </w:p>
        </w:tc>
        <w:tc>
          <w:tcPr>
            <w:tcW w:w="1080" w:type="dxa"/>
            <w:vAlign w:val="center"/>
          </w:tcPr>
          <w:p w:rsidR="00AF57C4" w:rsidRPr="00AF57C4" w:rsidRDefault="00AF57C4" w:rsidP="00AF57C4">
            <w:pPr>
              <w:jc w:val="center"/>
              <w:rPr>
                <w:sz w:val="20"/>
                <w:szCs w:val="20"/>
              </w:rPr>
            </w:pPr>
            <w:r w:rsidRPr="00AF57C4">
              <w:rPr>
                <w:sz w:val="20"/>
                <w:szCs w:val="20"/>
              </w:rPr>
              <w:t>800</w:t>
            </w:r>
          </w:p>
        </w:tc>
        <w:tc>
          <w:tcPr>
            <w:tcW w:w="1330" w:type="dxa"/>
            <w:vAlign w:val="center"/>
          </w:tcPr>
          <w:p w:rsidR="00AF57C4" w:rsidRPr="00AF57C4" w:rsidRDefault="00AF57C4" w:rsidP="00AF57C4">
            <w:pPr>
              <w:jc w:val="center"/>
              <w:rPr>
                <w:sz w:val="20"/>
                <w:szCs w:val="20"/>
              </w:rPr>
            </w:pPr>
            <w:r w:rsidRPr="00AF57C4">
              <w:rPr>
                <w:sz w:val="20"/>
                <w:szCs w:val="20"/>
              </w:rPr>
              <w:t>6424,8</w:t>
            </w:r>
          </w:p>
        </w:tc>
        <w:tc>
          <w:tcPr>
            <w:tcW w:w="1206" w:type="dxa"/>
            <w:vAlign w:val="center"/>
          </w:tcPr>
          <w:p w:rsidR="00AF57C4" w:rsidRPr="00AF57C4" w:rsidRDefault="00AF57C4" w:rsidP="00AF57C4">
            <w:pPr>
              <w:jc w:val="center"/>
              <w:rPr>
                <w:sz w:val="20"/>
                <w:szCs w:val="20"/>
              </w:rPr>
            </w:pPr>
            <w:r w:rsidRPr="00AF57C4">
              <w:rPr>
                <w:sz w:val="20"/>
                <w:szCs w:val="20"/>
              </w:rPr>
              <w:t>6424,8</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Уплата налогов, сборов и иных  платежей</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396" w:type="dxa"/>
            <w:vAlign w:val="center"/>
          </w:tcPr>
          <w:p w:rsidR="00AF57C4" w:rsidRPr="00AF57C4" w:rsidRDefault="00AF57C4" w:rsidP="00AF57C4">
            <w:pPr>
              <w:jc w:val="center"/>
              <w:rPr>
                <w:sz w:val="20"/>
                <w:szCs w:val="20"/>
                <w:lang w:val="en-US"/>
              </w:rPr>
            </w:pPr>
            <w:r w:rsidRPr="00AF57C4">
              <w:rPr>
                <w:sz w:val="20"/>
                <w:szCs w:val="20"/>
              </w:rPr>
              <w:t>132</w:t>
            </w:r>
            <w:r w:rsidRPr="00AF57C4">
              <w:rPr>
                <w:sz w:val="20"/>
                <w:szCs w:val="20"/>
                <w:lang w:val="en-US"/>
              </w:rPr>
              <w:t>F</w:t>
            </w:r>
            <w:r w:rsidRPr="00AF57C4">
              <w:rPr>
                <w:sz w:val="20"/>
                <w:szCs w:val="20"/>
              </w:rPr>
              <w:t>367483</w:t>
            </w:r>
          </w:p>
        </w:tc>
        <w:tc>
          <w:tcPr>
            <w:tcW w:w="1080" w:type="dxa"/>
            <w:vAlign w:val="center"/>
          </w:tcPr>
          <w:p w:rsidR="00AF57C4" w:rsidRPr="00AF57C4" w:rsidRDefault="00AF57C4" w:rsidP="00AF57C4">
            <w:pPr>
              <w:jc w:val="center"/>
              <w:rPr>
                <w:sz w:val="20"/>
                <w:szCs w:val="20"/>
              </w:rPr>
            </w:pPr>
            <w:r w:rsidRPr="00AF57C4">
              <w:rPr>
                <w:sz w:val="20"/>
                <w:szCs w:val="20"/>
              </w:rPr>
              <w:t>850</w:t>
            </w:r>
          </w:p>
        </w:tc>
        <w:tc>
          <w:tcPr>
            <w:tcW w:w="1330" w:type="dxa"/>
            <w:vAlign w:val="center"/>
          </w:tcPr>
          <w:p w:rsidR="00AF57C4" w:rsidRPr="00AF57C4" w:rsidRDefault="00AF57C4" w:rsidP="00AF57C4">
            <w:pPr>
              <w:jc w:val="center"/>
              <w:rPr>
                <w:sz w:val="20"/>
                <w:szCs w:val="20"/>
              </w:rPr>
            </w:pPr>
            <w:r w:rsidRPr="00AF57C4">
              <w:rPr>
                <w:sz w:val="20"/>
                <w:szCs w:val="20"/>
              </w:rPr>
              <w:t>6424,8</w:t>
            </w:r>
          </w:p>
        </w:tc>
        <w:tc>
          <w:tcPr>
            <w:tcW w:w="1206" w:type="dxa"/>
            <w:vAlign w:val="center"/>
          </w:tcPr>
          <w:p w:rsidR="00AF57C4" w:rsidRPr="00AF57C4" w:rsidRDefault="00AF57C4" w:rsidP="00AF57C4">
            <w:pPr>
              <w:jc w:val="center"/>
              <w:rPr>
                <w:sz w:val="20"/>
                <w:szCs w:val="20"/>
              </w:rPr>
            </w:pPr>
            <w:r w:rsidRPr="00AF57C4">
              <w:rPr>
                <w:sz w:val="20"/>
                <w:szCs w:val="20"/>
              </w:rPr>
              <w:t>6424,8</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Приобретение жилых помещений за счёт средств областного бюджета</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396" w:type="dxa"/>
            <w:vAlign w:val="center"/>
          </w:tcPr>
          <w:p w:rsidR="00AF57C4" w:rsidRPr="00AF57C4" w:rsidRDefault="00AF57C4" w:rsidP="00AF57C4">
            <w:pPr>
              <w:jc w:val="center"/>
              <w:rPr>
                <w:sz w:val="20"/>
                <w:szCs w:val="20"/>
                <w:lang w:val="en-US"/>
              </w:rPr>
            </w:pPr>
            <w:r w:rsidRPr="00AF57C4">
              <w:rPr>
                <w:sz w:val="20"/>
                <w:szCs w:val="20"/>
              </w:rPr>
              <w:t>132</w:t>
            </w:r>
            <w:r w:rsidRPr="00AF57C4">
              <w:rPr>
                <w:sz w:val="20"/>
                <w:szCs w:val="20"/>
                <w:lang w:val="en-US"/>
              </w:rPr>
              <w:t>F</w:t>
            </w:r>
            <w:r w:rsidRPr="00AF57C4">
              <w:rPr>
                <w:sz w:val="20"/>
                <w:szCs w:val="20"/>
              </w:rPr>
              <w:t>367484</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lang w:val="en-US"/>
              </w:rPr>
            </w:pPr>
            <w:r w:rsidRPr="00AF57C4">
              <w:rPr>
                <w:sz w:val="20"/>
                <w:szCs w:val="20"/>
              </w:rPr>
              <w:t>221,3</w:t>
            </w:r>
          </w:p>
        </w:tc>
        <w:tc>
          <w:tcPr>
            <w:tcW w:w="1206" w:type="dxa"/>
            <w:vAlign w:val="center"/>
          </w:tcPr>
          <w:p w:rsidR="00AF57C4" w:rsidRPr="00AF57C4" w:rsidRDefault="00AF57C4" w:rsidP="00AF57C4">
            <w:pPr>
              <w:jc w:val="center"/>
              <w:rPr>
                <w:sz w:val="20"/>
                <w:szCs w:val="20"/>
                <w:lang w:val="en-US"/>
              </w:rPr>
            </w:pPr>
            <w:r w:rsidRPr="00AF57C4">
              <w:rPr>
                <w:sz w:val="20"/>
                <w:szCs w:val="20"/>
              </w:rPr>
              <w:t>221,3</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Капитальные вложения в объекты государственной (муниципальной) собственности</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396" w:type="dxa"/>
            <w:vAlign w:val="center"/>
          </w:tcPr>
          <w:p w:rsidR="00AF57C4" w:rsidRPr="00AF57C4" w:rsidRDefault="00AF57C4" w:rsidP="00AF57C4">
            <w:pPr>
              <w:jc w:val="center"/>
              <w:rPr>
                <w:sz w:val="20"/>
                <w:szCs w:val="20"/>
                <w:lang w:val="en-US"/>
              </w:rPr>
            </w:pPr>
            <w:r w:rsidRPr="00AF57C4">
              <w:rPr>
                <w:sz w:val="20"/>
                <w:szCs w:val="20"/>
              </w:rPr>
              <w:t>132</w:t>
            </w:r>
            <w:r w:rsidRPr="00AF57C4">
              <w:rPr>
                <w:sz w:val="20"/>
                <w:szCs w:val="20"/>
                <w:lang w:val="en-US"/>
              </w:rPr>
              <w:t>F</w:t>
            </w:r>
            <w:r w:rsidRPr="00AF57C4">
              <w:rPr>
                <w:sz w:val="20"/>
                <w:szCs w:val="20"/>
              </w:rPr>
              <w:t>367484</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400</w:t>
            </w:r>
          </w:p>
        </w:tc>
        <w:tc>
          <w:tcPr>
            <w:tcW w:w="1330" w:type="dxa"/>
            <w:vAlign w:val="center"/>
          </w:tcPr>
          <w:p w:rsidR="00AF57C4" w:rsidRPr="00AF57C4" w:rsidRDefault="00AF57C4" w:rsidP="00AF57C4">
            <w:pPr>
              <w:jc w:val="center"/>
              <w:rPr>
                <w:sz w:val="20"/>
                <w:szCs w:val="20"/>
                <w:lang w:val="en-US"/>
              </w:rPr>
            </w:pPr>
            <w:r w:rsidRPr="00AF57C4">
              <w:rPr>
                <w:sz w:val="20"/>
                <w:szCs w:val="20"/>
              </w:rPr>
              <w:t>22,6</w:t>
            </w:r>
          </w:p>
        </w:tc>
        <w:tc>
          <w:tcPr>
            <w:tcW w:w="1206" w:type="dxa"/>
            <w:vAlign w:val="center"/>
          </w:tcPr>
          <w:p w:rsidR="00AF57C4" w:rsidRPr="00AF57C4" w:rsidRDefault="00AF57C4" w:rsidP="00AF57C4">
            <w:pPr>
              <w:jc w:val="center"/>
              <w:rPr>
                <w:sz w:val="20"/>
                <w:szCs w:val="20"/>
                <w:lang w:val="en-US"/>
              </w:rPr>
            </w:pPr>
            <w:r w:rsidRPr="00AF57C4">
              <w:rPr>
                <w:sz w:val="20"/>
                <w:szCs w:val="20"/>
              </w:rPr>
              <w:t>22,6</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Бюджетные инвестиции</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396" w:type="dxa"/>
            <w:vAlign w:val="center"/>
          </w:tcPr>
          <w:p w:rsidR="00AF57C4" w:rsidRPr="00AF57C4" w:rsidRDefault="00AF57C4" w:rsidP="00AF57C4">
            <w:pPr>
              <w:jc w:val="center"/>
              <w:rPr>
                <w:sz w:val="20"/>
                <w:szCs w:val="20"/>
                <w:lang w:val="en-US"/>
              </w:rPr>
            </w:pPr>
            <w:r w:rsidRPr="00AF57C4">
              <w:rPr>
                <w:sz w:val="20"/>
                <w:szCs w:val="20"/>
              </w:rPr>
              <w:t>132</w:t>
            </w:r>
            <w:r w:rsidRPr="00AF57C4">
              <w:rPr>
                <w:sz w:val="20"/>
                <w:szCs w:val="20"/>
                <w:lang w:val="en-US"/>
              </w:rPr>
              <w:t>F</w:t>
            </w:r>
            <w:r w:rsidRPr="00AF57C4">
              <w:rPr>
                <w:sz w:val="20"/>
                <w:szCs w:val="20"/>
              </w:rPr>
              <w:t>367484</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410</w:t>
            </w:r>
          </w:p>
        </w:tc>
        <w:tc>
          <w:tcPr>
            <w:tcW w:w="1330" w:type="dxa"/>
            <w:vAlign w:val="center"/>
          </w:tcPr>
          <w:p w:rsidR="00AF57C4" w:rsidRPr="00AF57C4" w:rsidRDefault="00AF57C4" w:rsidP="00AF57C4">
            <w:pPr>
              <w:jc w:val="center"/>
              <w:rPr>
                <w:sz w:val="20"/>
                <w:szCs w:val="20"/>
                <w:lang w:val="en-US"/>
              </w:rPr>
            </w:pPr>
            <w:r w:rsidRPr="00AF57C4">
              <w:rPr>
                <w:sz w:val="20"/>
                <w:szCs w:val="20"/>
              </w:rPr>
              <w:t>22,6</w:t>
            </w:r>
          </w:p>
        </w:tc>
        <w:tc>
          <w:tcPr>
            <w:tcW w:w="1206" w:type="dxa"/>
            <w:vAlign w:val="center"/>
          </w:tcPr>
          <w:p w:rsidR="00AF57C4" w:rsidRPr="00AF57C4" w:rsidRDefault="00AF57C4" w:rsidP="00AF57C4">
            <w:pPr>
              <w:jc w:val="center"/>
              <w:rPr>
                <w:sz w:val="20"/>
                <w:szCs w:val="20"/>
                <w:lang w:val="en-US"/>
              </w:rPr>
            </w:pPr>
            <w:r w:rsidRPr="00AF57C4">
              <w:rPr>
                <w:sz w:val="20"/>
                <w:szCs w:val="20"/>
              </w:rPr>
              <w:t>22,6</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396" w:type="dxa"/>
            <w:vAlign w:val="center"/>
          </w:tcPr>
          <w:p w:rsidR="00AF57C4" w:rsidRPr="00AF57C4" w:rsidRDefault="00AF57C4" w:rsidP="00AF57C4">
            <w:pPr>
              <w:jc w:val="center"/>
              <w:rPr>
                <w:sz w:val="20"/>
                <w:szCs w:val="20"/>
                <w:lang w:val="en-US"/>
              </w:rPr>
            </w:pPr>
            <w:r w:rsidRPr="00AF57C4">
              <w:rPr>
                <w:sz w:val="20"/>
                <w:szCs w:val="20"/>
              </w:rPr>
              <w:t>132</w:t>
            </w:r>
            <w:r w:rsidRPr="00AF57C4">
              <w:rPr>
                <w:sz w:val="20"/>
                <w:szCs w:val="20"/>
                <w:lang w:val="en-US"/>
              </w:rPr>
              <w:t>F</w:t>
            </w:r>
            <w:r w:rsidRPr="00AF57C4">
              <w:rPr>
                <w:sz w:val="20"/>
                <w:szCs w:val="20"/>
              </w:rPr>
              <w:t>367484</w:t>
            </w:r>
          </w:p>
        </w:tc>
        <w:tc>
          <w:tcPr>
            <w:tcW w:w="1080" w:type="dxa"/>
            <w:vAlign w:val="center"/>
          </w:tcPr>
          <w:p w:rsidR="00AF57C4" w:rsidRPr="00AF57C4" w:rsidRDefault="00AF57C4" w:rsidP="00AF57C4">
            <w:pPr>
              <w:jc w:val="center"/>
              <w:rPr>
                <w:sz w:val="20"/>
                <w:szCs w:val="20"/>
              </w:rPr>
            </w:pPr>
            <w:r w:rsidRPr="00AF57C4">
              <w:rPr>
                <w:sz w:val="20"/>
                <w:szCs w:val="20"/>
              </w:rPr>
              <w:t>800</w:t>
            </w:r>
          </w:p>
        </w:tc>
        <w:tc>
          <w:tcPr>
            <w:tcW w:w="1330" w:type="dxa"/>
            <w:vAlign w:val="center"/>
          </w:tcPr>
          <w:p w:rsidR="00AF57C4" w:rsidRPr="00AF57C4" w:rsidRDefault="00AF57C4" w:rsidP="00AF57C4">
            <w:pPr>
              <w:jc w:val="center"/>
              <w:rPr>
                <w:sz w:val="20"/>
                <w:szCs w:val="20"/>
              </w:rPr>
            </w:pPr>
            <w:r w:rsidRPr="00AF57C4">
              <w:rPr>
                <w:sz w:val="20"/>
                <w:szCs w:val="20"/>
              </w:rPr>
              <w:t>198,7</w:t>
            </w:r>
          </w:p>
        </w:tc>
        <w:tc>
          <w:tcPr>
            <w:tcW w:w="1206" w:type="dxa"/>
            <w:vAlign w:val="center"/>
          </w:tcPr>
          <w:p w:rsidR="00AF57C4" w:rsidRPr="00AF57C4" w:rsidRDefault="00AF57C4" w:rsidP="00AF57C4">
            <w:pPr>
              <w:jc w:val="center"/>
              <w:rPr>
                <w:sz w:val="20"/>
                <w:szCs w:val="20"/>
              </w:rPr>
            </w:pPr>
            <w:r w:rsidRPr="00AF57C4">
              <w:rPr>
                <w:sz w:val="20"/>
                <w:szCs w:val="20"/>
              </w:rPr>
              <w:t>198,7</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Уплата налогов, сборов и иных  платежей</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396" w:type="dxa"/>
            <w:vAlign w:val="center"/>
          </w:tcPr>
          <w:p w:rsidR="00AF57C4" w:rsidRPr="00AF57C4" w:rsidRDefault="00AF57C4" w:rsidP="00AF57C4">
            <w:pPr>
              <w:jc w:val="center"/>
              <w:rPr>
                <w:sz w:val="20"/>
                <w:szCs w:val="20"/>
                <w:lang w:val="en-US"/>
              </w:rPr>
            </w:pPr>
            <w:r w:rsidRPr="00AF57C4">
              <w:rPr>
                <w:sz w:val="20"/>
                <w:szCs w:val="20"/>
              </w:rPr>
              <w:t>132</w:t>
            </w:r>
            <w:r w:rsidRPr="00AF57C4">
              <w:rPr>
                <w:sz w:val="20"/>
                <w:szCs w:val="20"/>
                <w:lang w:val="en-US"/>
              </w:rPr>
              <w:t>F</w:t>
            </w:r>
            <w:r w:rsidRPr="00AF57C4">
              <w:rPr>
                <w:sz w:val="20"/>
                <w:szCs w:val="20"/>
              </w:rPr>
              <w:t>367484</w:t>
            </w:r>
          </w:p>
        </w:tc>
        <w:tc>
          <w:tcPr>
            <w:tcW w:w="1080" w:type="dxa"/>
            <w:vAlign w:val="center"/>
          </w:tcPr>
          <w:p w:rsidR="00AF57C4" w:rsidRPr="00AF57C4" w:rsidRDefault="00AF57C4" w:rsidP="00AF57C4">
            <w:pPr>
              <w:jc w:val="center"/>
              <w:rPr>
                <w:sz w:val="20"/>
                <w:szCs w:val="20"/>
              </w:rPr>
            </w:pPr>
            <w:r w:rsidRPr="00AF57C4">
              <w:rPr>
                <w:sz w:val="20"/>
                <w:szCs w:val="20"/>
              </w:rPr>
              <w:t>850</w:t>
            </w:r>
          </w:p>
        </w:tc>
        <w:tc>
          <w:tcPr>
            <w:tcW w:w="1330" w:type="dxa"/>
            <w:vAlign w:val="center"/>
          </w:tcPr>
          <w:p w:rsidR="00AF57C4" w:rsidRPr="00AF57C4" w:rsidRDefault="00AF57C4" w:rsidP="00AF57C4">
            <w:pPr>
              <w:jc w:val="center"/>
              <w:rPr>
                <w:sz w:val="20"/>
                <w:szCs w:val="20"/>
              </w:rPr>
            </w:pPr>
            <w:r w:rsidRPr="00AF57C4">
              <w:rPr>
                <w:sz w:val="20"/>
                <w:szCs w:val="20"/>
              </w:rPr>
              <w:t>198,7</w:t>
            </w:r>
          </w:p>
        </w:tc>
        <w:tc>
          <w:tcPr>
            <w:tcW w:w="1206" w:type="dxa"/>
            <w:vAlign w:val="center"/>
          </w:tcPr>
          <w:p w:rsidR="00AF57C4" w:rsidRPr="00AF57C4" w:rsidRDefault="00AF57C4" w:rsidP="00AF57C4">
            <w:pPr>
              <w:jc w:val="center"/>
              <w:rPr>
                <w:sz w:val="20"/>
                <w:szCs w:val="20"/>
              </w:rPr>
            </w:pPr>
            <w:r w:rsidRPr="00AF57C4">
              <w:rPr>
                <w:sz w:val="20"/>
                <w:szCs w:val="20"/>
              </w:rPr>
              <w:t>198,7</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Поддержка жилищного хозяйства</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396" w:type="dxa"/>
            <w:vAlign w:val="center"/>
          </w:tcPr>
          <w:p w:rsidR="00AF57C4" w:rsidRPr="00AF57C4" w:rsidRDefault="00AF57C4" w:rsidP="00AF57C4">
            <w:pPr>
              <w:jc w:val="center"/>
              <w:rPr>
                <w:sz w:val="20"/>
                <w:szCs w:val="20"/>
              </w:rPr>
            </w:pPr>
            <w:r w:rsidRPr="00AF57C4">
              <w:rPr>
                <w:sz w:val="20"/>
                <w:szCs w:val="20"/>
              </w:rPr>
              <w:t>6300000000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u w:val="single"/>
              </w:rPr>
            </w:pPr>
            <w:r w:rsidRPr="00AF57C4">
              <w:rPr>
                <w:sz w:val="20"/>
                <w:szCs w:val="20"/>
                <w:u w:val="single"/>
              </w:rPr>
              <w:t>188,5</w:t>
            </w:r>
          </w:p>
        </w:tc>
        <w:tc>
          <w:tcPr>
            <w:tcW w:w="1206" w:type="dxa"/>
            <w:vAlign w:val="center"/>
          </w:tcPr>
          <w:p w:rsidR="00AF57C4" w:rsidRPr="00AF57C4" w:rsidRDefault="00AF57C4" w:rsidP="00AF57C4">
            <w:pPr>
              <w:jc w:val="center"/>
              <w:rPr>
                <w:sz w:val="20"/>
                <w:szCs w:val="20"/>
                <w:u w:val="single"/>
              </w:rPr>
            </w:pPr>
            <w:r w:rsidRPr="00AF57C4">
              <w:rPr>
                <w:sz w:val="20"/>
                <w:szCs w:val="20"/>
                <w:u w:val="single"/>
              </w:rPr>
              <w:t>188,5</w:t>
            </w:r>
          </w:p>
        </w:tc>
        <w:tc>
          <w:tcPr>
            <w:tcW w:w="1014" w:type="dxa"/>
            <w:vAlign w:val="center"/>
          </w:tcPr>
          <w:p w:rsidR="00AF57C4" w:rsidRPr="00AF57C4" w:rsidRDefault="00AF57C4" w:rsidP="00AF57C4">
            <w:pPr>
              <w:jc w:val="center"/>
              <w:rPr>
                <w:sz w:val="20"/>
                <w:szCs w:val="20"/>
                <w:u w:val="single"/>
              </w:rPr>
            </w:pPr>
            <w:r w:rsidRPr="00AF57C4">
              <w:rPr>
                <w:sz w:val="20"/>
                <w:szCs w:val="20"/>
                <w:u w:val="single"/>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Капитальный ремонт муниципального жилищного фонда</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396" w:type="dxa"/>
            <w:vAlign w:val="center"/>
          </w:tcPr>
          <w:p w:rsidR="00AF57C4" w:rsidRPr="00AF57C4" w:rsidRDefault="00AF57C4" w:rsidP="00AF57C4">
            <w:pPr>
              <w:jc w:val="center"/>
              <w:rPr>
                <w:sz w:val="20"/>
                <w:szCs w:val="20"/>
              </w:rPr>
            </w:pPr>
            <w:r w:rsidRPr="00AF57C4">
              <w:rPr>
                <w:sz w:val="20"/>
                <w:szCs w:val="20"/>
              </w:rPr>
              <w:t>6300100000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159,5</w:t>
            </w:r>
          </w:p>
        </w:tc>
        <w:tc>
          <w:tcPr>
            <w:tcW w:w="1206" w:type="dxa"/>
            <w:vAlign w:val="center"/>
          </w:tcPr>
          <w:p w:rsidR="00AF57C4" w:rsidRPr="00AF57C4" w:rsidRDefault="00AF57C4" w:rsidP="00AF57C4">
            <w:pPr>
              <w:jc w:val="center"/>
              <w:rPr>
                <w:sz w:val="20"/>
                <w:szCs w:val="20"/>
              </w:rPr>
            </w:pPr>
            <w:r w:rsidRPr="00AF57C4">
              <w:rPr>
                <w:sz w:val="20"/>
                <w:szCs w:val="20"/>
              </w:rPr>
              <w:t>159,5</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396" w:type="dxa"/>
            <w:vAlign w:val="center"/>
          </w:tcPr>
          <w:p w:rsidR="00AF57C4" w:rsidRPr="00AF57C4" w:rsidRDefault="00AF57C4" w:rsidP="00AF57C4">
            <w:pPr>
              <w:jc w:val="center"/>
              <w:rPr>
                <w:sz w:val="20"/>
                <w:szCs w:val="20"/>
              </w:rPr>
            </w:pPr>
            <w:r w:rsidRPr="00AF57C4">
              <w:rPr>
                <w:sz w:val="20"/>
                <w:szCs w:val="20"/>
              </w:rPr>
              <w:t>6300100000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30" w:type="dxa"/>
            <w:vAlign w:val="center"/>
          </w:tcPr>
          <w:p w:rsidR="00AF57C4" w:rsidRPr="00AF57C4" w:rsidRDefault="00AF57C4" w:rsidP="00AF57C4">
            <w:pPr>
              <w:jc w:val="center"/>
              <w:rPr>
                <w:sz w:val="20"/>
                <w:szCs w:val="20"/>
              </w:rPr>
            </w:pPr>
            <w:r w:rsidRPr="00AF57C4">
              <w:rPr>
                <w:sz w:val="20"/>
                <w:szCs w:val="20"/>
              </w:rPr>
              <w:t>159,5</w:t>
            </w:r>
          </w:p>
        </w:tc>
        <w:tc>
          <w:tcPr>
            <w:tcW w:w="1206" w:type="dxa"/>
            <w:vAlign w:val="center"/>
          </w:tcPr>
          <w:p w:rsidR="00AF57C4" w:rsidRPr="00AF57C4" w:rsidRDefault="00AF57C4" w:rsidP="00AF57C4">
            <w:pPr>
              <w:jc w:val="center"/>
              <w:rPr>
                <w:sz w:val="20"/>
                <w:szCs w:val="20"/>
              </w:rPr>
            </w:pPr>
            <w:r w:rsidRPr="00AF57C4">
              <w:rPr>
                <w:sz w:val="20"/>
                <w:szCs w:val="20"/>
              </w:rPr>
              <w:t>159,5</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01</w:t>
            </w:r>
          </w:p>
        </w:tc>
        <w:tc>
          <w:tcPr>
            <w:tcW w:w="1396" w:type="dxa"/>
            <w:vAlign w:val="center"/>
          </w:tcPr>
          <w:p w:rsidR="00AF57C4" w:rsidRPr="00AF57C4" w:rsidRDefault="00AF57C4" w:rsidP="00AF57C4">
            <w:pPr>
              <w:jc w:val="center"/>
              <w:rPr>
                <w:sz w:val="20"/>
                <w:szCs w:val="20"/>
              </w:rPr>
            </w:pPr>
            <w:r w:rsidRPr="00AF57C4">
              <w:rPr>
                <w:sz w:val="20"/>
                <w:szCs w:val="20"/>
              </w:rPr>
              <w:t>6300100000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30" w:type="dxa"/>
            <w:vAlign w:val="center"/>
          </w:tcPr>
          <w:p w:rsidR="00AF57C4" w:rsidRPr="00AF57C4" w:rsidRDefault="00AF57C4" w:rsidP="00AF57C4">
            <w:pPr>
              <w:jc w:val="center"/>
              <w:rPr>
                <w:sz w:val="20"/>
                <w:szCs w:val="20"/>
              </w:rPr>
            </w:pPr>
            <w:r w:rsidRPr="00AF57C4">
              <w:rPr>
                <w:sz w:val="20"/>
                <w:szCs w:val="20"/>
              </w:rPr>
              <w:t>159,5</w:t>
            </w:r>
          </w:p>
        </w:tc>
        <w:tc>
          <w:tcPr>
            <w:tcW w:w="1206" w:type="dxa"/>
            <w:vAlign w:val="center"/>
          </w:tcPr>
          <w:p w:rsidR="00AF57C4" w:rsidRPr="00AF57C4" w:rsidRDefault="00AF57C4" w:rsidP="00AF57C4">
            <w:pPr>
              <w:jc w:val="center"/>
              <w:rPr>
                <w:sz w:val="20"/>
                <w:szCs w:val="20"/>
              </w:rPr>
            </w:pPr>
            <w:r w:rsidRPr="00AF57C4">
              <w:rPr>
                <w:sz w:val="20"/>
                <w:szCs w:val="20"/>
              </w:rPr>
              <w:t>159,5</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Приобретение жилых помещений за счёт средств областного бюджета (софинансирование)</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630F367484</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29,0</w:t>
            </w:r>
          </w:p>
        </w:tc>
        <w:tc>
          <w:tcPr>
            <w:tcW w:w="1206" w:type="dxa"/>
            <w:vAlign w:val="center"/>
          </w:tcPr>
          <w:p w:rsidR="00AF57C4" w:rsidRPr="00AF57C4" w:rsidRDefault="00AF57C4" w:rsidP="00AF57C4">
            <w:pPr>
              <w:jc w:val="center"/>
              <w:rPr>
                <w:sz w:val="20"/>
                <w:szCs w:val="20"/>
              </w:rPr>
            </w:pPr>
            <w:r w:rsidRPr="00AF57C4">
              <w:rPr>
                <w:sz w:val="20"/>
                <w:szCs w:val="20"/>
              </w:rPr>
              <w:t>29,0</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Капитальные вложения в объекты государственной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630F367484</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400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29,0</w:t>
            </w:r>
          </w:p>
        </w:tc>
        <w:tc>
          <w:tcPr>
            <w:tcW w:w="1206" w:type="dxa"/>
            <w:vAlign w:val="center"/>
          </w:tcPr>
          <w:p w:rsidR="00AF57C4" w:rsidRPr="00AF57C4" w:rsidRDefault="00AF57C4" w:rsidP="00AF57C4">
            <w:pPr>
              <w:jc w:val="center"/>
              <w:rPr>
                <w:sz w:val="20"/>
                <w:szCs w:val="20"/>
              </w:rPr>
            </w:pPr>
            <w:r w:rsidRPr="00AF57C4">
              <w:rPr>
                <w:sz w:val="20"/>
                <w:szCs w:val="20"/>
              </w:rPr>
              <w:t>29,0</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Бюджетные инвестиции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630F367484</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410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29,0</w:t>
            </w:r>
          </w:p>
        </w:tc>
        <w:tc>
          <w:tcPr>
            <w:tcW w:w="1206" w:type="dxa"/>
            <w:vAlign w:val="center"/>
          </w:tcPr>
          <w:p w:rsidR="00AF57C4" w:rsidRPr="00AF57C4" w:rsidRDefault="00AF57C4" w:rsidP="00AF57C4">
            <w:pPr>
              <w:jc w:val="center"/>
              <w:rPr>
                <w:sz w:val="20"/>
                <w:szCs w:val="20"/>
              </w:rPr>
            </w:pPr>
            <w:r w:rsidRPr="00AF57C4">
              <w:rPr>
                <w:sz w:val="20"/>
                <w:szCs w:val="20"/>
              </w:rPr>
              <w:t>29,0</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b/>
                <w:i/>
                <w:sz w:val="20"/>
                <w:szCs w:val="20"/>
              </w:rPr>
            </w:pPr>
            <w:r w:rsidRPr="00AF57C4">
              <w:rPr>
                <w:b/>
                <w:i/>
                <w:sz w:val="20"/>
                <w:szCs w:val="20"/>
              </w:rPr>
              <w:t>Коммунальное хозяйство</w:t>
            </w:r>
          </w:p>
        </w:tc>
        <w:tc>
          <w:tcPr>
            <w:tcW w:w="1440" w:type="dxa"/>
            <w:vAlign w:val="center"/>
          </w:tcPr>
          <w:p w:rsidR="00AF57C4" w:rsidRPr="00AF57C4" w:rsidRDefault="00AF57C4" w:rsidP="00AF57C4">
            <w:pPr>
              <w:jc w:val="center"/>
              <w:rPr>
                <w:b/>
                <w:i/>
                <w:sz w:val="20"/>
                <w:szCs w:val="20"/>
              </w:rPr>
            </w:pPr>
            <w:r w:rsidRPr="00AF57C4">
              <w:rPr>
                <w:b/>
                <w:i/>
                <w:sz w:val="20"/>
                <w:szCs w:val="20"/>
              </w:rPr>
              <w:t>940</w:t>
            </w:r>
          </w:p>
        </w:tc>
        <w:tc>
          <w:tcPr>
            <w:tcW w:w="880" w:type="dxa"/>
            <w:vAlign w:val="center"/>
          </w:tcPr>
          <w:p w:rsidR="00AF57C4" w:rsidRPr="00AF57C4" w:rsidRDefault="00AF57C4" w:rsidP="00AF57C4">
            <w:pPr>
              <w:jc w:val="center"/>
              <w:rPr>
                <w:b/>
                <w:i/>
                <w:sz w:val="20"/>
                <w:szCs w:val="20"/>
              </w:rPr>
            </w:pPr>
            <w:r w:rsidRPr="00AF57C4">
              <w:rPr>
                <w:b/>
                <w:i/>
                <w:sz w:val="20"/>
                <w:szCs w:val="20"/>
              </w:rPr>
              <w:t>05</w:t>
            </w:r>
          </w:p>
        </w:tc>
        <w:tc>
          <w:tcPr>
            <w:tcW w:w="1014" w:type="dxa"/>
            <w:vAlign w:val="center"/>
          </w:tcPr>
          <w:p w:rsidR="00AF57C4" w:rsidRPr="00AF57C4" w:rsidRDefault="00AF57C4" w:rsidP="00AF57C4">
            <w:pPr>
              <w:jc w:val="center"/>
              <w:rPr>
                <w:b/>
                <w:i/>
                <w:sz w:val="20"/>
                <w:szCs w:val="20"/>
              </w:rPr>
            </w:pPr>
            <w:r w:rsidRPr="00AF57C4">
              <w:rPr>
                <w:b/>
                <w:i/>
                <w:sz w:val="20"/>
                <w:szCs w:val="20"/>
              </w:rPr>
              <w:t>02</w:t>
            </w:r>
          </w:p>
        </w:tc>
        <w:tc>
          <w:tcPr>
            <w:tcW w:w="1396" w:type="dxa"/>
            <w:vAlign w:val="center"/>
          </w:tcPr>
          <w:p w:rsidR="00AF57C4" w:rsidRPr="00AF57C4" w:rsidRDefault="00AF57C4" w:rsidP="00AF57C4">
            <w:pPr>
              <w:jc w:val="center"/>
              <w:rPr>
                <w:i/>
                <w:sz w:val="20"/>
                <w:szCs w:val="20"/>
              </w:rPr>
            </w:pPr>
          </w:p>
        </w:tc>
        <w:tc>
          <w:tcPr>
            <w:tcW w:w="1080" w:type="dxa"/>
            <w:vAlign w:val="center"/>
          </w:tcPr>
          <w:p w:rsidR="00AF57C4" w:rsidRPr="00AF57C4" w:rsidRDefault="00AF57C4" w:rsidP="00AF57C4">
            <w:pPr>
              <w:jc w:val="center"/>
              <w:rPr>
                <w:i/>
                <w:sz w:val="20"/>
                <w:szCs w:val="20"/>
              </w:rPr>
            </w:pPr>
          </w:p>
        </w:tc>
        <w:tc>
          <w:tcPr>
            <w:tcW w:w="1330" w:type="dxa"/>
            <w:vAlign w:val="center"/>
          </w:tcPr>
          <w:p w:rsidR="00AF57C4" w:rsidRPr="00AF57C4" w:rsidRDefault="00AF57C4" w:rsidP="00AF57C4">
            <w:pPr>
              <w:jc w:val="center"/>
              <w:rPr>
                <w:b/>
                <w:i/>
                <w:sz w:val="20"/>
                <w:szCs w:val="20"/>
              </w:rPr>
            </w:pPr>
            <w:r w:rsidRPr="00AF57C4">
              <w:rPr>
                <w:b/>
                <w:i/>
                <w:sz w:val="20"/>
                <w:szCs w:val="20"/>
              </w:rPr>
              <w:t>37780,9</w:t>
            </w:r>
          </w:p>
        </w:tc>
        <w:tc>
          <w:tcPr>
            <w:tcW w:w="1206" w:type="dxa"/>
            <w:vAlign w:val="center"/>
          </w:tcPr>
          <w:p w:rsidR="00AF57C4" w:rsidRPr="00AF57C4" w:rsidRDefault="00AF57C4" w:rsidP="00AF57C4">
            <w:pPr>
              <w:jc w:val="center"/>
              <w:rPr>
                <w:b/>
                <w:i/>
                <w:sz w:val="20"/>
                <w:szCs w:val="20"/>
              </w:rPr>
            </w:pPr>
            <w:r w:rsidRPr="00AF57C4">
              <w:rPr>
                <w:b/>
                <w:i/>
                <w:sz w:val="20"/>
                <w:szCs w:val="20"/>
              </w:rPr>
              <w:t>37765,3</w:t>
            </w:r>
          </w:p>
        </w:tc>
        <w:tc>
          <w:tcPr>
            <w:tcW w:w="1014" w:type="dxa"/>
            <w:vAlign w:val="center"/>
          </w:tcPr>
          <w:p w:rsidR="00AF57C4" w:rsidRPr="00AF57C4" w:rsidRDefault="00AF57C4" w:rsidP="00AF57C4">
            <w:pPr>
              <w:jc w:val="center"/>
              <w:rPr>
                <w:b/>
                <w:i/>
                <w:sz w:val="20"/>
                <w:szCs w:val="20"/>
              </w:rPr>
            </w:pPr>
            <w:r w:rsidRPr="00AF57C4">
              <w:rPr>
                <w:b/>
                <w:i/>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Государственная программа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0100000000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29812,7</w:t>
            </w:r>
          </w:p>
        </w:tc>
        <w:tc>
          <w:tcPr>
            <w:tcW w:w="1206" w:type="dxa"/>
            <w:vAlign w:val="center"/>
          </w:tcPr>
          <w:p w:rsidR="00AF57C4" w:rsidRPr="00AF57C4" w:rsidRDefault="00AF57C4" w:rsidP="00AF57C4">
            <w:pPr>
              <w:jc w:val="center"/>
              <w:rPr>
                <w:sz w:val="20"/>
                <w:szCs w:val="20"/>
                <w:u w:val="single"/>
              </w:rPr>
            </w:pPr>
            <w:r w:rsidRPr="00AF57C4">
              <w:rPr>
                <w:sz w:val="20"/>
                <w:szCs w:val="20"/>
                <w:u w:val="single"/>
              </w:rPr>
              <w:t>29812,7</w:t>
            </w:r>
          </w:p>
        </w:tc>
        <w:tc>
          <w:tcPr>
            <w:tcW w:w="1014" w:type="dxa"/>
            <w:vAlign w:val="center"/>
          </w:tcPr>
          <w:p w:rsidR="00AF57C4" w:rsidRPr="00AF57C4" w:rsidRDefault="00AF57C4" w:rsidP="00AF57C4">
            <w:pPr>
              <w:jc w:val="center"/>
              <w:rPr>
                <w:sz w:val="20"/>
                <w:szCs w:val="20"/>
                <w:u w:val="single"/>
              </w:rPr>
            </w:pPr>
            <w:r w:rsidRPr="00AF57C4">
              <w:rPr>
                <w:sz w:val="20"/>
                <w:szCs w:val="20"/>
                <w:u w:val="single"/>
              </w:rPr>
              <w:t>100,0</w:t>
            </w:r>
          </w:p>
        </w:tc>
      </w:tr>
      <w:tr w:rsidR="00AF57C4" w:rsidRPr="00AF57C4" w:rsidTr="00AF57C4">
        <w:tc>
          <w:tcPr>
            <w:tcW w:w="5868" w:type="dxa"/>
          </w:tcPr>
          <w:p w:rsidR="00AF57C4" w:rsidRPr="00AF57C4" w:rsidRDefault="00AF57C4" w:rsidP="00AF57C4">
            <w:pPr>
              <w:jc w:val="both"/>
              <w:rPr>
                <w:sz w:val="20"/>
                <w:szCs w:val="20"/>
                <w:highlight w:val="yellow"/>
              </w:rPr>
            </w:pPr>
            <w:r w:rsidRPr="00AF57C4">
              <w:rPr>
                <w:sz w:val="20"/>
                <w:szCs w:val="20"/>
              </w:rPr>
              <w:t>Подпрограмма "Баланс экономических интересов потребителей и поставщиков на регулируемых рынках товаров и услуг"</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0140000000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29812,7</w:t>
            </w:r>
          </w:p>
        </w:tc>
        <w:tc>
          <w:tcPr>
            <w:tcW w:w="1206" w:type="dxa"/>
            <w:vAlign w:val="center"/>
          </w:tcPr>
          <w:p w:rsidR="00AF57C4" w:rsidRPr="00AF57C4" w:rsidRDefault="00AF57C4" w:rsidP="00AF57C4">
            <w:pPr>
              <w:jc w:val="center"/>
              <w:rPr>
                <w:sz w:val="20"/>
                <w:szCs w:val="20"/>
              </w:rPr>
            </w:pPr>
            <w:r w:rsidRPr="00AF57C4">
              <w:rPr>
                <w:sz w:val="20"/>
                <w:szCs w:val="20"/>
              </w:rPr>
              <w:t>29812,7</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highlight w:val="yellow"/>
              </w:rPr>
            </w:pPr>
            <w:r w:rsidRPr="00AF57C4">
              <w:rPr>
                <w:sz w:val="20"/>
                <w:szCs w:val="20"/>
              </w:rPr>
              <w:t xml:space="preserve">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w:t>
            </w:r>
            <w:r w:rsidRPr="00AF57C4">
              <w:rPr>
                <w:sz w:val="20"/>
                <w:szCs w:val="20"/>
              </w:rPr>
              <w:lastRenderedPageBreak/>
              <w:t>потребителей и поставщиков топливно-энергетических ресурсов"</w:t>
            </w:r>
          </w:p>
        </w:tc>
        <w:tc>
          <w:tcPr>
            <w:tcW w:w="1440" w:type="dxa"/>
            <w:vAlign w:val="center"/>
          </w:tcPr>
          <w:p w:rsidR="00AF57C4" w:rsidRPr="00AF57C4" w:rsidRDefault="00AF57C4" w:rsidP="00AF57C4">
            <w:pPr>
              <w:jc w:val="center"/>
              <w:rPr>
                <w:sz w:val="20"/>
                <w:szCs w:val="20"/>
              </w:rPr>
            </w:pPr>
            <w:r w:rsidRPr="00AF57C4">
              <w:rPr>
                <w:sz w:val="20"/>
                <w:szCs w:val="20"/>
              </w:rPr>
              <w:lastRenderedPageBreak/>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0146400000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29812,7</w:t>
            </w:r>
          </w:p>
        </w:tc>
        <w:tc>
          <w:tcPr>
            <w:tcW w:w="1206" w:type="dxa"/>
            <w:vAlign w:val="center"/>
          </w:tcPr>
          <w:p w:rsidR="00AF57C4" w:rsidRPr="00AF57C4" w:rsidRDefault="00AF57C4" w:rsidP="00AF57C4">
            <w:pPr>
              <w:jc w:val="center"/>
              <w:rPr>
                <w:sz w:val="20"/>
                <w:szCs w:val="20"/>
              </w:rPr>
            </w:pPr>
            <w:r w:rsidRPr="00AF57C4">
              <w:rPr>
                <w:sz w:val="20"/>
                <w:szCs w:val="20"/>
              </w:rPr>
              <w:t>29812,7</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highlight w:val="yellow"/>
              </w:rPr>
            </w:pPr>
            <w:r w:rsidRPr="00AF57C4">
              <w:rPr>
                <w:sz w:val="20"/>
                <w:szCs w:val="20"/>
              </w:rPr>
              <w:lastRenderedPageBreak/>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0146440130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29812,7</w:t>
            </w:r>
          </w:p>
        </w:tc>
        <w:tc>
          <w:tcPr>
            <w:tcW w:w="1206" w:type="dxa"/>
            <w:vAlign w:val="center"/>
          </w:tcPr>
          <w:p w:rsidR="00AF57C4" w:rsidRPr="00AF57C4" w:rsidRDefault="00AF57C4" w:rsidP="00AF57C4">
            <w:pPr>
              <w:jc w:val="center"/>
              <w:rPr>
                <w:sz w:val="20"/>
                <w:szCs w:val="20"/>
              </w:rPr>
            </w:pPr>
            <w:r w:rsidRPr="00AF57C4">
              <w:rPr>
                <w:sz w:val="20"/>
                <w:szCs w:val="20"/>
              </w:rPr>
              <w:t>29812,7</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0146440130</w:t>
            </w:r>
          </w:p>
        </w:tc>
        <w:tc>
          <w:tcPr>
            <w:tcW w:w="1080" w:type="dxa"/>
            <w:vAlign w:val="center"/>
          </w:tcPr>
          <w:p w:rsidR="00AF57C4" w:rsidRPr="00AF57C4" w:rsidRDefault="00AF57C4" w:rsidP="00AF57C4">
            <w:pPr>
              <w:jc w:val="center"/>
              <w:rPr>
                <w:sz w:val="20"/>
                <w:szCs w:val="20"/>
              </w:rPr>
            </w:pPr>
            <w:r w:rsidRPr="00AF57C4">
              <w:rPr>
                <w:sz w:val="20"/>
                <w:szCs w:val="20"/>
              </w:rPr>
              <w:t>800</w:t>
            </w:r>
          </w:p>
        </w:tc>
        <w:tc>
          <w:tcPr>
            <w:tcW w:w="1330" w:type="dxa"/>
            <w:vAlign w:val="center"/>
          </w:tcPr>
          <w:p w:rsidR="00AF57C4" w:rsidRPr="00AF57C4" w:rsidRDefault="00AF57C4" w:rsidP="00AF57C4">
            <w:pPr>
              <w:jc w:val="center"/>
              <w:rPr>
                <w:sz w:val="20"/>
                <w:szCs w:val="20"/>
              </w:rPr>
            </w:pPr>
            <w:r w:rsidRPr="00AF57C4">
              <w:rPr>
                <w:sz w:val="20"/>
                <w:szCs w:val="20"/>
              </w:rPr>
              <w:t>29812,7</w:t>
            </w:r>
          </w:p>
        </w:tc>
        <w:tc>
          <w:tcPr>
            <w:tcW w:w="1206" w:type="dxa"/>
            <w:vAlign w:val="center"/>
          </w:tcPr>
          <w:p w:rsidR="00AF57C4" w:rsidRPr="00AF57C4" w:rsidRDefault="00AF57C4" w:rsidP="00AF57C4">
            <w:pPr>
              <w:jc w:val="center"/>
              <w:rPr>
                <w:sz w:val="20"/>
                <w:szCs w:val="20"/>
              </w:rPr>
            </w:pPr>
            <w:r w:rsidRPr="00AF57C4">
              <w:rPr>
                <w:sz w:val="20"/>
                <w:szCs w:val="20"/>
              </w:rPr>
              <w:t>29812,7</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0146440130</w:t>
            </w:r>
          </w:p>
        </w:tc>
        <w:tc>
          <w:tcPr>
            <w:tcW w:w="1080" w:type="dxa"/>
            <w:vAlign w:val="center"/>
          </w:tcPr>
          <w:p w:rsidR="00AF57C4" w:rsidRPr="00AF57C4" w:rsidRDefault="00AF57C4" w:rsidP="00AF57C4">
            <w:pPr>
              <w:jc w:val="center"/>
              <w:rPr>
                <w:sz w:val="20"/>
                <w:szCs w:val="20"/>
              </w:rPr>
            </w:pPr>
            <w:r w:rsidRPr="00AF57C4">
              <w:rPr>
                <w:sz w:val="20"/>
                <w:szCs w:val="20"/>
              </w:rPr>
              <w:t>810</w:t>
            </w:r>
          </w:p>
        </w:tc>
        <w:tc>
          <w:tcPr>
            <w:tcW w:w="1330" w:type="dxa"/>
            <w:vAlign w:val="center"/>
          </w:tcPr>
          <w:p w:rsidR="00AF57C4" w:rsidRPr="00AF57C4" w:rsidRDefault="00AF57C4" w:rsidP="00AF57C4">
            <w:pPr>
              <w:jc w:val="center"/>
              <w:rPr>
                <w:sz w:val="20"/>
                <w:szCs w:val="20"/>
              </w:rPr>
            </w:pPr>
            <w:r w:rsidRPr="00AF57C4">
              <w:rPr>
                <w:sz w:val="20"/>
                <w:szCs w:val="20"/>
              </w:rPr>
              <w:t>29812,7</w:t>
            </w:r>
          </w:p>
        </w:tc>
        <w:tc>
          <w:tcPr>
            <w:tcW w:w="1206" w:type="dxa"/>
            <w:vAlign w:val="center"/>
          </w:tcPr>
          <w:p w:rsidR="00AF57C4" w:rsidRPr="00AF57C4" w:rsidRDefault="00AF57C4" w:rsidP="00AF57C4">
            <w:pPr>
              <w:jc w:val="center"/>
              <w:rPr>
                <w:sz w:val="20"/>
                <w:szCs w:val="20"/>
              </w:rPr>
            </w:pPr>
            <w:r w:rsidRPr="00AF57C4">
              <w:rPr>
                <w:sz w:val="20"/>
                <w:szCs w:val="20"/>
              </w:rPr>
              <w:t>29812,7</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Государственная программа "Развитие коммунальной и коммуникационной инфраструктуры в Томской области"</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1900000000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5436,1</w:t>
            </w:r>
          </w:p>
        </w:tc>
        <w:tc>
          <w:tcPr>
            <w:tcW w:w="1206" w:type="dxa"/>
            <w:vAlign w:val="center"/>
          </w:tcPr>
          <w:p w:rsidR="00AF57C4" w:rsidRPr="00AF57C4" w:rsidRDefault="00AF57C4" w:rsidP="00AF57C4">
            <w:pPr>
              <w:jc w:val="center"/>
              <w:rPr>
                <w:sz w:val="20"/>
                <w:szCs w:val="20"/>
              </w:rPr>
            </w:pPr>
            <w:r w:rsidRPr="00AF57C4">
              <w:rPr>
                <w:sz w:val="20"/>
                <w:szCs w:val="20"/>
              </w:rPr>
              <w:t>5433,1</w:t>
            </w:r>
          </w:p>
        </w:tc>
        <w:tc>
          <w:tcPr>
            <w:tcW w:w="1014" w:type="dxa"/>
            <w:vAlign w:val="center"/>
          </w:tcPr>
          <w:p w:rsidR="00AF57C4" w:rsidRPr="00AF57C4" w:rsidRDefault="00AF57C4" w:rsidP="00AF57C4">
            <w:pPr>
              <w:jc w:val="center"/>
              <w:rPr>
                <w:sz w:val="20"/>
                <w:szCs w:val="20"/>
              </w:rPr>
            </w:pPr>
            <w:r w:rsidRPr="00AF57C4">
              <w:rPr>
                <w:sz w:val="20"/>
                <w:szCs w:val="20"/>
              </w:rPr>
              <w:t>99,9</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Подпрограмма "Развитие и модернизация коммунальной инфраструктуры Томской области"</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1910000000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5436,1</w:t>
            </w:r>
          </w:p>
        </w:tc>
        <w:tc>
          <w:tcPr>
            <w:tcW w:w="1206" w:type="dxa"/>
            <w:vAlign w:val="center"/>
          </w:tcPr>
          <w:p w:rsidR="00AF57C4" w:rsidRPr="00AF57C4" w:rsidRDefault="00AF57C4" w:rsidP="00AF57C4">
            <w:pPr>
              <w:jc w:val="center"/>
              <w:rPr>
                <w:sz w:val="20"/>
                <w:szCs w:val="20"/>
              </w:rPr>
            </w:pPr>
            <w:r w:rsidRPr="00AF57C4">
              <w:rPr>
                <w:sz w:val="20"/>
                <w:szCs w:val="20"/>
              </w:rPr>
              <w:t>5433,1</w:t>
            </w:r>
          </w:p>
        </w:tc>
        <w:tc>
          <w:tcPr>
            <w:tcW w:w="1014" w:type="dxa"/>
            <w:vAlign w:val="center"/>
          </w:tcPr>
          <w:p w:rsidR="00AF57C4" w:rsidRPr="00AF57C4" w:rsidRDefault="00AF57C4" w:rsidP="00AF57C4">
            <w:pPr>
              <w:jc w:val="center"/>
              <w:rPr>
                <w:sz w:val="20"/>
                <w:szCs w:val="20"/>
              </w:rPr>
            </w:pPr>
            <w:r w:rsidRPr="00AF57C4">
              <w:rPr>
                <w:sz w:val="20"/>
                <w:szCs w:val="20"/>
              </w:rPr>
              <w:t>99,9</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1918000000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5436,1</w:t>
            </w:r>
          </w:p>
        </w:tc>
        <w:tc>
          <w:tcPr>
            <w:tcW w:w="1206" w:type="dxa"/>
            <w:vAlign w:val="center"/>
          </w:tcPr>
          <w:p w:rsidR="00AF57C4" w:rsidRPr="00AF57C4" w:rsidRDefault="00AF57C4" w:rsidP="00AF57C4">
            <w:pPr>
              <w:jc w:val="center"/>
              <w:rPr>
                <w:sz w:val="20"/>
                <w:szCs w:val="20"/>
              </w:rPr>
            </w:pPr>
            <w:r w:rsidRPr="00AF57C4">
              <w:rPr>
                <w:sz w:val="20"/>
                <w:szCs w:val="20"/>
              </w:rPr>
              <w:t>5433,1</w:t>
            </w:r>
          </w:p>
        </w:tc>
        <w:tc>
          <w:tcPr>
            <w:tcW w:w="1014" w:type="dxa"/>
            <w:vAlign w:val="center"/>
          </w:tcPr>
          <w:p w:rsidR="00AF57C4" w:rsidRPr="00AF57C4" w:rsidRDefault="00AF57C4" w:rsidP="00AF57C4">
            <w:pPr>
              <w:jc w:val="center"/>
              <w:rPr>
                <w:sz w:val="20"/>
                <w:szCs w:val="20"/>
              </w:rPr>
            </w:pPr>
            <w:r w:rsidRPr="00AF57C4">
              <w:rPr>
                <w:sz w:val="20"/>
                <w:szCs w:val="20"/>
              </w:rPr>
              <w:t>99,9</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1918040910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5436,1</w:t>
            </w:r>
          </w:p>
        </w:tc>
        <w:tc>
          <w:tcPr>
            <w:tcW w:w="1206" w:type="dxa"/>
            <w:vAlign w:val="center"/>
          </w:tcPr>
          <w:p w:rsidR="00AF57C4" w:rsidRPr="00AF57C4" w:rsidRDefault="00AF57C4" w:rsidP="00AF57C4">
            <w:pPr>
              <w:jc w:val="center"/>
              <w:rPr>
                <w:sz w:val="20"/>
                <w:szCs w:val="20"/>
              </w:rPr>
            </w:pPr>
            <w:r w:rsidRPr="00AF57C4">
              <w:rPr>
                <w:sz w:val="20"/>
                <w:szCs w:val="20"/>
              </w:rPr>
              <w:t>5433,1</w:t>
            </w:r>
          </w:p>
        </w:tc>
        <w:tc>
          <w:tcPr>
            <w:tcW w:w="1014" w:type="dxa"/>
            <w:vAlign w:val="center"/>
          </w:tcPr>
          <w:p w:rsidR="00AF57C4" w:rsidRPr="00AF57C4" w:rsidRDefault="00AF57C4" w:rsidP="00AF57C4">
            <w:pPr>
              <w:jc w:val="center"/>
              <w:rPr>
                <w:sz w:val="20"/>
                <w:szCs w:val="20"/>
              </w:rPr>
            </w:pPr>
            <w:r w:rsidRPr="00AF57C4">
              <w:rPr>
                <w:sz w:val="20"/>
                <w:szCs w:val="20"/>
              </w:rPr>
              <w:t>99,9</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1918040910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30" w:type="dxa"/>
            <w:vAlign w:val="center"/>
          </w:tcPr>
          <w:p w:rsidR="00AF57C4" w:rsidRPr="00AF57C4" w:rsidRDefault="00AF57C4" w:rsidP="00AF57C4">
            <w:pPr>
              <w:jc w:val="center"/>
              <w:rPr>
                <w:sz w:val="20"/>
                <w:szCs w:val="20"/>
              </w:rPr>
            </w:pPr>
            <w:r w:rsidRPr="00AF57C4">
              <w:rPr>
                <w:sz w:val="20"/>
                <w:szCs w:val="20"/>
              </w:rPr>
              <w:t>5436,1</w:t>
            </w:r>
          </w:p>
        </w:tc>
        <w:tc>
          <w:tcPr>
            <w:tcW w:w="1206" w:type="dxa"/>
            <w:vAlign w:val="center"/>
          </w:tcPr>
          <w:p w:rsidR="00AF57C4" w:rsidRPr="00AF57C4" w:rsidRDefault="00AF57C4" w:rsidP="00AF57C4">
            <w:pPr>
              <w:jc w:val="center"/>
              <w:rPr>
                <w:sz w:val="20"/>
                <w:szCs w:val="20"/>
              </w:rPr>
            </w:pPr>
            <w:r w:rsidRPr="00AF57C4">
              <w:rPr>
                <w:sz w:val="20"/>
                <w:szCs w:val="20"/>
              </w:rPr>
              <w:t>5433,1</w:t>
            </w:r>
          </w:p>
        </w:tc>
        <w:tc>
          <w:tcPr>
            <w:tcW w:w="1014" w:type="dxa"/>
            <w:vAlign w:val="center"/>
          </w:tcPr>
          <w:p w:rsidR="00AF57C4" w:rsidRPr="00AF57C4" w:rsidRDefault="00AF57C4" w:rsidP="00AF57C4">
            <w:pPr>
              <w:jc w:val="center"/>
              <w:rPr>
                <w:sz w:val="20"/>
                <w:szCs w:val="20"/>
              </w:rPr>
            </w:pPr>
            <w:r w:rsidRPr="00AF57C4">
              <w:rPr>
                <w:sz w:val="20"/>
                <w:szCs w:val="20"/>
              </w:rPr>
              <w:t>99,9</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1918040910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30" w:type="dxa"/>
            <w:vAlign w:val="center"/>
          </w:tcPr>
          <w:p w:rsidR="00AF57C4" w:rsidRPr="00AF57C4" w:rsidRDefault="00AF57C4" w:rsidP="00AF57C4">
            <w:pPr>
              <w:jc w:val="center"/>
              <w:rPr>
                <w:sz w:val="20"/>
                <w:szCs w:val="20"/>
              </w:rPr>
            </w:pPr>
            <w:r w:rsidRPr="00AF57C4">
              <w:rPr>
                <w:sz w:val="20"/>
                <w:szCs w:val="20"/>
              </w:rPr>
              <w:t>5436,1</w:t>
            </w:r>
          </w:p>
        </w:tc>
        <w:tc>
          <w:tcPr>
            <w:tcW w:w="1206" w:type="dxa"/>
            <w:vAlign w:val="center"/>
          </w:tcPr>
          <w:p w:rsidR="00AF57C4" w:rsidRPr="00AF57C4" w:rsidRDefault="00AF57C4" w:rsidP="00AF57C4">
            <w:pPr>
              <w:jc w:val="center"/>
              <w:rPr>
                <w:sz w:val="20"/>
                <w:szCs w:val="20"/>
              </w:rPr>
            </w:pPr>
            <w:r w:rsidRPr="00AF57C4">
              <w:rPr>
                <w:sz w:val="20"/>
                <w:szCs w:val="20"/>
              </w:rPr>
              <w:t>5433,1</w:t>
            </w:r>
          </w:p>
        </w:tc>
        <w:tc>
          <w:tcPr>
            <w:tcW w:w="1014" w:type="dxa"/>
            <w:vAlign w:val="center"/>
          </w:tcPr>
          <w:p w:rsidR="00AF57C4" w:rsidRPr="00AF57C4" w:rsidRDefault="00AF57C4" w:rsidP="00AF57C4">
            <w:pPr>
              <w:jc w:val="center"/>
              <w:rPr>
                <w:sz w:val="20"/>
                <w:szCs w:val="20"/>
              </w:rPr>
            </w:pPr>
            <w:r w:rsidRPr="00AF57C4">
              <w:rPr>
                <w:sz w:val="20"/>
                <w:szCs w:val="20"/>
              </w:rPr>
              <w:t>99,9</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Вопросы в области коммунального хозяйства</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6100000000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u w:val="single"/>
              </w:rPr>
            </w:pPr>
            <w:r w:rsidRPr="00AF57C4">
              <w:rPr>
                <w:sz w:val="20"/>
                <w:szCs w:val="20"/>
                <w:u w:val="single"/>
              </w:rPr>
              <w:t>2257,2</w:t>
            </w:r>
          </w:p>
        </w:tc>
        <w:tc>
          <w:tcPr>
            <w:tcW w:w="1206" w:type="dxa"/>
            <w:vAlign w:val="center"/>
          </w:tcPr>
          <w:p w:rsidR="00AF57C4" w:rsidRPr="00AF57C4" w:rsidRDefault="00AF57C4" w:rsidP="00AF57C4">
            <w:pPr>
              <w:jc w:val="center"/>
              <w:rPr>
                <w:sz w:val="20"/>
                <w:szCs w:val="20"/>
                <w:u w:val="single"/>
              </w:rPr>
            </w:pPr>
            <w:r w:rsidRPr="00AF57C4">
              <w:rPr>
                <w:sz w:val="20"/>
                <w:szCs w:val="20"/>
                <w:u w:val="single"/>
              </w:rPr>
              <w:t>2245,1</w:t>
            </w:r>
          </w:p>
        </w:tc>
        <w:tc>
          <w:tcPr>
            <w:tcW w:w="1014" w:type="dxa"/>
            <w:vAlign w:val="center"/>
          </w:tcPr>
          <w:p w:rsidR="00AF57C4" w:rsidRPr="00AF57C4" w:rsidRDefault="00AF57C4" w:rsidP="00AF57C4">
            <w:pPr>
              <w:jc w:val="center"/>
              <w:rPr>
                <w:sz w:val="20"/>
                <w:szCs w:val="20"/>
                <w:u w:val="single"/>
              </w:rPr>
            </w:pPr>
            <w:r w:rsidRPr="00AF57C4">
              <w:rPr>
                <w:sz w:val="20"/>
                <w:szCs w:val="20"/>
                <w:u w:val="single"/>
              </w:rPr>
              <w:t>99,5</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Мероприятия в области коммунального хозяйства</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6100200000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1706,9</w:t>
            </w:r>
          </w:p>
        </w:tc>
        <w:tc>
          <w:tcPr>
            <w:tcW w:w="1206" w:type="dxa"/>
            <w:vAlign w:val="center"/>
          </w:tcPr>
          <w:p w:rsidR="00AF57C4" w:rsidRPr="00AF57C4" w:rsidRDefault="00AF57C4" w:rsidP="00AF57C4">
            <w:pPr>
              <w:jc w:val="center"/>
              <w:rPr>
                <w:sz w:val="20"/>
                <w:szCs w:val="20"/>
              </w:rPr>
            </w:pPr>
            <w:r w:rsidRPr="00AF57C4">
              <w:rPr>
                <w:sz w:val="20"/>
                <w:szCs w:val="20"/>
              </w:rPr>
              <w:t>1706,9</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6100200000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30" w:type="dxa"/>
            <w:vAlign w:val="center"/>
          </w:tcPr>
          <w:p w:rsidR="00AF57C4" w:rsidRPr="00AF57C4" w:rsidRDefault="00AF57C4" w:rsidP="00AF57C4">
            <w:pPr>
              <w:jc w:val="center"/>
              <w:rPr>
                <w:sz w:val="20"/>
                <w:szCs w:val="20"/>
              </w:rPr>
            </w:pPr>
            <w:r w:rsidRPr="00AF57C4">
              <w:rPr>
                <w:sz w:val="20"/>
                <w:szCs w:val="20"/>
              </w:rPr>
              <w:t>1706,9</w:t>
            </w:r>
          </w:p>
        </w:tc>
        <w:tc>
          <w:tcPr>
            <w:tcW w:w="1206" w:type="dxa"/>
            <w:vAlign w:val="center"/>
          </w:tcPr>
          <w:p w:rsidR="00AF57C4" w:rsidRPr="00AF57C4" w:rsidRDefault="00AF57C4" w:rsidP="00AF57C4">
            <w:pPr>
              <w:jc w:val="center"/>
              <w:rPr>
                <w:sz w:val="20"/>
                <w:szCs w:val="20"/>
              </w:rPr>
            </w:pPr>
            <w:r w:rsidRPr="00AF57C4">
              <w:rPr>
                <w:sz w:val="20"/>
                <w:szCs w:val="20"/>
              </w:rPr>
              <w:t>1706,9</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6100200000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30" w:type="dxa"/>
            <w:vAlign w:val="center"/>
          </w:tcPr>
          <w:p w:rsidR="00AF57C4" w:rsidRPr="00AF57C4" w:rsidRDefault="00AF57C4" w:rsidP="00AF57C4">
            <w:pPr>
              <w:jc w:val="center"/>
              <w:rPr>
                <w:sz w:val="20"/>
                <w:szCs w:val="20"/>
              </w:rPr>
            </w:pPr>
            <w:r w:rsidRPr="00AF57C4">
              <w:rPr>
                <w:sz w:val="20"/>
                <w:szCs w:val="20"/>
              </w:rPr>
              <w:t>1706,9</w:t>
            </w:r>
          </w:p>
        </w:tc>
        <w:tc>
          <w:tcPr>
            <w:tcW w:w="1206" w:type="dxa"/>
            <w:vAlign w:val="center"/>
          </w:tcPr>
          <w:p w:rsidR="00AF57C4" w:rsidRPr="00AF57C4" w:rsidRDefault="00AF57C4" w:rsidP="00AF57C4">
            <w:pPr>
              <w:jc w:val="center"/>
              <w:rPr>
                <w:sz w:val="20"/>
                <w:szCs w:val="20"/>
              </w:rPr>
            </w:pPr>
            <w:r w:rsidRPr="00AF57C4">
              <w:rPr>
                <w:sz w:val="20"/>
                <w:szCs w:val="20"/>
              </w:rPr>
              <w:t>1706,9</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Софинансирование расходов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02</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550,3</w:t>
            </w:r>
          </w:p>
        </w:tc>
        <w:tc>
          <w:tcPr>
            <w:tcW w:w="1206" w:type="dxa"/>
            <w:vAlign w:val="center"/>
          </w:tcPr>
          <w:p w:rsidR="00AF57C4" w:rsidRPr="00AF57C4" w:rsidRDefault="00AF57C4" w:rsidP="00AF57C4">
            <w:pPr>
              <w:jc w:val="center"/>
              <w:rPr>
                <w:sz w:val="20"/>
                <w:szCs w:val="20"/>
              </w:rPr>
            </w:pPr>
            <w:r w:rsidRPr="00AF57C4">
              <w:rPr>
                <w:sz w:val="20"/>
                <w:szCs w:val="20"/>
              </w:rPr>
              <w:t>538,2</w:t>
            </w:r>
          </w:p>
        </w:tc>
        <w:tc>
          <w:tcPr>
            <w:tcW w:w="1014" w:type="dxa"/>
            <w:vAlign w:val="center"/>
          </w:tcPr>
          <w:p w:rsidR="00AF57C4" w:rsidRPr="00AF57C4" w:rsidRDefault="00AF57C4" w:rsidP="00AF57C4">
            <w:pPr>
              <w:jc w:val="center"/>
              <w:rPr>
                <w:sz w:val="20"/>
                <w:szCs w:val="20"/>
              </w:rPr>
            </w:pPr>
            <w:r w:rsidRPr="00AF57C4">
              <w:rPr>
                <w:sz w:val="20"/>
                <w:szCs w:val="20"/>
              </w:rPr>
              <w:t>97,8</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02</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550,3</w:t>
            </w:r>
          </w:p>
        </w:tc>
        <w:tc>
          <w:tcPr>
            <w:tcW w:w="1206" w:type="dxa"/>
            <w:vAlign w:val="center"/>
          </w:tcPr>
          <w:p w:rsidR="00AF57C4" w:rsidRPr="00AF57C4" w:rsidRDefault="00AF57C4" w:rsidP="00AF57C4">
            <w:pPr>
              <w:jc w:val="center"/>
              <w:rPr>
                <w:sz w:val="20"/>
                <w:szCs w:val="20"/>
              </w:rPr>
            </w:pPr>
            <w:r w:rsidRPr="00AF57C4">
              <w:rPr>
                <w:sz w:val="20"/>
                <w:szCs w:val="20"/>
              </w:rPr>
              <w:t>538,2</w:t>
            </w:r>
          </w:p>
        </w:tc>
        <w:tc>
          <w:tcPr>
            <w:tcW w:w="1014" w:type="dxa"/>
            <w:vAlign w:val="center"/>
          </w:tcPr>
          <w:p w:rsidR="00AF57C4" w:rsidRPr="00AF57C4" w:rsidRDefault="00AF57C4" w:rsidP="00AF57C4">
            <w:pPr>
              <w:jc w:val="center"/>
              <w:rPr>
                <w:sz w:val="20"/>
                <w:szCs w:val="20"/>
              </w:rPr>
            </w:pPr>
            <w:r w:rsidRPr="00AF57C4">
              <w:rPr>
                <w:sz w:val="20"/>
                <w:szCs w:val="20"/>
              </w:rPr>
              <w:t>97,8</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02</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61002S0910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550,3</w:t>
            </w:r>
          </w:p>
        </w:tc>
        <w:tc>
          <w:tcPr>
            <w:tcW w:w="1206" w:type="dxa"/>
            <w:vAlign w:val="center"/>
          </w:tcPr>
          <w:p w:rsidR="00AF57C4" w:rsidRPr="00AF57C4" w:rsidRDefault="00AF57C4" w:rsidP="00AF57C4">
            <w:pPr>
              <w:jc w:val="center"/>
              <w:rPr>
                <w:sz w:val="20"/>
                <w:szCs w:val="20"/>
              </w:rPr>
            </w:pPr>
            <w:r w:rsidRPr="00AF57C4">
              <w:rPr>
                <w:sz w:val="20"/>
                <w:szCs w:val="20"/>
              </w:rPr>
              <w:t>538,2</w:t>
            </w:r>
          </w:p>
        </w:tc>
        <w:tc>
          <w:tcPr>
            <w:tcW w:w="1014" w:type="dxa"/>
            <w:vAlign w:val="center"/>
          </w:tcPr>
          <w:p w:rsidR="00AF57C4" w:rsidRPr="00AF57C4" w:rsidRDefault="00AF57C4" w:rsidP="00AF57C4">
            <w:pPr>
              <w:jc w:val="center"/>
              <w:rPr>
                <w:sz w:val="20"/>
                <w:szCs w:val="20"/>
              </w:rPr>
            </w:pPr>
            <w:r w:rsidRPr="00AF57C4">
              <w:rPr>
                <w:sz w:val="20"/>
                <w:szCs w:val="20"/>
              </w:rPr>
              <w:t>97,8</w:t>
            </w:r>
          </w:p>
        </w:tc>
      </w:tr>
      <w:tr w:rsidR="00AF57C4" w:rsidRPr="00AF57C4" w:rsidTr="00AF57C4">
        <w:tc>
          <w:tcPr>
            <w:tcW w:w="5868" w:type="dxa"/>
          </w:tcPr>
          <w:p w:rsidR="00AF57C4" w:rsidRPr="00AF57C4" w:rsidRDefault="00AF57C4" w:rsidP="00AF57C4">
            <w:pPr>
              <w:jc w:val="both"/>
              <w:rPr>
                <w:sz w:val="20"/>
                <w:szCs w:val="20"/>
                <w:u w:val="single"/>
              </w:rPr>
            </w:pPr>
            <w:r w:rsidRPr="00AF57C4">
              <w:rPr>
                <w:sz w:val="20"/>
                <w:szCs w:val="20"/>
                <w:u w:val="single"/>
              </w:rPr>
              <w:t>Резервные фонды</w:t>
            </w:r>
          </w:p>
        </w:tc>
        <w:tc>
          <w:tcPr>
            <w:tcW w:w="1440" w:type="dxa"/>
            <w:vAlign w:val="center"/>
          </w:tcPr>
          <w:p w:rsidR="00AF57C4" w:rsidRPr="00AF57C4" w:rsidRDefault="00AF57C4" w:rsidP="00AF57C4">
            <w:pPr>
              <w:jc w:val="center"/>
              <w:rPr>
                <w:sz w:val="20"/>
                <w:szCs w:val="20"/>
                <w:u w:val="single"/>
              </w:rPr>
            </w:pPr>
            <w:r w:rsidRPr="00AF57C4">
              <w:rPr>
                <w:sz w:val="20"/>
                <w:szCs w:val="20"/>
                <w:u w:val="single"/>
              </w:rPr>
              <w:t>940</w:t>
            </w:r>
          </w:p>
        </w:tc>
        <w:tc>
          <w:tcPr>
            <w:tcW w:w="880" w:type="dxa"/>
            <w:vAlign w:val="center"/>
          </w:tcPr>
          <w:p w:rsidR="00AF57C4" w:rsidRPr="00AF57C4" w:rsidRDefault="00AF57C4" w:rsidP="00AF57C4">
            <w:pPr>
              <w:jc w:val="center"/>
              <w:rPr>
                <w:sz w:val="20"/>
                <w:szCs w:val="20"/>
                <w:u w:val="single"/>
                <w:lang w:val="en-US"/>
              </w:rPr>
            </w:pPr>
            <w:r w:rsidRPr="00AF57C4">
              <w:rPr>
                <w:sz w:val="20"/>
                <w:szCs w:val="20"/>
                <w:u w:val="single"/>
                <w:lang w:val="en-US"/>
              </w:rPr>
              <w:t>05</w:t>
            </w:r>
          </w:p>
        </w:tc>
        <w:tc>
          <w:tcPr>
            <w:tcW w:w="1014" w:type="dxa"/>
            <w:vAlign w:val="center"/>
          </w:tcPr>
          <w:p w:rsidR="00AF57C4" w:rsidRPr="00AF57C4" w:rsidRDefault="00AF57C4" w:rsidP="00AF57C4">
            <w:pPr>
              <w:jc w:val="center"/>
              <w:rPr>
                <w:sz w:val="20"/>
                <w:szCs w:val="20"/>
                <w:u w:val="single"/>
                <w:lang w:val="en-US"/>
              </w:rPr>
            </w:pPr>
            <w:r w:rsidRPr="00AF57C4">
              <w:rPr>
                <w:sz w:val="20"/>
                <w:szCs w:val="20"/>
                <w:u w:val="single"/>
                <w:lang w:val="en-US"/>
              </w:rPr>
              <w:t>0</w:t>
            </w:r>
            <w:r w:rsidRPr="00AF57C4">
              <w:rPr>
                <w:sz w:val="20"/>
                <w:szCs w:val="20"/>
                <w:u w:val="single"/>
              </w:rPr>
              <w:t>2</w:t>
            </w:r>
          </w:p>
        </w:tc>
        <w:tc>
          <w:tcPr>
            <w:tcW w:w="1396" w:type="dxa"/>
            <w:vAlign w:val="center"/>
          </w:tcPr>
          <w:p w:rsidR="00AF57C4" w:rsidRPr="00AF57C4" w:rsidRDefault="00AF57C4" w:rsidP="00AF57C4">
            <w:pPr>
              <w:jc w:val="center"/>
              <w:rPr>
                <w:sz w:val="20"/>
                <w:szCs w:val="20"/>
                <w:u w:val="single"/>
              </w:rPr>
            </w:pPr>
            <w:r w:rsidRPr="00AF57C4">
              <w:rPr>
                <w:sz w:val="20"/>
                <w:szCs w:val="20"/>
                <w:u w:val="single"/>
              </w:rPr>
              <w:t>6700000000</w:t>
            </w:r>
          </w:p>
        </w:tc>
        <w:tc>
          <w:tcPr>
            <w:tcW w:w="1080" w:type="dxa"/>
            <w:vAlign w:val="center"/>
          </w:tcPr>
          <w:p w:rsidR="00AF57C4" w:rsidRPr="00AF57C4" w:rsidRDefault="00AF57C4" w:rsidP="00AF57C4">
            <w:pPr>
              <w:jc w:val="center"/>
              <w:rPr>
                <w:sz w:val="20"/>
                <w:szCs w:val="20"/>
                <w:u w:val="single"/>
                <w:lang w:val="en-US"/>
              </w:rPr>
            </w:pPr>
          </w:p>
        </w:tc>
        <w:tc>
          <w:tcPr>
            <w:tcW w:w="1330" w:type="dxa"/>
            <w:vAlign w:val="center"/>
          </w:tcPr>
          <w:p w:rsidR="00AF57C4" w:rsidRPr="00AF57C4" w:rsidRDefault="00AF57C4" w:rsidP="00AF57C4">
            <w:pPr>
              <w:jc w:val="center"/>
              <w:rPr>
                <w:sz w:val="20"/>
                <w:szCs w:val="20"/>
                <w:u w:val="single"/>
              </w:rPr>
            </w:pPr>
            <w:r w:rsidRPr="00AF57C4">
              <w:rPr>
                <w:sz w:val="20"/>
                <w:szCs w:val="20"/>
                <w:u w:val="single"/>
              </w:rPr>
              <w:t>274,9</w:t>
            </w:r>
          </w:p>
        </w:tc>
        <w:tc>
          <w:tcPr>
            <w:tcW w:w="1206" w:type="dxa"/>
            <w:vAlign w:val="center"/>
          </w:tcPr>
          <w:p w:rsidR="00AF57C4" w:rsidRPr="00AF57C4" w:rsidRDefault="00AF57C4" w:rsidP="00AF57C4">
            <w:pPr>
              <w:jc w:val="center"/>
              <w:rPr>
                <w:sz w:val="20"/>
                <w:szCs w:val="20"/>
                <w:u w:val="single"/>
              </w:rPr>
            </w:pPr>
            <w:r w:rsidRPr="00AF57C4">
              <w:rPr>
                <w:sz w:val="20"/>
                <w:szCs w:val="20"/>
                <w:u w:val="single"/>
              </w:rPr>
              <w:t>274,4</w:t>
            </w:r>
          </w:p>
        </w:tc>
        <w:tc>
          <w:tcPr>
            <w:tcW w:w="1014" w:type="dxa"/>
            <w:vAlign w:val="center"/>
          </w:tcPr>
          <w:p w:rsidR="00AF57C4" w:rsidRPr="00AF57C4" w:rsidRDefault="00AF57C4" w:rsidP="00AF57C4">
            <w:pPr>
              <w:jc w:val="center"/>
              <w:rPr>
                <w:sz w:val="20"/>
                <w:szCs w:val="20"/>
                <w:u w:val="single"/>
              </w:rPr>
            </w:pPr>
            <w:r w:rsidRPr="00AF57C4">
              <w:rPr>
                <w:sz w:val="20"/>
                <w:szCs w:val="20"/>
                <w:u w:val="single"/>
              </w:rPr>
              <w:t>99,8</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Резервные фонды местных администраций</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6700500000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274,9</w:t>
            </w:r>
          </w:p>
        </w:tc>
        <w:tc>
          <w:tcPr>
            <w:tcW w:w="1206" w:type="dxa"/>
            <w:vAlign w:val="center"/>
          </w:tcPr>
          <w:p w:rsidR="00AF57C4" w:rsidRPr="00AF57C4" w:rsidRDefault="00AF57C4" w:rsidP="00AF57C4">
            <w:pPr>
              <w:jc w:val="center"/>
              <w:rPr>
                <w:sz w:val="20"/>
                <w:szCs w:val="20"/>
              </w:rPr>
            </w:pPr>
            <w:r w:rsidRPr="00AF57C4">
              <w:rPr>
                <w:sz w:val="20"/>
                <w:szCs w:val="20"/>
              </w:rPr>
              <w:t>274,4</w:t>
            </w:r>
          </w:p>
        </w:tc>
        <w:tc>
          <w:tcPr>
            <w:tcW w:w="1014" w:type="dxa"/>
            <w:vAlign w:val="center"/>
          </w:tcPr>
          <w:p w:rsidR="00AF57C4" w:rsidRPr="00AF57C4" w:rsidRDefault="00AF57C4" w:rsidP="00AF57C4">
            <w:pPr>
              <w:jc w:val="center"/>
              <w:rPr>
                <w:sz w:val="20"/>
                <w:szCs w:val="20"/>
              </w:rPr>
            </w:pPr>
            <w:r w:rsidRPr="00AF57C4">
              <w:rPr>
                <w:sz w:val="20"/>
                <w:szCs w:val="20"/>
              </w:rPr>
              <w:t>99,8</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Резервный фонд непредвиденных расходов Администрации Чаинского района</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6700510000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274,9</w:t>
            </w:r>
          </w:p>
        </w:tc>
        <w:tc>
          <w:tcPr>
            <w:tcW w:w="1206" w:type="dxa"/>
            <w:vAlign w:val="center"/>
          </w:tcPr>
          <w:p w:rsidR="00AF57C4" w:rsidRPr="00AF57C4" w:rsidRDefault="00AF57C4" w:rsidP="00AF57C4">
            <w:pPr>
              <w:jc w:val="center"/>
              <w:rPr>
                <w:sz w:val="20"/>
                <w:szCs w:val="20"/>
              </w:rPr>
            </w:pPr>
            <w:r w:rsidRPr="00AF57C4">
              <w:rPr>
                <w:sz w:val="20"/>
                <w:szCs w:val="20"/>
              </w:rPr>
              <w:t>274,4</w:t>
            </w:r>
          </w:p>
        </w:tc>
        <w:tc>
          <w:tcPr>
            <w:tcW w:w="1014" w:type="dxa"/>
            <w:vAlign w:val="center"/>
          </w:tcPr>
          <w:p w:rsidR="00AF57C4" w:rsidRPr="00AF57C4" w:rsidRDefault="00AF57C4" w:rsidP="00AF57C4">
            <w:pPr>
              <w:jc w:val="center"/>
              <w:rPr>
                <w:sz w:val="20"/>
                <w:szCs w:val="20"/>
              </w:rPr>
            </w:pPr>
            <w:r w:rsidRPr="00AF57C4">
              <w:rPr>
                <w:sz w:val="20"/>
                <w:szCs w:val="20"/>
              </w:rPr>
              <w:t>99,8</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lastRenderedPageBreak/>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6700510000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30" w:type="dxa"/>
            <w:vAlign w:val="center"/>
          </w:tcPr>
          <w:p w:rsidR="00AF57C4" w:rsidRPr="00AF57C4" w:rsidRDefault="00AF57C4" w:rsidP="00AF57C4">
            <w:pPr>
              <w:jc w:val="center"/>
              <w:rPr>
                <w:sz w:val="20"/>
                <w:szCs w:val="20"/>
              </w:rPr>
            </w:pPr>
            <w:r w:rsidRPr="00AF57C4">
              <w:rPr>
                <w:sz w:val="20"/>
                <w:szCs w:val="20"/>
              </w:rPr>
              <w:t>274,9</w:t>
            </w:r>
          </w:p>
        </w:tc>
        <w:tc>
          <w:tcPr>
            <w:tcW w:w="1206" w:type="dxa"/>
            <w:vAlign w:val="center"/>
          </w:tcPr>
          <w:p w:rsidR="00AF57C4" w:rsidRPr="00AF57C4" w:rsidRDefault="00AF57C4" w:rsidP="00AF57C4">
            <w:pPr>
              <w:jc w:val="center"/>
              <w:rPr>
                <w:sz w:val="20"/>
                <w:szCs w:val="20"/>
              </w:rPr>
            </w:pPr>
            <w:r w:rsidRPr="00AF57C4">
              <w:rPr>
                <w:sz w:val="20"/>
                <w:szCs w:val="20"/>
              </w:rPr>
              <w:t>274,4</w:t>
            </w:r>
          </w:p>
        </w:tc>
        <w:tc>
          <w:tcPr>
            <w:tcW w:w="1014" w:type="dxa"/>
            <w:vAlign w:val="center"/>
          </w:tcPr>
          <w:p w:rsidR="00AF57C4" w:rsidRPr="00AF57C4" w:rsidRDefault="00AF57C4" w:rsidP="00AF57C4">
            <w:pPr>
              <w:jc w:val="center"/>
              <w:rPr>
                <w:sz w:val="20"/>
                <w:szCs w:val="20"/>
              </w:rPr>
            </w:pPr>
            <w:r w:rsidRPr="00AF57C4">
              <w:rPr>
                <w:sz w:val="20"/>
                <w:szCs w:val="20"/>
              </w:rPr>
              <w:t>99,8</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02</w:t>
            </w:r>
          </w:p>
        </w:tc>
        <w:tc>
          <w:tcPr>
            <w:tcW w:w="1396" w:type="dxa"/>
            <w:vAlign w:val="center"/>
          </w:tcPr>
          <w:p w:rsidR="00AF57C4" w:rsidRPr="00AF57C4" w:rsidRDefault="00AF57C4" w:rsidP="00AF57C4">
            <w:pPr>
              <w:jc w:val="center"/>
              <w:rPr>
                <w:sz w:val="20"/>
                <w:szCs w:val="20"/>
              </w:rPr>
            </w:pPr>
            <w:r w:rsidRPr="00AF57C4">
              <w:rPr>
                <w:sz w:val="20"/>
                <w:szCs w:val="20"/>
              </w:rPr>
              <w:t>6700510000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30" w:type="dxa"/>
            <w:vAlign w:val="center"/>
          </w:tcPr>
          <w:p w:rsidR="00AF57C4" w:rsidRPr="00AF57C4" w:rsidRDefault="00AF57C4" w:rsidP="00AF57C4">
            <w:pPr>
              <w:jc w:val="center"/>
              <w:rPr>
                <w:sz w:val="20"/>
                <w:szCs w:val="20"/>
              </w:rPr>
            </w:pPr>
            <w:r w:rsidRPr="00AF57C4">
              <w:rPr>
                <w:sz w:val="20"/>
                <w:szCs w:val="20"/>
              </w:rPr>
              <w:t>274,9</w:t>
            </w:r>
          </w:p>
        </w:tc>
        <w:tc>
          <w:tcPr>
            <w:tcW w:w="1206" w:type="dxa"/>
            <w:vAlign w:val="center"/>
          </w:tcPr>
          <w:p w:rsidR="00AF57C4" w:rsidRPr="00AF57C4" w:rsidRDefault="00AF57C4" w:rsidP="00AF57C4">
            <w:pPr>
              <w:jc w:val="center"/>
              <w:rPr>
                <w:sz w:val="20"/>
                <w:szCs w:val="20"/>
              </w:rPr>
            </w:pPr>
            <w:r w:rsidRPr="00AF57C4">
              <w:rPr>
                <w:sz w:val="20"/>
                <w:szCs w:val="20"/>
              </w:rPr>
              <w:t>274,4</w:t>
            </w:r>
          </w:p>
        </w:tc>
        <w:tc>
          <w:tcPr>
            <w:tcW w:w="1014" w:type="dxa"/>
            <w:vAlign w:val="center"/>
          </w:tcPr>
          <w:p w:rsidR="00AF57C4" w:rsidRPr="00AF57C4" w:rsidRDefault="00AF57C4" w:rsidP="00AF57C4">
            <w:pPr>
              <w:jc w:val="center"/>
              <w:rPr>
                <w:sz w:val="20"/>
                <w:szCs w:val="20"/>
              </w:rPr>
            </w:pPr>
            <w:r w:rsidRPr="00AF57C4">
              <w:rPr>
                <w:sz w:val="20"/>
                <w:szCs w:val="20"/>
              </w:rPr>
              <w:t>99,8</w:t>
            </w:r>
          </w:p>
        </w:tc>
      </w:tr>
      <w:tr w:rsidR="00AF57C4" w:rsidRPr="00AF57C4" w:rsidTr="00AF57C4">
        <w:tc>
          <w:tcPr>
            <w:tcW w:w="5868" w:type="dxa"/>
          </w:tcPr>
          <w:p w:rsidR="00AF57C4" w:rsidRPr="00AF57C4" w:rsidRDefault="00AF57C4" w:rsidP="00AF57C4">
            <w:pPr>
              <w:jc w:val="both"/>
              <w:rPr>
                <w:b/>
                <w:i/>
                <w:sz w:val="20"/>
                <w:szCs w:val="20"/>
              </w:rPr>
            </w:pPr>
            <w:r w:rsidRPr="00AF57C4">
              <w:rPr>
                <w:b/>
                <w:i/>
                <w:sz w:val="20"/>
                <w:szCs w:val="20"/>
              </w:rPr>
              <w:t>Благоустройство</w:t>
            </w:r>
          </w:p>
        </w:tc>
        <w:tc>
          <w:tcPr>
            <w:tcW w:w="1440" w:type="dxa"/>
            <w:vAlign w:val="center"/>
          </w:tcPr>
          <w:p w:rsidR="00AF57C4" w:rsidRPr="00AF57C4" w:rsidRDefault="00AF57C4" w:rsidP="00AF57C4">
            <w:pPr>
              <w:jc w:val="center"/>
              <w:rPr>
                <w:b/>
                <w:sz w:val="20"/>
                <w:szCs w:val="20"/>
              </w:rPr>
            </w:pPr>
            <w:r w:rsidRPr="00AF57C4">
              <w:rPr>
                <w:b/>
                <w:sz w:val="20"/>
                <w:szCs w:val="20"/>
              </w:rPr>
              <w:t>940</w:t>
            </w:r>
          </w:p>
        </w:tc>
        <w:tc>
          <w:tcPr>
            <w:tcW w:w="880" w:type="dxa"/>
            <w:vAlign w:val="center"/>
          </w:tcPr>
          <w:p w:rsidR="00AF57C4" w:rsidRPr="00AF57C4" w:rsidRDefault="00AF57C4" w:rsidP="00AF57C4">
            <w:pPr>
              <w:jc w:val="center"/>
              <w:rPr>
                <w:b/>
                <w:i/>
                <w:sz w:val="20"/>
                <w:szCs w:val="20"/>
              </w:rPr>
            </w:pPr>
            <w:r w:rsidRPr="00AF57C4">
              <w:rPr>
                <w:b/>
                <w:i/>
                <w:sz w:val="20"/>
                <w:szCs w:val="20"/>
              </w:rPr>
              <w:t>05</w:t>
            </w:r>
          </w:p>
        </w:tc>
        <w:tc>
          <w:tcPr>
            <w:tcW w:w="1014" w:type="dxa"/>
            <w:vAlign w:val="center"/>
          </w:tcPr>
          <w:p w:rsidR="00AF57C4" w:rsidRPr="00AF57C4" w:rsidRDefault="00AF57C4" w:rsidP="00AF57C4">
            <w:pPr>
              <w:jc w:val="center"/>
              <w:rPr>
                <w:b/>
                <w:i/>
                <w:sz w:val="20"/>
                <w:szCs w:val="20"/>
              </w:rPr>
            </w:pPr>
            <w:r w:rsidRPr="00AF57C4">
              <w:rPr>
                <w:b/>
                <w:i/>
                <w:sz w:val="20"/>
                <w:szCs w:val="20"/>
              </w:rPr>
              <w:t>03</w:t>
            </w:r>
          </w:p>
        </w:tc>
        <w:tc>
          <w:tcPr>
            <w:tcW w:w="1396" w:type="dxa"/>
            <w:vAlign w:val="center"/>
          </w:tcPr>
          <w:p w:rsidR="00AF57C4" w:rsidRPr="00AF57C4" w:rsidRDefault="00AF57C4" w:rsidP="00AF57C4">
            <w:pPr>
              <w:jc w:val="center"/>
              <w:rPr>
                <w:b/>
                <w:i/>
                <w:sz w:val="20"/>
                <w:szCs w:val="20"/>
              </w:rPr>
            </w:pPr>
          </w:p>
        </w:tc>
        <w:tc>
          <w:tcPr>
            <w:tcW w:w="1080" w:type="dxa"/>
            <w:vAlign w:val="center"/>
          </w:tcPr>
          <w:p w:rsidR="00AF57C4" w:rsidRPr="00AF57C4" w:rsidRDefault="00AF57C4" w:rsidP="00AF57C4">
            <w:pPr>
              <w:jc w:val="center"/>
              <w:rPr>
                <w:b/>
                <w:i/>
                <w:sz w:val="20"/>
                <w:szCs w:val="20"/>
              </w:rPr>
            </w:pPr>
          </w:p>
        </w:tc>
        <w:tc>
          <w:tcPr>
            <w:tcW w:w="1330" w:type="dxa"/>
            <w:vAlign w:val="center"/>
          </w:tcPr>
          <w:p w:rsidR="00AF57C4" w:rsidRPr="00AF57C4" w:rsidRDefault="00AF57C4" w:rsidP="00AF57C4">
            <w:pPr>
              <w:jc w:val="center"/>
              <w:rPr>
                <w:b/>
                <w:i/>
                <w:sz w:val="20"/>
                <w:szCs w:val="20"/>
              </w:rPr>
            </w:pPr>
            <w:r w:rsidRPr="00AF57C4">
              <w:rPr>
                <w:b/>
                <w:i/>
                <w:sz w:val="20"/>
                <w:szCs w:val="20"/>
              </w:rPr>
              <w:t>4790,1</w:t>
            </w:r>
          </w:p>
        </w:tc>
        <w:tc>
          <w:tcPr>
            <w:tcW w:w="1206" w:type="dxa"/>
            <w:vAlign w:val="center"/>
          </w:tcPr>
          <w:p w:rsidR="00AF57C4" w:rsidRPr="00AF57C4" w:rsidRDefault="00AF57C4" w:rsidP="00AF57C4">
            <w:pPr>
              <w:jc w:val="center"/>
              <w:rPr>
                <w:b/>
                <w:i/>
                <w:sz w:val="20"/>
                <w:szCs w:val="20"/>
              </w:rPr>
            </w:pPr>
            <w:r w:rsidRPr="00AF57C4">
              <w:rPr>
                <w:b/>
                <w:i/>
                <w:sz w:val="20"/>
                <w:szCs w:val="20"/>
              </w:rPr>
              <w:t>4773,2</w:t>
            </w:r>
          </w:p>
        </w:tc>
        <w:tc>
          <w:tcPr>
            <w:tcW w:w="1014" w:type="dxa"/>
            <w:vAlign w:val="center"/>
          </w:tcPr>
          <w:p w:rsidR="00AF57C4" w:rsidRPr="00AF57C4" w:rsidRDefault="00AF57C4" w:rsidP="00AF57C4">
            <w:pPr>
              <w:jc w:val="center"/>
              <w:rPr>
                <w:b/>
                <w:i/>
                <w:sz w:val="20"/>
                <w:szCs w:val="20"/>
              </w:rPr>
            </w:pPr>
            <w:r w:rsidRPr="00AF57C4">
              <w:rPr>
                <w:b/>
                <w:i/>
                <w:sz w:val="20"/>
                <w:szCs w:val="20"/>
              </w:rPr>
              <w:t>99,6</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2100000000</w:t>
            </w:r>
          </w:p>
        </w:tc>
        <w:tc>
          <w:tcPr>
            <w:tcW w:w="1080" w:type="dxa"/>
            <w:vAlign w:val="center"/>
          </w:tcPr>
          <w:p w:rsidR="00AF57C4" w:rsidRPr="00AF57C4" w:rsidRDefault="00AF57C4" w:rsidP="00AF57C4">
            <w:pPr>
              <w:jc w:val="center"/>
              <w:rPr>
                <w:b/>
                <w:i/>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319,1</w:t>
            </w:r>
          </w:p>
        </w:tc>
        <w:tc>
          <w:tcPr>
            <w:tcW w:w="1206" w:type="dxa"/>
            <w:vAlign w:val="center"/>
          </w:tcPr>
          <w:p w:rsidR="00AF57C4" w:rsidRPr="00AF57C4" w:rsidRDefault="00AF57C4" w:rsidP="00AF57C4">
            <w:pPr>
              <w:jc w:val="center"/>
              <w:rPr>
                <w:sz w:val="20"/>
                <w:szCs w:val="20"/>
              </w:rPr>
            </w:pPr>
            <w:r w:rsidRPr="00AF57C4">
              <w:rPr>
                <w:sz w:val="20"/>
                <w:szCs w:val="20"/>
              </w:rPr>
              <w:t>319,1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Подпрограмма "Повышение финансовой грамотности и развитие инициативного бюджетирования на территории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2140000000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319,1</w:t>
            </w:r>
          </w:p>
        </w:tc>
        <w:tc>
          <w:tcPr>
            <w:tcW w:w="1206" w:type="dxa"/>
            <w:vAlign w:val="center"/>
          </w:tcPr>
          <w:p w:rsidR="00AF57C4" w:rsidRPr="00AF57C4" w:rsidRDefault="00AF57C4" w:rsidP="00AF57C4">
            <w:pPr>
              <w:jc w:val="center"/>
              <w:rPr>
                <w:sz w:val="20"/>
                <w:szCs w:val="20"/>
              </w:rPr>
            </w:pPr>
            <w:r w:rsidRPr="00AF57C4">
              <w:rPr>
                <w:sz w:val="20"/>
                <w:szCs w:val="20"/>
              </w:rPr>
              <w:t>319,1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2148200000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319,1</w:t>
            </w:r>
          </w:p>
        </w:tc>
        <w:tc>
          <w:tcPr>
            <w:tcW w:w="1206" w:type="dxa"/>
            <w:vAlign w:val="center"/>
          </w:tcPr>
          <w:p w:rsidR="00AF57C4" w:rsidRPr="00AF57C4" w:rsidRDefault="00AF57C4" w:rsidP="00AF57C4">
            <w:pPr>
              <w:jc w:val="center"/>
              <w:rPr>
                <w:sz w:val="20"/>
                <w:szCs w:val="20"/>
              </w:rPr>
            </w:pPr>
            <w:r w:rsidRPr="00AF57C4">
              <w:rPr>
                <w:sz w:val="20"/>
                <w:szCs w:val="20"/>
              </w:rPr>
              <w:t>319,1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2148240М20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319,1</w:t>
            </w:r>
          </w:p>
        </w:tc>
        <w:tc>
          <w:tcPr>
            <w:tcW w:w="1206" w:type="dxa"/>
            <w:vAlign w:val="center"/>
          </w:tcPr>
          <w:p w:rsidR="00AF57C4" w:rsidRPr="00AF57C4" w:rsidRDefault="00AF57C4" w:rsidP="00AF57C4">
            <w:pPr>
              <w:jc w:val="center"/>
              <w:rPr>
                <w:sz w:val="20"/>
                <w:szCs w:val="20"/>
              </w:rPr>
            </w:pPr>
            <w:r w:rsidRPr="00AF57C4">
              <w:rPr>
                <w:sz w:val="20"/>
                <w:szCs w:val="20"/>
              </w:rPr>
              <w:t>319,1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2148240М20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30" w:type="dxa"/>
            <w:vAlign w:val="center"/>
          </w:tcPr>
          <w:p w:rsidR="00AF57C4" w:rsidRPr="00AF57C4" w:rsidRDefault="00AF57C4" w:rsidP="00AF57C4">
            <w:pPr>
              <w:jc w:val="center"/>
              <w:rPr>
                <w:sz w:val="20"/>
                <w:szCs w:val="20"/>
              </w:rPr>
            </w:pPr>
            <w:r w:rsidRPr="00AF57C4">
              <w:rPr>
                <w:sz w:val="20"/>
                <w:szCs w:val="20"/>
              </w:rPr>
              <w:t>319,1</w:t>
            </w:r>
          </w:p>
        </w:tc>
        <w:tc>
          <w:tcPr>
            <w:tcW w:w="1206" w:type="dxa"/>
            <w:vAlign w:val="center"/>
          </w:tcPr>
          <w:p w:rsidR="00AF57C4" w:rsidRPr="00AF57C4" w:rsidRDefault="00AF57C4" w:rsidP="00AF57C4">
            <w:pPr>
              <w:jc w:val="center"/>
              <w:rPr>
                <w:sz w:val="20"/>
                <w:szCs w:val="20"/>
              </w:rPr>
            </w:pPr>
            <w:r w:rsidRPr="00AF57C4">
              <w:rPr>
                <w:sz w:val="20"/>
                <w:szCs w:val="20"/>
              </w:rPr>
              <w:t>319,1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2148240М20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30" w:type="dxa"/>
            <w:vAlign w:val="center"/>
          </w:tcPr>
          <w:p w:rsidR="00AF57C4" w:rsidRPr="00AF57C4" w:rsidRDefault="00AF57C4" w:rsidP="00AF57C4">
            <w:pPr>
              <w:jc w:val="center"/>
              <w:rPr>
                <w:sz w:val="20"/>
                <w:szCs w:val="20"/>
              </w:rPr>
            </w:pPr>
            <w:r w:rsidRPr="00AF57C4">
              <w:rPr>
                <w:sz w:val="20"/>
                <w:szCs w:val="20"/>
              </w:rPr>
              <w:t>319,1</w:t>
            </w:r>
          </w:p>
        </w:tc>
        <w:tc>
          <w:tcPr>
            <w:tcW w:w="1206" w:type="dxa"/>
            <w:vAlign w:val="center"/>
          </w:tcPr>
          <w:p w:rsidR="00AF57C4" w:rsidRPr="00AF57C4" w:rsidRDefault="00AF57C4" w:rsidP="00AF57C4">
            <w:pPr>
              <w:jc w:val="center"/>
              <w:rPr>
                <w:sz w:val="20"/>
                <w:szCs w:val="20"/>
              </w:rPr>
            </w:pPr>
            <w:r w:rsidRPr="00AF57C4">
              <w:rPr>
                <w:sz w:val="20"/>
                <w:szCs w:val="20"/>
              </w:rPr>
              <w:t>319,1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u w:val="single"/>
              </w:rPr>
            </w:pPr>
            <w:r w:rsidRPr="00AF57C4">
              <w:rPr>
                <w:sz w:val="20"/>
                <w:szCs w:val="20"/>
                <w:u w:val="single"/>
              </w:rPr>
              <w:t>Резервные фонды</w:t>
            </w:r>
          </w:p>
        </w:tc>
        <w:tc>
          <w:tcPr>
            <w:tcW w:w="1440" w:type="dxa"/>
            <w:vAlign w:val="center"/>
          </w:tcPr>
          <w:p w:rsidR="00AF57C4" w:rsidRPr="00AF57C4" w:rsidRDefault="00AF57C4" w:rsidP="00AF57C4">
            <w:pPr>
              <w:jc w:val="center"/>
              <w:rPr>
                <w:sz w:val="20"/>
                <w:szCs w:val="20"/>
                <w:u w:val="single"/>
              </w:rPr>
            </w:pPr>
            <w:r w:rsidRPr="00AF57C4">
              <w:rPr>
                <w:sz w:val="20"/>
                <w:szCs w:val="20"/>
                <w:u w:val="single"/>
              </w:rPr>
              <w:t>940</w:t>
            </w:r>
          </w:p>
        </w:tc>
        <w:tc>
          <w:tcPr>
            <w:tcW w:w="880" w:type="dxa"/>
            <w:vAlign w:val="center"/>
          </w:tcPr>
          <w:p w:rsidR="00AF57C4" w:rsidRPr="00AF57C4" w:rsidRDefault="00AF57C4" w:rsidP="00AF57C4">
            <w:pPr>
              <w:jc w:val="center"/>
              <w:rPr>
                <w:sz w:val="20"/>
                <w:szCs w:val="20"/>
                <w:u w:val="single"/>
                <w:lang w:val="en-US"/>
              </w:rPr>
            </w:pPr>
            <w:r w:rsidRPr="00AF57C4">
              <w:rPr>
                <w:sz w:val="20"/>
                <w:szCs w:val="20"/>
                <w:u w:val="single"/>
                <w:lang w:val="en-US"/>
              </w:rPr>
              <w:t>05</w:t>
            </w:r>
          </w:p>
        </w:tc>
        <w:tc>
          <w:tcPr>
            <w:tcW w:w="1014" w:type="dxa"/>
            <w:vAlign w:val="center"/>
          </w:tcPr>
          <w:p w:rsidR="00AF57C4" w:rsidRPr="00AF57C4" w:rsidRDefault="00AF57C4" w:rsidP="00AF57C4">
            <w:pPr>
              <w:jc w:val="center"/>
              <w:rPr>
                <w:sz w:val="20"/>
                <w:szCs w:val="20"/>
                <w:u w:val="single"/>
                <w:lang w:val="en-US"/>
              </w:rPr>
            </w:pPr>
            <w:r w:rsidRPr="00AF57C4">
              <w:rPr>
                <w:sz w:val="20"/>
                <w:szCs w:val="20"/>
                <w:u w:val="single"/>
                <w:lang w:val="en-US"/>
              </w:rPr>
              <w:t>03</w:t>
            </w:r>
          </w:p>
        </w:tc>
        <w:tc>
          <w:tcPr>
            <w:tcW w:w="1396" w:type="dxa"/>
            <w:vAlign w:val="center"/>
          </w:tcPr>
          <w:p w:rsidR="00AF57C4" w:rsidRPr="00AF57C4" w:rsidRDefault="00AF57C4" w:rsidP="00AF57C4">
            <w:pPr>
              <w:jc w:val="center"/>
              <w:rPr>
                <w:sz w:val="20"/>
                <w:szCs w:val="20"/>
                <w:u w:val="single"/>
              </w:rPr>
            </w:pPr>
            <w:r w:rsidRPr="00AF57C4">
              <w:rPr>
                <w:sz w:val="20"/>
                <w:szCs w:val="20"/>
                <w:u w:val="single"/>
              </w:rPr>
              <w:t>6700000000</w:t>
            </w:r>
          </w:p>
        </w:tc>
        <w:tc>
          <w:tcPr>
            <w:tcW w:w="1080" w:type="dxa"/>
            <w:vAlign w:val="center"/>
          </w:tcPr>
          <w:p w:rsidR="00AF57C4" w:rsidRPr="00AF57C4" w:rsidRDefault="00AF57C4" w:rsidP="00AF57C4">
            <w:pPr>
              <w:jc w:val="center"/>
              <w:rPr>
                <w:sz w:val="20"/>
                <w:szCs w:val="20"/>
                <w:u w:val="single"/>
                <w:lang w:val="en-US"/>
              </w:rPr>
            </w:pPr>
          </w:p>
        </w:tc>
        <w:tc>
          <w:tcPr>
            <w:tcW w:w="1330" w:type="dxa"/>
            <w:vAlign w:val="center"/>
          </w:tcPr>
          <w:p w:rsidR="00AF57C4" w:rsidRPr="00AF57C4" w:rsidRDefault="00AF57C4" w:rsidP="00AF57C4">
            <w:pPr>
              <w:jc w:val="center"/>
              <w:rPr>
                <w:sz w:val="20"/>
                <w:szCs w:val="20"/>
                <w:u w:val="single"/>
              </w:rPr>
            </w:pPr>
            <w:r w:rsidRPr="00AF57C4">
              <w:rPr>
                <w:sz w:val="20"/>
                <w:szCs w:val="20"/>
                <w:u w:val="single"/>
              </w:rPr>
              <w:t>267,6</w:t>
            </w:r>
          </w:p>
        </w:tc>
        <w:tc>
          <w:tcPr>
            <w:tcW w:w="1206" w:type="dxa"/>
            <w:vAlign w:val="center"/>
          </w:tcPr>
          <w:p w:rsidR="00AF57C4" w:rsidRPr="00AF57C4" w:rsidRDefault="00AF57C4" w:rsidP="00AF57C4">
            <w:pPr>
              <w:jc w:val="center"/>
              <w:rPr>
                <w:sz w:val="20"/>
                <w:szCs w:val="20"/>
                <w:u w:val="single"/>
              </w:rPr>
            </w:pPr>
            <w:r w:rsidRPr="00AF57C4">
              <w:rPr>
                <w:sz w:val="20"/>
                <w:szCs w:val="20"/>
                <w:u w:val="single"/>
              </w:rPr>
              <w:t>267,6</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u w:val="single"/>
              </w:rPr>
            </w:pPr>
            <w:r w:rsidRPr="00AF57C4">
              <w:rPr>
                <w:sz w:val="20"/>
                <w:szCs w:val="20"/>
                <w:u w:val="single"/>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Резервные фонды местных администраций</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lang w:val="en-US"/>
              </w:rPr>
            </w:pPr>
            <w:r w:rsidRPr="00AF57C4">
              <w:rPr>
                <w:sz w:val="20"/>
                <w:szCs w:val="20"/>
                <w:lang w:val="en-US"/>
              </w:rPr>
              <w:t>05</w:t>
            </w:r>
          </w:p>
        </w:tc>
        <w:tc>
          <w:tcPr>
            <w:tcW w:w="1014" w:type="dxa"/>
            <w:vAlign w:val="center"/>
          </w:tcPr>
          <w:p w:rsidR="00AF57C4" w:rsidRPr="00AF57C4" w:rsidRDefault="00AF57C4" w:rsidP="00AF57C4">
            <w:pPr>
              <w:jc w:val="center"/>
              <w:rPr>
                <w:sz w:val="20"/>
                <w:szCs w:val="20"/>
                <w:lang w:val="en-US"/>
              </w:rPr>
            </w:pPr>
            <w:r w:rsidRPr="00AF57C4">
              <w:rPr>
                <w:sz w:val="20"/>
                <w:szCs w:val="20"/>
                <w:lang w:val="en-US"/>
              </w:rPr>
              <w:t>03</w:t>
            </w:r>
          </w:p>
        </w:tc>
        <w:tc>
          <w:tcPr>
            <w:tcW w:w="1396" w:type="dxa"/>
            <w:vAlign w:val="center"/>
          </w:tcPr>
          <w:p w:rsidR="00AF57C4" w:rsidRPr="00AF57C4" w:rsidRDefault="00AF57C4" w:rsidP="00AF57C4">
            <w:pPr>
              <w:jc w:val="center"/>
              <w:rPr>
                <w:sz w:val="20"/>
                <w:szCs w:val="20"/>
              </w:rPr>
            </w:pPr>
            <w:r w:rsidRPr="00AF57C4">
              <w:rPr>
                <w:sz w:val="20"/>
                <w:szCs w:val="20"/>
              </w:rPr>
              <w:t>6700500000</w:t>
            </w:r>
          </w:p>
        </w:tc>
        <w:tc>
          <w:tcPr>
            <w:tcW w:w="1080" w:type="dxa"/>
            <w:vAlign w:val="center"/>
          </w:tcPr>
          <w:p w:rsidR="00AF57C4" w:rsidRPr="00AF57C4" w:rsidRDefault="00AF57C4" w:rsidP="00AF57C4">
            <w:pPr>
              <w:jc w:val="center"/>
              <w:rPr>
                <w:sz w:val="20"/>
                <w:szCs w:val="20"/>
                <w:lang w:val="en-US"/>
              </w:rPr>
            </w:pPr>
          </w:p>
        </w:tc>
        <w:tc>
          <w:tcPr>
            <w:tcW w:w="1330" w:type="dxa"/>
            <w:vAlign w:val="center"/>
          </w:tcPr>
          <w:p w:rsidR="00AF57C4" w:rsidRPr="00AF57C4" w:rsidRDefault="00AF57C4" w:rsidP="00AF57C4">
            <w:pPr>
              <w:jc w:val="center"/>
              <w:rPr>
                <w:sz w:val="20"/>
                <w:szCs w:val="20"/>
              </w:rPr>
            </w:pPr>
            <w:r w:rsidRPr="00AF57C4">
              <w:rPr>
                <w:sz w:val="20"/>
                <w:szCs w:val="20"/>
              </w:rPr>
              <w:t>267,6</w:t>
            </w:r>
          </w:p>
        </w:tc>
        <w:tc>
          <w:tcPr>
            <w:tcW w:w="1206" w:type="dxa"/>
            <w:vAlign w:val="center"/>
          </w:tcPr>
          <w:p w:rsidR="00AF57C4" w:rsidRPr="00AF57C4" w:rsidRDefault="00AF57C4" w:rsidP="00AF57C4">
            <w:pPr>
              <w:jc w:val="center"/>
              <w:rPr>
                <w:sz w:val="20"/>
                <w:szCs w:val="20"/>
              </w:rPr>
            </w:pPr>
            <w:r w:rsidRPr="00AF57C4">
              <w:rPr>
                <w:sz w:val="20"/>
                <w:szCs w:val="20"/>
              </w:rPr>
              <w:t>267,6</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Резервный фонд непредвиденных расходов Администрации Чаинского района</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lang w:val="en-US"/>
              </w:rPr>
            </w:pPr>
            <w:r w:rsidRPr="00AF57C4">
              <w:rPr>
                <w:sz w:val="20"/>
                <w:szCs w:val="20"/>
                <w:lang w:val="en-US"/>
              </w:rPr>
              <w:t>05</w:t>
            </w:r>
          </w:p>
        </w:tc>
        <w:tc>
          <w:tcPr>
            <w:tcW w:w="1014" w:type="dxa"/>
            <w:vAlign w:val="center"/>
          </w:tcPr>
          <w:p w:rsidR="00AF57C4" w:rsidRPr="00AF57C4" w:rsidRDefault="00AF57C4" w:rsidP="00AF57C4">
            <w:pPr>
              <w:jc w:val="center"/>
              <w:rPr>
                <w:sz w:val="20"/>
                <w:szCs w:val="20"/>
                <w:lang w:val="en-US"/>
              </w:rPr>
            </w:pPr>
            <w:r w:rsidRPr="00AF57C4">
              <w:rPr>
                <w:sz w:val="20"/>
                <w:szCs w:val="20"/>
                <w:lang w:val="en-US"/>
              </w:rPr>
              <w:t>03</w:t>
            </w:r>
          </w:p>
        </w:tc>
        <w:tc>
          <w:tcPr>
            <w:tcW w:w="1396" w:type="dxa"/>
            <w:vAlign w:val="center"/>
          </w:tcPr>
          <w:p w:rsidR="00AF57C4" w:rsidRPr="00AF57C4" w:rsidRDefault="00AF57C4" w:rsidP="00AF57C4">
            <w:pPr>
              <w:jc w:val="center"/>
              <w:rPr>
                <w:sz w:val="20"/>
                <w:szCs w:val="20"/>
              </w:rPr>
            </w:pPr>
            <w:r w:rsidRPr="00AF57C4">
              <w:rPr>
                <w:sz w:val="20"/>
                <w:szCs w:val="20"/>
              </w:rPr>
              <w:t>6700510000</w:t>
            </w:r>
          </w:p>
        </w:tc>
        <w:tc>
          <w:tcPr>
            <w:tcW w:w="1080" w:type="dxa"/>
            <w:vAlign w:val="center"/>
          </w:tcPr>
          <w:p w:rsidR="00AF57C4" w:rsidRPr="00AF57C4" w:rsidRDefault="00AF57C4" w:rsidP="00AF57C4">
            <w:pPr>
              <w:jc w:val="center"/>
              <w:rPr>
                <w:sz w:val="20"/>
                <w:szCs w:val="20"/>
                <w:lang w:val="en-US"/>
              </w:rPr>
            </w:pPr>
          </w:p>
        </w:tc>
        <w:tc>
          <w:tcPr>
            <w:tcW w:w="1330" w:type="dxa"/>
            <w:vAlign w:val="center"/>
          </w:tcPr>
          <w:p w:rsidR="00AF57C4" w:rsidRPr="00AF57C4" w:rsidRDefault="00AF57C4" w:rsidP="00AF57C4">
            <w:pPr>
              <w:jc w:val="center"/>
              <w:rPr>
                <w:sz w:val="20"/>
                <w:szCs w:val="20"/>
              </w:rPr>
            </w:pPr>
            <w:r w:rsidRPr="00AF57C4">
              <w:rPr>
                <w:sz w:val="20"/>
                <w:szCs w:val="20"/>
              </w:rPr>
              <w:t>267,6</w:t>
            </w:r>
          </w:p>
        </w:tc>
        <w:tc>
          <w:tcPr>
            <w:tcW w:w="1206" w:type="dxa"/>
            <w:vAlign w:val="center"/>
          </w:tcPr>
          <w:p w:rsidR="00AF57C4" w:rsidRPr="00AF57C4" w:rsidRDefault="00AF57C4" w:rsidP="00AF57C4">
            <w:pPr>
              <w:jc w:val="center"/>
              <w:rPr>
                <w:sz w:val="20"/>
                <w:szCs w:val="20"/>
              </w:rPr>
            </w:pPr>
            <w:r w:rsidRPr="00AF57C4">
              <w:rPr>
                <w:sz w:val="20"/>
                <w:szCs w:val="20"/>
              </w:rPr>
              <w:t>267,6</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lang w:val="en-US"/>
              </w:rPr>
            </w:pPr>
            <w:r w:rsidRPr="00AF57C4">
              <w:rPr>
                <w:sz w:val="20"/>
                <w:szCs w:val="20"/>
                <w:lang w:val="en-US"/>
              </w:rPr>
              <w:t>05</w:t>
            </w:r>
          </w:p>
        </w:tc>
        <w:tc>
          <w:tcPr>
            <w:tcW w:w="1014" w:type="dxa"/>
            <w:vAlign w:val="center"/>
          </w:tcPr>
          <w:p w:rsidR="00AF57C4" w:rsidRPr="00AF57C4" w:rsidRDefault="00AF57C4" w:rsidP="00AF57C4">
            <w:pPr>
              <w:jc w:val="center"/>
              <w:rPr>
                <w:sz w:val="20"/>
                <w:szCs w:val="20"/>
                <w:lang w:val="en-US"/>
              </w:rPr>
            </w:pPr>
            <w:r w:rsidRPr="00AF57C4">
              <w:rPr>
                <w:sz w:val="20"/>
                <w:szCs w:val="20"/>
                <w:lang w:val="en-US"/>
              </w:rPr>
              <w:t>03</w:t>
            </w:r>
          </w:p>
        </w:tc>
        <w:tc>
          <w:tcPr>
            <w:tcW w:w="1396" w:type="dxa"/>
            <w:vAlign w:val="center"/>
          </w:tcPr>
          <w:p w:rsidR="00AF57C4" w:rsidRPr="00AF57C4" w:rsidRDefault="00AF57C4" w:rsidP="00AF57C4">
            <w:pPr>
              <w:jc w:val="center"/>
              <w:rPr>
                <w:sz w:val="20"/>
                <w:szCs w:val="20"/>
              </w:rPr>
            </w:pPr>
            <w:r w:rsidRPr="00AF57C4">
              <w:rPr>
                <w:sz w:val="20"/>
                <w:szCs w:val="20"/>
              </w:rPr>
              <w:t>6700510000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30" w:type="dxa"/>
            <w:vAlign w:val="center"/>
          </w:tcPr>
          <w:p w:rsidR="00AF57C4" w:rsidRPr="00AF57C4" w:rsidRDefault="00AF57C4" w:rsidP="00AF57C4">
            <w:pPr>
              <w:jc w:val="center"/>
              <w:rPr>
                <w:sz w:val="20"/>
                <w:szCs w:val="20"/>
              </w:rPr>
            </w:pPr>
            <w:r w:rsidRPr="00AF57C4">
              <w:rPr>
                <w:sz w:val="20"/>
                <w:szCs w:val="20"/>
              </w:rPr>
              <w:t>267,6</w:t>
            </w:r>
          </w:p>
        </w:tc>
        <w:tc>
          <w:tcPr>
            <w:tcW w:w="1206" w:type="dxa"/>
            <w:vAlign w:val="center"/>
          </w:tcPr>
          <w:p w:rsidR="00AF57C4" w:rsidRPr="00AF57C4" w:rsidRDefault="00AF57C4" w:rsidP="00AF57C4">
            <w:pPr>
              <w:jc w:val="center"/>
              <w:rPr>
                <w:sz w:val="20"/>
                <w:szCs w:val="20"/>
              </w:rPr>
            </w:pPr>
            <w:r w:rsidRPr="00AF57C4">
              <w:rPr>
                <w:sz w:val="20"/>
                <w:szCs w:val="20"/>
              </w:rPr>
              <w:t>267,6</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lang w:val="en-US"/>
              </w:rPr>
            </w:pPr>
            <w:r w:rsidRPr="00AF57C4">
              <w:rPr>
                <w:sz w:val="20"/>
                <w:szCs w:val="20"/>
                <w:lang w:val="en-US"/>
              </w:rPr>
              <w:t>05</w:t>
            </w:r>
          </w:p>
        </w:tc>
        <w:tc>
          <w:tcPr>
            <w:tcW w:w="1014" w:type="dxa"/>
            <w:vAlign w:val="center"/>
          </w:tcPr>
          <w:p w:rsidR="00AF57C4" w:rsidRPr="00AF57C4" w:rsidRDefault="00AF57C4" w:rsidP="00AF57C4">
            <w:pPr>
              <w:jc w:val="center"/>
              <w:rPr>
                <w:sz w:val="20"/>
                <w:szCs w:val="20"/>
                <w:lang w:val="en-US"/>
              </w:rPr>
            </w:pPr>
            <w:r w:rsidRPr="00AF57C4">
              <w:rPr>
                <w:sz w:val="20"/>
                <w:szCs w:val="20"/>
                <w:lang w:val="en-US"/>
              </w:rPr>
              <w:t>03</w:t>
            </w:r>
          </w:p>
        </w:tc>
        <w:tc>
          <w:tcPr>
            <w:tcW w:w="1396" w:type="dxa"/>
            <w:vAlign w:val="center"/>
          </w:tcPr>
          <w:p w:rsidR="00AF57C4" w:rsidRPr="00AF57C4" w:rsidRDefault="00AF57C4" w:rsidP="00AF57C4">
            <w:pPr>
              <w:jc w:val="center"/>
              <w:rPr>
                <w:sz w:val="20"/>
                <w:szCs w:val="20"/>
              </w:rPr>
            </w:pPr>
            <w:r w:rsidRPr="00AF57C4">
              <w:rPr>
                <w:sz w:val="20"/>
                <w:szCs w:val="20"/>
              </w:rPr>
              <w:t>6700510000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30" w:type="dxa"/>
            <w:vAlign w:val="center"/>
          </w:tcPr>
          <w:p w:rsidR="00AF57C4" w:rsidRPr="00AF57C4" w:rsidRDefault="00AF57C4" w:rsidP="00AF57C4">
            <w:pPr>
              <w:jc w:val="center"/>
              <w:rPr>
                <w:sz w:val="20"/>
                <w:szCs w:val="20"/>
              </w:rPr>
            </w:pPr>
            <w:r w:rsidRPr="00AF57C4">
              <w:rPr>
                <w:sz w:val="20"/>
                <w:szCs w:val="20"/>
              </w:rPr>
              <w:t>267,6</w:t>
            </w:r>
          </w:p>
        </w:tc>
        <w:tc>
          <w:tcPr>
            <w:tcW w:w="1206" w:type="dxa"/>
            <w:vAlign w:val="center"/>
          </w:tcPr>
          <w:p w:rsidR="00AF57C4" w:rsidRPr="00AF57C4" w:rsidRDefault="00AF57C4" w:rsidP="00AF57C4">
            <w:pPr>
              <w:jc w:val="center"/>
              <w:rPr>
                <w:sz w:val="20"/>
                <w:szCs w:val="20"/>
              </w:rPr>
            </w:pPr>
            <w:r w:rsidRPr="00AF57C4">
              <w:rPr>
                <w:sz w:val="20"/>
                <w:szCs w:val="20"/>
              </w:rPr>
              <w:t>267,6</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highlight w:val="yellow"/>
                <w:u w:val="single"/>
              </w:rPr>
            </w:pPr>
            <w:r w:rsidRPr="00AF57C4">
              <w:rPr>
                <w:sz w:val="20"/>
                <w:szCs w:val="20"/>
                <w:u w:val="single"/>
              </w:rPr>
              <w:t>Муниципальные программы</w:t>
            </w:r>
          </w:p>
        </w:tc>
        <w:tc>
          <w:tcPr>
            <w:tcW w:w="1440" w:type="dxa"/>
            <w:vAlign w:val="center"/>
          </w:tcPr>
          <w:p w:rsidR="00AF57C4" w:rsidRPr="00AF57C4" w:rsidRDefault="00AF57C4" w:rsidP="00AF57C4">
            <w:pPr>
              <w:jc w:val="center"/>
              <w:rPr>
                <w:sz w:val="20"/>
                <w:szCs w:val="20"/>
                <w:u w:val="single"/>
              </w:rPr>
            </w:pPr>
            <w:r w:rsidRPr="00AF57C4">
              <w:rPr>
                <w:sz w:val="20"/>
                <w:szCs w:val="20"/>
                <w:u w:val="single"/>
              </w:rPr>
              <w:t>940</w:t>
            </w:r>
          </w:p>
        </w:tc>
        <w:tc>
          <w:tcPr>
            <w:tcW w:w="880" w:type="dxa"/>
            <w:vAlign w:val="center"/>
          </w:tcPr>
          <w:p w:rsidR="00AF57C4" w:rsidRPr="00AF57C4" w:rsidRDefault="00AF57C4" w:rsidP="00AF57C4">
            <w:pPr>
              <w:jc w:val="center"/>
              <w:rPr>
                <w:sz w:val="20"/>
                <w:szCs w:val="20"/>
                <w:u w:val="single"/>
              </w:rPr>
            </w:pPr>
            <w:r w:rsidRPr="00AF57C4">
              <w:rPr>
                <w:sz w:val="20"/>
                <w:szCs w:val="20"/>
                <w:u w:val="single"/>
              </w:rPr>
              <w:t>05</w:t>
            </w:r>
          </w:p>
        </w:tc>
        <w:tc>
          <w:tcPr>
            <w:tcW w:w="1014" w:type="dxa"/>
            <w:vAlign w:val="center"/>
          </w:tcPr>
          <w:p w:rsidR="00AF57C4" w:rsidRPr="00AF57C4" w:rsidRDefault="00AF57C4" w:rsidP="00AF57C4">
            <w:pPr>
              <w:jc w:val="center"/>
              <w:rPr>
                <w:sz w:val="20"/>
                <w:szCs w:val="20"/>
                <w:u w:val="single"/>
              </w:rPr>
            </w:pPr>
            <w:r w:rsidRPr="00AF57C4">
              <w:rPr>
                <w:sz w:val="20"/>
                <w:szCs w:val="20"/>
                <w:u w:val="single"/>
              </w:rPr>
              <w:t>03</w:t>
            </w:r>
          </w:p>
        </w:tc>
        <w:tc>
          <w:tcPr>
            <w:tcW w:w="1396" w:type="dxa"/>
            <w:vAlign w:val="center"/>
          </w:tcPr>
          <w:p w:rsidR="00AF57C4" w:rsidRPr="00AF57C4" w:rsidRDefault="00AF57C4" w:rsidP="00AF57C4">
            <w:pPr>
              <w:jc w:val="center"/>
              <w:rPr>
                <w:sz w:val="20"/>
                <w:szCs w:val="20"/>
                <w:u w:val="single"/>
              </w:rPr>
            </w:pPr>
            <w:r w:rsidRPr="00AF57C4">
              <w:rPr>
                <w:sz w:val="20"/>
                <w:szCs w:val="20"/>
                <w:u w:val="single"/>
              </w:rPr>
              <w:t>7950000000</w:t>
            </w:r>
          </w:p>
        </w:tc>
        <w:tc>
          <w:tcPr>
            <w:tcW w:w="1080" w:type="dxa"/>
            <w:vAlign w:val="center"/>
          </w:tcPr>
          <w:p w:rsidR="00AF57C4" w:rsidRPr="00AF57C4" w:rsidRDefault="00AF57C4" w:rsidP="00AF57C4">
            <w:pPr>
              <w:jc w:val="center"/>
              <w:rPr>
                <w:sz w:val="20"/>
                <w:szCs w:val="20"/>
                <w:u w:val="single"/>
              </w:rPr>
            </w:pPr>
          </w:p>
        </w:tc>
        <w:tc>
          <w:tcPr>
            <w:tcW w:w="1330" w:type="dxa"/>
            <w:vAlign w:val="center"/>
          </w:tcPr>
          <w:p w:rsidR="00AF57C4" w:rsidRPr="00AF57C4" w:rsidRDefault="00AF57C4" w:rsidP="00AF57C4">
            <w:pPr>
              <w:jc w:val="center"/>
              <w:rPr>
                <w:sz w:val="20"/>
                <w:szCs w:val="20"/>
                <w:u w:val="single"/>
                <w:lang w:val="en-US"/>
              </w:rPr>
            </w:pPr>
            <w:r w:rsidRPr="00AF57C4">
              <w:rPr>
                <w:sz w:val="20"/>
                <w:szCs w:val="20"/>
                <w:u w:val="single"/>
              </w:rPr>
              <w:t>579,4</w:t>
            </w:r>
          </w:p>
        </w:tc>
        <w:tc>
          <w:tcPr>
            <w:tcW w:w="1206" w:type="dxa"/>
            <w:vAlign w:val="center"/>
          </w:tcPr>
          <w:p w:rsidR="00AF57C4" w:rsidRPr="00AF57C4" w:rsidRDefault="00AF57C4" w:rsidP="00AF57C4">
            <w:pPr>
              <w:jc w:val="center"/>
              <w:rPr>
                <w:sz w:val="20"/>
                <w:szCs w:val="20"/>
                <w:u w:val="single"/>
              </w:rPr>
            </w:pPr>
            <w:r w:rsidRPr="00AF57C4">
              <w:rPr>
                <w:sz w:val="20"/>
                <w:szCs w:val="20"/>
                <w:u w:val="single"/>
              </w:rPr>
              <w:t>579,4</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u w:val="single"/>
              </w:rPr>
            </w:pPr>
            <w:r w:rsidRPr="00AF57C4">
              <w:rPr>
                <w:sz w:val="20"/>
                <w:szCs w:val="20"/>
                <w:u w:val="single"/>
              </w:rPr>
              <w:t>100,0</w:t>
            </w:r>
          </w:p>
        </w:tc>
      </w:tr>
      <w:tr w:rsidR="00AF57C4" w:rsidRPr="00AF57C4" w:rsidTr="00AF57C4">
        <w:tc>
          <w:tcPr>
            <w:tcW w:w="5868" w:type="dxa"/>
          </w:tcPr>
          <w:p w:rsidR="00AF57C4" w:rsidRPr="00AF57C4" w:rsidRDefault="00AF57C4" w:rsidP="00AF57C4">
            <w:pPr>
              <w:jc w:val="both"/>
              <w:rPr>
                <w:sz w:val="20"/>
                <w:szCs w:val="20"/>
                <w:highlight w:val="yellow"/>
              </w:rPr>
            </w:pPr>
            <w:r w:rsidRPr="00AF57C4">
              <w:rPr>
                <w:sz w:val="20"/>
                <w:szCs w:val="20"/>
              </w:rPr>
              <w:t>Муниципальная программа "Благоустройство территории Чаинского района на 2018-2022 годы"</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lang w:val="en-US"/>
              </w:rPr>
            </w:pPr>
            <w:r w:rsidRPr="00AF57C4">
              <w:rPr>
                <w:sz w:val="20"/>
                <w:szCs w:val="20"/>
                <w:lang w:val="en-US"/>
              </w:rPr>
              <w:t>05</w:t>
            </w:r>
          </w:p>
        </w:tc>
        <w:tc>
          <w:tcPr>
            <w:tcW w:w="1014" w:type="dxa"/>
            <w:vAlign w:val="center"/>
          </w:tcPr>
          <w:p w:rsidR="00AF57C4" w:rsidRPr="00AF57C4" w:rsidRDefault="00AF57C4" w:rsidP="00AF57C4">
            <w:pPr>
              <w:jc w:val="center"/>
              <w:rPr>
                <w:sz w:val="20"/>
                <w:szCs w:val="20"/>
                <w:lang w:val="en-US"/>
              </w:rPr>
            </w:pPr>
            <w:r w:rsidRPr="00AF57C4">
              <w:rPr>
                <w:sz w:val="20"/>
                <w:szCs w:val="20"/>
                <w:lang w:val="en-US"/>
              </w:rPr>
              <w:t>03</w:t>
            </w:r>
          </w:p>
        </w:tc>
        <w:tc>
          <w:tcPr>
            <w:tcW w:w="1396" w:type="dxa"/>
            <w:vAlign w:val="center"/>
          </w:tcPr>
          <w:p w:rsidR="00AF57C4" w:rsidRPr="00AF57C4" w:rsidRDefault="00AF57C4" w:rsidP="00AF57C4">
            <w:pPr>
              <w:jc w:val="center"/>
              <w:rPr>
                <w:sz w:val="20"/>
                <w:szCs w:val="20"/>
                <w:lang w:val="en-US"/>
              </w:rPr>
            </w:pPr>
            <w:r w:rsidRPr="00AF57C4">
              <w:rPr>
                <w:sz w:val="20"/>
                <w:szCs w:val="20"/>
              </w:rPr>
              <w:t>795</w:t>
            </w:r>
            <w:r w:rsidRPr="00AF57C4">
              <w:rPr>
                <w:sz w:val="20"/>
                <w:szCs w:val="20"/>
                <w:lang w:val="en-US"/>
              </w:rPr>
              <w:t>F255550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lang w:val="en-US"/>
              </w:rPr>
            </w:pPr>
            <w:r w:rsidRPr="00AF57C4">
              <w:rPr>
                <w:sz w:val="20"/>
                <w:szCs w:val="20"/>
                <w:lang w:val="en-US"/>
              </w:rPr>
              <w:t>57</w:t>
            </w:r>
            <w:r w:rsidRPr="00AF57C4">
              <w:rPr>
                <w:sz w:val="20"/>
                <w:szCs w:val="20"/>
              </w:rPr>
              <w:t>9,4</w:t>
            </w:r>
          </w:p>
        </w:tc>
        <w:tc>
          <w:tcPr>
            <w:tcW w:w="1206" w:type="dxa"/>
            <w:vAlign w:val="center"/>
          </w:tcPr>
          <w:p w:rsidR="00AF57C4" w:rsidRPr="00AF57C4" w:rsidRDefault="00AF57C4" w:rsidP="00AF57C4">
            <w:pPr>
              <w:jc w:val="center"/>
              <w:rPr>
                <w:sz w:val="20"/>
                <w:szCs w:val="20"/>
              </w:rPr>
            </w:pPr>
            <w:r w:rsidRPr="00AF57C4">
              <w:rPr>
                <w:sz w:val="20"/>
                <w:szCs w:val="20"/>
              </w:rPr>
              <w:t>579,4</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lang w:val="en-US"/>
              </w:rPr>
            </w:pPr>
            <w:r w:rsidRPr="00AF57C4">
              <w:rPr>
                <w:sz w:val="20"/>
                <w:szCs w:val="20"/>
                <w:lang w:val="en-US"/>
              </w:rPr>
              <w:t>05</w:t>
            </w:r>
          </w:p>
        </w:tc>
        <w:tc>
          <w:tcPr>
            <w:tcW w:w="1014" w:type="dxa"/>
            <w:vAlign w:val="center"/>
          </w:tcPr>
          <w:p w:rsidR="00AF57C4" w:rsidRPr="00AF57C4" w:rsidRDefault="00AF57C4" w:rsidP="00AF57C4">
            <w:pPr>
              <w:jc w:val="center"/>
              <w:rPr>
                <w:sz w:val="20"/>
                <w:szCs w:val="20"/>
                <w:lang w:val="en-US"/>
              </w:rPr>
            </w:pPr>
            <w:r w:rsidRPr="00AF57C4">
              <w:rPr>
                <w:sz w:val="20"/>
                <w:szCs w:val="20"/>
                <w:lang w:val="en-US"/>
              </w:rPr>
              <w:t>03</w:t>
            </w:r>
          </w:p>
        </w:tc>
        <w:tc>
          <w:tcPr>
            <w:tcW w:w="1396" w:type="dxa"/>
            <w:vAlign w:val="center"/>
          </w:tcPr>
          <w:p w:rsidR="00AF57C4" w:rsidRPr="00AF57C4" w:rsidRDefault="00AF57C4" w:rsidP="00AF57C4">
            <w:pPr>
              <w:jc w:val="center"/>
              <w:rPr>
                <w:sz w:val="20"/>
                <w:szCs w:val="20"/>
                <w:lang w:val="en-US"/>
              </w:rPr>
            </w:pPr>
            <w:r w:rsidRPr="00AF57C4">
              <w:rPr>
                <w:sz w:val="20"/>
                <w:szCs w:val="20"/>
              </w:rPr>
              <w:t>795</w:t>
            </w:r>
            <w:r w:rsidRPr="00AF57C4">
              <w:rPr>
                <w:sz w:val="20"/>
                <w:szCs w:val="20"/>
                <w:lang w:val="en-US"/>
              </w:rPr>
              <w:t>F255550</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200</w:t>
            </w:r>
          </w:p>
        </w:tc>
        <w:tc>
          <w:tcPr>
            <w:tcW w:w="1330" w:type="dxa"/>
            <w:vAlign w:val="center"/>
          </w:tcPr>
          <w:p w:rsidR="00AF57C4" w:rsidRPr="00AF57C4" w:rsidRDefault="00AF57C4" w:rsidP="00AF57C4">
            <w:pPr>
              <w:jc w:val="center"/>
              <w:rPr>
                <w:sz w:val="20"/>
                <w:szCs w:val="20"/>
              </w:rPr>
            </w:pPr>
            <w:r w:rsidRPr="00AF57C4">
              <w:rPr>
                <w:sz w:val="20"/>
                <w:szCs w:val="20"/>
              </w:rPr>
              <w:t>579,4</w:t>
            </w:r>
          </w:p>
        </w:tc>
        <w:tc>
          <w:tcPr>
            <w:tcW w:w="1206" w:type="dxa"/>
            <w:vAlign w:val="center"/>
          </w:tcPr>
          <w:p w:rsidR="00AF57C4" w:rsidRPr="00AF57C4" w:rsidRDefault="00AF57C4" w:rsidP="00AF57C4">
            <w:pPr>
              <w:jc w:val="center"/>
              <w:rPr>
                <w:sz w:val="20"/>
                <w:szCs w:val="20"/>
              </w:rPr>
            </w:pPr>
            <w:r w:rsidRPr="00AF57C4">
              <w:rPr>
                <w:sz w:val="20"/>
                <w:szCs w:val="20"/>
              </w:rPr>
              <w:t>579,4</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lang w:val="en-US"/>
              </w:rPr>
            </w:pPr>
            <w:r w:rsidRPr="00AF57C4">
              <w:rPr>
                <w:sz w:val="20"/>
                <w:szCs w:val="20"/>
                <w:lang w:val="en-US"/>
              </w:rPr>
              <w:t>05</w:t>
            </w:r>
          </w:p>
        </w:tc>
        <w:tc>
          <w:tcPr>
            <w:tcW w:w="1014" w:type="dxa"/>
            <w:vAlign w:val="center"/>
          </w:tcPr>
          <w:p w:rsidR="00AF57C4" w:rsidRPr="00AF57C4" w:rsidRDefault="00AF57C4" w:rsidP="00AF57C4">
            <w:pPr>
              <w:jc w:val="center"/>
              <w:rPr>
                <w:sz w:val="20"/>
                <w:szCs w:val="20"/>
                <w:lang w:val="en-US"/>
              </w:rPr>
            </w:pPr>
            <w:r w:rsidRPr="00AF57C4">
              <w:rPr>
                <w:sz w:val="20"/>
                <w:szCs w:val="20"/>
                <w:lang w:val="en-US"/>
              </w:rPr>
              <w:t>03</w:t>
            </w:r>
          </w:p>
        </w:tc>
        <w:tc>
          <w:tcPr>
            <w:tcW w:w="1396" w:type="dxa"/>
            <w:vAlign w:val="center"/>
          </w:tcPr>
          <w:p w:rsidR="00AF57C4" w:rsidRPr="00AF57C4" w:rsidRDefault="00AF57C4" w:rsidP="00AF57C4">
            <w:pPr>
              <w:jc w:val="center"/>
              <w:rPr>
                <w:sz w:val="20"/>
                <w:szCs w:val="20"/>
                <w:lang w:val="en-US"/>
              </w:rPr>
            </w:pPr>
            <w:r w:rsidRPr="00AF57C4">
              <w:rPr>
                <w:sz w:val="20"/>
                <w:szCs w:val="20"/>
              </w:rPr>
              <w:t>795</w:t>
            </w:r>
            <w:r w:rsidRPr="00AF57C4">
              <w:rPr>
                <w:sz w:val="20"/>
                <w:szCs w:val="20"/>
                <w:lang w:val="en-US"/>
              </w:rPr>
              <w:t>F255550</w:t>
            </w:r>
          </w:p>
        </w:tc>
        <w:tc>
          <w:tcPr>
            <w:tcW w:w="1080" w:type="dxa"/>
            <w:vAlign w:val="center"/>
          </w:tcPr>
          <w:p w:rsidR="00AF57C4" w:rsidRPr="00AF57C4" w:rsidRDefault="00AF57C4" w:rsidP="00AF57C4">
            <w:pPr>
              <w:jc w:val="center"/>
              <w:rPr>
                <w:sz w:val="20"/>
                <w:szCs w:val="20"/>
                <w:lang w:val="en-US"/>
              </w:rPr>
            </w:pPr>
            <w:r w:rsidRPr="00AF57C4">
              <w:rPr>
                <w:sz w:val="20"/>
                <w:szCs w:val="20"/>
                <w:lang w:val="en-US"/>
              </w:rPr>
              <w:t>240</w:t>
            </w:r>
          </w:p>
        </w:tc>
        <w:tc>
          <w:tcPr>
            <w:tcW w:w="1330" w:type="dxa"/>
            <w:vAlign w:val="center"/>
          </w:tcPr>
          <w:p w:rsidR="00AF57C4" w:rsidRPr="00AF57C4" w:rsidRDefault="00AF57C4" w:rsidP="00AF57C4">
            <w:pPr>
              <w:jc w:val="center"/>
              <w:rPr>
                <w:sz w:val="20"/>
                <w:szCs w:val="20"/>
              </w:rPr>
            </w:pPr>
            <w:r w:rsidRPr="00AF57C4">
              <w:rPr>
                <w:sz w:val="20"/>
                <w:szCs w:val="20"/>
              </w:rPr>
              <w:t>579,4</w:t>
            </w:r>
          </w:p>
        </w:tc>
        <w:tc>
          <w:tcPr>
            <w:tcW w:w="1206" w:type="dxa"/>
            <w:vAlign w:val="center"/>
          </w:tcPr>
          <w:p w:rsidR="00AF57C4" w:rsidRPr="00AF57C4" w:rsidRDefault="00AF57C4" w:rsidP="00AF57C4">
            <w:pPr>
              <w:jc w:val="center"/>
              <w:rPr>
                <w:sz w:val="20"/>
                <w:szCs w:val="20"/>
              </w:rPr>
            </w:pPr>
            <w:r w:rsidRPr="00AF57C4">
              <w:rPr>
                <w:sz w:val="20"/>
                <w:szCs w:val="20"/>
              </w:rPr>
              <w:t>579,4</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Ведомственные целевые программы</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8950000000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3624,0</w:t>
            </w:r>
          </w:p>
        </w:tc>
        <w:tc>
          <w:tcPr>
            <w:tcW w:w="1206" w:type="dxa"/>
            <w:vAlign w:val="center"/>
          </w:tcPr>
          <w:p w:rsidR="00AF57C4" w:rsidRPr="00AF57C4" w:rsidRDefault="00AF57C4" w:rsidP="00AF57C4">
            <w:pPr>
              <w:jc w:val="center"/>
              <w:rPr>
                <w:sz w:val="20"/>
                <w:szCs w:val="20"/>
              </w:rPr>
            </w:pPr>
            <w:r w:rsidRPr="00AF57C4">
              <w:rPr>
                <w:sz w:val="20"/>
                <w:szCs w:val="20"/>
              </w:rPr>
              <w:t>3607,1</w:t>
            </w:r>
          </w:p>
        </w:tc>
        <w:tc>
          <w:tcPr>
            <w:tcW w:w="1014" w:type="dxa"/>
            <w:vAlign w:val="center"/>
          </w:tcPr>
          <w:p w:rsidR="00AF57C4" w:rsidRPr="00AF57C4" w:rsidRDefault="00AF57C4" w:rsidP="00AF57C4">
            <w:pPr>
              <w:jc w:val="center"/>
              <w:rPr>
                <w:sz w:val="20"/>
                <w:szCs w:val="20"/>
              </w:rPr>
            </w:pPr>
            <w:r w:rsidRPr="00AF57C4">
              <w:rPr>
                <w:sz w:val="20"/>
                <w:szCs w:val="20"/>
              </w:rPr>
              <w:t>99,5</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lastRenderedPageBreak/>
              <w:t>Ведомственная целевая программа «Благоустройство на территории Подгорнского сельского поселения»</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8954300000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3624,0</w:t>
            </w:r>
          </w:p>
        </w:tc>
        <w:tc>
          <w:tcPr>
            <w:tcW w:w="1206" w:type="dxa"/>
            <w:vAlign w:val="center"/>
          </w:tcPr>
          <w:p w:rsidR="00AF57C4" w:rsidRPr="00AF57C4" w:rsidRDefault="00AF57C4" w:rsidP="00AF57C4">
            <w:pPr>
              <w:jc w:val="center"/>
              <w:rPr>
                <w:sz w:val="20"/>
                <w:szCs w:val="20"/>
              </w:rPr>
            </w:pPr>
            <w:r w:rsidRPr="00AF57C4">
              <w:rPr>
                <w:sz w:val="20"/>
                <w:szCs w:val="20"/>
              </w:rPr>
              <w:t>3607,1</w:t>
            </w:r>
          </w:p>
        </w:tc>
        <w:tc>
          <w:tcPr>
            <w:tcW w:w="1014" w:type="dxa"/>
            <w:vAlign w:val="center"/>
          </w:tcPr>
          <w:p w:rsidR="00AF57C4" w:rsidRPr="00AF57C4" w:rsidRDefault="00AF57C4" w:rsidP="00AF57C4">
            <w:pPr>
              <w:jc w:val="center"/>
              <w:rPr>
                <w:sz w:val="20"/>
                <w:szCs w:val="20"/>
              </w:rPr>
            </w:pPr>
            <w:r w:rsidRPr="00AF57C4">
              <w:rPr>
                <w:sz w:val="20"/>
                <w:szCs w:val="20"/>
              </w:rPr>
              <w:t>99,5</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Ведомственная целевая программа «Благоустройство на территории Подгорнского сельского поселения» (уличное освещение)</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8954310000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u w:val="single"/>
              </w:rPr>
            </w:pPr>
            <w:r w:rsidRPr="00AF57C4">
              <w:rPr>
                <w:sz w:val="20"/>
                <w:szCs w:val="20"/>
                <w:u w:val="single"/>
              </w:rPr>
              <w:t>1407,0</w:t>
            </w:r>
          </w:p>
        </w:tc>
        <w:tc>
          <w:tcPr>
            <w:tcW w:w="1206" w:type="dxa"/>
            <w:vAlign w:val="center"/>
          </w:tcPr>
          <w:p w:rsidR="00AF57C4" w:rsidRPr="00AF57C4" w:rsidRDefault="00AF57C4" w:rsidP="00AF57C4">
            <w:pPr>
              <w:jc w:val="center"/>
              <w:rPr>
                <w:sz w:val="20"/>
                <w:szCs w:val="20"/>
                <w:u w:val="single"/>
              </w:rPr>
            </w:pPr>
            <w:r w:rsidRPr="00AF57C4">
              <w:rPr>
                <w:sz w:val="20"/>
                <w:szCs w:val="20"/>
                <w:u w:val="single"/>
              </w:rPr>
              <w:t>1397,0</w:t>
            </w:r>
          </w:p>
        </w:tc>
        <w:tc>
          <w:tcPr>
            <w:tcW w:w="1014" w:type="dxa"/>
            <w:vAlign w:val="center"/>
          </w:tcPr>
          <w:p w:rsidR="00AF57C4" w:rsidRPr="00AF57C4" w:rsidRDefault="00AF57C4" w:rsidP="00AF57C4">
            <w:pPr>
              <w:jc w:val="center"/>
              <w:rPr>
                <w:sz w:val="20"/>
                <w:szCs w:val="20"/>
                <w:u w:val="single"/>
              </w:rPr>
            </w:pPr>
            <w:r w:rsidRPr="00AF57C4">
              <w:rPr>
                <w:sz w:val="20"/>
                <w:szCs w:val="20"/>
                <w:u w:val="single"/>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8954310000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30" w:type="dxa"/>
            <w:vAlign w:val="center"/>
          </w:tcPr>
          <w:p w:rsidR="00AF57C4" w:rsidRPr="00AF57C4" w:rsidRDefault="00AF57C4" w:rsidP="00AF57C4">
            <w:pPr>
              <w:jc w:val="center"/>
              <w:rPr>
                <w:sz w:val="20"/>
                <w:szCs w:val="20"/>
              </w:rPr>
            </w:pPr>
            <w:r w:rsidRPr="00AF57C4">
              <w:rPr>
                <w:sz w:val="20"/>
                <w:szCs w:val="20"/>
              </w:rPr>
              <w:t>1407,0</w:t>
            </w:r>
          </w:p>
        </w:tc>
        <w:tc>
          <w:tcPr>
            <w:tcW w:w="1206" w:type="dxa"/>
            <w:vAlign w:val="center"/>
          </w:tcPr>
          <w:p w:rsidR="00AF57C4" w:rsidRPr="00AF57C4" w:rsidRDefault="00AF57C4" w:rsidP="00AF57C4">
            <w:pPr>
              <w:jc w:val="center"/>
              <w:rPr>
                <w:sz w:val="20"/>
                <w:szCs w:val="20"/>
              </w:rPr>
            </w:pPr>
            <w:r w:rsidRPr="00AF57C4">
              <w:rPr>
                <w:sz w:val="20"/>
                <w:szCs w:val="20"/>
              </w:rPr>
              <w:t>1397,0</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8954310000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30" w:type="dxa"/>
            <w:vAlign w:val="center"/>
          </w:tcPr>
          <w:p w:rsidR="00AF57C4" w:rsidRPr="00AF57C4" w:rsidRDefault="00AF57C4" w:rsidP="00AF57C4">
            <w:pPr>
              <w:jc w:val="center"/>
              <w:rPr>
                <w:sz w:val="20"/>
                <w:szCs w:val="20"/>
              </w:rPr>
            </w:pPr>
            <w:r w:rsidRPr="00AF57C4">
              <w:rPr>
                <w:sz w:val="20"/>
                <w:szCs w:val="20"/>
              </w:rPr>
              <w:t>1407,0</w:t>
            </w:r>
          </w:p>
        </w:tc>
        <w:tc>
          <w:tcPr>
            <w:tcW w:w="1206" w:type="dxa"/>
            <w:vAlign w:val="center"/>
          </w:tcPr>
          <w:p w:rsidR="00AF57C4" w:rsidRPr="00AF57C4" w:rsidRDefault="00AF57C4" w:rsidP="00AF57C4">
            <w:pPr>
              <w:jc w:val="center"/>
              <w:rPr>
                <w:sz w:val="20"/>
                <w:szCs w:val="20"/>
              </w:rPr>
            </w:pPr>
            <w:r w:rsidRPr="00AF57C4">
              <w:rPr>
                <w:sz w:val="20"/>
                <w:szCs w:val="20"/>
              </w:rPr>
              <w:t>1397,0</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Ведомственная целевая программа «Благоустройство на территории Подгорнского сельского поселения» (прочие мероприятия по благоустройству поселений)</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89543</w:t>
            </w:r>
            <w:r w:rsidRPr="00AF57C4">
              <w:rPr>
                <w:sz w:val="20"/>
                <w:szCs w:val="20"/>
                <w:lang w:val="en-US"/>
              </w:rPr>
              <w:t>6</w:t>
            </w:r>
            <w:r w:rsidRPr="00AF57C4">
              <w:rPr>
                <w:sz w:val="20"/>
                <w:szCs w:val="20"/>
              </w:rPr>
              <w:t>0000</w:t>
            </w:r>
          </w:p>
        </w:tc>
        <w:tc>
          <w:tcPr>
            <w:tcW w:w="1080" w:type="dxa"/>
            <w:vAlign w:val="center"/>
          </w:tcPr>
          <w:p w:rsidR="00AF57C4" w:rsidRPr="00AF57C4" w:rsidRDefault="00AF57C4" w:rsidP="00AF57C4">
            <w:pPr>
              <w:jc w:val="center"/>
              <w:rPr>
                <w:sz w:val="20"/>
                <w:szCs w:val="20"/>
                <w:lang w:val="en-US"/>
              </w:rPr>
            </w:pPr>
          </w:p>
        </w:tc>
        <w:tc>
          <w:tcPr>
            <w:tcW w:w="1330" w:type="dxa"/>
            <w:vAlign w:val="center"/>
          </w:tcPr>
          <w:p w:rsidR="00AF57C4" w:rsidRPr="00AF57C4" w:rsidRDefault="00AF57C4" w:rsidP="00AF57C4">
            <w:pPr>
              <w:jc w:val="center"/>
              <w:rPr>
                <w:sz w:val="20"/>
                <w:szCs w:val="20"/>
                <w:u w:val="single"/>
              </w:rPr>
            </w:pPr>
            <w:r w:rsidRPr="00AF57C4">
              <w:rPr>
                <w:sz w:val="20"/>
                <w:szCs w:val="20"/>
                <w:u w:val="single"/>
              </w:rPr>
              <w:t>2130,1</w:t>
            </w:r>
          </w:p>
        </w:tc>
        <w:tc>
          <w:tcPr>
            <w:tcW w:w="1206" w:type="dxa"/>
            <w:vAlign w:val="center"/>
          </w:tcPr>
          <w:p w:rsidR="00AF57C4" w:rsidRPr="00AF57C4" w:rsidRDefault="00AF57C4" w:rsidP="00AF57C4">
            <w:pPr>
              <w:jc w:val="center"/>
              <w:rPr>
                <w:sz w:val="20"/>
                <w:szCs w:val="20"/>
                <w:u w:val="single"/>
              </w:rPr>
            </w:pPr>
            <w:r w:rsidRPr="00AF57C4">
              <w:rPr>
                <w:sz w:val="20"/>
                <w:szCs w:val="20"/>
                <w:u w:val="single"/>
              </w:rPr>
              <w:t>2123,2</w:t>
            </w:r>
          </w:p>
        </w:tc>
        <w:tc>
          <w:tcPr>
            <w:tcW w:w="1014" w:type="dxa"/>
            <w:vAlign w:val="center"/>
          </w:tcPr>
          <w:p w:rsidR="00AF57C4" w:rsidRPr="00AF57C4" w:rsidRDefault="00AF57C4" w:rsidP="00AF57C4">
            <w:pPr>
              <w:jc w:val="center"/>
              <w:rPr>
                <w:sz w:val="20"/>
                <w:szCs w:val="20"/>
                <w:u w:val="single"/>
              </w:rPr>
            </w:pPr>
            <w:r w:rsidRPr="00AF57C4">
              <w:rPr>
                <w:sz w:val="20"/>
                <w:szCs w:val="20"/>
                <w:u w:val="single"/>
              </w:rPr>
              <w:t>99,7</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i/>
                <w:sz w:val="20"/>
                <w:szCs w:val="20"/>
              </w:rPr>
            </w:pPr>
            <w:r w:rsidRPr="00AF57C4">
              <w:rPr>
                <w:i/>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89543</w:t>
            </w:r>
            <w:r w:rsidRPr="00AF57C4">
              <w:rPr>
                <w:sz w:val="20"/>
                <w:szCs w:val="20"/>
                <w:lang w:val="en-US"/>
              </w:rPr>
              <w:t>6</w:t>
            </w:r>
            <w:r w:rsidRPr="00AF57C4">
              <w:rPr>
                <w:sz w:val="20"/>
                <w:szCs w:val="20"/>
              </w:rPr>
              <w:t>0000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30" w:type="dxa"/>
            <w:vAlign w:val="center"/>
          </w:tcPr>
          <w:p w:rsidR="00AF57C4" w:rsidRPr="00AF57C4" w:rsidRDefault="00AF57C4" w:rsidP="00AF57C4">
            <w:pPr>
              <w:jc w:val="center"/>
              <w:rPr>
                <w:sz w:val="20"/>
                <w:szCs w:val="20"/>
              </w:rPr>
            </w:pPr>
            <w:r w:rsidRPr="00AF57C4">
              <w:rPr>
                <w:sz w:val="20"/>
                <w:szCs w:val="20"/>
              </w:rPr>
              <w:t>2075,8</w:t>
            </w:r>
          </w:p>
        </w:tc>
        <w:tc>
          <w:tcPr>
            <w:tcW w:w="1206" w:type="dxa"/>
            <w:vAlign w:val="center"/>
          </w:tcPr>
          <w:p w:rsidR="00AF57C4" w:rsidRPr="00AF57C4" w:rsidRDefault="00AF57C4" w:rsidP="00AF57C4">
            <w:pPr>
              <w:jc w:val="center"/>
              <w:rPr>
                <w:sz w:val="20"/>
                <w:szCs w:val="20"/>
              </w:rPr>
            </w:pPr>
            <w:r w:rsidRPr="00AF57C4">
              <w:rPr>
                <w:sz w:val="20"/>
                <w:szCs w:val="20"/>
              </w:rPr>
              <w:t>2068,9</w:t>
            </w:r>
          </w:p>
        </w:tc>
        <w:tc>
          <w:tcPr>
            <w:tcW w:w="1014" w:type="dxa"/>
            <w:vAlign w:val="center"/>
          </w:tcPr>
          <w:p w:rsidR="00AF57C4" w:rsidRPr="00AF57C4" w:rsidRDefault="00AF57C4" w:rsidP="00AF57C4">
            <w:pPr>
              <w:jc w:val="center"/>
              <w:rPr>
                <w:sz w:val="20"/>
                <w:szCs w:val="20"/>
              </w:rPr>
            </w:pPr>
            <w:r w:rsidRPr="00AF57C4">
              <w:rPr>
                <w:sz w:val="20"/>
                <w:szCs w:val="20"/>
              </w:rPr>
              <w:t>99,7</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i/>
                <w:sz w:val="20"/>
                <w:szCs w:val="20"/>
              </w:rPr>
            </w:pPr>
            <w:r w:rsidRPr="00AF57C4">
              <w:rPr>
                <w:i/>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89543</w:t>
            </w:r>
            <w:r w:rsidRPr="00AF57C4">
              <w:rPr>
                <w:sz w:val="20"/>
                <w:szCs w:val="20"/>
                <w:lang w:val="en-US"/>
              </w:rPr>
              <w:t>6</w:t>
            </w:r>
            <w:r w:rsidRPr="00AF57C4">
              <w:rPr>
                <w:sz w:val="20"/>
                <w:szCs w:val="20"/>
              </w:rPr>
              <w:t>0000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30" w:type="dxa"/>
            <w:vAlign w:val="center"/>
          </w:tcPr>
          <w:p w:rsidR="00AF57C4" w:rsidRPr="00AF57C4" w:rsidRDefault="00AF57C4" w:rsidP="00AF57C4">
            <w:pPr>
              <w:jc w:val="center"/>
              <w:rPr>
                <w:sz w:val="20"/>
                <w:szCs w:val="20"/>
              </w:rPr>
            </w:pPr>
            <w:r w:rsidRPr="00AF57C4">
              <w:rPr>
                <w:sz w:val="20"/>
                <w:szCs w:val="20"/>
              </w:rPr>
              <w:t>2075,8</w:t>
            </w:r>
          </w:p>
        </w:tc>
        <w:tc>
          <w:tcPr>
            <w:tcW w:w="1206" w:type="dxa"/>
            <w:vAlign w:val="center"/>
          </w:tcPr>
          <w:p w:rsidR="00AF57C4" w:rsidRPr="00AF57C4" w:rsidRDefault="00AF57C4" w:rsidP="00AF57C4">
            <w:pPr>
              <w:jc w:val="center"/>
              <w:rPr>
                <w:sz w:val="20"/>
                <w:szCs w:val="20"/>
              </w:rPr>
            </w:pPr>
            <w:r w:rsidRPr="00AF57C4">
              <w:rPr>
                <w:sz w:val="20"/>
                <w:szCs w:val="20"/>
              </w:rPr>
              <w:t>2068,9</w:t>
            </w:r>
          </w:p>
        </w:tc>
        <w:tc>
          <w:tcPr>
            <w:tcW w:w="1014" w:type="dxa"/>
            <w:vAlign w:val="center"/>
          </w:tcPr>
          <w:p w:rsidR="00AF57C4" w:rsidRPr="00AF57C4" w:rsidRDefault="00AF57C4" w:rsidP="00AF57C4">
            <w:pPr>
              <w:jc w:val="center"/>
              <w:rPr>
                <w:sz w:val="20"/>
                <w:szCs w:val="20"/>
              </w:rPr>
            </w:pPr>
            <w:r w:rsidRPr="00AF57C4">
              <w:rPr>
                <w:sz w:val="20"/>
                <w:szCs w:val="20"/>
              </w:rPr>
              <w:t>99,7</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highlight w:val="red"/>
              </w:rPr>
            </w:pPr>
            <w:r w:rsidRPr="00AF57C4">
              <w:rPr>
                <w:sz w:val="20"/>
                <w:szCs w:val="20"/>
              </w:rPr>
              <w:t>Социальное обеспечение и иные выплаты населению</w:t>
            </w:r>
          </w:p>
        </w:tc>
        <w:tc>
          <w:tcPr>
            <w:tcW w:w="1440" w:type="dxa"/>
            <w:vAlign w:val="center"/>
          </w:tcPr>
          <w:p w:rsidR="00AF57C4" w:rsidRPr="00AF57C4" w:rsidRDefault="00AF57C4" w:rsidP="00AF57C4">
            <w:pPr>
              <w:jc w:val="center"/>
              <w:rPr>
                <w:i/>
                <w:sz w:val="20"/>
                <w:szCs w:val="20"/>
              </w:rPr>
            </w:pPr>
            <w:r w:rsidRPr="00AF57C4">
              <w:rPr>
                <w:i/>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89543</w:t>
            </w:r>
            <w:r w:rsidRPr="00AF57C4">
              <w:rPr>
                <w:sz w:val="20"/>
                <w:szCs w:val="20"/>
                <w:lang w:val="en-US"/>
              </w:rPr>
              <w:t>6</w:t>
            </w:r>
            <w:r w:rsidRPr="00AF57C4">
              <w:rPr>
                <w:sz w:val="20"/>
                <w:szCs w:val="20"/>
              </w:rPr>
              <w:t>0000</w:t>
            </w:r>
          </w:p>
        </w:tc>
        <w:tc>
          <w:tcPr>
            <w:tcW w:w="1080" w:type="dxa"/>
            <w:vAlign w:val="center"/>
          </w:tcPr>
          <w:p w:rsidR="00AF57C4" w:rsidRPr="00AF57C4" w:rsidRDefault="00AF57C4" w:rsidP="00AF57C4">
            <w:pPr>
              <w:jc w:val="center"/>
              <w:rPr>
                <w:sz w:val="20"/>
                <w:szCs w:val="20"/>
              </w:rPr>
            </w:pPr>
            <w:r w:rsidRPr="00AF57C4">
              <w:rPr>
                <w:sz w:val="20"/>
                <w:szCs w:val="20"/>
              </w:rPr>
              <w:t>300</w:t>
            </w:r>
          </w:p>
        </w:tc>
        <w:tc>
          <w:tcPr>
            <w:tcW w:w="1330" w:type="dxa"/>
            <w:vAlign w:val="center"/>
          </w:tcPr>
          <w:p w:rsidR="00AF57C4" w:rsidRPr="00AF57C4" w:rsidRDefault="00AF57C4" w:rsidP="00AF57C4">
            <w:pPr>
              <w:jc w:val="center"/>
              <w:rPr>
                <w:sz w:val="20"/>
                <w:szCs w:val="20"/>
              </w:rPr>
            </w:pPr>
            <w:r w:rsidRPr="00AF57C4">
              <w:rPr>
                <w:sz w:val="20"/>
                <w:szCs w:val="20"/>
              </w:rPr>
              <w:t>18,3</w:t>
            </w:r>
          </w:p>
        </w:tc>
        <w:tc>
          <w:tcPr>
            <w:tcW w:w="1206" w:type="dxa"/>
            <w:vAlign w:val="center"/>
          </w:tcPr>
          <w:p w:rsidR="00AF57C4" w:rsidRPr="00AF57C4" w:rsidRDefault="00AF57C4" w:rsidP="00AF57C4">
            <w:pPr>
              <w:jc w:val="center"/>
              <w:rPr>
                <w:sz w:val="20"/>
                <w:szCs w:val="20"/>
              </w:rPr>
            </w:pPr>
            <w:r w:rsidRPr="00AF57C4">
              <w:rPr>
                <w:sz w:val="20"/>
                <w:szCs w:val="20"/>
              </w:rPr>
              <w:t>18,3</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highlight w:val="red"/>
              </w:rPr>
            </w:pPr>
            <w:r w:rsidRPr="00AF57C4">
              <w:rPr>
                <w:sz w:val="20"/>
                <w:szCs w:val="20"/>
              </w:rPr>
              <w:t>Премии и гранты</w:t>
            </w:r>
          </w:p>
        </w:tc>
        <w:tc>
          <w:tcPr>
            <w:tcW w:w="1440" w:type="dxa"/>
            <w:vAlign w:val="center"/>
          </w:tcPr>
          <w:p w:rsidR="00AF57C4" w:rsidRPr="00AF57C4" w:rsidRDefault="00AF57C4" w:rsidP="00AF57C4">
            <w:pPr>
              <w:jc w:val="center"/>
              <w:rPr>
                <w:i/>
                <w:sz w:val="20"/>
                <w:szCs w:val="20"/>
              </w:rPr>
            </w:pPr>
            <w:r w:rsidRPr="00AF57C4">
              <w:rPr>
                <w:i/>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89543</w:t>
            </w:r>
            <w:r w:rsidRPr="00AF57C4">
              <w:rPr>
                <w:sz w:val="20"/>
                <w:szCs w:val="20"/>
                <w:lang w:val="en-US"/>
              </w:rPr>
              <w:t>6</w:t>
            </w:r>
            <w:r w:rsidRPr="00AF57C4">
              <w:rPr>
                <w:sz w:val="20"/>
                <w:szCs w:val="20"/>
              </w:rPr>
              <w:t>0000</w:t>
            </w:r>
          </w:p>
        </w:tc>
        <w:tc>
          <w:tcPr>
            <w:tcW w:w="1080" w:type="dxa"/>
            <w:vAlign w:val="center"/>
          </w:tcPr>
          <w:p w:rsidR="00AF57C4" w:rsidRPr="00AF57C4" w:rsidRDefault="00AF57C4" w:rsidP="00AF57C4">
            <w:pPr>
              <w:jc w:val="center"/>
              <w:rPr>
                <w:sz w:val="20"/>
                <w:szCs w:val="20"/>
              </w:rPr>
            </w:pPr>
            <w:r w:rsidRPr="00AF57C4">
              <w:rPr>
                <w:sz w:val="20"/>
                <w:szCs w:val="20"/>
              </w:rPr>
              <w:t>350</w:t>
            </w:r>
          </w:p>
        </w:tc>
        <w:tc>
          <w:tcPr>
            <w:tcW w:w="1330" w:type="dxa"/>
            <w:vAlign w:val="center"/>
          </w:tcPr>
          <w:p w:rsidR="00AF57C4" w:rsidRPr="00AF57C4" w:rsidRDefault="00AF57C4" w:rsidP="00AF57C4">
            <w:pPr>
              <w:jc w:val="center"/>
              <w:rPr>
                <w:sz w:val="20"/>
                <w:szCs w:val="20"/>
              </w:rPr>
            </w:pPr>
            <w:r w:rsidRPr="00AF57C4">
              <w:rPr>
                <w:sz w:val="20"/>
                <w:szCs w:val="20"/>
              </w:rPr>
              <w:t>18,3</w:t>
            </w:r>
          </w:p>
        </w:tc>
        <w:tc>
          <w:tcPr>
            <w:tcW w:w="1206" w:type="dxa"/>
            <w:vAlign w:val="center"/>
          </w:tcPr>
          <w:p w:rsidR="00AF57C4" w:rsidRPr="00AF57C4" w:rsidRDefault="00AF57C4" w:rsidP="00AF57C4">
            <w:pPr>
              <w:jc w:val="center"/>
              <w:rPr>
                <w:sz w:val="20"/>
                <w:szCs w:val="20"/>
              </w:rPr>
            </w:pPr>
            <w:r w:rsidRPr="00AF57C4">
              <w:rPr>
                <w:sz w:val="20"/>
                <w:szCs w:val="20"/>
              </w:rPr>
              <w:t>18,3</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бюджетные ассигнования</w:t>
            </w:r>
          </w:p>
        </w:tc>
        <w:tc>
          <w:tcPr>
            <w:tcW w:w="1440" w:type="dxa"/>
            <w:vAlign w:val="center"/>
          </w:tcPr>
          <w:p w:rsidR="00AF57C4" w:rsidRPr="00AF57C4" w:rsidRDefault="00AF57C4" w:rsidP="00AF57C4">
            <w:pPr>
              <w:jc w:val="center"/>
              <w:rPr>
                <w:i/>
                <w:sz w:val="20"/>
                <w:szCs w:val="20"/>
              </w:rPr>
            </w:pPr>
            <w:r w:rsidRPr="00AF57C4">
              <w:rPr>
                <w:i/>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89543</w:t>
            </w:r>
            <w:r w:rsidRPr="00AF57C4">
              <w:rPr>
                <w:sz w:val="20"/>
                <w:szCs w:val="20"/>
                <w:lang w:val="en-US"/>
              </w:rPr>
              <w:t>6</w:t>
            </w:r>
            <w:r w:rsidRPr="00AF57C4">
              <w:rPr>
                <w:sz w:val="20"/>
                <w:szCs w:val="20"/>
              </w:rPr>
              <w:t>0000</w:t>
            </w:r>
          </w:p>
        </w:tc>
        <w:tc>
          <w:tcPr>
            <w:tcW w:w="1080" w:type="dxa"/>
            <w:vAlign w:val="center"/>
          </w:tcPr>
          <w:p w:rsidR="00AF57C4" w:rsidRPr="00AF57C4" w:rsidRDefault="00AF57C4" w:rsidP="00AF57C4">
            <w:pPr>
              <w:jc w:val="center"/>
              <w:rPr>
                <w:sz w:val="20"/>
                <w:szCs w:val="20"/>
              </w:rPr>
            </w:pPr>
            <w:r w:rsidRPr="00AF57C4">
              <w:rPr>
                <w:sz w:val="20"/>
                <w:szCs w:val="20"/>
              </w:rPr>
              <w:t>800</w:t>
            </w:r>
          </w:p>
        </w:tc>
        <w:tc>
          <w:tcPr>
            <w:tcW w:w="1330" w:type="dxa"/>
            <w:vAlign w:val="center"/>
          </w:tcPr>
          <w:p w:rsidR="00AF57C4" w:rsidRPr="00AF57C4" w:rsidRDefault="00AF57C4" w:rsidP="00AF57C4">
            <w:pPr>
              <w:jc w:val="center"/>
              <w:rPr>
                <w:sz w:val="20"/>
                <w:szCs w:val="20"/>
              </w:rPr>
            </w:pPr>
            <w:r w:rsidRPr="00AF57C4">
              <w:rPr>
                <w:sz w:val="20"/>
                <w:szCs w:val="20"/>
              </w:rPr>
              <w:t>36,0</w:t>
            </w:r>
          </w:p>
        </w:tc>
        <w:tc>
          <w:tcPr>
            <w:tcW w:w="1206" w:type="dxa"/>
            <w:vAlign w:val="center"/>
          </w:tcPr>
          <w:p w:rsidR="00AF57C4" w:rsidRPr="00AF57C4" w:rsidRDefault="00AF57C4" w:rsidP="00AF57C4">
            <w:pPr>
              <w:jc w:val="center"/>
              <w:rPr>
                <w:sz w:val="20"/>
                <w:szCs w:val="20"/>
              </w:rPr>
            </w:pPr>
            <w:r w:rsidRPr="00AF57C4">
              <w:rPr>
                <w:sz w:val="20"/>
                <w:szCs w:val="20"/>
              </w:rPr>
              <w:t>36,0</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Уплата налогов, сборов и иных платежей</w:t>
            </w:r>
          </w:p>
        </w:tc>
        <w:tc>
          <w:tcPr>
            <w:tcW w:w="1440" w:type="dxa"/>
            <w:vAlign w:val="center"/>
          </w:tcPr>
          <w:p w:rsidR="00AF57C4" w:rsidRPr="00AF57C4" w:rsidRDefault="00AF57C4" w:rsidP="00AF57C4">
            <w:pPr>
              <w:jc w:val="center"/>
              <w:rPr>
                <w:i/>
                <w:sz w:val="20"/>
                <w:szCs w:val="20"/>
              </w:rPr>
            </w:pPr>
            <w:r w:rsidRPr="00AF57C4">
              <w:rPr>
                <w:i/>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89543</w:t>
            </w:r>
            <w:r w:rsidRPr="00AF57C4">
              <w:rPr>
                <w:sz w:val="20"/>
                <w:szCs w:val="20"/>
                <w:lang w:val="en-US"/>
              </w:rPr>
              <w:t>6</w:t>
            </w:r>
            <w:r w:rsidRPr="00AF57C4">
              <w:rPr>
                <w:sz w:val="20"/>
                <w:szCs w:val="20"/>
              </w:rPr>
              <w:t>0000</w:t>
            </w:r>
          </w:p>
        </w:tc>
        <w:tc>
          <w:tcPr>
            <w:tcW w:w="1080" w:type="dxa"/>
            <w:vAlign w:val="center"/>
          </w:tcPr>
          <w:p w:rsidR="00AF57C4" w:rsidRPr="00AF57C4" w:rsidRDefault="00AF57C4" w:rsidP="00AF57C4">
            <w:pPr>
              <w:jc w:val="center"/>
              <w:rPr>
                <w:sz w:val="20"/>
                <w:szCs w:val="20"/>
              </w:rPr>
            </w:pPr>
            <w:r w:rsidRPr="00AF57C4">
              <w:rPr>
                <w:sz w:val="20"/>
                <w:szCs w:val="20"/>
              </w:rPr>
              <w:t>850</w:t>
            </w:r>
          </w:p>
        </w:tc>
        <w:tc>
          <w:tcPr>
            <w:tcW w:w="1330" w:type="dxa"/>
            <w:vAlign w:val="center"/>
          </w:tcPr>
          <w:p w:rsidR="00AF57C4" w:rsidRPr="00AF57C4" w:rsidRDefault="00AF57C4" w:rsidP="00AF57C4">
            <w:pPr>
              <w:jc w:val="center"/>
              <w:rPr>
                <w:sz w:val="20"/>
                <w:szCs w:val="20"/>
              </w:rPr>
            </w:pPr>
            <w:r w:rsidRPr="00AF57C4">
              <w:rPr>
                <w:sz w:val="20"/>
                <w:szCs w:val="20"/>
              </w:rPr>
              <w:t>36,0</w:t>
            </w:r>
          </w:p>
        </w:tc>
        <w:tc>
          <w:tcPr>
            <w:tcW w:w="1206" w:type="dxa"/>
            <w:vAlign w:val="center"/>
          </w:tcPr>
          <w:p w:rsidR="00AF57C4" w:rsidRPr="00AF57C4" w:rsidRDefault="00AF57C4" w:rsidP="00AF57C4">
            <w:pPr>
              <w:jc w:val="center"/>
              <w:rPr>
                <w:sz w:val="20"/>
                <w:szCs w:val="20"/>
              </w:rPr>
            </w:pPr>
            <w:r w:rsidRPr="00AF57C4">
              <w:rPr>
                <w:sz w:val="20"/>
                <w:szCs w:val="20"/>
              </w:rPr>
              <w:t>36,0</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lang w:val="en-US"/>
              </w:rPr>
              <w:t>89543S0M20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86,9</w:t>
            </w:r>
          </w:p>
        </w:tc>
        <w:tc>
          <w:tcPr>
            <w:tcW w:w="1206" w:type="dxa"/>
            <w:vAlign w:val="center"/>
          </w:tcPr>
          <w:p w:rsidR="00AF57C4" w:rsidRPr="00AF57C4" w:rsidRDefault="00AF57C4" w:rsidP="00AF57C4">
            <w:pPr>
              <w:jc w:val="center"/>
              <w:rPr>
                <w:sz w:val="20"/>
                <w:szCs w:val="20"/>
              </w:rPr>
            </w:pPr>
            <w:r w:rsidRPr="00AF57C4">
              <w:rPr>
                <w:sz w:val="20"/>
                <w:szCs w:val="20"/>
              </w:rPr>
              <w:t>86,9</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lang w:val="en-US"/>
              </w:rPr>
              <w:t>89543S0M20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30" w:type="dxa"/>
            <w:vAlign w:val="center"/>
          </w:tcPr>
          <w:p w:rsidR="00AF57C4" w:rsidRPr="00AF57C4" w:rsidRDefault="00AF57C4" w:rsidP="00AF57C4">
            <w:pPr>
              <w:jc w:val="center"/>
              <w:rPr>
                <w:sz w:val="20"/>
                <w:szCs w:val="20"/>
              </w:rPr>
            </w:pPr>
            <w:r w:rsidRPr="00AF57C4">
              <w:rPr>
                <w:sz w:val="20"/>
                <w:szCs w:val="20"/>
              </w:rPr>
              <w:t>86,9</w:t>
            </w:r>
          </w:p>
        </w:tc>
        <w:tc>
          <w:tcPr>
            <w:tcW w:w="1206" w:type="dxa"/>
            <w:vAlign w:val="center"/>
          </w:tcPr>
          <w:p w:rsidR="00AF57C4" w:rsidRPr="00AF57C4" w:rsidRDefault="00AF57C4" w:rsidP="00AF57C4">
            <w:pPr>
              <w:jc w:val="center"/>
              <w:rPr>
                <w:sz w:val="20"/>
                <w:szCs w:val="20"/>
              </w:rPr>
            </w:pPr>
            <w:r w:rsidRPr="00AF57C4">
              <w:rPr>
                <w:sz w:val="20"/>
                <w:szCs w:val="20"/>
              </w:rPr>
              <w:t>86,9</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lang w:val="en-US"/>
              </w:rPr>
              <w:t>89543S0M20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30" w:type="dxa"/>
            <w:vAlign w:val="center"/>
          </w:tcPr>
          <w:p w:rsidR="00AF57C4" w:rsidRPr="00AF57C4" w:rsidRDefault="00AF57C4" w:rsidP="00AF57C4">
            <w:pPr>
              <w:jc w:val="center"/>
              <w:rPr>
                <w:sz w:val="20"/>
                <w:szCs w:val="20"/>
              </w:rPr>
            </w:pPr>
            <w:r w:rsidRPr="00AF57C4">
              <w:rPr>
                <w:sz w:val="20"/>
                <w:szCs w:val="20"/>
              </w:rPr>
              <w:t>86,9</w:t>
            </w:r>
          </w:p>
        </w:tc>
        <w:tc>
          <w:tcPr>
            <w:tcW w:w="1206" w:type="dxa"/>
            <w:vAlign w:val="center"/>
          </w:tcPr>
          <w:p w:rsidR="00AF57C4" w:rsidRPr="00AF57C4" w:rsidRDefault="00AF57C4" w:rsidP="00AF57C4">
            <w:pPr>
              <w:jc w:val="center"/>
              <w:rPr>
                <w:sz w:val="20"/>
                <w:szCs w:val="20"/>
              </w:rPr>
            </w:pPr>
            <w:r w:rsidRPr="00AF57C4">
              <w:rPr>
                <w:sz w:val="20"/>
                <w:szCs w:val="20"/>
              </w:rPr>
              <w:t>86,9</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b/>
                <w:i/>
                <w:sz w:val="20"/>
                <w:szCs w:val="20"/>
              </w:rPr>
            </w:pPr>
            <w:r w:rsidRPr="00AF57C4">
              <w:rPr>
                <w:b/>
                <w:i/>
                <w:sz w:val="20"/>
                <w:szCs w:val="20"/>
              </w:rPr>
              <w:t>Другие вопросы в области жилищно-коммунального хозяйства</w:t>
            </w:r>
          </w:p>
        </w:tc>
        <w:tc>
          <w:tcPr>
            <w:tcW w:w="1440" w:type="dxa"/>
            <w:vAlign w:val="center"/>
          </w:tcPr>
          <w:p w:rsidR="00AF57C4" w:rsidRPr="00AF57C4" w:rsidRDefault="00AF57C4" w:rsidP="00AF57C4">
            <w:pPr>
              <w:jc w:val="center"/>
              <w:rPr>
                <w:b/>
                <w:i/>
                <w:sz w:val="20"/>
                <w:szCs w:val="20"/>
              </w:rPr>
            </w:pPr>
            <w:r w:rsidRPr="00AF57C4">
              <w:rPr>
                <w:b/>
                <w:i/>
                <w:sz w:val="20"/>
                <w:szCs w:val="20"/>
              </w:rPr>
              <w:t>940</w:t>
            </w:r>
          </w:p>
        </w:tc>
        <w:tc>
          <w:tcPr>
            <w:tcW w:w="880" w:type="dxa"/>
            <w:vAlign w:val="center"/>
          </w:tcPr>
          <w:p w:rsidR="00AF57C4" w:rsidRPr="00AF57C4" w:rsidRDefault="00AF57C4" w:rsidP="00AF57C4">
            <w:pPr>
              <w:jc w:val="center"/>
              <w:rPr>
                <w:b/>
                <w:i/>
                <w:sz w:val="20"/>
                <w:szCs w:val="20"/>
              </w:rPr>
            </w:pPr>
            <w:r w:rsidRPr="00AF57C4">
              <w:rPr>
                <w:b/>
                <w:i/>
                <w:sz w:val="20"/>
                <w:szCs w:val="20"/>
              </w:rPr>
              <w:t>05</w:t>
            </w:r>
          </w:p>
        </w:tc>
        <w:tc>
          <w:tcPr>
            <w:tcW w:w="1014" w:type="dxa"/>
            <w:vAlign w:val="center"/>
          </w:tcPr>
          <w:p w:rsidR="00AF57C4" w:rsidRPr="00AF57C4" w:rsidRDefault="00AF57C4" w:rsidP="00AF57C4">
            <w:pPr>
              <w:jc w:val="center"/>
              <w:rPr>
                <w:b/>
                <w:i/>
                <w:sz w:val="20"/>
                <w:szCs w:val="20"/>
              </w:rPr>
            </w:pPr>
            <w:r w:rsidRPr="00AF57C4">
              <w:rPr>
                <w:b/>
                <w:i/>
                <w:sz w:val="20"/>
                <w:szCs w:val="20"/>
              </w:rPr>
              <w:t>05</w:t>
            </w:r>
          </w:p>
        </w:tc>
        <w:tc>
          <w:tcPr>
            <w:tcW w:w="1396" w:type="dxa"/>
            <w:vAlign w:val="center"/>
          </w:tcPr>
          <w:p w:rsidR="00AF57C4" w:rsidRPr="00AF57C4" w:rsidRDefault="00AF57C4" w:rsidP="00AF57C4">
            <w:pPr>
              <w:jc w:val="center"/>
              <w:rPr>
                <w:b/>
                <w:i/>
                <w:sz w:val="20"/>
                <w:szCs w:val="20"/>
              </w:rPr>
            </w:pPr>
          </w:p>
        </w:tc>
        <w:tc>
          <w:tcPr>
            <w:tcW w:w="1080" w:type="dxa"/>
            <w:vAlign w:val="center"/>
          </w:tcPr>
          <w:p w:rsidR="00AF57C4" w:rsidRPr="00AF57C4" w:rsidRDefault="00AF57C4" w:rsidP="00AF57C4">
            <w:pPr>
              <w:jc w:val="center"/>
              <w:rPr>
                <w:b/>
                <w:i/>
                <w:sz w:val="20"/>
                <w:szCs w:val="20"/>
              </w:rPr>
            </w:pPr>
          </w:p>
        </w:tc>
        <w:tc>
          <w:tcPr>
            <w:tcW w:w="1330" w:type="dxa"/>
            <w:vAlign w:val="center"/>
          </w:tcPr>
          <w:p w:rsidR="00AF57C4" w:rsidRPr="00AF57C4" w:rsidRDefault="00AF57C4" w:rsidP="00AF57C4">
            <w:pPr>
              <w:jc w:val="center"/>
              <w:rPr>
                <w:b/>
                <w:i/>
                <w:sz w:val="20"/>
                <w:szCs w:val="20"/>
              </w:rPr>
            </w:pPr>
            <w:r w:rsidRPr="00AF57C4">
              <w:rPr>
                <w:b/>
                <w:i/>
                <w:sz w:val="20"/>
                <w:szCs w:val="20"/>
              </w:rPr>
              <w:t>578,2</w:t>
            </w:r>
          </w:p>
        </w:tc>
        <w:tc>
          <w:tcPr>
            <w:tcW w:w="1206" w:type="dxa"/>
            <w:vAlign w:val="center"/>
          </w:tcPr>
          <w:p w:rsidR="00AF57C4" w:rsidRPr="00AF57C4" w:rsidRDefault="00AF57C4" w:rsidP="00AF57C4">
            <w:pPr>
              <w:jc w:val="center"/>
              <w:rPr>
                <w:b/>
                <w:i/>
                <w:sz w:val="20"/>
                <w:szCs w:val="20"/>
              </w:rPr>
            </w:pPr>
            <w:r w:rsidRPr="00AF57C4">
              <w:rPr>
                <w:b/>
                <w:i/>
                <w:sz w:val="20"/>
                <w:szCs w:val="20"/>
              </w:rPr>
              <w:t>578,1</w:t>
            </w:r>
          </w:p>
        </w:tc>
        <w:tc>
          <w:tcPr>
            <w:tcW w:w="1014" w:type="dxa"/>
            <w:vAlign w:val="center"/>
          </w:tcPr>
          <w:p w:rsidR="00AF57C4" w:rsidRPr="00AF57C4" w:rsidRDefault="00AF57C4" w:rsidP="00AF57C4">
            <w:pPr>
              <w:jc w:val="center"/>
              <w:rPr>
                <w:b/>
                <w:i/>
                <w:sz w:val="20"/>
                <w:szCs w:val="20"/>
              </w:rPr>
            </w:pPr>
            <w:r w:rsidRPr="00AF57C4">
              <w:rPr>
                <w:b/>
                <w:i/>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440" w:type="dxa"/>
            <w:vAlign w:val="center"/>
          </w:tcPr>
          <w:p w:rsidR="00AF57C4" w:rsidRPr="00AF57C4" w:rsidRDefault="00AF57C4" w:rsidP="00AF57C4">
            <w:pPr>
              <w:jc w:val="center"/>
              <w:rPr>
                <w:sz w:val="20"/>
                <w:szCs w:val="20"/>
              </w:rPr>
            </w:pPr>
            <w:r w:rsidRPr="00AF57C4">
              <w:rPr>
                <w:sz w:val="20"/>
                <w:szCs w:val="20"/>
                <w:lang w:val="en-US"/>
              </w:rPr>
              <w:t>9</w:t>
            </w:r>
            <w:r w:rsidRPr="00AF57C4">
              <w:rPr>
                <w:sz w:val="20"/>
                <w:szCs w:val="20"/>
              </w:rPr>
              <w:t>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lang w:val="en-US"/>
              </w:rPr>
            </w:pPr>
            <w:r w:rsidRPr="00AF57C4">
              <w:rPr>
                <w:sz w:val="20"/>
                <w:szCs w:val="20"/>
              </w:rPr>
              <w:t>0</w:t>
            </w:r>
            <w:r w:rsidRPr="00AF57C4">
              <w:rPr>
                <w:sz w:val="20"/>
                <w:szCs w:val="20"/>
                <w:lang w:val="en-US"/>
              </w:rPr>
              <w:t>5</w:t>
            </w:r>
          </w:p>
        </w:tc>
        <w:tc>
          <w:tcPr>
            <w:tcW w:w="1396" w:type="dxa"/>
            <w:vAlign w:val="center"/>
          </w:tcPr>
          <w:p w:rsidR="00AF57C4" w:rsidRPr="00AF57C4" w:rsidRDefault="00AF57C4" w:rsidP="00AF57C4">
            <w:pPr>
              <w:jc w:val="center"/>
              <w:rPr>
                <w:sz w:val="20"/>
                <w:szCs w:val="20"/>
              </w:rPr>
            </w:pPr>
            <w:r w:rsidRPr="00AF57C4">
              <w:rPr>
                <w:sz w:val="20"/>
                <w:szCs w:val="20"/>
              </w:rPr>
              <w:t>0020000000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578,2</w:t>
            </w:r>
          </w:p>
        </w:tc>
        <w:tc>
          <w:tcPr>
            <w:tcW w:w="1206" w:type="dxa"/>
            <w:vAlign w:val="center"/>
          </w:tcPr>
          <w:p w:rsidR="00AF57C4" w:rsidRPr="00AF57C4" w:rsidRDefault="00AF57C4" w:rsidP="00AF57C4">
            <w:pPr>
              <w:jc w:val="center"/>
              <w:rPr>
                <w:sz w:val="20"/>
                <w:szCs w:val="20"/>
              </w:rPr>
            </w:pPr>
            <w:r w:rsidRPr="00AF57C4">
              <w:rPr>
                <w:sz w:val="20"/>
                <w:szCs w:val="20"/>
              </w:rPr>
              <w:t>578,1</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Обеспечение деятельности (оказание услуг) подведомственных учреждений</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05</w:t>
            </w:r>
          </w:p>
        </w:tc>
        <w:tc>
          <w:tcPr>
            <w:tcW w:w="1396" w:type="dxa"/>
            <w:vAlign w:val="center"/>
          </w:tcPr>
          <w:p w:rsidR="00AF57C4" w:rsidRPr="00AF57C4" w:rsidRDefault="00AF57C4" w:rsidP="00AF57C4">
            <w:pPr>
              <w:jc w:val="center"/>
              <w:rPr>
                <w:sz w:val="20"/>
                <w:szCs w:val="20"/>
              </w:rPr>
            </w:pPr>
            <w:r w:rsidRPr="00AF57C4">
              <w:rPr>
                <w:sz w:val="20"/>
                <w:szCs w:val="20"/>
              </w:rPr>
              <w:t>0029900000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578,2</w:t>
            </w:r>
          </w:p>
        </w:tc>
        <w:tc>
          <w:tcPr>
            <w:tcW w:w="1206" w:type="dxa"/>
            <w:vAlign w:val="center"/>
          </w:tcPr>
          <w:p w:rsidR="00AF57C4" w:rsidRPr="00AF57C4" w:rsidRDefault="00AF57C4" w:rsidP="00AF57C4">
            <w:pPr>
              <w:jc w:val="center"/>
              <w:rPr>
                <w:sz w:val="20"/>
                <w:szCs w:val="20"/>
              </w:rPr>
            </w:pPr>
            <w:r w:rsidRPr="00AF57C4">
              <w:rPr>
                <w:sz w:val="20"/>
                <w:szCs w:val="20"/>
              </w:rPr>
              <w:t>578,1</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05</w:t>
            </w:r>
          </w:p>
        </w:tc>
        <w:tc>
          <w:tcPr>
            <w:tcW w:w="1396" w:type="dxa"/>
            <w:vAlign w:val="center"/>
          </w:tcPr>
          <w:p w:rsidR="00AF57C4" w:rsidRPr="00AF57C4" w:rsidRDefault="00AF57C4" w:rsidP="00AF57C4">
            <w:pPr>
              <w:jc w:val="center"/>
              <w:rPr>
                <w:sz w:val="20"/>
                <w:szCs w:val="20"/>
              </w:rPr>
            </w:pPr>
            <w:r w:rsidRPr="00AF57C4">
              <w:rPr>
                <w:sz w:val="20"/>
                <w:szCs w:val="20"/>
              </w:rPr>
              <w:t>0029900000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30" w:type="dxa"/>
            <w:vAlign w:val="center"/>
          </w:tcPr>
          <w:p w:rsidR="00AF57C4" w:rsidRPr="00AF57C4" w:rsidRDefault="00AF57C4" w:rsidP="00AF57C4">
            <w:pPr>
              <w:jc w:val="center"/>
              <w:rPr>
                <w:sz w:val="20"/>
                <w:szCs w:val="20"/>
              </w:rPr>
            </w:pPr>
            <w:r w:rsidRPr="00AF57C4">
              <w:rPr>
                <w:sz w:val="20"/>
                <w:szCs w:val="20"/>
              </w:rPr>
              <w:t>578,2</w:t>
            </w:r>
          </w:p>
        </w:tc>
        <w:tc>
          <w:tcPr>
            <w:tcW w:w="1206" w:type="dxa"/>
            <w:vAlign w:val="center"/>
          </w:tcPr>
          <w:p w:rsidR="00AF57C4" w:rsidRPr="00AF57C4" w:rsidRDefault="00AF57C4" w:rsidP="00AF57C4">
            <w:pPr>
              <w:jc w:val="center"/>
              <w:rPr>
                <w:sz w:val="20"/>
                <w:szCs w:val="20"/>
              </w:rPr>
            </w:pPr>
            <w:r w:rsidRPr="00AF57C4">
              <w:rPr>
                <w:sz w:val="20"/>
                <w:szCs w:val="20"/>
              </w:rPr>
              <w:t>578,1</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05</w:t>
            </w:r>
          </w:p>
        </w:tc>
        <w:tc>
          <w:tcPr>
            <w:tcW w:w="1014" w:type="dxa"/>
            <w:vAlign w:val="center"/>
          </w:tcPr>
          <w:p w:rsidR="00AF57C4" w:rsidRPr="00AF57C4" w:rsidRDefault="00AF57C4" w:rsidP="00AF57C4">
            <w:pPr>
              <w:jc w:val="center"/>
              <w:rPr>
                <w:sz w:val="20"/>
                <w:szCs w:val="20"/>
              </w:rPr>
            </w:pPr>
            <w:r w:rsidRPr="00AF57C4">
              <w:rPr>
                <w:sz w:val="20"/>
                <w:szCs w:val="20"/>
              </w:rPr>
              <w:t>05</w:t>
            </w:r>
          </w:p>
        </w:tc>
        <w:tc>
          <w:tcPr>
            <w:tcW w:w="1396" w:type="dxa"/>
            <w:vAlign w:val="center"/>
          </w:tcPr>
          <w:p w:rsidR="00AF57C4" w:rsidRPr="00AF57C4" w:rsidRDefault="00AF57C4" w:rsidP="00AF57C4">
            <w:pPr>
              <w:jc w:val="center"/>
              <w:rPr>
                <w:sz w:val="20"/>
                <w:szCs w:val="20"/>
              </w:rPr>
            </w:pPr>
            <w:r w:rsidRPr="00AF57C4">
              <w:rPr>
                <w:sz w:val="20"/>
                <w:szCs w:val="20"/>
              </w:rPr>
              <w:t>0029900000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30" w:type="dxa"/>
            <w:vAlign w:val="center"/>
          </w:tcPr>
          <w:p w:rsidR="00AF57C4" w:rsidRPr="00AF57C4" w:rsidRDefault="00AF57C4" w:rsidP="00AF57C4">
            <w:pPr>
              <w:jc w:val="center"/>
              <w:rPr>
                <w:sz w:val="20"/>
                <w:szCs w:val="20"/>
              </w:rPr>
            </w:pPr>
            <w:r w:rsidRPr="00AF57C4">
              <w:rPr>
                <w:sz w:val="20"/>
                <w:szCs w:val="20"/>
              </w:rPr>
              <w:t>578,2</w:t>
            </w:r>
          </w:p>
        </w:tc>
        <w:tc>
          <w:tcPr>
            <w:tcW w:w="1206" w:type="dxa"/>
            <w:vAlign w:val="center"/>
          </w:tcPr>
          <w:p w:rsidR="00AF57C4" w:rsidRPr="00AF57C4" w:rsidRDefault="00AF57C4" w:rsidP="00AF57C4">
            <w:pPr>
              <w:jc w:val="center"/>
              <w:rPr>
                <w:sz w:val="20"/>
                <w:szCs w:val="20"/>
              </w:rPr>
            </w:pPr>
            <w:r w:rsidRPr="00AF57C4">
              <w:rPr>
                <w:sz w:val="20"/>
                <w:szCs w:val="20"/>
              </w:rPr>
              <w:t>578,1</w:t>
            </w:r>
          </w:p>
        </w:tc>
        <w:tc>
          <w:tcPr>
            <w:tcW w:w="1014" w:type="dxa"/>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b/>
                <w:sz w:val="20"/>
                <w:szCs w:val="20"/>
              </w:rPr>
              <w:t>Культура и кинематография</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00</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5273,6</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5273,6</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i/>
                <w:sz w:val="20"/>
                <w:szCs w:val="20"/>
              </w:rPr>
            </w:pPr>
            <w:r w:rsidRPr="00AF57C4">
              <w:rPr>
                <w:i/>
                <w:sz w:val="20"/>
                <w:szCs w:val="20"/>
              </w:rPr>
              <w:lastRenderedPageBreak/>
              <w:t>Культура</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i/>
                <w:sz w:val="20"/>
                <w:szCs w:val="20"/>
              </w:rPr>
            </w:pPr>
            <w:r w:rsidRPr="00AF57C4">
              <w:rPr>
                <w:i/>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i/>
                <w:sz w:val="20"/>
                <w:szCs w:val="20"/>
              </w:rPr>
            </w:pPr>
            <w:r w:rsidRPr="00AF57C4">
              <w:rPr>
                <w:i/>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i/>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i/>
                <w:sz w:val="20"/>
                <w:szCs w:val="20"/>
              </w:rPr>
            </w:pPr>
            <w:r w:rsidRPr="00AF57C4">
              <w:rPr>
                <w:i/>
                <w:sz w:val="20"/>
                <w:szCs w:val="20"/>
              </w:rPr>
              <w:t>5273,6</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i/>
                <w:sz w:val="20"/>
                <w:szCs w:val="20"/>
              </w:rPr>
            </w:pPr>
            <w:r w:rsidRPr="00AF57C4">
              <w:rPr>
                <w:i/>
                <w:sz w:val="20"/>
                <w:szCs w:val="20"/>
              </w:rPr>
              <w:t>5273,6</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i/>
                <w:sz w:val="20"/>
                <w:szCs w:val="20"/>
              </w:rPr>
            </w:pPr>
            <w:r w:rsidRPr="00AF57C4">
              <w:rPr>
                <w:i/>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Учреждения культуры и мероприятия в сфере культуры и кинематографии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5273,6</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5273,6</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Обеспечение деятельности (оказание услуг) подведомственных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5273,6</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5273,6</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Межбюджетные трансферты</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5273,6</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5273,6</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Иные межбюджетные трансферты</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6400100000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540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5273,6</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5273,6</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b/>
                <w:sz w:val="20"/>
                <w:szCs w:val="20"/>
              </w:rPr>
              <w:t>Социальная политика</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00</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2083,0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2083,0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i/>
                <w:sz w:val="20"/>
                <w:szCs w:val="20"/>
                <w:u w:val="single"/>
              </w:rPr>
            </w:pPr>
            <w:r w:rsidRPr="00AF57C4">
              <w:rPr>
                <w:b/>
                <w:i/>
                <w:sz w:val="20"/>
                <w:szCs w:val="20"/>
                <w:u w:val="single"/>
              </w:rPr>
              <w:t>Социальное обеспечение населения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03</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100,0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100,0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Государственная программа «Социальная поддержка населения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1100000000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Подпрограмма «Развитие мер социальной поддержки отдельных категорий граждан»</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1110000000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1116000000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300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sz w:val="20"/>
                <w:szCs w:val="20"/>
              </w:rPr>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03</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1116040710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320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Социальная поддержка населения</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5000000000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Расходы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03</w:t>
            </w:r>
          </w:p>
        </w:tc>
        <w:tc>
          <w:tcPr>
            <w:tcW w:w="1396" w:type="dxa"/>
            <w:vAlign w:val="center"/>
          </w:tcPr>
          <w:p w:rsidR="00AF57C4" w:rsidRPr="00AF57C4" w:rsidRDefault="00AF57C4" w:rsidP="00AF57C4">
            <w:pPr>
              <w:jc w:val="center"/>
              <w:rPr>
                <w:sz w:val="20"/>
                <w:szCs w:val="20"/>
              </w:rPr>
            </w:pPr>
            <w:r w:rsidRPr="00AF57C4">
              <w:rPr>
                <w:sz w:val="20"/>
                <w:szCs w:val="20"/>
              </w:rPr>
              <w:t>50000</w:t>
            </w:r>
            <w:r w:rsidRPr="00AF57C4">
              <w:rPr>
                <w:sz w:val="20"/>
                <w:szCs w:val="20"/>
                <w:lang w:val="en-US"/>
              </w:rPr>
              <w:t>S</w:t>
            </w:r>
            <w:r w:rsidRPr="00AF57C4">
              <w:rPr>
                <w:sz w:val="20"/>
                <w:szCs w:val="20"/>
              </w:rPr>
              <w:t>0</w:t>
            </w:r>
            <w:r w:rsidRPr="00AF57C4">
              <w:rPr>
                <w:sz w:val="20"/>
                <w:szCs w:val="20"/>
                <w:lang w:val="en-US"/>
              </w:rPr>
              <w:t>710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lang w:val="en-US"/>
              </w:rPr>
            </w:pPr>
            <w:r w:rsidRPr="00AF57C4">
              <w:rPr>
                <w:sz w:val="20"/>
                <w:szCs w:val="20"/>
                <w:lang w:val="en-US"/>
              </w:rPr>
              <w:t>10</w:t>
            </w:r>
          </w:p>
        </w:tc>
        <w:tc>
          <w:tcPr>
            <w:tcW w:w="1014" w:type="dxa"/>
            <w:vAlign w:val="center"/>
          </w:tcPr>
          <w:p w:rsidR="00AF57C4" w:rsidRPr="00AF57C4" w:rsidRDefault="00AF57C4" w:rsidP="00AF57C4">
            <w:pPr>
              <w:jc w:val="center"/>
              <w:rPr>
                <w:sz w:val="20"/>
                <w:szCs w:val="20"/>
                <w:lang w:val="en-US"/>
              </w:rPr>
            </w:pPr>
            <w:r w:rsidRPr="00AF57C4">
              <w:rPr>
                <w:sz w:val="20"/>
                <w:szCs w:val="20"/>
                <w:lang w:val="en-US"/>
              </w:rPr>
              <w:t>03</w:t>
            </w:r>
          </w:p>
        </w:tc>
        <w:tc>
          <w:tcPr>
            <w:tcW w:w="1396" w:type="dxa"/>
            <w:vAlign w:val="center"/>
          </w:tcPr>
          <w:p w:rsidR="00AF57C4" w:rsidRPr="00AF57C4" w:rsidRDefault="00AF57C4" w:rsidP="00AF57C4">
            <w:pPr>
              <w:jc w:val="center"/>
              <w:rPr>
                <w:sz w:val="20"/>
                <w:szCs w:val="20"/>
              </w:rPr>
            </w:pPr>
            <w:r w:rsidRPr="00AF57C4">
              <w:rPr>
                <w:sz w:val="20"/>
                <w:szCs w:val="20"/>
              </w:rPr>
              <w:t>50000</w:t>
            </w:r>
            <w:r w:rsidRPr="00AF57C4">
              <w:rPr>
                <w:sz w:val="20"/>
                <w:szCs w:val="20"/>
                <w:lang w:val="en-US"/>
              </w:rPr>
              <w:t>S</w:t>
            </w:r>
            <w:r w:rsidRPr="00AF57C4">
              <w:rPr>
                <w:sz w:val="20"/>
                <w:szCs w:val="20"/>
              </w:rPr>
              <w:t>0</w:t>
            </w:r>
            <w:r w:rsidRPr="00AF57C4">
              <w:rPr>
                <w:sz w:val="20"/>
                <w:szCs w:val="20"/>
                <w:lang w:val="en-US"/>
              </w:rPr>
              <w:t>710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300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sz w:val="20"/>
                <w:szCs w:val="20"/>
              </w:rPr>
              <w:lastRenderedPageBreak/>
              <w:t>Социальные выплаты гражданам, кроме публичных нормативных социальных выплат</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lang w:val="en-US"/>
              </w:rPr>
            </w:pPr>
            <w:r w:rsidRPr="00AF57C4">
              <w:rPr>
                <w:sz w:val="20"/>
                <w:szCs w:val="20"/>
                <w:lang w:val="en-US"/>
              </w:rPr>
              <w:t>10</w:t>
            </w:r>
          </w:p>
        </w:tc>
        <w:tc>
          <w:tcPr>
            <w:tcW w:w="1014" w:type="dxa"/>
            <w:vAlign w:val="center"/>
          </w:tcPr>
          <w:p w:rsidR="00AF57C4" w:rsidRPr="00AF57C4" w:rsidRDefault="00AF57C4" w:rsidP="00AF57C4">
            <w:pPr>
              <w:jc w:val="center"/>
              <w:rPr>
                <w:sz w:val="20"/>
                <w:szCs w:val="20"/>
                <w:lang w:val="en-US"/>
              </w:rPr>
            </w:pPr>
            <w:r w:rsidRPr="00AF57C4">
              <w:rPr>
                <w:sz w:val="20"/>
                <w:szCs w:val="20"/>
                <w:lang w:val="en-US"/>
              </w:rPr>
              <w:t>03</w:t>
            </w:r>
          </w:p>
        </w:tc>
        <w:tc>
          <w:tcPr>
            <w:tcW w:w="1396" w:type="dxa"/>
            <w:vAlign w:val="center"/>
          </w:tcPr>
          <w:p w:rsidR="00AF57C4" w:rsidRPr="00AF57C4" w:rsidRDefault="00AF57C4" w:rsidP="00AF57C4">
            <w:pPr>
              <w:jc w:val="center"/>
              <w:rPr>
                <w:sz w:val="20"/>
                <w:szCs w:val="20"/>
              </w:rPr>
            </w:pPr>
            <w:r w:rsidRPr="00AF57C4">
              <w:rPr>
                <w:sz w:val="20"/>
                <w:szCs w:val="20"/>
              </w:rPr>
              <w:t>50000</w:t>
            </w:r>
            <w:r w:rsidRPr="00AF57C4">
              <w:rPr>
                <w:sz w:val="20"/>
                <w:szCs w:val="20"/>
                <w:lang w:val="en-US"/>
              </w:rPr>
              <w:t>S</w:t>
            </w:r>
            <w:r w:rsidRPr="00AF57C4">
              <w:rPr>
                <w:sz w:val="20"/>
                <w:szCs w:val="20"/>
              </w:rPr>
              <w:t>0</w:t>
            </w:r>
            <w:r w:rsidRPr="00AF57C4">
              <w:rPr>
                <w:sz w:val="20"/>
                <w:szCs w:val="20"/>
                <w:lang w:val="en-US"/>
              </w:rPr>
              <w:t>710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320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i/>
                <w:sz w:val="20"/>
                <w:szCs w:val="20"/>
                <w:u w:val="single"/>
              </w:rPr>
            </w:pPr>
            <w:r w:rsidRPr="00AF57C4">
              <w:rPr>
                <w:b/>
                <w:i/>
                <w:sz w:val="20"/>
                <w:szCs w:val="20"/>
                <w:u w:val="single"/>
              </w:rPr>
              <w:t>Охрана семьи и детства</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04</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1976,0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1976,0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u w:val="single"/>
              </w:rPr>
            </w:pPr>
            <w:r w:rsidRPr="00AF57C4">
              <w:rPr>
                <w:b/>
                <w:i/>
                <w:sz w:val="20"/>
                <w:szCs w:val="20"/>
                <w:u w:val="single"/>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b/>
                <w:sz w:val="20"/>
                <w:szCs w:val="20"/>
              </w:rPr>
              <w:t>Государственная программа «Детство под защитой»</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1200000000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1426,0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1426,0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Подпрограмма «Защита прав детей-сирот»</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lang w:val="en-US"/>
              </w:rPr>
            </w:pPr>
            <w:r w:rsidRPr="00AF57C4">
              <w:rPr>
                <w:sz w:val="20"/>
                <w:szCs w:val="20"/>
              </w:rPr>
              <w:t>1220000000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1426,0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1426,0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lang w:val="en-US"/>
              </w:rPr>
            </w:pPr>
            <w:r w:rsidRPr="00AF57C4">
              <w:rPr>
                <w:sz w:val="20"/>
                <w:szCs w:val="20"/>
              </w:rPr>
              <w:t>1228000000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1426,0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1426,0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690,5</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690,5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Капитальные вложения в объекты государственной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400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690,5</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690,5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Бюджетные инвестиции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1228040820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410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690,5</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690,5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12280</w:t>
            </w:r>
            <w:r w:rsidRPr="00AF57C4">
              <w:rPr>
                <w:sz w:val="20"/>
                <w:szCs w:val="20"/>
                <w:lang w:val="en-US"/>
              </w:rPr>
              <w:t>R</w:t>
            </w:r>
            <w:r w:rsidRPr="00AF57C4">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735,5</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735,5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Капитальные вложения в объекты государственной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12280</w:t>
            </w:r>
            <w:r w:rsidRPr="00AF57C4">
              <w:rPr>
                <w:sz w:val="20"/>
                <w:szCs w:val="20"/>
                <w:lang w:val="en-US"/>
              </w:rPr>
              <w:t>R</w:t>
            </w:r>
            <w:r w:rsidRPr="00AF57C4">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400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735,5</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735,5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Бюджетные инвестиции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04</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12280</w:t>
            </w:r>
            <w:r w:rsidRPr="00AF57C4">
              <w:rPr>
                <w:sz w:val="20"/>
                <w:szCs w:val="20"/>
                <w:lang w:val="en-US"/>
              </w:rPr>
              <w:t>R</w:t>
            </w:r>
            <w:r w:rsidRPr="00AF57C4">
              <w:rPr>
                <w:sz w:val="20"/>
                <w:szCs w:val="20"/>
              </w:rPr>
              <w:t>0820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410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735,5</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735,5</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b/>
                <w:sz w:val="20"/>
                <w:szCs w:val="20"/>
              </w:rPr>
            </w:pPr>
            <w:r w:rsidRPr="00AF57C4">
              <w:rPr>
                <w:b/>
                <w:sz w:val="20"/>
                <w:szCs w:val="20"/>
              </w:rPr>
              <w:t>Непрограммное направление расходов</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940</w:t>
            </w:r>
          </w:p>
        </w:tc>
        <w:tc>
          <w:tcPr>
            <w:tcW w:w="880" w:type="dxa"/>
            <w:vAlign w:val="center"/>
          </w:tcPr>
          <w:p w:rsidR="00AF57C4" w:rsidRPr="00AF57C4" w:rsidRDefault="00AF57C4" w:rsidP="00AF57C4">
            <w:pPr>
              <w:jc w:val="center"/>
              <w:rPr>
                <w:b/>
                <w:sz w:val="20"/>
                <w:szCs w:val="20"/>
              </w:rPr>
            </w:pPr>
            <w:r w:rsidRPr="00AF57C4">
              <w:rPr>
                <w:b/>
                <w:sz w:val="20"/>
                <w:szCs w:val="20"/>
              </w:rPr>
              <w:t>10</w:t>
            </w:r>
          </w:p>
        </w:tc>
        <w:tc>
          <w:tcPr>
            <w:tcW w:w="1014" w:type="dxa"/>
            <w:vAlign w:val="center"/>
          </w:tcPr>
          <w:p w:rsidR="00AF57C4" w:rsidRPr="00AF57C4" w:rsidRDefault="00AF57C4" w:rsidP="00AF57C4">
            <w:pPr>
              <w:jc w:val="center"/>
              <w:rPr>
                <w:b/>
                <w:sz w:val="20"/>
                <w:szCs w:val="20"/>
              </w:rPr>
            </w:pPr>
            <w:r w:rsidRPr="00AF57C4">
              <w:rPr>
                <w:b/>
                <w:sz w:val="20"/>
                <w:szCs w:val="20"/>
              </w:rPr>
              <w:t>04</w:t>
            </w:r>
          </w:p>
        </w:tc>
        <w:tc>
          <w:tcPr>
            <w:tcW w:w="1396" w:type="dxa"/>
            <w:vAlign w:val="center"/>
          </w:tcPr>
          <w:p w:rsidR="00AF57C4" w:rsidRPr="00AF57C4" w:rsidRDefault="00AF57C4" w:rsidP="00AF57C4">
            <w:pPr>
              <w:jc w:val="both"/>
              <w:rPr>
                <w:b/>
                <w:sz w:val="20"/>
                <w:szCs w:val="20"/>
              </w:rPr>
            </w:pPr>
            <w:r w:rsidRPr="00AF57C4">
              <w:rPr>
                <w:b/>
                <w:sz w:val="20"/>
                <w:szCs w:val="20"/>
              </w:rPr>
              <w:t>9900000000</w:t>
            </w:r>
          </w:p>
        </w:tc>
        <w:tc>
          <w:tcPr>
            <w:tcW w:w="1080" w:type="dxa"/>
            <w:vAlign w:val="center"/>
          </w:tcPr>
          <w:p w:rsidR="00AF57C4" w:rsidRPr="00AF57C4" w:rsidRDefault="00AF57C4" w:rsidP="00AF57C4">
            <w:pPr>
              <w:jc w:val="both"/>
              <w:rPr>
                <w:b/>
                <w:sz w:val="20"/>
                <w:szCs w:val="20"/>
              </w:rPr>
            </w:pPr>
          </w:p>
        </w:tc>
        <w:tc>
          <w:tcPr>
            <w:tcW w:w="1330" w:type="dxa"/>
            <w:vAlign w:val="center"/>
          </w:tcPr>
          <w:p w:rsidR="00AF57C4" w:rsidRPr="00AF57C4" w:rsidRDefault="00AF57C4" w:rsidP="00AF57C4">
            <w:pPr>
              <w:jc w:val="center"/>
              <w:rPr>
                <w:b/>
                <w:sz w:val="20"/>
                <w:szCs w:val="20"/>
              </w:rPr>
            </w:pPr>
            <w:r w:rsidRPr="00AF57C4">
              <w:rPr>
                <w:b/>
                <w:sz w:val="20"/>
                <w:szCs w:val="20"/>
              </w:rPr>
              <w:t>550,0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550,0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Исполнение судебных актов</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both"/>
              <w:rPr>
                <w:sz w:val="20"/>
                <w:szCs w:val="20"/>
              </w:rPr>
            </w:pPr>
            <w:r w:rsidRPr="00AF57C4">
              <w:rPr>
                <w:sz w:val="20"/>
                <w:szCs w:val="20"/>
              </w:rPr>
              <w:t>9900300000</w:t>
            </w:r>
          </w:p>
        </w:tc>
        <w:tc>
          <w:tcPr>
            <w:tcW w:w="1080" w:type="dxa"/>
            <w:vAlign w:val="center"/>
          </w:tcPr>
          <w:p w:rsidR="00AF57C4" w:rsidRPr="00AF57C4" w:rsidRDefault="00AF57C4" w:rsidP="00AF57C4">
            <w:pPr>
              <w:jc w:val="both"/>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550,0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550,0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Капитальные вложения в объекты государственной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both"/>
              <w:rPr>
                <w:sz w:val="20"/>
                <w:szCs w:val="20"/>
              </w:rPr>
            </w:pPr>
            <w:r w:rsidRPr="00AF57C4">
              <w:rPr>
                <w:sz w:val="20"/>
                <w:szCs w:val="20"/>
              </w:rPr>
              <w:t>9900300000</w:t>
            </w:r>
          </w:p>
        </w:tc>
        <w:tc>
          <w:tcPr>
            <w:tcW w:w="1080" w:type="dxa"/>
            <w:vAlign w:val="center"/>
          </w:tcPr>
          <w:p w:rsidR="00AF57C4" w:rsidRPr="00AF57C4" w:rsidRDefault="00AF57C4" w:rsidP="00AF57C4">
            <w:pPr>
              <w:jc w:val="both"/>
              <w:rPr>
                <w:sz w:val="20"/>
                <w:szCs w:val="20"/>
              </w:rPr>
            </w:pPr>
            <w:r w:rsidRPr="00AF57C4">
              <w:rPr>
                <w:sz w:val="20"/>
                <w:szCs w:val="20"/>
              </w:rPr>
              <w:t>400</w:t>
            </w:r>
          </w:p>
        </w:tc>
        <w:tc>
          <w:tcPr>
            <w:tcW w:w="1330" w:type="dxa"/>
            <w:vAlign w:val="center"/>
          </w:tcPr>
          <w:p w:rsidR="00AF57C4" w:rsidRPr="00AF57C4" w:rsidRDefault="00AF57C4" w:rsidP="00AF57C4">
            <w:pPr>
              <w:jc w:val="center"/>
              <w:rPr>
                <w:sz w:val="20"/>
                <w:szCs w:val="20"/>
              </w:rPr>
            </w:pPr>
            <w:r w:rsidRPr="00AF57C4">
              <w:rPr>
                <w:sz w:val="20"/>
                <w:szCs w:val="20"/>
              </w:rPr>
              <w:t>550,0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550,0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Бюджетные инвестиции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04</w:t>
            </w:r>
          </w:p>
        </w:tc>
        <w:tc>
          <w:tcPr>
            <w:tcW w:w="1396" w:type="dxa"/>
            <w:vAlign w:val="center"/>
          </w:tcPr>
          <w:p w:rsidR="00AF57C4" w:rsidRPr="00AF57C4" w:rsidRDefault="00AF57C4" w:rsidP="00AF57C4">
            <w:pPr>
              <w:jc w:val="both"/>
              <w:rPr>
                <w:sz w:val="20"/>
                <w:szCs w:val="20"/>
              </w:rPr>
            </w:pPr>
            <w:r w:rsidRPr="00AF57C4">
              <w:rPr>
                <w:sz w:val="20"/>
                <w:szCs w:val="20"/>
              </w:rPr>
              <w:t>9900300000</w:t>
            </w:r>
          </w:p>
        </w:tc>
        <w:tc>
          <w:tcPr>
            <w:tcW w:w="1080" w:type="dxa"/>
            <w:vAlign w:val="center"/>
          </w:tcPr>
          <w:p w:rsidR="00AF57C4" w:rsidRPr="00AF57C4" w:rsidRDefault="00AF57C4" w:rsidP="00AF57C4">
            <w:pPr>
              <w:jc w:val="both"/>
              <w:rPr>
                <w:sz w:val="20"/>
                <w:szCs w:val="20"/>
              </w:rPr>
            </w:pPr>
            <w:r w:rsidRPr="00AF57C4">
              <w:rPr>
                <w:sz w:val="20"/>
                <w:szCs w:val="20"/>
              </w:rPr>
              <w:t>4</w:t>
            </w:r>
            <w:r w:rsidRPr="00AF57C4">
              <w:rPr>
                <w:sz w:val="20"/>
                <w:szCs w:val="20"/>
                <w:lang w:val="en-US"/>
              </w:rPr>
              <w:t>1</w:t>
            </w:r>
            <w:r w:rsidRPr="00AF57C4">
              <w:rPr>
                <w:sz w:val="20"/>
                <w:szCs w:val="20"/>
              </w:rPr>
              <w:t>0</w:t>
            </w:r>
          </w:p>
        </w:tc>
        <w:tc>
          <w:tcPr>
            <w:tcW w:w="1330" w:type="dxa"/>
            <w:vAlign w:val="center"/>
          </w:tcPr>
          <w:p w:rsidR="00AF57C4" w:rsidRPr="00AF57C4" w:rsidRDefault="00AF57C4" w:rsidP="00AF57C4">
            <w:pPr>
              <w:jc w:val="center"/>
              <w:rPr>
                <w:sz w:val="20"/>
                <w:szCs w:val="20"/>
              </w:rPr>
            </w:pPr>
            <w:r w:rsidRPr="00AF57C4">
              <w:rPr>
                <w:sz w:val="20"/>
                <w:szCs w:val="20"/>
              </w:rPr>
              <w:t>550,0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550,0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b/>
                <w:i/>
                <w:sz w:val="20"/>
                <w:szCs w:val="20"/>
                <w:u w:val="single"/>
              </w:rPr>
            </w:pPr>
            <w:r w:rsidRPr="00AF57C4">
              <w:rPr>
                <w:b/>
                <w:i/>
                <w:sz w:val="20"/>
                <w:szCs w:val="20"/>
                <w:u w:val="single"/>
              </w:rPr>
              <w:t>Другие вопросы в области социальной политики</w:t>
            </w:r>
          </w:p>
        </w:tc>
        <w:tc>
          <w:tcPr>
            <w:tcW w:w="1440" w:type="dxa"/>
            <w:vAlign w:val="center"/>
          </w:tcPr>
          <w:p w:rsidR="00AF57C4" w:rsidRPr="00AF57C4" w:rsidRDefault="00AF57C4" w:rsidP="00AF57C4">
            <w:pPr>
              <w:jc w:val="center"/>
              <w:rPr>
                <w:b/>
                <w:i/>
                <w:sz w:val="20"/>
                <w:szCs w:val="20"/>
                <w:u w:val="single"/>
              </w:rPr>
            </w:pPr>
            <w:r w:rsidRPr="00AF57C4">
              <w:rPr>
                <w:b/>
                <w:i/>
                <w:sz w:val="20"/>
                <w:szCs w:val="20"/>
                <w:u w:val="single"/>
              </w:rPr>
              <w:t>940</w:t>
            </w:r>
          </w:p>
        </w:tc>
        <w:tc>
          <w:tcPr>
            <w:tcW w:w="880" w:type="dxa"/>
            <w:vAlign w:val="center"/>
          </w:tcPr>
          <w:p w:rsidR="00AF57C4" w:rsidRPr="00AF57C4" w:rsidRDefault="00AF57C4" w:rsidP="00AF57C4">
            <w:pPr>
              <w:jc w:val="center"/>
              <w:rPr>
                <w:b/>
                <w:i/>
                <w:sz w:val="20"/>
                <w:szCs w:val="20"/>
                <w:u w:val="single"/>
              </w:rPr>
            </w:pPr>
            <w:r w:rsidRPr="00AF57C4">
              <w:rPr>
                <w:b/>
                <w:i/>
                <w:sz w:val="20"/>
                <w:szCs w:val="20"/>
                <w:u w:val="single"/>
              </w:rPr>
              <w:t>10</w:t>
            </w:r>
          </w:p>
        </w:tc>
        <w:tc>
          <w:tcPr>
            <w:tcW w:w="1014" w:type="dxa"/>
            <w:vAlign w:val="center"/>
          </w:tcPr>
          <w:p w:rsidR="00AF57C4" w:rsidRPr="00AF57C4" w:rsidRDefault="00AF57C4" w:rsidP="00AF57C4">
            <w:pPr>
              <w:jc w:val="center"/>
              <w:rPr>
                <w:b/>
                <w:i/>
                <w:sz w:val="20"/>
                <w:szCs w:val="20"/>
                <w:u w:val="single"/>
              </w:rPr>
            </w:pPr>
            <w:r w:rsidRPr="00AF57C4">
              <w:rPr>
                <w:b/>
                <w:i/>
                <w:sz w:val="20"/>
                <w:szCs w:val="20"/>
                <w:u w:val="single"/>
              </w:rPr>
              <w:t>06</w:t>
            </w:r>
          </w:p>
        </w:tc>
        <w:tc>
          <w:tcPr>
            <w:tcW w:w="1396" w:type="dxa"/>
            <w:vAlign w:val="center"/>
          </w:tcPr>
          <w:p w:rsidR="00AF57C4" w:rsidRPr="00AF57C4" w:rsidRDefault="00AF57C4" w:rsidP="00AF57C4">
            <w:pPr>
              <w:jc w:val="center"/>
              <w:rPr>
                <w:b/>
                <w:i/>
                <w:sz w:val="20"/>
                <w:szCs w:val="20"/>
                <w:u w:val="single"/>
              </w:rPr>
            </w:pPr>
          </w:p>
        </w:tc>
        <w:tc>
          <w:tcPr>
            <w:tcW w:w="1080" w:type="dxa"/>
            <w:vAlign w:val="center"/>
          </w:tcPr>
          <w:p w:rsidR="00AF57C4" w:rsidRPr="00AF57C4" w:rsidRDefault="00AF57C4" w:rsidP="00AF57C4">
            <w:pPr>
              <w:jc w:val="center"/>
              <w:rPr>
                <w:b/>
                <w:i/>
                <w:sz w:val="20"/>
                <w:szCs w:val="20"/>
                <w:u w:val="single"/>
              </w:rPr>
            </w:pPr>
          </w:p>
        </w:tc>
        <w:tc>
          <w:tcPr>
            <w:tcW w:w="1330" w:type="dxa"/>
            <w:vAlign w:val="center"/>
          </w:tcPr>
          <w:p w:rsidR="00AF57C4" w:rsidRPr="00AF57C4" w:rsidRDefault="00AF57C4" w:rsidP="00AF57C4">
            <w:pPr>
              <w:jc w:val="center"/>
              <w:rPr>
                <w:b/>
                <w:i/>
                <w:sz w:val="20"/>
                <w:szCs w:val="20"/>
                <w:u w:val="single"/>
              </w:rPr>
            </w:pPr>
            <w:r w:rsidRPr="00AF57C4">
              <w:rPr>
                <w:b/>
                <w:i/>
                <w:sz w:val="20"/>
                <w:szCs w:val="20"/>
                <w:u w:val="single"/>
              </w:rPr>
              <w:t>7,0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rPr>
            </w:pPr>
            <w:r w:rsidRPr="00AF57C4">
              <w:rPr>
                <w:b/>
                <w:i/>
                <w:sz w:val="20"/>
                <w:szCs w:val="20"/>
              </w:rPr>
              <w:t>7,0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rPr>
            </w:pPr>
            <w:r w:rsidRPr="00AF57C4">
              <w:rPr>
                <w:b/>
                <w:i/>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Резервные фонды</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06</w:t>
            </w:r>
          </w:p>
        </w:tc>
        <w:tc>
          <w:tcPr>
            <w:tcW w:w="1396" w:type="dxa"/>
            <w:vAlign w:val="center"/>
          </w:tcPr>
          <w:p w:rsidR="00AF57C4" w:rsidRPr="00AF57C4" w:rsidRDefault="00AF57C4" w:rsidP="00AF57C4">
            <w:pPr>
              <w:jc w:val="center"/>
              <w:rPr>
                <w:sz w:val="20"/>
                <w:szCs w:val="20"/>
              </w:rPr>
            </w:pPr>
            <w:r w:rsidRPr="00AF57C4">
              <w:rPr>
                <w:sz w:val="20"/>
                <w:szCs w:val="20"/>
              </w:rPr>
              <w:t>6700000000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7,0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Резервные фонды местных администраций</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06</w:t>
            </w:r>
          </w:p>
        </w:tc>
        <w:tc>
          <w:tcPr>
            <w:tcW w:w="1396" w:type="dxa"/>
            <w:vAlign w:val="center"/>
          </w:tcPr>
          <w:p w:rsidR="00AF57C4" w:rsidRPr="00AF57C4" w:rsidRDefault="00AF57C4" w:rsidP="00AF57C4">
            <w:pPr>
              <w:jc w:val="center"/>
              <w:rPr>
                <w:sz w:val="20"/>
                <w:szCs w:val="20"/>
              </w:rPr>
            </w:pPr>
            <w:r w:rsidRPr="00AF57C4">
              <w:rPr>
                <w:sz w:val="20"/>
                <w:szCs w:val="20"/>
              </w:rPr>
              <w:t>6700500000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7,0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Резервный фонд непредвиденных расходов Администрации Подгорнского сельского поселения</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06</w:t>
            </w:r>
          </w:p>
        </w:tc>
        <w:tc>
          <w:tcPr>
            <w:tcW w:w="1396" w:type="dxa"/>
            <w:vAlign w:val="center"/>
          </w:tcPr>
          <w:p w:rsidR="00AF57C4" w:rsidRPr="00AF57C4" w:rsidRDefault="00AF57C4" w:rsidP="00AF57C4">
            <w:pPr>
              <w:jc w:val="center"/>
              <w:rPr>
                <w:sz w:val="20"/>
                <w:szCs w:val="20"/>
              </w:rPr>
            </w:pPr>
            <w:r w:rsidRPr="00AF57C4">
              <w:rPr>
                <w:sz w:val="20"/>
                <w:szCs w:val="20"/>
              </w:rPr>
              <w:t>6700513000</w:t>
            </w:r>
          </w:p>
        </w:tc>
        <w:tc>
          <w:tcPr>
            <w:tcW w:w="1080" w:type="dxa"/>
            <w:vAlign w:val="center"/>
          </w:tcPr>
          <w:p w:rsidR="00AF57C4" w:rsidRPr="00AF57C4" w:rsidRDefault="00AF57C4" w:rsidP="00AF57C4">
            <w:pPr>
              <w:jc w:val="center"/>
              <w:rPr>
                <w:sz w:val="20"/>
                <w:szCs w:val="20"/>
              </w:rPr>
            </w:pPr>
          </w:p>
        </w:tc>
        <w:tc>
          <w:tcPr>
            <w:tcW w:w="1330" w:type="dxa"/>
            <w:vAlign w:val="center"/>
          </w:tcPr>
          <w:p w:rsidR="00AF57C4" w:rsidRPr="00AF57C4" w:rsidRDefault="00AF57C4" w:rsidP="00AF57C4">
            <w:pPr>
              <w:jc w:val="center"/>
              <w:rPr>
                <w:sz w:val="20"/>
                <w:szCs w:val="20"/>
              </w:rPr>
            </w:pPr>
            <w:r w:rsidRPr="00AF57C4">
              <w:rPr>
                <w:sz w:val="20"/>
                <w:szCs w:val="20"/>
              </w:rPr>
              <w:t>7,0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06</w:t>
            </w:r>
          </w:p>
        </w:tc>
        <w:tc>
          <w:tcPr>
            <w:tcW w:w="1396" w:type="dxa"/>
            <w:vAlign w:val="center"/>
          </w:tcPr>
          <w:p w:rsidR="00AF57C4" w:rsidRPr="00AF57C4" w:rsidRDefault="00AF57C4" w:rsidP="00AF57C4">
            <w:pPr>
              <w:jc w:val="center"/>
              <w:rPr>
                <w:sz w:val="20"/>
                <w:szCs w:val="20"/>
              </w:rPr>
            </w:pPr>
            <w:r w:rsidRPr="00AF57C4">
              <w:rPr>
                <w:sz w:val="20"/>
                <w:szCs w:val="20"/>
              </w:rPr>
              <w:t>6700513000</w:t>
            </w:r>
          </w:p>
        </w:tc>
        <w:tc>
          <w:tcPr>
            <w:tcW w:w="1080" w:type="dxa"/>
            <w:vAlign w:val="center"/>
          </w:tcPr>
          <w:p w:rsidR="00AF57C4" w:rsidRPr="00AF57C4" w:rsidRDefault="00AF57C4" w:rsidP="00AF57C4">
            <w:pPr>
              <w:jc w:val="center"/>
              <w:rPr>
                <w:sz w:val="20"/>
                <w:szCs w:val="20"/>
              </w:rPr>
            </w:pPr>
            <w:r w:rsidRPr="00AF57C4">
              <w:rPr>
                <w:sz w:val="20"/>
                <w:szCs w:val="20"/>
              </w:rPr>
              <w:t>200</w:t>
            </w:r>
          </w:p>
        </w:tc>
        <w:tc>
          <w:tcPr>
            <w:tcW w:w="1330" w:type="dxa"/>
            <w:vAlign w:val="center"/>
          </w:tcPr>
          <w:p w:rsidR="00AF57C4" w:rsidRPr="00AF57C4" w:rsidRDefault="00AF57C4" w:rsidP="00AF57C4">
            <w:pPr>
              <w:jc w:val="center"/>
              <w:rPr>
                <w:sz w:val="20"/>
                <w:szCs w:val="20"/>
              </w:rPr>
            </w:pPr>
            <w:r w:rsidRPr="00AF57C4">
              <w:rPr>
                <w:sz w:val="20"/>
                <w:szCs w:val="20"/>
              </w:rPr>
              <w:t>7,0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vAlign w:val="center"/>
          </w:tcPr>
          <w:p w:rsidR="00AF57C4" w:rsidRPr="00AF57C4" w:rsidRDefault="00AF57C4" w:rsidP="00AF57C4">
            <w:pPr>
              <w:jc w:val="center"/>
              <w:rPr>
                <w:sz w:val="20"/>
                <w:szCs w:val="20"/>
              </w:rPr>
            </w:pPr>
            <w:r w:rsidRPr="00AF57C4">
              <w:rPr>
                <w:sz w:val="20"/>
                <w:szCs w:val="20"/>
              </w:rPr>
              <w:t>940</w:t>
            </w:r>
          </w:p>
        </w:tc>
        <w:tc>
          <w:tcPr>
            <w:tcW w:w="880" w:type="dxa"/>
            <w:vAlign w:val="center"/>
          </w:tcPr>
          <w:p w:rsidR="00AF57C4" w:rsidRPr="00AF57C4" w:rsidRDefault="00AF57C4" w:rsidP="00AF57C4">
            <w:pPr>
              <w:jc w:val="center"/>
              <w:rPr>
                <w:sz w:val="20"/>
                <w:szCs w:val="20"/>
              </w:rPr>
            </w:pPr>
            <w:r w:rsidRPr="00AF57C4">
              <w:rPr>
                <w:sz w:val="20"/>
                <w:szCs w:val="20"/>
              </w:rPr>
              <w:t>10</w:t>
            </w:r>
          </w:p>
        </w:tc>
        <w:tc>
          <w:tcPr>
            <w:tcW w:w="1014" w:type="dxa"/>
            <w:vAlign w:val="center"/>
          </w:tcPr>
          <w:p w:rsidR="00AF57C4" w:rsidRPr="00AF57C4" w:rsidRDefault="00AF57C4" w:rsidP="00AF57C4">
            <w:pPr>
              <w:jc w:val="center"/>
              <w:rPr>
                <w:sz w:val="20"/>
                <w:szCs w:val="20"/>
              </w:rPr>
            </w:pPr>
            <w:r w:rsidRPr="00AF57C4">
              <w:rPr>
                <w:sz w:val="20"/>
                <w:szCs w:val="20"/>
              </w:rPr>
              <w:t>06</w:t>
            </w:r>
          </w:p>
        </w:tc>
        <w:tc>
          <w:tcPr>
            <w:tcW w:w="1396" w:type="dxa"/>
            <w:vAlign w:val="center"/>
          </w:tcPr>
          <w:p w:rsidR="00AF57C4" w:rsidRPr="00AF57C4" w:rsidRDefault="00AF57C4" w:rsidP="00AF57C4">
            <w:pPr>
              <w:jc w:val="center"/>
              <w:rPr>
                <w:sz w:val="20"/>
                <w:szCs w:val="20"/>
              </w:rPr>
            </w:pPr>
            <w:r w:rsidRPr="00AF57C4">
              <w:rPr>
                <w:sz w:val="20"/>
                <w:szCs w:val="20"/>
              </w:rPr>
              <w:t>6700513000</w:t>
            </w:r>
          </w:p>
        </w:tc>
        <w:tc>
          <w:tcPr>
            <w:tcW w:w="1080" w:type="dxa"/>
            <w:vAlign w:val="center"/>
          </w:tcPr>
          <w:p w:rsidR="00AF57C4" w:rsidRPr="00AF57C4" w:rsidRDefault="00AF57C4" w:rsidP="00AF57C4">
            <w:pPr>
              <w:jc w:val="center"/>
              <w:rPr>
                <w:sz w:val="20"/>
                <w:szCs w:val="20"/>
              </w:rPr>
            </w:pPr>
            <w:r w:rsidRPr="00AF57C4">
              <w:rPr>
                <w:sz w:val="20"/>
                <w:szCs w:val="20"/>
              </w:rPr>
              <w:t>240</w:t>
            </w:r>
          </w:p>
        </w:tc>
        <w:tc>
          <w:tcPr>
            <w:tcW w:w="1330" w:type="dxa"/>
            <w:vAlign w:val="center"/>
          </w:tcPr>
          <w:p w:rsidR="00AF57C4" w:rsidRPr="00AF57C4" w:rsidRDefault="00AF57C4" w:rsidP="00AF57C4">
            <w:pPr>
              <w:jc w:val="center"/>
              <w:rPr>
                <w:sz w:val="20"/>
                <w:szCs w:val="20"/>
              </w:rPr>
            </w:pPr>
            <w:r w:rsidRPr="00AF57C4">
              <w:rPr>
                <w:sz w:val="20"/>
                <w:szCs w:val="20"/>
              </w:rPr>
              <w:t>7,0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b/>
                <w:sz w:val="20"/>
                <w:szCs w:val="20"/>
              </w:rPr>
              <w:t>Физическая культура и спорт</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00</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1342,9</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1342,9</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b/>
                <w:sz w:val="20"/>
                <w:szCs w:val="20"/>
              </w:rPr>
              <w:t>Физическая культура</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1342,9</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1342,9</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b/>
                <w:sz w:val="20"/>
                <w:szCs w:val="20"/>
              </w:rPr>
              <w:t>Государственная программа «Развитие молодежной политики, физической культуры и спорта в Томской области»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rPr>
            </w:pPr>
            <w:r w:rsidRPr="00AF57C4">
              <w:rPr>
                <w:b/>
                <w:i/>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rPr>
            </w:pPr>
            <w:r w:rsidRPr="00AF57C4">
              <w:rPr>
                <w:b/>
                <w:i/>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i/>
                <w:sz w:val="20"/>
                <w:szCs w:val="20"/>
              </w:rPr>
            </w:pPr>
            <w:r w:rsidRPr="00AF57C4">
              <w:rPr>
                <w:b/>
                <w:i/>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602,7</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602,7</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lastRenderedPageBreak/>
              <w:t>Подпрограмма «Развитие физической культуры и массового спорта»</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0810000000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602,7</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602,7</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highlight w:val="yellow"/>
              </w:rPr>
            </w:pPr>
            <w:r w:rsidRPr="00AF57C4">
              <w:rPr>
                <w:sz w:val="20"/>
                <w:szCs w:val="20"/>
              </w:rPr>
              <w:t>Обеспечение условий для развития физической культуры и массового спорта</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081</w:t>
            </w:r>
            <w:r w:rsidRPr="00AF57C4">
              <w:rPr>
                <w:sz w:val="20"/>
                <w:szCs w:val="20"/>
                <w:lang w:val="en-US"/>
              </w:rPr>
              <w:t>P</w:t>
            </w:r>
            <w:r w:rsidRPr="00AF57C4">
              <w:rPr>
                <w:sz w:val="20"/>
                <w:szCs w:val="20"/>
              </w:rPr>
              <w:t>500003</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602,7</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602,7</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100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lang w:val="en-US"/>
              </w:rPr>
              <w:t>50</w:t>
            </w:r>
            <w:r w:rsidRPr="00AF57C4">
              <w:rPr>
                <w:sz w:val="20"/>
                <w:szCs w:val="20"/>
              </w:rPr>
              <w:t>5,8</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505,8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Расходы на выплаты персоналу казенных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110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lang w:val="en-US"/>
              </w:rPr>
              <w:t>50</w:t>
            </w:r>
            <w:r w:rsidRPr="00AF57C4">
              <w:rPr>
                <w:sz w:val="20"/>
                <w:szCs w:val="20"/>
              </w:rPr>
              <w:t>5,8</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505,8</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Закупка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200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lang w:val="en-US"/>
              </w:rPr>
              <w:t>96</w:t>
            </w:r>
            <w:r w:rsidRPr="00AF57C4">
              <w:rPr>
                <w:sz w:val="20"/>
                <w:szCs w:val="20"/>
              </w:rPr>
              <w:t>,</w:t>
            </w:r>
            <w:r w:rsidRPr="00AF57C4">
              <w:rPr>
                <w:sz w:val="20"/>
                <w:szCs w:val="20"/>
                <w:lang w:val="en-US"/>
              </w:rPr>
              <w:t>9</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96,9</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Pr>
          <w:p w:rsidR="00AF57C4" w:rsidRPr="00AF57C4" w:rsidRDefault="00AF57C4" w:rsidP="00AF57C4">
            <w:pPr>
              <w:jc w:val="both"/>
              <w:rPr>
                <w:sz w:val="20"/>
                <w:szCs w:val="20"/>
              </w:rPr>
            </w:pPr>
            <w:r w:rsidRPr="00AF57C4">
              <w:rPr>
                <w:sz w:val="20"/>
                <w:szCs w:val="20"/>
              </w:rPr>
              <w:t>Иные закупки товаров, работ, и услуг для обеспечения государственных (муниципальных) нужд</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081P500003</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240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lang w:val="en-US"/>
              </w:rPr>
              <w:t>96</w:t>
            </w:r>
            <w:r w:rsidRPr="00AF57C4">
              <w:rPr>
                <w:sz w:val="20"/>
                <w:szCs w:val="20"/>
              </w:rPr>
              <w:t>,</w:t>
            </w:r>
            <w:r w:rsidRPr="00AF57C4">
              <w:rPr>
                <w:sz w:val="20"/>
                <w:szCs w:val="20"/>
                <w:lang w:val="en-US"/>
              </w:rPr>
              <w:t>9</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96,9</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b/>
                <w:sz w:val="20"/>
                <w:szCs w:val="20"/>
              </w:rPr>
              <w:t>Ведомственные целевые программы</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r w:rsidRPr="00AF57C4">
              <w:rPr>
                <w:b/>
                <w:sz w:val="20"/>
                <w:szCs w:val="20"/>
              </w:rPr>
              <w:t>8950000000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740,2</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740,2</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Ведомственная целевая программа «Мероприятия в области спорта и физической культуры»</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8954400000</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700,3</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700,3</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Мероприятия в области спорта и физической культуры</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700,3</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700,3</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100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700,3</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700,3</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Расходы на выплаты персоналу казенных учреждений</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89544S0003</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110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700,3</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700,3</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Мероприятия в области спорта и физической культуры в рамках регионального проекта "Спорт - норма жизни" (софинансирование)</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895P5S0003</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39,9</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39,9</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highlight w:val="red"/>
              </w:rPr>
            </w:pPr>
            <w:r w:rsidRPr="00AF57C4">
              <w:rPr>
                <w:sz w:val="20"/>
                <w:szCs w:val="20"/>
              </w:rPr>
              <w:t>Социальное обеспечение и иные выплаты населению</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895P5S0003</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300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39,9</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39,9</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highlight w:val="red"/>
              </w:rPr>
            </w:pPr>
            <w:r w:rsidRPr="00AF57C4">
              <w:rPr>
                <w:sz w:val="20"/>
                <w:szCs w:val="20"/>
              </w:rPr>
              <w:t>Премии и гранты</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940</w:t>
            </w: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w:t>
            </w: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895P5S0003</w:t>
            </w: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both"/>
              <w:rPr>
                <w:sz w:val="20"/>
                <w:szCs w:val="20"/>
              </w:rPr>
            </w:pPr>
            <w:r w:rsidRPr="00AF57C4">
              <w:rPr>
                <w:sz w:val="20"/>
                <w:szCs w:val="20"/>
              </w:rPr>
              <w:t>350</w:t>
            </w: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39,9</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39,9</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100,0</w:t>
            </w:r>
          </w:p>
        </w:tc>
      </w:tr>
      <w:tr w:rsidR="00AF57C4" w:rsidRPr="00AF57C4" w:rsidTr="00AF57C4">
        <w:tc>
          <w:tcPr>
            <w:tcW w:w="5868"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b/>
                <w:sz w:val="20"/>
                <w:szCs w:val="20"/>
              </w:rPr>
            </w:pPr>
            <w:r w:rsidRPr="00AF57C4">
              <w:rPr>
                <w:b/>
                <w:sz w:val="20"/>
                <w:szCs w:val="20"/>
              </w:rPr>
              <w:t>Итого расходов</w:t>
            </w:r>
          </w:p>
        </w:tc>
        <w:tc>
          <w:tcPr>
            <w:tcW w:w="144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8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83011,0</w:t>
            </w:r>
          </w:p>
        </w:tc>
        <w:tc>
          <w:tcPr>
            <w:tcW w:w="120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82847,0</w:t>
            </w:r>
          </w:p>
        </w:tc>
        <w:tc>
          <w:tcPr>
            <w:tcW w:w="101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99,8</w:t>
            </w:r>
          </w:p>
        </w:tc>
      </w:tr>
    </w:tbl>
    <w:p w:rsidR="00AF57C4" w:rsidRPr="00AF57C4" w:rsidRDefault="00AF57C4" w:rsidP="00AF57C4">
      <w:pPr>
        <w:rPr>
          <w:sz w:val="20"/>
          <w:szCs w:val="20"/>
        </w:rPr>
      </w:pPr>
    </w:p>
    <w:p w:rsidR="00AF57C4" w:rsidRPr="00AF57C4" w:rsidRDefault="00AF57C4" w:rsidP="00AF57C4">
      <w:pPr>
        <w:rPr>
          <w:sz w:val="20"/>
          <w:szCs w:val="20"/>
        </w:rPr>
      </w:pPr>
    </w:p>
    <w:p w:rsidR="00AF57C4" w:rsidRPr="00AF57C4" w:rsidRDefault="00AF57C4" w:rsidP="00AF57C4">
      <w:pPr>
        <w:rPr>
          <w:sz w:val="20"/>
          <w:szCs w:val="20"/>
        </w:rPr>
      </w:pPr>
    </w:p>
    <w:p w:rsidR="00AF57C4" w:rsidRPr="00AF57C4" w:rsidRDefault="00AF57C4" w:rsidP="00AF57C4">
      <w:pPr>
        <w:rPr>
          <w:sz w:val="20"/>
          <w:szCs w:val="20"/>
        </w:rPr>
        <w:sectPr w:rsidR="00AF57C4" w:rsidRPr="00AF57C4">
          <w:pgSz w:w="16834" w:h="11909" w:orient="landscape" w:code="9"/>
          <w:pgMar w:top="1134" w:right="851" w:bottom="1134" w:left="851" w:header="709" w:footer="709" w:gutter="0"/>
          <w:cols w:space="720"/>
        </w:sectPr>
      </w:pPr>
    </w:p>
    <w:p w:rsidR="00AF57C4" w:rsidRPr="00AF57C4" w:rsidRDefault="00AF57C4" w:rsidP="00AF57C4">
      <w:pPr>
        <w:ind w:left="5940"/>
        <w:rPr>
          <w:sz w:val="20"/>
          <w:szCs w:val="20"/>
        </w:rPr>
      </w:pPr>
      <w:r w:rsidRPr="00AF57C4">
        <w:rPr>
          <w:sz w:val="20"/>
          <w:szCs w:val="20"/>
        </w:rPr>
        <w:lastRenderedPageBreak/>
        <w:t>Приложение № 3</w:t>
      </w:r>
    </w:p>
    <w:p w:rsidR="00AF57C4" w:rsidRPr="00AF57C4" w:rsidRDefault="00AF57C4" w:rsidP="00AF57C4">
      <w:pPr>
        <w:ind w:left="5940"/>
        <w:rPr>
          <w:sz w:val="20"/>
          <w:szCs w:val="20"/>
        </w:rPr>
      </w:pPr>
      <w:r w:rsidRPr="00AF57C4">
        <w:rPr>
          <w:sz w:val="20"/>
          <w:szCs w:val="20"/>
        </w:rPr>
        <w:t>к решению Совета Подгорнского</w:t>
      </w:r>
    </w:p>
    <w:p w:rsidR="00AF57C4" w:rsidRPr="00AF57C4" w:rsidRDefault="00AF57C4" w:rsidP="00AF57C4">
      <w:pPr>
        <w:ind w:left="5940"/>
        <w:rPr>
          <w:sz w:val="20"/>
          <w:szCs w:val="20"/>
        </w:rPr>
      </w:pPr>
      <w:r w:rsidRPr="00AF57C4">
        <w:rPr>
          <w:sz w:val="20"/>
          <w:szCs w:val="20"/>
        </w:rPr>
        <w:t>сельского поселения</w:t>
      </w:r>
    </w:p>
    <w:p w:rsidR="00AF57C4" w:rsidRPr="00AF57C4" w:rsidRDefault="00AF57C4" w:rsidP="00AF57C4">
      <w:pPr>
        <w:ind w:left="5940"/>
        <w:rPr>
          <w:sz w:val="20"/>
          <w:szCs w:val="20"/>
        </w:rPr>
      </w:pPr>
      <w:r w:rsidRPr="00AF57C4">
        <w:rPr>
          <w:sz w:val="20"/>
          <w:szCs w:val="20"/>
        </w:rPr>
        <w:t>от 00.00.2020г. № 00</w:t>
      </w:r>
    </w:p>
    <w:p w:rsidR="00AF57C4" w:rsidRPr="00AF57C4" w:rsidRDefault="00AF57C4" w:rsidP="00AF57C4">
      <w:pPr>
        <w:keepNext/>
        <w:jc w:val="center"/>
        <w:outlineLvl w:val="4"/>
        <w:rPr>
          <w:b/>
          <w:bCs/>
          <w:sz w:val="20"/>
          <w:szCs w:val="20"/>
        </w:rPr>
      </w:pPr>
      <w:r w:rsidRPr="00AF57C4">
        <w:rPr>
          <w:b/>
          <w:bCs/>
          <w:sz w:val="20"/>
          <w:szCs w:val="20"/>
        </w:rPr>
        <w:t>Расходы</w:t>
      </w:r>
    </w:p>
    <w:p w:rsidR="00AF57C4" w:rsidRPr="00AF57C4" w:rsidRDefault="00AF57C4" w:rsidP="00AF57C4">
      <w:pPr>
        <w:jc w:val="center"/>
        <w:rPr>
          <w:b/>
          <w:bCs/>
          <w:sz w:val="20"/>
          <w:szCs w:val="20"/>
        </w:rPr>
      </w:pPr>
      <w:r w:rsidRPr="00AF57C4">
        <w:rPr>
          <w:b/>
          <w:bCs/>
          <w:sz w:val="20"/>
          <w:szCs w:val="20"/>
        </w:rPr>
        <w:t xml:space="preserve">бюджета поселения за 2019 год </w:t>
      </w:r>
    </w:p>
    <w:p w:rsidR="00AF57C4" w:rsidRPr="00AF57C4" w:rsidRDefault="00AF57C4" w:rsidP="00AF57C4">
      <w:pPr>
        <w:jc w:val="center"/>
        <w:rPr>
          <w:sz w:val="20"/>
          <w:szCs w:val="20"/>
        </w:rPr>
      </w:pPr>
      <w:r w:rsidRPr="00AF57C4">
        <w:rPr>
          <w:b/>
          <w:bCs/>
          <w:sz w:val="20"/>
          <w:szCs w:val="20"/>
        </w:rPr>
        <w:t>по разделам и подразделам классификации расходов бюджетов</w:t>
      </w:r>
    </w:p>
    <w:tbl>
      <w:tblPr>
        <w:tblW w:w="9640" w:type="dxa"/>
        <w:tblInd w:w="-412" w:type="dxa"/>
        <w:tblLayout w:type="fixed"/>
        <w:tblCellMar>
          <w:left w:w="0" w:type="dxa"/>
          <w:right w:w="0" w:type="dxa"/>
        </w:tblCellMar>
        <w:tblLook w:val="0000" w:firstRow="0" w:lastRow="0" w:firstColumn="0" w:lastColumn="0" w:noHBand="0" w:noVBand="0"/>
      </w:tblPr>
      <w:tblGrid>
        <w:gridCol w:w="1277"/>
        <w:gridCol w:w="5449"/>
        <w:gridCol w:w="1071"/>
        <w:gridCol w:w="993"/>
        <w:gridCol w:w="850"/>
      </w:tblGrid>
      <w:tr w:rsidR="00AF57C4" w:rsidRPr="00AF57C4" w:rsidTr="00BF245D">
        <w:trPr>
          <w:cantSplit/>
          <w:trHeight w:val="540"/>
        </w:trPr>
        <w:tc>
          <w:tcPr>
            <w:tcW w:w="1277"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sz w:val="20"/>
                <w:szCs w:val="20"/>
              </w:rPr>
            </w:pPr>
            <w:r w:rsidRPr="00AF57C4">
              <w:rPr>
                <w:b/>
                <w:bCs/>
                <w:sz w:val="20"/>
                <w:szCs w:val="20"/>
              </w:rPr>
              <w:t>Код бюджетной классификации</w:t>
            </w:r>
          </w:p>
        </w:tc>
        <w:tc>
          <w:tcPr>
            <w:tcW w:w="5449"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sz w:val="20"/>
                <w:szCs w:val="20"/>
              </w:rPr>
            </w:pPr>
            <w:r w:rsidRPr="00AF57C4">
              <w:rPr>
                <w:b/>
                <w:bCs/>
                <w:sz w:val="20"/>
                <w:szCs w:val="20"/>
              </w:rPr>
              <w:t xml:space="preserve">Наименование статей бюджета </w:t>
            </w:r>
          </w:p>
        </w:tc>
        <w:tc>
          <w:tcPr>
            <w:tcW w:w="1071"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sz w:val="20"/>
                <w:szCs w:val="20"/>
              </w:rPr>
            </w:pPr>
            <w:r w:rsidRPr="00AF57C4">
              <w:rPr>
                <w:b/>
                <w:bCs/>
                <w:sz w:val="20"/>
                <w:szCs w:val="20"/>
              </w:rPr>
              <w:t>План , тыс.руб.</w:t>
            </w:r>
          </w:p>
        </w:tc>
        <w:tc>
          <w:tcPr>
            <w:tcW w:w="993"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sz w:val="20"/>
                <w:szCs w:val="20"/>
              </w:rPr>
            </w:pPr>
            <w:r w:rsidRPr="00AF57C4">
              <w:rPr>
                <w:b/>
                <w:bCs/>
                <w:sz w:val="20"/>
                <w:szCs w:val="20"/>
              </w:rPr>
              <w:t>Исполнено, тыс.руб.</w:t>
            </w:r>
          </w:p>
        </w:tc>
        <w:tc>
          <w:tcPr>
            <w:tcW w:w="850" w:type="dxa"/>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sz w:val="20"/>
                <w:szCs w:val="20"/>
              </w:rPr>
            </w:pPr>
            <w:r w:rsidRPr="00AF57C4">
              <w:rPr>
                <w:b/>
                <w:bCs/>
                <w:sz w:val="20"/>
                <w:szCs w:val="20"/>
              </w:rPr>
              <w:t>% исполнения плана на год</w:t>
            </w:r>
          </w:p>
        </w:tc>
      </w:tr>
      <w:tr w:rsidR="00AF57C4" w:rsidRPr="00AF57C4" w:rsidTr="00BF245D">
        <w:trPr>
          <w:cantSplit/>
          <w:trHeight w:val="660"/>
        </w:trPr>
        <w:tc>
          <w:tcPr>
            <w:tcW w:w="1277" w:type="dxa"/>
            <w:vMerge/>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rPr>
                <w:rFonts w:eastAsia="Arial Unicode MS"/>
                <w:b/>
                <w:bCs/>
                <w:sz w:val="20"/>
                <w:szCs w:val="20"/>
              </w:rPr>
            </w:pPr>
          </w:p>
        </w:tc>
        <w:tc>
          <w:tcPr>
            <w:tcW w:w="5449" w:type="dxa"/>
            <w:vMerge/>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rPr>
                <w:rFonts w:eastAsia="Arial Unicode MS"/>
                <w:b/>
                <w:bCs/>
                <w:sz w:val="20"/>
                <w:szCs w:val="20"/>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rPr>
                <w:rFonts w:eastAsia="Arial Unicode MS"/>
                <w:b/>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rPr>
                <w:rFonts w:eastAsia="Arial Unicode MS"/>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rFonts w:eastAsia="Arial Unicode MS"/>
                <w:b/>
                <w:bCs/>
                <w:sz w:val="20"/>
                <w:szCs w:val="20"/>
              </w:rPr>
            </w:pPr>
          </w:p>
        </w:tc>
      </w:tr>
      <w:tr w:rsidR="00AF57C4" w:rsidRPr="00AF57C4" w:rsidTr="00BF245D">
        <w:trPr>
          <w:trHeight w:val="255"/>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color w:val="000000"/>
                <w:sz w:val="20"/>
                <w:szCs w:val="20"/>
              </w:rPr>
            </w:pPr>
            <w:r w:rsidRPr="00AF57C4">
              <w:rPr>
                <w:b/>
                <w:bCs/>
                <w:color w:val="000000"/>
                <w:sz w:val="20"/>
                <w:szCs w:val="20"/>
              </w:rPr>
              <w:t>0100</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b/>
                <w:bCs/>
                <w:color w:val="000000"/>
                <w:sz w:val="20"/>
                <w:szCs w:val="20"/>
              </w:rPr>
            </w:pPr>
            <w:r w:rsidRPr="00AF57C4">
              <w:rPr>
                <w:b/>
                <w:bCs/>
                <w:color w:val="000000"/>
                <w:sz w:val="20"/>
                <w:szCs w:val="20"/>
              </w:rPr>
              <w:t xml:space="preserve">Общегосударственные вопросы </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color w:val="000000"/>
                <w:sz w:val="20"/>
                <w:szCs w:val="20"/>
              </w:rPr>
            </w:pPr>
            <w:r w:rsidRPr="00AF57C4">
              <w:rPr>
                <w:rFonts w:eastAsia="Arial Unicode MS"/>
                <w:b/>
                <w:bCs/>
                <w:color w:val="000000"/>
                <w:sz w:val="20"/>
                <w:szCs w:val="20"/>
              </w:rPr>
              <w:t>9327,4</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color w:val="000000"/>
                <w:sz w:val="20"/>
                <w:szCs w:val="20"/>
              </w:rPr>
            </w:pPr>
            <w:r w:rsidRPr="00AF57C4">
              <w:rPr>
                <w:rFonts w:eastAsia="Arial Unicode MS"/>
                <w:b/>
                <w:bCs/>
                <w:color w:val="000000"/>
                <w:sz w:val="20"/>
                <w:szCs w:val="20"/>
              </w:rPr>
              <w:t>9289,1</w:t>
            </w:r>
          </w:p>
        </w:tc>
        <w:tc>
          <w:tcPr>
            <w:tcW w:w="850" w:type="dxa"/>
            <w:tcBorders>
              <w:top w:val="nil"/>
              <w:left w:val="nil"/>
              <w:bottom w:val="single" w:sz="4" w:space="0" w:color="auto"/>
              <w:right w:val="single" w:sz="4" w:space="0" w:color="auto"/>
            </w:tcBorders>
            <w:tcMar>
              <w:top w:w="14" w:type="dxa"/>
              <w:left w:w="14" w:type="dxa"/>
              <w:bottom w:w="0" w:type="dxa"/>
              <w:right w:w="14" w:type="dxa"/>
            </w:tcMar>
          </w:tcPr>
          <w:p w:rsidR="00AF57C4" w:rsidRPr="00AF57C4" w:rsidRDefault="00AF57C4" w:rsidP="00AF57C4">
            <w:pPr>
              <w:jc w:val="center"/>
              <w:rPr>
                <w:rFonts w:eastAsia="Arial Unicode MS"/>
                <w:b/>
                <w:bCs/>
                <w:sz w:val="20"/>
                <w:szCs w:val="20"/>
              </w:rPr>
            </w:pPr>
            <w:r w:rsidRPr="00AF57C4">
              <w:rPr>
                <w:rFonts w:eastAsia="Arial Unicode MS"/>
                <w:b/>
                <w:bCs/>
                <w:sz w:val="20"/>
                <w:szCs w:val="20"/>
              </w:rPr>
              <w:t>99,6</w:t>
            </w:r>
          </w:p>
        </w:tc>
      </w:tr>
      <w:tr w:rsidR="00AF57C4" w:rsidRPr="00AF57C4" w:rsidTr="00BF245D">
        <w:trPr>
          <w:trHeight w:val="210"/>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color w:val="000000"/>
                <w:sz w:val="20"/>
                <w:szCs w:val="20"/>
              </w:rPr>
            </w:pPr>
            <w:r w:rsidRPr="00AF57C4">
              <w:rPr>
                <w:color w:val="000000"/>
                <w:sz w:val="20"/>
                <w:szCs w:val="20"/>
              </w:rPr>
              <w:t> </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color w:val="000000"/>
                <w:sz w:val="20"/>
                <w:szCs w:val="20"/>
              </w:rPr>
            </w:pPr>
            <w:r w:rsidRPr="00AF57C4">
              <w:rPr>
                <w:color w:val="000000"/>
                <w:sz w:val="20"/>
                <w:szCs w:val="20"/>
              </w:rPr>
              <w:t>в том числе:</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p>
        </w:tc>
        <w:tc>
          <w:tcPr>
            <w:tcW w:w="850" w:type="dxa"/>
            <w:tcBorders>
              <w:top w:val="nil"/>
              <w:left w:val="nil"/>
              <w:bottom w:val="single" w:sz="4" w:space="0" w:color="auto"/>
              <w:right w:val="single" w:sz="4" w:space="0" w:color="auto"/>
            </w:tcBorders>
            <w:tcMar>
              <w:top w:w="14" w:type="dxa"/>
              <w:left w:w="14" w:type="dxa"/>
              <w:bottom w:w="0" w:type="dxa"/>
              <w:right w:w="14" w:type="dxa"/>
            </w:tcMar>
          </w:tcPr>
          <w:p w:rsidR="00AF57C4" w:rsidRPr="00AF57C4" w:rsidRDefault="00AF57C4" w:rsidP="00AF57C4">
            <w:pPr>
              <w:jc w:val="center"/>
              <w:rPr>
                <w:rFonts w:eastAsia="Arial Unicode MS"/>
                <w:b/>
                <w:bCs/>
                <w:sz w:val="20"/>
                <w:szCs w:val="20"/>
              </w:rPr>
            </w:pPr>
          </w:p>
        </w:tc>
      </w:tr>
      <w:tr w:rsidR="00AF57C4" w:rsidRPr="00AF57C4" w:rsidTr="00BF245D">
        <w:trPr>
          <w:trHeight w:val="540"/>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color w:val="000000"/>
                <w:sz w:val="20"/>
                <w:szCs w:val="20"/>
              </w:rPr>
            </w:pPr>
            <w:r w:rsidRPr="00AF57C4">
              <w:rPr>
                <w:color w:val="000000"/>
                <w:sz w:val="20"/>
                <w:szCs w:val="20"/>
              </w:rPr>
              <w:t>0102</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color w:val="000000"/>
                <w:sz w:val="20"/>
                <w:szCs w:val="20"/>
              </w:rPr>
            </w:pPr>
            <w:r w:rsidRPr="00AF57C4">
              <w:rPr>
                <w:color w:val="000000"/>
                <w:sz w:val="20"/>
                <w:szCs w:val="20"/>
              </w:rPr>
              <w:t>Функционирование высшего должностного лица субъекта Российской Федерации и органов местного самоуправления</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1189,3</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1189,3</w:t>
            </w: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100,0</w:t>
            </w:r>
          </w:p>
        </w:tc>
      </w:tr>
      <w:tr w:rsidR="00AF57C4" w:rsidRPr="00AF57C4" w:rsidTr="00BF245D">
        <w:trPr>
          <w:cantSplit/>
          <w:trHeight w:val="276"/>
        </w:trPr>
        <w:tc>
          <w:tcPr>
            <w:tcW w:w="1277"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color w:val="000000"/>
                <w:sz w:val="20"/>
                <w:szCs w:val="20"/>
              </w:rPr>
            </w:pPr>
            <w:r w:rsidRPr="00AF57C4">
              <w:rPr>
                <w:color w:val="000000"/>
                <w:sz w:val="20"/>
                <w:szCs w:val="20"/>
              </w:rPr>
              <w:t>0104</w:t>
            </w:r>
          </w:p>
        </w:tc>
        <w:tc>
          <w:tcPr>
            <w:tcW w:w="5449"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tcPr>
          <w:p w:rsidR="00AF57C4" w:rsidRPr="00AF57C4" w:rsidRDefault="00AF57C4" w:rsidP="00AF57C4">
            <w:pPr>
              <w:jc w:val="both"/>
              <w:rPr>
                <w:rFonts w:eastAsia="Arial Unicode MS"/>
                <w:color w:val="000000"/>
                <w:sz w:val="20"/>
                <w:szCs w:val="20"/>
              </w:rPr>
            </w:pPr>
            <w:r w:rsidRPr="00AF57C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1"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7883,6</w:t>
            </w:r>
          </w:p>
        </w:tc>
        <w:tc>
          <w:tcPr>
            <w:tcW w:w="993"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7883,5</w:t>
            </w:r>
          </w:p>
        </w:tc>
        <w:tc>
          <w:tcPr>
            <w:tcW w:w="850" w:type="dxa"/>
            <w:vMerge w:val="restart"/>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100,0</w:t>
            </w:r>
          </w:p>
        </w:tc>
      </w:tr>
      <w:tr w:rsidR="00AF57C4" w:rsidRPr="00AF57C4" w:rsidTr="00BF245D">
        <w:trPr>
          <w:cantSplit/>
          <w:trHeight w:val="690"/>
        </w:trPr>
        <w:tc>
          <w:tcPr>
            <w:tcW w:w="1277" w:type="dxa"/>
            <w:vMerge/>
            <w:tcBorders>
              <w:top w:val="nil"/>
              <w:left w:val="single" w:sz="4" w:space="0" w:color="auto"/>
              <w:bottom w:val="single" w:sz="4" w:space="0" w:color="auto"/>
              <w:right w:val="single" w:sz="4" w:space="0" w:color="auto"/>
            </w:tcBorders>
            <w:vAlign w:val="center"/>
          </w:tcPr>
          <w:p w:rsidR="00AF57C4" w:rsidRPr="00AF57C4" w:rsidRDefault="00AF57C4" w:rsidP="00AF57C4">
            <w:pPr>
              <w:rPr>
                <w:rFonts w:eastAsia="Arial Unicode MS"/>
                <w:color w:val="000000"/>
                <w:sz w:val="20"/>
                <w:szCs w:val="20"/>
              </w:rPr>
            </w:pPr>
          </w:p>
        </w:tc>
        <w:tc>
          <w:tcPr>
            <w:tcW w:w="5449" w:type="dxa"/>
            <w:vMerge/>
            <w:tcBorders>
              <w:top w:val="nil"/>
              <w:left w:val="single" w:sz="4" w:space="0" w:color="auto"/>
              <w:bottom w:val="single" w:sz="4" w:space="0" w:color="auto"/>
              <w:right w:val="single" w:sz="4" w:space="0" w:color="auto"/>
            </w:tcBorders>
            <w:vAlign w:val="center"/>
          </w:tcPr>
          <w:p w:rsidR="00AF57C4" w:rsidRPr="00AF57C4" w:rsidRDefault="00AF57C4" w:rsidP="00AF57C4">
            <w:pPr>
              <w:rPr>
                <w:rFonts w:eastAsia="Arial Unicode MS"/>
                <w:color w:val="000000"/>
                <w:sz w:val="20"/>
                <w:szCs w:val="20"/>
              </w:rPr>
            </w:pPr>
          </w:p>
        </w:tc>
        <w:tc>
          <w:tcPr>
            <w:tcW w:w="1071" w:type="dxa"/>
            <w:vMerge/>
            <w:tcBorders>
              <w:top w:val="nil"/>
              <w:left w:val="single" w:sz="4" w:space="0" w:color="auto"/>
              <w:bottom w:val="single" w:sz="4" w:space="0" w:color="auto"/>
              <w:right w:val="single" w:sz="4" w:space="0" w:color="auto"/>
            </w:tcBorders>
            <w:vAlign w:val="center"/>
          </w:tcPr>
          <w:p w:rsidR="00AF57C4" w:rsidRPr="00AF57C4" w:rsidRDefault="00AF57C4" w:rsidP="00AF57C4">
            <w:pPr>
              <w:rPr>
                <w:rFonts w:eastAsia="Arial Unicode MS"/>
                <w:sz w:val="20"/>
                <w:szCs w:val="20"/>
              </w:rPr>
            </w:pPr>
          </w:p>
        </w:tc>
        <w:tc>
          <w:tcPr>
            <w:tcW w:w="993" w:type="dxa"/>
            <w:vMerge/>
            <w:tcBorders>
              <w:top w:val="nil"/>
              <w:left w:val="single" w:sz="4" w:space="0" w:color="auto"/>
              <w:bottom w:val="single" w:sz="4" w:space="0" w:color="auto"/>
              <w:right w:val="single" w:sz="4" w:space="0" w:color="auto"/>
            </w:tcBorders>
            <w:vAlign w:val="center"/>
          </w:tcPr>
          <w:p w:rsidR="00AF57C4" w:rsidRPr="00AF57C4" w:rsidRDefault="00AF57C4" w:rsidP="00AF57C4">
            <w:pPr>
              <w:rPr>
                <w:rFonts w:eastAsia="Arial Unicode MS"/>
                <w:sz w:val="20"/>
                <w:szCs w:val="20"/>
                <w:highlight w:val="yellow"/>
              </w:rPr>
            </w:pPr>
          </w:p>
        </w:tc>
        <w:tc>
          <w:tcPr>
            <w:tcW w:w="850" w:type="dxa"/>
            <w:vMerge/>
            <w:tcBorders>
              <w:top w:val="nil"/>
              <w:left w:val="single" w:sz="4" w:space="0" w:color="auto"/>
              <w:bottom w:val="single" w:sz="4" w:space="0" w:color="auto"/>
              <w:right w:val="single" w:sz="4" w:space="0" w:color="auto"/>
            </w:tcBorders>
            <w:vAlign w:val="center"/>
          </w:tcPr>
          <w:p w:rsidR="00AF57C4" w:rsidRPr="00AF57C4" w:rsidRDefault="00AF57C4" w:rsidP="00AF57C4">
            <w:pPr>
              <w:jc w:val="center"/>
              <w:rPr>
                <w:rFonts w:eastAsia="Arial Unicode MS"/>
                <w:sz w:val="20"/>
                <w:szCs w:val="20"/>
                <w:highlight w:val="yellow"/>
              </w:rPr>
            </w:pPr>
          </w:p>
        </w:tc>
      </w:tr>
      <w:tr w:rsidR="00AF57C4" w:rsidRPr="00AF57C4" w:rsidTr="00BF245D">
        <w:trPr>
          <w:cantSplit/>
          <w:trHeight w:val="690"/>
        </w:trPr>
        <w:tc>
          <w:tcPr>
            <w:tcW w:w="1277" w:type="dxa"/>
            <w:tcBorders>
              <w:top w:val="nil"/>
              <w:left w:val="single" w:sz="4" w:space="0" w:color="auto"/>
              <w:bottom w:val="single" w:sz="4" w:space="0" w:color="auto"/>
              <w:right w:val="single" w:sz="4" w:space="0" w:color="auto"/>
            </w:tcBorders>
            <w:vAlign w:val="center"/>
          </w:tcPr>
          <w:p w:rsidR="00AF57C4" w:rsidRPr="00AF57C4" w:rsidRDefault="00AF57C4" w:rsidP="00AF57C4">
            <w:pPr>
              <w:jc w:val="center"/>
              <w:rPr>
                <w:rFonts w:eastAsia="Arial Unicode MS"/>
                <w:color w:val="000000"/>
                <w:sz w:val="20"/>
                <w:szCs w:val="20"/>
              </w:rPr>
            </w:pPr>
            <w:r w:rsidRPr="00AF57C4">
              <w:rPr>
                <w:rFonts w:eastAsia="Arial Unicode MS"/>
                <w:color w:val="000000"/>
                <w:sz w:val="20"/>
                <w:szCs w:val="20"/>
              </w:rPr>
              <w:t>0106</w:t>
            </w:r>
          </w:p>
        </w:tc>
        <w:tc>
          <w:tcPr>
            <w:tcW w:w="5449" w:type="dxa"/>
            <w:tcBorders>
              <w:top w:val="nil"/>
              <w:left w:val="single" w:sz="4" w:space="0" w:color="auto"/>
              <w:bottom w:val="single" w:sz="4" w:space="0" w:color="auto"/>
              <w:right w:val="single" w:sz="4" w:space="0" w:color="auto"/>
            </w:tcBorders>
            <w:vAlign w:val="center"/>
          </w:tcPr>
          <w:p w:rsidR="00AF57C4" w:rsidRPr="00AF57C4" w:rsidRDefault="00AF57C4" w:rsidP="00AF57C4">
            <w:pPr>
              <w:jc w:val="both"/>
              <w:rPr>
                <w:rFonts w:eastAsia="Arial Unicode MS"/>
                <w:color w:val="000000"/>
                <w:sz w:val="20"/>
                <w:szCs w:val="20"/>
              </w:rPr>
            </w:pPr>
            <w:r w:rsidRPr="00AF57C4">
              <w:rPr>
                <w:rFonts w:eastAsia="Arial Unicode M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71" w:type="dxa"/>
            <w:tcBorders>
              <w:top w:val="nil"/>
              <w:left w:val="single" w:sz="4" w:space="0" w:color="auto"/>
              <w:bottom w:val="single" w:sz="4" w:space="0" w:color="auto"/>
              <w:right w:val="single" w:sz="4" w:space="0" w:color="auto"/>
            </w:tcBorders>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14,5</w:t>
            </w:r>
          </w:p>
        </w:tc>
        <w:tc>
          <w:tcPr>
            <w:tcW w:w="993" w:type="dxa"/>
            <w:tcBorders>
              <w:top w:val="nil"/>
              <w:left w:val="single" w:sz="4" w:space="0" w:color="auto"/>
              <w:bottom w:val="single" w:sz="4" w:space="0" w:color="auto"/>
              <w:right w:val="single" w:sz="4" w:space="0" w:color="auto"/>
            </w:tcBorders>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14,5</w:t>
            </w:r>
          </w:p>
        </w:tc>
        <w:tc>
          <w:tcPr>
            <w:tcW w:w="850" w:type="dxa"/>
            <w:tcBorders>
              <w:top w:val="nil"/>
              <w:left w:val="single" w:sz="4" w:space="0" w:color="auto"/>
              <w:bottom w:val="single" w:sz="4" w:space="0" w:color="auto"/>
              <w:right w:val="single" w:sz="4" w:space="0" w:color="auto"/>
            </w:tcBorders>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100,0</w:t>
            </w:r>
          </w:p>
        </w:tc>
      </w:tr>
      <w:tr w:rsidR="00AF57C4" w:rsidRPr="00AF57C4" w:rsidTr="00BF245D">
        <w:trPr>
          <w:trHeight w:val="690"/>
        </w:trPr>
        <w:tc>
          <w:tcPr>
            <w:tcW w:w="1277" w:type="dxa"/>
            <w:tcBorders>
              <w:top w:val="nil"/>
              <w:left w:val="single" w:sz="4" w:space="0" w:color="auto"/>
              <w:bottom w:val="single" w:sz="4" w:space="0" w:color="auto"/>
              <w:right w:val="single" w:sz="4" w:space="0" w:color="auto"/>
            </w:tcBorders>
            <w:vAlign w:val="center"/>
          </w:tcPr>
          <w:p w:rsidR="00AF57C4" w:rsidRPr="00AF57C4" w:rsidRDefault="00AF57C4" w:rsidP="00AF57C4">
            <w:pPr>
              <w:jc w:val="center"/>
              <w:rPr>
                <w:rFonts w:eastAsia="Arial Unicode MS"/>
                <w:color w:val="000000"/>
                <w:sz w:val="20"/>
                <w:szCs w:val="20"/>
              </w:rPr>
            </w:pPr>
            <w:r w:rsidRPr="00AF57C4">
              <w:rPr>
                <w:rFonts w:eastAsia="Arial Unicode MS"/>
                <w:color w:val="000000"/>
                <w:sz w:val="20"/>
                <w:szCs w:val="20"/>
              </w:rPr>
              <w:t>0111</w:t>
            </w:r>
          </w:p>
        </w:tc>
        <w:tc>
          <w:tcPr>
            <w:tcW w:w="5449" w:type="dxa"/>
            <w:tcBorders>
              <w:top w:val="nil"/>
              <w:left w:val="single" w:sz="4" w:space="0" w:color="auto"/>
              <w:bottom w:val="single" w:sz="4" w:space="0" w:color="auto"/>
              <w:right w:val="single" w:sz="4" w:space="0" w:color="auto"/>
            </w:tcBorders>
            <w:vAlign w:val="center"/>
          </w:tcPr>
          <w:p w:rsidR="00AF57C4" w:rsidRPr="00AF57C4" w:rsidRDefault="00AF57C4" w:rsidP="00AF57C4">
            <w:pPr>
              <w:jc w:val="both"/>
              <w:rPr>
                <w:rFonts w:eastAsia="Arial Unicode MS"/>
                <w:color w:val="000000"/>
                <w:sz w:val="20"/>
                <w:szCs w:val="20"/>
              </w:rPr>
            </w:pPr>
            <w:r w:rsidRPr="00AF57C4">
              <w:rPr>
                <w:rFonts w:eastAsia="Arial Unicode MS"/>
                <w:color w:val="000000"/>
                <w:sz w:val="20"/>
                <w:szCs w:val="20"/>
              </w:rPr>
              <w:t>Резервные фонды</w:t>
            </w:r>
          </w:p>
        </w:tc>
        <w:tc>
          <w:tcPr>
            <w:tcW w:w="1071" w:type="dxa"/>
            <w:tcBorders>
              <w:top w:val="nil"/>
              <w:left w:val="single" w:sz="4" w:space="0" w:color="auto"/>
              <w:bottom w:val="single" w:sz="4" w:space="0" w:color="auto"/>
              <w:right w:val="single" w:sz="4" w:space="0" w:color="auto"/>
            </w:tcBorders>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16,2</w:t>
            </w:r>
          </w:p>
        </w:tc>
        <w:tc>
          <w:tcPr>
            <w:tcW w:w="993" w:type="dxa"/>
            <w:tcBorders>
              <w:top w:val="nil"/>
              <w:left w:val="single" w:sz="4" w:space="0" w:color="auto"/>
              <w:bottom w:val="single" w:sz="4" w:space="0" w:color="auto"/>
              <w:right w:val="single" w:sz="4" w:space="0" w:color="auto"/>
            </w:tcBorders>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0,0</w:t>
            </w:r>
          </w:p>
        </w:tc>
        <w:tc>
          <w:tcPr>
            <w:tcW w:w="850" w:type="dxa"/>
            <w:tcBorders>
              <w:top w:val="nil"/>
              <w:left w:val="single" w:sz="4" w:space="0" w:color="auto"/>
              <w:bottom w:val="single" w:sz="4" w:space="0" w:color="auto"/>
              <w:right w:val="single" w:sz="4" w:space="0" w:color="auto"/>
            </w:tcBorders>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0,0</w:t>
            </w:r>
          </w:p>
        </w:tc>
      </w:tr>
      <w:tr w:rsidR="00AF57C4" w:rsidRPr="00AF57C4" w:rsidTr="00BF245D">
        <w:trPr>
          <w:trHeight w:val="344"/>
        </w:trPr>
        <w:tc>
          <w:tcPr>
            <w:tcW w:w="1277" w:type="dxa"/>
            <w:tcBorders>
              <w:top w:val="nil"/>
              <w:left w:val="single" w:sz="4" w:space="0" w:color="auto"/>
              <w:bottom w:val="single" w:sz="4" w:space="0" w:color="auto"/>
              <w:right w:val="single" w:sz="4" w:space="0" w:color="auto"/>
            </w:tcBorders>
            <w:vAlign w:val="center"/>
          </w:tcPr>
          <w:p w:rsidR="00AF57C4" w:rsidRPr="00AF57C4" w:rsidRDefault="00AF57C4" w:rsidP="00AF57C4">
            <w:pPr>
              <w:jc w:val="center"/>
              <w:rPr>
                <w:rFonts w:eastAsia="Arial Unicode MS"/>
                <w:color w:val="000000"/>
                <w:sz w:val="20"/>
                <w:szCs w:val="20"/>
              </w:rPr>
            </w:pPr>
            <w:r w:rsidRPr="00AF57C4">
              <w:rPr>
                <w:rFonts w:eastAsia="Arial Unicode MS"/>
                <w:color w:val="000000"/>
                <w:sz w:val="20"/>
                <w:szCs w:val="20"/>
              </w:rPr>
              <w:t>0113</w:t>
            </w:r>
          </w:p>
        </w:tc>
        <w:tc>
          <w:tcPr>
            <w:tcW w:w="5449" w:type="dxa"/>
            <w:tcBorders>
              <w:top w:val="nil"/>
              <w:left w:val="single" w:sz="4" w:space="0" w:color="auto"/>
              <w:bottom w:val="single" w:sz="4" w:space="0" w:color="auto"/>
              <w:right w:val="single" w:sz="4" w:space="0" w:color="auto"/>
            </w:tcBorders>
          </w:tcPr>
          <w:p w:rsidR="00AF57C4" w:rsidRPr="00AF57C4" w:rsidRDefault="00AF57C4" w:rsidP="00AF57C4">
            <w:pPr>
              <w:rPr>
                <w:rFonts w:eastAsia="Arial Unicode MS"/>
                <w:color w:val="000000"/>
                <w:sz w:val="20"/>
                <w:szCs w:val="20"/>
              </w:rPr>
            </w:pPr>
            <w:r w:rsidRPr="00AF57C4">
              <w:rPr>
                <w:rFonts w:eastAsia="Arial Unicode MS"/>
                <w:color w:val="000000"/>
                <w:sz w:val="20"/>
                <w:szCs w:val="20"/>
              </w:rPr>
              <w:t>Другие общегосударственные вопросы</w:t>
            </w:r>
          </w:p>
        </w:tc>
        <w:tc>
          <w:tcPr>
            <w:tcW w:w="1071" w:type="dxa"/>
            <w:tcBorders>
              <w:top w:val="nil"/>
              <w:left w:val="single" w:sz="4" w:space="0" w:color="auto"/>
              <w:bottom w:val="single" w:sz="4" w:space="0" w:color="auto"/>
              <w:right w:val="single" w:sz="4" w:space="0" w:color="auto"/>
            </w:tcBorders>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223,8</w:t>
            </w:r>
          </w:p>
        </w:tc>
        <w:tc>
          <w:tcPr>
            <w:tcW w:w="993" w:type="dxa"/>
            <w:tcBorders>
              <w:top w:val="nil"/>
              <w:left w:val="single" w:sz="4" w:space="0" w:color="auto"/>
              <w:bottom w:val="single" w:sz="4" w:space="0" w:color="auto"/>
              <w:right w:val="single" w:sz="4" w:space="0" w:color="auto"/>
            </w:tcBorders>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201,8</w:t>
            </w:r>
          </w:p>
        </w:tc>
        <w:tc>
          <w:tcPr>
            <w:tcW w:w="850" w:type="dxa"/>
            <w:tcBorders>
              <w:top w:val="nil"/>
              <w:left w:val="single" w:sz="4" w:space="0" w:color="auto"/>
              <w:bottom w:val="single" w:sz="4" w:space="0" w:color="auto"/>
              <w:right w:val="single" w:sz="4" w:space="0" w:color="auto"/>
            </w:tcBorders>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90,2</w:t>
            </w:r>
          </w:p>
        </w:tc>
      </w:tr>
      <w:tr w:rsidR="00AF57C4" w:rsidRPr="00AF57C4" w:rsidTr="00BF245D">
        <w:trPr>
          <w:trHeight w:val="285"/>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color w:val="000000"/>
                <w:sz w:val="20"/>
                <w:szCs w:val="20"/>
              </w:rPr>
            </w:pPr>
            <w:r w:rsidRPr="00AF57C4">
              <w:rPr>
                <w:b/>
                <w:bCs/>
                <w:color w:val="000000"/>
                <w:sz w:val="20"/>
                <w:szCs w:val="20"/>
              </w:rPr>
              <w:t>0400</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b/>
                <w:bCs/>
                <w:color w:val="000000"/>
                <w:sz w:val="20"/>
                <w:szCs w:val="20"/>
              </w:rPr>
            </w:pPr>
            <w:r w:rsidRPr="00AF57C4">
              <w:rPr>
                <w:b/>
                <w:bCs/>
                <w:color w:val="000000"/>
                <w:sz w:val="20"/>
                <w:szCs w:val="20"/>
              </w:rPr>
              <w:t>Национальная экономика</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color w:val="000000"/>
                <w:sz w:val="20"/>
                <w:szCs w:val="20"/>
              </w:rPr>
            </w:pPr>
            <w:r w:rsidRPr="00AF57C4">
              <w:rPr>
                <w:rFonts w:eastAsia="Arial Unicode MS"/>
                <w:b/>
                <w:bCs/>
                <w:color w:val="000000"/>
                <w:sz w:val="20"/>
                <w:szCs w:val="20"/>
              </w:rPr>
              <w:t>14268,6</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color w:val="000000"/>
                <w:sz w:val="20"/>
                <w:szCs w:val="20"/>
              </w:rPr>
            </w:pPr>
            <w:r w:rsidRPr="00AF57C4">
              <w:rPr>
                <w:rFonts w:eastAsia="Arial Unicode MS"/>
                <w:b/>
                <w:bCs/>
                <w:color w:val="000000"/>
                <w:sz w:val="20"/>
                <w:szCs w:val="20"/>
              </w:rPr>
              <w:t>14175,5</w:t>
            </w: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sz w:val="20"/>
                <w:szCs w:val="20"/>
              </w:rPr>
            </w:pPr>
            <w:r w:rsidRPr="00AF57C4">
              <w:rPr>
                <w:rFonts w:eastAsia="Arial Unicode MS"/>
                <w:b/>
                <w:bCs/>
                <w:sz w:val="20"/>
                <w:szCs w:val="20"/>
              </w:rPr>
              <w:t>99,3</w:t>
            </w:r>
          </w:p>
        </w:tc>
      </w:tr>
      <w:tr w:rsidR="00AF57C4" w:rsidRPr="00AF57C4" w:rsidTr="00BF245D">
        <w:trPr>
          <w:trHeight w:val="210"/>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i/>
                <w:iCs/>
                <w:color w:val="000000"/>
                <w:sz w:val="20"/>
                <w:szCs w:val="20"/>
              </w:rPr>
            </w:pPr>
            <w:r w:rsidRPr="00AF57C4">
              <w:rPr>
                <w:i/>
                <w:iCs/>
                <w:color w:val="000000"/>
                <w:sz w:val="20"/>
                <w:szCs w:val="20"/>
              </w:rPr>
              <w:t> </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color w:val="000000"/>
                <w:sz w:val="20"/>
                <w:szCs w:val="20"/>
              </w:rPr>
            </w:pPr>
            <w:r w:rsidRPr="00AF57C4">
              <w:rPr>
                <w:color w:val="000000"/>
                <w:sz w:val="20"/>
                <w:szCs w:val="20"/>
              </w:rPr>
              <w:t>в том числе:</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p>
        </w:tc>
      </w:tr>
      <w:tr w:rsidR="00AF57C4" w:rsidRPr="00AF57C4" w:rsidTr="00BF245D">
        <w:trPr>
          <w:trHeight w:val="210"/>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color w:val="000000"/>
                <w:sz w:val="20"/>
                <w:szCs w:val="20"/>
              </w:rPr>
            </w:pPr>
            <w:r w:rsidRPr="00AF57C4">
              <w:rPr>
                <w:color w:val="000000"/>
                <w:sz w:val="20"/>
                <w:szCs w:val="20"/>
              </w:rPr>
              <w:t>0405</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rPr>
                <w:color w:val="000000"/>
                <w:sz w:val="20"/>
                <w:szCs w:val="20"/>
              </w:rPr>
            </w:pPr>
            <w:r w:rsidRPr="00AF57C4">
              <w:rPr>
                <w:color w:val="000000"/>
                <w:sz w:val="20"/>
                <w:szCs w:val="20"/>
              </w:rPr>
              <w:t>Сельское хозяйство и рыболовство</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color w:val="000000"/>
                <w:sz w:val="20"/>
                <w:szCs w:val="20"/>
              </w:rPr>
            </w:pPr>
            <w:r w:rsidRPr="00AF57C4">
              <w:rPr>
                <w:color w:val="000000"/>
                <w:sz w:val="20"/>
                <w:szCs w:val="20"/>
              </w:rPr>
              <w:t>49,5</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color w:val="000000"/>
                <w:sz w:val="20"/>
                <w:szCs w:val="20"/>
              </w:rPr>
            </w:pPr>
            <w:r w:rsidRPr="00AF57C4">
              <w:rPr>
                <w:color w:val="000000"/>
                <w:sz w:val="20"/>
                <w:szCs w:val="20"/>
              </w:rPr>
              <w:t>49,5</w:t>
            </w: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color w:val="000000"/>
                <w:sz w:val="20"/>
                <w:szCs w:val="20"/>
              </w:rPr>
            </w:pPr>
            <w:r w:rsidRPr="00AF57C4">
              <w:rPr>
                <w:color w:val="000000"/>
                <w:sz w:val="20"/>
                <w:szCs w:val="20"/>
              </w:rPr>
              <w:t>100,0</w:t>
            </w:r>
          </w:p>
        </w:tc>
      </w:tr>
      <w:tr w:rsidR="00AF57C4" w:rsidRPr="00AF57C4" w:rsidTr="00BF245D">
        <w:trPr>
          <w:trHeight w:val="255"/>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color w:val="000000"/>
                <w:sz w:val="20"/>
                <w:szCs w:val="20"/>
              </w:rPr>
            </w:pPr>
            <w:r w:rsidRPr="00AF57C4">
              <w:rPr>
                <w:color w:val="000000"/>
                <w:sz w:val="20"/>
                <w:szCs w:val="20"/>
              </w:rPr>
              <w:t>0409</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color w:val="000000"/>
                <w:sz w:val="20"/>
                <w:szCs w:val="20"/>
              </w:rPr>
            </w:pPr>
            <w:r w:rsidRPr="00AF57C4">
              <w:rPr>
                <w:color w:val="000000"/>
                <w:sz w:val="20"/>
                <w:szCs w:val="20"/>
              </w:rPr>
              <w:t>Дорожное хозяйство (дорожные фонды)</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sz w:val="20"/>
                <w:szCs w:val="20"/>
              </w:rPr>
            </w:pPr>
            <w:r w:rsidRPr="00AF57C4">
              <w:rPr>
                <w:sz w:val="20"/>
                <w:szCs w:val="20"/>
              </w:rPr>
              <w:t>13614,9</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sz w:val="20"/>
                <w:szCs w:val="20"/>
              </w:rPr>
            </w:pPr>
            <w:r w:rsidRPr="00AF57C4">
              <w:rPr>
                <w:sz w:val="20"/>
                <w:szCs w:val="20"/>
              </w:rPr>
              <w:t>13521,8</w:t>
            </w: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sz w:val="20"/>
                <w:szCs w:val="20"/>
              </w:rPr>
            </w:pPr>
            <w:r w:rsidRPr="00AF57C4">
              <w:rPr>
                <w:sz w:val="20"/>
                <w:szCs w:val="20"/>
              </w:rPr>
              <w:t>99,3</w:t>
            </w:r>
          </w:p>
        </w:tc>
      </w:tr>
      <w:tr w:rsidR="00AF57C4" w:rsidRPr="00AF57C4" w:rsidTr="00BF245D">
        <w:trPr>
          <w:trHeight w:val="255"/>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color w:val="000000"/>
                <w:sz w:val="20"/>
                <w:szCs w:val="20"/>
              </w:rPr>
            </w:pPr>
            <w:r w:rsidRPr="00AF57C4">
              <w:rPr>
                <w:color w:val="000000"/>
                <w:sz w:val="20"/>
                <w:szCs w:val="20"/>
              </w:rPr>
              <w:t>0412</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color w:val="000000"/>
                <w:sz w:val="20"/>
                <w:szCs w:val="20"/>
              </w:rPr>
            </w:pPr>
            <w:r w:rsidRPr="00AF57C4">
              <w:rPr>
                <w:color w:val="000000"/>
                <w:sz w:val="20"/>
                <w:szCs w:val="20"/>
              </w:rPr>
              <w:t>Другие вопросы в области национальной экономики</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sz w:val="20"/>
                <w:szCs w:val="20"/>
              </w:rPr>
            </w:pPr>
            <w:r w:rsidRPr="00AF57C4">
              <w:rPr>
                <w:sz w:val="20"/>
                <w:szCs w:val="20"/>
              </w:rPr>
              <w:t>604,2</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sz w:val="20"/>
                <w:szCs w:val="20"/>
              </w:rPr>
            </w:pPr>
            <w:r w:rsidRPr="00AF57C4">
              <w:rPr>
                <w:sz w:val="20"/>
                <w:szCs w:val="20"/>
              </w:rPr>
              <w:t>604,2</w:t>
            </w: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100,0</w:t>
            </w:r>
          </w:p>
        </w:tc>
      </w:tr>
      <w:tr w:rsidR="00AF57C4" w:rsidRPr="00AF57C4" w:rsidTr="00BF245D">
        <w:trPr>
          <w:trHeight w:val="285"/>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color w:val="000000"/>
                <w:sz w:val="20"/>
                <w:szCs w:val="20"/>
              </w:rPr>
            </w:pPr>
            <w:r w:rsidRPr="00AF57C4">
              <w:rPr>
                <w:b/>
                <w:bCs/>
                <w:color w:val="000000"/>
                <w:sz w:val="20"/>
                <w:szCs w:val="20"/>
              </w:rPr>
              <w:t>0500</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b/>
                <w:bCs/>
                <w:color w:val="000000"/>
                <w:sz w:val="20"/>
                <w:szCs w:val="20"/>
              </w:rPr>
            </w:pPr>
            <w:r w:rsidRPr="00AF57C4">
              <w:rPr>
                <w:b/>
                <w:bCs/>
                <w:color w:val="000000"/>
                <w:sz w:val="20"/>
                <w:szCs w:val="20"/>
              </w:rPr>
              <w:t>Жилищно-коммунальное хозяйство</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color w:val="000000"/>
                <w:sz w:val="20"/>
                <w:szCs w:val="20"/>
              </w:rPr>
            </w:pPr>
            <w:r w:rsidRPr="00AF57C4">
              <w:rPr>
                <w:rFonts w:eastAsia="Arial Unicode MS"/>
                <w:b/>
                <w:bCs/>
                <w:color w:val="000000"/>
                <w:sz w:val="20"/>
                <w:szCs w:val="20"/>
              </w:rPr>
              <w:t>50715,5</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color w:val="000000"/>
                <w:sz w:val="20"/>
                <w:szCs w:val="20"/>
              </w:rPr>
            </w:pPr>
            <w:r w:rsidRPr="00AF57C4">
              <w:rPr>
                <w:rFonts w:eastAsia="Arial Unicode MS"/>
                <w:b/>
                <w:bCs/>
                <w:color w:val="000000"/>
                <w:sz w:val="20"/>
                <w:szCs w:val="20"/>
              </w:rPr>
              <w:t>50682,9</w:t>
            </w: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sz w:val="20"/>
                <w:szCs w:val="20"/>
              </w:rPr>
            </w:pPr>
            <w:r w:rsidRPr="00AF57C4">
              <w:rPr>
                <w:rFonts w:eastAsia="Arial Unicode MS"/>
                <w:b/>
                <w:bCs/>
                <w:sz w:val="20"/>
                <w:szCs w:val="20"/>
              </w:rPr>
              <w:t>99,9</w:t>
            </w:r>
          </w:p>
        </w:tc>
      </w:tr>
      <w:tr w:rsidR="00AF57C4" w:rsidRPr="00AF57C4" w:rsidTr="00BF245D">
        <w:trPr>
          <w:trHeight w:val="240"/>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i/>
                <w:iCs/>
                <w:color w:val="000000"/>
                <w:sz w:val="20"/>
                <w:szCs w:val="20"/>
              </w:rPr>
            </w:pPr>
            <w:r w:rsidRPr="00AF57C4">
              <w:rPr>
                <w:i/>
                <w:iCs/>
                <w:color w:val="000000"/>
                <w:sz w:val="20"/>
                <w:szCs w:val="20"/>
              </w:rPr>
              <w:t> </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color w:val="000000"/>
                <w:sz w:val="20"/>
                <w:szCs w:val="20"/>
              </w:rPr>
            </w:pPr>
            <w:r w:rsidRPr="00AF57C4">
              <w:rPr>
                <w:color w:val="000000"/>
                <w:sz w:val="20"/>
                <w:szCs w:val="20"/>
              </w:rPr>
              <w:t>в том числе:</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i/>
                <w:iCs/>
                <w:sz w:val="20"/>
                <w:szCs w:val="20"/>
              </w:rPr>
            </w:pP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i/>
                <w:iCs/>
                <w:sz w:val="20"/>
                <w:szCs w:val="20"/>
              </w:rPr>
            </w:pP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p>
        </w:tc>
      </w:tr>
      <w:tr w:rsidR="00AF57C4" w:rsidRPr="00AF57C4" w:rsidTr="00BF245D">
        <w:trPr>
          <w:trHeight w:val="300"/>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color w:val="000000"/>
                <w:sz w:val="20"/>
                <w:szCs w:val="20"/>
              </w:rPr>
            </w:pPr>
            <w:r w:rsidRPr="00AF57C4">
              <w:rPr>
                <w:color w:val="000000"/>
                <w:sz w:val="20"/>
                <w:szCs w:val="20"/>
              </w:rPr>
              <w:t>0501</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color w:val="000000"/>
                <w:sz w:val="20"/>
                <w:szCs w:val="20"/>
              </w:rPr>
            </w:pPr>
            <w:r w:rsidRPr="00AF57C4">
              <w:rPr>
                <w:color w:val="000000"/>
                <w:sz w:val="20"/>
                <w:szCs w:val="20"/>
              </w:rPr>
              <w:t>Жилищное хозяйство</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7566,3</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7566,3</w:t>
            </w: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100,0</w:t>
            </w:r>
          </w:p>
        </w:tc>
      </w:tr>
      <w:tr w:rsidR="00AF57C4" w:rsidRPr="00AF57C4" w:rsidTr="00BF245D">
        <w:trPr>
          <w:trHeight w:val="300"/>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color w:val="000000"/>
                <w:sz w:val="20"/>
                <w:szCs w:val="20"/>
              </w:rPr>
            </w:pPr>
            <w:r w:rsidRPr="00AF57C4">
              <w:rPr>
                <w:color w:val="000000"/>
                <w:sz w:val="20"/>
                <w:szCs w:val="20"/>
              </w:rPr>
              <w:t>0502</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color w:val="000000"/>
                <w:sz w:val="20"/>
                <w:szCs w:val="20"/>
              </w:rPr>
            </w:pPr>
            <w:r w:rsidRPr="00AF57C4">
              <w:rPr>
                <w:color w:val="000000"/>
                <w:sz w:val="20"/>
                <w:szCs w:val="20"/>
              </w:rPr>
              <w:t>Коммунальное хозяйство</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37780,9</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37765,3</w:t>
            </w: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100,0</w:t>
            </w:r>
          </w:p>
        </w:tc>
      </w:tr>
      <w:tr w:rsidR="00AF57C4" w:rsidRPr="00AF57C4" w:rsidTr="00BF245D">
        <w:trPr>
          <w:trHeight w:val="300"/>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color w:val="000000"/>
                <w:sz w:val="20"/>
                <w:szCs w:val="20"/>
              </w:rPr>
            </w:pPr>
            <w:r w:rsidRPr="00AF57C4">
              <w:rPr>
                <w:color w:val="000000"/>
                <w:sz w:val="20"/>
                <w:szCs w:val="20"/>
              </w:rPr>
              <w:t>0503</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color w:val="000000"/>
                <w:sz w:val="20"/>
                <w:szCs w:val="20"/>
              </w:rPr>
            </w:pPr>
            <w:r w:rsidRPr="00AF57C4">
              <w:rPr>
                <w:color w:val="000000"/>
                <w:sz w:val="20"/>
                <w:szCs w:val="20"/>
              </w:rPr>
              <w:t>Благоустройство</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4790,1</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4773,2</w:t>
            </w: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99,6</w:t>
            </w:r>
          </w:p>
        </w:tc>
      </w:tr>
      <w:tr w:rsidR="00AF57C4" w:rsidRPr="00AF57C4" w:rsidTr="00BF245D">
        <w:trPr>
          <w:trHeight w:val="270"/>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color w:val="000000"/>
                <w:sz w:val="20"/>
                <w:szCs w:val="20"/>
              </w:rPr>
            </w:pPr>
            <w:r w:rsidRPr="00AF57C4">
              <w:rPr>
                <w:color w:val="000000"/>
                <w:sz w:val="20"/>
                <w:szCs w:val="20"/>
              </w:rPr>
              <w:t>0505</w:t>
            </w:r>
          </w:p>
        </w:tc>
        <w:tc>
          <w:tcPr>
            <w:tcW w:w="5449" w:type="dxa"/>
            <w:tcBorders>
              <w:top w:val="single" w:sz="4" w:space="0" w:color="auto"/>
              <w:bottom w:val="single" w:sz="4" w:space="0" w:color="auto"/>
            </w:tcBorders>
            <w:tcMar>
              <w:top w:w="14" w:type="dxa"/>
              <w:left w:w="14" w:type="dxa"/>
              <w:bottom w:w="0" w:type="dxa"/>
              <w:right w:w="14" w:type="dxa"/>
            </w:tcMar>
            <w:vAlign w:val="bottom"/>
          </w:tcPr>
          <w:p w:rsidR="00AF57C4" w:rsidRPr="00AF57C4" w:rsidRDefault="00AF57C4" w:rsidP="00AF57C4">
            <w:pPr>
              <w:rPr>
                <w:rFonts w:eastAsia="Arial Unicode MS"/>
                <w:sz w:val="20"/>
                <w:szCs w:val="20"/>
              </w:rPr>
            </w:pPr>
            <w:r w:rsidRPr="00AF57C4">
              <w:rPr>
                <w:sz w:val="20"/>
                <w:szCs w:val="20"/>
              </w:rPr>
              <w:t>Другие мероприятия в области жилищно-коммунального хозяйства</w:t>
            </w:r>
          </w:p>
        </w:tc>
        <w:tc>
          <w:tcPr>
            <w:tcW w:w="1071"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color w:val="000000"/>
                <w:sz w:val="20"/>
                <w:szCs w:val="20"/>
              </w:rPr>
            </w:pPr>
            <w:r w:rsidRPr="00AF57C4">
              <w:rPr>
                <w:rFonts w:eastAsia="Arial Unicode MS"/>
                <w:color w:val="000000"/>
                <w:sz w:val="20"/>
                <w:szCs w:val="20"/>
              </w:rPr>
              <w:t>578,2</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578,1</w:t>
            </w: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100,0</w:t>
            </w:r>
          </w:p>
        </w:tc>
      </w:tr>
      <w:tr w:rsidR="00AF57C4" w:rsidRPr="00AF57C4" w:rsidTr="00BF245D">
        <w:trPr>
          <w:trHeight w:val="285"/>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color w:val="000000"/>
                <w:sz w:val="20"/>
                <w:szCs w:val="20"/>
              </w:rPr>
            </w:pPr>
            <w:r w:rsidRPr="00AF57C4">
              <w:rPr>
                <w:b/>
                <w:bCs/>
                <w:color w:val="000000"/>
                <w:sz w:val="20"/>
                <w:szCs w:val="20"/>
              </w:rPr>
              <w:t>0800</w:t>
            </w:r>
          </w:p>
        </w:tc>
        <w:tc>
          <w:tcPr>
            <w:tcW w:w="5449" w:type="dxa"/>
            <w:tcBorders>
              <w:top w:val="single" w:sz="4" w:space="0" w:color="auto"/>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b/>
                <w:bCs/>
                <w:color w:val="000000"/>
                <w:sz w:val="20"/>
                <w:szCs w:val="20"/>
              </w:rPr>
            </w:pPr>
            <w:r w:rsidRPr="00AF57C4">
              <w:rPr>
                <w:b/>
                <w:bCs/>
                <w:color w:val="000000"/>
                <w:sz w:val="20"/>
                <w:szCs w:val="20"/>
              </w:rPr>
              <w:t>Культура, кинематография</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color w:val="000000"/>
                <w:sz w:val="20"/>
                <w:szCs w:val="20"/>
              </w:rPr>
            </w:pPr>
            <w:r w:rsidRPr="00AF57C4">
              <w:rPr>
                <w:rFonts w:eastAsia="Arial Unicode MS"/>
                <w:b/>
                <w:bCs/>
                <w:color w:val="000000"/>
                <w:sz w:val="20"/>
                <w:szCs w:val="20"/>
              </w:rPr>
              <w:t>5273,6</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sz w:val="20"/>
                <w:szCs w:val="20"/>
              </w:rPr>
            </w:pPr>
            <w:r w:rsidRPr="00AF57C4">
              <w:rPr>
                <w:rFonts w:eastAsia="Arial Unicode MS"/>
                <w:b/>
                <w:bCs/>
                <w:sz w:val="20"/>
                <w:szCs w:val="20"/>
              </w:rPr>
              <w:t>5273,6</w:t>
            </w:r>
          </w:p>
        </w:tc>
        <w:tc>
          <w:tcPr>
            <w:tcW w:w="85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sz w:val="20"/>
                <w:szCs w:val="20"/>
              </w:rPr>
            </w:pPr>
            <w:r w:rsidRPr="00AF57C4">
              <w:rPr>
                <w:rFonts w:eastAsia="Arial Unicode MS"/>
                <w:b/>
                <w:bCs/>
                <w:sz w:val="20"/>
                <w:szCs w:val="20"/>
              </w:rPr>
              <w:t>100,0</w:t>
            </w:r>
          </w:p>
        </w:tc>
      </w:tr>
      <w:tr w:rsidR="00AF57C4" w:rsidRPr="00AF57C4" w:rsidTr="00BF245D">
        <w:trPr>
          <w:trHeight w:val="255"/>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i/>
                <w:iCs/>
                <w:color w:val="000000"/>
                <w:sz w:val="20"/>
                <w:szCs w:val="20"/>
              </w:rPr>
            </w:pPr>
            <w:r w:rsidRPr="00AF57C4">
              <w:rPr>
                <w:i/>
                <w:iCs/>
                <w:color w:val="000000"/>
                <w:sz w:val="20"/>
                <w:szCs w:val="20"/>
              </w:rPr>
              <w:t> </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color w:val="000000"/>
                <w:sz w:val="20"/>
                <w:szCs w:val="20"/>
              </w:rPr>
            </w:pPr>
            <w:r w:rsidRPr="00AF57C4">
              <w:rPr>
                <w:color w:val="000000"/>
                <w:sz w:val="20"/>
                <w:szCs w:val="20"/>
              </w:rPr>
              <w:t>в том числе:</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i/>
                <w:iCs/>
                <w:sz w:val="20"/>
                <w:szCs w:val="20"/>
              </w:rPr>
            </w:pP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i/>
                <w:iCs/>
                <w:sz w:val="20"/>
                <w:szCs w:val="20"/>
              </w:rPr>
            </w:pP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p>
        </w:tc>
      </w:tr>
      <w:tr w:rsidR="00AF57C4" w:rsidRPr="00AF57C4" w:rsidTr="00BF245D">
        <w:trPr>
          <w:trHeight w:val="300"/>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color w:val="000000"/>
                <w:sz w:val="20"/>
                <w:szCs w:val="20"/>
              </w:rPr>
            </w:pPr>
            <w:r w:rsidRPr="00AF57C4">
              <w:rPr>
                <w:color w:val="000000"/>
                <w:sz w:val="20"/>
                <w:szCs w:val="20"/>
              </w:rPr>
              <w:t>0801</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color w:val="000000"/>
                <w:sz w:val="20"/>
                <w:szCs w:val="20"/>
              </w:rPr>
            </w:pPr>
            <w:r w:rsidRPr="00AF57C4">
              <w:rPr>
                <w:color w:val="000000"/>
                <w:sz w:val="20"/>
                <w:szCs w:val="20"/>
              </w:rPr>
              <w:t>Культура</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5273,6</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5273,6</w:t>
            </w: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100,0</w:t>
            </w:r>
          </w:p>
        </w:tc>
      </w:tr>
      <w:tr w:rsidR="00AF57C4" w:rsidRPr="00AF57C4" w:rsidTr="00BF245D">
        <w:trPr>
          <w:trHeight w:val="285"/>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color w:val="000000"/>
                <w:sz w:val="20"/>
                <w:szCs w:val="20"/>
              </w:rPr>
            </w:pPr>
            <w:r w:rsidRPr="00AF57C4">
              <w:rPr>
                <w:b/>
                <w:bCs/>
                <w:color w:val="000000"/>
                <w:sz w:val="20"/>
                <w:szCs w:val="20"/>
              </w:rPr>
              <w:t>1000</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b/>
                <w:bCs/>
                <w:color w:val="000000"/>
                <w:sz w:val="20"/>
                <w:szCs w:val="20"/>
              </w:rPr>
            </w:pPr>
            <w:r w:rsidRPr="00AF57C4">
              <w:rPr>
                <w:b/>
                <w:bCs/>
                <w:color w:val="000000"/>
                <w:sz w:val="20"/>
                <w:szCs w:val="20"/>
              </w:rPr>
              <w:t>Социальная политика</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color w:val="000000"/>
                <w:sz w:val="20"/>
                <w:szCs w:val="20"/>
              </w:rPr>
            </w:pPr>
            <w:r w:rsidRPr="00AF57C4">
              <w:rPr>
                <w:rFonts w:eastAsia="Arial Unicode MS"/>
                <w:b/>
                <w:bCs/>
                <w:color w:val="000000"/>
                <w:sz w:val="20"/>
                <w:szCs w:val="20"/>
              </w:rPr>
              <w:t>2083,0</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color w:val="000000"/>
                <w:sz w:val="20"/>
                <w:szCs w:val="20"/>
              </w:rPr>
            </w:pPr>
            <w:r w:rsidRPr="00AF57C4">
              <w:rPr>
                <w:rFonts w:eastAsia="Arial Unicode MS"/>
                <w:b/>
                <w:bCs/>
                <w:color w:val="000000"/>
                <w:sz w:val="20"/>
                <w:szCs w:val="20"/>
              </w:rPr>
              <w:t>2083,0</w:t>
            </w: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sz w:val="20"/>
                <w:szCs w:val="20"/>
              </w:rPr>
            </w:pPr>
            <w:r w:rsidRPr="00AF57C4">
              <w:rPr>
                <w:rFonts w:eastAsia="Arial Unicode MS"/>
                <w:b/>
                <w:bCs/>
                <w:sz w:val="20"/>
                <w:szCs w:val="20"/>
              </w:rPr>
              <w:t>100,0</w:t>
            </w:r>
          </w:p>
        </w:tc>
      </w:tr>
      <w:tr w:rsidR="00AF57C4" w:rsidRPr="00AF57C4" w:rsidTr="00BF245D">
        <w:trPr>
          <w:trHeight w:val="210"/>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color w:val="000000"/>
                <w:sz w:val="20"/>
                <w:szCs w:val="20"/>
              </w:rPr>
            </w:pPr>
            <w:r w:rsidRPr="00AF57C4">
              <w:rPr>
                <w:color w:val="000000"/>
                <w:sz w:val="20"/>
                <w:szCs w:val="20"/>
              </w:rPr>
              <w:t> </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color w:val="000000"/>
                <w:sz w:val="20"/>
                <w:szCs w:val="20"/>
              </w:rPr>
            </w:pPr>
            <w:r w:rsidRPr="00AF57C4">
              <w:rPr>
                <w:color w:val="000000"/>
                <w:sz w:val="20"/>
                <w:szCs w:val="20"/>
              </w:rPr>
              <w:t>в том числе:</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p>
        </w:tc>
      </w:tr>
      <w:tr w:rsidR="00AF57C4" w:rsidRPr="00AF57C4" w:rsidTr="00BF245D">
        <w:trPr>
          <w:trHeight w:val="300"/>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color w:val="000000"/>
                <w:sz w:val="20"/>
                <w:szCs w:val="20"/>
              </w:rPr>
            </w:pPr>
            <w:r w:rsidRPr="00AF57C4">
              <w:rPr>
                <w:color w:val="000000"/>
                <w:sz w:val="20"/>
                <w:szCs w:val="20"/>
              </w:rPr>
              <w:t>1003</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color w:val="000000"/>
                <w:sz w:val="20"/>
                <w:szCs w:val="20"/>
              </w:rPr>
            </w:pPr>
            <w:r w:rsidRPr="00AF57C4">
              <w:rPr>
                <w:color w:val="000000"/>
                <w:sz w:val="20"/>
                <w:szCs w:val="20"/>
              </w:rPr>
              <w:t>Социальное обеспечение населения</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sz w:val="20"/>
                <w:szCs w:val="20"/>
              </w:rPr>
            </w:pPr>
            <w:r w:rsidRPr="00AF57C4">
              <w:rPr>
                <w:sz w:val="20"/>
                <w:szCs w:val="20"/>
              </w:rPr>
              <w:t>100,0</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sz w:val="20"/>
                <w:szCs w:val="20"/>
              </w:rPr>
            </w:pPr>
            <w:r w:rsidRPr="00AF57C4">
              <w:rPr>
                <w:sz w:val="20"/>
                <w:szCs w:val="20"/>
              </w:rPr>
              <w:t>100,0</w:t>
            </w: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100,0</w:t>
            </w:r>
          </w:p>
        </w:tc>
      </w:tr>
      <w:tr w:rsidR="00AF57C4" w:rsidRPr="00AF57C4" w:rsidTr="00BF245D">
        <w:trPr>
          <w:trHeight w:val="300"/>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color w:val="000000"/>
                <w:sz w:val="20"/>
                <w:szCs w:val="20"/>
              </w:rPr>
            </w:pPr>
            <w:r w:rsidRPr="00AF57C4">
              <w:rPr>
                <w:color w:val="000000"/>
                <w:sz w:val="20"/>
                <w:szCs w:val="20"/>
              </w:rPr>
              <w:t>1004</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color w:val="000000"/>
                <w:sz w:val="20"/>
                <w:szCs w:val="20"/>
              </w:rPr>
            </w:pPr>
            <w:r w:rsidRPr="00AF57C4">
              <w:rPr>
                <w:color w:val="000000"/>
                <w:sz w:val="20"/>
                <w:szCs w:val="20"/>
              </w:rPr>
              <w:t>Охрана семьи и детства</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1976,0</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1976,0</w:t>
            </w: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100,0</w:t>
            </w:r>
          </w:p>
        </w:tc>
      </w:tr>
      <w:tr w:rsidR="00AF57C4" w:rsidRPr="00AF57C4" w:rsidTr="00BF245D">
        <w:trPr>
          <w:trHeight w:val="300"/>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color w:val="000000"/>
                <w:sz w:val="20"/>
                <w:szCs w:val="20"/>
              </w:rPr>
            </w:pPr>
            <w:r w:rsidRPr="00AF57C4">
              <w:rPr>
                <w:color w:val="000000"/>
                <w:sz w:val="20"/>
                <w:szCs w:val="20"/>
              </w:rPr>
              <w:t>1006</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color w:val="000000"/>
                <w:sz w:val="20"/>
                <w:szCs w:val="20"/>
              </w:rPr>
            </w:pPr>
            <w:r w:rsidRPr="00AF57C4">
              <w:rPr>
                <w:color w:val="000000"/>
                <w:sz w:val="20"/>
                <w:szCs w:val="20"/>
              </w:rPr>
              <w:t>Другие вопросы в области социальной политики</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7,0</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7,0</w:t>
            </w:r>
          </w:p>
        </w:tc>
        <w:tc>
          <w:tcPr>
            <w:tcW w:w="850"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100,0</w:t>
            </w:r>
          </w:p>
        </w:tc>
      </w:tr>
      <w:tr w:rsidR="00AF57C4" w:rsidRPr="00AF57C4" w:rsidTr="00BF245D">
        <w:trPr>
          <w:trHeight w:val="285"/>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color w:val="000000"/>
                <w:sz w:val="20"/>
                <w:szCs w:val="20"/>
              </w:rPr>
            </w:pPr>
            <w:r w:rsidRPr="00AF57C4">
              <w:rPr>
                <w:b/>
                <w:bCs/>
                <w:color w:val="000000"/>
                <w:sz w:val="20"/>
                <w:szCs w:val="20"/>
              </w:rPr>
              <w:t>1100</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b/>
                <w:bCs/>
                <w:color w:val="000000"/>
                <w:sz w:val="20"/>
                <w:szCs w:val="20"/>
              </w:rPr>
            </w:pPr>
            <w:r w:rsidRPr="00AF57C4">
              <w:rPr>
                <w:b/>
                <w:bCs/>
                <w:color w:val="000000"/>
                <w:sz w:val="20"/>
                <w:szCs w:val="20"/>
              </w:rPr>
              <w:t>Физическая культура и спорт</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color w:val="000000"/>
                <w:sz w:val="20"/>
                <w:szCs w:val="20"/>
              </w:rPr>
            </w:pPr>
            <w:r w:rsidRPr="00AF57C4">
              <w:rPr>
                <w:rFonts w:eastAsia="Arial Unicode MS"/>
                <w:b/>
                <w:bCs/>
                <w:color w:val="000000"/>
                <w:sz w:val="20"/>
                <w:szCs w:val="20"/>
              </w:rPr>
              <w:t>1342,9</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color w:val="000000"/>
                <w:sz w:val="20"/>
                <w:szCs w:val="20"/>
              </w:rPr>
            </w:pPr>
            <w:r w:rsidRPr="00AF57C4">
              <w:rPr>
                <w:rFonts w:eastAsia="Arial Unicode MS"/>
                <w:b/>
                <w:bCs/>
                <w:color w:val="000000"/>
                <w:sz w:val="20"/>
                <w:szCs w:val="20"/>
              </w:rPr>
              <w:t>1342,9</w:t>
            </w:r>
          </w:p>
        </w:tc>
        <w:tc>
          <w:tcPr>
            <w:tcW w:w="85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sz w:val="20"/>
                <w:szCs w:val="20"/>
              </w:rPr>
            </w:pPr>
            <w:r w:rsidRPr="00AF57C4">
              <w:rPr>
                <w:rFonts w:eastAsia="Arial Unicode MS"/>
                <w:b/>
                <w:bCs/>
                <w:sz w:val="20"/>
                <w:szCs w:val="20"/>
              </w:rPr>
              <w:t>100,0</w:t>
            </w:r>
          </w:p>
        </w:tc>
      </w:tr>
      <w:tr w:rsidR="00AF57C4" w:rsidRPr="00AF57C4" w:rsidTr="00BF245D">
        <w:trPr>
          <w:trHeight w:val="210"/>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color w:val="000000"/>
                <w:sz w:val="20"/>
                <w:szCs w:val="20"/>
              </w:rPr>
            </w:pPr>
            <w:r w:rsidRPr="00AF57C4">
              <w:rPr>
                <w:color w:val="000000"/>
                <w:sz w:val="20"/>
                <w:szCs w:val="20"/>
              </w:rPr>
              <w:t> </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color w:val="000000"/>
                <w:sz w:val="20"/>
                <w:szCs w:val="20"/>
              </w:rPr>
            </w:pPr>
            <w:r w:rsidRPr="00AF57C4">
              <w:rPr>
                <w:color w:val="000000"/>
                <w:sz w:val="20"/>
                <w:szCs w:val="20"/>
              </w:rPr>
              <w:t>в том числе:</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p>
        </w:tc>
        <w:tc>
          <w:tcPr>
            <w:tcW w:w="850" w:type="dxa"/>
            <w:tcBorders>
              <w:top w:val="nil"/>
              <w:left w:val="nil"/>
              <w:bottom w:val="single" w:sz="4" w:space="0" w:color="auto"/>
              <w:right w:val="single" w:sz="4" w:space="0" w:color="auto"/>
            </w:tcBorders>
            <w:tcMar>
              <w:top w:w="14" w:type="dxa"/>
              <w:left w:w="14" w:type="dxa"/>
              <w:bottom w:w="0" w:type="dxa"/>
              <w:right w:w="14" w:type="dxa"/>
            </w:tcMar>
          </w:tcPr>
          <w:p w:rsidR="00AF57C4" w:rsidRPr="00AF57C4" w:rsidRDefault="00AF57C4" w:rsidP="00AF57C4">
            <w:pPr>
              <w:jc w:val="center"/>
              <w:rPr>
                <w:rFonts w:eastAsia="Arial Unicode MS"/>
                <w:sz w:val="20"/>
                <w:szCs w:val="20"/>
              </w:rPr>
            </w:pPr>
          </w:p>
        </w:tc>
      </w:tr>
      <w:tr w:rsidR="00AF57C4" w:rsidRPr="00AF57C4" w:rsidTr="00BF245D">
        <w:trPr>
          <w:trHeight w:val="225"/>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color w:val="000000"/>
                <w:sz w:val="20"/>
                <w:szCs w:val="20"/>
              </w:rPr>
            </w:pPr>
            <w:r w:rsidRPr="00AF57C4">
              <w:rPr>
                <w:color w:val="000000"/>
                <w:sz w:val="20"/>
                <w:szCs w:val="20"/>
              </w:rPr>
              <w:t>1101</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color w:val="000000"/>
                <w:sz w:val="20"/>
                <w:szCs w:val="20"/>
              </w:rPr>
            </w:pPr>
            <w:r w:rsidRPr="00AF57C4">
              <w:rPr>
                <w:color w:val="000000"/>
                <w:sz w:val="20"/>
                <w:szCs w:val="20"/>
              </w:rPr>
              <w:t>Физическая культура</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1342,9</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sz w:val="20"/>
                <w:szCs w:val="20"/>
              </w:rPr>
            </w:pPr>
            <w:r w:rsidRPr="00AF57C4">
              <w:rPr>
                <w:rFonts w:eastAsia="Arial Unicode MS"/>
                <w:sz w:val="20"/>
                <w:szCs w:val="20"/>
              </w:rPr>
              <w:t>1342,9</w:t>
            </w:r>
          </w:p>
        </w:tc>
        <w:tc>
          <w:tcPr>
            <w:tcW w:w="850" w:type="dxa"/>
            <w:tcBorders>
              <w:top w:val="nil"/>
              <w:left w:val="nil"/>
              <w:bottom w:val="single" w:sz="4" w:space="0" w:color="auto"/>
              <w:right w:val="single" w:sz="4" w:space="0" w:color="auto"/>
            </w:tcBorders>
            <w:tcMar>
              <w:top w:w="14" w:type="dxa"/>
              <w:left w:w="14" w:type="dxa"/>
              <w:bottom w:w="0" w:type="dxa"/>
              <w:right w:w="14" w:type="dxa"/>
            </w:tcMar>
          </w:tcPr>
          <w:p w:rsidR="00AF57C4" w:rsidRPr="00AF57C4" w:rsidRDefault="00AF57C4" w:rsidP="00AF57C4">
            <w:pPr>
              <w:jc w:val="center"/>
              <w:rPr>
                <w:rFonts w:eastAsia="Arial Unicode MS"/>
                <w:sz w:val="20"/>
                <w:szCs w:val="20"/>
              </w:rPr>
            </w:pPr>
            <w:r w:rsidRPr="00AF57C4">
              <w:rPr>
                <w:rFonts w:eastAsia="Arial Unicode MS"/>
                <w:sz w:val="20"/>
                <w:szCs w:val="20"/>
              </w:rPr>
              <w:t>100,0</w:t>
            </w:r>
          </w:p>
        </w:tc>
      </w:tr>
      <w:tr w:rsidR="00AF57C4" w:rsidRPr="00AF57C4" w:rsidTr="00BF245D">
        <w:trPr>
          <w:trHeight w:val="300"/>
        </w:trPr>
        <w:tc>
          <w:tcPr>
            <w:tcW w:w="1277" w:type="dxa"/>
            <w:tcBorders>
              <w:top w:val="nil"/>
              <w:left w:val="single" w:sz="4" w:space="0" w:color="auto"/>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i/>
                <w:iCs/>
                <w:color w:val="000000"/>
                <w:sz w:val="20"/>
                <w:szCs w:val="20"/>
              </w:rPr>
            </w:pPr>
            <w:r w:rsidRPr="00AF57C4">
              <w:rPr>
                <w:b/>
                <w:bCs/>
                <w:i/>
                <w:iCs/>
                <w:color w:val="000000"/>
                <w:sz w:val="20"/>
                <w:szCs w:val="20"/>
              </w:rPr>
              <w:t> </w:t>
            </w:r>
          </w:p>
        </w:tc>
        <w:tc>
          <w:tcPr>
            <w:tcW w:w="5449" w:type="dxa"/>
            <w:tcBorders>
              <w:top w:val="nil"/>
              <w:left w:val="nil"/>
              <w:bottom w:val="single" w:sz="4" w:space="0" w:color="auto"/>
              <w:right w:val="single" w:sz="4" w:space="0" w:color="auto"/>
            </w:tcBorders>
            <w:tcMar>
              <w:top w:w="14" w:type="dxa"/>
              <w:left w:w="14" w:type="dxa"/>
              <w:bottom w:w="0" w:type="dxa"/>
              <w:right w:w="14" w:type="dxa"/>
            </w:tcMar>
            <w:vAlign w:val="bottom"/>
          </w:tcPr>
          <w:p w:rsidR="00AF57C4" w:rsidRPr="00AF57C4" w:rsidRDefault="00AF57C4" w:rsidP="00AF57C4">
            <w:pPr>
              <w:jc w:val="both"/>
              <w:rPr>
                <w:rFonts w:eastAsia="Arial Unicode MS"/>
                <w:b/>
                <w:bCs/>
                <w:color w:val="000000"/>
                <w:sz w:val="20"/>
                <w:szCs w:val="20"/>
              </w:rPr>
            </w:pPr>
            <w:r w:rsidRPr="00AF57C4">
              <w:rPr>
                <w:b/>
                <w:bCs/>
                <w:color w:val="000000"/>
                <w:sz w:val="20"/>
                <w:szCs w:val="20"/>
              </w:rPr>
              <w:t>ВСЕГО РАСХОДЫ:</w:t>
            </w:r>
          </w:p>
        </w:tc>
        <w:tc>
          <w:tcPr>
            <w:tcW w:w="1071"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sz w:val="20"/>
                <w:szCs w:val="20"/>
              </w:rPr>
            </w:pPr>
            <w:r w:rsidRPr="00AF57C4">
              <w:rPr>
                <w:rFonts w:eastAsia="Arial Unicode MS"/>
                <w:b/>
                <w:bCs/>
                <w:sz w:val="20"/>
                <w:szCs w:val="20"/>
              </w:rPr>
              <w:t>83011,0</w:t>
            </w:r>
          </w:p>
        </w:tc>
        <w:tc>
          <w:tcPr>
            <w:tcW w:w="993" w:type="dxa"/>
            <w:tcBorders>
              <w:top w:val="nil"/>
              <w:left w:val="nil"/>
              <w:bottom w:val="single" w:sz="4" w:space="0" w:color="auto"/>
              <w:right w:val="single" w:sz="4" w:space="0" w:color="auto"/>
            </w:tcBorders>
            <w:tcMar>
              <w:top w:w="14" w:type="dxa"/>
              <w:left w:w="14" w:type="dxa"/>
              <w:bottom w:w="0" w:type="dxa"/>
              <w:right w:w="14" w:type="dxa"/>
            </w:tcMar>
            <w:vAlign w:val="center"/>
          </w:tcPr>
          <w:p w:rsidR="00AF57C4" w:rsidRPr="00AF57C4" w:rsidRDefault="00AF57C4" w:rsidP="00AF57C4">
            <w:pPr>
              <w:jc w:val="center"/>
              <w:rPr>
                <w:rFonts w:eastAsia="Arial Unicode MS"/>
                <w:b/>
                <w:bCs/>
                <w:sz w:val="20"/>
                <w:szCs w:val="20"/>
              </w:rPr>
            </w:pPr>
            <w:r w:rsidRPr="00AF57C4">
              <w:rPr>
                <w:rFonts w:eastAsia="Arial Unicode MS"/>
                <w:b/>
                <w:bCs/>
                <w:sz w:val="20"/>
                <w:szCs w:val="20"/>
              </w:rPr>
              <w:t>82847,0</w:t>
            </w:r>
          </w:p>
        </w:tc>
        <w:tc>
          <w:tcPr>
            <w:tcW w:w="850" w:type="dxa"/>
            <w:tcBorders>
              <w:top w:val="nil"/>
              <w:left w:val="nil"/>
              <w:bottom w:val="single" w:sz="4" w:space="0" w:color="auto"/>
              <w:right w:val="single" w:sz="4" w:space="0" w:color="auto"/>
            </w:tcBorders>
            <w:tcMar>
              <w:top w:w="14" w:type="dxa"/>
              <w:left w:w="14" w:type="dxa"/>
              <w:bottom w:w="0" w:type="dxa"/>
              <w:right w:w="14" w:type="dxa"/>
            </w:tcMar>
          </w:tcPr>
          <w:p w:rsidR="00AF57C4" w:rsidRPr="00AF57C4" w:rsidRDefault="00AF57C4" w:rsidP="00AF57C4">
            <w:pPr>
              <w:jc w:val="center"/>
              <w:rPr>
                <w:rFonts w:eastAsia="Arial Unicode MS"/>
                <w:b/>
                <w:bCs/>
                <w:sz w:val="20"/>
                <w:szCs w:val="20"/>
              </w:rPr>
            </w:pPr>
            <w:r w:rsidRPr="00AF57C4">
              <w:rPr>
                <w:rFonts w:eastAsia="Arial Unicode MS"/>
                <w:b/>
                <w:bCs/>
                <w:sz w:val="20"/>
                <w:szCs w:val="20"/>
              </w:rPr>
              <w:t>99,8</w:t>
            </w:r>
          </w:p>
        </w:tc>
      </w:tr>
    </w:tbl>
    <w:p w:rsidR="00AF57C4" w:rsidRPr="00AF57C4" w:rsidRDefault="00AF57C4" w:rsidP="00AF57C4">
      <w:pPr>
        <w:rPr>
          <w:sz w:val="20"/>
          <w:szCs w:val="20"/>
        </w:rPr>
      </w:pPr>
    </w:p>
    <w:p w:rsidR="00AF57C4" w:rsidRPr="00AF57C4" w:rsidRDefault="00AF57C4" w:rsidP="00AF57C4">
      <w:pPr>
        <w:rPr>
          <w:sz w:val="20"/>
          <w:szCs w:val="20"/>
        </w:rPr>
        <w:sectPr w:rsidR="00AF57C4" w:rsidRPr="00AF57C4" w:rsidSect="00AF57C4">
          <w:pgSz w:w="11906" w:h="16838"/>
          <w:pgMar w:top="719" w:right="850" w:bottom="539" w:left="1701" w:header="708" w:footer="708" w:gutter="0"/>
          <w:cols w:space="708"/>
          <w:docGrid w:linePitch="360"/>
        </w:sectPr>
      </w:pPr>
    </w:p>
    <w:p w:rsidR="00AF57C4" w:rsidRPr="00AF57C4" w:rsidRDefault="00AF57C4" w:rsidP="00AF57C4">
      <w:pPr>
        <w:jc w:val="right"/>
        <w:rPr>
          <w:sz w:val="20"/>
          <w:szCs w:val="20"/>
        </w:rPr>
      </w:pPr>
      <w:r w:rsidRPr="00AF57C4">
        <w:rPr>
          <w:sz w:val="20"/>
          <w:szCs w:val="20"/>
        </w:rPr>
        <w:lastRenderedPageBreak/>
        <w:t>Приложение № 4</w:t>
      </w:r>
    </w:p>
    <w:p w:rsidR="00AF57C4" w:rsidRPr="00AF57C4" w:rsidRDefault="00AF57C4" w:rsidP="00AF57C4">
      <w:pPr>
        <w:jc w:val="right"/>
        <w:rPr>
          <w:sz w:val="20"/>
          <w:szCs w:val="20"/>
        </w:rPr>
      </w:pPr>
      <w:r w:rsidRPr="00AF57C4">
        <w:rPr>
          <w:sz w:val="20"/>
          <w:szCs w:val="20"/>
        </w:rPr>
        <w:t xml:space="preserve"> к решению Совета Подгорнского сельского поселения</w:t>
      </w:r>
    </w:p>
    <w:p w:rsidR="00AF57C4" w:rsidRPr="00AF57C4" w:rsidRDefault="00AF57C4" w:rsidP="00AF57C4">
      <w:pPr>
        <w:jc w:val="right"/>
        <w:rPr>
          <w:sz w:val="20"/>
          <w:szCs w:val="20"/>
        </w:rPr>
      </w:pPr>
      <w:r w:rsidRPr="00AF57C4">
        <w:rPr>
          <w:sz w:val="20"/>
          <w:szCs w:val="20"/>
        </w:rPr>
        <w:t>от 00.00.2020г. № 00</w:t>
      </w:r>
    </w:p>
    <w:p w:rsidR="00AF57C4" w:rsidRPr="00AF57C4" w:rsidRDefault="00AF57C4" w:rsidP="00AF57C4">
      <w:pPr>
        <w:keepNext/>
        <w:tabs>
          <w:tab w:val="left" w:pos="11700"/>
        </w:tabs>
        <w:jc w:val="center"/>
        <w:outlineLvl w:val="5"/>
        <w:rPr>
          <w:b/>
          <w:sz w:val="20"/>
          <w:szCs w:val="20"/>
        </w:rPr>
      </w:pPr>
    </w:p>
    <w:p w:rsidR="00AF57C4" w:rsidRPr="00AF57C4" w:rsidRDefault="00AF57C4" w:rsidP="00AF57C4">
      <w:pPr>
        <w:keepNext/>
        <w:tabs>
          <w:tab w:val="left" w:pos="11700"/>
        </w:tabs>
        <w:jc w:val="center"/>
        <w:outlineLvl w:val="5"/>
        <w:rPr>
          <w:rFonts w:eastAsia="Arial Unicode MS"/>
          <w:b/>
          <w:sz w:val="20"/>
          <w:szCs w:val="20"/>
        </w:rPr>
      </w:pPr>
      <w:r w:rsidRPr="00AF57C4">
        <w:rPr>
          <w:b/>
          <w:sz w:val="20"/>
          <w:szCs w:val="20"/>
        </w:rPr>
        <w:t>ИСТОЧНИКИ</w:t>
      </w:r>
    </w:p>
    <w:p w:rsidR="00AF57C4" w:rsidRPr="00AF57C4" w:rsidRDefault="00AF57C4" w:rsidP="00AF57C4">
      <w:pPr>
        <w:jc w:val="center"/>
        <w:rPr>
          <w:b/>
          <w:sz w:val="20"/>
          <w:szCs w:val="20"/>
        </w:rPr>
      </w:pPr>
      <w:r w:rsidRPr="00AF57C4">
        <w:rPr>
          <w:b/>
          <w:sz w:val="20"/>
          <w:szCs w:val="20"/>
        </w:rPr>
        <w:t>финансирования дефицита бюджета поселения за 2019 год по кодам классификации источников финансирования дефицитов бюджетов</w:t>
      </w:r>
    </w:p>
    <w:p w:rsidR="00AF57C4" w:rsidRPr="00AF57C4" w:rsidRDefault="00AF57C4" w:rsidP="00AF57C4">
      <w:pPr>
        <w:jc w:val="center"/>
        <w:rPr>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4"/>
        <w:gridCol w:w="6480"/>
        <w:gridCol w:w="1746"/>
        <w:gridCol w:w="1620"/>
        <w:gridCol w:w="1134"/>
      </w:tblGrid>
      <w:tr w:rsidR="00AF57C4" w:rsidRPr="00AF57C4" w:rsidTr="00AF57C4">
        <w:tc>
          <w:tcPr>
            <w:tcW w:w="113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ind w:right="-108"/>
              <w:jc w:val="center"/>
              <w:rPr>
                <w:color w:val="000000"/>
                <w:sz w:val="20"/>
                <w:szCs w:val="20"/>
              </w:rPr>
            </w:pPr>
            <w:r w:rsidRPr="00AF57C4">
              <w:rPr>
                <w:color w:val="000000"/>
                <w:sz w:val="20"/>
                <w:szCs w:val="20"/>
              </w:rPr>
              <w:t>Код администратора</w:t>
            </w:r>
          </w:p>
        </w:tc>
        <w:tc>
          <w:tcPr>
            <w:tcW w:w="228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ind w:left="72"/>
              <w:jc w:val="center"/>
              <w:rPr>
                <w:color w:val="000000"/>
                <w:sz w:val="20"/>
                <w:szCs w:val="20"/>
              </w:rPr>
            </w:pPr>
            <w:r w:rsidRPr="00AF57C4">
              <w:rPr>
                <w:color w:val="000000"/>
                <w:sz w:val="20"/>
                <w:szCs w:val="20"/>
              </w:rPr>
              <w:t>Код бюджетной классификации</w:t>
            </w:r>
          </w:p>
        </w:tc>
        <w:tc>
          <w:tcPr>
            <w:tcW w:w="64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rPr>
            </w:pPr>
            <w:r w:rsidRPr="00AF57C4">
              <w:rPr>
                <w:color w:val="000000"/>
                <w:sz w:val="20"/>
                <w:szCs w:val="20"/>
              </w:rPr>
              <w:t>Наименование источников внутреннего финансирования дефицитов бюджетов РФ</w:t>
            </w:r>
          </w:p>
        </w:tc>
        <w:tc>
          <w:tcPr>
            <w:tcW w:w="174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План, тыс.руб.</w:t>
            </w:r>
          </w:p>
        </w:tc>
        <w:tc>
          <w:tcPr>
            <w:tcW w:w="162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Исполнено, 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 xml:space="preserve">% исполнения </w:t>
            </w:r>
          </w:p>
        </w:tc>
      </w:tr>
      <w:tr w:rsidR="00AF57C4" w:rsidRPr="00AF57C4" w:rsidTr="00AF57C4">
        <w:tc>
          <w:tcPr>
            <w:tcW w:w="113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ind w:right="-108"/>
              <w:jc w:val="center"/>
              <w:rPr>
                <w:color w:val="000000"/>
                <w:sz w:val="20"/>
                <w:szCs w:val="20"/>
              </w:rPr>
            </w:pPr>
          </w:p>
        </w:tc>
        <w:tc>
          <w:tcPr>
            <w:tcW w:w="228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ind w:left="72"/>
              <w:jc w:val="center"/>
              <w:rPr>
                <w:color w:val="000000"/>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rPr>
                <w:color w:val="000000"/>
                <w:sz w:val="20"/>
                <w:szCs w:val="20"/>
              </w:rPr>
            </w:pPr>
            <w:r w:rsidRPr="00AF57C4">
              <w:rPr>
                <w:color w:val="000000"/>
                <w:sz w:val="20"/>
                <w:szCs w:val="20"/>
              </w:rPr>
              <w:t>ИСТОЧНИКИ ФИНАНСИРОВАНИЯ ДЕФИЦИТА БЮДЖЕТА - всего</w:t>
            </w:r>
          </w:p>
        </w:tc>
        <w:tc>
          <w:tcPr>
            <w:tcW w:w="174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2887,6</w:t>
            </w:r>
          </w:p>
        </w:tc>
        <w:tc>
          <w:tcPr>
            <w:tcW w:w="162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-497,6</w:t>
            </w:r>
          </w:p>
        </w:tc>
        <w:tc>
          <w:tcPr>
            <w:tcW w:w="113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r w:rsidRPr="00AF57C4">
              <w:rPr>
                <w:b/>
                <w:sz w:val="20"/>
                <w:szCs w:val="20"/>
              </w:rPr>
              <w:t>-</w:t>
            </w:r>
          </w:p>
        </w:tc>
      </w:tr>
      <w:tr w:rsidR="00AF57C4" w:rsidRPr="00AF57C4" w:rsidTr="00AF57C4">
        <w:tc>
          <w:tcPr>
            <w:tcW w:w="113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ind w:right="-108"/>
              <w:jc w:val="center"/>
              <w:rPr>
                <w:color w:val="000000"/>
                <w:sz w:val="20"/>
                <w:szCs w:val="20"/>
              </w:rPr>
            </w:pPr>
          </w:p>
        </w:tc>
        <w:tc>
          <w:tcPr>
            <w:tcW w:w="228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ind w:left="72"/>
              <w:jc w:val="center"/>
              <w:rPr>
                <w:color w:val="000000"/>
                <w:sz w:val="20"/>
                <w:szCs w:val="20"/>
              </w:rPr>
            </w:pPr>
          </w:p>
        </w:tc>
        <w:tc>
          <w:tcPr>
            <w:tcW w:w="648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rPr>
                <w:color w:val="000000"/>
                <w:sz w:val="20"/>
                <w:szCs w:val="20"/>
              </w:rPr>
            </w:pPr>
            <w:r w:rsidRPr="00AF57C4">
              <w:rPr>
                <w:b/>
                <w:color w:val="000000"/>
                <w:sz w:val="20"/>
                <w:szCs w:val="20"/>
              </w:rPr>
              <w:t>в том числе:</w:t>
            </w:r>
          </w:p>
        </w:tc>
        <w:tc>
          <w:tcPr>
            <w:tcW w:w="174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b/>
                <w:sz w:val="20"/>
                <w:szCs w:val="20"/>
              </w:rPr>
            </w:pPr>
          </w:p>
        </w:tc>
      </w:tr>
      <w:tr w:rsidR="00AF57C4" w:rsidRPr="00AF57C4" w:rsidTr="00AF57C4">
        <w:tc>
          <w:tcPr>
            <w:tcW w:w="113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ind w:right="-108"/>
              <w:jc w:val="center"/>
              <w:rPr>
                <w:color w:val="000000"/>
                <w:sz w:val="20"/>
                <w:szCs w:val="20"/>
              </w:rPr>
            </w:pPr>
          </w:p>
        </w:tc>
        <w:tc>
          <w:tcPr>
            <w:tcW w:w="228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rPr>
            </w:pPr>
          </w:p>
        </w:tc>
        <w:tc>
          <w:tcPr>
            <w:tcW w:w="6480"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color w:val="000000"/>
                <w:sz w:val="20"/>
                <w:szCs w:val="20"/>
              </w:rPr>
            </w:pPr>
            <w:r w:rsidRPr="00AF57C4">
              <w:rPr>
                <w:color w:val="000000"/>
                <w:sz w:val="20"/>
                <w:szCs w:val="20"/>
              </w:rPr>
              <w:t xml:space="preserve">ИСТОЧНИКИ ВНУТРЕННОГО ФИНАНСИРОВАНИЯ ДЕФИЦИТА БЮДЖЕТА </w:t>
            </w:r>
          </w:p>
        </w:tc>
        <w:tc>
          <w:tcPr>
            <w:tcW w:w="174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rPr>
            </w:pPr>
            <w:r w:rsidRPr="00AF57C4">
              <w:rPr>
                <w:color w:val="000000"/>
                <w:sz w:val="20"/>
                <w:szCs w:val="20"/>
              </w:rPr>
              <w:t>2887,6</w:t>
            </w:r>
          </w:p>
        </w:tc>
        <w:tc>
          <w:tcPr>
            <w:tcW w:w="162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rPr>
            </w:pPr>
            <w:r w:rsidRPr="00AF57C4">
              <w:rPr>
                <w:color w:val="000000"/>
                <w:sz w:val="20"/>
                <w:szCs w:val="20"/>
              </w:rPr>
              <w:t>-497,6</w:t>
            </w:r>
          </w:p>
        </w:tc>
        <w:tc>
          <w:tcPr>
            <w:tcW w:w="113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rPr>
            </w:pPr>
            <w:r w:rsidRPr="00AF57C4">
              <w:rPr>
                <w:color w:val="000000"/>
                <w:sz w:val="20"/>
                <w:szCs w:val="20"/>
              </w:rPr>
              <w:t>-</w:t>
            </w:r>
          </w:p>
        </w:tc>
      </w:tr>
      <w:tr w:rsidR="00AF57C4" w:rsidRPr="00AF57C4" w:rsidTr="00AF57C4">
        <w:tc>
          <w:tcPr>
            <w:tcW w:w="113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ind w:right="-108"/>
              <w:jc w:val="center"/>
              <w:rPr>
                <w:color w:val="000000"/>
                <w:sz w:val="20"/>
                <w:szCs w:val="20"/>
              </w:rPr>
            </w:pPr>
          </w:p>
        </w:tc>
        <w:tc>
          <w:tcPr>
            <w:tcW w:w="228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rPr>
            </w:pPr>
          </w:p>
        </w:tc>
        <w:tc>
          <w:tcPr>
            <w:tcW w:w="6480"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color w:val="000000"/>
                <w:sz w:val="20"/>
                <w:szCs w:val="20"/>
              </w:rPr>
            </w:pPr>
            <w:r w:rsidRPr="00AF57C4">
              <w:rPr>
                <w:b/>
                <w:color w:val="000000"/>
                <w:sz w:val="20"/>
                <w:szCs w:val="20"/>
              </w:rPr>
              <w:t>из них:</w:t>
            </w:r>
          </w:p>
        </w:tc>
        <w:tc>
          <w:tcPr>
            <w:tcW w:w="174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rPr>
            </w:pPr>
          </w:p>
        </w:tc>
      </w:tr>
      <w:tr w:rsidR="00AF57C4" w:rsidRPr="00AF57C4" w:rsidTr="00AF57C4">
        <w:tc>
          <w:tcPr>
            <w:tcW w:w="113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ind w:right="-108"/>
              <w:jc w:val="center"/>
              <w:rPr>
                <w:color w:val="000000"/>
                <w:sz w:val="20"/>
                <w:szCs w:val="20"/>
                <w:u w:val="single"/>
              </w:rPr>
            </w:pPr>
            <w:r w:rsidRPr="00AF57C4">
              <w:rPr>
                <w:b/>
                <w:color w:val="000000"/>
                <w:sz w:val="20"/>
                <w:szCs w:val="20"/>
                <w:u w:val="single"/>
              </w:rPr>
              <w:t>940</w:t>
            </w:r>
          </w:p>
        </w:tc>
        <w:tc>
          <w:tcPr>
            <w:tcW w:w="228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u w:val="single"/>
              </w:rPr>
            </w:pPr>
          </w:p>
        </w:tc>
        <w:tc>
          <w:tcPr>
            <w:tcW w:w="6480"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color w:val="000000"/>
                <w:sz w:val="20"/>
                <w:szCs w:val="20"/>
                <w:u w:val="single"/>
              </w:rPr>
            </w:pPr>
            <w:r w:rsidRPr="00AF57C4">
              <w:rPr>
                <w:b/>
                <w:color w:val="000000"/>
                <w:sz w:val="20"/>
                <w:szCs w:val="20"/>
                <w:u w:val="single"/>
              </w:rPr>
              <w:t>Администрация Подгорнского сельского поселения</w:t>
            </w:r>
          </w:p>
        </w:tc>
        <w:tc>
          <w:tcPr>
            <w:tcW w:w="174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u w:val="single"/>
              </w:rPr>
            </w:pPr>
            <w:r w:rsidRPr="00AF57C4">
              <w:rPr>
                <w:color w:val="000000"/>
                <w:sz w:val="20"/>
                <w:szCs w:val="20"/>
                <w:u w:val="single"/>
              </w:rPr>
              <w:t>2887,6</w:t>
            </w:r>
          </w:p>
        </w:tc>
        <w:tc>
          <w:tcPr>
            <w:tcW w:w="162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u w:val="single"/>
              </w:rPr>
            </w:pPr>
            <w:r w:rsidRPr="00AF57C4">
              <w:rPr>
                <w:color w:val="000000"/>
                <w:sz w:val="20"/>
                <w:szCs w:val="20"/>
                <w:u w:val="single"/>
              </w:rPr>
              <w:t>-497,6</w:t>
            </w:r>
          </w:p>
        </w:tc>
        <w:tc>
          <w:tcPr>
            <w:tcW w:w="113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u w:val="single"/>
              </w:rPr>
            </w:pPr>
            <w:r w:rsidRPr="00AF57C4">
              <w:rPr>
                <w:color w:val="000000"/>
                <w:sz w:val="20"/>
                <w:szCs w:val="20"/>
                <w:u w:val="single"/>
              </w:rPr>
              <w:t>-</w:t>
            </w:r>
          </w:p>
        </w:tc>
      </w:tr>
      <w:tr w:rsidR="00AF57C4" w:rsidRPr="00AF57C4" w:rsidTr="00AF57C4">
        <w:tc>
          <w:tcPr>
            <w:tcW w:w="113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tabs>
                <w:tab w:val="left" w:pos="1028"/>
              </w:tabs>
              <w:ind w:right="-52"/>
              <w:jc w:val="center"/>
              <w:rPr>
                <w:i/>
                <w:color w:val="000000"/>
                <w:sz w:val="20"/>
                <w:szCs w:val="20"/>
              </w:rPr>
            </w:pPr>
            <w:r w:rsidRPr="00AF57C4">
              <w:rPr>
                <w:b/>
                <w:i/>
                <w:color w:val="000000"/>
                <w:sz w:val="20"/>
                <w:szCs w:val="20"/>
              </w:rPr>
              <w:t>940</w:t>
            </w:r>
          </w:p>
        </w:tc>
        <w:tc>
          <w:tcPr>
            <w:tcW w:w="228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i/>
                <w:color w:val="000000"/>
                <w:sz w:val="20"/>
                <w:szCs w:val="20"/>
              </w:rPr>
            </w:pPr>
            <w:r w:rsidRPr="00AF57C4">
              <w:rPr>
                <w:b/>
                <w:i/>
                <w:color w:val="000000"/>
                <w:sz w:val="20"/>
                <w:szCs w:val="20"/>
              </w:rPr>
              <w:t>01 05 00 00 00 0000 000</w:t>
            </w:r>
          </w:p>
        </w:tc>
        <w:tc>
          <w:tcPr>
            <w:tcW w:w="6480"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rPr>
                <w:i/>
                <w:color w:val="000000"/>
                <w:sz w:val="20"/>
                <w:szCs w:val="20"/>
              </w:rPr>
            </w:pPr>
            <w:r w:rsidRPr="00AF57C4">
              <w:rPr>
                <w:b/>
                <w:i/>
                <w:color w:val="000000"/>
                <w:sz w:val="20"/>
                <w:szCs w:val="20"/>
              </w:rPr>
              <w:t>Изменение остатков средств на счетах по учету средств бюджета</w:t>
            </w:r>
          </w:p>
        </w:tc>
        <w:tc>
          <w:tcPr>
            <w:tcW w:w="174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i/>
                <w:color w:val="000000"/>
                <w:sz w:val="20"/>
                <w:szCs w:val="20"/>
              </w:rPr>
            </w:pPr>
            <w:r w:rsidRPr="00AF57C4">
              <w:rPr>
                <w:i/>
                <w:color w:val="000000"/>
                <w:sz w:val="20"/>
                <w:szCs w:val="20"/>
              </w:rPr>
              <w:t>2887,6</w:t>
            </w:r>
          </w:p>
        </w:tc>
        <w:tc>
          <w:tcPr>
            <w:tcW w:w="162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i/>
                <w:color w:val="000000"/>
                <w:sz w:val="20"/>
                <w:szCs w:val="20"/>
              </w:rPr>
            </w:pPr>
            <w:r w:rsidRPr="00AF57C4">
              <w:rPr>
                <w:i/>
                <w:color w:val="000000"/>
                <w:sz w:val="20"/>
                <w:szCs w:val="20"/>
              </w:rPr>
              <w:t>-497,6</w:t>
            </w:r>
          </w:p>
        </w:tc>
        <w:tc>
          <w:tcPr>
            <w:tcW w:w="113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i/>
                <w:color w:val="000000"/>
                <w:sz w:val="20"/>
                <w:szCs w:val="20"/>
              </w:rPr>
            </w:pPr>
            <w:r w:rsidRPr="00AF57C4">
              <w:rPr>
                <w:i/>
                <w:color w:val="000000"/>
                <w:sz w:val="20"/>
                <w:szCs w:val="20"/>
              </w:rPr>
              <w:t>-</w:t>
            </w:r>
          </w:p>
        </w:tc>
      </w:tr>
      <w:tr w:rsidR="00AF57C4" w:rsidRPr="00AF57C4" w:rsidTr="00AF57C4">
        <w:tc>
          <w:tcPr>
            <w:tcW w:w="113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tabs>
                <w:tab w:val="left" w:pos="1028"/>
              </w:tabs>
              <w:ind w:right="-52"/>
              <w:jc w:val="center"/>
              <w:rPr>
                <w:color w:val="000000"/>
                <w:sz w:val="20"/>
                <w:szCs w:val="20"/>
              </w:rPr>
            </w:pPr>
            <w:r w:rsidRPr="00AF57C4">
              <w:rPr>
                <w:b/>
                <w:color w:val="000000"/>
                <w:sz w:val="20"/>
                <w:szCs w:val="20"/>
              </w:rPr>
              <w:t>940</w:t>
            </w:r>
          </w:p>
        </w:tc>
        <w:tc>
          <w:tcPr>
            <w:tcW w:w="228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01 05 02 01 10 0000 510</w:t>
            </w:r>
          </w:p>
        </w:tc>
        <w:tc>
          <w:tcPr>
            <w:tcW w:w="6480"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Увеличение прочих остатков денежных средств бюджетов сельских поселений</w:t>
            </w:r>
          </w:p>
        </w:tc>
        <w:tc>
          <w:tcPr>
            <w:tcW w:w="1746" w:type="dxa"/>
            <w:tcBorders>
              <w:top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rPr>
            </w:pPr>
            <w:r w:rsidRPr="00AF57C4">
              <w:rPr>
                <w:color w:val="000000"/>
                <w:sz w:val="20"/>
                <w:szCs w:val="20"/>
              </w:rPr>
              <w:t>-80123,4</w:t>
            </w:r>
          </w:p>
        </w:tc>
        <w:tc>
          <w:tcPr>
            <w:tcW w:w="1620" w:type="dxa"/>
            <w:tcBorders>
              <w:top w:val="single" w:sz="4" w:space="0" w:color="auto"/>
              <w:left w:val="single" w:sz="4" w:space="0" w:color="auto"/>
              <w:bottom w:val="single" w:sz="4" w:space="0" w:color="auto"/>
            </w:tcBorders>
            <w:vAlign w:val="center"/>
          </w:tcPr>
          <w:p w:rsidR="00AF57C4" w:rsidRPr="00AF57C4" w:rsidRDefault="00AF57C4" w:rsidP="00AF57C4">
            <w:pPr>
              <w:jc w:val="center"/>
              <w:rPr>
                <w:color w:val="000000"/>
                <w:sz w:val="20"/>
                <w:szCs w:val="20"/>
              </w:rPr>
            </w:pPr>
            <w:r w:rsidRPr="00AF57C4">
              <w:rPr>
                <w:color w:val="000000"/>
                <w:sz w:val="20"/>
                <w:szCs w:val="20"/>
              </w:rPr>
              <w:t>-86258,5</w:t>
            </w:r>
          </w:p>
        </w:tc>
        <w:tc>
          <w:tcPr>
            <w:tcW w:w="113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rPr>
            </w:pPr>
            <w:r w:rsidRPr="00AF57C4">
              <w:rPr>
                <w:color w:val="000000"/>
                <w:sz w:val="20"/>
                <w:szCs w:val="20"/>
              </w:rPr>
              <w:t>107,7</w:t>
            </w:r>
          </w:p>
        </w:tc>
      </w:tr>
      <w:tr w:rsidR="00AF57C4" w:rsidRPr="00AF57C4" w:rsidTr="00AF57C4">
        <w:tc>
          <w:tcPr>
            <w:tcW w:w="113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tabs>
                <w:tab w:val="left" w:pos="1028"/>
              </w:tabs>
              <w:ind w:right="-52"/>
              <w:jc w:val="center"/>
              <w:rPr>
                <w:color w:val="000000"/>
                <w:sz w:val="20"/>
                <w:szCs w:val="20"/>
              </w:rPr>
            </w:pPr>
            <w:r w:rsidRPr="00AF57C4">
              <w:rPr>
                <w:b/>
                <w:color w:val="000000"/>
                <w:sz w:val="20"/>
                <w:szCs w:val="20"/>
              </w:rPr>
              <w:t>940</w:t>
            </w:r>
          </w:p>
        </w:tc>
        <w:tc>
          <w:tcPr>
            <w:tcW w:w="228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sz w:val="20"/>
                <w:szCs w:val="20"/>
              </w:rPr>
            </w:pPr>
            <w:r w:rsidRPr="00AF57C4">
              <w:rPr>
                <w:sz w:val="20"/>
                <w:szCs w:val="20"/>
              </w:rPr>
              <w:t>01 05 02 01 10 0000 610</w:t>
            </w:r>
          </w:p>
        </w:tc>
        <w:tc>
          <w:tcPr>
            <w:tcW w:w="6480" w:type="dxa"/>
            <w:tcBorders>
              <w:top w:val="single" w:sz="4" w:space="0" w:color="auto"/>
              <w:left w:val="single" w:sz="4" w:space="0" w:color="auto"/>
              <w:bottom w:val="single" w:sz="4" w:space="0" w:color="auto"/>
              <w:right w:val="single" w:sz="4" w:space="0" w:color="auto"/>
            </w:tcBorders>
          </w:tcPr>
          <w:p w:rsidR="00AF57C4" w:rsidRPr="00AF57C4" w:rsidRDefault="00AF57C4" w:rsidP="00AF57C4">
            <w:pPr>
              <w:jc w:val="both"/>
              <w:rPr>
                <w:sz w:val="20"/>
                <w:szCs w:val="20"/>
              </w:rPr>
            </w:pPr>
            <w:r w:rsidRPr="00AF57C4">
              <w:rPr>
                <w:sz w:val="20"/>
                <w:szCs w:val="20"/>
              </w:rPr>
              <w:t>Уменьшение прочих остатков денежных средств бюджетов сельских поселений</w:t>
            </w:r>
          </w:p>
        </w:tc>
        <w:tc>
          <w:tcPr>
            <w:tcW w:w="1746"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rPr>
            </w:pPr>
            <w:r w:rsidRPr="00AF57C4">
              <w:rPr>
                <w:color w:val="000000"/>
                <w:sz w:val="20"/>
                <w:szCs w:val="20"/>
              </w:rPr>
              <w:t>83011,0</w:t>
            </w:r>
          </w:p>
        </w:tc>
        <w:tc>
          <w:tcPr>
            <w:tcW w:w="1620"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rPr>
            </w:pPr>
            <w:r w:rsidRPr="00AF57C4">
              <w:rPr>
                <w:color w:val="000000"/>
                <w:sz w:val="20"/>
                <w:szCs w:val="20"/>
              </w:rPr>
              <w:t>85760,9</w:t>
            </w:r>
          </w:p>
        </w:tc>
        <w:tc>
          <w:tcPr>
            <w:tcW w:w="1134" w:type="dxa"/>
            <w:tcBorders>
              <w:top w:val="single" w:sz="4" w:space="0" w:color="auto"/>
              <w:left w:val="single" w:sz="4" w:space="0" w:color="auto"/>
              <w:bottom w:val="single" w:sz="4" w:space="0" w:color="auto"/>
              <w:right w:val="single" w:sz="4" w:space="0" w:color="auto"/>
            </w:tcBorders>
            <w:vAlign w:val="center"/>
          </w:tcPr>
          <w:p w:rsidR="00AF57C4" w:rsidRPr="00AF57C4" w:rsidRDefault="00AF57C4" w:rsidP="00AF57C4">
            <w:pPr>
              <w:jc w:val="center"/>
              <w:rPr>
                <w:color w:val="000000"/>
                <w:sz w:val="20"/>
                <w:szCs w:val="20"/>
              </w:rPr>
            </w:pPr>
            <w:r w:rsidRPr="00AF57C4">
              <w:rPr>
                <w:color w:val="000000"/>
                <w:sz w:val="20"/>
                <w:szCs w:val="20"/>
              </w:rPr>
              <w:t>103,3</w:t>
            </w:r>
          </w:p>
        </w:tc>
      </w:tr>
    </w:tbl>
    <w:p w:rsidR="00AF57C4" w:rsidRPr="00AF57C4" w:rsidRDefault="00AF57C4" w:rsidP="00AF57C4">
      <w:pPr>
        <w:jc w:val="center"/>
        <w:rPr>
          <w:b/>
          <w:sz w:val="20"/>
          <w:szCs w:val="20"/>
        </w:rPr>
      </w:pPr>
    </w:p>
    <w:p w:rsidR="00AF57C4" w:rsidRPr="00AF57C4" w:rsidRDefault="00AF57C4" w:rsidP="00AF57C4">
      <w:pPr>
        <w:rPr>
          <w:b/>
          <w:sz w:val="20"/>
          <w:szCs w:val="20"/>
        </w:rPr>
      </w:pPr>
    </w:p>
    <w:p w:rsidR="00AF57C4" w:rsidRPr="00AF57C4" w:rsidRDefault="00AF57C4" w:rsidP="00AF57C4">
      <w:pPr>
        <w:rPr>
          <w:sz w:val="20"/>
          <w:szCs w:val="20"/>
        </w:rPr>
      </w:pPr>
    </w:p>
    <w:p w:rsidR="00AF57C4" w:rsidRPr="00AF57C4" w:rsidRDefault="00AF57C4" w:rsidP="00AF57C4">
      <w:pPr>
        <w:rPr>
          <w:sz w:val="20"/>
          <w:szCs w:val="20"/>
        </w:rPr>
        <w:sectPr w:rsidR="00AF57C4" w:rsidRPr="00AF57C4" w:rsidSect="00AF57C4">
          <w:pgSz w:w="16838" w:h="11906" w:orient="landscape"/>
          <w:pgMar w:top="1701" w:right="719" w:bottom="850" w:left="539" w:header="708" w:footer="708" w:gutter="0"/>
          <w:cols w:space="708"/>
          <w:docGrid w:linePitch="360"/>
        </w:sectPr>
      </w:pPr>
    </w:p>
    <w:p w:rsidR="00AF57C4" w:rsidRPr="00AF57C4" w:rsidRDefault="00AF57C4" w:rsidP="00AF57C4">
      <w:pPr>
        <w:jc w:val="right"/>
        <w:rPr>
          <w:sz w:val="20"/>
          <w:szCs w:val="20"/>
        </w:rPr>
      </w:pPr>
      <w:r w:rsidRPr="00AF57C4">
        <w:rPr>
          <w:sz w:val="20"/>
          <w:szCs w:val="20"/>
        </w:rPr>
        <w:lastRenderedPageBreak/>
        <w:t>Приложение № 5</w:t>
      </w:r>
    </w:p>
    <w:p w:rsidR="00AF57C4" w:rsidRPr="00AF57C4" w:rsidRDefault="00AF57C4" w:rsidP="00AF57C4">
      <w:pPr>
        <w:jc w:val="right"/>
        <w:rPr>
          <w:sz w:val="20"/>
          <w:szCs w:val="20"/>
        </w:rPr>
      </w:pPr>
      <w:r w:rsidRPr="00AF57C4">
        <w:rPr>
          <w:sz w:val="20"/>
          <w:szCs w:val="20"/>
        </w:rPr>
        <w:t xml:space="preserve"> к решению Совета Подгорнского сельского поселения</w:t>
      </w:r>
    </w:p>
    <w:p w:rsidR="00AF57C4" w:rsidRPr="00AF57C4" w:rsidRDefault="00AF57C4" w:rsidP="00AF57C4">
      <w:pPr>
        <w:jc w:val="right"/>
        <w:rPr>
          <w:sz w:val="20"/>
          <w:szCs w:val="20"/>
        </w:rPr>
      </w:pPr>
      <w:r w:rsidRPr="00AF57C4">
        <w:rPr>
          <w:sz w:val="20"/>
          <w:szCs w:val="20"/>
        </w:rPr>
        <w:t>от 00.00.2020г. № 00</w:t>
      </w:r>
    </w:p>
    <w:p w:rsidR="00AF57C4" w:rsidRPr="00AF57C4" w:rsidRDefault="00AF57C4" w:rsidP="00AF57C4">
      <w:pPr>
        <w:jc w:val="right"/>
        <w:rPr>
          <w:sz w:val="20"/>
          <w:szCs w:val="20"/>
        </w:rPr>
      </w:pPr>
    </w:p>
    <w:p w:rsidR="00AF57C4" w:rsidRPr="00AF57C4" w:rsidRDefault="00AF57C4" w:rsidP="00AF57C4">
      <w:pPr>
        <w:jc w:val="right"/>
        <w:rPr>
          <w:sz w:val="20"/>
          <w:szCs w:val="20"/>
        </w:rPr>
      </w:pPr>
    </w:p>
    <w:p w:rsidR="00AF57C4" w:rsidRPr="00AF57C4" w:rsidRDefault="00AF57C4" w:rsidP="00AF57C4">
      <w:pPr>
        <w:jc w:val="center"/>
        <w:rPr>
          <w:b/>
          <w:sz w:val="20"/>
          <w:szCs w:val="20"/>
        </w:rPr>
      </w:pPr>
      <w:r w:rsidRPr="00AF57C4">
        <w:rPr>
          <w:b/>
          <w:sz w:val="20"/>
          <w:szCs w:val="20"/>
        </w:rPr>
        <w:t>ОТЧЕТ</w:t>
      </w:r>
    </w:p>
    <w:p w:rsidR="00AF57C4" w:rsidRPr="00AF57C4" w:rsidRDefault="00AF57C4" w:rsidP="00AF57C4">
      <w:pPr>
        <w:jc w:val="center"/>
        <w:rPr>
          <w:b/>
          <w:sz w:val="20"/>
          <w:szCs w:val="20"/>
        </w:rPr>
      </w:pPr>
      <w:r w:rsidRPr="00AF57C4">
        <w:rPr>
          <w:b/>
          <w:sz w:val="20"/>
          <w:szCs w:val="20"/>
        </w:rPr>
        <w:t>об исполнении программы приватизации (продажи) муниципального имущества</w:t>
      </w:r>
    </w:p>
    <w:p w:rsidR="00AF57C4" w:rsidRPr="00AF57C4" w:rsidRDefault="00AF57C4" w:rsidP="00AF57C4">
      <w:pPr>
        <w:jc w:val="center"/>
        <w:rPr>
          <w:b/>
          <w:sz w:val="20"/>
          <w:szCs w:val="20"/>
        </w:rPr>
      </w:pPr>
      <w:r w:rsidRPr="00AF57C4">
        <w:rPr>
          <w:b/>
          <w:sz w:val="20"/>
          <w:szCs w:val="20"/>
        </w:rPr>
        <w:t>муниципального образования «Подгорнское сельское поселение» за 2019 год</w:t>
      </w:r>
    </w:p>
    <w:p w:rsidR="00AF57C4" w:rsidRPr="00AF57C4" w:rsidRDefault="00AF57C4" w:rsidP="00AF57C4">
      <w:pPr>
        <w:jc w:val="center"/>
        <w:rPr>
          <w:b/>
          <w:sz w:val="20"/>
          <w:szCs w:val="20"/>
        </w:rPr>
      </w:pPr>
    </w:p>
    <w:tbl>
      <w:tblPr>
        <w:tblpPr w:leftFromText="180" w:rightFromText="180" w:vertAnchor="text" w:horzAnchor="margin" w:tblpXSpec="center" w:tblpY="181"/>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0"/>
        <w:gridCol w:w="1647"/>
        <w:gridCol w:w="1629"/>
        <w:gridCol w:w="1507"/>
        <w:gridCol w:w="766"/>
        <w:gridCol w:w="1134"/>
        <w:gridCol w:w="1168"/>
      </w:tblGrid>
      <w:tr w:rsidR="00AF57C4" w:rsidRPr="00AF57C4" w:rsidTr="00BF245D">
        <w:tc>
          <w:tcPr>
            <w:tcW w:w="1930" w:type="dxa"/>
          </w:tcPr>
          <w:p w:rsidR="00AF57C4" w:rsidRPr="00AF57C4" w:rsidRDefault="00AF57C4" w:rsidP="00AF57C4">
            <w:pPr>
              <w:jc w:val="center"/>
              <w:rPr>
                <w:b/>
                <w:sz w:val="20"/>
                <w:szCs w:val="20"/>
              </w:rPr>
            </w:pPr>
            <w:r w:rsidRPr="00AF57C4">
              <w:rPr>
                <w:b/>
                <w:sz w:val="20"/>
                <w:szCs w:val="20"/>
              </w:rPr>
              <w:t>Наименование объекта</w:t>
            </w:r>
          </w:p>
        </w:tc>
        <w:tc>
          <w:tcPr>
            <w:tcW w:w="1647" w:type="dxa"/>
          </w:tcPr>
          <w:p w:rsidR="00AF57C4" w:rsidRPr="00AF57C4" w:rsidRDefault="00AF57C4" w:rsidP="00AF57C4">
            <w:pPr>
              <w:jc w:val="center"/>
              <w:rPr>
                <w:b/>
                <w:sz w:val="20"/>
                <w:szCs w:val="20"/>
              </w:rPr>
            </w:pPr>
            <w:r w:rsidRPr="00AF57C4">
              <w:rPr>
                <w:b/>
                <w:sz w:val="20"/>
                <w:szCs w:val="20"/>
              </w:rPr>
              <w:t>Планируемый доход от приватизации имущества, тыс.рублей</w:t>
            </w:r>
          </w:p>
        </w:tc>
        <w:tc>
          <w:tcPr>
            <w:tcW w:w="1629" w:type="dxa"/>
          </w:tcPr>
          <w:p w:rsidR="00AF57C4" w:rsidRPr="00AF57C4" w:rsidRDefault="00AF57C4" w:rsidP="00AF57C4">
            <w:pPr>
              <w:jc w:val="center"/>
              <w:rPr>
                <w:b/>
                <w:sz w:val="20"/>
                <w:szCs w:val="20"/>
              </w:rPr>
            </w:pPr>
            <w:r w:rsidRPr="00AF57C4">
              <w:rPr>
                <w:b/>
                <w:sz w:val="20"/>
                <w:szCs w:val="20"/>
              </w:rPr>
              <w:t>Цена продажи (фактический доход от приватизации имущества, тыс.рублей)</w:t>
            </w:r>
          </w:p>
        </w:tc>
        <w:tc>
          <w:tcPr>
            <w:tcW w:w="1507" w:type="dxa"/>
          </w:tcPr>
          <w:p w:rsidR="00AF57C4" w:rsidRPr="00AF57C4" w:rsidRDefault="00AF57C4" w:rsidP="00AF57C4">
            <w:pPr>
              <w:jc w:val="center"/>
              <w:rPr>
                <w:b/>
                <w:sz w:val="20"/>
                <w:szCs w:val="20"/>
              </w:rPr>
            </w:pPr>
            <w:r w:rsidRPr="00AF57C4">
              <w:rPr>
                <w:b/>
                <w:sz w:val="20"/>
                <w:szCs w:val="20"/>
              </w:rPr>
              <w:t>Перечислено в доход  бюджета, тыс.рублей</w:t>
            </w:r>
          </w:p>
        </w:tc>
        <w:tc>
          <w:tcPr>
            <w:tcW w:w="766" w:type="dxa"/>
          </w:tcPr>
          <w:p w:rsidR="00AF57C4" w:rsidRPr="00AF57C4" w:rsidRDefault="00AF57C4" w:rsidP="00AF57C4">
            <w:pPr>
              <w:jc w:val="center"/>
              <w:rPr>
                <w:b/>
                <w:sz w:val="20"/>
                <w:szCs w:val="20"/>
              </w:rPr>
            </w:pPr>
            <w:r w:rsidRPr="00AF57C4">
              <w:rPr>
                <w:b/>
                <w:sz w:val="20"/>
                <w:szCs w:val="20"/>
              </w:rPr>
              <w:t>% исполнения</w:t>
            </w:r>
          </w:p>
        </w:tc>
        <w:tc>
          <w:tcPr>
            <w:tcW w:w="1134" w:type="dxa"/>
          </w:tcPr>
          <w:p w:rsidR="00AF57C4" w:rsidRPr="00AF57C4" w:rsidRDefault="00AF57C4" w:rsidP="00AF57C4">
            <w:pPr>
              <w:jc w:val="center"/>
              <w:rPr>
                <w:b/>
                <w:sz w:val="20"/>
                <w:szCs w:val="20"/>
              </w:rPr>
            </w:pPr>
            <w:r w:rsidRPr="00AF57C4">
              <w:rPr>
                <w:b/>
                <w:sz w:val="20"/>
                <w:szCs w:val="20"/>
              </w:rPr>
              <w:t>Способ продажи</w:t>
            </w:r>
          </w:p>
        </w:tc>
        <w:tc>
          <w:tcPr>
            <w:tcW w:w="1168" w:type="dxa"/>
          </w:tcPr>
          <w:p w:rsidR="00AF57C4" w:rsidRPr="00AF57C4" w:rsidRDefault="00AF57C4" w:rsidP="00AF57C4">
            <w:pPr>
              <w:jc w:val="center"/>
              <w:rPr>
                <w:b/>
                <w:sz w:val="20"/>
                <w:szCs w:val="20"/>
              </w:rPr>
            </w:pPr>
            <w:r w:rsidRPr="00AF57C4">
              <w:rPr>
                <w:b/>
                <w:sz w:val="20"/>
                <w:szCs w:val="20"/>
              </w:rPr>
              <w:t>Срок продажи</w:t>
            </w:r>
          </w:p>
        </w:tc>
      </w:tr>
      <w:tr w:rsidR="00AF57C4" w:rsidRPr="00AF57C4" w:rsidTr="00BF245D">
        <w:tc>
          <w:tcPr>
            <w:tcW w:w="1930" w:type="dxa"/>
            <w:vAlign w:val="center"/>
          </w:tcPr>
          <w:p w:rsidR="00AF57C4" w:rsidRPr="00AF57C4" w:rsidRDefault="00AF57C4" w:rsidP="00AF57C4">
            <w:pPr>
              <w:jc w:val="both"/>
              <w:rPr>
                <w:snapToGrid w:val="0"/>
                <w:sz w:val="20"/>
                <w:szCs w:val="20"/>
              </w:rPr>
            </w:pPr>
            <w:r w:rsidRPr="00AF57C4">
              <w:rPr>
                <w:snapToGrid w:val="0"/>
                <w:sz w:val="20"/>
                <w:szCs w:val="20"/>
              </w:rPr>
              <w:t xml:space="preserve">Линии электропередач ВЛ-10 кВ, протяженностью 27769 м. с трансформаторными подстанциями, Томская область, Чаинский район, с. Подгорное-п.Черемушки, кадастровый номер 70:15:0000000:74, с земельными участками под кадастровыми номерами: </w:t>
            </w:r>
          </w:p>
          <w:p w:rsidR="00AF57C4" w:rsidRPr="00AF57C4" w:rsidRDefault="00AF57C4" w:rsidP="00AF57C4">
            <w:pPr>
              <w:jc w:val="both"/>
              <w:rPr>
                <w:sz w:val="20"/>
                <w:szCs w:val="20"/>
              </w:rPr>
            </w:pPr>
            <w:r w:rsidRPr="00AF57C4">
              <w:rPr>
                <w:sz w:val="20"/>
                <w:szCs w:val="20"/>
              </w:rPr>
              <w:t xml:space="preserve">70:15:0100047:465; </w:t>
            </w:r>
          </w:p>
          <w:p w:rsidR="00AF57C4" w:rsidRPr="00AF57C4" w:rsidRDefault="00AF57C4" w:rsidP="00AF57C4">
            <w:pPr>
              <w:jc w:val="both"/>
              <w:rPr>
                <w:sz w:val="20"/>
                <w:szCs w:val="20"/>
              </w:rPr>
            </w:pPr>
            <w:r w:rsidRPr="00AF57C4">
              <w:rPr>
                <w:sz w:val="20"/>
                <w:szCs w:val="20"/>
              </w:rPr>
              <w:t>70:15:0100047:465;</w:t>
            </w:r>
          </w:p>
          <w:p w:rsidR="00AF57C4" w:rsidRPr="00AF57C4" w:rsidRDefault="00AF57C4" w:rsidP="00AF57C4">
            <w:pPr>
              <w:jc w:val="both"/>
              <w:rPr>
                <w:sz w:val="20"/>
                <w:szCs w:val="20"/>
              </w:rPr>
            </w:pPr>
            <w:r w:rsidRPr="00AF57C4">
              <w:rPr>
                <w:sz w:val="20"/>
                <w:szCs w:val="20"/>
              </w:rPr>
              <w:t>70:15:0000000:69</w:t>
            </w:r>
          </w:p>
        </w:tc>
        <w:tc>
          <w:tcPr>
            <w:tcW w:w="1647" w:type="dxa"/>
            <w:vAlign w:val="center"/>
          </w:tcPr>
          <w:p w:rsidR="00AF57C4" w:rsidRPr="00AF57C4" w:rsidRDefault="00AF57C4" w:rsidP="00AF57C4">
            <w:pPr>
              <w:autoSpaceDE w:val="0"/>
              <w:autoSpaceDN w:val="0"/>
              <w:adjustRightInd w:val="0"/>
              <w:jc w:val="center"/>
              <w:rPr>
                <w:sz w:val="20"/>
                <w:szCs w:val="20"/>
              </w:rPr>
            </w:pPr>
            <w:r w:rsidRPr="00AF57C4">
              <w:rPr>
                <w:sz w:val="20"/>
                <w:szCs w:val="20"/>
              </w:rPr>
              <w:t>450,0</w:t>
            </w:r>
          </w:p>
        </w:tc>
        <w:tc>
          <w:tcPr>
            <w:tcW w:w="1629" w:type="dxa"/>
            <w:vMerge w:val="restart"/>
            <w:vAlign w:val="center"/>
          </w:tcPr>
          <w:p w:rsidR="00AF57C4" w:rsidRPr="00AF57C4" w:rsidRDefault="00AF57C4" w:rsidP="00AF57C4">
            <w:pPr>
              <w:autoSpaceDE w:val="0"/>
              <w:autoSpaceDN w:val="0"/>
              <w:adjustRightInd w:val="0"/>
              <w:jc w:val="center"/>
              <w:rPr>
                <w:sz w:val="20"/>
                <w:szCs w:val="20"/>
              </w:rPr>
            </w:pPr>
            <w:r w:rsidRPr="00AF57C4">
              <w:rPr>
                <w:sz w:val="20"/>
                <w:szCs w:val="20"/>
              </w:rPr>
              <w:t>3932,0</w:t>
            </w:r>
          </w:p>
        </w:tc>
        <w:tc>
          <w:tcPr>
            <w:tcW w:w="1507" w:type="dxa"/>
            <w:vMerge w:val="restart"/>
            <w:vAlign w:val="center"/>
          </w:tcPr>
          <w:p w:rsidR="00AF57C4" w:rsidRPr="00AF57C4" w:rsidRDefault="00AF57C4" w:rsidP="00AF57C4">
            <w:pPr>
              <w:autoSpaceDE w:val="0"/>
              <w:autoSpaceDN w:val="0"/>
              <w:adjustRightInd w:val="0"/>
              <w:jc w:val="center"/>
              <w:rPr>
                <w:sz w:val="20"/>
                <w:szCs w:val="20"/>
              </w:rPr>
            </w:pPr>
            <w:r w:rsidRPr="00AF57C4">
              <w:rPr>
                <w:sz w:val="20"/>
                <w:szCs w:val="20"/>
              </w:rPr>
              <w:t>3932,0</w:t>
            </w:r>
          </w:p>
        </w:tc>
        <w:tc>
          <w:tcPr>
            <w:tcW w:w="766" w:type="dxa"/>
            <w:vMerge w:val="restart"/>
            <w:vAlign w:val="center"/>
          </w:tcPr>
          <w:p w:rsidR="00AF57C4" w:rsidRPr="00AF57C4" w:rsidRDefault="00AF57C4" w:rsidP="00AF57C4">
            <w:pPr>
              <w:autoSpaceDE w:val="0"/>
              <w:autoSpaceDN w:val="0"/>
              <w:adjustRightInd w:val="0"/>
              <w:jc w:val="center"/>
              <w:rPr>
                <w:sz w:val="20"/>
                <w:szCs w:val="20"/>
              </w:rPr>
            </w:pPr>
            <w:r w:rsidRPr="00AF57C4">
              <w:rPr>
                <w:sz w:val="20"/>
                <w:szCs w:val="20"/>
              </w:rPr>
              <w:t>387,4</w:t>
            </w:r>
          </w:p>
        </w:tc>
        <w:tc>
          <w:tcPr>
            <w:tcW w:w="1134" w:type="dxa"/>
            <w:vMerge w:val="restart"/>
            <w:vAlign w:val="center"/>
          </w:tcPr>
          <w:p w:rsidR="00AF57C4" w:rsidRPr="00AF57C4" w:rsidRDefault="00AF57C4" w:rsidP="00AF57C4">
            <w:pPr>
              <w:autoSpaceDE w:val="0"/>
              <w:autoSpaceDN w:val="0"/>
              <w:adjustRightInd w:val="0"/>
              <w:jc w:val="center"/>
              <w:rPr>
                <w:sz w:val="20"/>
                <w:szCs w:val="20"/>
              </w:rPr>
            </w:pPr>
            <w:r w:rsidRPr="00AF57C4">
              <w:rPr>
                <w:sz w:val="20"/>
                <w:szCs w:val="20"/>
              </w:rPr>
              <w:t>конкурс</w:t>
            </w:r>
          </w:p>
        </w:tc>
        <w:tc>
          <w:tcPr>
            <w:tcW w:w="1168" w:type="dxa"/>
            <w:vMerge w:val="restart"/>
            <w:vAlign w:val="center"/>
          </w:tcPr>
          <w:p w:rsidR="00AF57C4" w:rsidRPr="00AF57C4" w:rsidRDefault="00AF57C4" w:rsidP="00AF57C4">
            <w:pPr>
              <w:autoSpaceDE w:val="0"/>
              <w:autoSpaceDN w:val="0"/>
              <w:adjustRightInd w:val="0"/>
              <w:jc w:val="center"/>
              <w:rPr>
                <w:sz w:val="20"/>
                <w:szCs w:val="20"/>
              </w:rPr>
            </w:pPr>
            <w:r w:rsidRPr="00AF57C4">
              <w:rPr>
                <w:sz w:val="20"/>
                <w:szCs w:val="20"/>
              </w:rPr>
              <w:t>25.12.2020</w:t>
            </w:r>
          </w:p>
        </w:tc>
      </w:tr>
      <w:tr w:rsidR="00AF57C4" w:rsidRPr="00AF57C4" w:rsidTr="00BF245D">
        <w:tc>
          <w:tcPr>
            <w:tcW w:w="1930" w:type="dxa"/>
            <w:vAlign w:val="center"/>
          </w:tcPr>
          <w:p w:rsidR="00AF57C4" w:rsidRPr="00AF57C4" w:rsidRDefault="00AF57C4" w:rsidP="00AF57C4">
            <w:pPr>
              <w:jc w:val="both"/>
              <w:rPr>
                <w:snapToGrid w:val="0"/>
                <w:sz w:val="20"/>
                <w:szCs w:val="20"/>
              </w:rPr>
            </w:pPr>
            <w:r w:rsidRPr="00AF57C4">
              <w:rPr>
                <w:snapToGrid w:val="0"/>
                <w:sz w:val="20"/>
                <w:szCs w:val="20"/>
              </w:rPr>
              <w:t>Линии электропередач ВЛ-0,4 кВ протяженностью 51860 м. с трансформаторными подстанциями Томская область, Чаинский район, с. Подгорное, кадастровый номер 70:15:0101003:1240, с земельными участками под кадастровыми номерами:</w:t>
            </w:r>
          </w:p>
          <w:p w:rsidR="00AF57C4" w:rsidRPr="00AF57C4" w:rsidRDefault="00AF57C4" w:rsidP="00AF57C4">
            <w:pPr>
              <w:jc w:val="both"/>
              <w:rPr>
                <w:sz w:val="20"/>
                <w:szCs w:val="20"/>
              </w:rPr>
            </w:pPr>
            <w:r w:rsidRPr="00AF57C4">
              <w:rPr>
                <w:sz w:val="20"/>
                <w:szCs w:val="20"/>
              </w:rPr>
              <w:t>70:15:0000000:69; 70:15:0101006:31</w:t>
            </w:r>
          </w:p>
          <w:p w:rsidR="00AF57C4" w:rsidRPr="00AF57C4" w:rsidRDefault="00AF57C4" w:rsidP="00AF57C4">
            <w:pPr>
              <w:jc w:val="both"/>
              <w:rPr>
                <w:sz w:val="20"/>
                <w:szCs w:val="20"/>
              </w:rPr>
            </w:pPr>
            <w:r w:rsidRPr="00AF57C4">
              <w:rPr>
                <w:sz w:val="20"/>
                <w:szCs w:val="20"/>
              </w:rPr>
              <w:t>70:15:0101005:12; 70:15:0101005:9</w:t>
            </w:r>
          </w:p>
          <w:p w:rsidR="00AF57C4" w:rsidRPr="00AF57C4" w:rsidRDefault="00AF57C4" w:rsidP="00AF57C4">
            <w:pPr>
              <w:jc w:val="both"/>
              <w:rPr>
                <w:sz w:val="20"/>
                <w:szCs w:val="20"/>
              </w:rPr>
            </w:pPr>
            <w:r w:rsidRPr="00AF57C4">
              <w:rPr>
                <w:sz w:val="20"/>
                <w:szCs w:val="20"/>
              </w:rPr>
              <w:t>70:15:0101006:25; 70:15:0101002:89</w:t>
            </w:r>
          </w:p>
          <w:p w:rsidR="00AF57C4" w:rsidRPr="00AF57C4" w:rsidRDefault="00AF57C4" w:rsidP="00AF57C4">
            <w:pPr>
              <w:jc w:val="both"/>
              <w:rPr>
                <w:sz w:val="20"/>
                <w:szCs w:val="20"/>
              </w:rPr>
            </w:pPr>
            <w:r w:rsidRPr="00AF57C4">
              <w:rPr>
                <w:sz w:val="20"/>
                <w:szCs w:val="20"/>
              </w:rPr>
              <w:t>70:15:0101006:22; 70:15:0101004:182</w:t>
            </w:r>
          </w:p>
          <w:p w:rsidR="00AF57C4" w:rsidRPr="00AF57C4" w:rsidRDefault="00AF57C4" w:rsidP="00AF57C4">
            <w:pPr>
              <w:jc w:val="both"/>
              <w:rPr>
                <w:sz w:val="20"/>
                <w:szCs w:val="20"/>
              </w:rPr>
            </w:pPr>
            <w:r w:rsidRPr="00AF57C4">
              <w:rPr>
                <w:sz w:val="20"/>
                <w:szCs w:val="20"/>
              </w:rPr>
              <w:t>70:15:0101002:91; 70:15:0101002:115</w:t>
            </w:r>
          </w:p>
          <w:p w:rsidR="00AF57C4" w:rsidRPr="00AF57C4" w:rsidRDefault="00AF57C4" w:rsidP="00AF57C4">
            <w:pPr>
              <w:jc w:val="both"/>
              <w:rPr>
                <w:sz w:val="20"/>
                <w:szCs w:val="20"/>
              </w:rPr>
            </w:pPr>
            <w:r w:rsidRPr="00AF57C4">
              <w:rPr>
                <w:sz w:val="20"/>
                <w:szCs w:val="20"/>
              </w:rPr>
              <w:t>70:15:0101006:29; 70:15:0101006:28</w:t>
            </w:r>
          </w:p>
          <w:p w:rsidR="00AF57C4" w:rsidRPr="00AF57C4" w:rsidRDefault="00AF57C4" w:rsidP="00AF57C4">
            <w:pPr>
              <w:jc w:val="both"/>
              <w:rPr>
                <w:sz w:val="20"/>
                <w:szCs w:val="20"/>
              </w:rPr>
            </w:pPr>
            <w:r w:rsidRPr="00AF57C4">
              <w:rPr>
                <w:sz w:val="20"/>
                <w:szCs w:val="20"/>
              </w:rPr>
              <w:t xml:space="preserve">70:15:0101006:23; </w:t>
            </w:r>
            <w:r w:rsidRPr="00AF57C4">
              <w:rPr>
                <w:sz w:val="20"/>
                <w:szCs w:val="20"/>
              </w:rPr>
              <w:lastRenderedPageBreak/>
              <w:t>70:15:0101004:178</w:t>
            </w:r>
          </w:p>
          <w:p w:rsidR="00AF57C4" w:rsidRPr="00AF57C4" w:rsidRDefault="00AF57C4" w:rsidP="00AF57C4">
            <w:pPr>
              <w:jc w:val="both"/>
              <w:rPr>
                <w:sz w:val="20"/>
                <w:szCs w:val="20"/>
              </w:rPr>
            </w:pPr>
            <w:r w:rsidRPr="00AF57C4">
              <w:rPr>
                <w:sz w:val="20"/>
                <w:szCs w:val="20"/>
              </w:rPr>
              <w:t>70:15:0101004:91; 70:15:0101004:92</w:t>
            </w:r>
          </w:p>
          <w:p w:rsidR="00AF57C4" w:rsidRPr="00AF57C4" w:rsidRDefault="00AF57C4" w:rsidP="00AF57C4">
            <w:pPr>
              <w:jc w:val="both"/>
              <w:rPr>
                <w:sz w:val="20"/>
                <w:szCs w:val="20"/>
              </w:rPr>
            </w:pPr>
            <w:r w:rsidRPr="00AF57C4">
              <w:rPr>
                <w:sz w:val="20"/>
                <w:szCs w:val="20"/>
              </w:rPr>
              <w:t>70:15:0000000:49; 70:15:0101002:1202</w:t>
            </w:r>
          </w:p>
          <w:p w:rsidR="00AF57C4" w:rsidRPr="00AF57C4" w:rsidRDefault="00AF57C4" w:rsidP="00AF57C4">
            <w:pPr>
              <w:jc w:val="both"/>
              <w:rPr>
                <w:sz w:val="20"/>
                <w:szCs w:val="20"/>
              </w:rPr>
            </w:pPr>
            <w:r w:rsidRPr="00AF57C4">
              <w:rPr>
                <w:sz w:val="20"/>
                <w:szCs w:val="20"/>
              </w:rPr>
              <w:t>70:15:0101002:116; 70:15:0101004:85</w:t>
            </w:r>
          </w:p>
          <w:p w:rsidR="00AF57C4" w:rsidRPr="00AF57C4" w:rsidRDefault="00AF57C4" w:rsidP="00AF57C4">
            <w:pPr>
              <w:jc w:val="both"/>
              <w:rPr>
                <w:sz w:val="20"/>
                <w:szCs w:val="20"/>
              </w:rPr>
            </w:pPr>
            <w:r w:rsidRPr="00AF57C4">
              <w:rPr>
                <w:sz w:val="20"/>
                <w:szCs w:val="20"/>
              </w:rPr>
              <w:t>70:15:0100050:273; 70:15:0100040:143</w:t>
            </w:r>
          </w:p>
          <w:p w:rsidR="00AF57C4" w:rsidRPr="00AF57C4" w:rsidRDefault="00AF57C4" w:rsidP="00AF57C4">
            <w:pPr>
              <w:jc w:val="both"/>
              <w:rPr>
                <w:sz w:val="20"/>
                <w:szCs w:val="20"/>
              </w:rPr>
            </w:pPr>
            <w:r w:rsidRPr="00AF57C4">
              <w:rPr>
                <w:sz w:val="20"/>
                <w:szCs w:val="20"/>
              </w:rPr>
              <w:t>70:15:0000000:64; 70:15:0101003:119</w:t>
            </w:r>
          </w:p>
          <w:p w:rsidR="00AF57C4" w:rsidRPr="00AF57C4" w:rsidRDefault="00AF57C4" w:rsidP="00AF57C4">
            <w:pPr>
              <w:jc w:val="both"/>
              <w:rPr>
                <w:sz w:val="20"/>
                <w:szCs w:val="20"/>
              </w:rPr>
            </w:pPr>
            <w:r w:rsidRPr="00AF57C4">
              <w:rPr>
                <w:sz w:val="20"/>
                <w:szCs w:val="20"/>
              </w:rPr>
              <w:t>70:15:0101003:70; 70:15:0000000:47</w:t>
            </w:r>
          </w:p>
          <w:p w:rsidR="00AF57C4" w:rsidRPr="00AF57C4" w:rsidRDefault="00AF57C4" w:rsidP="00AF57C4">
            <w:pPr>
              <w:jc w:val="both"/>
              <w:rPr>
                <w:sz w:val="20"/>
                <w:szCs w:val="20"/>
              </w:rPr>
            </w:pPr>
            <w:r w:rsidRPr="00AF57C4">
              <w:rPr>
                <w:sz w:val="20"/>
                <w:szCs w:val="20"/>
              </w:rPr>
              <w:t>70:15:0101005:13; 70:15:0101003:131</w:t>
            </w:r>
          </w:p>
          <w:p w:rsidR="00AF57C4" w:rsidRPr="00AF57C4" w:rsidRDefault="00AF57C4" w:rsidP="00AF57C4">
            <w:pPr>
              <w:jc w:val="both"/>
              <w:rPr>
                <w:sz w:val="20"/>
                <w:szCs w:val="20"/>
              </w:rPr>
            </w:pPr>
            <w:r w:rsidRPr="00AF57C4">
              <w:rPr>
                <w:sz w:val="20"/>
                <w:szCs w:val="20"/>
              </w:rPr>
              <w:t>70:15:0101003:74; 70:15:0101003:73</w:t>
            </w:r>
          </w:p>
          <w:p w:rsidR="00AF57C4" w:rsidRPr="00AF57C4" w:rsidRDefault="00AF57C4" w:rsidP="00AF57C4">
            <w:pPr>
              <w:jc w:val="both"/>
              <w:rPr>
                <w:sz w:val="20"/>
                <w:szCs w:val="20"/>
              </w:rPr>
            </w:pPr>
            <w:r w:rsidRPr="00AF57C4">
              <w:rPr>
                <w:sz w:val="20"/>
                <w:szCs w:val="20"/>
              </w:rPr>
              <w:t>70:15:0101003:120; 70:15:0000000:63</w:t>
            </w:r>
          </w:p>
          <w:p w:rsidR="00AF57C4" w:rsidRPr="00AF57C4" w:rsidRDefault="00AF57C4" w:rsidP="00AF57C4">
            <w:pPr>
              <w:jc w:val="both"/>
              <w:rPr>
                <w:sz w:val="20"/>
                <w:szCs w:val="20"/>
              </w:rPr>
            </w:pPr>
            <w:r w:rsidRPr="00AF57C4">
              <w:rPr>
                <w:sz w:val="20"/>
                <w:szCs w:val="20"/>
              </w:rPr>
              <w:t>70:15:0101003:133; 70:15:0101003:71</w:t>
            </w:r>
          </w:p>
          <w:p w:rsidR="00AF57C4" w:rsidRPr="00AF57C4" w:rsidRDefault="00AF57C4" w:rsidP="00AF57C4">
            <w:pPr>
              <w:jc w:val="both"/>
              <w:rPr>
                <w:sz w:val="20"/>
                <w:szCs w:val="20"/>
              </w:rPr>
            </w:pPr>
            <w:r w:rsidRPr="00AF57C4">
              <w:rPr>
                <w:sz w:val="20"/>
                <w:szCs w:val="20"/>
              </w:rPr>
              <w:t>70:15:0101005:10; 70:15:0101005:11</w:t>
            </w:r>
          </w:p>
          <w:p w:rsidR="00AF57C4" w:rsidRPr="00AF57C4" w:rsidRDefault="00AF57C4" w:rsidP="00AF57C4">
            <w:pPr>
              <w:jc w:val="both"/>
              <w:rPr>
                <w:sz w:val="20"/>
                <w:szCs w:val="20"/>
              </w:rPr>
            </w:pPr>
            <w:r w:rsidRPr="00AF57C4">
              <w:rPr>
                <w:sz w:val="20"/>
                <w:szCs w:val="20"/>
              </w:rPr>
              <w:t>70:15:0101003:115; 70:15:0101005:8</w:t>
            </w:r>
          </w:p>
          <w:p w:rsidR="00AF57C4" w:rsidRPr="00AF57C4" w:rsidRDefault="00AF57C4" w:rsidP="00AF57C4">
            <w:pPr>
              <w:jc w:val="both"/>
              <w:rPr>
                <w:sz w:val="20"/>
                <w:szCs w:val="20"/>
              </w:rPr>
            </w:pPr>
            <w:r w:rsidRPr="00AF57C4">
              <w:rPr>
                <w:sz w:val="20"/>
                <w:szCs w:val="20"/>
              </w:rPr>
              <w:t>70:15:0101006:24; 70:15:0000000:65</w:t>
            </w:r>
          </w:p>
          <w:p w:rsidR="00AF57C4" w:rsidRPr="00AF57C4" w:rsidRDefault="00AF57C4" w:rsidP="00AF57C4">
            <w:pPr>
              <w:jc w:val="both"/>
              <w:rPr>
                <w:sz w:val="20"/>
                <w:szCs w:val="20"/>
              </w:rPr>
            </w:pPr>
            <w:r w:rsidRPr="00AF57C4">
              <w:rPr>
                <w:sz w:val="20"/>
                <w:szCs w:val="20"/>
              </w:rPr>
              <w:t>70:15:0101004:1872; 70:15:0000000:48</w:t>
            </w:r>
          </w:p>
        </w:tc>
        <w:tc>
          <w:tcPr>
            <w:tcW w:w="1647" w:type="dxa"/>
            <w:vAlign w:val="center"/>
          </w:tcPr>
          <w:p w:rsidR="00AF57C4" w:rsidRPr="00AF57C4" w:rsidRDefault="00AF57C4" w:rsidP="00AF57C4">
            <w:pPr>
              <w:autoSpaceDE w:val="0"/>
              <w:autoSpaceDN w:val="0"/>
              <w:adjustRightInd w:val="0"/>
              <w:jc w:val="center"/>
              <w:rPr>
                <w:sz w:val="20"/>
                <w:szCs w:val="20"/>
              </w:rPr>
            </w:pPr>
            <w:r w:rsidRPr="00AF57C4">
              <w:rPr>
                <w:sz w:val="20"/>
                <w:szCs w:val="20"/>
              </w:rPr>
              <w:lastRenderedPageBreak/>
              <w:t>565,0</w:t>
            </w:r>
          </w:p>
        </w:tc>
        <w:tc>
          <w:tcPr>
            <w:tcW w:w="1629" w:type="dxa"/>
            <w:vMerge/>
          </w:tcPr>
          <w:p w:rsidR="00AF57C4" w:rsidRPr="00AF57C4" w:rsidRDefault="00AF57C4" w:rsidP="00AF57C4">
            <w:pPr>
              <w:jc w:val="center"/>
              <w:rPr>
                <w:b/>
                <w:sz w:val="20"/>
                <w:szCs w:val="20"/>
              </w:rPr>
            </w:pPr>
          </w:p>
        </w:tc>
        <w:tc>
          <w:tcPr>
            <w:tcW w:w="1507" w:type="dxa"/>
            <w:vMerge/>
          </w:tcPr>
          <w:p w:rsidR="00AF57C4" w:rsidRPr="00AF57C4" w:rsidRDefault="00AF57C4" w:rsidP="00AF57C4">
            <w:pPr>
              <w:jc w:val="center"/>
              <w:rPr>
                <w:b/>
                <w:sz w:val="20"/>
                <w:szCs w:val="20"/>
              </w:rPr>
            </w:pPr>
          </w:p>
        </w:tc>
        <w:tc>
          <w:tcPr>
            <w:tcW w:w="766" w:type="dxa"/>
            <w:vMerge/>
          </w:tcPr>
          <w:p w:rsidR="00AF57C4" w:rsidRPr="00AF57C4" w:rsidRDefault="00AF57C4" w:rsidP="00AF57C4">
            <w:pPr>
              <w:jc w:val="center"/>
              <w:rPr>
                <w:b/>
                <w:sz w:val="20"/>
                <w:szCs w:val="20"/>
              </w:rPr>
            </w:pPr>
          </w:p>
        </w:tc>
        <w:tc>
          <w:tcPr>
            <w:tcW w:w="1134" w:type="dxa"/>
            <w:vMerge/>
          </w:tcPr>
          <w:p w:rsidR="00AF57C4" w:rsidRPr="00AF57C4" w:rsidRDefault="00AF57C4" w:rsidP="00AF57C4">
            <w:pPr>
              <w:jc w:val="center"/>
              <w:rPr>
                <w:b/>
                <w:sz w:val="20"/>
                <w:szCs w:val="20"/>
              </w:rPr>
            </w:pPr>
          </w:p>
        </w:tc>
        <w:tc>
          <w:tcPr>
            <w:tcW w:w="1168" w:type="dxa"/>
            <w:vMerge/>
          </w:tcPr>
          <w:p w:rsidR="00AF57C4" w:rsidRPr="00AF57C4" w:rsidRDefault="00AF57C4" w:rsidP="00AF57C4">
            <w:pPr>
              <w:jc w:val="center"/>
              <w:rPr>
                <w:b/>
                <w:sz w:val="20"/>
                <w:szCs w:val="20"/>
              </w:rPr>
            </w:pPr>
          </w:p>
        </w:tc>
      </w:tr>
      <w:tr w:rsidR="00AF57C4" w:rsidRPr="00AF57C4" w:rsidTr="00BF245D">
        <w:tc>
          <w:tcPr>
            <w:tcW w:w="1930" w:type="dxa"/>
            <w:vAlign w:val="center"/>
          </w:tcPr>
          <w:p w:rsidR="00AF57C4" w:rsidRPr="00AF57C4" w:rsidRDefault="00AF57C4" w:rsidP="00AF57C4">
            <w:pPr>
              <w:jc w:val="both"/>
              <w:rPr>
                <w:snapToGrid w:val="0"/>
                <w:sz w:val="20"/>
                <w:szCs w:val="20"/>
              </w:rPr>
            </w:pPr>
            <w:r w:rsidRPr="00AF57C4">
              <w:rPr>
                <w:snapToGrid w:val="0"/>
                <w:sz w:val="20"/>
                <w:szCs w:val="20"/>
              </w:rPr>
              <w:lastRenderedPageBreak/>
              <w:t>Автомобиль УАЗ 3303, фургон, идентификационный номер (</w:t>
            </w:r>
            <w:r w:rsidRPr="00AF57C4">
              <w:rPr>
                <w:snapToGrid w:val="0"/>
                <w:sz w:val="20"/>
                <w:szCs w:val="20"/>
                <w:lang w:val="en-US"/>
              </w:rPr>
              <w:t>VIN</w:t>
            </w:r>
            <w:r w:rsidRPr="00AF57C4">
              <w:rPr>
                <w:snapToGrid w:val="0"/>
                <w:sz w:val="20"/>
                <w:szCs w:val="20"/>
              </w:rPr>
              <w:t>) отсутствует, год выпуска 1994, модель № двигателя 417800*40811013, шасси (рама) №0278298, кузов (кабина) № отсутствует, цвет кузова (кабины) вишневый</w:t>
            </w:r>
          </w:p>
        </w:tc>
        <w:tc>
          <w:tcPr>
            <w:tcW w:w="1647" w:type="dxa"/>
            <w:vAlign w:val="center"/>
          </w:tcPr>
          <w:p w:rsidR="00AF57C4" w:rsidRPr="00AF57C4" w:rsidRDefault="00AF57C4" w:rsidP="00AF57C4">
            <w:pPr>
              <w:autoSpaceDE w:val="0"/>
              <w:autoSpaceDN w:val="0"/>
              <w:adjustRightInd w:val="0"/>
              <w:jc w:val="center"/>
              <w:rPr>
                <w:sz w:val="20"/>
                <w:szCs w:val="20"/>
              </w:rPr>
            </w:pPr>
            <w:r w:rsidRPr="00AF57C4">
              <w:rPr>
                <w:sz w:val="20"/>
                <w:szCs w:val="20"/>
              </w:rPr>
              <w:t>85,0</w:t>
            </w:r>
          </w:p>
        </w:tc>
        <w:tc>
          <w:tcPr>
            <w:tcW w:w="1629" w:type="dxa"/>
            <w:vAlign w:val="center"/>
          </w:tcPr>
          <w:p w:rsidR="00AF57C4" w:rsidRPr="00AF57C4" w:rsidRDefault="00AF57C4" w:rsidP="00AF57C4">
            <w:pPr>
              <w:jc w:val="center"/>
              <w:rPr>
                <w:sz w:val="20"/>
                <w:szCs w:val="20"/>
              </w:rPr>
            </w:pPr>
            <w:r w:rsidRPr="00AF57C4">
              <w:rPr>
                <w:sz w:val="20"/>
                <w:szCs w:val="20"/>
              </w:rPr>
              <w:t>-</w:t>
            </w:r>
          </w:p>
        </w:tc>
        <w:tc>
          <w:tcPr>
            <w:tcW w:w="1507" w:type="dxa"/>
            <w:vAlign w:val="center"/>
          </w:tcPr>
          <w:p w:rsidR="00AF57C4" w:rsidRPr="00AF57C4" w:rsidRDefault="00AF57C4" w:rsidP="00AF57C4">
            <w:pPr>
              <w:jc w:val="center"/>
              <w:rPr>
                <w:sz w:val="20"/>
                <w:szCs w:val="20"/>
              </w:rPr>
            </w:pPr>
            <w:r w:rsidRPr="00AF57C4">
              <w:rPr>
                <w:sz w:val="20"/>
                <w:szCs w:val="20"/>
              </w:rPr>
              <w:t>-</w:t>
            </w:r>
          </w:p>
        </w:tc>
        <w:tc>
          <w:tcPr>
            <w:tcW w:w="766" w:type="dxa"/>
            <w:vAlign w:val="center"/>
          </w:tcPr>
          <w:p w:rsidR="00AF57C4" w:rsidRPr="00AF57C4" w:rsidRDefault="00AF57C4" w:rsidP="00AF57C4">
            <w:pPr>
              <w:jc w:val="center"/>
              <w:rPr>
                <w:sz w:val="20"/>
                <w:szCs w:val="20"/>
              </w:rPr>
            </w:pPr>
            <w:r w:rsidRPr="00AF57C4">
              <w:rPr>
                <w:sz w:val="20"/>
                <w:szCs w:val="20"/>
              </w:rPr>
              <w:t>-</w:t>
            </w:r>
          </w:p>
        </w:tc>
        <w:tc>
          <w:tcPr>
            <w:tcW w:w="1134" w:type="dxa"/>
            <w:vAlign w:val="center"/>
          </w:tcPr>
          <w:p w:rsidR="00AF57C4" w:rsidRPr="00AF57C4" w:rsidRDefault="00AF57C4" w:rsidP="00AF57C4">
            <w:pPr>
              <w:jc w:val="center"/>
              <w:rPr>
                <w:sz w:val="20"/>
                <w:szCs w:val="20"/>
              </w:rPr>
            </w:pPr>
            <w:r w:rsidRPr="00AF57C4">
              <w:rPr>
                <w:sz w:val="20"/>
                <w:szCs w:val="20"/>
              </w:rPr>
              <w:t>аукцион</w:t>
            </w:r>
          </w:p>
        </w:tc>
        <w:tc>
          <w:tcPr>
            <w:tcW w:w="1168" w:type="dxa"/>
            <w:vAlign w:val="center"/>
          </w:tcPr>
          <w:p w:rsidR="00AF57C4" w:rsidRPr="00AF57C4" w:rsidRDefault="00AF57C4" w:rsidP="00AF57C4">
            <w:pPr>
              <w:jc w:val="center"/>
              <w:rPr>
                <w:sz w:val="20"/>
                <w:szCs w:val="20"/>
              </w:rPr>
            </w:pPr>
            <w:r w:rsidRPr="00AF57C4">
              <w:rPr>
                <w:sz w:val="20"/>
                <w:szCs w:val="20"/>
              </w:rPr>
              <w:t>-</w:t>
            </w:r>
          </w:p>
        </w:tc>
      </w:tr>
    </w:tbl>
    <w:p w:rsidR="00AF57C4" w:rsidRPr="00AF57C4" w:rsidRDefault="00AF57C4" w:rsidP="00AF57C4">
      <w:pPr>
        <w:jc w:val="center"/>
        <w:rPr>
          <w:b/>
          <w:sz w:val="20"/>
          <w:szCs w:val="20"/>
        </w:rPr>
      </w:pPr>
    </w:p>
    <w:p w:rsidR="00AF57C4" w:rsidRPr="00AF57C4" w:rsidRDefault="00AF57C4" w:rsidP="00AF57C4">
      <w:pPr>
        <w:jc w:val="center"/>
        <w:rPr>
          <w:b/>
          <w:sz w:val="20"/>
          <w:szCs w:val="20"/>
        </w:rPr>
      </w:pPr>
    </w:p>
    <w:p w:rsidR="00AF57C4" w:rsidRPr="00AF57C4" w:rsidRDefault="00AF57C4" w:rsidP="00AF57C4">
      <w:pPr>
        <w:jc w:val="right"/>
        <w:rPr>
          <w:sz w:val="20"/>
          <w:szCs w:val="20"/>
        </w:rPr>
      </w:pPr>
      <w:r w:rsidRPr="00AF57C4">
        <w:rPr>
          <w:sz w:val="20"/>
          <w:szCs w:val="20"/>
        </w:rPr>
        <w:t>Приложение № 6</w:t>
      </w:r>
    </w:p>
    <w:p w:rsidR="00AF57C4" w:rsidRPr="00AF57C4" w:rsidRDefault="00AF57C4" w:rsidP="00AF57C4">
      <w:pPr>
        <w:jc w:val="right"/>
        <w:rPr>
          <w:sz w:val="20"/>
          <w:szCs w:val="20"/>
        </w:rPr>
      </w:pPr>
      <w:r w:rsidRPr="00AF57C4">
        <w:rPr>
          <w:sz w:val="20"/>
          <w:szCs w:val="20"/>
        </w:rPr>
        <w:t xml:space="preserve"> к решению Совета Подгорнского сельского поселения</w:t>
      </w:r>
    </w:p>
    <w:p w:rsidR="00AF57C4" w:rsidRPr="00AF57C4" w:rsidRDefault="00AF57C4" w:rsidP="00AF57C4">
      <w:pPr>
        <w:jc w:val="right"/>
        <w:rPr>
          <w:sz w:val="20"/>
          <w:szCs w:val="20"/>
        </w:rPr>
      </w:pPr>
      <w:r w:rsidRPr="00AF57C4">
        <w:rPr>
          <w:sz w:val="20"/>
          <w:szCs w:val="20"/>
        </w:rPr>
        <w:t>от 00.00.2020г. № 00</w:t>
      </w:r>
    </w:p>
    <w:p w:rsidR="00AF57C4" w:rsidRPr="00AF57C4" w:rsidRDefault="00AF57C4" w:rsidP="00AF57C4">
      <w:pPr>
        <w:jc w:val="right"/>
        <w:rPr>
          <w:sz w:val="20"/>
          <w:szCs w:val="20"/>
        </w:rPr>
      </w:pPr>
    </w:p>
    <w:p w:rsidR="00AF57C4" w:rsidRPr="00AF57C4" w:rsidRDefault="00AF57C4" w:rsidP="00AF57C4">
      <w:pPr>
        <w:jc w:val="right"/>
        <w:rPr>
          <w:sz w:val="20"/>
          <w:szCs w:val="20"/>
        </w:rPr>
      </w:pPr>
    </w:p>
    <w:p w:rsidR="00AF57C4" w:rsidRPr="00AF57C4" w:rsidRDefault="00AF57C4" w:rsidP="00AF57C4">
      <w:pPr>
        <w:jc w:val="center"/>
        <w:rPr>
          <w:b/>
          <w:sz w:val="20"/>
          <w:szCs w:val="20"/>
        </w:rPr>
      </w:pPr>
    </w:p>
    <w:p w:rsidR="00AF57C4" w:rsidRPr="00AF57C4" w:rsidRDefault="00AF57C4" w:rsidP="00AF57C4">
      <w:pPr>
        <w:jc w:val="center"/>
        <w:rPr>
          <w:b/>
          <w:sz w:val="20"/>
          <w:szCs w:val="20"/>
        </w:rPr>
      </w:pPr>
      <w:r w:rsidRPr="00AF57C4">
        <w:rPr>
          <w:b/>
          <w:sz w:val="20"/>
          <w:szCs w:val="20"/>
        </w:rPr>
        <w:t>РАСХОДЫ</w:t>
      </w:r>
      <w:r w:rsidR="00BF245D">
        <w:rPr>
          <w:b/>
          <w:sz w:val="20"/>
          <w:szCs w:val="20"/>
        </w:rPr>
        <w:t xml:space="preserve">  </w:t>
      </w:r>
      <w:r w:rsidRPr="00AF57C4">
        <w:rPr>
          <w:b/>
          <w:sz w:val="20"/>
          <w:szCs w:val="20"/>
        </w:rPr>
        <w:t>бюджета за 2019 год на реализацию муниципальных программ</w:t>
      </w:r>
    </w:p>
    <w:p w:rsidR="00AF57C4" w:rsidRPr="00AF57C4" w:rsidRDefault="00AF57C4" w:rsidP="00AF57C4">
      <w:pPr>
        <w:jc w:val="center"/>
        <w:rPr>
          <w:sz w:val="20"/>
          <w:szCs w:val="20"/>
        </w:rPr>
      </w:pPr>
    </w:p>
    <w:p w:rsidR="00AF57C4" w:rsidRPr="00AF57C4" w:rsidRDefault="00AF57C4" w:rsidP="00AF57C4">
      <w:pPr>
        <w:jc w:val="center"/>
        <w:rPr>
          <w:sz w:val="20"/>
          <w:szCs w:val="20"/>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074"/>
        <w:gridCol w:w="886"/>
        <w:gridCol w:w="1285"/>
        <w:gridCol w:w="1127"/>
        <w:gridCol w:w="1066"/>
        <w:gridCol w:w="1387"/>
        <w:gridCol w:w="1424"/>
      </w:tblGrid>
      <w:tr w:rsidR="00AF57C4" w:rsidRPr="00AF57C4" w:rsidTr="00BF245D">
        <w:trPr>
          <w:trHeight w:val="585"/>
        </w:trPr>
        <w:tc>
          <w:tcPr>
            <w:tcW w:w="784" w:type="dxa"/>
          </w:tcPr>
          <w:p w:rsidR="00AF57C4" w:rsidRPr="00AF57C4" w:rsidRDefault="00AF57C4" w:rsidP="00AF57C4">
            <w:pPr>
              <w:jc w:val="center"/>
              <w:rPr>
                <w:b/>
                <w:sz w:val="20"/>
                <w:szCs w:val="20"/>
              </w:rPr>
            </w:pPr>
            <w:r w:rsidRPr="00AF57C4">
              <w:rPr>
                <w:b/>
                <w:sz w:val="20"/>
                <w:szCs w:val="20"/>
              </w:rPr>
              <w:t>Наименование программы</w:t>
            </w:r>
          </w:p>
        </w:tc>
        <w:tc>
          <w:tcPr>
            <w:tcW w:w="1172" w:type="dxa"/>
          </w:tcPr>
          <w:p w:rsidR="00AF57C4" w:rsidRPr="00AF57C4" w:rsidRDefault="00AF57C4" w:rsidP="00AF57C4">
            <w:pPr>
              <w:jc w:val="center"/>
              <w:rPr>
                <w:b/>
                <w:sz w:val="20"/>
                <w:szCs w:val="20"/>
              </w:rPr>
            </w:pPr>
            <w:r w:rsidRPr="00AF57C4">
              <w:rPr>
                <w:b/>
                <w:sz w:val="20"/>
                <w:szCs w:val="20"/>
              </w:rPr>
              <w:t>Целевая статья</w:t>
            </w:r>
          </w:p>
        </w:tc>
        <w:tc>
          <w:tcPr>
            <w:tcW w:w="964" w:type="dxa"/>
          </w:tcPr>
          <w:p w:rsidR="00AF57C4" w:rsidRPr="00AF57C4" w:rsidRDefault="00AF57C4" w:rsidP="00AF57C4">
            <w:pPr>
              <w:jc w:val="center"/>
              <w:rPr>
                <w:b/>
                <w:sz w:val="20"/>
                <w:szCs w:val="20"/>
              </w:rPr>
            </w:pPr>
            <w:r w:rsidRPr="00AF57C4">
              <w:rPr>
                <w:b/>
                <w:sz w:val="20"/>
                <w:szCs w:val="20"/>
              </w:rPr>
              <w:t>раздел</w:t>
            </w:r>
          </w:p>
        </w:tc>
        <w:tc>
          <w:tcPr>
            <w:tcW w:w="1407" w:type="dxa"/>
          </w:tcPr>
          <w:p w:rsidR="00AF57C4" w:rsidRPr="00AF57C4" w:rsidRDefault="00AF57C4" w:rsidP="00AF57C4">
            <w:pPr>
              <w:jc w:val="center"/>
              <w:rPr>
                <w:b/>
                <w:sz w:val="20"/>
                <w:szCs w:val="20"/>
              </w:rPr>
            </w:pPr>
            <w:r w:rsidRPr="00AF57C4">
              <w:rPr>
                <w:b/>
                <w:sz w:val="20"/>
                <w:szCs w:val="20"/>
              </w:rPr>
              <w:t xml:space="preserve">Подраздел </w:t>
            </w:r>
          </w:p>
        </w:tc>
        <w:tc>
          <w:tcPr>
            <w:tcW w:w="1232" w:type="dxa"/>
          </w:tcPr>
          <w:p w:rsidR="00AF57C4" w:rsidRPr="00AF57C4" w:rsidRDefault="00AF57C4" w:rsidP="00AF57C4">
            <w:pPr>
              <w:jc w:val="center"/>
              <w:rPr>
                <w:b/>
                <w:sz w:val="20"/>
                <w:szCs w:val="20"/>
              </w:rPr>
            </w:pPr>
            <w:r w:rsidRPr="00AF57C4">
              <w:rPr>
                <w:b/>
                <w:sz w:val="20"/>
                <w:szCs w:val="20"/>
              </w:rPr>
              <w:t>Вид расходов</w:t>
            </w:r>
          </w:p>
        </w:tc>
        <w:tc>
          <w:tcPr>
            <w:tcW w:w="1164" w:type="dxa"/>
          </w:tcPr>
          <w:p w:rsidR="00AF57C4" w:rsidRPr="00AF57C4" w:rsidRDefault="00AF57C4" w:rsidP="00AF57C4">
            <w:pPr>
              <w:jc w:val="center"/>
              <w:rPr>
                <w:b/>
                <w:sz w:val="20"/>
                <w:szCs w:val="20"/>
              </w:rPr>
            </w:pPr>
            <w:r w:rsidRPr="00AF57C4">
              <w:rPr>
                <w:b/>
                <w:sz w:val="20"/>
                <w:szCs w:val="20"/>
              </w:rPr>
              <w:t xml:space="preserve">План, тыс.руб. </w:t>
            </w:r>
          </w:p>
        </w:tc>
        <w:tc>
          <w:tcPr>
            <w:tcW w:w="1520" w:type="dxa"/>
          </w:tcPr>
          <w:p w:rsidR="00AF57C4" w:rsidRPr="00AF57C4" w:rsidRDefault="00AF57C4" w:rsidP="00AF57C4">
            <w:pPr>
              <w:jc w:val="center"/>
              <w:rPr>
                <w:b/>
                <w:sz w:val="20"/>
                <w:szCs w:val="20"/>
              </w:rPr>
            </w:pPr>
            <w:r w:rsidRPr="00AF57C4">
              <w:rPr>
                <w:b/>
                <w:sz w:val="20"/>
                <w:szCs w:val="20"/>
              </w:rPr>
              <w:t>Исполнено, тыс.руб.</w:t>
            </w:r>
          </w:p>
        </w:tc>
        <w:tc>
          <w:tcPr>
            <w:tcW w:w="1561" w:type="dxa"/>
          </w:tcPr>
          <w:p w:rsidR="00AF57C4" w:rsidRPr="00AF57C4" w:rsidRDefault="00AF57C4" w:rsidP="00AF57C4">
            <w:pPr>
              <w:jc w:val="center"/>
              <w:rPr>
                <w:b/>
                <w:sz w:val="20"/>
                <w:szCs w:val="20"/>
              </w:rPr>
            </w:pPr>
            <w:r w:rsidRPr="00AF57C4">
              <w:rPr>
                <w:b/>
                <w:sz w:val="20"/>
                <w:szCs w:val="20"/>
              </w:rPr>
              <w:t>% исполнения</w:t>
            </w:r>
          </w:p>
        </w:tc>
      </w:tr>
      <w:tr w:rsidR="00AF57C4" w:rsidRPr="00AF57C4" w:rsidTr="00BF245D">
        <w:trPr>
          <w:trHeight w:val="300"/>
        </w:trPr>
        <w:tc>
          <w:tcPr>
            <w:tcW w:w="784" w:type="dxa"/>
          </w:tcPr>
          <w:p w:rsidR="00AF57C4" w:rsidRPr="00AF57C4" w:rsidRDefault="00AF57C4" w:rsidP="00AF57C4">
            <w:pPr>
              <w:jc w:val="center"/>
              <w:rPr>
                <w:sz w:val="20"/>
                <w:szCs w:val="20"/>
              </w:rPr>
            </w:pPr>
            <w:r w:rsidRPr="00AF57C4">
              <w:rPr>
                <w:sz w:val="20"/>
                <w:szCs w:val="20"/>
              </w:rPr>
              <w:t>-</w:t>
            </w:r>
          </w:p>
          <w:p w:rsidR="00AF57C4" w:rsidRPr="00AF57C4" w:rsidRDefault="00AF57C4" w:rsidP="00AF57C4">
            <w:pPr>
              <w:jc w:val="center"/>
              <w:rPr>
                <w:sz w:val="20"/>
                <w:szCs w:val="20"/>
              </w:rPr>
            </w:pPr>
          </w:p>
        </w:tc>
        <w:tc>
          <w:tcPr>
            <w:tcW w:w="1172" w:type="dxa"/>
          </w:tcPr>
          <w:p w:rsidR="00AF57C4" w:rsidRPr="00AF57C4" w:rsidRDefault="00AF57C4" w:rsidP="00AF57C4">
            <w:pPr>
              <w:jc w:val="center"/>
              <w:rPr>
                <w:sz w:val="20"/>
                <w:szCs w:val="20"/>
              </w:rPr>
            </w:pPr>
            <w:r w:rsidRPr="00AF57C4">
              <w:rPr>
                <w:sz w:val="20"/>
                <w:szCs w:val="20"/>
              </w:rPr>
              <w:t>-</w:t>
            </w:r>
          </w:p>
        </w:tc>
        <w:tc>
          <w:tcPr>
            <w:tcW w:w="964" w:type="dxa"/>
          </w:tcPr>
          <w:p w:rsidR="00AF57C4" w:rsidRPr="00AF57C4" w:rsidRDefault="00AF57C4" w:rsidP="00AF57C4">
            <w:pPr>
              <w:jc w:val="center"/>
              <w:rPr>
                <w:sz w:val="20"/>
                <w:szCs w:val="20"/>
              </w:rPr>
            </w:pPr>
            <w:r w:rsidRPr="00AF57C4">
              <w:rPr>
                <w:sz w:val="20"/>
                <w:szCs w:val="20"/>
              </w:rPr>
              <w:t>-</w:t>
            </w:r>
          </w:p>
        </w:tc>
        <w:tc>
          <w:tcPr>
            <w:tcW w:w="1407" w:type="dxa"/>
          </w:tcPr>
          <w:p w:rsidR="00AF57C4" w:rsidRPr="00AF57C4" w:rsidRDefault="00AF57C4" w:rsidP="00AF57C4">
            <w:pPr>
              <w:jc w:val="center"/>
              <w:rPr>
                <w:sz w:val="20"/>
                <w:szCs w:val="20"/>
              </w:rPr>
            </w:pPr>
            <w:r w:rsidRPr="00AF57C4">
              <w:rPr>
                <w:sz w:val="20"/>
                <w:szCs w:val="20"/>
              </w:rPr>
              <w:t>-</w:t>
            </w:r>
          </w:p>
        </w:tc>
        <w:tc>
          <w:tcPr>
            <w:tcW w:w="1232" w:type="dxa"/>
          </w:tcPr>
          <w:p w:rsidR="00AF57C4" w:rsidRPr="00AF57C4" w:rsidRDefault="00AF57C4" w:rsidP="00AF57C4">
            <w:pPr>
              <w:jc w:val="center"/>
              <w:rPr>
                <w:sz w:val="20"/>
                <w:szCs w:val="20"/>
              </w:rPr>
            </w:pPr>
            <w:r w:rsidRPr="00AF57C4">
              <w:rPr>
                <w:sz w:val="20"/>
                <w:szCs w:val="20"/>
              </w:rPr>
              <w:t>-</w:t>
            </w:r>
          </w:p>
        </w:tc>
        <w:tc>
          <w:tcPr>
            <w:tcW w:w="1164" w:type="dxa"/>
          </w:tcPr>
          <w:p w:rsidR="00AF57C4" w:rsidRPr="00AF57C4" w:rsidRDefault="00AF57C4" w:rsidP="00AF57C4">
            <w:pPr>
              <w:jc w:val="center"/>
              <w:rPr>
                <w:sz w:val="20"/>
                <w:szCs w:val="20"/>
              </w:rPr>
            </w:pPr>
            <w:r w:rsidRPr="00AF57C4">
              <w:rPr>
                <w:sz w:val="20"/>
                <w:szCs w:val="20"/>
              </w:rPr>
              <w:t>-</w:t>
            </w:r>
          </w:p>
        </w:tc>
        <w:tc>
          <w:tcPr>
            <w:tcW w:w="1520" w:type="dxa"/>
          </w:tcPr>
          <w:p w:rsidR="00AF57C4" w:rsidRPr="00AF57C4" w:rsidRDefault="00AF57C4" w:rsidP="00AF57C4">
            <w:pPr>
              <w:jc w:val="center"/>
              <w:rPr>
                <w:sz w:val="20"/>
                <w:szCs w:val="20"/>
              </w:rPr>
            </w:pPr>
            <w:r w:rsidRPr="00AF57C4">
              <w:rPr>
                <w:sz w:val="20"/>
                <w:szCs w:val="20"/>
              </w:rPr>
              <w:t>-</w:t>
            </w:r>
          </w:p>
        </w:tc>
        <w:tc>
          <w:tcPr>
            <w:tcW w:w="1561" w:type="dxa"/>
          </w:tcPr>
          <w:p w:rsidR="00AF57C4" w:rsidRPr="00AF57C4" w:rsidRDefault="00AF57C4" w:rsidP="00AF57C4">
            <w:pPr>
              <w:jc w:val="center"/>
              <w:rPr>
                <w:sz w:val="20"/>
                <w:szCs w:val="20"/>
              </w:rPr>
            </w:pPr>
            <w:r w:rsidRPr="00AF57C4">
              <w:rPr>
                <w:sz w:val="20"/>
                <w:szCs w:val="20"/>
              </w:rPr>
              <w:t>-</w:t>
            </w:r>
          </w:p>
        </w:tc>
      </w:tr>
    </w:tbl>
    <w:p w:rsidR="00AF57C4" w:rsidRPr="00AF57C4" w:rsidRDefault="00AF57C4" w:rsidP="00BF245D">
      <w:pPr>
        <w:jc w:val="center"/>
        <w:rPr>
          <w:sz w:val="20"/>
          <w:szCs w:val="20"/>
        </w:rPr>
      </w:pPr>
    </w:p>
    <w:sectPr w:rsidR="00AF57C4" w:rsidRPr="00AF57C4" w:rsidSect="006424E0">
      <w:footerReference w:type="default" r:id="rId58"/>
      <w:pgSz w:w="11906" w:h="16838"/>
      <w:pgMar w:top="1134" w:right="991" w:bottom="567" w:left="1134" w:header="708" w:footer="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2BF" w:rsidRDefault="005C42BF">
      <w:r>
        <w:separator/>
      </w:r>
    </w:p>
  </w:endnote>
  <w:endnote w:type="continuationSeparator" w:id="0">
    <w:p w:rsidR="005C42BF" w:rsidRDefault="005C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7C4" w:rsidRDefault="00AF57C4" w:rsidP="00AF57C4">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F57C4" w:rsidRDefault="00AF57C4" w:rsidP="00AF57C4">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270238"/>
      <w:docPartObj>
        <w:docPartGallery w:val="Page Numbers (Bottom of Page)"/>
        <w:docPartUnique/>
      </w:docPartObj>
    </w:sdtPr>
    <w:sdtEndPr>
      <w:rPr>
        <w:sz w:val="16"/>
        <w:szCs w:val="16"/>
      </w:rPr>
    </w:sdtEndPr>
    <w:sdtContent>
      <w:p w:rsidR="00AF57C4" w:rsidRPr="00AF57C4" w:rsidRDefault="00AF57C4">
        <w:pPr>
          <w:pStyle w:val="af"/>
          <w:jc w:val="center"/>
          <w:rPr>
            <w:sz w:val="16"/>
            <w:szCs w:val="16"/>
          </w:rPr>
        </w:pPr>
        <w:r w:rsidRPr="00AF57C4">
          <w:rPr>
            <w:sz w:val="16"/>
            <w:szCs w:val="16"/>
          </w:rPr>
          <w:fldChar w:fldCharType="begin"/>
        </w:r>
        <w:r w:rsidRPr="00AF57C4">
          <w:rPr>
            <w:sz w:val="16"/>
            <w:szCs w:val="16"/>
          </w:rPr>
          <w:instrText>PAGE   \* MERGEFORMAT</w:instrText>
        </w:r>
        <w:r w:rsidRPr="00AF57C4">
          <w:rPr>
            <w:sz w:val="16"/>
            <w:szCs w:val="16"/>
          </w:rPr>
          <w:fldChar w:fldCharType="separate"/>
        </w:r>
        <w:r w:rsidR="00622CE7">
          <w:rPr>
            <w:noProof/>
            <w:sz w:val="16"/>
            <w:szCs w:val="16"/>
          </w:rPr>
          <w:t>22</w:t>
        </w:r>
        <w:r w:rsidRPr="00AF57C4">
          <w:rPr>
            <w:sz w:val="16"/>
            <w:szCs w:val="16"/>
          </w:rPr>
          <w:fldChar w:fldCharType="end"/>
        </w:r>
      </w:p>
    </w:sdtContent>
  </w:sdt>
  <w:p w:rsidR="00AF57C4" w:rsidRDefault="00AF57C4" w:rsidP="00AF57C4">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7C4" w:rsidRDefault="00AF57C4" w:rsidP="00AF57C4">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F57C4" w:rsidRDefault="00AF57C4" w:rsidP="00AF57C4">
    <w:pPr>
      <w:pStyle w:val="af"/>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7C4" w:rsidRDefault="00AF57C4" w:rsidP="00AF57C4">
    <w:pPr>
      <w:pStyle w:val="af"/>
      <w:framePr w:wrap="around" w:vAnchor="text" w:hAnchor="margin" w:xAlign="right" w:y="1"/>
      <w:rPr>
        <w:rStyle w:val="af5"/>
      </w:rPr>
    </w:pPr>
  </w:p>
  <w:p w:rsidR="00AF57C4" w:rsidRDefault="00AF57C4" w:rsidP="00AF57C4">
    <w:pPr>
      <w:pStyle w:val="af"/>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7C4" w:rsidRDefault="00AF57C4">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F57C4" w:rsidRDefault="00AF57C4">
    <w:pPr>
      <w:pStyle w:val="af"/>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7C4" w:rsidRDefault="00AF57C4">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22CE7">
      <w:rPr>
        <w:rStyle w:val="af5"/>
        <w:noProof/>
      </w:rPr>
      <w:t>48</w:t>
    </w:r>
    <w:r>
      <w:rPr>
        <w:rStyle w:val="af5"/>
      </w:rPr>
      <w:fldChar w:fldCharType="end"/>
    </w:r>
  </w:p>
  <w:p w:rsidR="00AF57C4" w:rsidRDefault="00AF57C4">
    <w:pPr>
      <w:pStyle w:val="af"/>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497188"/>
      <w:docPartObj>
        <w:docPartGallery w:val="Page Numbers (Bottom of Page)"/>
        <w:docPartUnique/>
      </w:docPartObj>
    </w:sdtPr>
    <w:sdtEndPr>
      <w:rPr>
        <w:sz w:val="20"/>
        <w:szCs w:val="20"/>
      </w:rPr>
    </w:sdtEndPr>
    <w:sdtContent>
      <w:p w:rsidR="00AF57C4" w:rsidRPr="006424E0" w:rsidRDefault="00AF57C4">
        <w:pPr>
          <w:pStyle w:val="af"/>
          <w:jc w:val="center"/>
          <w:rPr>
            <w:sz w:val="20"/>
            <w:szCs w:val="20"/>
          </w:rPr>
        </w:pPr>
        <w:r w:rsidRPr="006424E0">
          <w:rPr>
            <w:sz w:val="20"/>
            <w:szCs w:val="20"/>
          </w:rPr>
          <w:fldChar w:fldCharType="begin"/>
        </w:r>
        <w:r w:rsidRPr="006424E0">
          <w:rPr>
            <w:sz w:val="20"/>
            <w:szCs w:val="20"/>
          </w:rPr>
          <w:instrText>PAGE   \* MERGEFORMAT</w:instrText>
        </w:r>
        <w:r w:rsidRPr="006424E0">
          <w:rPr>
            <w:sz w:val="20"/>
            <w:szCs w:val="20"/>
          </w:rPr>
          <w:fldChar w:fldCharType="separate"/>
        </w:r>
        <w:r w:rsidR="00622CE7">
          <w:rPr>
            <w:noProof/>
            <w:sz w:val="20"/>
            <w:szCs w:val="20"/>
          </w:rPr>
          <w:t>70</w:t>
        </w:r>
        <w:r w:rsidRPr="006424E0">
          <w:rPr>
            <w:sz w:val="20"/>
            <w:szCs w:val="20"/>
          </w:rPr>
          <w:fldChar w:fldCharType="end"/>
        </w:r>
      </w:p>
    </w:sdtContent>
  </w:sdt>
  <w:p w:rsidR="00AF57C4" w:rsidRDefault="00AF57C4" w:rsidP="00574FEE">
    <w:pPr>
      <w:jc w:val="center"/>
      <w:rPr>
        <w:sz w:val="2"/>
        <w:szCs w:val="2"/>
      </w:rPr>
    </w:pPr>
  </w:p>
  <w:p w:rsidR="00AF57C4" w:rsidRDefault="00AF57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2BF" w:rsidRDefault="005C42BF">
      <w:r>
        <w:separator/>
      </w:r>
    </w:p>
  </w:footnote>
  <w:footnote w:type="continuationSeparator" w:id="0">
    <w:p w:rsidR="005C42BF" w:rsidRDefault="005C42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C374361"/>
    <w:multiLevelType w:val="hybridMultilevel"/>
    <w:tmpl w:val="5A6EB112"/>
    <w:lvl w:ilvl="0" w:tplc="AFB07484">
      <w:start w:val="1"/>
      <w:numFmt w:val="decimal"/>
      <w:lvlText w:val="%1."/>
      <w:lvlJc w:val="left"/>
      <w:pPr>
        <w:ind w:left="720" w:hanging="360"/>
      </w:pPr>
      <w:rPr>
        <w:rFonts w:hint="default"/>
        <w:color w:val="22272F"/>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96586"/>
    <w:multiLevelType w:val="hybridMultilevel"/>
    <w:tmpl w:val="4A1A227C"/>
    <w:lvl w:ilvl="0" w:tplc="76AAF97C">
      <w:start w:val="1"/>
      <w:numFmt w:val="decimal"/>
      <w:lvlText w:val="%1."/>
      <w:lvlJc w:val="left"/>
      <w:pPr>
        <w:ind w:left="108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2B4073B7"/>
    <w:multiLevelType w:val="hybridMultilevel"/>
    <w:tmpl w:val="1F14855A"/>
    <w:lvl w:ilvl="0" w:tplc="71AC32C6">
      <w:start w:val="1"/>
      <w:numFmt w:val="bullet"/>
      <w:lvlText w:val=""/>
      <w:lvlJc w:val="left"/>
      <w:pPr>
        <w:tabs>
          <w:tab w:val="num" w:pos="720"/>
        </w:tabs>
        <w:ind w:left="720" w:hanging="360"/>
      </w:pPr>
      <w:rPr>
        <w:rFonts w:ascii="Wingdings" w:hAnsi="Wingdings" w:hint="default"/>
      </w:rPr>
    </w:lvl>
    <w:lvl w:ilvl="1" w:tplc="52166626" w:tentative="1">
      <w:start w:val="1"/>
      <w:numFmt w:val="bullet"/>
      <w:lvlText w:val=""/>
      <w:lvlJc w:val="left"/>
      <w:pPr>
        <w:tabs>
          <w:tab w:val="num" w:pos="1440"/>
        </w:tabs>
        <w:ind w:left="1440" w:hanging="360"/>
      </w:pPr>
      <w:rPr>
        <w:rFonts w:ascii="Wingdings" w:hAnsi="Wingdings" w:hint="default"/>
      </w:rPr>
    </w:lvl>
    <w:lvl w:ilvl="2" w:tplc="14BA6AF0" w:tentative="1">
      <w:start w:val="1"/>
      <w:numFmt w:val="bullet"/>
      <w:lvlText w:val=""/>
      <w:lvlJc w:val="left"/>
      <w:pPr>
        <w:tabs>
          <w:tab w:val="num" w:pos="2160"/>
        </w:tabs>
        <w:ind w:left="2160" w:hanging="360"/>
      </w:pPr>
      <w:rPr>
        <w:rFonts w:ascii="Wingdings" w:hAnsi="Wingdings" w:hint="default"/>
      </w:rPr>
    </w:lvl>
    <w:lvl w:ilvl="3" w:tplc="12DCC550" w:tentative="1">
      <w:start w:val="1"/>
      <w:numFmt w:val="bullet"/>
      <w:lvlText w:val=""/>
      <w:lvlJc w:val="left"/>
      <w:pPr>
        <w:tabs>
          <w:tab w:val="num" w:pos="2880"/>
        </w:tabs>
        <w:ind w:left="2880" w:hanging="360"/>
      </w:pPr>
      <w:rPr>
        <w:rFonts w:ascii="Wingdings" w:hAnsi="Wingdings" w:hint="default"/>
      </w:rPr>
    </w:lvl>
    <w:lvl w:ilvl="4" w:tplc="2DEC050E" w:tentative="1">
      <w:start w:val="1"/>
      <w:numFmt w:val="bullet"/>
      <w:lvlText w:val=""/>
      <w:lvlJc w:val="left"/>
      <w:pPr>
        <w:tabs>
          <w:tab w:val="num" w:pos="3600"/>
        </w:tabs>
        <w:ind w:left="3600" w:hanging="360"/>
      </w:pPr>
      <w:rPr>
        <w:rFonts w:ascii="Wingdings" w:hAnsi="Wingdings" w:hint="default"/>
      </w:rPr>
    </w:lvl>
    <w:lvl w:ilvl="5" w:tplc="64CC7ADE" w:tentative="1">
      <w:start w:val="1"/>
      <w:numFmt w:val="bullet"/>
      <w:lvlText w:val=""/>
      <w:lvlJc w:val="left"/>
      <w:pPr>
        <w:tabs>
          <w:tab w:val="num" w:pos="4320"/>
        </w:tabs>
        <w:ind w:left="4320" w:hanging="360"/>
      </w:pPr>
      <w:rPr>
        <w:rFonts w:ascii="Wingdings" w:hAnsi="Wingdings" w:hint="default"/>
      </w:rPr>
    </w:lvl>
    <w:lvl w:ilvl="6" w:tplc="26529CCA" w:tentative="1">
      <w:start w:val="1"/>
      <w:numFmt w:val="bullet"/>
      <w:lvlText w:val=""/>
      <w:lvlJc w:val="left"/>
      <w:pPr>
        <w:tabs>
          <w:tab w:val="num" w:pos="5040"/>
        </w:tabs>
        <w:ind w:left="5040" w:hanging="360"/>
      </w:pPr>
      <w:rPr>
        <w:rFonts w:ascii="Wingdings" w:hAnsi="Wingdings" w:hint="default"/>
      </w:rPr>
    </w:lvl>
    <w:lvl w:ilvl="7" w:tplc="782833EA" w:tentative="1">
      <w:start w:val="1"/>
      <w:numFmt w:val="bullet"/>
      <w:lvlText w:val=""/>
      <w:lvlJc w:val="left"/>
      <w:pPr>
        <w:tabs>
          <w:tab w:val="num" w:pos="5760"/>
        </w:tabs>
        <w:ind w:left="5760" w:hanging="360"/>
      </w:pPr>
      <w:rPr>
        <w:rFonts w:ascii="Wingdings" w:hAnsi="Wingdings" w:hint="default"/>
      </w:rPr>
    </w:lvl>
    <w:lvl w:ilvl="8" w:tplc="273CB1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F5912C1"/>
    <w:multiLevelType w:val="hybridMultilevel"/>
    <w:tmpl w:val="F15CDAF4"/>
    <w:lvl w:ilvl="0" w:tplc="7DC2D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17D4"/>
    <w:rsid w:val="000523FC"/>
    <w:rsid w:val="00052EB3"/>
    <w:rsid w:val="00053F55"/>
    <w:rsid w:val="000543F5"/>
    <w:rsid w:val="0005533E"/>
    <w:rsid w:val="000576CA"/>
    <w:rsid w:val="00060267"/>
    <w:rsid w:val="00062AB3"/>
    <w:rsid w:val="0006463C"/>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442"/>
    <w:rsid w:val="0019791C"/>
    <w:rsid w:val="001A3996"/>
    <w:rsid w:val="001A4B3B"/>
    <w:rsid w:val="001A57DE"/>
    <w:rsid w:val="001A705B"/>
    <w:rsid w:val="001A7516"/>
    <w:rsid w:val="001A79C2"/>
    <w:rsid w:val="001A7E03"/>
    <w:rsid w:val="001B0F48"/>
    <w:rsid w:val="001B2219"/>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0A1"/>
    <w:rsid w:val="00252584"/>
    <w:rsid w:val="0026084C"/>
    <w:rsid w:val="00265D72"/>
    <w:rsid w:val="0026799B"/>
    <w:rsid w:val="002679CE"/>
    <w:rsid w:val="002708C3"/>
    <w:rsid w:val="002744F8"/>
    <w:rsid w:val="002804AD"/>
    <w:rsid w:val="00284A7D"/>
    <w:rsid w:val="00286B8F"/>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47CA"/>
    <w:rsid w:val="002C55AC"/>
    <w:rsid w:val="002C6E29"/>
    <w:rsid w:val="002D1275"/>
    <w:rsid w:val="002D137F"/>
    <w:rsid w:val="002D39B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4B75"/>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2D27"/>
    <w:rsid w:val="00433FF5"/>
    <w:rsid w:val="00440C18"/>
    <w:rsid w:val="00442E94"/>
    <w:rsid w:val="00443F90"/>
    <w:rsid w:val="00444B92"/>
    <w:rsid w:val="004500DD"/>
    <w:rsid w:val="004531E0"/>
    <w:rsid w:val="00456CB1"/>
    <w:rsid w:val="00461EF8"/>
    <w:rsid w:val="00464483"/>
    <w:rsid w:val="004653B6"/>
    <w:rsid w:val="004668DB"/>
    <w:rsid w:val="00467425"/>
    <w:rsid w:val="00467FCB"/>
    <w:rsid w:val="00470307"/>
    <w:rsid w:val="0047066F"/>
    <w:rsid w:val="0048049D"/>
    <w:rsid w:val="00480BEB"/>
    <w:rsid w:val="00487BD9"/>
    <w:rsid w:val="00490044"/>
    <w:rsid w:val="00490146"/>
    <w:rsid w:val="004908A7"/>
    <w:rsid w:val="00493A97"/>
    <w:rsid w:val="00493FB3"/>
    <w:rsid w:val="004961F2"/>
    <w:rsid w:val="004A0BA2"/>
    <w:rsid w:val="004A18F1"/>
    <w:rsid w:val="004A2941"/>
    <w:rsid w:val="004A3739"/>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370C"/>
    <w:rsid w:val="005B4E7A"/>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2CE7"/>
    <w:rsid w:val="00623A85"/>
    <w:rsid w:val="00625B27"/>
    <w:rsid w:val="00626609"/>
    <w:rsid w:val="00627553"/>
    <w:rsid w:val="00636ECC"/>
    <w:rsid w:val="006417BB"/>
    <w:rsid w:val="006424E0"/>
    <w:rsid w:val="006471C1"/>
    <w:rsid w:val="00650A57"/>
    <w:rsid w:val="00652095"/>
    <w:rsid w:val="00652724"/>
    <w:rsid w:val="00655F98"/>
    <w:rsid w:val="0066090B"/>
    <w:rsid w:val="00663679"/>
    <w:rsid w:val="00663D1E"/>
    <w:rsid w:val="006704F6"/>
    <w:rsid w:val="006730F8"/>
    <w:rsid w:val="00675BAE"/>
    <w:rsid w:val="00675E28"/>
    <w:rsid w:val="00676140"/>
    <w:rsid w:val="00677B08"/>
    <w:rsid w:val="00677C5B"/>
    <w:rsid w:val="00693CB4"/>
    <w:rsid w:val="006A25D0"/>
    <w:rsid w:val="006A3A52"/>
    <w:rsid w:val="006A4BF8"/>
    <w:rsid w:val="006A5DF2"/>
    <w:rsid w:val="006B0CFD"/>
    <w:rsid w:val="006B3C58"/>
    <w:rsid w:val="006B3DB0"/>
    <w:rsid w:val="006B3EDF"/>
    <w:rsid w:val="006B5673"/>
    <w:rsid w:val="006C5D63"/>
    <w:rsid w:val="006C7DE3"/>
    <w:rsid w:val="006D00DF"/>
    <w:rsid w:val="006E0563"/>
    <w:rsid w:val="006E25CD"/>
    <w:rsid w:val="006E2AD9"/>
    <w:rsid w:val="006E624C"/>
    <w:rsid w:val="006F1A4B"/>
    <w:rsid w:val="006F2F49"/>
    <w:rsid w:val="006F4E9D"/>
    <w:rsid w:val="006F5708"/>
    <w:rsid w:val="00706E57"/>
    <w:rsid w:val="007074C6"/>
    <w:rsid w:val="0070769E"/>
    <w:rsid w:val="007213FC"/>
    <w:rsid w:val="0072485C"/>
    <w:rsid w:val="007253CB"/>
    <w:rsid w:val="00730FC8"/>
    <w:rsid w:val="00732E57"/>
    <w:rsid w:val="00737AEE"/>
    <w:rsid w:val="00740B69"/>
    <w:rsid w:val="00744143"/>
    <w:rsid w:val="007515EC"/>
    <w:rsid w:val="00751951"/>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C4D94"/>
    <w:rsid w:val="007C55A2"/>
    <w:rsid w:val="007C622C"/>
    <w:rsid w:val="007C684E"/>
    <w:rsid w:val="007C6C40"/>
    <w:rsid w:val="007C6D6C"/>
    <w:rsid w:val="007D0649"/>
    <w:rsid w:val="007D6627"/>
    <w:rsid w:val="007E3CB1"/>
    <w:rsid w:val="007E4840"/>
    <w:rsid w:val="007F1FA5"/>
    <w:rsid w:val="007F4780"/>
    <w:rsid w:val="007F5080"/>
    <w:rsid w:val="00801814"/>
    <w:rsid w:val="008031E6"/>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3BD9"/>
    <w:rsid w:val="008D4E94"/>
    <w:rsid w:val="008E044E"/>
    <w:rsid w:val="008E1537"/>
    <w:rsid w:val="008E2FE9"/>
    <w:rsid w:val="008F2F17"/>
    <w:rsid w:val="008F4E4F"/>
    <w:rsid w:val="008F5B4A"/>
    <w:rsid w:val="009000F2"/>
    <w:rsid w:val="009024E9"/>
    <w:rsid w:val="0090273F"/>
    <w:rsid w:val="0090450C"/>
    <w:rsid w:val="00904709"/>
    <w:rsid w:val="00904716"/>
    <w:rsid w:val="009071AA"/>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36B7"/>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2CDE"/>
    <w:rsid w:val="00A76CF0"/>
    <w:rsid w:val="00A809AD"/>
    <w:rsid w:val="00A81696"/>
    <w:rsid w:val="00A859D3"/>
    <w:rsid w:val="00A93496"/>
    <w:rsid w:val="00AA162F"/>
    <w:rsid w:val="00AA261D"/>
    <w:rsid w:val="00AA28F0"/>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2478"/>
    <w:rsid w:val="00B045C6"/>
    <w:rsid w:val="00B10351"/>
    <w:rsid w:val="00B115BE"/>
    <w:rsid w:val="00B11D9C"/>
    <w:rsid w:val="00B12B6A"/>
    <w:rsid w:val="00B21BF4"/>
    <w:rsid w:val="00B22DC3"/>
    <w:rsid w:val="00B2492F"/>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5905"/>
    <w:rsid w:val="00B75B96"/>
    <w:rsid w:val="00B75C2A"/>
    <w:rsid w:val="00B8100B"/>
    <w:rsid w:val="00B83112"/>
    <w:rsid w:val="00B83B5C"/>
    <w:rsid w:val="00B8720C"/>
    <w:rsid w:val="00B91449"/>
    <w:rsid w:val="00B96A52"/>
    <w:rsid w:val="00B97367"/>
    <w:rsid w:val="00BA1DC6"/>
    <w:rsid w:val="00BA263C"/>
    <w:rsid w:val="00BA4908"/>
    <w:rsid w:val="00BA55CE"/>
    <w:rsid w:val="00BA7A59"/>
    <w:rsid w:val="00BB0E73"/>
    <w:rsid w:val="00BB78B6"/>
    <w:rsid w:val="00BC18C2"/>
    <w:rsid w:val="00BC23BE"/>
    <w:rsid w:val="00BC25E7"/>
    <w:rsid w:val="00BC7897"/>
    <w:rsid w:val="00BD0C0D"/>
    <w:rsid w:val="00BD4D46"/>
    <w:rsid w:val="00BE29CE"/>
    <w:rsid w:val="00BE367E"/>
    <w:rsid w:val="00BE4165"/>
    <w:rsid w:val="00BE7377"/>
    <w:rsid w:val="00BF245D"/>
    <w:rsid w:val="00BF6CE7"/>
    <w:rsid w:val="00C02AB0"/>
    <w:rsid w:val="00C037E9"/>
    <w:rsid w:val="00C11732"/>
    <w:rsid w:val="00C13C31"/>
    <w:rsid w:val="00C2427A"/>
    <w:rsid w:val="00C24FC1"/>
    <w:rsid w:val="00C25048"/>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2A9"/>
    <w:rsid w:val="00CF7EE3"/>
    <w:rsid w:val="00D03E6C"/>
    <w:rsid w:val="00D11CA4"/>
    <w:rsid w:val="00D125EB"/>
    <w:rsid w:val="00D22CEE"/>
    <w:rsid w:val="00D24BFF"/>
    <w:rsid w:val="00D27DC0"/>
    <w:rsid w:val="00D33E60"/>
    <w:rsid w:val="00D36EA1"/>
    <w:rsid w:val="00D43D62"/>
    <w:rsid w:val="00D473DF"/>
    <w:rsid w:val="00D50535"/>
    <w:rsid w:val="00D53369"/>
    <w:rsid w:val="00D558EC"/>
    <w:rsid w:val="00D5614B"/>
    <w:rsid w:val="00D60332"/>
    <w:rsid w:val="00D63E06"/>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D5B"/>
    <w:rsid w:val="00E35818"/>
    <w:rsid w:val="00E405A8"/>
    <w:rsid w:val="00E424E3"/>
    <w:rsid w:val="00E442F1"/>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DF0"/>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81DA6"/>
    <w:rsid w:val="00F820E5"/>
    <w:rsid w:val="00F97305"/>
    <w:rsid w:val="00F976D9"/>
    <w:rsid w:val="00FA2DBA"/>
    <w:rsid w:val="00FA57AC"/>
    <w:rsid w:val="00FA65BB"/>
    <w:rsid w:val="00FB5788"/>
    <w:rsid w:val="00FB5A93"/>
    <w:rsid w:val="00FB79A7"/>
    <w:rsid w:val="00FC0183"/>
    <w:rsid w:val="00FC3FC4"/>
    <w:rsid w:val="00FD4214"/>
    <w:rsid w:val="00FE0C4B"/>
    <w:rsid w:val="00FE2509"/>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D561B"/>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rsid w:val="00E23BC4"/>
    <w:pPr>
      <w:spacing w:before="100" w:beforeAutospacing="1" w:after="100" w:afterAutospacing="1"/>
    </w:pPr>
  </w:style>
  <w:style w:type="paragraph" w:styleId="a7">
    <w:name w:val="Title"/>
    <w:aliases w:val="Название"/>
    <w:basedOn w:val="a"/>
    <w:link w:val="a8"/>
    <w:qFormat/>
    <w:rsid w:val="00E23BC4"/>
    <w:pPr>
      <w:jc w:val="center"/>
    </w:pPr>
    <w:rPr>
      <w:sz w:val="28"/>
      <w:szCs w:val="20"/>
    </w:rPr>
  </w:style>
  <w:style w:type="character" w:customStyle="1" w:styleId="a8">
    <w:name w:val="Заголовок Знак"/>
    <w:aliases w:val="Название Знак2"/>
    <w:basedOn w:val="a0"/>
    <w:link w:val="a7"/>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rsid w:val="00E23BC4"/>
    <w:pPr>
      <w:spacing w:before="120"/>
      <w:ind w:right="5102"/>
      <w:jc w:val="center"/>
    </w:pPr>
    <w:rPr>
      <w:sz w:val="26"/>
      <w:szCs w:val="20"/>
    </w:rPr>
  </w:style>
  <w:style w:type="character" w:customStyle="1" w:styleId="22">
    <w:name w:val="Основной текст 2 Знак"/>
    <w:basedOn w:val="a0"/>
    <w:link w:val="20"/>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qFormat/>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customStyle="1" w:styleId="affffffffd">
    <w:basedOn w:val="a"/>
    <w:next w:val="a7"/>
    <w:qFormat/>
    <w:rsid w:val="002C1BBA"/>
    <w:pPr>
      <w:jc w:val="center"/>
    </w:pPr>
    <w:rPr>
      <w:b/>
    </w:rPr>
  </w:style>
  <w:style w:type="paragraph" w:customStyle="1" w:styleId="1fff2">
    <w:name w:val="Знак Знак Знак1 Знак"/>
    <w:basedOn w:val="a"/>
    <w:rsid w:val="002C1BBA"/>
    <w:pPr>
      <w:spacing w:after="160" w:line="240" w:lineRule="exact"/>
    </w:pPr>
    <w:rPr>
      <w:rFonts w:ascii="Verdana" w:hAnsi="Verdana"/>
      <w:sz w:val="20"/>
      <w:szCs w:val="20"/>
      <w:lang w:val="en-US" w:eastAsia="en-US"/>
    </w:rPr>
  </w:style>
  <w:style w:type="paragraph" w:customStyle="1" w:styleId="affffffffe">
    <w:basedOn w:val="a"/>
    <w:next w:val="a7"/>
    <w:qFormat/>
    <w:rsid w:val="00522E91"/>
    <w:pPr>
      <w:jc w:val="center"/>
    </w:pPr>
    <w:rPr>
      <w:b/>
    </w:rPr>
  </w:style>
  <w:style w:type="paragraph" w:customStyle="1" w:styleId="1fff3">
    <w:name w:val="Знак Знак Знак1 Знак"/>
    <w:basedOn w:val="a"/>
    <w:rsid w:val="00522E91"/>
    <w:pPr>
      <w:spacing w:after="160" w:line="240" w:lineRule="exact"/>
    </w:pPr>
    <w:rPr>
      <w:rFonts w:ascii="Verdana" w:hAnsi="Verdana"/>
      <w:sz w:val="20"/>
      <w:szCs w:val="20"/>
      <w:lang w:val="en-US" w:eastAsia="en-US"/>
    </w:rPr>
  </w:style>
  <w:style w:type="character" w:customStyle="1" w:styleId="afffffffff">
    <w:name w:val="Название Знак"/>
    <w:rsid w:val="00744143"/>
    <w:rPr>
      <w:sz w:val="28"/>
    </w:rPr>
  </w:style>
  <w:style w:type="paragraph" w:customStyle="1" w:styleId="73">
    <w:name w:val="Абзац списка7"/>
    <w:basedOn w:val="a"/>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0"/>
    <w:link w:val="3b"/>
    <w:rsid w:val="00D36EA1"/>
    <w:rPr>
      <w:b/>
      <w:bCs/>
      <w:shd w:val="clear" w:color="auto" w:fill="FFFFFF"/>
    </w:rPr>
  </w:style>
  <w:style w:type="paragraph" w:customStyle="1" w:styleId="3b">
    <w:name w:val="Основной текст (3)"/>
    <w:basedOn w:val="a"/>
    <w:link w:val="3a"/>
    <w:rsid w:val="00D36EA1"/>
    <w:pPr>
      <w:widowControl w:val="0"/>
      <w:shd w:val="clear" w:color="auto" w:fill="FFFFFF"/>
      <w:spacing w:after="360" w:line="0" w:lineRule="atLeast"/>
    </w:pPr>
    <w:rPr>
      <w:b/>
      <w:bCs/>
      <w:sz w:val="20"/>
      <w:szCs w:val="20"/>
    </w:rPr>
  </w:style>
  <w:style w:type="paragraph" w:customStyle="1" w:styleId="afffffffff0">
    <w:basedOn w:val="a"/>
    <w:next w:val="a7"/>
    <w:qFormat/>
    <w:rsid w:val="00A24D1B"/>
    <w:pPr>
      <w:jc w:val="center"/>
    </w:pPr>
    <w:rPr>
      <w:b/>
    </w:rPr>
  </w:style>
  <w:style w:type="paragraph" w:customStyle="1" w:styleId="1fff4">
    <w:name w:val="Знак Знак Знак1 Знак"/>
    <w:basedOn w:val="a"/>
    <w:rsid w:val="00A24D1B"/>
    <w:pPr>
      <w:spacing w:after="160" w:line="240" w:lineRule="exact"/>
    </w:pPr>
    <w:rPr>
      <w:rFonts w:ascii="Verdana" w:hAnsi="Verdana"/>
      <w:sz w:val="20"/>
      <w:szCs w:val="20"/>
      <w:lang w:val="en-US" w:eastAsia="en-US"/>
    </w:rPr>
  </w:style>
  <w:style w:type="numbering" w:customStyle="1" w:styleId="63">
    <w:name w:val="Нет списка6"/>
    <w:next w:val="a2"/>
    <w:semiHidden/>
    <w:rsid w:val="00A24D1B"/>
  </w:style>
  <w:style w:type="paragraph" w:customStyle="1" w:styleId="1fff5">
    <w:name w:val="Знак Знак Знак1"/>
    <w:basedOn w:val="a"/>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1"/>
    <w:rsid w:val="00A24D1B"/>
    <w:tblPr/>
  </w:style>
  <w:style w:type="paragraph" w:customStyle="1" w:styleId="2f2">
    <w:name w:val="Основной текст2"/>
    <w:basedOn w:val="a"/>
    <w:rsid w:val="00A24D1B"/>
    <w:rPr>
      <w:b/>
      <w:szCs w:val="20"/>
    </w:rPr>
  </w:style>
  <w:style w:type="table" w:customStyle="1" w:styleId="101">
    <w:name w:val="Сетка таблицы10"/>
    <w:basedOn w:val="a1"/>
    <w:next w:val="ae"/>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2"/>
    <w:uiPriority w:val="99"/>
    <w:semiHidden/>
    <w:unhideWhenUsed/>
    <w:rsid w:val="00536356"/>
  </w:style>
  <w:style w:type="paragraph" w:customStyle="1" w:styleId="TableParagraph">
    <w:name w:val="Table Paragraph"/>
    <w:basedOn w:val="a"/>
    <w:qFormat/>
    <w:rsid w:val="00536356"/>
    <w:pPr>
      <w:widowControl w:val="0"/>
      <w:autoSpaceDE w:val="0"/>
      <w:autoSpaceDN w:val="0"/>
      <w:spacing w:line="280" w:lineRule="exact"/>
      <w:ind w:left="813"/>
    </w:pPr>
    <w:rPr>
      <w:sz w:val="22"/>
      <w:szCs w:val="22"/>
      <w:lang w:val="en-US" w:eastAsia="en-US"/>
    </w:rPr>
  </w:style>
  <w:style w:type="paragraph" w:customStyle="1" w:styleId="afffffffff1">
    <w:basedOn w:val="a"/>
    <w:next w:val="a7"/>
    <w:qFormat/>
    <w:rsid w:val="00AF57C4"/>
    <w:pPr>
      <w:jc w:val="center"/>
    </w:pPr>
    <w:rPr>
      <w:b/>
    </w:rPr>
  </w:style>
  <w:style w:type="paragraph" w:customStyle="1" w:styleId="1fff7">
    <w:name w:val="Знак Знак Знак1 Знак"/>
    <w:basedOn w:val="a"/>
    <w:rsid w:val="00AF57C4"/>
    <w:pPr>
      <w:spacing w:after="160" w:line="240" w:lineRule="exact"/>
    </w:pPr>
    <w:rPr>
      <w:rFonts w:ascii="Verdana" w:hAnsi="Verdana"/>
      <w:sz w:val="20"/>
      <w:szCs w:val="20"/>
      <w:lang w:val="en-US" w:eastAsia="en-US"/>
    </w:rPr>
  </w:style>
  <w:style w:type="paragraph" w:customStyle="1" w:styleId="afffffffff2">
    <w:basedOn w:val="a"/>
    <w:next w:val="a7"/>
    <w:qFormat/>
    <w:rsid w:val="00AF57C4"/>
    <w:pPr>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internet.garant.ru/" TargetMode="External"/><Relationship Id="rId26" Type="http://schemas.openxmlformats.org/officeDocument/2006/relationships/hyperlink" Target="http://www.consultant.ru/document/cons_doc_LAW_342030/fb76ce1fdb5356574b298a9dcdafcfc8fc6c937b/"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internet.garant.ru/document/redirect/12177515/13" TargetMode="External"/><Relationship Id="rId50" Type="http://schemas.openxmlformats.org/officeDocument/2006/relationships/hyperlink" Target="http://internet.garant.ru/document/redirect/7804271/86" TargetMode="External"/><Relationship Id="rId55" Type="http://schemas.openxmlformats.org/officeDocument/2006/relationships/hyperlink" Target="http://internet.garant.ru/document/redirect/7804271/2"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internet.garant.ru/document/redirect/195958/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www.consultant.ru/document/cons_doc_LAW_217542/" TargetMode="External"/><Relationship Id="rId41" Type="http://schemas.openxmlformats.org/officeDocument/2006/relationships/hyperlink" Target="https://internet.garant.ru/" TargetMode="External"/><Relationship Id="rId54" Type="http://schemas.openxmlformats.org/officeDocument/2006/relationships/hyperlink" Target="http://internet.garant.ru/document/redirect/12177515/1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www.podgorn.tomsk.ru" TargetMode="External"/><Relationship Id="rId53" Type="http://schemas.openxmlformats.org/officeDocument/2006/relationships/hyperlink" Target="http://internet.garant.ru/document/redirect/12177515/15" TargetMode="External"/><Relationship Id="rId58"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6D7EBDADEFCCA853C02165F6BD8177B45D4CCE423FC1D9BC4C611F35808A93D8474420BA15AF9CCCDE29AB1C25D" TargetMode="External"/><Relationship Id="rId23" Type="http://schemas.openxmlformats.org/officeDocument/2006/relationships/hyperlink" Target="https://internet.garant.ru/" TargetMode="External"/><Relationship Id="rId28" Type="http://schemas.openxmlformats.org/officeDocument/2006/relationships/hyperlink" Target="http://www.consultant.ru/document/cons_doc_LAW_342030/fb76ce1fdb5356574b298a9dcdafcfc8fc6c937b/" TargetMode="External"/><Relationship Id="rId36" Type="http://schemas.openxmlformats.org/officeDocument/2006/relationships/hyperlink" Target="https://internet.garant.ru/" TargetMode="External"/><Relationship Id="rId49" Type="http://schemas.openxmlformats.org/officeDocument/2006/relationships/hyperlink" Target="http://internet.garant.ru/document/redirect/7804271/86" TargetMode="External"/><Relationship Id="rId57"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internet.garant.ru/document/redirect/12177515/0" TargetMode="External"/><Relationship Id="rId52" Type="http://schemas.openxmlformats.org/officeDocument/2006/relationships/hyperlink" Target="http://internet.garant.ru/document/redirect/7804271/86"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hyperlink" Target="consultantplus://offline/main?base=LAW;n=113646;fld=134;dst=100169" TargetMode="External"/><Relationship Id="rId22" Type="http://schemas.openxmlformats.org/officeDocument/2006/relationships/hyperlink" Target="https://internet.garant.ru/" TargetMode="External"/><Relationship Id="rId27" Type="http://schemas.openxmlformats.org/officeDocument/2006/relationships/hyperlink" Target="http://www.consultant.ru/document/cons_doc_LAW_342030/94050c1b72b36222ea765a98f890b52187a0838c/" TargetMode="External"/><Relationship Id="rId30" Type="http://schemas.openxmlformats.org/officeDocument/2006/relationships/hyperlink" Target="http://www.consultant.ru/document/cons_doc_LAW_217542/" TargetMode="External"/><Relationship Id="rId35" Type="http://schemas.openxmlformats.org/officeDocument/2006/relationships/hyperlink" Target="https://internet.garant.ru/" TargetMode="External"/><Relationship Id="rId43" Type="http://schemas.openxmlformats.org/officeDocument/2006/relationships/hyperlink" Target="http://internet.garant.ru/document/redirect/12177515/0" TargetMode="External"/><Relationship Id="rId48" Type="http://schemas.openxmlformats.org/officeDocument/2006/relationships/hyperlink" Target="http://internet.garant.ru/document/redirect/12177515/122" TargetMode="External"/><Relationship Id="rId56" Type="http://schemas.openxmlformats.org/officeDocument/2006/relationships/footer" Target="footer5.xml"/><Relationship Id="rId8" Type="http://schemas.openxmlformats.org/officeDocument/2006/relationships/hyperlink" Target="http://www.podgorn.tomsk.ru" TargetMode="External"/><Relationship Id="rId51" Type="http://schemas.openxmlformats.org/officeDocument/2006/relationships/hyperlink" Target="http://internet.garant.ru/document/redirect/12177515/1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0A4A-4549-40C5-B9E6-01F187BB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5544</TotalTime>
  <Pages>70</Pages>
  <Words>32163</Words>
  <Characters>183333</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215066</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283</cp:revision>
  <cp:lastPrinted>2020-06-04T08:40:00Z</cp:lastPrinted>
  <dcterms:created xsi:type="dcterms:W3CDTF">2014-04-30T07:36:00Z</dcterms:created>
  <dcterms:modified xsi:type="dcterms:W3CDTF">2020-06-05T04:13:00Z</dcterms:modified>
</cp:coreProperties>
</file>