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79656F">
        <w:rPr>
          <w:color w:val="3333CC"/>
          <w:sz w:val="40"/>
          <w:szCs w:val="40"/>
        </w:rPr>
        <w:t>2</w:t>
      </w:r>
      <w:r w:rsidRPr="00347681">
        <w:rPr>
          <w:color w:val="3333CC"/>
          <w:sz w:val="40"/>
          <w:szCs w:val="40"/>
        </w:rPr>
        <w:t>(</w:t>
      </w:r>
      <w:r w:rsidR="00C3146C">
        <w:rPr>
          <w:color w:val="3333CC"/>
          <w:sz w:val="40"/>
          <w:szCs w:val="40"/>
        </w:rPr>
        <w:t>11</w:t>
      </w:r>
      <w:r w:rsidR="0079656F">
        <w:rPr>
          <w:color w:val="3333CC"/>
          <w:sz w:val="40"/>
          <w:szCs w:val="40"/>
        </w:rPr>
        <w:t>8</w:t>
      </w:r>
      <w:r w:rsidRPr="00347681">
        <w:rPr>
          <w:color w:val="3333CC"/>
          <w:sz w:val="40"/>
          <w:szCs w:val="40"/>
        </w:rPr>
        <w:t>)</w:t>
      </w:r>
    </w:p>
    <w:p w:rsidR="00E23BC4" w:rsidRPr="00347681" w:rsidRDefault="0079656F" w:rsidP="00D755D6">
      <w:pPr>
        <w:jc w:val="right"/>
        <w:rPr>
          <w:color w:val="3366FF"/>
          <w:sz w:val="40"/>
          <w:szCs w:val="40"/>
        </w:rPr>
      </w:pPr>
      <w:r>
        <w:rPr>
          <w:color w:val="3333CC"/>
          <w:sz w:val="40"/>
          <w:szCs w:val="40"/>
        </w:rPr>
        <w:t>05 февраля 2020</w:t>
      </w:r>
      <w:r w:rsidR="00464483">
        <w:rPr>
          <w:color w:val="3333CC"/>
          <w:sz w:val="40"/>
          <w:szCs w:val="40"/>
        </w:rPr>
        <w:t xml:space="preserve">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0E3FC5" w:rsidRDefault="00E23BC4" w:rsidP="00D755D6">
      <w:pPr>
        <w:rPr>
          <w:sz w:val="20"/>
          <w:szCs w:val="20"/>
        </w:rPr>
      </w:pPr>
      <w:r w:rsidRPr="000E3FC5">
        <w:rPr>
          <w:sz w:val="20"/>
          <w:szCs w:val="20"/>
        </w:rPr>
        <w:t>Отпечатано в Администрации Подгорнского сельского поселения</w:t>
      </w:r>
      <w:r w:rsidRPr="000E3FC5">
        <w:rPr>
          <w:b/>
          <w:color w:val="0000FF"/>
          <w:sz w:val="20"/>
          <w:szCs w:val="20"/>
        </w:rPr>
        <w:t>,</w:t>
      </w:r>
      <w:r w:rsidR="00E16D13" w:rsidRPr="000E3FC5">
        <w:rPr>
          <w:b/>
          <w:color w:val="0000FF"/>
          <w:sz w:val="20"/>
          <w:szCs w:val="20"/>
        </w:rPr>
        <w:t xml:space="preserve"> </w:t>
      </w:r>
      <w:r w:rsidR="0079656F">
        <w:rPr>
          <w:b/>
          <w:color w:val="0000FF"/>
          <w:sz w:val="20"/>
          <w:szCs w:val="20"/>
        </w:rPr>
        <w:t>05.02.</w:t>
      </w:r>
      <w:r w:rsidR="00464483" w:rsidRPr="000E3FC5">
        <w:rPr>
          <w:b/>
          <w:color w:val="0000FF"/>
          <w:sz w:val="20"/>
          <w:szCs w:val="20"/>
        </w:rPr>
        <w:t>20</w:t>
      </w:r>
      <w:r w:rsidR="002C1BBA">
        <w:rPr>
          <w:b/>
          <w:color w:val="0000FF"/>
          <w:sz w:val="20"/>
          <w:szCs w:val="20"/>
        </w:rPr>
        <w:t>20</w:t>
      </w:r>
      <w:r w:rsidRPr="000E3FC5">
        <w:rPr>
          <w:b/>
          <w:bCs/>
          <w:sz w:val="20"/>
          <w:szCs w:val="20"/>
        </w:rPr>
        <w:t>,</w:t>
      </w:r>
    </w:p>
    <w:p w:rsidR="00E23BC4" w:rsidRPr="000E3FC5" w:rsidRDefault="00E23BC4" w:rsidP="00D755D6">
      <w:pPr>
        <w:rPr>
          <w:sz w:val="20"/>
          <w:szCs w:val="20"/>
        </w:rPr>
      </w:pPr>
      <w:r w:rsidRPr="000E3FC5">
        <w:rPr>
          <w:sz w:val="20"/>
          <w:szCs w:val="20"/>
        </w:rPr>
        <w:t>636400, Томская область, Чаинский район,</w:t>
      </w:r>
    </w:p>
    <w:p w:rsidR="00E23BC4" w:rsidRPr="00347681" w:rsidRDefault="00E23BC4" w:rsidP="00D755D6">
      <w:pPr>
        <w:rPr>
          <w:sz w:val="20"/>
          <w:szCs w:val="20"/>
        </w:rPr>
      </w:pPr>
      <w:r w:rsidRPr="000E3FC5">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3544F5" w:rsidRDefault="003544F5" w:rsidP="00D755D6">
      <w:pPr>
        <w:rPr>
          <w:sz w:val="20"/>
          <w:szCs w:val="20"/>
        </w:rPr>
      </w:pPr>
    </w:p>
    <w:p w:rsidR="003544F5" w:rsidRDefault="003544F5" w:rsidP="00D755D6">
      <w:pPr>
        <w:rPr>
          <w:sz w:val="20"/>
          <w:szCs w:val="20"/>
        </w:rPr>
      </w:pPr>
    </w:p>
    <w:p w:rsidR="003544F5" w:rsidRDefault="003544F5" w:rsidP="00D755D6">
      <w:pPr>
        <w:rPr>
          <w:sz w:val="20"/>
          <w:szCs w:val="20"/>
        </w:rPr>
      </w:pPr>
    </w:p>
    <w:p w:rsidR="00464483" w:rsidRDefault="00464483" w:rsidP="00D755D6">
      <w:pPr>
        <w:rPr>
          <w:sz w:val="20"/>
          <w:szCs w:val="20"/>
        </w:rPr>
      </w:pPr>
    </w:p>
    <w:p w:rsidR="007C4D94" w:rsidRDefault="007C4D94" w:rsidP="00D755D6">
      <w:pPr>
        <w:pStyle w:val="2"/>
        <w:spacing w:line="240" w:lineRule="auto"/>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D22CEE" w:rsidRDefault="00D22CEE" w:rsidP="00D22CEE">
      <w:pPr>
        <w:jc w:val="right"/>
        <w:rPr>
          <w:sz w:val="20"/>
          <w:szCs w:val="20"/>
        </w:rPr>
      </w:pPr>
    </w:p>
    <w:p w:rsidR="00D7637A" w:rsidRPr="00D7637A" w:rsidRDefault="00D7637A" w:rsidP="00D7637A">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B78B6" w:rsidTr="000523FC">
        <w:tc>
          <w:tcPr>
            <w:tcW w:w="534" w:type="dxa"/>
          </w:tcPr>
          <w:p w:rsidR="00E7182D" w:rsidRPr="00BB78B6" w:rsidRDefault="00E7182D" w:rsidP="00D755D6">
            <w:pPr>
              <w:pStyle w:val="a5"/>
              <w:widowControl/>
              <w:tabs>
                <w:tab w:val="clear" w:pos="900"/>
              </w:tabs>
              <w:ind w:left="0" w:firstLine="0"/>
              <w:rPr>
                <w:bCs/>
                <w:sz w:val="20"/>
              </w:rPr>
            </w:pPr>
            <w:r w:rsidRPr="00BB78B6">
              <w:rPr>
                <w:bCs/>
                <w:sz w:val="20"/>
              </w:rPr>
              <w:t>номер</w:t>
            </w:r>
          </w:p>
        </w:tc>
        <w:tc>
          <w:tcPr>
            <w:tcW w:w="1134" w:type="dxa"/>
          </w:tcPr>
          <w:p w:rsidR="00E7182D" w:rsidRPr="00BB78B6" w:rsidRDefault="00E7182D" w:rsidP="00D755D6">
            <w:pPr>
              <w:pStyle w:val="a5"/>
              <w:widowControl/>
              <w:tabs>
                <w:tab w:val="clear" w:pos="900"/>
              </w:tabs>
              <w:ind w:firstLine="0"/>
              <w:rPr>
                <w:bCs/>
                <w:sz w:val="20"/>
              </w:rPr>
            </w:pPr>
            <w:r w:rsidRPr="00BB78B6">
              <w:rPr>
                <w:bCs/>
                <w:sz w:val="20"/>
              </w:rPr>
              <w:t>дата</w:t>
            </w:r>
          </w:p>
        </w:tc>
        <w:tc>
          <w:tcPr>
            <w:tcW w:w="7371" w:type="dxa"/>
          </w:tcPr>
          <w:p w:rsidR="00E7182D" w:rsidRPr="00BB78B6" w:rsidRDefault="00E7182D" w:rsidP="00D755D6">
            <w:pPr>
              <w:jc w:val="center"/>
              <w:rPr>
                <w:bCs/>
                <w:sz w:val="20"/>
                <w:szCs w:val="20"/>
              </w:rPr>
            </w:pPr>
            <w:r w:rsidRPr="00BB78B6">
              <w:rPr>
                <w:bCs/>
                <w:sz w:val="20"/>
                <w:szCs w:val="20"/>
              </w:rPr>
              <w:t>Наименование</w:t>
            </w:r>
          </w:p>
        </w:tc>
        <w:tc>
          <w:tcPr>
            <w:tcW w:w="708" w:type="dxa"/>
            <w:vAlign w:val="bottom"/>
          </w:tcPr>
          <w:p w:rsidR="00E7182D" w:rsidRPr="00BB78B6" w:rsidRDefault="00E7182D" w:rsidP="00D755D6">
            <w:pPr>
              <w:jc w:val="center"/>
              <w:rPr>
                <w:sz w:val="20"/>
                <w:szCs w:val="20"/>
              </w:rPr>
            </w:pPr>
            <w:r w:rsidRPr="00BB78B6">
              <w:rPr>
                <w:sz w:val="20"/>
                <w:szCs w:val="20"/>
              </w:rPr>
              <w:t>№ страницы</w:t>
            </w:r>
          </w:p>
        </w:tc>
      </w:tr>
      <w:tr w:rsidR="00250D51" w:rsidRPr="00BB78B6"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BB78B6"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BB78B6"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BB78B6" w:rsidRDefault="00F23438" w:rsidP="00250D51">
            <w:pPr>
              <w:autoSpaceDE w:val="0"/>
              <w:autoSpaceDN w:val="0"/>
              <w:adjustRightInd w:val="0"/>
              <w:ind w:right="-2"/>
              <w:jc w:val="both"/>
              <w:outlineLvl w:val="1"/>
              <w:rPr>
                <w:b/>
                <w:sz w:val="20"/>
                <w:szCs w:val="20"/>
              </w:rPr>
            </w:pPr>
            <w:r w:rsidRPr="00BB78B6">
              <w:rPr>
                <w:b/>
                <w:sz w:val="20"/>
                <w:szCs w:val="20"/>
              </w:rPr>
              <w:t>Решения Совета Подгорнского сельского поселения</w:t>
            </w:r>
          </w:p>
        </w:tc>
        <w:tc>
          <w:tcPr>
            <w:tcW w:w="708" w:type="dxa"/>
          </w:tcPr>
          <w:p w:rsidR="00250D51" w:rsidRPr="00BB78B6" w:rsidRDefault="00250D51" w:rsidP="00250D51">
            <w:pPr>
              <w:rPr>
                <w:sz w:val="20"/>
                <w:szCs w:val="20"/>
              </w:rPr>
            </w:pP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Default="0079656F" w:rsidP="00BB78B6">
            <w:pPr>
              <w:jc w:val="both"/>
              <w:rPr>
                <w:sz w:val="20"/>
                <w:szCs w:val="20"/>
              </w:rPr>
            </w:pPr>
            <w:r w:rsidRPr="00BB78B6">
              <w:rPr>
                <w:sz w:val="20"/>
                <w:szCs w:val="20"/>
              </w:rPr>
              <w:t>Об оплате труда Главы Подгорнского сельского поселения</w:t>
            </w:r>
          </w:p>
          <w:p w:rsidR="00BB78B6" w:rsidRPr="00BB78B6" w:rsidRDefault="00BB78B6" w:rsidP="00BB78B6">
            <w:pPr>
              <w:jc w:val="both"/>
              <w:rPr>
                <w:sz w:val="20"/>
                <w:szCs w:val="20"/>
              </w:rPr>
            </w:pPr>
          </w:p>
        </w:tc>
        <w:tc>
          <w:tcPr>
            <w:tcW w:w="708" w:type="dxa"/>
          </w:tcPr>
          <w:p w:rsidR="0079656F" w:rsidRPr="00BB78B6" w:rsidRDefault="0079656F" w:rsidP="0079656F">
            <w:pPr>
              <w:jc w:val="both"/>
              <w:rPr>
                <w:sz w:val="20"/>
                <w:szCs w:val="20"/>
              </w:rPr>
            </w:pPr>
            <w:r w:rsidRPr="00BB78B6">
              <w:rPr>
                <w:sz w:val="20"/>
                <w:szCs w:val="20"/>
              </w:rPr>
              <w:t>4</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B78B6" w:rsidRDefault="0079656F" w:rsidP="00BB78B6">
            <w:pPr>
              <w:tabs>
                <w:tab w:val="left" w:pos="2745"/>
                <w:tab w:val="center" w:pos="3969"/>
              </w:tabs>
              <w:jc w:val="both"/>
              <w:rPr>
                <w:sz w:val="20"/>
                <w:szCs w:val="20"/>
              </w:rPr>
            </w:pPr>
            <w:r w:rsidRPr="00BB78B6">
              <w:rPr>
                <w:sz w:val="20"/>
                <w:szCs w:val="20"/>
              </w:rPr>
              <w:t xml:space="preserve">О внесении изменений в решение Совета Подгорнского сельского поселения от 07.02.2018 № 4 «О закрепление территории поселения за депутатами Совета Подгорнского сельского поселения» </w:t>
            </w:r>
          </w:p>
        </w:tc>
        <w:tc>
          <w:tcPr>
            <w:tcW w:w="708" w:type="dxa"/>
          </w:tcPr>
          <w:p w:rsidR="0079656F" w:rsidRPr="00BB78B6" w:rsidRDefault="0055705F" w:rsidP="0079656F">
            <w:pPr>
              <w:jc w:val="both"/>
              <w:rPr>
                <w:sz w:val="20"/>
                <w:szCs w:val="20"/>
              </w:rPr>
            </w:pPr>
            <w:r>
              <w:rPr>
                <w:sz w:val="20"/>
                <w:szCs w:val="20"/>
              </w:rPr>
              <w:t>4</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B78B6" w:rsidRDefault="0079656F" w:rsidP="00BB78B6">
            <w:pPr>
              <w:keepNext/>
              <w:jc w:val="both"/>
              <w:outlineLvl w:val="0"/>
              <w:rPr>
                <w:sz w:val="20"/>
                <w:szCs w:val="20"/>
              </w:rPr>
            </w:pPr>
            <w:r w:rsidRPr="00BB78B6">
              <w:rPr>
                <w:sz w:val="20"/>
                <w:szCs w:val="20"/>
              </w:rPr>
              <w:t>О заместителе председателя Совета Подгорнского сельского поселения</w:t>
            </w:r>
          </w:p>
        </w:tc>
        <w:tc>
          <w:tcPr>
            <w:tcW w:w="708" w:type="dxa"/>
          </w:tcPr>
          <w:p w:rsidR="0079656F" w:rsidRPr="00BB78B6" w:rsidRDefault="0055705F" w:rsidP="0079656F">
            <w:pPr>
              <w:jc w:val="both"/>
              <w:rPr>
                <w:sz w:val="20"/>
                <w:szCs w:val="20"/>
              </w:rPr>
            </w:pPr>
            <w:r>
              <w:rPr>
                <w:sz w:val="20"/>
                <w:szCs w:val="20"/>
              </w:rPr>
              <w:t>5</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B78B6" w:rsidRDefault="0079656F" w:rsidP="00BB78B6">
            <w:pPr>
              <w:jc w:val="both"/>
              <w:rPr>
                <w:sz w:val="20"/>
                <w:szCs w:val="20"/>
              </w:rPr>
            </w:pPr>
            <w:r w:rsidRPr="00BB78B6">
              <w:rPr>
                <w:bCs/>
                <w:sz w:val="20"/>
                <w:szCs w:val="20"/>
              </w:rPr>
              <w:t>Об утверждении плана работы Совета Подгорнского сельского поселения на 2019 год</w:t>
            </w:r>
            <w:r w:rsidRPr="00BB78B6">
              <w:rPr>
                <w:bCs/>
                <w:sz w:val="20"/>
                <w:szCs w:val="20"/>
              </w:rPr>
              <w:tab/>
            </w:r>
          </w:p>
        </w:tc>
        <w:tc>
          <w:tcPr>
            <w:tcW w:w="708" w:type="dxa"/>
          </w:tcPr>
          <w:p w:rsidR="0079656F" w:rsidRPr="00BB78B6" w:rsidRDefault="0055705F" w:rsidP="0079656F">
            <w:pPr>
              <w:jc w:val="both"/>
              <w:rPr>
                <w:sz w:val="20"/>
                <w:szCs w:val="20"/>
              </w:rPr>
            </w:pPr>
            <w:r>
              <w:rPr>
                <w:sz w:val="20"/>
                <w:szCs w:val="20"/>
              </w:rPr>
              <w:t>6</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B78B6" w:rsidRDefault="0079656F" w:rsidP="00BB78B6">
            <w:pPr>
              <w:keepNext/>
              <w:outlineLvl w:val="0"/>
              <w:rPr>
                <w:bCs/>
                <w:sz w:val="20"/>
                <w:szCs w:val="20"/>
              </w:rPr>
            </w:pPr>
            <w:r w:rsidRPr="00BB78B6">
              <w:rPr>
                <w:sz w:val="20"/>
                <w:szCs w:val="20"/>
              </w:rPr>
              <w:t>О внесении изменений в решение Совета Подгорнского сельского поселения от  01.12.2017 № 50 «О формировании комитетов Совета Подгорнского сельского поселения»</w:t>
            </w:r>
          </w:p>
        </w:tc>
        <w:tc>
          <w:tcPr>
            <w:tcW w:w="708" w:type="dxa"/>
          </w:tcPr>
          <w:p w:rsidR="0079656F" w:rsidRPr="00BB78B6" w:rsidRDefault="0055705F" w:rsidP="0079656F">
            <w:pPr>
              <w:jc w:val="both"/>
              <w:rPr>
                <w:sz w:val="20"/>
                <w:szCs w:val="20"/>
              </w:rPr>
            </w:pPr>
            <w:r>
              <w:rPr>
                <w:sz w:val="20"/>
                <w:szCs w:val="20"/>
              </w:rPr>
              <w:t>8</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widowControl w:val="0"/>
              <w:suppressAutoHyphens/>
              <w:jc w:val="both"/>
              <w:rPr>
                <w:rFonts w:eastAsia="Lucida Sans Unicode"/>
                <w:sz w:val="20"/>
                <w:szCs w:val="20"/>
                <w:lang w:bidi="ru-RU"/>
              </w:rPr>
            </w:pPr>
            <w:r w:rsidRPr="00BB78B6">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B78B6" w:rsidRDefault="0079656F" w:rsidP="00BB78B6">
            <w:pPr>
              <w:jc w:val="both"/>
              <w:rPr>
                <w:bCs/>
                <w:sz w:val="20"/>
                <w:szCs w:val="20"/>
              </w:rPr>
            </w:pPr>
            <w:r w:rsidRPr="00BB78B6">
              <w:rPr>
                <w:sz w:val="20"/>
                <w:szCs w:val="20"/>
              </w:rPr>
              <w:t>Об утверждении графика приема избирателей депутатами Совета Подгорнского сельского поселения на 2020 год</w:t>
            </w:r>
          </w:p>
        </w:tc>
        <w:tc>
          <w:tcPr>
            <w:tcW w:w="708" w:type="dxa"/>
          </w:tcPr>
          <w:p w:rsidR="0079656F" w:rsidRPr="00BB78B6" w:rsidRDefault="0055705F" w:rsidP="0079656F">
            <w:pPr>
              <w:jc w:val="both"/>
              <w:rPr>
                <w:sz w:val="20"/>
                <w:szCs w:val="20"/>
              </w:rPr>
            </w:pPr>
            <w:r>
              <w:rPr>
                <w:sz w:val="20"/>
                <w:szCs w:val="20"/>
              </w:rPr>
              <w:t>8</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79656F" w:rsidRPr="00BE7377" w:rsidRDefault="0079656F" w:rsidP="0079656F">
            <w:pPr>
              <w:widowControl w:val="0"/>
              <w:suppressAutoHyphens/>
              <w:jc w:val="both"/>
              <w:rPr>
                <w:rFonts w:eastAsia="Lucida Sans Unicode"/>
                <w:sz w:val="20"/>
                <w:szCs w:val="20"/>
                <w:lang w:bidi="ru-RU"/>
              </w:rPr>
            </w:pPr>
            <w:r w:rsidRPr="00BE7377">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E7377" w:rsidRDefault="0079656F" w:rsidP="00BB78B6">
            <w:pPr>
              <w:jc w:val="both"/>
              <w:rPr>
                <w:sz w:val="20"/>
                <w:szCs w:val="20"/>
              </w:rPr>
            </w:pPr>
            <w:r w:rsidRPr="00BE7377">
              <w:rPr>
                <w:sz w:val="20"/>
                <w:szCs w:val="20"/>
              </w:rPr>
              <w:t>О внесении изменений в бюджет муниципального образования «Подгорнское сельское поселение» на 2020 год.</w:t>
            </w:r>
          </w:p>
        </w:tc>
        <w:tc>
          <w:tcPr>
            <w:tcW w:w="708" w:type="dxa"/>
          </w:tcPr>
          <w:p w:rsidR="0079656F" w:rsidRPr="00BB78B6" w:rsidRDefault="0055705F" w:rsidP="0079656F">
            <w:pPr>
              <w:jc w:val="both"/>
              <w:rPr>
                <w:sz w:val="20"/>
                <w:szCs w:val="20"/>
              </w:rPr>
            </w:pPr>
            <w:r>
              <w:rPr>
                <w:sz w:val="20"/>
                <w:szCs w:val="20"/>
              </w:rPr>
              <w:t>9</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r w:rsidRPr="00BB78B6">
              <w:rPr>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79656F" w:rsidRPr="00BE7377" w:rsidRDefault="0079656F" w:rsidP="0079656F">
            <w:pPr>
              <w:widowControl w:val="0"/>
              <w:suppressAutoHyphens/>
              <w:jc w:val="both"/>
              <w:rPr>
                <w:rFonts w:eastAsia="Lucida Sans Unicode"/>
                <w:sz w:val="20"/>
                <w:szCs w:val="20"/>
                <w:lang w:bidi="ru-RU"/>
              </w:rPr>
            </w:pPr>
            <w:r w:rsidRPr="00BE7377">
              <w:rPr>
                <w:rFonts w:eastAsia="Lucida Sans Unicode"/>
                <w:sz w:val="20"/>
                <w:szCs w:val="20"/>
                <w:lang w:bidi="ru-RU"/>
              </w:rPr>
              <w:t>31.01.2020</w:t>
            </w:r>
          </w:p>
        </w:tc>
        <w:tc>
          <w:tcPr>
            <w:tcW w:w="7371" w:type="dxa"/>
            <w:tcBorders>
              <w:top w:val="single" w:sz="6" w:space="0" w:color="auto"/>
              <w:left w:val="single" w:sz="6" w:space="0" w:color="auto"/>
              <w:bottom w:val="single" w:sz="6" w:space="0" w:color="auto"/>
              <w:right w:val="single" w:sz="6" w:space="0" w:color="auto"/>
            </w:tcBorders>
          </w:tcPr>
          <w:p w:rsidR="0079656F" w:rsidRPr="00BE7377" w:rsidRDefault="0079656F" w:rsidP="00BB78B6">
            <w:pPr>
              <w:jc w:val="both"/>
              <w:rPr>
                <w:sz w:val="20"/>
                <w:szCs w:val="20"/>
              </w:rPr>
            </w:pPr>
            <w:r w:rsidRPr="00BE7377">
              <w:rPr>
                <w:sz w:val="20"/>
                <w:szCs w:val="20"/>
              </w:rPr>
              <w:t>О внесении изменений в решение Совета Подгорнского сельского поселения от 28.11.2019 № 41</w:t>
            </w:r>
          </w:p>
        </w:tc>
        <w:tc>
          <w:tcPr>
            <w:tcW w:w="708" w:type="dxa"/>
          </w:tcPr>
          <w:p w:rsidR="0079656F" w:rsidRPr="00BB78B6" w:rsidRDefault="0055705F" w:rsidP="0079656F">
            <w:pPr>
              <w:jc w:val="both"/>
              <w:rPr>
                <w:sz w:val="20"/>
                <w:szCs w:val="20"/>
              </w:rPr>
            </w:pPr>
            <w:r>
              <w:rPr>
                <w:sz w:val="20"/>
                <w:szCs w:val="20"/>
              </w:rPr>
              <w:t>28</w:t>
            </w:r>
          </w:p>
        </w:tc>
      </w:tr>
      <w:tr w:rsidR="0079656F" w:rsidRPr="00BB78B6" w:rsidTr="000523FC">
        <w:tc>
          <w:tcPr>
            <w:tcW w:w="534" w:type="dxa"/>
            <w:tcBorders>
              <w:top w:val="single" w:sz="6" w:space="0" w:color="auto"/>
              <w:left w:val="single" w:sz="6" w:space="0" w:color="auto"/>
              <w:bottom w:val="single" w:sz="6" w:space="0" w:color="auto"/>
              <w:right w:val="single" w:sz="6" w:space="0" w:color="auto"/>
            </w:tcBorders>
          </w:tcPr>
          <w:p w:rsidR="0079656F" w:rsidRPr="00BB78B6" w:rsidRDefault="0079656F" w:rsidP="0079656F">
            <w:pPr>
              <w:pStyle w:val="af"/>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9656F" w:rsidRPr="00BE7377" w:rsidRDefault="0079656F" w:rsidP="0079656F">
            <w:pPr>
              <w:widowControl w:val="0"/>
              <w:suppressAutoHyphens/>
              <w:jc w:val="both"/>
              <w:rPr>
                <w:rFonts w:eastAsia="Lucida Sans Unicode"/>
                <w:sz w:val="20"/>
                <w:szCs w:val="20"/>
                <w:lang w:bidi="ru-RU"/>
              </w:rPr>
            </w:pPr>
          </w:p>
        </w:tc>
        <w:tc>
          <w:tcPr>
            <w:tcW w:w="7371" w:type="dxa"/>
            <w:tcBorders>
              <w:top w:val="single" w:sz="6" w:space="0" w:color="auto"/>
              <w:left w:val="single" w:sz="6" w:space="0" w:color="auto"/>
              <w:bottom w:val="single" w:sz="6" w:space="0" w:color="auto"/>
              <w:right w:val="single" w:sz="6" w:space="0" w:color="auto"/>
            </w:tcBorders>
          </w:tcPr>
          <w:p w:rsidR="0079656F" w:rsidRPr="00BE7377" w:rsidRDefault="007B2494" w:rsidP="0079656F">
            <w:pPr>
              <w:pStyle w:val="aff1"/>
              <w:tabs>
                <w:tab w:val="left" w:pos="0"/>
                <w:tab w:val="left" w:pos="3060"/>
                <w:tab w:val="left" w:pos="4140"/>
                <w:tab w:val="left" w:pos="4320"/>
                <w:tab w:val="left" w:pos="4500"/>
                <w:tab w:val="left" w:pos="8820"/>
                <w:tab w:val="left" w:pos="9180"/>
              </w:tabs>
              <w:jc w:val="both"/>
              <w:rPr>
                <w:b/>
                <w:sz w:val="20"/>
              </w:rPr>
            </w:pPr>
            <w:r w:rsidRPr="00BE7377">
              <w:rPr>
                <w:b/>
                <w:sz w:val="20"/>
              </w:rPr>
              <w:t>Постановления Администрации Подгорнского сельского поселения</w:t>
            </w:r>
          </w:p>
        </w:tc>
        <w:tc>
          <w:tcPr>
            <w:tcW w:w="708" w:type="dxa"/>
          </w:tcPr>
          <w:p w:rsidR="0079656F" w:rsidRPr="00BB78B6" w:rsidRDefault="0079656F" w:rsidP="0079656F">
            <w:pPr>
              <w:jc w:val="both"/>
              <w:rPr>
                <w:sz w:val="20"/>
                <w:szCs w:val="20"/>
              </w:rPr>
            </w:pPr>
          </w:p>
        </w:tc>
      </w:tr>
      <w:tr w:rsidR="007B2494" w:rsidRPr="00BB78B6" w:rsidTr="002520A1">
        <w:tc>
          <w:tcPr>
            <w:tcW w:w="534" w:type="dxa"/>
            <w:tcBorders>
              <w:top w:val="single" w:sz="6" w:space="0" w:color="auto"/>
              <w:left w:val="single" w:sz="6" w:space="0" w:color="auto"/>
              <w:bottom w:val="single" w:sz="6" w:space="0" w:color="auto"/>
              <w:right w:val="single" w:sz="6" w:space="0" w:color="auto"/>
            </w:tcBorders>
            <w:vAlign w:val="center"/>
          </w:tcPr>
          <w:p w:rsidR="007B2494" w:rsidRPr="00BB78B6" w:rsidRDefault="007B2494" w:rsidP="007B2494">
            <w:pPr>
              <w:pStyle w:val="ConsPlusNormal"/>
              <w:widowControl/>
              <w:ind w:firstLine="0"/>
              <w:jc w:val="center"/>
              <w:rPr>
                <w:rFonts w:ascii="Times New Roman" w:hAnsi="Times New Roman" w:cs="Times New Roman"/>
              </w:rPr>
            </w:pPr>
            <w:r w:rsidRPr="00BB78B6">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vAlign w:val="center"/>
          </w:tcPr>
          <w:p w:rsidR="007B2494" w:rsidRPr="00BE7377" w:rsidRDefault="007B2494" w:rsidP="007B2494">
            <w:pPr>
              <w:pStyle w:val="ConsPlusNormal"/>
              <w:widowControl/>
              <w:ind w:firstLine="0"/>
              <w:jc w:val="center"/>
              <w:rPr>
                <w:rFonts w:ascii="Times New Roman" w:hAnsi="Times New Roman" w:cs="Times New Roman"/>
              </w:rPr>
            </w:pPr>
            <w:r w:rsidRPr="00BE7377">
              <w:rPr>
                <w:rFonts w:ascii="Times New Roman" w:hAnsi="Times New Roman" w:cs="Times New Roman"/>
              </w:rPr>
              <w:t>09.01.2020</w:t>
            </w:r>
          </w:p>
        </w:tc>
        <w:tc>
          <w:tcPr>
            <w:tcW w:w="7371" w:type="dxa"/>
            <w:tcBorders>
              <w:top w:val="single" w:sz="6" w:space="0" w:color="auto"/>
              <w:left w:val="single" w:sz="6" w:space="0" w:color="auto"/>
              <w:bottom w:val="single" w:sz="6" w:space="0" w:color="auto"/>
              <w:right w:val="single" w:sz="6" w:space="0" w:color="auto"/>
            </w:tcBorders>
          </w:tcPr>
          <w:p w:rsidR="007B2494" w:rsidRPr="00BE7377" w:rsidRDefault="007B2494" w:rsidP="007B2494">
            <w:pPr>
              <w:pStyle w:val="ConsPlusNormal"/>
              <w:widowControl/>
              <w:ind w:firstLine="0"/>
              <w:jc w:val="both"/>
              <w:rPr>
                <w:rFonts w:ascii="Times New Roman" w:hAnsi="Times New Roman" w:cs="Times New Roman"/>
              </w:rPr>
            </w:pPr>
            <w:r w:rsidRPr="00BE7377">
              <w:rPr>
                <w:rFonts w:ascii="Times New Roman" w:hAnsi="Times New Roman" w:cs="Times New Roman"/>
              </w:rPr>
              <w:t>Об отмене постановлений Администрации Подгорнского сельского поселения</w:t>
            </w:r>
          </w:p>
        </w:tc>
        <w:tc>
          <w:tcPr>
            <w:tcW w:w="708" w:type="dxa"/>
          </w:tcPr>
          <w:p w:rsidR="007B2494" w:rsidRPr="00BB78B6" w:rsidRDefault="00D27DC0" w:rsidP="007B2494">
            <w:pPr>
              <w:jc w:val="both"/>
              <w:rPr>
                <w:sz w:val="20"/>
                <w:szCs w:val="20"/>
              </w:rPr>
            </w:pPr>
            <w:r>
              <w:rPr>
                <w:sz w:val="20"/>
                <w:szCs w:val="20"/>
              </w:rPr>
              <w:t>29</w:t>
            </w:r>
          </w:p>
        </w:tc>
      </w:tr>
      <w:tr w:rsidR="00D7637A" w:rsidRPr="00BB78B6" w:rsidTr="002520A1">
        <w:tc>
          <w:tcPr>
            <w:tcW w:w="534" w:type="dxa"/>
            <w:tcBorders>
              <w:top w:val="single" w:sz="6" w:space="0" w:color="auto"/>
              <w:left w:val="single" w:sz="6" w:space="0" w:color="auto"/>
              <w:bottom w:val="single" w:sz="6" w:space="0" w:color="auto"/>
              <w:right w:val="single" w:sz="6" w:space="0" w:color="auto"/>
            </w:tcBorders>
            <w:vAlign w:val="center"/>
          </w:tcPr>
          <w:p w:rsidR="00D7637A" w:rsidRPr="00BB78B6" w:rsidRDefault="00D7637A" w:rsidP="00D7637A">
            <w:pPr>
              <w:autoSpaceDE w:val="0"/>
              <w:autoSpaceDN w:val="0"/>
              <w:adjustRightInd w:val="0"/>
              <w:jc w:val="center"/>
              <w:rPr>
                <w:sz w:val="20"/>
                <w:szCs w:val="20"/>
              </w:rPr>
            </w:pPr>
            <w:r w:rsidRPr="00BB78B6">
              <w:rPr>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tcPr>
          <w:p w:rsidR="00D7637A" w:rsidRPr="00BE7377" w:rsidRDefault="00D7637A" w:rsidP="00D7637A">
            <w:pPr>
              <w:autoSpaceDE w:val="0"/>
              <w:autoSpaceDN w:val="0"/>
              <w:adjustRightInd w:val="0"/>
              <w:jc w:val="center"/>
              <w:rPr>
                <w:sz w:val="20"/>
                <w:szCs w:val="20"/>
              </w:rPr>
            </w:pPr>
            <w:r w:rsidRPr="00BE7377">
              <w:rPr>
                <w:sz w:val="20"/>
                <w:szCs w:val="20"/>
              </w:rPr>
              <w:t>31.01.2020</w:t>
            </w:r>
          </w:p>
        </w:tc>
        <w:tc>
          <w:tcPr>
            <w:tcW w:w="7371" w:type="dxa"/>
            <w:tcBorders>
              <w:top w:val="single" w:sz="6" w:space="0" w:color="auto"/>
              <w:left w:val="single" w:sz="6" w:space="0" w:color="auto"/>
              <w:bottom w:val="single" w:sz="6" w:space="0" w:color="auto"/>
              <w:right w:val="single" w:sz="6" w:space="0" w:color="auto"/>
            </w:tcBorders>
          </w:tcPr>
          <w:p w:rsidR="00D7637A" w:rsidRPr="00BE7377" w:rsidRDefault="00D7637A" w:rsidP="00D7637A">
            <w:pPr>
              <w:autoSpaceDE w:val="0"/>
              <w:autoSpaceDN w:val="0"/>
              <w:adjustRightInd w:val="0"/>
              <w:jc w:val="both"/>
              <w:rPr>
                <w:sz w:val="20"/>
                <w:szCs w:val="20"/>
              </w:rPr>
            </w:pPr>
            <w:r w:rsidRPr="00BE7377">
              <w:rPr>
                <w:sz w:val="20"/>
                <w:szCs w:val="20"/>
              </w:rPr>
              <w:t>Об утверждении стоимости услуг, предоставляемых согласно гарантированному перечню услуг по погребению</w:t>
            </w:r>
          </w:p>
        </w:tc>
        <w:tc>
          <w:tcPr>
            <w:tcW w:w="708" w:type="dxa"/>
          </w:tcPr>
          <w:p w:rsidR="00D7637A" w:rsidRPr="00BB78B6" w:rsidRDefault="00D27DC0" w:rsidP="00D7637A">
            <w:pPr>
              <w:jc w:val="both"/>
              <w:rPr>
                <w:sz w:val="20"/>
                <w:szCs w:val="20"/>
              </w:rPr>
            </w:pPr>
            <w:r>
              <w:rPr>
                <w:sz w:val="20"/>
                <w:szCs w:val="20"/>
              </w:rPr>
              <w:t>29</w:t>
            </w:r>
          </w:p>
        </w:tc>
      </w:tr>
      <w:tr w:rsidR="00D7637A" w:rsidRPr="00BB78B6" w:rsidTr="002520A1">
        <w:tc>
          <w:tcPr>
            <w:tcW w:w="534" w:type="dxa"/>
            <w:tcBorders>
              <w:top w:val="single" w:sz="6" w:space="0" w:color="auto"/>
              <w:left w:val="single" w:sz="6" w:space="0" w:color="auto"/>
              <w:bottom w:val="single" w:sz="6" w:space="0" w:color="auto"/>
              <w:right w:val="single" w:sz="6" w:space="0" w:color="auto"/>
            </w:tcBorders>
            <w:vAlign w:val="center"/>
          </w:tcPr>
          <w:p w:rsidR="00D7637A" w:rsidRPr="00BB78B6" w:rsidRDefault="00D7637A" w:rsidP="00D7637A">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7637A" w:rsidRPr="00BE7377" w:rsidRDefault="00D7637A" w:rsidP="00D7637A">
            <w:pPr>
              <w:autoSpaceDE w:val="0"/>
              <w:autoSpaceDN w:val="0"/>
              <w:adjustRightInd w:val="0"/>
              <w:jc w:val="center"/>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D7637A" w:rsidRPr="00BE7377" w:rsidRDefault="00A41E87" w:rsidP="00D7637A">
            <w:pPr>
              <w:autoSpaceDE w:val="0"/>
              <w:autoSpaceDN w:val="0"/>
              <w:adjustRightInd w:val="0"/>
              <w:jc w:val="both"/>
              <w:rPr>
                <w:b/>
                <w:sz w:val="20"/>
                <w:szCs w:val="20"/>
              </w:rPr>
            </w:pPr>
            <w:r w:rsidRPr="00BE7377">
              <w:rPr>
                <w:b/>
                <w:sz w:val="20"/>
                <w:szCs w:val="20"/>
              </w:rPr>
              <w:t>Распоряжения Администрации Подгорнского сельского поселения</w:t>
            </w:r>
          </w:p>
        </w:tc>
        <w:tc>
          <w:tcPr>
            <w:tcW w:w="708" w:type="dxa"/>
          </w:tcPr>
          <w:p w:rsidR="00D7637A" w:rsidRPr="00BB78B6" w:rsidRDefault="00D7637A" w:rsidP="00D7637A">
            <w:pPr>
              <w:jc w:val="both"/>
              <w:rPr>
                <w:sz w:val="20"/>
                <w:szCs w:val="20"/>
              </w:rPr>
            </w:pPr>
          </w:p>
        </w:tc>
      </w:tr>
      <w:tr w:rsidR="0055705F" w:rsidRPr="00BB78B6" w:rsidTr="002520A1">
        <w:tc>
          <w:tcPr>
            <w:tcW w:w="534" w:type="dxa"/>
            <w:tcBorders>
              <w:top w:val="single" w:sz="6" w:space="0" w:color="auto"/>
              <w:left w:val="single" w:sz="6" w:space="0" w:color="auto"/>
              <w:bottom w:val="single" w:sz="6" w:space="0" w:color="auto"/>
              <w:right w:val="single" w:sz="6" w:space="0" w:color="auto"/>
            </w:tcBorders>
            <w:vAlign w:val="center"/>
          </w:tcPr>
          <w:p w:rsidR="0055705F" w:rsidRPr="00BB78B6" w:rsidRDefault="00552ABD" w:rsidP="00552ABD">
            <w:pPr>
              <w:autoSpaceDE w:val="0"/>
              <w:autoSpaceDN w:val="0"/>
              <w:adjustRightInd w:val="0"/>
              <w:jc w:val="center"/>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vAlign w:val="center"/>
          </w:tcPr>
          <w:p w:rsidR="0055705F" w:rsidRPr="00BE7377" w:rsidRDefault="0055705F" w:rsidP="00D7637A">
            <w:pPr>
              <w:autoSpaceDE w:val="0"/>
              <w:autoSpaceDN w:val="0"/>
              <w:adjustRightInd w:val="0"/>
              <w:jc w:val="center"/>
              <w:rPr>
                <w:sz w:val="20"/>
                <w:szCs w:val="20"/>
              </w:rPr>
            </w:pPr>
            <w:r>
              <w:rPr>
                <w:sz w:val="20"/>
                <w:szCs w:val="20"/>
              </w:rPr>
              <w:t>09.01.2020</w:t>
            </w:r>
          </w:p>
        </w:tc>
        <w:tc>
          <w:tcPr>
            <w:tcW w:w="7371" w:type="dxa"/>
            <w:tcBorders>
              <w:top w:val="single" w:sz="6" w:space="0" w:color="auto"/>
              <w:left w:val="single" w:sz="6" w:space="0" w:color="auto"/>
              <w:bottom w:val="single" w:sz="6" w:space="0" w:color="auto"/>
              <w:right w:val="single" w:sz="6" w:space="0" w:color="auto"/>
            </w:tcBorders>
          </w:tcPr>
          <w:p w:rsidR="0055705F" w:rsidRPr="00BE7377" w:rsidRDefault="0055705F" w:rsidP="0055705F">
            <w:pPr>
              <w:widowControl w:val="0"/>
              <w:autoSpaceDE w:val="0"/>
              <w:autoSpaceDN w:val="0"/>
              <w:adjustRightInd w:val="0"/>
              <w:jc w:val="both"/>
              <w:outlineLvl w:val="0"/>
              <w:rPr>
                <w:sz w:val="20"/>
                <w:szCs w:val="20"/>
              </w:rPr>
            </w:pPr>
            <w:r w:rsidRPr="00BE7377">
              <w:rPr>
                <w:sz w:val="20"/>
                <w:szCs w:val="20"/>
              </w:rPr>
              <w:t>О создании контрактной службы без образования отдельного подразделения в Администрации Подгорнского сельского поселения</w:t>
            </w:r>
          </w:p>
          <w:p w:rsidR="0055705F" w:rsidRPr="00BE7377" w:rsidRDefault="0055705F" w:rsidP="0055705F">
            <w:pPr>
              <w:autoSpaceDE w:val="0"/>
              <w:autoSpaceDN w:val="0"/>
              <w:adjustRightInd w:val="0"/>
              <w:jc w:val="both"/>
              <w:rPr>
                <w:b/>
                <w:sz w:val="20"/>
                <w:szCs w:val="20"/>
              </w:rPr>
            </w:pPr>
          </w:p>
        </w:tc>
        <w:tc>
          <w:tcPr>
            <w:tcW w:w="708" w:type="dxa"/>
          </w:tcPr>
          <w:p w:rsidR="0055705F" w:rsidRPr="00BB78B6" w:rsidRDefault="00D27DC0" w:rsidP="0055705F">
            <w:pPr>
              <w:jc w:val="both"/>
              <w:rPr>
                <w:sz w:val="20"/>
                <w:szCs w:val="20"/>
              </w:rPr>
            </w:pPr>
            <w:r>
              <w:rPr>
                <w:sz w:val="20"/>
                <w:szCs w:val="20"/>
              </w:rPr>
              <w:t>31</w:t>
            </w:r>
          </w:p>
        </w:tc>
      </w:tr>
      <w:tr w:rsidR="00D80026" w:rsidRPr="00BB78B6" w:rsidTr="00522E91">
        <w:tc>
          <w:tcPr>
            <w:tcW w:w="534" w:type="dxa"/>
            <w:tcBorders>
              <w:top w:val="single" w:sz="6" w:space="0" w:color="auto"/>
              <w:left w:val="single" w:sz="6" w:space="0" w:color="auto"/>
              <w:bottom w:val="single" w:sz="6" w:space="0" w:color="auto"/>
              <w:right w:val="single" w:sz="6" w:space="0" w:color="auto"/>
            </w:tcBorders>
          </w:tcPr>
          <w:p w:rsidR="00D80026" w:rsidRPr="00D80026" w:rsidRDefault="00D80026" w:rsidP="00D80026">
            <w:pPr>
              <w:autoSpaceDE w:val="0"/>
              <w:autoSpaceDN w:val="0"/>
              <w:adjustRightInd w:val="0"/>
              <w:rPr>
                <w:sz w:val="20"/>
                <w:szCs w:val="20"/>
              </w:rPr>
            </w:pPr>
            <w:r w:rsidRPr="00D80026">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autoSpaceDE w:val="0"/>
              <w:autoSpaceDN w:val="0"/>
              <w:adjustRightInd w:val="0"/>
              <w:rPr>
                <w:sz w:val="20"/>
                <w:szCs w:val="20"/>
              </w:rPr>
            </w:pPr>
            <w:r w:rsidRPr="00BE7377">
              <w:rPr>
                <w:sz w:val="20"/>
                <w:szCs w:val="20"/>
              </w:rPr>
              <w:t>09.01.2020</w:t>
            </w:r>
          </w:p>
        </w:tc>
        <w:tc>
          <w:tcPr>
            <w:tcW w:w="7371"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autoSpaceDE w:val="0"/>
              <w:autoSpaceDN w:val="0"/>
              <w:adjustRightInd w:val="0"/>
              <w:rPr>
                <w:sz w:val="20"/>
                <w:szCs w:val="20"/>
              </w:rPr>
            </w:pPr>
            <w:r w:rsidRPr="00BE7377">
              <w:rPr>
                <w:sz w:val="20"/>
                <w:szCs w:val="20"/>
              </w:rPr>
              <w:t>Об отмене распоряжения администрации Подгорнского сельского поселения от 30.11.2017 № 43</w:t>
            </w:r>
          </w:p>
        </w:tc>
        <w:tc>
          <w:tcPr>
            <w:tcW w:w="708" w:type="dxa"/>
          </w:tcPr>
          <w:p w:rsidR="00D80026" w:rsidRPr="00BB78B6" w:rsidRDefault="00D27DC0" w:rsidP="00D80026">
            <w:pPr>
              <w:jc w:val="both"/>
              <w:rPr>
                <w:sz w:val="20"/>
                <w:szCs w:val="20"/>
              </w:rPr>
            </w:pPr>
            <w:r>
              <w:rPr>
                <w:sz w:val="20"/>
                <w:szCs w:val="20"/>
              </w:rPr>
              <w:t>40</w:t>
            </w:r>
          </w:p>
        </w:tc>
      </w:tr>
      <w:tr w:rsidR="00D80026" w:rsidRPr="00BB78B6" w:rsidTr="002520A1">
        <w:tc>
          <w:tcPr>
            <w:tcW w:w="534" w:type="dxa"/>
            <w:tcBorders>
              <w:top w:val="single" w:sz="6" w:space="0" w:color="auto"/>
              <w:left w:val="single" w:sz="6" w:space="0" w:color="auto"/>
              <w:bottom w:val="single" w:sz="6" w:space="0" w:color="auto"/>
              <w:right w:val="single" w:sz="6" w:space="0" w:color="auto"/>
            </w:tcBorders>
          </w:tcPr>
          <w:p w:rsidR="00D80026" w:rsidRPr="00BB78B6" w:rsidRDefault="00D80026" w:rsidP="00D80026">
            <w:pPr>
              <w:pStyle w:val="ConsPlusNormal"/>
              <w:widowControl/>
              <w:ind w:firstLine="0"/>
              <w:rPr>
                <w:rFonts w:ascii="Times New Roman" w:hAnsi="Times New Roman" w:cs="Times New Roman"/>
              </w:rPr>
            </w:pPr>
            <w:r w:rsidRPr="00BB78B6">
              <w:rPr>
                <w:rFonts w:ascii="Times New Roman" w:hAnsi="Times New Roman" w:cs="Times New Roman"/>
              </w:rPr>
              <w:t>2</w:t>
            </w:r>
            <w:r>
              <w:rPr>
                <w:rFonts w:ascii="Times New Roman" w:hAnsi="Times New Roman" w:cs="Times New Roman"/>
              </w:rPr>
              <w:t>а</w:t>
            </w:r>
          </w:p>
        </w:tc>
        <w:tc>
          <w:tcPr>
            <w:tcW w:w="1134"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pStyle w:val="ConsPlusNormal"/>
              <w:widowControl/>
              <w:ind w:firstLine="0"/>
              <w:rPr>
                <w:rFonts w:ascii="Times New Roman" w:hAnsi="Times New Roman" w:cs="Times New Roman"/>
              </w:rPr>
            </w:pPr>
            <w:r w:rsidRPr="00BE7377">
              <w:rPr>
                <w:rFonts w:ascii="Times New Roman" w:hAnsi="Times New Roman" w:cs="Times New Roman"/>
              </w:rPr>
              <w:t>09.01.2020</w:t>
            </w:r>
          </w:p>
        </w:tc>
        <w:tc>
          <w:tcPr>
            <w:tcW w:w="7371"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pStyle w:val="ConsPlusNormal"/>
              <w:widowControl/>
              <w:ind w:firstLine="0"/>
              <w:rPr>
                <w:rFonts w:ascii="Times New Roman" w:hAnsi="Times New Roman" w:cs="Times New Roman"/>
              </w:rPr>
            </w:pPr>
            <w:r w:rsidRPr="00BE7377">
              <w:rPr>
                <w:rFonts w:ascii="Times New Roman" w:hAnsi="Times New Roman" w:cs="Times New Roman"/>
              </w:rPr>
              <w:t>О проведении ярмарок выходного дня  в 2020 году</w:t>
            </w:r>
          </w:p>
        </w:tc>
        <w:tc>
          <w:tcPr>
            <w:tcW w:w="708" w:type="dxa"/>
          </w:tcPr>
          <w:p w:rsidR="00D80026" w:rsidRPr="00BB78B6" w:rsidRDefault="00D27DC0" w:rsidP="00D80026">
            <w:pPr>
              <w:jc w:val="both"/>
              <w:rPr>
                <w:sz w:val="20"/>
                <w:szCs w:val="20"/>
              </w:rPr>
            </w:pPr>
            <w:r>
              <w:rPr>
                <w:sz w:val="20"/>
                <w:szCs w:val="20"/>
              </w:rPr>
              <w:t>40</w:t>
            </w:r>
          </w:p>
        </w:tc>
      </w:tr>
      <w:tr w:rsidR="00D80026" w:rsidRPr="00BB78B6" w:rsidTr="002520A1">
        <w:tc>
          <w:tcPr>
            <w:tcW w:w="534" w:type="dxa"/>
            <w:tcBorders>
              <w:top w:val="single" w:sz="6" w:space="0" w:color="auto"/>
              <w:left w:val="single" w:sz="6" w:space="0" w:color="auto"/>
              <w:bottom w:val="single" w:sz="6" w:space="0" w:color="auto"/>
              <w:right w:val="single" w:sz="6" w:space="0" w:color="auto"/>
            </w:tcBorders>
          </w:tcPr>
          <w:p w:rsidR="00D80026" w:rsidRPr="00BB78B6" w:rsidRDefault="00D80026" w:rsidP="00D80026">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pStyle w:val="ConsPlusNormal"/>
              <w:widowControl/>
              <w:ind w:firstLine="0"/>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D80026" w:rsidRPr="00BE7377" w:rsidRDefault="00D80026" w:rsidP="00D80026">
            <w:pPr>
              <w:pStyle w:val="ConsPlusNormal"/>
              <w:widowControl/>
              <w:ind w:firstLine="0"/>
              <w:rPr>
                <w:rFonts w:ascii="Times New Roman" w:hAnsi="Times New Roman" w:cs="Times New Roman"/>
              </w:rPr>
            </w:pPr>
          </w:p>
        </w:tc>
        <w:tc>
          <w:tcPr>
            <w:tcW w:w="708" w:type="dxa"/>
          </w:tcPr>
          <w:p w:rsidR="00D80026" w:rsidRPr="00BB78B6" w:rsidRDefault="00D80026" w:rsidP="00D80026">
            <w:pPr>
              <w:jc w:val="both"/>
              <w:rPr>
                <w:sz w:val="20"/>
                <w:szCs w:val="20"/>
              </w:rPr>
            </w:pPr>
          </w:p>
        </w:tc>
      </w:tr>
    </w:tbl>
    <w:p w:rsidR="004A70EB" w:rsidRDefault="004A70EB" w:rsidP="00D755D6">
      <w:pPr>
        <w:jc w:val="center"/>
        <w:rPr>
          <w:b/>
          <w:sz w:val="20"/>
          <w:szCs w:val="20"/>
        </w:rPr>
      </w:pPr>
    </w:p>
    <w:p w:rsidR="004A70EB" w:rsidRDefault="004A70EB"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BB78B6" w:rsidRDefault="00BB78B6"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582F0A" w:rsidP="00D755D6">
      <w:pPr>
        <w:jc w:val="center"/>
        <w:rPr>
          <w:b/>
          <w:sz w:val="20"/>
          <w:szCs w:val="20"/>
        </w:rPr>
      </w:pPr>
      <w:r>
        <w:rPr>
          <w:b/>
          <w:sz w:val="20"/>
          <w:szCs w:val="20"/>
        </w:rPr>
        <w:lastRenderedPageBreak/>
        <w:t>РЕШЕНИЯ СОВЕТА ПОДГОРНСКОГО СЕЛЬСКОГО ПОСЕЛЕНИЯ</w:t>
      </w:r>
    </w:p>
    <w:p w:rsidR="00582F0A" w:rsidRDefault="00582F0A" w:rsidP="00D755D6">
      <w:pPr>
        <w:jc w:val="center"/>
        <w:rPr>
          <w:b/>
          <w:sz w:val="20"/>
          <w:szCs w:val="20"/>
        </w:rPr>
      </w:pPr>
    </w:p>
    <w:p w:rsidR="00582F0A" w:rsidRDefault="00582F0A" w:rsidP="00D755D6">
      <w:pPr>
        <w:jc w:val="center"/>
        <w:rPr>
          <w:b/>
          <w:sz w:val="20"/>
          <w:szCs w:val="20"/>
        </w:rPr>
      </w:pPr>
    </w:p>
    <w:p w:rsidR="00582F0A" w:rsidRPr="00582F0A" w:rsidRDefault="00582F0A" w:rsidP="00582F0A">
      <w:pPr>
        <w:jc w:val="center"/>
        <w:rPr>
          <w:rFonts w:eastAsiaTheme="minorEastAsia"/>
          <w:b/>
          <w:sz w:val="20"/>
          <w:szCs w:val="20"/>
        </w:rPr>
      </w:pPr>
      <w:r w:rsidRPr="00582F0A">
        <w:rPr>
          <w:rFonts w:eastAsiaTheme="minorEastAsia"/>
          <w:b/>
          <w:sz w:val="20"/>
          <w:szCs w:val="20"/>
        </w:rPr>
        <w:t>Муниципальное образование «Подгорнское сельское поселение»</w:t>
      </w:r>
    </w:p>
    <w:p w:rsidR="00582F0A" w:rsidRPr="00582F0A" w:rsidRDefault="00582F0A" w:rsidP="00582F0A">
      <w:pPr>
        <w:tabs>
          <w:tab w:val="center" w:pos="4607"/>
          <w:tab w:val="left" w:pos="8190"/>
        </w:tabs>
        <w:rPr>
          <w:rFonts w:eastAsiaTheme="minorEastAsia"/>
          <w:b/>
          <w:sz w:val="20"/>
          <w:szCs w:val="20"/>
        </w:rPr>
      </w:pPr>
      <w:r w:rsidRPr="00582F0A">
        <w:rPr>
          <w:rFonts w:eastAsiaTheme="minorEastAsia"/>
          <w:b/>
          <w:sz w:val="20"/>
          <w:szCs w:val="20"/>
        </w:rPr>
        <w:tab/>
        <w:t>СОВЕТ ПОДГОРНСКОГО СЕЛЬСКОГО ПОСЕЛЕНИЯ</w:t>
      </w:r>
      <w:r w:rsidRPr="00582F0A">
        <w:rPr>
          <w:rFonts w:eastAsiaTheme="minorEastAsia"/>
          <w:b/>
          <w:sz w:val="20"/>
          <w:szCs w:val="20"/>
        </w:rPr>
        <w:tab/>
      </w:r>
    </w:p>
    <w:p w:rsidR="00582F0A" w:rsidRPr="00582F0A" w:rsidRDefault="00582F0A" w:rsidP="00582F0A">
      <w:pPr>
        <w:tabs>
          <w:tab w:val="center" w:pos="4607"/>
          <w:tab w:val="left" w:pos="8190"/>
        </w:tabs>
        <w:rPr>
          <w:rFonts w:eastAsiaTheme="minorEastAsia"/>
          <w:b/>
          <w:sz w:val="20"/>
          <w:szCs w:val="20"/>
        </w:rPr>
      </w:pPr>
    </w:p>
    <w:p w:rsidR="00582F0A" w:rsidRPr="00582F0A" w:rsidRDefault="00582F0A" w:rsidP="00582F0A">
      <w:pPr>
        <w:tabs>
          <w:tab w:val="center" w:pos="4729"/>
          <w:tab w:val="left" w:pos="8295"/>
        </w:tabs>
        <w:rPr>
          <w:rFonts w:eastAsiaTheme="minorEastAsia"/>
          <w:b/>
          <w:sz w:val="20"/>
          <w:szCs w:val="20"/>
        </w:rPr>
      </w:pPr>
      <w:r w:rsidRPr="00582F0A">
        <w:rPr>
          <w:rFonts w:eastAsiaTheme="minorEastAsia"/>
          <w:b/>
          <w:sz w:val="20"/>
          <w:szCs w:val="20"/>
        </w:rPr>
        <w:tab/>
        <w:t>РЕШЕНИЕ</w:t>
      </w:r>
      <w:r w:rsidRPr="00582F0A">
        <w:rPr>
          <w:rFonts w:eastAsiaTheme="minorEastAsia"/>
          <w:b/>
          <w:sz w:val="20"/>
          <w:szCs w:val="20"/>
        </w:rPr>
        <w:tab/>
      </w:r>
    </w:p>
    <w:p w:rsidR="00582F0A" w:rsidRPr="00582F0A" w:rsidRDefault="00582F0A" w:rsidP="00582F0A">
      <w:pPr>
        <w:rPr>
          <w:rFonts w:eastAsiaTheme="minorEastAsia"/>
          <w:b/>
          <w:sz w:val="20"/>
          <w:szCs w:val="20"/>
        </w:rPr>
      </w:pPr>
    </w:p>
    <w:p w:rsidR="00582F0A" w:rsidRPr="00582F0A" w:rsidRDefault="00582F0A" w:rsidP="00582F0A">
      <w:pPr>
        <w:rPr>
          <w:rFonts w:eastAsiaTheme="minorEastAsia"/>
          <w:sz w:val="20"/>
          <w:szCs w:val="20"/>
        </w:rPr>
      </w:pPr>
      <w:r>
        <w:rPr>
          <w:rFonts w:eastAsiaTheme="minorEastAsia"/>
          <w:b/>
          <w:sz w:val="20"/>
          <w:szCs w:val="20"/>
        </w:rPr>
        <w:t xml:space="preserve">   </w:t>
      </w:r>
      <w:r w:rsidRPr="00582F0A">
        <w:rPr>
          <w:rFonts w:eastAsiaTheme="minorEastAsia"/>
          <w:sz w:val="20"/>
          <w:szCs w:val="20"/>
        </w:rPr>
        <w:t xml:space="preserve">30.01.2020                                                 </w:t>
      </w:r>
      <w:r>
        <w:rPr>
          <w:rFonts w:eastAsiaTheme="minorEastAsia"/>
          <w:sz w:val="20"/>
          <w:szCs w:val="20"/>
        </w:rPr>
        <w:t xml:space="preserve">             </w:t>
      </w:r>
      <w:r w:rsidRPr="00582F0A">
        <w:rPr>
          <w:rFonts w:eastAsiaTheme="minorEastAsia"/>
          <w:sz w:val="20"/>
          <w:szCs w:val="20"/>
        </w:rPr>
        <w:t xml:space="preserve"> с.Подгорное                                        </w:t>
      </w:r>
      <w:r>
        <w:rPr>
          <w:rFonts w:eastAsiaTheme="minorEastAsia"/>
          <w:sz w:val="20"/>
          <w:szCs w:val="20"/>
        </w:rPr>
        <w:t xml:space="preserve">                       </w:t>
      </w:r>
      <w:r w:rsidRPr="00582F0A">
        <w:rPr>
          <w:rFonts w:eastAsiaTheme="minorEastAsia"/>
          <w:sz w:val="20"/>
          <w:szCs w:val="20"/>
        </w:rPr>
        <w:t xml:space="preserve">      № 1</w:t>
      </w:r>
    </w:p>
    <w:p w:rsidR="00582F0A" w:rsidRPr="00582F0A" w:rsidRDefault="00582F0A" w:rsidP="00582F0A">
      <w:pPr>
        <w:rPr>
          <w:rFonts w:eastAsiaTheme="minorEastAsia"/>
          <w:b/>
          <w:sz w:val="20"/>
          <w:szCs w:val="20"/>
        </w:rPr>
      </w:pPr>
    </w:p>
    <w:p w:rsidR="00582F0A" w:rsidRPr="00582F0A" w:rsidRDefault="00582F0A" w:rsidP="00582F0A">
      <w:pPr>
        <w:jc w:val="center"/>
        <w:rPr>
          <w:i/>
          <w:sz w:val="20"/>
          <w:szCs w:val="20"/>
        </w:rPr>
      </w:pPr>
      <w:r w:rsidRPr="00582F0A">
        <w:rPr>
          <w:sz w:val="20"/>
          <w:szCs w:val="20"/>
        </w:rPr>
        <w:t>Об оплате труда Главы Подгорнского сельского поселения</w:t>
      </w:r>
    </w:p>
    <w:p w:rsidR="00582F0A" w:rsidRPr="00582F0A" w:rsidRDefault="00582F0A" w:rsidP="00582F0A">
      <w:pPr>
        <w:widowControl w:val="0"/>
        <w:autoSpaceDE w:val="0"/>
        <w:autoSpaceDN w:val="0"/>
        <w:adjustRightInd w:val="0"/>
        <w:jc w:val="center"/>
        <w:rPr>
          <w:bCs/>
          <w:sz w:val="20"/>
          <w:szCs w:val="20"/>
        </w:rPr>
      </w:pPr>
    </w:p>
    <w:p w:rsidR="00582F0A" w:rsidRPr="00582F0A" w:rsidRDefault="00582F0A" w:rsidP="00582F0A">
      <w:pPr>
        <w:ind w:right="-94" w:firstLine="720"/>
        <w:jc w:val="both"/>
        <w:rPr>
          <w:rFonts w:eastAsiaTheme="minorEastAsia"/>
          <w:sz w:val="20"/>
          <w:szCs w:val="20"/>
        </w:rPr>
      </w:pPr>
      <w:r w:rsidRPr="00582F0A">
        <w:rPr>
          <w:rFonts w:eastAsiaTheme="minorEastAsia"/>
          <w:sz w:val="20"/>
          <w:szCs w:val="20"/>
        </w:rPr>
        <w:t xml:space="preserve">В соответствии с Положением об оплате труда лиц, замещающих муниципальные должности в Подгорнском сельском поселении, утвержденным решением Совета Подгорнского сельского поселения от 31.10.2017 № 31, руководствуясь Уставом муниципального образования « Подгорнское сельское поселение»,  </w:t>
      </w:r>
    </w:p>
    <w:p w:rsidR="00582F0A" w:rsidRPr="00582F0A" w:rsidRDefault="00582F0A" w:rsidP="00582F0A">
      <w:pPr>
        <w:tabs>
          <w:tab w:val="center" w:pos="4819"/>
          <w:tab w:val="left" w:pos="8100"/>
        </w:tabs>
        <w:jc w:val="center"/>
        <w:rPr>
          <w:rFonts w:eastAsiaTheme="minorEastAsia"/>
          <w:b/>
          <w:sz w:val="20"/>
          <w:szCs w:val="20"/>
        </w:rPr>
      </w:pPr>
    </w:p>
    <w:p w:rsidR="00582F0A" w:rsidRPr="00582F0A" w:rsidRDefault="00582F0A" w:rsidP="00582F0A">
      <w:pPr>
        <w:tabs>
          <w:tab w:val="center" w:pos="4819"/>
          <w:tab w:val="left" w:pos="8100"/>
        </w:tabs>
        <w:rPr>
          <w:rFonts w:eastAsiaTheme="minorEastAsia"/>
          <w:sz w:val="20"/>
          <w:szCs w:val="20"/>
        </w:rPr>
      </w:pPr>
      <w:r w:rsidRPr="00582F0A">
        <w:rPr>
          <w:rFonts w:eastAsiaTheme="minorEastAsia"/>
          <w:b/>
          <w:sz w:val="20"/>
          <w:szCs w:val="20"/>
        </w:rPr>
        <w:t>Совет Подгорнского  сельского поселения РЕШИЛ</w:t>
      </w:r>
      <w:r w:rsidRPr="00582F0A">
        <w:rPr>
          <w:rFonts w:eastAsiaTheme="minorEastAsia"/>
          <w:sz w:val="20"/>
          <w:szCs w:val="20"/>
        </w:rPr>
        <w:t>:</w:t>
      </w:r>
    </w:p>
    <w:p w:rsidR="00582F0A" w:rsidRPr="00582F0A" w:rsidRDefault="00582F0A" w:rsidP="00582F0A">
      <w:pPr>
        <w:ind w:firstLine="680"/>
        <w:jc w:val="both"/>
        <w:rPr>
          <w:sz w:val="20"/>
          <w:szCs w:val="20"/>
        </w:rPr>
      </w:pPr>
    </w:p>
    <w:p w:rsidR="00582F0A" w:rsidRPr="00582F0A" w:rsidRDefault="00582F0A" w:rsidP="00582F0A">
      <w:pPr>
        <w:numPr>
          <w:ilvl w:val="0"/>
          <w:numId w:val="30"/>
        </w:numPr>
        <w:spacing w:after="200" w:line="276" w:lineRule="auto"/>
        <w:contextualSpacing/>
        <w:jc w:val="both"/>
        <w:rPr>
          <w:rFonts w:eastAsiaTheme="minorEastAsia"/>
          <w:sz w:val="20"/>
          <w:szCs w:val="20"/>
        </w:rPr>
      </w:pPr>
      <w:r w:rsidRPr="00582F0A">
        <w:rPr>
          <w:rFonts w:eastAsiaTheme="minorEastAsia"/>
          <w:sz w:val="20"/>
          <w:szCs w:val="20"/>
        </w:rPr>
        <w:t>Установить Главе Подгорнского сельского поселения на период с 01 января 2020 года по 31 декабря 2020 года ежемесячную надбавку за особые условия деятельности лиц, замещающих муниципальные должности (надбавку за особые условия) в размере 41% от должностного оклада в месяц.</w:t>
      </w:r>
    </w:p>
    <w:p w:rsidR="00582F0A" w:rsidRPr="00582F0A" w:rsidRDefault="00582F0A" w:rsidP="00582F0A">
      <w:pPr>
        <w:numPr>
          <w:ilvl w:val="0"/>
          <w:numId w:val="30"/>
        </w:numPr>
        <w:tabs>
          <w:tab w:val="left" w:pos="0"/>
        </w:tabs>
        <w:spacing w:after="200" w:line="276" w:lineRule="auto"/>
        <w:contextualSpacing/>
        <w:jc w:val="both"/>
        <w:rPr>
          <w:rFonts w:eastAsiaTheme="minorEastAsia"/>
          <w:sz w:val="20"/>
          <w:szCs w:val="20"/>
        </w:rPr>
      </w:pPr>
      <w:r w:rsidRPr="00582F0A">
        <w:rPr>
          <w:rFonts w:eastAsiaTheme="minorEastAsia"/>
          <w:sz w:val="20"/>
          <w:szCs w:val="20"/>
        </w:rPr>
        <w:t>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582F0A" w:rsidRPr="00582F0A" w:rsidRDefault="00582F0A" w:rsidP="00582F0A">
      <w:pPr>
        <w:numPr>
          <w:ilvl w:val="0"/>
          <w:numId w:val="30"/>
        </w:numPr>
        <w:tabs>
          <w:tab w:val="left" w:pos="0"/>
          <w:tab w:val="left" w:pos="900"/>
          <w:tab w:val="left" w:pos="1080"/>
        </w:tabs>
        <w:spacing w:after="200" w:line="276" w:lineRule="auto"/>
        <w:ind w:right="-2"/>
        <w:contextualSpacing/>
        <w:jc w:val="both"/>
        <w:rPr>
          <w:rFonts w:eastAsiaTheme="minorEastAsia"/>
          <w:sz w:val="20"/>
          <w:szCs w:val="20"/>
        </w:rPr>
      </w:pPr>
      <w:r w:rsidRPr="00582F0A">
        <w:rPr>
          <w:rFonts w:eastAsiaTheme="minorEastAsia"/>
          <w:sz w:val="20"/>
          <w:szCs w:val="20"/>
        </w:rPr>
        <w:t>Контроль за исполнением настоящего решения возложить на контрольно-правовой комитет.</w:t>
      </w:r>
    </w:p>
    <w:p w:rsidR="00582F0A" w:rsidRPr="00582F0A" w:rsidRDefault="00582F0A" w:rsidP="00582F0A">
      <w:pPr>
        <w:ind w:left="426" w:right="-2"/>
        <w:jc w:val="both"/>
        <w:rPr>
          <w:sz w:val="20"/>
          <w:szCs w:val="20"/>
        </w:rPr>
      </w:pPr>
    </w:p>
    <w:p w:rsidR="00582F0A" w:rsidRPr="00582F0A" w:rsidRDefault="00582F0A" w:rsidP="00582F0A">
      <w:pPr>
        <w:ind w:left="426" w:right="-2"/>
        <w:jc w:val="both"/>
        <w:rPr>
          <w:sz w:val="20"/>
          <w:szCs w:val="20"/>
        </w:rPr>
      </w:pPr>
    </w:p>
    <w:p w:rsidR="00582F0A" w:rsidRPr="00582F0A" w:rsidRDefault="00582F0A" w:rsidP="00582F0A">
      <w:pPr>
        <w:ind w:left="426" w:right="-2"/>
        <w:jc w:val="both"/>
        <w:rPr>
          <w:sz w:val="20"/>
          <w:szCs w:val="20"/>
        </w:rPr>
      </w:pPr>
      <w:r w:rsidRPr="00582F0A">
        <w:rPr>
          <w:sz w:val="20"/>
          <w:szCs w:val="20"/>
        </w:rPr>
        <w:t>Председатель Совета</w:t>
      </w:r>
      <w:r>
        <w:rPr>
          <w:sz w:val="20"/>
          <w:szCs w:val="20"/>
        </w:rPr>
        <w:t xml:space="preserve">  </w:t>
      </w:r>
      <w:r w:rsidRPr="00582F0A">
        <w:rPr>
          <w:sz w:val="20"/>
          <w:szCs w:val="20"/>
        </w:rPr>
        <w:t>Подгорнского сельского поселения                                                    А.А.Жуков</w:t>
      </w: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Pr="00582F0A" w:rsidRDefault="00582F0A" w:rsidP="00582F0A">
      <w:pPr>
        <w:jc w:val="center"/>
        <w:rPr>
          <w:b/>
          <w:sz w:val="20"/>
          <w:szCs w:val="20"/>
        </w:rPr>
      </w:pPr>
    </w:p>
    <w:p w:rsidR="00582F0A" w:rsidRPr="00582F0A" w:rsidRDefault="00582F0A" w:rsidP="00582F0A">
      <w:pPr>
        <w:jc w:val="center"/>
        <w:rPr>
          <w:b/>
          <w:sz w:val="20"/>
          <w:szCs w:val="20"/>
        </w:rPr>
      </w:pPr>
      <w:r w:rsidRPr="00582F0A">
        <w:rPr>
          <w:b/>
          <w:sz w:val="20"/>
          <w:szCs w:val="20"/>
        </w:rPr>
        <w:t>Муниципальное образование «Подгорнское сельское поселение»</w:t>
      </w:r>
    </w:p>
    <w:p w:rsidR="00582F0A" w:rsidRPr="00582F0A" w:rsidRDefault="00582F0A" w:rsidP="00582F0A">
      <w:pPr>
        <w:jc w:val="center"/>
        <w:rPr>
          <w:b/>
          <w:sz w:val="20"/>
          <w:szCs w:val="20"/>
        </w:rPr>
      </w:pPr>
      <w:r w:rsidRPr="00582F0A">
        <w:rPr>
          <w:b/>
          <w:sz w:val="20"/>
          <w:szCs w:val="20"/>
        </w:rPr>
        <w:t>СОВЕТ ПОДГОРНСКОГО СЕЛЬСКОГО ПОСЕЛЕНИЯ</w:t>
      </w:r>
    </w:p>
    <w:p w:rsidR="00582F0A" w:rsidRPr="00582F0A" w:rsidRDefault="00582F0A" w:rsidP="00582F0A">
      <w:pPr>
        <w:jc w:val="center"/>
        <w:rPr>
          <w:b/>
          <w:sz w:val="20"/>
          <w:szCs w:val="20"/>
        </w:rPr>
      </w:pPr>
    </w:p>
    <w:p w:rsidR="00582F0A" w:rsidRPr="00582F0A" w:rsidRDefault="00582F0A" w:rsidP="00582F0A">
      <w:pPr>
        <w:jc w:val="center"/>
        <w:rPr>
          <w:b/>
          <w:sz w:val="20"/>
          <w:szCs w:val="20"/>
        </w:rPr>
      </w:pPr>
      <w:r w:rsidRPr="00582F0A">
        <w:rPr>
          <w:b/>
          <w:sz w:val="20"/>
          <w:szCs w:val="20"/>
        </w:rPr>
        <w:t>РЕШЕНИЕ</w:t>
      </w:r>
    </w:p>
    <w:p w:rsidR="00582F0A" w:rsidRPr="00582F0A" w:rsidRDefault="00582F0A" w:rsidP="00582F0A">
      <w:pPr>
        <w:jc w:val="center"/>
        <w:rPr>
          <w:b/>
          <w:sz w:val="20"/>
          <w:szCs w:val="20"/>
        </w:rPr>
      </w:pPr>
    </w:p>
    <w:tbl>
      <w:tblPr>
        <w:tblW w:w="0" w:type="auto"/>
        <w:tblLook w:val="0000" w:firstRow="0" w:lastRow="0" w:firstColumn="0" w:lastColumn="0" w:noHBand="0" w:noVBand="0"/>
      </w:tblPr>
      <w:tblGrid>
        <w:gridCol w:w="3153"/>
        <w:gridCol w:w="3146"/>
        <w:gridCol w:w="3131"/>
      </w:tblGrid>
      <w:tr w:rsidR="00582F0A" w:rsidRPr="00582F0A" w:rsidTr="002520A1">
        <w:tc>
          <w:tcPr>
            <w:tcW w:w="3190" w:type="dxa"/>
          </w:tcPr>
          <w:p w:rsidR="00582F0A" w:rsidRPr="00582F0A" w:rsidRDefault="00582F0A" w:rsidP="00582F0A">
            <w:pPr>
              <w:tabs>
                <w:tab w:val="left" w:pos="1020"/>
                <w:tab w:val="center" w:pos="1487"/>
              </w:tabs>
              <w:rPr>
                <w:b/>
                <w:sz w:val="20"/>
                <w:szCs w:val="20"/>
              </w:rPr>
            </w:pPr>
            <w:r w:rsidRPr="00582F0A">
              <w:rPr>
                <w:sz w:val="20"/>
                <w:szCs w:val="20"/>
              </w:rPr>
              <w:tab/>
              <w:t>30.</w:t>
            </w:r>
            <w:r w:rsidRPr="00582F0A">
              <w:rPr>
                <w:sz w:val="20"/>
                <w:szCs w:val="20"/>
              </w:rPr>
              <w:tab/>
              <w:t>01.2020</w:t>
            </w:r>
          </w:p>
        </w:tc>
        <w:tc>
          <w:tcPr>
            <w:tcW w:w="3190" w:type="dxa"/>
          </w:tcPr>
          <w:p w:rsidR="00582F0A" w:rsidRPr="00582F0A" w:rsidRDefault="00582F0A" w:rsidP="00582F0A">
            <w:pPr>
              <w:jc w:val="center"/>
              <w:rPr>
                <w:b/>
                <w:sz w:val="20"/>
                <w:szCs w:val="20"/>
              </w:rPr>
            </w:pPr>
            <w:r w:rsidRPr="00582F0A">
              <w:rPr>
                <w:sz w:val="20"/>
                <w:szCs w:val="20"/>
              </w:rPr>
              <w:t xml:space="preserve">  с. Подгорное</w:t>
            </w:r>
          </w:p>
        </w:tc>
        <w:tc>
          <w:tcPr>
            <w:tcW w:w="3191" w:type="dxa"/>
          </w:tcPr>
          <w:p w:rsidR="00582F0A" w:rsidRPr="00582F0A" w:rsidRDefault="00582F0A" w:rsidP="00582F0A">
            <w:pPr>
              <w:jc w:val="center"/>
              <w:rPr>
                <w:b/>
                <w:sz w:val="20"/>
                <w:szCs w:val="20"/>
              </w:rPr>
            </w:pPr>
            <w:r w:rsidRPr="00582F0A">
              <w:rPr>
                <w:sz w:val="20"/>
                <w:szCs w:val="20"/>
              </w:rPr>
              <w:t>№ 2</w:t>
            </w:r>
          </w:p>
        </w:tc>
      </w:tr>
    </w:tbl>
    <w:p w:rsidR="00582F0A" w:rsidRPr="00582F0A" w:rsidRDefault="00582F0A" w:rsidP="00582F0A">
      <w:pPr>
        <w:jc w:val="both"/>
        <w:rPr>
          <w:sz w:val="20"/>
          <w:szCs w:val="20"/>
        </w:rPr>
      </w:pPr>
    </w:p>
    <w:p w:rsidR="00582F0A" w:rsidRPr="00582F0A" w:rsidRDefault="00582F0A" w:rsidP="00582F0A">
      <w:pPr>
        <w:jc w:val="center"/>
        <w:rPr>
          <w:sz w:val="20"/>
          <w:szCs w:val="20"/>
        </w:rPr>
      </w:pPr>
      <w:r w:rsidRPr="00582F0A">
        <w:rPr>
          <w:sz w:val="20"/>
          <w:szCs w:val="20"/>
        </w:rPr>
        <w:t>О внесении изменений</w:t>
      </w:r>
    </w:p>
    <w:p w:rsidR="00582F0A" w:rsidRPr="00582F0A" w:rsidRDefault="00582F0A" w:rsidP="00582F0A">
      <w:pPr>
        <w:jc w:val="center"/>
        <w:rPr>
          <w:sz w:val="20"/>
          <w:szCs w:val="20"/>
        </w:rPr>
      </w:pPr>
      <w:r w:rsidRPr="00582F0A">
        <w:rPr>
          <w:sz w:val="20"/>
          <w:szCs w:val="20"/>
        </w:rPr>
        <w:t>в решение Совета Подгорнского сельского поселения от 07.02.2018 № 4</w:t>
      </w:r>
    </w:p>
    <w:p w:rsidR="00582F0A" w:rsidRPr="00582F0A" w:rsidRDefault="00582F0A" w:rsidP="00582F0A">
      <w:pPr>
        <w:jc w:val="center"/>
        <w:rPr>
          <w:sz w:val="20"/>
          <w:szCs w:val="20"/>
        </w:rPr>
      </w:pPr>
      <w:r w:rsidRPr="00582F0A">
        <w:rPr>
          <w:sz w:val="20"/>
          <w:szCs w:val="20"/>
        </w:rPr>
        <w:t>«О закрепление территории поселения за депутатами Совета Подгорнского сельского поселения»</w:t>
      </w:r>
    </w:p>
    <w:p w:rsidR="00582F0A" w:rsidRPr="00582F0A" w:rsidRDefault="00582F0A" w:rsidP="00582F0A">
      <w:pPr>
        <w:jc w:val="both"/>
        <w:rPr>
          <w:sz w:val="20"/>
          <w:szCs w:val="20"/>
        </w:rPr>
      </w:pPr>
    </w:p>
    <w:p w:rsidR="00582F0A" w:rsidRPr="00582F0A" w:rsidRDefault="00582F0A" w:rsidP="00582F0A">
      <w:pPr>
        <w:jc w:val="both"/>
        <w:rPr>
          <w:sz w:val="20"/>
          <w:szCs w:val="20"/>
        </w:rPr>
      </w:pPr>
      <w:r w:rsidRPr="00582F0A">
        <w:rPr>
          <w:sz w:val="20"/>
          <w:szCs w:val="20"/>
        </w:rPr>
        <w:t xml:space="preserve"> </w:t>
      </w:r>
      <w:r w:rsidRPr="00582F0A">
        <w:rPr>
          <w:sz w:val="20"/>
          <w:szCs w:val="20"/>
        </w:rPr>
        <w:tab/>
        <w:t>В целях организации работы  депутатов Совета Подгорнского сельского поселения с населением, выполнением наказов граждан и реализации полномочий депутатов, руководствуясь Уставом муниципального образования «Подгорнское сельское поселение»</w:t>
      </w:r>
    </w:p>
    <w:p w:rsidR="00582F0A" w:rsidRPr="00582F0A" w:rsidRDefault="00582F0A" w:rsidP="00582F0A">
      <w:pPr>
        <w:ind w:firstLine="900"/>
        <w:jc w:val="both"/>
        <w:rPr>
          <w:sz w:val="20"/>
          <w:szCs w:val="20"/>
        </w:rPr>
      </w:pPr>
    </w:p>
    <w:p w:rsidR="00582F0A" w:rsidRPr="00582F0A" w:rsidRDefault="00582F0A" w:rsidP="00582F0A">
      <w:pPr>
        <w:jc w:val="both"/>
        <w:rPr>
          <w:sz w:val="20"/>
          <w:szCs w:val="20"/>
        </w:rPr>
      </w:pPr>
      <w:r w:rsidRPr="00582F0A">
        <w:rPr>
          <w:sz w:val="20"/>
          <w:szCs w:val="20"/>
        </w:rPr>
        <w:t>Совет Подгорнского сельского поселения РЕШИЛ:</w:t>
      </w:r>
    </w:p>
    <w:p w:rsidR="00582F0A" w:rsidRPr="00582F0A" w:rsidRDefault="00582F0A" w:rsidP="00582F0A">
      <w:pPr>
        <w:jc w:val="both"/>
        <w:rPr>
          <w:sz w:val="20"/>
          <w:szCs w:val="20"/>
        </w:rPr>
      </w:pPr>
    </w:p>
    <w:p w:rsidR="00582F0A" w:rsidRPr="00582F0A" w:rsidRDefault="00582F0A" w:rsidP="00582F0A">
      <w:pPr>
        <w:numPr>
          <w:ilvl w:val="0"/>
          <w:numId w:val="31"/>
        </w:numPr>
        <w:jc w:val="both"/>
        <w:rPr>
          <w:sz w:val="20"/>
          <w:szCs w:val="20"/>
        </w:rPr>
      </w:pPr>
      <w:r w:rsidRPr="00582F0A">
        <w:rPr>
          <w:sz w:val="20"/>
          <w:szCs w:val="20"/>
        </w:rPr>
        <w:t>Внести в решение Совета Подгорнского сельского поселения от 07.02.2018 № 4 «О закрепление территории поселения за депутатами Совета Подгорнского сельского поселения» следующее изменение:</w:t>
      </w:r>
    </w:p>
    <w:p w:rsidR="00582F0A" w:rsidRPr="00582F0A" w:rsidRDefault="00582F0A" w:rsidP="00582F0A">
      <w:pPr>
        <w:ind w:left="780" w:firstLine="636"/>
        <w:jc w:val="both"/>
        <w:rPr>
          <w:sz w:val="20"/>
          <w:szCs w:val="20"/>
        </w:rPr>
      </w:pPr>
      <w:r w:rsidRPr="00582F0A">
        <w:rPr>
          <w:sz w:val="20"/>
          <w:szCs w:val="20"/>
        </w:rPr>
        <w:t>- приложение к решению изложить в новой редакции согласно приложению, к настоящему решению.</w:t>
      </w:r>
    </w:p>
    <w:p w:rsidR="00582F0A" w:rsidRPr="00582F0A" w:rsidRDefault="00582F0A" w:rsidP="00582F0A">
      <w:pPr>
        <w:numPr>
          <w:ilvl w:val="0"/>
          <w:numId w:val="31"/>
        </w:numPr>
        <w:jc w:val="both"/>
        <w:rPr>
          <w:sz w:val="20"/>
          <w:szCs w:val="20"/>
        </w:rPr>
      </w:pPr>
      <w:r w:rsidRPr="00582F0A">
        <w:rPr>
          <w:sz w:val="20"/>
          <w:szCs w:val="20"/>
        </w:rPr>
        <w:t>Опубликовать настоящее решение в печатном издании «Официальные ведомости Подгорнского сельского поселения» и разместить на сайте Подгорнского сельского поселения.</w:t>
      </w:r>
    </w:p>
    <w:p w:rsidR="00582F0A" w:rsidRPr="00582F0A" w:rsidRDefault="00582F0A" w:rsidP="00582F0A">
      <w:pPr>
        <w:ind w:firstLine="900"/>
        <w:jc w:val="both"/>
        <w:rPr>
          <w:sz w:val="20"/>
          <w:szCs w:val="20"/>
        </w:rPr>
      </w:pPr>
    </w:p>
    <w:p w:rsidR="00582F0A" w:rsidRPr="00582F0A" w:rsidRDefault="00582F0A" w:rsidP="00582F0A">
      <w:pPr>
        <w:ind w:firstLine="900"/>
        <w:jc w:val="both"/>
        <w:rPr>
          <w:sz w:val="20"/>
          <w:szCs w:val="20"/>
        </w:rPr>
      </w:pPr>
    </w:p>
    <w:p w:rsidR="00582F0A" w:rsidRPr="00582F0A" w:rsidRDefault="00582F0A" w:rsidP="00582F0A">
      <w:pPr>
        <w:ind w:right="-186"/>
        <w:jc w:val="both"/>
        <w:rPr>
          <w:sz w:val="20"/>
          <w:szCs w:val="20"/>
        </w:rPr>
      </w:pPr>
      <w:r w:rsidRPr="00582F0A">
        <w:rPr>
          <w:sz w:val="20"/>
          <w:szCs w:val="20"/>
        </w:rPr>
        <w:t>Председатель Совета  Подгорнского сельского поселения                                                                  А.А. Жуков</w:t>
      </w:r>
    </w:p>
    <w:p w:rsidR="00582F0A" w:rsidRPr="00582F0A" w:rsidRDefault="00582F0A" w:rsidP="00582F0A">
      <w:pPr>
        <w:jc w:val="both"/>
        <w:rPr>
          <w:sz w:val="20"/>
          <w:szCs w:val="20"/>
        </w:rPr>
      </w:pPr>
    </w:p>
    <w:p w:rsidR="00582F0A" w:rsidRPr="00582F0A" w:rsidRDefault="00582F0A" w:rsidP="00582F0A">
      <w:pPr>
        <w:jc w:val="both"/>
        <w:rPr>
          <w:sz w:val="20"/>
          <w:szCs w:val="20"/>
        </w:rPr>
      </w:pPr>
    </w:p>
    <w:p w:rsidR="00582F0A" w:rsidRPr="00582F0A" w:rsidRDefault="00582F0A" w:rsidP="00582F0A">
      <w:pPr>
        <w:jc w:val="both"/>
        <w:rPr>
          <w:sz w:val="20"/>
          <w:szCs w:val="20"/>
        </w:rPr>
      </w:pPr>
    </w:p>
    <w:tbl>
      <w:tblPr>
        <w:tblW w:w="0" w:type="auto"/>
        <w:tblLook w:val="0000" w:firstRow="0" w:lastRow="0" w:firstColumn="0" w:lastColumn="0" w:noHBand="0" w:noVBand="0"/>
      </w:tblPr>
      <w:tblGrid>
        <w:gridCol w:w="3136"/>
        <w:gridCol w:w="2457"/>
        <w:gridCol w:w="3837"/>
      </w:tblGrid>
      <w:tr w:rsidR="00582F0A" w:rsidRPr="00582F0A" w:rsidTr="00BE7377">
        <w:tc>
          <w:tcPr>
            <w:tcW w:w="3136" w:type="dxa"/>
          </w:tcPr>
          <w:p w:rsidR="00582F0A" w:rsidRPr="00582F0A" w:rsidRDefault="00582F0A" w:rsidP="00582F0A">
            <w:pPr>
              <w:jc w:val="both"/>
              <w:rPr>
                <w:sz w:val="20"/>
                <w:szCs w:val="20"/>
              </w:rPr>
            </w:pPr>
          </w:p>
        </w:tc>
        <w:tc>
          <w:tcPr>
            <w:tcW w:w="2457" w:type="dxa"/>
          </w:tcPr>
          <w:p w:rsidR="00582F0A" w:rsidRPr="00582F0A" w:rsidRDefault="00582F0A" w:rsidP="00582F0A">
            <w:pPr>
              <w:jc w:val="both"/>
              <w:rPr>
                <w:sz w:val="20"/>
                <w:szCs w:val="20"/>
              </w:rPr>
            </w:pPr>
          </w:p>
        </w:tc>
        <w:tc>
          <w:tcPr>
            <w:tcW w:w="3837" w:type="dxa"/>
          </w:tcPr>
          <w:p w:rsidR="00582F0A" w:rsidRPr="00582F0A" w:rsidRDefault="00582F0A" w:rsidP="00582F0A">
            <w:pPr>
              <w:jc w:val="both"/>
              <w:rPr>
                <w:sz w:val="20"/>
                <w:szCs w:val="20"/>
              </w:rPr>
            </w:pPr>
            <w:r w:rsidRPr="00582F0A">
              <w:rPr>
                <w:sz w:val="20"/>
                <w:szCs w:val="20"/>
              </w:rPr>
              <w:t xml:space="preserve">Приложение № 1 к решению Совета </w:t>
            </w:r>
            <w:r w:rsidRPr="00582F0A">
              <w:rPr>
                <w:sz w:val="20"/>
                <w:szCs w:val="20"/>
              </w:rPr>
              <w:lastRenderedPageBreak/>
              <w:t>Подгорнского сельского поселения от  30.01.2020 №  2</w:t>
            </w:r>
          </w:p>
        </w:tc>
      </w:tr>
      <w:tr w:rsidR="00582F0A" w:rsidRPr="00582F0A" w:rsidTr="00BE7377">
        <w:tc>
          <w:tcPr>
            <w:tcW w:w="3136" w:type="dxa"/>
          </w:tcPr>
          <w:p w:rsidR="00582F0A" w:rsidRPr="00582F0A" w:rsidRDefault="00582F0A" w:rsidP="00582F0A">
            <w:pPr>
              <w:jc w:val="both"/>
              <w:rPr>
                <w:sz w:val="20"/>
                <w:szCs w:val="20"/>
              </w:rPr>
            </w:pPr>
          </w:p>
        </w:tc>
        <w:tc>
          <w:tcPr>
            <w:tcW w:w="2457" w:type="dxa"/>
          </w:tcPr>
          <w:p w:rsidR="00582F0A" w:rsidRPr="00582F0A" w:rsidRDefault="00582F0A" w:rsidP="00582F0A">
            <w:pPr>
              <w:jc w:val="both"/>
              <w:rPr>
                <w:sz w:val="20"/>
                <w:szCs w:val="20"/>
              </w:rPr>
            </w:pPr>
          </w:p>
        </w:tc>
        <w:tc>
          <w:tcPr>
            <w:tcW w:w="3837" w:type="dxa"/>
          </w:tcPr>
          <w:p w:rsidR="00582F0A" w:rsidRPr="00582F0A" w:rsidRDefault="00582F0A" w:rsidP="00582F0A">
            <w:pPr>
              <w:jc w:val="both"/>
              <w:rPr>
                <w:sz w:val="20"/>
                <w:szCs w:val="20"/>
              </w:rPr>
            </w:pPr>
          </w:p>
        </w:tc>
      </w:tr>
    </w:tbl>
    <w:p w:rsidR="00582F0A" w:rsidRPr="00582F0A" w:rsidRDefault="00582F0A" w:rsidP="00582F0A">
      <w:pPr>
        <w:jc w:val="center"/>
        <w:rPr>
          <w:b/>
          <w:bCs/>
          <w:sz w:val="20"/>
          <w:szCs w:val="20"/>
        </w:rPr>
      </w:pPr>
      <w:r w:rsidRPr="00582F0A">
        <w:rPr>
          <w:b/>
          <w:bCs/>
          <w:sz w:val="20"/>
          <w:szCs w:val="20"/>
        </w:rPr>
        <w:t>Территории поселения, закрепленные за депутатами Совета Подгорнского сельского поселения</w:t>
      </w:r>
    </w:p>
    <w:p w:rsidR="00582F0A" w:rsidRPr="00582F0A" w:rsidRDefault="00582F0A" w:rsidP="00582F0A">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271"/>
        <w:gridCol w:w="5671"/>
      </w:tblGrid>
      <w:tr w:rsidR="00582F0A" w:rsidRPr="00582F0A" w:rsidTr="00582F0A">
        <w:trPr>
          <w:cantSplit/>
        </w:trPr>
        <w:tc>
          <w:tcPr>
            <w:tcW w:w="2518" w:type="dxa"/>
          </w:tcPr>
          <w:p w:rsidR="00582F0A" w:rsidRPr="00582F0A" w:rsidRDefault="00582F0A" w:rsidP="00582F0A">
            <w:pPr>
              <w:jc w:val="center"/>
              <w:rPr>
                <w:b/>
                <w:bCs/>
                <w:sz w:val="20"/>
                <w:szCs w:val="20"/>
              </w:rPr>
            </w:pPr>
            <w:r w:rsidRPr="00582F0A">
              <w:rPr>
                <w:b/>
                <w:bCs/>
                <w:sz w:val="20"/>
                <w:szCs w:val="20"/>
              </w:rPr>
              <w:t>Ф.И.О.</w:t>
            </w:r>
          </w:p>
        </w:tc>
        <w:tc>
          <w:tcPr>
            <w:tcW w:w="7052" w:type="dxa"/>
            <w:gridSpan w:val="2"/>
          </w:tcPr>
          <w:p w:rsidR="00582F0A" w:rsidRPr="00582F0A" w:rsidRDefault="00582F0A" w:rsidP="00582F0A">
            <w:pPr>
              <w:jc w:val="center"/>
              <w:rPr>
                <w:b/>
                <w:bCs/>
                <w:sz w:val="20"/>
                <w:szCs w:val="20"/>
              </w:rPr>
            </w:pPr>
            <w:r w:rsidRPr="00582F0A">
              <w:rPr>
                <w:b/>
                <w:bCs/>
                <w:sz w:val="20"/>
                <w:szCs w:val="20"/>
              </w:rPr>
              <w:t>Территория поселения</w:t>
            </w:r>
          </w:p>
          <w:p w:rsidR="00582F0A" w:rsidRPr="00582F0A" w:rsidRDefault="00582F0A" w:rsidP="00582F0A">
            <w:pPr>
              <w:jc w:val="center"/>
              <w:rPr>
                <w:b/>
                <w:bCs/>
                <w:sz w:val="20"/>
                <w:szCs w:val="20"/>
              </w:rPr>
            </w:pPr>
          </w:p>
        </w:tc>
      </w:tr>
      <w:tr w:rsidR="00582F0A" w:rsidRPr="00582F0A" w:rsidTr="00582F0A">
        <w:tc>
          <w:tcPr>
            <w:tcW w:w="2518" w:type="dxa"/>
            <w:vMerge w:val="restart"/>
          </w:tcPr>
          <w:p w:rsidR="00582F0A" w:rsidRPr="00582F0A" w:rsidRDefault="00582F0A" w:rsidP="00582F0A">
            <w:pPr>
              <w:jc w:val="both"/>
              <w:rPr>
                <w:bCs/>
                <w:sz w:val="20"/>
                <w:szCs w:val="20"/>
              </w:rPr>
            </w:pPr>
            <w:r w:rsidRPr="00582F0A">
              <w:rPr>
                <w:bCs/>
                <w:sz w:val="20"/>
                <w:szCs w:val="20"/>
              </w:rPr>
              <w:t xml:space="preserve">Кванина </w:t>
            </w:r>
          </w:p>
          <w:p w:rsidR="00582F0A" w:rsidRPr="00582F0A" w:rsidRDefault="00582F0A" w:rsidP="00582F0A">
            <w:pPr>
              <w:jc w:val="both"/>
              <w:rPr>
                <w:bCs/>
                <w:sz w:val="20"/>
                <w:szCs w:val="20"/>
              </w:rPr>
            </w:pPr>
            <w:r w:rsidRPr="00582F0A">
              <w:rPr>
                <w:bCs/>
                <w:sz w:val="20"/>
                <w:szCs w:val="20"/>
              </w:rPr>
              <w:t>Людмила Алексеевна</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60лет ВЛКСМ, Логовая</w:t>
            </w:r>
          </w:p>
        </w:tc>
      </w:tr>
      <w:tr w:rsidR="00582F0A" w:rsidRPr="00582F0A" w:rsidTr="00582F0A">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Переулки:</w:t>
            </w:r>
          </w:p>
        </w:tc>
        <w:tc>
          <w:tcPr>
            <w:tcW w:w="5776" w:type="dxa"/>
          </w:tcPr>
          <w:p w:rsidR="00582F0A" w:rsidRPr="00582F0A" w:rsidRDefault="00582F0A" w:rsidP="00582F0A">
            <w:pPr>
              <w:jc w:val="both"/>
              <w:rPr>
                <w:bCs/>
                <w:sz w:val="20"/>
                <w:szCs w:val="20"/>
              </w:rPr>
            </w:pPr>
            <w:r w:rsidRPr="00582F0A">
              <w:rPr>
                <w:bCs/>
                <w:sz w:val="20"/>
                <w:szCs w:val="20"/>
              </w:rPr>
              <w:t>Сосновый</w:t>
            </w:r>
          </w:p>
        </w:tc>
      </w:tr>
      <w:tr w:rsidR="00582F0A" w:rsidRPr="00582F0A" w:rsidTr="00582F0A">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Поселки:</w:t>
            </w:r>
          </w:p>
        </w:tc>
        <w:tc>
          <w:tcPr>
            <w:tcW w:w="5776" w:type="dxa"/>
          </w:tcPr>
          <w:p w:rsidR="00582F0A" w:rsidRPr="00582F0A" w:rsidRDefault="00582F0A" w:rsidP="00582F0A">
            <w:pPr>
              <w:jc w:val="both"/>
              <w:rPr>
                <w:bCs/>
                <w:sz w:val="20"/>
                <w:szCs w:val="20"/>
              </w:rPr>
            </w:pPr>
            <w:r w:rsidRPr="00582F0A">
              <w:rPr>
                <w:bCs/>
                <w:sz w:val="20"/>
                <w:szCs w:val="20"/>
              </w:rPr>
              <w:t>Элитное, Григорьевка, Кирпичное</w:t>
            </w:r>
          </w:p>
        </w:tc>
      </w:tr>
      <w:tr w:rsidR="00582F0A" w:rsidRPr="00582F0A" w:rsidTr="00582F0A">
        <w:tc>
          <w:tcPr>
            <w:tcW w:w="2518" w:type="dxa"/>
          </w:tcPr>
          <w:p w:rsidR="00582F0A" w:rsidRPr="00582F0A" w:rsidRDefault="00582F0A" w:rsidP="00582F0A">
            <w:pPr>
              <w:jc w:val="both"/>
              <w:rPr>
                <w:bCs/>
                <w:sz w:val="20"/>
                <w:szCs w:val="20"/>
              </w:rPr>
            </w:pPr>
            <w:r w:rsidRPr="00582F0A">
              <w:rPr>
                <w:bCs/>
                <w:sz w:val="20"/>
                <w:szCs w:val="20"/>
              </w:rPr>
              <w:t xml:space="preserve">Жуков </w:t>
            </w:r>
          </w:p>
          <w:p w:rsidR="00582F0A" w:rsidRPr="00582F0A" w:rsidRDefault="00582F0A" w:rsidP="00582F0A">
            <w:pPr>
              <w:jc w:val="both"/>
              <w:rPr>
                <w:bCs/>
                <w:sz w:val="20"/>
                <w:szCs w:val="20"/>
              </w:rPr>
            </w:pPr>
            <w:r w:rsidRPr="00582F0A">
              <w:rPr>
                <w:bCs/>
                <w:sz w:val="20"/>
                <w:szCs w:val="20"/>
              </w:rPr>
              <w:t>Александр Алексеевич</w:t>
            </w:r>
          </w:p>
        </w:tc>
        <w:tc>
          <w:tcPr>
            <w:tcW w:w="1276" w:type="dxa"/>
          </w:tcPr>
          <w:p w:rsidR="00582F0A" w:rsidRPr="00582F0A" w:rsidRDefault="00582F0A" w:rsidP="00582F0A">
            <w:pPr>
              <w:jc w:val="both"/>
              <w:rPr>
                <w:bCs/>
                <w:sz w:val="20"/>
                <w:szCs w:val="20"/>
              </w:rPr>
            </w:pPr>
            <w:r w:rsidRPr="00582F0A">
              <w:rPr>
                <w:bCs/>
                <w:sz w:val="20"/>
                <w:szCs w:val="20"/>
              </w:rPr>
              <w:t>Села:</w:t>
            </w:r>
          </w:p>
        </w:tc>
        <w:tc>
          <w:tcPr>
            <w:tcW w:w="5776" w:type="dxa"/>
          </w:tcPr>
          <w:p w:rsidR="00582F0A" w:rsidRPr="00582F0A" w:rsidRDefault="00582F0A" w:rsidP="00582F0A">
            <w:pPr>
              <w:jc w:val="both"/>
              <w:rPr>
                <w:bCs/>
                <w:sz w:val="20"/>
                <w:szCs w:val="20"/>
              </w:rPr>
            </w:pPr>
            <w:r w:rsidRPr="00582F0A">
              <w:rPr>
                <w:bCs/>
                <w:sz w:val="20"/>
                <w:szCs w:val="20"/>
              </w:rPr>
              <w:t>Чемондаевка, Ермиловка, Сухой Лог</w:t>
            </w:r>
          </w:p>
        </w:tc>
      </w:tr>
      <w:tr w:rsidR="00582F0A" w:rsidRPr="00582F0A" w:rsidTr="00582F0A">
        <w:trPr>
          <w:cantSplit/>
        </w:trPr>
        <w:tc>
          <w:tcPr>
            <w:tcW w:w="2518" w:type="dxa"/>
            <w:vMerge w:val="restart"/>
          </w:tcPr>
          <w:p w:rsidR="00582F0A" w:rsidRPr="00582F0A" w:rsidRDefault="00582F0A" w:rsidP="00582F0A">
            <w:pPr>
              <w:jc w:val="both"/>
              <w:rPr>
                <w:bCs/>
                <w:sz w:val="20"/>
                <w:szCs w:val="20"/>
              </w:rPr>
            </w:pPr>
            <w:r w:rsidRPr="00582F0A">
              <w:rPr>
                <w:bCs/>
                <w:sz w:val="20"/>
                <w:szCs w:val="20"/>
              </w:rPr>
              <w:t xml:space="preserve">Глухова </w:t>
            </w:r>
          </w:p>
          <w:p w:rsidR="00582F0A" w:rsidRPr="00582F0A" w:rsidRDefault="00582F0A" w:rsidP="00582F0A">
            <w:pPr>
              <w:jc w:val="both"/>
              <w:rPr>
                <w:bCs/>
                <w:sz w:val="20"/>
                <w:szCs w:val="20"/>
              </w:rPr>
            </w:pPr>
            <w:r w:rsidRPr="00582F0A">
              <w:rPr>
                <w:bCs/>
                <w:sz w:val="20"/>
                <w:szCs w:val="20"/>
              </w:rPr>
              <w:t>Лариса Викторовна</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 xml:space="preserve">Зеленая, Больничная, Лесная, Южная, им. В.П.Кайдалова, </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Переулки:</w:t>
            </w:r>
          </w:p>
        </w:tc>
        <w:tc>
          <w:tcPr>
            <w:tcW w:w="5776" w:type="dxa"/>
          </w:tcPr>
          <w:p w:rsidR="00582F0A" w:rsidRPr="00582F0A" w:rsidRDefault="00582F0A" w:rsidP="00582F0A">
            <w:pPr>
              <w:jc w:val="both"/>
              <w:rPr>
                <w:bCs/>
                <w:sz w:val="20"/>
                <w:szCs w:val="20"/>
              </w:rPr>
            </w:pPr>
            <w:r w:rsidRPr="00582F0A">
              <w:rPr>
                <w:bCs/>
                <w:sz w:val="20"/>
                <w:szCs w:val="20"/>
              </w:rPr>
              <w:t>Учительский, Березовый, Еланский</w:t>
            </w:r>
          </w:p>
        </w:tc>
      </w:tr>
      <w:tr w:rsidR="00582F0A" w:rsidRPr="00582F0A" w:rsidTr="00582F0A">
        <w:trPr>
          <w:cantSplit/>
        </w:trPr>
        <w:tc>
          <w:tcPr>
            <w:tcW w:w="2518" w:type="dxa"/>
            <w:vMerge w:val="restart"/>
          </w:tcPr>
          <w:p w:rsidR="00582F0A" w:rsidRPr="00582F0A" w:rsidRDefault="00582F0A" w:rsidP="00582F0A">
            <w:pPr>
              <w:jc w:val="both"/>
              <w:rPr>
                <w:bCs/>
                <w:sz w:val="20"/>
                <w:szCs w:val="20"/>
              </w:rPr>
            </w:pPr>
            <w:r w:rsidRPr="00582F0A">
              <w:rPr>
                <w:bCs/>
                <w:sz w:val="20"/>
                <w:szCs w:val="20"/>
              </w:rPr>
              <w:t>Сандакова</w:t>
            </w:r>
          </w:p>
          <w:p w:rsidR="00582F0A" w:rsidRPr="00582F0A" w:rsidRDefault="00582F0A" w:rsidP="00582F0A">
            <w:pPr>
              <w:jc w:val="both"/>
              <w:rPr>
                <w:bCs/>
                <w:sz w:val="20"/>
                <w:szCs w:val="20"/>
              </w:rPr>
            </w:pPr>
            <w:r w:rsidRPr="00582F0A">
              <w:rPr>
                <w:bCs/>
                <w:sz w:val="20"/>
                <w:szCs w:val="20"/>
              </w:rPr>
              <w:t>Наталья Геннадьевна</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Ленинская, Лермонтова, Островского</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Переулки:</w:t>
            </w:r>
          </w:p>
        </w:tc>
        <w:tc>
          <w:tcPr>
            <w:tcW w:w="5776" w:type="dxa"/>
          </w:tcPr>
          <w:p w:rsidR="00582F0A" w:rsidRPr="00582F0A" w:rsidRDefault="00582F0A" w:rsidP="00582F0A">
            <w:pPr>
              <w:jc w:val="both"/>
              <w:rPr>
                <w:bCs/>
                <w:sz w:val="20"/>
                <w:szCs w:val="20"/>
              </w:rPr>
            </w:pPr>
            <w:r w:rsidRPr="00582F0A">
              <w:rPr>
                <w:bCs/>
                <w:sz w:val="20"/>
                <w:szCs w:val="20"/>
              </w:rPr>
              <w:t>Майский, Кооперативный, Коммунальный</w:t>
            </w:r>
          </w:p>
        </w:tc>
      </w:tr>
      <w:tr w:rsidR="00582F0A" w:rsidRPr="00582F0A" w:rsidTr="00582F0A">
        <w:tc>
          <w:tcPr>
            <w:tcW w:w="2518" w:type="dxa"/>
          </w:tcPr>
          <w:p w:rsidR="00582F0A" w:rsidRPr="00582F0A" w:rsidRDefault="00582F0A" w:rsidP="00582F0A">
            <w:pPr>
              <w:jc w:val="both"/>
              <w:rPr>
                <w:bCs/>
                <w:sz w:val="20"/>
                <w:szCs w:val="20"/>
              </w:rPr>
            </w:pPr>
            <w:r w:rsidRPr="00582F0A">
              <w:rPr>
                <w:bCs/>
                <w:sz w:val="20"/>
                <w:szCs w:val="20"/>
              </w:rPr>
              <w:t xml:space="preserve">Полынянкина </w:t>
            </w:r>
          </w:p>
          <w:p w:rsidR="00582F0A" w:rsidRPr="00582F0A" w:rsidRDefault="00582F0A" w:rsidP="00582F0A">
            <w:pPr>
              <w:jc w:val="both"/>
              <w:rPr>
                <w:bCs/>
                <w:sz w:val="20"/>
                <w:szCs w:val="20"/>
              </w:rPr>
            </w:pPr>
            <w:r w:rsidRPr="00582F0A">
              <w:rPr>
                <w:bCs/>
                <w:sz w:val="20"/>
                <w:szCs w:val="20"/>
              </w:rPr>
              <w:t>Татьяна Михайловна</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 xml:space="preserve">Белимова, Томская,  Восточная, Молодежная, Трактовая, МК-44, </w:t>
            </w:r>
          </w:p>
        </w:tc>
      </w:tr>
      <w:tr w:rsidR="00582F0A" w:rsidRPr="00582F0A" w:rsidTr="00582F0A">
        <w:tc>
          <w:tcPr>
            <w:tcW w:w="2518" w:type="dxa"/>
          </w:tcPr>
          <w:p w:rsidR="00582F0A" w:rsidRPr="00582F0A" w:rsidRDefault="00582F0A" w:rsidP="00582F0A">
            <w:pPr>
              <w:jc w:val="both"/>
              <w:rPr>
                <w:bCs/>
                <w:sz w:val="20"/>
                <w:szCs w:val="20"/>
              </w:rPr>
            </w:pPr>
            <w:r w:rsidRPr="00582F0A">
              <w:rPr>
                <w:bCs/>
                <w:sz w:val="20"/>
                <w:szCs w:val="20"/>
              </w:rPr>
              <w:t xml:space="preserve">Великанова </w:t>
            </w:r>
          </w:p>
          <w:p w:rsidR="00582F0A" w:rsidRPr="00582F0A" w:rsidRDefault="00582F0A" w:rsidP="00582F0A">
            <w:pPr>
              <w:jc w:val="both"/>
              <w:rPr>
                <w:bCs/>
                <w:sz w:val="20"/>
                <w:szCs w:val="20"/>
              </w:rPr>
            </w:pPr>
            <w:r w:rsidRPr="00582F0A">
              <w:rPr>
                <w:bCs/>
                <w:sz w:val="20"/>
                <w:szCs w:val="20"/>
              </w:rPr>
              <w:t>Людмила Ивановна</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Новая, Школьная, Пионерская, Верхне-Набережная, Таежная, Северная, Подлесная, Гагарина</w:t>
            </w:r>
          </w:p>
        </w:tc>
      </w:tr>
      <w:tr w:rsidR="00582F0A" w:rsidRPr="00582F0A" w:rsidTr="00582F0A">
        <w:trPr>
          <w:cantSplit/>
        </w:trPr>
        <w:tc>
          <w:tcPr>
            <w:tcW w:w="2518" w:type="dxa"/>
            <w:vMerge w:val="restart"/>
          </w:tcPr>
          <w:p w:rsidR="00582F0A" w:rsidRPr="00582F0A" w:rsidRDefault="00582F0A" w:rsidP="00582F0A">
            <w:pPr>
              <w:jc w:val="both"/>
              <w:rPr>
                <w:bCs/>
                <w:sz w:val="20"/>
                <w:szCs w:val="20"/>
              </w:rPr>
            </w:pPr>
            <w:r w:rsidRPr="00582F0A">
              <w:rPr>
                <w:bCs/>
                <w:sz w:val="20"/>
                <w:szCs w:val="20"/>
              </w:rPr>
              <w:t xml:space="preserve">Жуков </w:t>
            </w:r>
          </w:p>
          <w:p w:rsidR="00582F0A" w:rsidRPr="00582F0A" w:rsidRDefault="00582F0A" w:rsidP="00582F0A">
            <w:pPr>
              <w:jc w:val="both"/>
              <w:rPr>
                <w:bCs/>
                <w:sz w:val="20"/>
                <w:szCs w:val="20"/>
              </w:rPr>
            </w:pPr>
            <w:r w:rsidRPr="00582F0A">
              <w:rPr>
                <w:bCs/>
                <w:sz w:val="20"/>
                <w:szCs w:val="20"/>
              </w:rPr>
              <w:t>Александр Алексеевич</w:t>
            </w: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Горная, Коммунистическая, Сибирская, Рабочая,</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Переулки:</w:t>
            </w:r>
          </w:p>
        </w:tc>
        <w:tc>
          <w:tcPr>
            <w:tcW w:w="5776" w:type="dxa"/>
          </w:tcPr>
          <w:p w:rsidR="00582F0A" w:rsidRPr="00582F0A" w:rsidRDefault="00582F0A" w:rsidP="00582F0A">
            <w:pPr>
              <w:jc w:val="both"/>
              <w:rPr>
                <w:bCs/>
                <w:sz w:val="20"/>
                <w:szCs w:val="20"/>
              </w:rPr>
            </w:pPr>
            <w:r w:rsidRPr="00582F0A">
              <w:rPr>
                <w:bCs/>
                <w:sz w:val="20"/>
                <w:szCs w:val="20"/>
              </w:rPr>
              <w:t>Тихий</w:t>
            </w:r>
          </w:p>
        </w:tc>
      </w:tr>
      <w:tr w:rsidR="00582F0A" w:rsidRPr="00582F0A" w:rsidTr="00582F0A">
        <w:trPr>
          <w:cantSplit/>
        </w:trPr>
        <w:tc>
          <w:tcPr>
            <w:tcW w:w="2518" w:type="dxa"/>
            <w:vMerge w:val="restart"/>
          </w:tcPr>
          <w:p w:rsidR="00582F0A" w:rsidRPr="00582F0A" w:rsidRDefault="00582F0A" w:rsidP="00582F0A">
            <w:pPr>
              <w:jc w:val="both"/>
              <w:rPr>
                <w:bCs/>
                <w:sz w:val="20"/>
                <w:szCs w:val="20"/>
              </w:rPr>
            </w:pPr>
            <w:r w:rsidRPr="00582F0A">
              <w:rPr>
                <w:bCs/>
                <w:sz w:val="20"/>
                <w:szCs w:val="20"/>
              </w:rPr>
              <w:t xml:space="preserve">Третьякова </w:t>
            </w:r>
          </w:p>
          <w:p w:rsidR="00582F0A" w:rsidRPr="00582F0A" w:rsidRDefault="00582F0A" w:rsidP="00582F0A">
            <w:pPr>
              <w:jc w:val="both"/>
              <w:rPr>
                <w:bCs/>
                <w:sz w:val="20"/>
                <w:szCs w:val="20"/>
              </w:rPr>
            </w:pPr>
            <w:r w:rsidRPr="00582F0A">
              <w:rPr>
                <w:bCs/>
                <w:sz w:val="20"/>
                <w:szCs w:val="20"/>
              </w:rPr>
              <w:t>Лариса Викторовна</w:t>
            </w:r>
          </w:p>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Советская, Подгорная, Кленовая, Цветочная, Авиаторов, Соборная, Воздушная,  Победы</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поселок</w:t>
            </w:r>
          </w:p>
        </w:tc>
        <w:tc>
          <w:tcPr>
            <w:tcW w:w="5776" w:type="dxa"/>
          </w:tcPr>
          <w:p w:rsidR="00582F0A" w:rsidRPr="00582F0A" w:rsidRDefault="00582F0A" w:rsidP="00582F0A">
            <w:pPr>
              <w:jc w:val="both"/>
              <w:rPr>
                <w:bCs/>
                <w:sz w:val="20"/>
                <w:szCs w:val="20"/>
              </w:rPr>
            </w:pPr>
            <w:r w:rsidRPr="00582F0A">
              <w:rPr>
                <w:bCs/>
                <w:sz w:val="20"/>
                <w:szCs w:val="20"/>
              </w:rPr>
              <w:t>Черемушки</w:t>
            </w:r>
          </w:p>
        </w:tc>
      </w:tr>
      <w:tr w:rsidR="00582F0A" w:rsidRPr="00582F0A" w:rsidTr="00582F0A">
        <w:trPr>
          <w:cantSplit/>
        </w:trPr>
        <w:tc>
          <w:tcPr>
            <w:tcW w:w="2518" w:type="dxa"/>
            <w:vMerge w:val="restart"/>
          </w:tcPr>
          <w:p w:rsidR="00582F0A" w:rsidRPr="00582F0A" w:rsidRDefault="00582F0A" w:rsidP="00582F0A">
            <w:pPr>
              <w:jc w:val="both"/>
              <w:rPr>
                <w:bCs/>
                <w:sz w:val="20"/>
                <w:szCs w:val="20"/>
              </w:rPr>
            </w:pPr>
            <w:r w:rsidRPr="00582F0A">
              <w:rPr>
                <w:bCs/>
                <w:sz w:val="20"/>
                <w:szCs w:val="20"/>
              </w:rPr>
              <w:t xml:space="preserve">Дудкин </w:t>
            </w:r>
          </w:p>
          <w:p w:rsidR="00582F0A" w:rsidRPr="00582F0A" w:rsidRDefault="00582F0A" w:rsidP="00582F0A">
            <w:pPr>
              <w:jc w:val="both"/>
              <w:rPr>
                <w:bCs/>
                <w:sz w:val="20"/>
                <w:szCs w:val="20"/>
              </w:rPr>
            </w:pPr>
            <w:r w:rsidRPr="00582F0A">
              <w:rPr>
                <w:bCs/>
                <w:sz w:val="20"/>
                <w:szCs w:val="20"/>
              </w:rPr>
              <w:t>Павел Геннадьевич</w:t>
            </w:r>
          </w:p>
        </w:tc>
        <w:tc>
          <w:tcPr>
            <w:tcW w:w="1276" w:type="dxa"/>
          </w:tcPr>
          <w:p w:rsidR="00582F0A" w:rsidRPr="00582F0A" w:rsidRDefault="00582F0A" w:rsidP="00582F0A">
            <w:pPr>
              <w:jc w:val="both"/>
              <w:rPr>
                <w:bCs/>
                <w:sz w:val="20"/>
                <w:szCs w:val="20"/>
              </w:rPr>
            </w:pPr>
            <w:r w:rsidRPr="00582F0A">
              <w:rPr>
                <w:bCs/>
                <w:sz w:val="20"/>
                <w:szCs w:val="20"/>
              </w:rPr>
              <w:t>Поселки:</w:t>
            </w:r>
          </w:p>
        </w:tc>
        <w:tc>
          <w:tcPr>
            <w:tcW w:w="5776" w:type="dxa"/>
          </w:tcPr>
          <w:p w:rsidR="00582F0A" w:rsidRPr="00582F0A" w:rsidRDefault="00582F0A" w:rsidP="00582F0A">
            <w:pPr>
              <w:jc w:val="both"/>
              <w:rPr>
                <w:bCs/>
                <w:sz w:val="20"/>
                <w:szCs w:val="20"/>
              </w:rPr>
            </w:pPr>
            <w:r w:rsidRPr="00582F0A">
              <w:rPr>
                <w:bCs/>
                <w:sz w:val="20"/>
                <w:szCs w:val="20"/>
              </w:rPr>
              <w:t>Трудовой, Минеевка, Мушкино</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Улицы:</w:t>
            </w:r>
          </w:p>
        </w:tc>
        <w:tc>
          <w:tcPr>
            <w:tcW w:w="5776" w:type="dxa"/>
          </w:tcPr>
          <w:p w:rsidR="00582F0A" w:rsidRPr="00582F0A" w:rsidRDefault="00582F0A" w:rsidP="00582F0A">
            <w:pPr>
              <w:jc w:val="both"/>
              <w:rPr>
                <w:bCs/>
                <w:sz w:val="20"/>
                <w:szCs w:val="20"/>
              </w:rPr>
            </w:pPr>
            <w:r w:rsidRPr="00582F0A">
              <w:rPr>
                <w:bCs/>
                <w:sz w:val="20"/>
                <w:szCs w:val="20"/>
              </w:rPr>
              <w:t>Озерная, Заводская, Рябиновая, Юбилейная,</w:t>
            </w:r>
          </w:p>
        </w:tc>
      </w:tr>
      <w:tr w:rsidR="00582F0A" w:rsidRPr="00582F0A" w:rsidTr="00582F0A">
        <w:trPr>
          <w:cantSplit/>
        </w:trPr>
        <w:tc>
          <w:tcPr>
            <w:tcW w:w="2518" w:type="dxa"/>
            <w:vMerge/>
          </w:tcPr>
          <w:p w:rsidR="00582F0A" w:rsidRPr="00582F0A" w:rsidRDefault="00582F0A" w:rsidP="00582F0A">
            <w:pPr>
              <w:jc w:val="both"/>
              <w:rPr>
                <w:bCs/>
                <w:sz w:val="20"/>
                <w:szCs w:val="20"/>
              </w:rPr>
            </w:pPr>
          </w:p>
        </w:tc>
        <w:tc>
          <w:tcPr>
            <w:tcW w:w="1276" w:type="dxa"/>
          </w:tcPr>
          <w:p w:rsidR="00582F0A" w:rsidRPr="00582F0A" w:rsidRDefault="00582F0A" w:rsidP="00582F0A">
            <w:pPr>
              <w:jc w:val="both"/>
              <w:rPr>
                <w:bCs/>
                <w:sz w:val="20"/>
                <w:szCs w:val="20"/>
              </w:rPr>
            </w:pPr>
            <w:r w:rsidRPr="00582F0A">
              <w:rPr>
                <w:bCs/>
                <w:sz w:val="20"/>
                <w:szCs w:val="20"/>
              </w:rPr>
              <w:t xml:space="preserve">Переулок </w:t>
            </w:r>
          </w:p>
        </w:tc>
        <w:tc>
          <w:tcPr>
            <w:tcW w:w="5776" w:type="dxa"/>
          </w:tcPr>
          <w:p w:rsidR="00582F0A" w:rsidRPr="00582F0A" w:rsidRDefault="00582F0A" w:rsidP="00582F0A">
            <w:pPr>
              <w:jc w:val="both"/>
              <w:rPr>
                <w:bCs/>
                <w:sz w:val="20"/>
                <w:szCs w:val="20"/>
              </w:rPr>
            </w:pPr>
            <w:r w:rsidRPr="00582F0A">
              <w:rPr>
                <w:bCs/>
                <w:sz w:val="20"/>
                <w:szCs w:val="20"/>
              </w:rPr>
              <w:t>Овражный</w:t>
            </w:r>
          </w:p>
        </w:tc>
      </w:tr>
    </w:tbl>
    <w:p w:rsidR="00582F0A" w:rsidRPr="00582F0A" w:rsidRDefault="00582F0A" w:rsidP="00582F0A">
      <w:pPr>
        <w:jc w:val="both"/>
        <w:rPr>
          <w:sz w:val="20"/>
          <w:szCs w:val="20"/>
        </w:rPr>
      </w:pPr>
    </w:p>
    <w:p w:rsidR="00582F0A" w:rsidRDefault="00582F0A" w:rsidP="00D755D6">
      <w:pPr>
        <w:jc w:val="center"/>
        <w:rPr>
          <w:b/>
          <w:sz w:val="20"/>
          <w:szCs w:val="20"/>
        </w:rPr>
      </w:pPr>
    </w:p>
    <w:p w:rsidR="00C3146C" w:rsidRDefault="00C3146C" w:rsidP="00D755D6">
      <w:pPr>
        <w:jc w:val="center"/>
        <w:rPr>
          <w:b/>
          <w:sz w:val="20"/>
          <w:szCs w:val="20"/>
        </w:rPr>
      </w:pPr>
    </w:p>
    <w:p w:rsidR="00582F0A" w:rsidRPr="00582F0A" w:rsidRDefault="00582F0A" w:rsidP="00582F0A">
      <w:pPr>
        <w:jc w:val="center"/>
        <w:rPr>
          <w:sz w:val="20"/>
          <w:szCs w:val="20"/>
        </w:rPr>
      </w:pPr>
    </w:p>
    <w:p w:rsidR="00582F0A" w:rsidRPr="00582F0A" w:rsidRDefault="00582F0A" w:rsidP="00582F0A">
      <w:pPr>
        <w:jc w:val="center"/>
        <w:rPr>
          <w:b/>
          <w:sz w:val="20"/>
          <w:szCs w:val="20"/>
        </w:rPr>
      </w:pPr>
      <w:r w:rsidRPr="00582F0A">
        <w:rPr>
          <w:b/>
          <w:sz w:val="20"/>
          <w:szCs w:val="20"/>
        </w:rPr>
        <w:t>Муниципальное образование « Подгорнское сельское поселение»</w:t>
      </w:r>
    </w:p>
    <w:p w:rsidR="00582F0A" w:rsidRPr="00582F0A" w:rsidRDefault="00582F0A" w:rsidP="00582F0A">
      <w:pPr>
        <w:jc w:val="center"/>
        <w:rPr>
          <w:b/>
          <w:sz w:val="20"/>
          <w:szCs w:val="20"/>
        </w:rPr>
      </w:pPr>
      <w:r w:rsidRPr="00582F0A">
        <w:rPr>
          <w:b/>
          <w:sz w:val="20"/>
          <w:szCs w:val="20"/>
        </w:rPr>
        <w:t>СОВЕТ ПОДГОРНСКОГО СЕЛЬСКОГО ПОСЕЛЕНИЯ</w:t>
      </w:r>
    </w:p>
    <w:p w:rsidR="00582F0A" w:rsidRPr="00582F0A" w:rsidRDefault="00582F0A" w:rsidP="00582F0A">
      <w:pPr>
        <w:keepNext/>
        <w:jc w:val="center"/>
        <w:outlineLvl w:val="1"/>
        <w:rPr>
          <w:sz w:val="20"/>
          <w:szCs w:val="20"/>
        </w:rPr>
      </w:pPr>
      <w:r w:rsidRPr="00582F0A">
        <w:rPr>
          <w:sz w:val="20"/>
          <w:szCs w:val="20"/>
        </w:rPr>
        <w:t xml:space="preserve">РЕШЕНИЕ </w:t>
      </w:r>
    </w:p>
    <w:p w:rsidR="00582F0A" w:rsidRPr="00582F0A" w:rsidRDefault="00582F0A" w:rsidP="00582F0A">
      <w:pPr>
        <w:rPr>
          <w:sz w:val="20"/>
          <w:szCs w:val="20"/>
        </w:rPr>
      </w:pPr>
    </w:p>
    <w:tbl>
      <w:tblPr>
        <w:tblW w:w="0" w:type="auto"/>
        <w:tblLook w:val="0000" w:firstRow="0" w:lastRow="0" w:firstColumn="0" w:lastColumn="0" w:noHBand="0" w:noVBand="0"/>
      </w:tblPr>
      <w:tblGrid>
        <w:gridCol w:w="3162"/>
        <w:gridCol w:w="3142"/>
        <w:gridCol w:w="3126"/>
      </w:tblGrid>
      <w:tr w:rsidR="00582F0A" w:rsidRPr="00582F0A" w:rsidTr="002520A1">
        <w:tc>
          <w:tcPr>
            <w:tcW w:w="3190" w:type="dxa"/>
          </w:tcPr>
          <w:p w:rsidR="00582F0A" w:rsidRPr="00582F0A" w:rsidRDefault="00582F0A" w:rsidP="00582F0A">
            <w:pPr>
              <w:tabs>
                <w:tab w:val="left" w:pos="870"/>
                <w:tab w:val="center" w:pos="1487"/>
              </w:tabs>
              <w:rPr>
                <w:b/>
                <w:sz w:val="20"/>
                <w:szCs w:val="20"/>
              </w:rPr>
            </w:pPr>
            <w:r w:rsidRPr="00582F0A">
              <w:rPr>
                <w:sz w:val="20"/>
                <w:szCs w:val="20"/>
              </w:rPr>
              <w:tab/>
              <w:t>30.01.2020</w:t>
            </w:r>
          </w:p>
        </w:tc>
        <w:tc>
          <w:tcPr>
            <w:tcW w:w="3190" w:type="dxa"/>
          </w:tcPr>
          <w:p w:rsidR="00582F0A" w:rsidRPr="00582F0A" w:rsidRDefault="00582F0A" w:rsidP="00582F0A">
            <w:pPr>
              <w:jc w:val="center"/>
              <w:rPr>
                <w:b/>
                <w:sz w:val="20"/>
                <w:szCs w:val="20"/>
              </w:rPr>
            </w:pPr>
            <w:r w:rsidRPr="00582F0A">
              <w:rPr>
                <w:sz w:val="20"/>
                <w:szCs w:val="20"/>
              </w:rPr>
              <w:t xml:space="preserve">  с. Подгорное</w:t>
            </w:r>
          </w:p>
        </w:tc>
        <w:tc>
          <w:tcPr>
            <w:tcW w:w="3191" w:type="dxa"/>
          </w:tcPr>
          <w:p w:rsidR="00582F0A" w:rsidRPr="00582F0A" w:rsidRDefault="00582F0A" w:rsidP="00582F0A">
            <w:pPr>
              <w:jc w:val="center"/>
              <w:rPr>
                <w:b/>
                <w:sz w:val="20"/>
                <w:szCs w:val="20"/>
              </w:rPr>
            </w:pPr>
            <w:r w:rsidRPr="00582F0A">
              <w:rPr>
                <w:sz w:val="20"/>
                <w:szCs w:val="20"/>
              </w:rPr>
              <w:t>№  3</w:t>
            </w:r>
          </w:p>
        </w:tc>
      </w:tr>
    </w:tbl>
    <w:p w:rsidR="00582F0A" w:rsidRPr="00582F0A" w:rsidRDefault="00582F0A" w:rsidP="00582F0A">
      <w:pPr>
        <w:rPr>
          <w:sz w:val="20"/>
          <w:szCs w:val="20"/>
        </w:rPr>
      </w:pPr>
    </w:p>
    <w:p w:rsidR="00582F0A" w:rsidRPr="00582F0A" w:rsidRDefault="00582F0A" w:rsidP="00582F0A">
      <w:pPr>
        <w:jc w:val="center"/>
        <w:rPr>
          <w:sz w:val="20"/>
          <w:szCs w:val="20"/>
        </w:rPr>
      </w:pPr>
    </w:p>
    <w:p w:rsidR="00582F0A" w:rsidRPr="00582F0A" w:rsidRDefault="00582F0A" w:rsidP="00582F0A">
      <w:pPr>
        <w:keepNext/>
        <w:jc w:val="center"/>
        <w:outlineLvl w:val="0"/>
        <w:rPr>
          <w:sz w:val="20"/>
          <w:szCs w:val="20"/>
        </w:rPr>
      </w:pPr>
      <w:r w:rsidRPr="00582F0A">
        <w:rPr>
          <w:sz w:val="20"/>
          <w:szCs w:val="20"/>
        </w:rPr>
        <w:t>О заместителе председателя</w:t>
      </w:r>
      <w:r>
        <w:rPr>
          <w:sz w:val="20"/>
          <w:szCs w:val="20"/>
        </w:rPr>
        <w:t xml:space="preserve"> </w:t>
      </w:r>
      <w:r w:rsidRPr="00582F0A">
        <w:rPr>
          <w:sz w:val="20"/>
          <w:szCs w:val="20"/>
        </w:rPr>
        <w:t>Совета Подгорнского сельского поселения</w:t>
      </w:r>
    </w:p>
    <w:p w:rsidR="00582F0A" w:rsidRPr="00582F0A" w:rsidRDefault="00582F0A" w:rsidP="00582F0A">
      <w:pPr>
        <w:rPr>
          <w:sz w:val="20"/>
          <w:szCs w:val="20"/>
        </w:rPr>
      </w:pPr>
    </w:p>
    <w:p w:rsidR="00582F0A" w:rsidRPr="00582F0A" w:rsidRDefault="00582F0A" w:rsidP="00582F0A">
      <w:pPr>
        <w:ind w:firstLine="708"/>
        <w:jc w:val="both"/>
        <w:rPr>
          <w:sz w:val="20"/>
          <w:szCs w:val="20"/>
        </w:rPr>
      </w:pPr>
      <w:r w:rsidRPr="00582F0A">
        <w:rPr>
          <w:sz w:val="20"/>
          <w:szCs w:val="20"/>
        </w:rPr>
        <w:t>Рассмотрев вопрос об избрании заместителя председателя Совета Подгорнского сельского поселения, проведя процедуру открытого голосования, в соответствии с  Уставом муниципального образования «Подгорнское сельское поселение»</w:t>
      </w:r>
    </w:p>
    <w:p w:rsidR="00582F0A" w:rsidRPr="00582F0A" w:rsidRDefault="00582F0A" w:rsidP="00582F0A">
      <w:pPr>
        <w:rPr>
          <w:sz w:val="20"/>
          <w:szCs w:val="20"/>
        </w:rPr>
      </w:pPr>
    </w:p>
    <w:p w:rsidR="00582F0A" w:rsidRPr="00582F0A" w:rsidRDefault="00582F0A" w:rsidP="00582F0A">
      <w:pPr>
        <w:rPr>
          <w:b/>
          <w:sz w:val="20"/>
          <w:szCs w:val="20"/>
        </w:rPr>
      </w:pPr>
      <w:r w:rsidRPr="00582F0A">
        <w:rPr>
          <w:b/>
          <w:sz w:val="20"/>
          <w:szCs w:val="20"/>
        </w:rPr>
        <w:t>Совет Подгорнского сельского поселения  РЕШИЛ:</w:t>
      </w:r>
    </w:p>
    <w:p w:rsidR="00582F0A" w:rsidRPr="00582F0A" w:rsidRDefault="00582F0A" w:rsidP="00582F0A">
      <w:pPr>
        <w:rPr>
          <w:sz w:val="20"/>
          <w:szCs w:val="20"/>
        </w:rPr>
      </w:pPr>
    </w:p>
    <w:p w:rsidR="00582F0A" w:rsidRPr="00582F0A" w:rsidRDefault="00582F0A" w:rsidP="00582F0A">
      <w:pPr>
        <w:numPr>
          <w:ilvl w:val="0"/>
          <w:numId w:val="32"/>
        </w:numPr>
        <w:rPr>
          <w:sz w:val="20"/>
          <w:szCs w:val="20"/>
        </w:rPr>
      </w:pPr>
      <w:r w:rsidRPr="00582F0A">
        <w:rPr>
          <w:sz w:val="20"/>
          <w:szCs w:val="20"/>
        </w:rPr>
        <w:t>Избрать заместителем председателем Совета Подгорнского сельского поселения четвертого созыва Дудкина Павла Геннадьевича.</w:t>
      </w:r>
    </w:p>
    <w:p w:rsidR="00582F0A" w:rsidRPr="00582F0A" w:rsidRDefault="00582F0A" w:rsidP="00582F0A">
      <w:pPr>
        <w:numPr>
          <w:ilvl w:val="0"/>
          <w:numId w:val="32"/>
        </w:numPr>
        <w:rPr>
          <w:sz w:val="20"/>
          <w:szCs w:val="20"/>
        </w:rPr>
      </w:pPr>
      <w:r w:rsidRPr="00582F0A">
        <w:rPr>
          <w:sz w:val="20"/>
          <w:szCs w:val="20"/>
        </w:rPr>
        <w:t>Признать утратившим силу решение Совета Подгорнского сельского поселения от 03.10.2018 № 42 «</w:t>
      </w:r>
      <w:r w:rsidRPr="00582F0A">
        <w:rPr>
          <w:bCs/>
          <w:sz w:val="20"/>
          <w:szCs w:val="20"/>
        </w:rPr>
        <w:t>О заместителе председателя Совета Подгорнского сельского поселения».</w:t>
      </w:r>
    </w:p>
    <w:p w:rsidR="00582F0A" w:rsidRPr="00582F0A" w:rsidRDefault="00582F0A" w:rsidP="00582F0A">
      <w:pPr>
        <w:numPr>
          <w:ilvl w:val="0"/>
          <w:numId w:val="32"/>
        </w:numPr>
        <w:ind w:left="644"/>
        <w:jc w:val="both"/>
        <w:rPr>
          <w:sz w:val="20"/>
          <w:szCs w:val="20"/>
        </w:rPr>
      </w:pPr>
      <w:r w:rsidRPr="00582F0A">
        <w:rPr>
          <w:sz w:val="20"/>
          <w:szCs w:val="20"/>
        </w:rPr>
        <w:t>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582F0A" w:rsidRPr="00582F0A" w:rsidRDefault="00582F0A" w:rsidP="00582F0A">
      <w:pPr>
        <w:ind w:left="720"/>
        <w:rPr>
          <w:sz w:val="20"/>
          <w:szCs w:val="20"/>
        </w:rPr>
      </w:pPr>
    </w:p>
    <w:p w:rsidR="00582F0A" w:rsidRPr="00582F0A" w:rsidRDefault="00582F0A" w:rsidP="00582F0A">
      <w:pPr>
        <w:keepNext/>
        <w:outlineLvl w:val="2"/>
        <w:rPr>
          <w:sz w:val="20"/>
          <w:szCs w:val="20"/>
        </w:rPr>
      </w:pPr>
      <w:r w:rsidRPr="00582F0A">
        <w:rPr>
          <w:sz w:val="20"/>
          <w:szCs w:val="20"/>
        </w:rPr>
        <w:t>Председатель  Совета Подгорнского сельского поселения</w:t>
      </w:r>
      <w:r w:rsidRPr="00582F0A">
        <w:rPr>
          <w:sz w:val="20"/>
          <w:szCs w:val="20"/>
        </w:rPr>
        <w:tab/>
      </w:r>
      <w:r w:rsidRPr="00582F0A">
        <w:rPr>
          <w:sz w:val="20"/>
          <w:szCs w:val="20"/>
        </w:rPr>
        <w:tab/>
        <w:t xml:space="preserve">                                              А.А.Жуков</w:t>
      </w:r>
      <w:r w:rsidRPr="00582F0A">
        <w:rPr>
          <w:sz w:val="20"/>
          <w:szCs w:val="20"/>
        </w:rPr>
        <w:tab/>
      </w:r>
      <w:r w:rsidRPr="00582F0A">
        <w:rPr>
          <w:sz w:val="20"/>
          <w:szCs w:val="20"/>
        </w:rPr>
        <w:tab/>
      </w:r>
      <w:r w:rsidRPr="00582F0A">
        <w:rPr>
          <w:sz w:val="20"/>
          <w:szCs w:val="20"/>
        </w:rPr>
        <w:tab/>
      </w:r>
      <w:r w:rsidRPr="00582F0A">
        <w:rPr>
          <w:sz w:val="20"/>
          <w:szCs w:val="20"/>
        </w:rPr>
        <w:tab/>
      </w:r>
      <w:r w:rsidRPr="00582F0A">
        <w:rPr>
          <w:sz w:val="20"/>
          <w:szCs w:val="20"/>
        </w:rPr>
        <w:tab/>
      </w: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Pr="00582F0A" w:rsidRDefault="00582F0A" w:rsidP="00582F0A">
      <w:pPr>
        <w:keepNext/>
        <w:jc w:val="center"/>
        <w:outlineLvl w:val="0"/>
        <w:rPr>
          <w:b/>
          <w:sz w:val="20"/>
          <w:szCs w:val="20"/>
        </w:rPr>
      </w:pPr>
      <w:r w:rsidRPr="00582F0A">
        <w:rPr>
          <w:b/>
          <w:sz w:val="20"/>
          <w:szCs w:val="20"/>
        </w:rPr>
        <w:t>Муниципальное образование «Подгорнское сельское поселение»</w:t>
      </w:r>
    </w:p>
    <w:p w:rsidR="00582F0A" w:rsidRPr="00582F0A" w:rsidRDefault="00582F0A" w:rsidP="00582F0A">
      <w:pPr>
        <w:keepNext/>
        <w:jc w:val="center"/>
        <w:outlineLvl w:val="0"/>
        <w:rPr>
          <w:b/>
          <w:sz w:val="20"/>
          <w:szCs w:val="20"/>
        </w:rPr>
      </w:pPr>
      <w:r w:rsidRPr="00582F0A">
        <w:rPr>
          <w:b/>
          <w:sz w:val="20"/>
          <w:szCs w:val="20"/>
        </w:rPr>
        <w:t>СОВЕТ ПОДГОРНСКОГО СЕЛЬСКОГО ПОСЕЛЕНИЯ</w:t>
      </w:r>
    </w:p>
    <w:p w:rsidR="00582F0A" w:rsidRPr="00582F0A" w:rsidRDefault="00582F0A" w:rsidP="00582F0A">
      <w:pPr>
        <w:rPr>
          <w:sz w:val="20"/>
          <w:szCs w:val="20"/>
        </w:rPr>
      </w:pPr>
    </w:p>
    <w:p w:rsidR="00582F0A" w:rsidRPr="00582F0A" w:rsidRDefault="00582F0A" w:rsidP="00582F0A">
      <w:pPr>
        <w:keepNext/>
        <w:jc w:val="center"/>
        <w:outlineLvl w:val="0"/>
        <w:rPr>
          <w:b/>
          <w:sz w:val="20"/>
          <w:szCs w:val="20"/>
        </w:rPr>
      </w:pPr>
      <w:r w:rsidRPr="00582F0A">
        <w:rPr>
          <w:b/>
          <w:sz w:val="20"/>
          <w:szCs w:val="20"/>
        </w:rPr>
        <w:lastRenderedPageBreak/>
        <w:t>РЕШЕНИЕ</w:t>
      </w:r>
    </w:p>
    <w:p w:rsidR="00582F0A" w:rsidRPr="00582F0A" w:rsidRDefault="00582F0A" w:rsidP="00582F0A">
      <w:pPr>
        <w:jc w:val="center"/>
        <w:rPr>
          <w:sz w:val="20"/>
          <w:szCs w:val="20"/>
        </w:rPr>
      </w:pPr>
    </w:p>
    <w:p w:rsidR="00582F0A" w:rsidRPr="00582F0A" w:rsidRDefault="00582F0A" w:rsidP="00582F0A">
      <w:pPr>
        <w:jc w:val="center"/>
        <w:rPr>
          <w:sz w:val="20"/>
          <w:szCs w:val="20"/>
        </w:rPr>
      </w:pPr>
    </w:p>
    <w:p w:rsidR="00582F0A" w:rsidRPr="00582F0A" w:rsidRDefault="00582F0A" w:rsidP="00582F0A">
      <w:pPr>
        <w:jc w:val="center"/>
        <w:rPr>
          <w:sz w:val="20"/>
          <w:szCs w:val="20"/>
        </w:rPr>
      </w:pPr>
      <w:r w:rsidRPr="00582F0A">
        <w:rPr>
          <w:sz w:val="20"/>
          <w:szCs w:val="20"/>
        </w:rPr>
        <w:t>30.01.2020                                            с. Подгорное                                                        № 4</w:t>
      </w:r>
    </w:p>
    <w:p w:rsidR="00582F0A" w:rsidRPr="00582F0A" w:rsidRDefault="00582F0A" w:rsidP="00582F0A">
      <w:pPr>
        <w:jc w:val="center"/>
        <w:rPr>
          <w:b/>
          <w:sz w:val="20"/>
          <w:szCs w:val="20"/>
        </w:rPr>
      </w:pPr>
    </w:p>
    <w:p w:rsidR="00582F0A" w:rsidRPr="00582F0A" w:rsidRDefault="00582F0A" w:rsidP="00582F0A">
      <w:pPr>
        <w:jc w:val="center"/>
        <w:rPr>
          <w:bCs/>
          <w:sz w:val="20"/>
          <w:szCs w:val="20"/>
        </w:rPr>
      </w:pPr>
    </w:p>
    <w:p w:rsidR="00582F0A" w:rsidRPr="00582F0A" w:rsidRDefault="00582F0A" w:rsidP="00582F0A">
      <w:pPr>
        <w:jc w:val="center"/>
        <w:rPr>
          <w:bCs/>
          <w:sz w:val="20"/>
          <w:szCs w:val="20"/>
        </w:rPr>
      </w:pPr>
      <w:r w:rsidRPr="00582F0A">
        <w:rPr>
          <w:bCs/>
          <w:sz w:val="20"/>
          <w:szCs w:val="20"/>
        </w:rPr>
        <w:t>Об утверждении  плана работы Совета Подгорнского сельского поселения  на 2020 год</w:t>
      </w:r>
    </w:p>
    <w:p w:rsidR="00582F0A" w:rsidRPr="00582F0A" w:rsidRDefault="00582F0A" w:rsidP="00582F0A">
      <w:pPr>
        <w:jc w:val="center"/>
        <w:rPr>
          <w:bCs/>
          <w:sz w:val="20"/>
          <w:szCs w:val="20"/>
        </w:rPr>
      </w:pPr>
    </w:p>
    <w:p w:rsidR="00582F0A" w:rsidRPr="00582F0A" w:rsidRDefault="00582F0A" w:rsidP="00582F0A">
      <w:pPr>
        <w:jc w:val="both"/>
        <w:rPr>
          <w:sz w:val="20"/>
          <w:szCs w:val="20"/>
        </w:rPr>
      </w:pPr>
    </w:p>
    <w:p w:rsidR="00582F0A" w:rsidRPr="00582F0A" w:rsidRDefault="00582F0A" w:rsidP="00582F0A">
      <w:pPr>
        <w:ind w:firstLine="708"/>
        <w:jc w:val="both"/>
        <w:rPr>
          <w:sz w:val="20"/>
          <w:szCs w:val="20"/>
        </w:rPr>
      </w:pPr>
      <w:r w:rsidRPr="00582F0A">
        <w:rPr>
          <w:sz w:val="20"/>
          <w:szCs w:val="20"/>
        </w:rPr>
        <w:t>Обсудив план работы Совета Подгорнского сельского поселения на 2020год</w:t>
      </w:r>
    </w:p>
    <w:p w:rsidR="00582F0A" w:rsidRPr="00582F0A" w:rsidRDefault="00582F0A" w:rsidP="00582F0A">
      <w:pPr>
        <w:jc w:val="both"/>
        <w:rPr>
          <w:sz w:val="20"/>
          <w:szCs w:val="20"/>
        </w:rPr>
      </w:pPr>
    </w:p>
    <w:p w:rsidR="00582F0A" w:rsidRPr="00582F0A" w:rsidRDefault="00582F0A" w:rsidP="00582F0A">
      <w:pPr>
        <w:jc w:val="both"/>
        <w:rPr>
          <w:sz w:val="20"/>
          <w:szCs w:val="20"/>
        </w:rPr>
      </w:pPr>
      <w:r w:rsidRPr="00582F0A">
        <w:rPr>
          <w:sz w:val="20"/>
          <w:szCs w:val="20"/>
        </w:rPr>
        <w:t>Совет Подгорнского сельского поселения РЕШИЛ:</w:t>
      </w:r>
    </w:p>
    <w:p w:rsidR="00582F0A" w:rsidRPr="00582F0A" w:rsidRDefault="00582F0A" w:rsidP="00582F0A">
      <w:pPr>
        <w:jc w:val="both"/>
        <w:rPr>
          <w:sz w:val="20"/>
          <w:szCs w:val="20"/>
        </w:rPr>
      </w:pPr>
    </w:p>
    <w:p w:rsidR="00582F0A" w:rsidRPr="00582F0A" w:rsidRDefault="00582F0A" w:rsidP="00582F0A">
      <w:pPr>
        <w:numPr>
          <w:ilvl w:val="0"/>
          <w:numId w:val="33"/>
        </w:numPr>
        <w:jc w:val="both"/>
        <w:rPr>
          <w:bCs/>
          <w:sz w:val="20"/>
          <w:szCs w:val="20"/>
        </w:rPr>
      </w:pPr>
      <w:r w:rsidRPr="00582F0A">
        <w:rPr>
          <w:bCs/>
          <w:sz w:val="20"/>
          <w:szCs w:val="20"/>
        </w:rPr>
        <w:t>Утвердить план работы Совета Подгорнского сельского поселения на 2020 год согласно приложению 1 к настоящему решению.</w:t>
      </w:r>
    </w:p>
    <w:p w:rsidR="00582F0A" w:rsidRPr="00582F0A" w:rsidRDefault="00582F0A" w:rsidP="00582F0A">
      <w:pPr>
        <w:numPr>
          <w:ilvl w:val="0"/>
          <w:numId w:val="33"/>
        </w:numPr>
        <w:jc w:val="both"/>
        <w:rPr>
          <w:bCs/>
          <w:sz w:val="20"/>
          <w:szCs w:val="20"/>
        </w:rPr>
      </w:pPr>
      <w:r w:rsidRPr="00582F0A">
        <w:rPr>
          <w:bCs/>
          <w:sz w:val="20"/>
          <w:szCs w:val="20"/>
        </w:rPr>
        <w:t>Контроль за исполнением настоящего решения оставляю за собой.</w:t>
      </w:r>
    </w:p>
    <w:p w:rsidR="00582F0A" w:rsidRPr="00582F0A" w:rsidRDefault="00582F0A" w:rsidP="00582F0A">
      <w:pPr>
        <w:ind w:left="720"/>
        <w:jc w:val="both"/>
        <w:rPr>
          <w:bCs/>
          <w:sz w:val="20"/>
          <w:szCs w:val="20"/>
        </w:rPr>
      </w:pPr>
    </w:p>
    <w:p w:rsidR="00582F0A" w:rsidRPr="00582F0A" w:rsidRDefault="00582F0A" w:rsidP="00582F0A">
      <w:pPr>
        <w:jc w:val="both"/>
        <w:rPr>
          <w:sz w:val="20"/>
          <w:szCs w:val="20"/>
        </w:rPr>
      </w:pPr>
      <w:r w:rsidRPr="00582F0A">
        <w:rPr>
          <w:sz w:val="20"/>
          <w:szCs w:val="20"/>
        </w:rPr>
        <w:t xml:space="preserve"> Председатель Совета Подгорнского сельского поселения                                                             А.А. Жуков</w:t>
      </w:r>
    </w:p>
    <w:p w:rsidR="00582F0A" w:rsidRPr="00582F0A" w:rsidRDefault="00582F0A" w:rsidP="00582F0A">
      <w:pPr>
        <w:jc w:val="both"/>
        <w:rPr>
          <w:sz w:val="20"/>
          <w:szCs w:val="20"/>
        </w:rPr>
      </w:pPr>
    </w:p>
    <w:p w:rsidR="00582F0A" w:rsidRPr="00582F0A" w:rsidRDefault="00582F0A" w:rsidP="00582F0A">
      <w:pPr>
        <w:ind w:left="360" w:hanging="360"/>
        <w:jc w:val="both"/>
        <w:rPr>
          <w:sz w:val="20"/>
          <w:szCs w:val="20"/>
        </w:rPr>
      </w:pPr>
    </w:p>
    <w:tbl>
      <w:tblPr>
        <w:tblW w:w="0" w:type="auto"/>
        <w:tblLook w:val="0000" w:firstRow="0" w:lastRow="0" w:firstColumn="0" w:lastColumn="0" w:noHBand="0" w:noVBand="0"/>
      </w:tblPr>
      <w:tblGrid>
        <w:gridCol w:w="5281"/>
        <w:gridCol w:w="4149"/>
      </w:tblGrid>
      <w:tr w:rsidR="00582F0A" w:rsidRPr="00582F0A" w:rsidTr="002520A1">
        <w:tc>
          <w:tcPr>
            <w:tcW w:w="5328" w:type="dxa"/>
          </w:tcPr>
          <w:p w:rsidR="00582F0A" w:rsidRPr="00582F0A" w:rsidRDefault="00582F0A" w:rsidP="00582F0A">
            <w:pPr>
              <w:tabs>
                <w:tab w:val="left" w:pos="3705"/>
              </w:tabs>
              <w:rPr>
                <w:b/>
                <w:bCs/>
                <w:sz w:val="20"/>
                <w:szCs w:val="20"/>
              </w:rPr>
            </w:pPr>
            <w:r w:rsidRPr="00582F0A">
              <w:rPr>
                <w:b/>
                <w:bCs/>
                <w:sz w:val="20"/>
                <w:szCs w:val="20"/>
              </w:rPr>
              <w:tab/>
            </w:r>
          </w:p>
        </w:tc>
        <w:tc>
          <w:tcPr>
            <w:tcW w:w="4243" w:type="dxa"/>
          </w:tcPr>
          <w:p w:rsidR="00582F0A" w:rsidRPr="00582F0A" w:rsidRDefault="00582F0A" w:rsidP="00582F0A">
            <w:pPr>
              <w:jc w:val="right"/>
              <w:rPr>
                <w:sz w:val="20"/>
                <w:szCs w:val="20"/>
              </w:rPr>
            </w:pPr>
            <w:r w:rsidRPr="00582F0A">
              <w:rPr>
                <w:sz w:val="20"/>
                <w:szCs w:val="20"/>
              </w:rPr>
              <w:t xml:space="preserve">Приложение №1 </w:t>
            </w:r>
          </w:p>
          <w:p w:rsidR="00582F0A" w:rsidRPr="00582F0A" w:rsidRDefault="00582F0A" w:rsidP="00582F0A">
            <w:pPr>
              <w:jc w:val="right"/>
              <w:rPr>
                <w:b/>
                <w:bCs/>
                <w:sz w:val="20"/>
                <w:szCs w:val="20"/>
              </w:rPr>
            </w:pPr>
            <w:r w:rsidRPr="00582F0A">
              <w:rPr>
                <w:sz w:val="20"/>
                <w:szCs w:val="20"/>
              </w:rPr>
              <w:t xml:space="preserve"> к решению Совета Подгорнского сельского поселения</w:t>
            </w:r>
            <w:r>
              <w:rPr>
                <w:sz w:val="20"/>
                <w:szCs w:val="20"/>
              </w:rPr>
              <w:t xml:space="preserve"> </w:t>
            </w:r>
            <w:r w:rsidRPr="00582F0A">
              <w:rPr>
                <w:sz w:val="20"/>
                <w:szCs w:val="20"/>
              </w:rPr>
              <w:t xml:space="preserve"> от  30.01.2020  № 4     </w:t>
            </w:r>
          </w:p>
        </w:tc>
      </w:tr>
    </w:tbl>
    <w:p w:rsidR="00582F0A" w:rsidRPr="00582F0A" w:rsidRDefault="00582F0A" w:rsidP="00582F0A">
      <w:pPr>
        <w:jc w:val="center"/>
        <w:rPr>
          <w:b/>
          <w:bCs/>
          <w:sz w:val="20"/>
          <w:szCs w:val="20"/>
        </w:rPr>
      </w:pPr>
      <w:r w:rsidRPr="00582F0A">
        <w:rPr>
          <w:b/>
          <w:bCs/>
          <w:sz w:val="20"/>
          <w:szCs w:val="20"/>
        </w:rPr>
        <w:t xml:space="preserve">План </w:t>
      </w:r>
    </w:p>
    <w:p w:rsidR="00582F0A" w:rsidRPr="00582F0A" w:rsidRDefault="00582F0A" w:rsidP="00582F0A">
      <w:pPr>
        <w:jc w:val="center"/>
        <w:rPr>
          <w:b/>
          <w:bCs/>
          <w:sz w:val="20"/>
          <w:szCs w:val="20"/>
        </w:rPr>
      </w:pPr>
      <w:r w:rsidRPr="00582F0A">
        <w:rPr>
          <w:b/>
          <w:bCs/>
          <w:sz w:val="20"/>
          <w:szCs w:val="20"/>
        </w:rPr>
        <w:t xml:space="preserve"> работы Совета Подгорнского сельского поселения на 2020 год</w:t>
      </w:r>
    </w:p>
    <w:p w:rsidR="00582F0A" w:rsidRPr="00582F0A" w:rsidRDefault="00582F0A" w:rsidP="00582F0A">
      <w:pPr>
        <w:jc w:val="center"/>
        <w:rPr>
          <w:b/>
          <w:bCs/>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663"/>
        <w:gridCol w:w="1559"/>
      </w:tblGrid>
      <w:tr w:rsidR="00582F0A" w:rsidRPr="00582F0A" w:rsidTr="00BE7377">
        <w:tc>
          <w:tcPr>
            <w:tcW w:w="992" w:type="dxa"/>
          </w:tcPr>
          <w:p w:rsidR="00582F0A" w:rsidRPr="00582F0A" w:rsidRDefault="00582F0A" w:rsidP="00582F0A">
            <w:pPr>
              <w:jc w:val="center"/>
              <w:rPr>
                <w:sz w:val="20"/>
                <w:szCs w:val="20"/>
              </w:rPr>
            </w:pPr>
            <w:r w:rsidRPr="00582F0A">
              <w:rPr>
                <w:sz w:val="20"/>
                <w:szCs w:val="20"/>
              </w:rPr>
              <w:t>Дата проведения заседания</w:t>
            </w:r>
          </w:p>
        </w:tc>
        <w:tc>
          <w:tcPr>
            <w:tcW w:w="6663" w:type="dxa"/>
          </w:tcPr>
          <w:p w:rsidR="00582F0A" w:rsidRPr="00582F0A" w:rsidRDefault="00582F0A" w:rsidP="00582F0A">
            <w:pPr>
              <w:jc w:val="center"/>
              <w:rPr>
                <w:sz w:val="20"/>
                <w:szCs w:val="20"/>
              </w:rPr>
            </w:pPr>
            <w:r w:rsidRPr="00582F0A">
              <w:rPr>
                <w:sz w:val="20"/>
                <w:szCs w:val="20"/>
              </w:rPr>
              <w:t>Наименование  вопроса</w:t>
            </w:r>
          </w:p>
          <w:p w:rsidR="00582F0A" w:rsidRPr="00582F0A" w:rsidRDefault="00582F0A" w:rsidP="00582F0A">
            <w:pPr>
              <w:jc w:val="center"/>
              <w:rPr>
                <w:sz w:val="20"/>
                <w:szCs w:val="20"/>
              </w:rPr>
            </w:pPr>
          </w:p>
        </w:tc>
        <w:tc>
          <w:tcPr>
            <w:tcW w:w="1559" w:type="dxa"/>
          </w:tcPr>
          <w:p w:rsidR="00582F0A" w:rsidRPr="00582F0A" w:rsidRDefault="00582F0A" w:rsidP="00582F0A">
            <w:pPr>
              <w:jc w:val="both"/>
              <w:rPr>
                <w:sz w:val="20"/>
                <w:szCs w:val="20"/>
              </w:rPr>
            </w:pPr>
            <w:r w:rsidRPr="00582F0A">
              <w:rPr>
                <w:sz w:val="20"/>
                <w:szCs w:val="20"/>
              </w:rPr>
              <w:t>Ответственный исполнитель</w:t>
            </w:r>
          </w:p>
          <w:p w:rsidR="00582F0A" w:rsidRPr="00582F0A" w:rsidRDefault="00582F0A" w:rsidP="00582F0A">
            <w:pPr>
              <w:jc w:val="both"/>
              <w:rPr>
                <w:sz w:val="20"/>
                <w:szCs w:val="20"/>
              </w:rPr>
            </w:pPr>
          </w:p>
        </w:tc>
      </w:tr>
      <w:tr w:rsidR="00582F0A" w:rsidRPr="00582F0A" w:rsidTr="00BE7377">
        <w:tc>
          <w:tcPr>
            <w:tcW w:w="992" w:type="dxa"/>
            <w:vMerge w:val="restart"/>
          </w:tcPr>
          <w:p w:rsidR="00582F0A" w:rsidRPr="00582F0A" w:rsidRDefault="00582F0A" w:rsidP="00582F0A">
            <w:pPr>
              <w:rPr>
                <w:sz w:val="20"/>
                <w:szCs w:val="20"/>
              </w:rPr>
            </w:pPr>
            <w:r w:rsidRPr="00582F0A">
              <w:rPr>
                <w:sz w:val="20"/>
                <w:szCs w:val="20"/>
              </w:rPr>
              <w:t>январь</w:t>
            </w:r>
          </w:p>
        </w:tc>
        <w:tc>
          <w:tcPr>
            <w:tcW w:w="6663" w:type="dxa"/>
          </w:tcPr>
          <w:p w:rsidR="00582F0A" w:rsidRPr="00582F0A" w:rsidRDefault="00582F0A" w:rsidP="00582F0A">
            <w:pPr>
              <w:jc w:val="both"/>
              <w:rPr>
                <w:sz w:val="20"/>
                <w:szCs w:val="20"/>
              </w:rPr>
            </w:pPr>
            <w:r w:rsidRPr="00582F0A">
              <w:rPr>
                <w:sz w:val="20"/>
                <w:szCs w:val="20"/>
              </w:rPr>
              <w:t>Разработка плана работы Совета Подгорнского сельского поселения на 2020 год</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Borders>
              <w:top w:val="single" w:sz="6" w:space="0" w:color="auto"/>
              <w:left w:val="single" w:sz="6" w:space="0" w:color="auto"/>
              <w:bottom w:val="single" w:sz="6" w:space="0" w:color="auto"/>
              <w:right w:val="single" w:sz="6" w:space="0" w:color="auto"/>
            </w:tcBorders>
          </w:tcPr>
          <w:p w:rsidR="00582F0A" w:rsidRPr="00582F0A" w:rsidRDefault="00582F0A" w:rsidP="00582F0A">
            <w:pPr>
              <w:jc w:val="both"/>
              <w:rPr>
                <w:sz w:val="20"/>
                <w:szCs w:val="20"/>
              </w:rPr>
            </w:pPr>
            <w:r w:rsidRPr="00582F0A">
              <w:rPr>
                <w:sz w:val="20"/>
                <w:szCs w:val="20"/>
              </w:rPr>
              <w:t>Об оплате труда Главы Подгорнского сельского поселения</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Borders>
              <w:top w:val="single" w:sz="6" w:space="0" w:color="auto"/>
              <w:left w:val="single" w:sz="6" w:space="0" w:color="auto"/>
              <w:bottom w:val="single" w:sz="6" w:space="0" w:color="auto"/>
              <w:right w:val="single" w:sz="6" w:space="0" w:color="auto"/>
            </w:tcBorders>
          </w:tcPr>
          <w:p w:rsidR="00582F0A" w:rsidRPr="00582F0A" w:rsidRDefault="00582F0A" w:rsidP="00582F0A">
            <w:pPr>
              <w:tabs>
                <w:tab w:val="left" w:pos="2745"/>
                <w:tab w:val="center" w:pos="3969"/>
              </w:tabs>
              <w:jc w:val="both"/>
              <w:rPr>
                <w:sz w:val="20"/>
                <w:szCs w:val="20"/>
              </w:rPr>
            </w:pPr>
            <w:r w:rsidRPr="00582F0A">
              <w:rPr>
                <w:sz w:val="20"/>
                <w:szCs w:val="20"/>
              </w:rPr>
              <w:t xml:space="preserve">О внесении изменений в решение Совета Подгорнского сельского поселения от 07.02.2018 № 4 «О закрепление территории поселения за депутатами Совета Подгорнского сельского поселения» </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Borders>
              <w:top w:val="single" w:sz="6" w:space="0" w:color="auto"/>
              <w:left w:val="single" w:sz="6" w:space="0" w:color="auto"/>
              <w:bottom w:val="single" w:sz="6" w:space="0" w:color="auto"/>
              <w:right w:val="single" w:sz="6" w:space="0" w:color="auto"/>
            </w:tcBorders>
          </w:tcPr>
          <w:p w:rsidR="00582F0A" w:rsidRPr="00582F0A" w:rsidRDefault="00582F0A" w:rsidP="00582F0A">
            <w:pPr>
              <w:keepNext/>
              <w:jc w:val="both"/>
              <w:outlineLvl w:val="0"/>
              <w:rPr>
                <w:sz w:val="20"/>
                <w:szCs w:val="20"/>
              </w:rPr>
            </w:pPr>
            <w:r w:rsidRPr="00582F0A">
              <w:rPr>
                <w:sz w:val="20"/>
                <w:szCs w:val="20"/>
              </w:rPr>
              <w:t>О заместителе председателя Совета Подгорнского сельского поселения</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tabs>
                <w:tab w:val="left" w:pos="708"/>
                <w:tab w:val="center" w:pos="4677"/>
                <w:tab w:val="right" w:pos="9355"/>
              </w:tabs>
              <w:jc w:val="both"/>
              <w:rPr>
                <w:sz w:val="20"/>
                <w:szCs w:val="20"/>
              </w:rPr>
            </w:pPr>
            <w:r w:rsidRPr="00582F0A">
              <w:rPr>
                <w:sz w:val="20"/>
                <w:szCs w:val="20"/>
              </w:rPr>
              <w:t>Об утверждении графика приема избирателей депутатами Совета Подгорнского сельского поселения на 2020 год</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jc w:val="both"/>
              <w:rPr>
                <w:sz w:val="20"/>
                <w:szCs w:val="20"/>
              </w:rPr>
            </w:pPr>
            <w:r w:rsidRPr="00582F0A">
              <w:rPr>
                <w:sz w:val="20"/>
                <w:szCs w:val="20"/>
              </w:rPr>
              <w:t>Внесение изменений в решение Совета Подгорнского сельского поселения о бюджете на 2020 год</w:t>
            </w:r>
          </w:p>
          <w:p w:rsidR="00582F0A" w:rsidRPr="00582F0A" w:rsidRDefault="00582F0A" w:rsidP="00582F0A">
            <w:pPr>
              <w:jc w:val="both"/>
              <w:rPr>
                <w:sz w:val="20"/>
                <w:szCs w:val="20"/>
              </w:rPr>
            </w:pP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val="restart"/>
          </w:tcPr>
          <w:p w:rsidR="00582F0A" w:rsidRPr="00582F0A" w:rsidRDefault="00582F0A" w:rsidP="00582F0A">
            <w:pPr>
              <w:jc w:val="both"/>
              <w:rPr>
                <w:sz w:val="20"/>
                <w:szCs w:val="20"/>
              </w:rPr>
            </w:pPr>
            <w:r w:rsidRPr="00582F0A">
              <w:rPr>
                <w:sz w:val="20"/>
                <w:szCs w:val="20"/>
              </w:rPr>
              <w:t>февраль</w:t>
            </w:r>
          </w:p>
        </w:tc>
        <w:tc>
          <w:tcPr>
            <w:tcW w:w="6663" w:type="dxa"/>
          </w:tcPr>
          <w:p w:rsidR="00582F0A" w:rsidRPr="00582F0A" w:rsidRDefault="00582F0A" w:rsidP="00582F0A">
            <w:pPr>
              <w:jc w:val="both"/>
              <w:rPr>
                <w:sz w:val="20"/>
                <w:szCs w:val="20"/>
              </w:rPr>
            </w:pPr>
            <w:r w:rsidRPr="00582F0A">
              <w:rPr>
                <w:sz w:val="20"/>
                <w:szCs w:val="20"/>
              </w:rPr>
              <w:t>Назначение публичных слушаний по внесению изменений в Устав муниципального образования «Подгорнское сельское поселение»</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spacing w:after="58" w:line="221" w:lineRule="atLeast"/>
              <w:jc w:val="both"/>
              <w:rPr>
                <w:sz w:val="20"/>
                <w:szCs w:val="20"/>
              </w:rPr>
            </w:pPr>
            <w:r w:rsidRPr="00582F0A">
              <w:rPr>
                <w:bCs/>
                <w:sz w:val="20"/>
                <w:szCs w:val="20"/>
              </w:rPr>
              <w:t>Сбор и направление Губернатору Томской области Уведомлений,  сведений о доходах, об имуществе и обязательствах имущественного характера лиц, замещающих муниципальные должности в муниципальном образовании «Подгорнское сельское поселение», а также их  супруги (супруга) и несовершеннолетних детей за период за 2019 год</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jc w:val="both"/>
              <w:rPr>
                <w:sz w:val="20"/>
                <w:szCs w:val="20"/>
              </w:rPr>
            </w:pPr>
            <w:r w:rsidRPr="00582F0A">
              <w:rPr>
                <w:sz w:val="20"/>
                <w:szCs w:val="20"/>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82F0A" w:rsidRPr="00582F0A" w:rsidRDefault="00582F0A" w:rsidP="00582F0A">
            <w:pPr>
              <w:jc w:val="both"/>
              <w:rPr>
                <w:sz w:val="20"/>
                <w:szCs w:val="20"/>
              </w:rPr>
            </w:pPr>
          </w:p>
        </w:tc>
        <w:tc>
          <w:tcPr>
            <w:tcW w:w="1559" w:type="dxa"/>
          </w:tcPr>
          <w:p w:rsidR="00582F0A" w:rsidRPr="00582F0A" w:rsidRDefault="00582F0A" w:rsidP="00582F0A">
            <w:pPr>
              <w:jc w:val="both"/>
              <w:rPr>
                <w:sz w:val="20"/>
                <w:szCs w:val="20"/>
              </w:rPr>
            </w:pPr>
            <w:r w:rsidRPr="00582F0A">
              <w:rPr>
                <w:sz w:val="20"/>
                <w:szCs w:val="20"/>
              </w:rPr>
              <w:t>Лаврова Л.М.</w:t>
            </w:r>
          </w:p>
        </w:tc>
      </w:tr>
      <w:tr w:rsidR="00582F0A" w:rsidRPr="00582F0A" w:rsidTr="00BE7377">
        <w:trPr>
          <w:trHeight w:val="506"/>
        </w:trPr>
        <w:tc>
          <w:tcPr>
            <w:tcW w:w="992" w:type="dxa"/>
            <w:vMerge w:val="restart"/>
          </w:tcPr>
          <w:p w:rsidR="00582F0A" w:rsidRPr="00582F0A" w:rsidRDefault="00582F0A" w:rsidP="00582F0A">
            <w:pPr>
              <w:jc w:val="both"/>
              <w:rPr>
                <w:sz w:val="20"/>
                <w:szCs w:val="20"/>
              </w:rPr>
            </w:pPr>
            <w:r w:rsidRPr="00582F0A">
              <w:rPr>
                <w:sz w:val="20"/>
                <w:szCs w:val="20"/>
              </w:rPr>
              <w:t>март</w:t>
            </w:r>
          </w:p>
        </w:tc>
        <w:tc>
          <w:tcPr>
            <w:tcW w:w="6663" w:type="dxa"/>
          </w:tcPr>
          <w:p w:rsidR="00582F0A" w:rsidRPr="00582F0A" w:rsidRDefault="00582F0A" w:rsidP="00582F0A">
            <w:pPr>
              <w:jc w:val="both"/>
              <w:rPr>
                <w:sz w:val="20"/>
                <w:szCs w:val="20"/>
              </w:rPr>
            </w:pPr>
            <w:r w:rsidRPr="00582F0A">
              <w:rPr>
                <w:sz w:val="20"/>
                <w:szCs w:val="20"/>
              </w:rPr>
              <w:t>Внесение изменений в решение Совета Подгорнского сельского поселения о бюджете на 2020 год</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jc w:val="both"/>
              <w:rPr>
                <w:sz w:val="20"/>
                <w:szCs w:val="20"/>
              </w:rPr>
            </w:pPr>
            <w:r w:rsidRPr="00582F0A">
              <w:rPr>
                <w:sz w:val="20"/>
                <w:szCs w:val="20"/>
              </w:rPr>
              <w:t>О создании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jc w:val="both"/>
              <w:rPr>
                <w:sz w:val="20"/>
                <w:szCs w:val="20"/>
              </w:rPr>
            </w:pPr>
            <w:r w:rsidRPr="00582F0A">
              <w:rPr>
                <w:sz w:val="20"/>
                <w:szCs w:val="20"/>
              </w:rPr>
              <w:t>Проведение публичных слушаний по внесению изменений в Устав муниципального образования «Подгорнское сельское поселение»</w:t>
            </w:r>
          </w:p>
        </w:tc>
        <w:tc>
          <w:tcPr>
            <w:tcW w:w="1559" w:type="dxa"/>
          </w:tcPr>
          <w:p w:rsidR="00582F0A" w:rsidRPr="00582F0A" w:rsidRDefault="00582F0A" w:rsidP="00582F0A">
            <w:pPr>
              <w:jc w:val="both"/>
              <w:rPr>
                <w:sz w:val="20"/>
                <w:szCs w:val="20"/>
              </w:rPr>
            </w:pPr>
            <w:r w:rsidRPr="00582F0A">
              <w:rPr>
                <w:sz w:val="20"/>
                <w:szCs w:val="20"/>
              </w:rPr>
              <w:t>Комиссия по проведению публичных слушаний</w:t>
            </w:r>
          </w:p>
        </w:tc>
      </w:tr>
      <w:tr w:rsidR="00582F0A" w:rsidRPr="00582F0A" w:rsidTr="00BE7377">
        <w:trPr>
          <w:cantSplit/>
          <w:trHeight w:val="587"/>
        </w:trPr>
        <w:tc>
          <w:tcPr>
            <w:tcW w:w="992" w:type="dxa"/>
            <w:vMerge w:val="restart"/>
          </w:tcPr>
          <w:p w:rsidR="00582F0A" w:rsidRPr="00582F0A" w:rsidRDefault="00582F0A" w:rsidP="00582F0A">
            <w:pPr>
              <w:jc w:val="both"/>
              <w:rPr>
                <w:sz w:val="20"/>
                <w:szCs w:val="20"/>
              </w:rPr>
            </w:pPr>
            <w:r w:rsidRPr="00582F0A">
              <w:rPr>
                <w:sz w:val="20"/>
                <w:szCs w:val="20"/>
              </w:rPr>
              <w:lastRenderedPageBreak/>
              <w:t>апрель</w:t>
            </w:r>
          </w:p>
        </w:tc>
        <w:tc>
          <w:tcPr>
            <w:tcW w:w="6663" w:type="dxa"/>
          </w:tcPr>
          <w:p w:rsidR="00582F0A" w:rsidRPr="00582F0A" w:rsidRDefault="00582F0A" w:rsidP="00582F0A">
            <w:pPr>
              <w:jc w:val="both"/>
              <w:rPr>
                <w:sz w:val="20"/>
                <w:szCs w:val="20"/>
              </w:rPr>
            </w:pPr>
            <w:r w:rsidRPr="00582F0A">
              <w:rPr>
                <w:sz w:val="20"/>
                <w:szCs w:val="20"/>
              </w:rPr>
              <w:t>Назначение публичных слушаний по проекту решения Совета Подгорнского сельского поселения «Об утверждении отчета об исполнении бюджета за 2019 год»</w:t>
            </w:r>
          </w:p>
        </w:tc>
        <w:tc>
          <w:tcPr>
            <w:tcW w:w="1559" w:type="dxa"/>
          </w:tcPr>
          <w:p w:rsidR="00582F0A" w:rsidRPr="00582F0A" w:rsidRDefault="00582F0A" w:rsidP="00582F0A">
            <w:pPr>
              <w:jc w:val="both"/>
              <w:rPr>
                <w:sz w:val="20"/>
                <w:szCs w:val="20"/>
              </w:rPr>
            </w:pPr>
            <w:r w:rsidRPr="00582F0A">
              <w:rPr>
                <w:sz w:val="20"/>
                <w:szCs w:val="20"/>
              </w:rPr>
              <w:t>Комиссия по проведению публичных слушаний</w:t>
            </w:r>
          </w:p>
        </w:tc>
      </w:tr>
      <w:tr w:rsidR="00582F0A" w:rsidRPr="00582F0A" w:rsidTr="00BE7377">
        <w:trPr>
          <w:cantSplit/>
          <w:trHeight w:val="587"/>
        </w:trPr>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jc w:val="both"/>
              <w:rPr>
                <w:sz w:val="20"/>
                <w:szCs w:val="20"/>
              </w:rPr>
            </w:pPr>
            <w:r w:rsidRPr="00582F0A">
              <w:rPr>
                <w:sz w:val="20"/>
                <w:szCs w:val="20"/>
              </w:rPr>
              <w:t>Отчет Главы поселения о своей деятельности, деятельности Администрации за 2019 год перед Советом Подгорнского сельского поселения</w:t>
            </w:r>
          </w:p>
        </w:tc>
        <w:tc>
          <w:tcPr>
            <w:tcW w:w="1559" w:type="dxa"/>
          </w:tcPr>
          <w:p w:rsidR="00582F0A" w:rsidRPr="00582F0A" w:rsidRDefault="00582F0A" w:rsidP="00582F0A">
            <w:pPr>
              <w:jc w:val="both"/>
              <w:rPr>
                <w:sz w:val="20"/>
                <w:szCs w:val="20"/>
              </w:rPr>
            </w:pPr>
            <w:r w:rsidRPr="00582F0A">
              <w:rPr>
                <w:sz w:val="20"/>
                <w:szCs w:val="20"/>
              </w:rPr>
              <w:t>Кондратенко А.Н.</w:t>
            </w:r>
          </w:p>
        </w:tc>
      </w:tr>
      <w:tr w:rsidR="00582F0A" w:rsidRPr="00582F0A" w:rsidTr="00BE7377">
        <w:trPr>
          <w:cantSplit/>
          <w:trHeight w:val="587"/>
        </w:trPr>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spacing w:after="58" w:line="221" w:lineRule="atLeast"/>
              <w:jc w:val="both"/>
              <w:rPr>
                <w:sz w:val="20"/>
                <w:szCs w:val="20"/>
              </w:rPr>
            </w:pPr>
            <w:r w:rsidRPr="00582F0A">
              <w:rPr>
                <w:sz w:val="20"/>
                <w:szCs w:val="20"/>
              </w:rPr>
              <w:t xml:space="preserve">Размещение на сайте Подгорнского сельского поселения </w:t>
            </w:r>
            <w:r w:rsidRPr="00582F0A">
              <w:rPr>
                <w:bCs/>
                <w:sz w:val="20"/>
                <w:szCs w:val="20"/>
              </w:rPr>
              <w:t>сведений о доходах, об имуществе и обязательствах имущественного характера лиц, замещающих муниципальные должности в муниципальном образовании «Подгорнское сельское поселение», а также их  супруги (супруга) и несовершеннолетних детей за период за 2019 год</w:t>
            </w:r>
          </w:p>
        </w:tc>
        <w:tc>
          <w:tcPr>
            <w:tcW w:w="1559" w:type="dxa"/>
          </w:tcPr>
          <w:p w:rsidR="00582F0A" w:rsidRPr="00582F0A" w:rsidRDefault="00582F0A" w:rsidP="00582F0A">
            <w:pPr>
              <w:jc w:val="both"/>
              <w:rPr>
                <w:sz w:val="20"/>
                <w:szCs w:val="20"/>
              </w:rPr>
            </w:pPr>
            <w:r w:rsidRPr="00582F0A">
              <w:rPr>
                <w:sz w:val="20"/>
                <w:szCs w:val="20"/>
              </w:rPr>
              <w:t>Лаврова Л.М.</w:t>
            </w:r>
          </w:p>
        </w:tc>
      </w:tr>
      <w:tr w:rsidR="00582F0A" w:rsidRPr="00582F0A" w:rsidTr="00BE7377">
        <w:trPr>
          <w:cantSplit/>
          <w:trHeight w:val="587"/>
        </w:trPr>
        <w:tc>
          <w:tcPr>
            <w:tcW w:w="992" w:type="dxa"/>
            <w:vMerge/>
          </w:tcPr>
          <w:p w:rsidR="00582F0A" w:rsidRPr="00582F0A" w:rsidRDefault="00582F0A" w:rsidP="00582F0A">
            <w:pPr>
              <w:jc w:val="both"/>
              <w:rPr>
                <w:sz w:val="20"/>
                <w:szCs w:val="20"/>
              </w:rPr>
            </w:pPr>
          </w:p>
        </w:tc>
        <w:tc>
          <w:tcPr>
            <w:tcW w:w="6663" w:type="dxa"/>
          </w:tcPr>
          <w:p w:rsidR="00582F0A" w:rsidRPr="00582F0A" w:rsidRDefault="00582F0A" w:rsidP="00582F0A">
            <w:pPr>
              <w:spacing w:after="58" w:line="221" w:lineRule="atLeast"/>
              <w:jc w:val="both"/>
              <w:rPr>
                <w:sz w:val="20"/>
                <w:szCs w:val="20"/>
              </w:rPr>
            </w:pPr>
            <w:r w:rsidRPr="00582F0A">
              <w:rPr>
                <w:sz w:val="20"/>
                <w:szCs w:val="20"/>
              </w:rPr>
              <w:t>Внесение изменений в Устав муниципального образования «Подгорнское сельское поселение»</w:t>
            </w:r>
          </w:p>
          <w:p w:rsidR="00582F0A" w:rsidRPr="00582F0A" w:rsidRDefault="00582F0A" w:rsidP="00582F0A">
            <w:pPr>
              <w:spacing w:after="58" w:line="221" w:lineRule="atLeast"/>
              <w:jc w:val="both"/>
              <w:rPr>
                <w:sz w:val="20"/>
                <w:szCs w:val="20"/>
              </w:rPr>
            </w:pP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587"/>
        </w:trPr>
        <w:tc>
          <w:tcPr>
            <w:tcW w:w="992" w:type="dxa"/>
            <w:vMerge w:val="restart"/>
          </w:tcPr>
          <w:p w:rsidR="00582F0A" w:rsidRPr="00582F0A" w:rsidRDefault="00582F0A" w:rsidP="00582F0A">
            <w:pPr>
              <w:jc w:val="both"/>
              <w:rPr>
                <w:sz w:val="20"/>
                <w:szCs w:val="20"/>
              </w:rPr>
            </w:pPr>
            <w:r w:rsidRPr="00582F0A">
              <w:rPr>
                <w:sz w:val="20"/>
                <w:szCs w:val="20"/>
              </w:rPr>
              <w:t>май</w:t>
            </w:r>
          </w:p>
        </w:tc>
        <w:tc>
          <w:tcPr>
            <w:tcW w:w="6663" w:type="dxa"/>
          </w:tcPr>
          <w:p w:rsidR="00582F0A" w:rsidRPr="00582F0A" w:rsidRDefault="00582F0A" w:rsidP="00582F0A">
            <w:pPr>
              <w:jc w:val="both"/>
              <w:rPr>
                <w:sz w:val="20"/>
                <w:szCs w:val="20"/>
              </w:rPr>
            </w:pPr>
            <w:r w:rsidRPr="00582F0A">
              <w:rPr>
                <w:sz w:val="20"/>
                <w:szCs w:val="20"/>
              </w:rPr>
              <w:t>Проведение публичных слушаний по проекту решения Совета Подгорнского сельского поселения «Об утверждении отчета об исполнении бюджета за 2019 год»</w:t>
            </w:r>
          </w:p>
        </w:tc>
        <w:tc>
          <w:tcPr>
            <w:tcW w:w="1559" w:type="dxa"/>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tcBorders>
              <w:bottom w:val="single" w:sz="4" w:space="0" w:color="auto"/>
            </w:tcBorders>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Утверждение отчета об исполнении бюджета  за 2019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val="restart"/>
          </w:tcPr>
          <w:p w:rsidR="00582F0A" w:rsidRPr="00582F0A" w:rsidRDefault="00582F0A" w:rsidP="00582F0A">
            <w:pPr>
              <w:jc w:val="both"/>
              <w:rPr>
                <w:sz w:val="20"/>
                <w:szCs w:val="20"/>
              </w:rPr>
            </w:pPr>
            <w:r w:rsidRPr="00582F0A">
              <w:rPr>
                <w:sz w:val="20"/>
                <w:szCs w:val="20"/>
              </w:rPr>
              <w:t>июнь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Внесение изменений в решение Совета Подгорнского сельского поселения о бюджете на 2020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tcBorders>
              <w:bottom w:val="single" w:sz="4" w:space="0" w:color="auto"/>
            </w:tcBorders>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Отчет о  рассмотрении обращений граждан</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Председатель Совета, депутаты</w:t>
            </w:r>
          </w:p>
        </w:tc>
      </w:tr>
      <w:tr w:rsidR="00582F0A" w:rsidRPr="00582F0A" w:rsidTr="00BE7377">
        <w:trPr>
          <w:cantSplit/>
          <w:trHeight w:val="468"/>
        </w:trPr>
        <w:tc>
          <w:tcPr>
            <w:tcW w:w="992" w:type="dxa"/>
            <w:vMerge w:val="restart"/>
          </w:tcPr>
          <w:p w:rsidR="00582F0A" w:rsidRPr="00582F0A" w:rsidRDefault="00582F0A" w:rsidP="00582F0A">
            <w:pPr>
              <w:jc w:val="both"/>
              <w:rPr>
                <w:sz w:val="20"/>
                <w:szCs w:val="20"/>
              </w:rPr>
            </w:pPr>
            <w:r w:rsidRPr="00582F0A">
              <w:rPr>
                <w:sz w:val="20"/>
                <w:szCs w:val="20"/>
              </w:rPr>
              <w:t>июль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Отчет Главы поселения о своей деятельности, деятельности Администрации за 1 полугодие 2019 года перед Советом Подгорнского сельского поселения</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Кондратенко А.Н.</w:t>
            </w:r>
          </w:p>
        </w:tc>
      </w:tr>
      <w:tr w:rsidR="00582F0A" w:rsidRPr="00582F0A" w:rsidTr="00BE7377">
        <w:trPr>
          <w:cantSplit/>
          <w:trHeight w:val="468"/>
        </w:trPr>
        <w:tc>
          <w:tcPr>
            <w:tcW w:w="992" w:type="dxa"/>
            <w:vMerge/>
            <w:tcBorders>
              <w:bottom w:val="single" w:sz="4" w:space="0" w:color="auto"/>
            </w:tcBorders>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Проведение «Прямой линии» Председателем Совета поселения по телефону</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tcBorders>
              <w:bottom w:val="single" w:sz="4" w:space="0" w:color="auto"/>
            </w:tcBorders>
          </w:tcPr>
          <w:p w:rsidR="00582F0A" w:rsidRPr="00582F0A" w:rsidRDefault="00582F0A" w:rsidP="00582F0A">
            <w:pPr>
              <w:jc w:val="both"/>
              <w:rPr>
                <w:sz w:val="20"/>
                <w:szCs w:val="20"/>
              </w:rPr>
            </w:pPr>
            <w:r w:rsidRPr="00582F0A">
              <w:rPr>
                <w:sz w:val="20"/>
                <w:szCs w:val="20"/>
              </w:rPr>
              <w:t>август</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Назначение публичных слушаний по внесению изменений в Устав муниципального образования «Подгорнское сельское поселение»</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val="restart"/>
          </w:tcPr>
          <w:p w:rsidR="00582F0A" w:rsidRPr="00582F0A" w:rsidRDefault="00582F0A" w:rsidP="00582F0A">
            <w:pPr>
              <w:jc w:val="both"/>
              <w:rPr>
                <w:sz w:val="20"/>
                <w:szCs w:val="20"/>
              </w:rPr>
            </w:pPr>
            <w:r w:rsidRPr="00582F0A">
              <w:rPr>
                <w:sz w:val="20"/>
                <w:szCs w:val="20"/>
              </w:rPr>
              <w:t>сентябрь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Внесение изменений в решение Совета Подгорнского сельского поселения о бюджете на 2020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tcBorders>
              <w:bottom w:val="single" w:sz="4" w:space="0" w:color="auto"/>
            </w:tcBorders>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Проведение публичных слушаний по внесению изменений в Устав муниципального образования «Подгорнское сельское поселение»</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Комиссия по проведению публичных слушаний</w:t>
            </w:r>
          </w:p>
        </w:tc>
      </w:tr>
      <w:tr w:rsidR="00582F0A" w:rsidRPr="00582F0A" w:rsidTr="00BE7377">
        <w:trPr>
          <w:cantSplit/>
          <w:trHeight w:val="468"/>
        </w:trPr>
        <w:tc>
          <w:tcPr>
            <w:tcW w:w="992" w:type="dxa"/>
            <w:vMerge w:val="restart"/>
          </w:tcPr>
          <w:p w:rsidR="00582F0A" w:rsidRPr="00582F0A" w:rsidRDefault="00582F0A" w:rsidP="00582F0A">
            <w:pPr>
              <w:jc w:val="both"/>
              <w:rPr>
                <w:sz w:val="20"/>
                <w:szCs w:val="20"/>
              </w:rPr>
            </w:pPr>
            <w:r w:rsidRPr="00582F0A">
              <w:rPr>
                <w:sz w:val="20"/>
                <w:szCs w:val="20"/>
              </w:rPr>
              <w:t>октябрь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Внесение изменений в Устав муниципального образования «Подгорнское сельское поселение»</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468"/>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Отчет контрольно-правового комитета Совета Подгорнского сельского поселения и его председателя.</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Глухова Л.В.</w:t>
            </w:r>
          </w:p>
        </w:tc>
      </w:tr>
      <w:tr w:rsidR="00582F0A" w:rsidRPr="00582F0A" w:rsidTr="00BE7377">
        <w:trPr>
          <w:cantSplit/>
          <w:trHeight w:val="468"/>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Отчет социально-экономического  комитета Совета Подгорнского сельского поселения и его председателя.</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Великанова Л.И.</w:t>
            </w:r>
          </w:p>
        </w:tc>
      </w:tr>
      <w:tr w:rsidR="00582F0A" w:rsidRPr="00582F0A" w:rsidTr="00BE7377">
        <w:trPr>
          <w:cantSplit/>
          <w:trHeight w:val="350"/>
        </w:trPr>
        <w:tc>
          <w:tcPr>
            <w:tcW w:w="992" w:type="dxa"/>
            <w:vMerge w:val="restart"/>
          </w:tcPr>
          <w:p w:rsidR="00582F0A" w:rsidRPr="00582F0A" w:rsidRDefault="00582F0A" w:rsidP="00582F0A">
            <w:pPr>
              <w:jc w:val="both"/>
              <w:rPr>
                <w:sz w:val="20"/>
                <w:szCs w:val="20"/>
              </w:rPr>
            </w:pPr>
            <w:r w:rsidRPr="00582F0A">
              <w:rPr>
                <w:sz w:val="20"/>
                <w:szCs w:val="20"/>
              </w:rPr>
              <w:t>ноябрь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 xml:space="preserve">Рассмотрение проекта бюджета МО «Подгорнское сельское поселение на 2021 год» и документов, предоставляемых с проектом бюджета  </w:t>
            </w:r>
          </w:p>
        </w:tc>
        <w:tc>
          <w:tcPr>
            <w:tcW w:w="1559" w:type="dxa"/>
          </w:tcPr>
          <w:p w:rsidR="00582F0A" w:rsidRPr="00582F0A" w:rsidRDefault="00582F0A" w:rsidP="00582F0A">
            <w:pPr>
              <w:jc w:val="both"/>
              <w:rPr>
                <w:sz w:val="20"/>
                <w:szCs w:val="20"/>
              </w:rPr>
            </w:pPr>
            <w:r w:rsidRPr="00582F0A">
              <w:rPr>
                <w:sz w:val="20"/>
                <w:szCs w:val="20"/>
              </w:rPr>
              <w:t>Глухова Л.В.</w:t>
            </w:r>
          </w:p>
          <w:p w:rsidR="00582F0A" w:rsidRPr="00582F0A" w:rsidRDefault="00582F0A" w:rsidP="00582F0A">
            <w:pPr>
              <w:jc w:val="both"/>
              <w:rPr>
                <w:sz w:val="20"/>
                <w:szCs w:val="20"/>
              </w:rPr>
            </w:pPr>
            <w:r w:rsidRPr="00582F0A">
              <w:rPr>
                <w:sz w:val="20"/>
                <w:szCs w:val="20"/>
              </w:rPr>
              <w:t>Великанова Л.И.</w:t>
            </w:r>
          </w:p>
        </w:tc>
      </w:tr>
      <w:tr w:rsidR="00582F0A" w:rsidRPr="00582F0A" w:rsidTr="00BE7377">
        <w:trPr>
          <w:cantSplit/>
          <w:trHeight w:val="575"/>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 назначении  публичных слушаний по рассмотрению проекта бюджета МО «Подгорнское сельское поселение»  на 2021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575"/>
        </w:trPr>
        <w:tc>
          <w:tcPr>
            <w:tcW w:w="992" w:type="dxa"/>
            <w:vMerge/>
            <w:tcBorders>
              <w:bottom w:val="single" w:sz="4" w:space="0" w:color="auto"/>
            </w:tcBorders>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Кондратенко А.Н.</w:t>
            </w:r>
          </w:p>
        </w:tc>
      </w:tr>
      <w:tr w:rsidR="00582F0A" w:rsidRPr="00582F0A" w:rsidTr="00BE7377">
        <w:trPr>
          <w:cantSplit/>
          <w:trHeight w:val="172"/>
        </w:trPr>
        <w:tc>
          <w:tcPr>
            <w:tcW w:w="992" w:type="dxa"/>
            <w:vMerge w:val="restart"/>
          </w:tcPr>
          <w:p w:rsidR="00582F0A" w:rsidRPr="00582F0A" w:rsidRDefault="00582F0A" w:rsidP="00582F0A">
            <w:pPr>
              <w:jc w:val="both"/>
              <w:rPr>
                <w:sz w:val="20"/>
                <w:szCs w:val="20"/>
              </w:rPr>
            </w:pPr>
            <w:r w:rsidRPr="00582F0A">
              <w:rPr>
                <w:sz w:val="20"/>
                <w:szCs w:val="20"/>
              </w:rPr>
              <w:t>декабрь</w:t>
            </w: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2021 год.»</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Комиссия по проведению публичных слушаний</w:t>
            </w:r>
          </w:p>
        </w:tc>
      </w:tr>
      <w:tr w:rsidR="00582F0A" w:rsidRPr="00582F0A" w:rsidTr="00BE7377">
        <w:trPr>
          <w:cantSplit/>
          <w:trHeight w:val="172"/>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Утверждение бюджета муниципального образования «Подгорнское сельское поселение»  на 2021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172"/>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Внесение изменений в решение Совета Подгорнского сельского поселения о бюджете на 2020 год</w:t>
            </w: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Height w:val="270"/>
        </w:trPr>
        <w:tc>
          <w:tcPr>
            <w:tcW w:w="992" w:type="dxa"/>
            <w:vMerge/>
          </w:tcPr>
          <w:p w:rsidR="00582F0A" w:rsidRPr="00582F0A" w:rsidRDefault="00582F0A" w:rsidP="00582F0A">
            <w:pPr>
              <w:jc w:val="both"/>
              <w:rPr>
                <w:sz w:val="20"/>
                <w:szCs w:val="20"/>
              </w:rPr>
            </w:pPr>
          </w:p>
        </w:tc>
        <w:tc>
          <w:tcPr>
            <w:tcW w:w="6663" w:type="dxa"/>
            <w:tcBorders>
              <w:bottom w:val="single" w:sz="4" w:space="0" w:color="auto"/>
            </w:tcBorders>
          </w:tcPr>
          <w:p w:rsidR="00582F0A" w:rsidRPr="00582F0A" w:rsidRDefault="00582F0A" w:rsidP="00582F0A">
            <w:pPr>
              <w:jc w:val="both"/>
              <w:rPr>
                <w:sz w:val="20"/>
                <w:szCs w:val="20"/>
              </w:rPr>
            </w:pPr>
            <w:r w:rsidRPr="00582F0A">
              <w:rPr>
                <w:sz w:val="20"/>
                <w:szCs w:val="20"/>
              </w:rPr>
              <w:t>Внесение изменений в Устав муниципального образования «Подгорнское сельское поселение»</w:t>
            </w:r>
          </w:p>
          <w:p w:rsidR="00582F0A" w:rsidRPr="00582F0A" w:rsidRDefault="00582F0A" w:rsidP="00582F0A">
            <w:pPr>
              <w:jc w:val="both"/>
              <w:rPr>
                <w:sz w:val="20"/>
                <w:szCs w:val="20"/>
              </w:rPr>
            </w:pPr>
          </w:p>
        </w:tc>
        <w:tc>
          <w:tcPr>
            <w:tcW w:w="1559" w:type="dxa"/>
            <w:tcBorders>
              <w:bottom w:val="single" w:sz="4" w:space="0" w:color="auto"/>
            </w:tcBorders>
          </w:tcPr>
          <w:p w:rsidR="00582F0A" w:rsidRPr="00582F0A" w:rsidRDefault="00582F0A" w:rsidP="00582F0A">
            <w:pPr>
              <w:jc w:val="both"/>
              <w:rPr>
                <w:sz w:val="20"/>
                <w:szCs w:val="20"/>
              </w:rPr>
            </w:pPr>
            <w:r w:rsidRPr="00582F0A">
              <w:rPr>
                <w:sz w:val="20"/>
                <w:szCs w:val="20"/>
              </w:rPr>
              <w:t>Жуков А.А.</w:t>
            </w:r>
          </w:p>
        </w:tc>
      </w:tr>
      <w:tr w:rsidR="00582F0A" w:rsidRPr="00582F0A" w:rsidTr="00BE7377">
        <w:trPr>
          <w:cantSplit/>
        </w:trPr>
        <w:tc>
          <w:tcPr>
            <w:tcW w:w="992" w:type="dxa"/>
          </w:tcPr>
          <w:p w:rsidR="00582F0A" w:rsidRPr="00582F0A" w:rsidRDefault="00582F0A" w:rsidP="00582F0A">
            <w:pPr>
              <w:jc w:val="both"/>
              <w:rPr>
                <w:sz w:val="20"/>
                <w:szCs w:val="20"/>
              </w:rPr>
            </w:pPr>
            <w:r w:rsidRPr="00582F0A">
              <w:rPr>
                <w:sz w:val="20"/>
                <w:szCs w:val="20"/>
              </w:rPr>
              <w:lastRenderedPageBreak/>
              <w:t>постоянно</w:t>
            </w:r>
          </w:p>
        </w:tc>
        <w:tc>
          <w:tcPr>
            <w:tcW w:w="6663" w:type="dxa"/>
          </w:tcPr>
          <w:p w:rsidR="00582F0A" w:rsidRPr="00582F0A" w:rsidRDefault="00582F0A" w:rsidP="00582F0A">
            <w:pPr>
              <w:jc w:val="both"/>
              <w:rPr>
                <w:sz w:val="20"/>
                <w:szCs w:val="20"/>
              </w:rPr>
            </w:pPr>
            <w:r w:rsidRPr="00582F0A">
              <w:rPr>
                <w:sz w:val="20"/>
                <w:szCs w:val="20"/>
              </w:rPr>
              <w:t>Ведение приема граждан по личным вопросам</w:t>
            </w:r>
          </w:p>
        </w:tc>
        <w:tc>
          <w:tcPr>
            <w:tcW w:w="1559" w:type="dxa"/>
          </w:tcPr>
          <w:p w:rsidR="00582F0A" w:rsidRPr="00582F0A" w:rsidRDefault="00582F0A" w:rsidP="00582F0A">
            <w:pPr>
              <w:jc w:val="both"/>
              <w:rPr>
                <w:sz w:val="20"/>
                <w:szCs w:val="20"/>
              </w:rPr>
            </w:pPr>
            <w:r w:rsidRPr="00582F0A">
              <w:rPr>
                <w:sz w:val="20"/>
                <w:szCs w:val="20"/>
              </w:rPr>
              <w:t>Депутаты</w:t>
            </w:r>
          </w:p>
          <w:p w:rsidR="00582F0A" w:rsidRPr="00582F0A" w:rsidRDefault="00582F0A" w:rsidP="00582F0A">
            <w:pPr>
              <w:jc w:val="both"/>
              <w:rPr>
                <w:sz w:val="20"/>
                <w:szCs w:val="20"/>
              </w:rPr>
            </w:pPr>
          </w:p>
        </w:tc>
      </w:tr>
    </w:tbl>
    <w:p w:rsidR="00582F0A" w:rsidRPr="00582F0A" w:rsidRDefault="00582F0A" w:rsidP="00582F0A">
      <w:pPr>
        <w:jc w:val="both"/>
        <w:rPr>
          <w:sz w:val="20"/>
          <w:szCs w:val="20"/>
        </w:rPr>
      </w:pPr>
      <w:r w:rsidRPr="00582F0A">
        <w:rPr>
          <w:sz w:val="20"/>
          <w:szCs w:val="20"/>
        </w:rPr>
        <w:t xml:space="preserve"> </w:t>
      </w: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Pr="00582F0A" w:rsidRDefault="00582F0A" w:rsidP="00582F0A">
      <w:pPr>
        <w:jc w:val="center"/>
        <w:rPr>
          <w:b/>
          <w:sz w:val="20"/>
          <w:szCs w:val="20"/>
        </w:rPr>
      </w:pPr>
      <w:r w:rsidRPr="00582F0A">
        <w:rPr>
          <w:b/>
          <w:sz w:val="20"/>
          <w:szCs w:val="20"/>
        </w:rPr>
        <w:t>Муниципальное образование «Подгорнское сельское поселение»</w:t>
      </w:r>
    </w:p>
    <w:p w:rsidR="00582F0A" w:rsidRPr="00582F0A" w:rsidRDefault="00582F0A" w:rsidP="00582F0A">
      <w:pPr>
        <w:jc w:val="center"/>
        <w:rPr>
          <w:b/>
          <w:sz w:val="20"/>
          <w:szCs w:val="20"/>
        </w:rPr>
      </w:pPr>
      <w:r w:rsidRPr="00582F0A">
        <w:rPr>
          <w:b/>
          <w:sz w:val="20"/>
          <w:szCs w:val="20"/>
        </w:rPr>
        <w:t>СОВЕТ ПОДГОРНСКОГО СЕЛЬСКОГО ПОСЕЛЕНИЯ</w:t>
      </w:r>
    </w:p>
    <w:p w:rsidR="00582F0A" w:rsidRPr="00582F0A" w:rsidRDefault="00582F0A" w:rsidP="00582F0A">
      <w:pPr>
        <w:keepNext/>
        <w:jc w:val="center"/>
        <w:outlineLvl w:val="1"/>
        <w:rPr>
          <w:sz w:val="20"/>
          <w:szCs w:val="20"/>
        </w:rPr>
      </w:pPr>
      <w:r w:rsidRPr="00582F0A">
        <w:rPr>
          <w:sz w:val="20"/>
          <w:szCs w:val="20"/>
        </w:rPr>
        <w:t xml:space="preserve">РЕШЕНИЕ </w:t>
      </w:r>
    </w:p>
    <w:p w:rsidR="00582F0A" w:rsidRPr="00582F0A" w:rsidRDefault="00582F0A" w:rsidP="00582F0A">
      <w:pPr>
        <w:rPr>
          <w:sz w:val="20"/>
          <w:szCs w:val="20"/>
        </w:rPr>
      </w:pPr>
    </w:p>
    <w:tbl>
      <w:tblPr>
        <w:tblW w:w="0" w:type="auto"/>
        <w:tblLook w:val="0000" w:firstRow="0" w:lastRow="0" w:firstColumn="0" w:lastColumn="0" w:noHBand="0" w:noVBand="0"/>
      </w:tblPr>
      <w:tblGrid>
        <w:gridCol w:w="3148"/>
        <w:gridCol w:w="3148"/>
        <w:gridCol w:w="3134"/>
      </w:tblGrid>
      <w:tr w:rsidR="00582F0A" w:rsidRPr="00582F0A" w:rsidTr="002520A1">
        <w:tc>
          <w:tcPr>
            <w:tcW w:w="3190" w:type="dxa"/>
          </w:tcPr>
          <w:p w:rsidR="00582F0A" w:rsidRPr="00582F0A" w:rsidRDefault="00582F0A" w:rsidP="00582F0A">
            <w:pPr>
              <w:jc w:val="center"/>
              <w:rPr>
                <w:sz w:val="20"/>
                <w:szCs w:val="20"/>
              </w:rPr>
            </w:pPr>
            <w:r w:rsidRPr="00582F0A">
              <w:rPr>
                <w:sz w:val="20"/>
                <w:szCs w:val="20"/>
              </w:rPr>
              <w:t>30.01.2020</w:t>
            </w:r>
          </w:p>
        </w:tc>
        <w:tc>
          <w:tcPr>
            <w:tcW w:w="3190" w:type="dxa"/>
          </w:tcPr>
          <w:p w:rsidR="00582F0A" w:rsidRPr="00582F0A" w:rsidRDefault="00582F0A" w:rsidP="00582F0A">
            <w:pPr>
              <w:jc w:val="center"/>
              <w:rPr>
                <w:sz w:val="20"/>
                <w:szCs w:val="20"/>
              </w:rPr>
            </w:pPr>
            <w:r w:rsidRPr="00582F0A">
              <w:rPr>
                <w:sz w:val="20"/>
                <w:szCs w:val="20"/>
              </w:rPr>
              <w:t xml:space="preserve">  с. Подгорное</w:t>
            </w:r>
          </w:p>
        </w:tc>
        <w:tc>
          <w:tcPr>
            <w:tcW w:w="3191" w:type="dxa"/>
          </w:tcPr>
          <w:p w:rsidR="00582F0A" w:rsidRPr="00582F0A" w:rsidRDefault="00582F0A" w:rsidP="00582F0A">
            <w:pPr>
              <w:jc w:val="center"/>
              <w:rPr>
                <w:sz w:val="20"/>
                <w:szCs w:val="20"/>
              </w:rPr>
            </w:pPr>
            <w:r w:rsidRPr="00582F0A">
              <w:rPr>
                <w:sz w:val="20"/>
                <w:szCs w:val="20"/>
              </w:rPr>
              <w:t>№  5</w:t>
            </w:r>
          </w:p>
        </w:tc>
      </w:tr>
    </w:tbl>
    <w:p w:rsidR="00582F0A" w:rsidRPr="00582F0A" w:rsidRDefault="00582F0A" w:rsidP="00582F0A">
      <w:pPr>
        <w:rPr>
          <w:sz w:val="20"/>
          <w:szCs w:val="20"/>
        </w:rPr>
      </w:pPr>
    </w:p>
    <w:p w:rsidR="00582F0A" w:rsidRPr="00582F0A" w:rsidRDefault="00582F0A" w:rsidP="00582F0A">
      <w:pPr>
        <w:jc w:val="both"/>
        <w:rPr>
          <w:sz w:val="20"/>
          <w:szCs w:val="20"/>
        </w:rPr>
      </w:pPr>
    </w:p>
    <w:p w:rsidR="00582F0A" w:rsidRPr="00582F0A" w:rsidRDefault="00582F0A" w:rsidP="00582F0A">
      <w:pPr>
        <w:keepNext/>
        <w:jc w:val="center"/>
        <w:outlineLvl w:val="0"/>
        <w:rPr>
          <w:sz w:val="20"/>
          <w:szCs w:val="20"/>
        </w:rPr>
      </w:pPr>
      <w:r w:rsidRPr="00582F0A">
        <w:rPr>
          <w:sz w:val="20"/>
          <w:szCs w:val="20"/>
        </w:rPr>
        <w:t>О внесении изменений</w:t>
      </w:r>
      <w:r>
        <w:rPr>
          <w:sz w:val="20"/>
          <w:szCs w:val="20"/>
        </w:rPr>
        <w:t xml:space="preserve"> </w:t>
      </w:r>
      <w:r w:rsidRPr="00582F0A">
        <w:rPr>
          <w:sz w:val="20"/>
          <w:szCs w:val="20"/>
        </w:rPr>
        <w:t xml:space="preserve"> в решение Совета Подгорнского сельского поселения</w:t>
      </w:r>
    </w:p>
    <w:p w:rsidR="00582F0A" w:rsidRPr="00582F0A" w:rsidRDefault="00582F0A" w:rsidP="00582F0A">
      <w:pPr>
        <w:keepNext/>
        <w:jc w:val="center"/>
        <w:outlineLvl w:val="0"/>
        <w:rPr>
          <w:sz w:val="20"/>
          <w:szCs w:val="20"/>
        </w:rPr>
      </w:pPr>
      <w:r w:rsidRPr="00582F0A">
        <w:rPr>
          <w:sz w:val="20"/>
          <w:szCs w:val="20"/>
        </w:rPr>
        <w:t xml:space="preserve"> от  01.12.2017 № 50</w:t>
      </w:r>
    </w:p>
    <w:p w:rsidR="00582F0A" w:rsidRPr="00582F0A" w:rsidRDefault="00582F0A" w:rsidP="00582F0A">
      <w:pPr>
        <w:rPr>
          <w:sz w:val="20"/>
          <w:szCs w:val="20"/>
        </w:rPr>
      </w:pPr>
    </w:p>
    <w:p w:rsidR="00582F0A" w:rsidRPr="00582F0A" w:rsidRDefault="00582F0A" w:rsidP="00582F0A">
      <w:pPr>
        <w:rPr>
          <w:sz w:val="20"/>
          <w:szCs w:val="20"/>
        </w:rPr>
      </w:pPr>
    </w:p>
    <w:p w:rsidR="00582F0A" w:rsidRPr="00582F0A" w:rsidRDefault="00582F0A" w:rsidP="00582F0A">
      <w:pPr>
        <w:ind w:firstLine="708"/>
        <w:jc w:val="both"/>
        <w:rPr>
          <w:sz w:val="20"/>
          <w:szCs w:val="20"/>
        </w:rPr>
      </w:pPr>
      <w:r w:rsidRPr="00582F0A">
        <w:rPr>
          <w:sz w:val="20"/>
          <w:szCs w:val="20"/>
        </w:rPr>
        <w:t>Рассмотрев вопрос о формировании комитетов Совета Подгорнского сельского поселения, в соответствии с Регламентом  Совета Подгорнского сельского поселения, утвержденного решением Совета Подгорнского сельского поселения от 29.01.2016 № 2</w:t>
      </w:r>
    </w:p>
    <w:p w:rsidR="00582F0A" w:rsidRPr="00582F0A" w:rsidRDefault="00582F0A" w:rsidP="00582F0A">
      <w:pPr>
        <w:rPr>
          <w:sz w:val="20"/>
          <w:szCs w:val="20"/>
        </w:rPr>
      </w:pPr>
    </w:p>
    <w:p w:rsidR="00582F0A" w:rsidRPr="00582F0A" w:rsidRDefault="00582F0A" w:rsidP="00582F0A">
      <w:pPr>
        <w:rPr>
          <w:b/>
          <w:sz w:val="20"/>
          <w:szCs w:val="20"/>
        </w:rPr>
      </w:pPr>
      <w:r w:rsidRPr="00582F0A">
        <w:rPr>
          <w:b/>
          <w:sz w:val="20"/>
          <w:szCs w:val="20"/>
        </w:rPr>
        <w:t>Совет Подгорнского сельского поселения  РЕШИЛ:</w:t>
      </w:r>
    </w:p>
    <w:p w:rsidR="00582F0A" w:rsidRPr="00582F0A" w:rsidRDefault="00582F0A" w:rsidP="00582F0A">
      <w:pPr>
        <w:rPr>
          <w:sz w:val="20"/>
          <w:szCs w:val="20"/>
        </w:rPr>
      </w:pPr>
    </w:p>
    <w:p w:rsidR="00582F0A" w:rsidRPr="00582F0A" w:rsidRDefault="00582F0A" w:rsidP="00582F0A">
      <w:pPr>
        <w:numPr>
          <w:ilvl w:val="0"/>
          <w:numId w:val="34"/>
        </w:numPr>
        <w:jc w:val="both"/>
        <w:rPr>
          <w:sz w:val="20"/>
          <w:szCs w:val="20"/>
        </w:rPr>
      </w:pPr>
      <w:r w:rsidRPr="00582F0A">
        <w:rPr>
          <w:sz w:val="20"/>
          <w:szCs w:val="20"/>
        </w:rPr>
        <w:t>Внести в решение Совета Подгорнского сельского поселения от 01.12.2017 № 50 « О формировании комитетов Совета Подгорнского сельского поселения» следующее изменение:</w:t>
      </w:r>
    </w:p>
    <w:p w:rsidR="00582F0A" w:rsidRPr="00582F0A" w:rsidRDefault="00582F0A" w:rsidP="00582F0A">
      <w:pPr>
        <w:ind w:left="720"/>
        <w:jc w:val="both"/>
        <w:rPr>
          <w:sz w:val="20"/>
          <w:szCs w:val="20"/>
        </w:rPr>
      </w:pPr>
      <w:r w:rsidRPr="00582F0A">
        <w:rPr>
          <w:sz w:val="20"/>
          <w:szCs w:val="20"/>
        </w:rPr>
        <w:t xml:space="preserve"> – пункт 3 решения изложить в новой редакции:</w:t>
      </w:r>
    </w:p>
    <w:p w:rsidR="00582F0A" w:rsidRPr="00582F0A" w:rsidRDefault="00582F0A" w:rsidP="00582F0A">
      <w:pPr>
        <w:ind w:left="720"/>
        <w:jc w:val="both"/>
        <w:rPr>
          <w:sz w:val="20"/>
          <w:szCs w:val="20"/>
        </w:rPr>
      </w:pPr>
      <w:r w:rsidRPr="00582F0A">
        <w:rPr>
          <w:sz w:val="20"/>
          <w:szCs w:val="20"/>
        </w:rPr>
        <w:t>«3. Утвердить списочный состав комитетов Совета Подгорнского сельского поселения:</w:t>
      </w:r>
    </w:p>
    <w:p w:rsidR="00582F0A" w:rsidRPr="00582F0A" w:rsidRDefault="00582F0A" w:rsidP="00582F0A">
      <w:pPr>
        <w:rPr>
          <w:bCs/>
          <w:sz w:val="20"/>
          <w:szCs w:val="20"/>
        </w:rPr>
      </w:pPr>
      <w:r w:rsidRPr="00582F0A">
        <w:rPr>
          <w:b/>
          <w:bCs/>
          <w:sz w:val="20"/>
          <w:szCs w:val="20"/>
        </w:rPr>
        <w:t xml:space="preserve">          </w:t>
      </w:r>
      <w:r w:rsidRPr="00582F0A">
        <w:rPr>
          <w:bCs/>
          <w:sz w:val="20"/>
          <w:szCs w:val="20"/>
        </w:rPr>
        <w:t>Контрольно-правовой комитет:</w:t>
      </w:r>
    </w:p>
    <w:p w:rsidR="00582F0A" w:rsidRPr="00582F0A" w:rsidRDefault="00582F0A" w:rsidP="00582F0A">
      <w:pPr>
        <w:numPr>
          <w:ilvl w:val="0"/>
          <w:numId w:val="35"/>
        </w:numPr>
        <w:rPr>
          <w:sz w:val="20"/>
          <w:szCs w:val="20"/>
        </w:rPr>
      </w:pPr>
      <w:r w:rsidRPr="00582F0A">
        <w:rPr>
          <w:sz w:val="20"/>
          <w:szCs w:val="20"/>
        </w:rPr>
        <w:t>Жуков Александр Алексеевич,</w:t>
      </w:r>
    </w:p>
    <w:p w:rsidR="00582F0A" w:rsidRPr="00582F0A" w:rsidRDefault="00582F0A" w:rsidP="00582F0A">
      <w:pPr>
        <w:numPr>
          <w:ilvl w:val="0"/>
          <w:numId w:val="35"/>
        </w:numPr>
        <w:rPr>
          <w:bCs/>
          <w:sz w:val="20"/>
          <w:szCs w:val="20"/>
        </w:rPr>
      </w:pPr>
      <w:r w:rsidRPr="00582F0A">
        <w:rPr>
          <w:sz w:val="20"/>
          <w:szCs w:val="20"/>
        </w:rPr>
        <w:t>Глухова Лариса Викторовна,</w:t>
      </w:r>
    </w:p>
    <w:p w:rsidR="00582F0A" w:rsidRPr="00582F0A" w:rsidRDefault="00582F0A" w:rsidP="00582F0A">
      <w:pPr>
        <w:numPr>
          <w:ilvl w:val="0"/>
          <w:numId w:val="35"/>
        </w:numPr>
        <w:rPr>
          <w:bCs/>
          <w:sz w:val="20"/>
          <w:szCs w:val="20"/>
        </w:rPr>
      </w:pPr>
      <w:r w:rsidRPr="00582F0A">
        <w:rPr>
          <w:bCs/>
          <w:sz w:val="20"/>
          <w:szCs w:val="20"/>
        </w:rPr>
        <w:t>Дудкин Павел Геннадьевич,</w:t>
      </w:r>
    </w:p>
    <w:p w:rsidR="00582F0A" w:rsidRPr="00582F0A" w:rsidRDefault="00582F0A" w:rsidP="00582F0A">
      <w:pPr>
        <w:numPr>
          <w:ilvl w:val="0"/>
          <w:numId w:val="35"/>
        </w:numPr>
        <w:rPr>
          <w:bCs/>
          <w:sz w:val="20"/>
          <w:szCs w:val="20"/>
        </w:rPr>
      </w:pPr>
      <w:r w:rsidRPr="00582F0A">
        <w:rPr>
          <w:bCs/>
          <w:sz w:val="20"/>
          <w:szCs w:val="20"/>
        </w:rPr>
        <w:t>Кванина Людмила Алексеевна.</w:t>
      </w:r>
    </w:p>
    <w:p w:rsidR="00582F0A" w:rsidRPr="00582F0A" w:rsidRDefault="00582F0A" w:rsidP="00582F0A">
      <w:pPr>
        <w:ind w:left="1211"/>
        <w:rPr>
          <w:bCs/>
          <w:sz w:val="20"/>
          <w:szCs w:val="20"/>
        </w:rPr>
      </w:pPr>
    </w:p>
    <w:p w:rsidR="00582F0A" w:rsidRPr="00582F0A" w:rsidRDefault="00582F0A" w:rsidP="00582F0A">
      <w:pPr>
        <w:ind w:left="851"/>
        <w:rPr>
          <w:bCs/>
          <w:sz w:val="20"/>
          <w:szCs w:val="20"/>
        </w:rPr>
      </w:pPr>
      <w:r w:rsidRPr="00582F0A">
        <w:rPr>
          <w:b/>
          <w:bCs/>
          <w:sz w:val="20"/>
          <w:szCs w:val="20"/>
        </w:rPr>
        <w:t xml:space="preserve">       </w:t>
      </w:r>
      <w:r w:rsidRPr="00582F0A">
        <w:rPr>
          <w:bCs/>
          <w:sz w:val="20"/>
          <w:szCs w:val="20"/>
        </w:rPr>
        <w:t>Социально-экономический комитет:</w:t>
      </w:r>
    </w:p>
    <w:p w:rsidR="00582F0A" w:rsidRPr="00582F0A" w:rsidRDefault="00582F0A" w:rsidP="00582F0A">
      <w:pPr>
        <w:numPr>
          <w:ilvl w:val="0"/>
          <w:numId w:val="36"/>
        </w:numPr>
        <w:rPr>
          <w:sz w:val="20"/>
          <w:szCs w:val="20"/>
        </w:rPr>
      </w:pPr>
      <w:r w:rsidRPr="00582F0A">
        <w:rPr>
          <w:sz w:val="20"/>
          <w:szCs w:val="20"/>
        </w:rPr>
        <w:t>Третьякова Лариса Викторовна,</w:t>
      </w:r>
    </w:p>
    <w:p w:rsidR="00582F0A" w:rsidRPr="00582F0A" w:rsidRDefault="00582F0A" w:rsidP="00582F0A">
      <w:pPr>
        <w:numPr>
          <w:ilvl w:val="0"/>
          <w:numId w:val="36"/>
        </w:numPr>
        <w:rPr>
          <w:sz w:val="20"/>
          <w:szCs w:val="20"/>
        </w:rPr>
      </w:pPr>
      <w:r w:rsidRPr="00582F0A">
        <w:rPr>
          <w:sz w:val="20"/>
          <w:szCs w:val="20"/>
        </w:rPr>
        <w:t>Полынянкина Татьяна Михайловна,</w:t>
      </w:r>
    </w:p>
    <w:p w:rsidR="00582F0A" w:rsidRPr="00582F0A" w:rsidRDefault="00582F0A" w:rsidP="00582F0A">
      <w:pPr>
        <w:numPr>
          <w:ilvl w:val="0"/>
          <w:numId w:val="36"/>
        </w:numPr>
        <w:rPr>
          <w:sz w:val="20"/>
          <w:szCs w:val="20"/>
        </w:rPr>
      </w:pPr>
      <w:r w:rsidRPr="00582F0A">
        <w:rPr>
          <w:sz w:val="20"/>
          <w:szCs w:val="20"/>
        </w:rPr>
        <w:t>Великанова Людмила Ивановна,</w:t>
      </w:r>
    </w:p>
    <w:p w:rsidR="00582F0A" w:rsidRPr="00582F0A" w:rsidRDefault="00582F0A" w:rsidP="00582F0A">
      <w:pPr>
        <w:numPr>
          <w:ilvl w:val="0"/>
          <w:numId w:val="36"/>
        </w:numPr>
        <w:rPr>
          <w:sz w:val="20"/>
          <w:szCs w:val="20"/>
        </w:rPr>
      </w:pPr>
      <w:r w:rsidRPr="00582F0A">
        <w:rPr>
          <w:sz w:val="20"/>
          <w:szCs w:val="20"/>
        </w:rPr>
        <w:t>Сандакова Наталья Геннадьевна.».</w:t>
      </w:r>
    </w:p>
    <w:p w:rsidR="00582F0A" w:rsidRPr="00582F0A" w:rsidRDefault="00582F0A" w:rsidP="00582F0A">
      <w:pPr>
        <w:rPr>
          <w:sz w:val="20"/>
          <w:szCs w:val="20"/>
        </w:rPr>
      </w:pPr>
    </w:p>
    <w:p w:rsidR="00582F0A" w:rsidRPr="00582F0A" w:rsidRDefault="00582F0A" w:rsidP="00582F0A">
      <w:pPr>
        <w:ind w:left="360"/>
        <w:jc w:val="both"/>
        <w:rPr>
          <w:sz w:val="20"/>
          <w:szCs w:val="20"/>
        </w:rPr>
      </w:pPr>
      <w:r w:rsidRPr="00582F0A">
        <w:rPr>
          <w:sz w:val="20"/>
          <w:szCs w:val="20"/>
        </w:rPr>
        <w:t>4.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582F0A" w:rsidRPr="00582F0A" w:rsidRDefault="00582F0A" w:rsidP="00582F0A">
      <w:pPr>
        <w:jc w:val="both"/>
        <w:rPr>
          <w:sz w:val="20"/>
          <w:szCs w:val="20"/>
        </w:rPr>
      </w:pPr>
      <w:r w:rsidRPr="00582F0A">
        <w:rPr>
          <w:sz w:val="20"/>
          <w:szCs w:val="20"/>
        </w:rPr>
        <w:t xml:space="preserve">     </w:t>
      </w:r>
    </w:p>
    <w:p w:rsidR="00582F0A" w:rsidRPr="00582F0A" w:rsidRDefault="00582F0A" w:rsidP="00582F0A">
      <w:pPr>
        <w:rPr>
          <w:sz w:val="20"/>
          <w:szCs w:val="20"/>
        </w:rPr>
      </w:pPr>
      <w:r w:rsidRPr="00582F0A">
        <w:rPr>
          <w:sz w:val="20"/>
          <w:szCs w:val="20"/>
        </w:rPr>
        <w:t>Председатель Совета Подгорнского сельского поселения                                                                  А.А.Жуков</w:t>
      </w:r>
    </w:p>
    <w:p w:rsidR="00582F0A" w:rsidRDefault="00582F0A" w:rsidP="00D755D6">
      <w:pPr>
        <w:jc w:val="center"/>
        <w:rPr>
          <w:b/>
          <w:sz w:val="20"/>
          <w:szCs w:val="20"/>
        </w:rPr>
      </w:pPr>
    </w:p>
    <w:p w:rsidR="00582F0A" w:rsidRDefault="00582F0A" w:rsidP="00D755D6">
      <w:pPr>
        <w:jc w:val="center"/>
        <w:rPr>
          <w:b/>
          <w:sz w:val="20"/>
          <w:szCs w:val="20"/>
        </w:rPr>
      </w:pPr>
    </w:p>
    <w:p w:rsidR="00582F0A" w:rsidRDefault="00582F0A" w:rsidP="00D755D6">
      <w:pPr>
        <w:jc w:val="center"/>
        <w:rPr>
          <w:b/>
          <w:sz w:val="20"/>
          <w:szCs w:val="20"/>
        </w:rPr>
      </w:pPr>
    </w:p>
    <w:p w:rsidR="00582F0A" w:rsidRPr="00582F0A" w:rsidRDefault="00582F0A" w:rsidP="00582F0A">
      <w:pPr>
        <w:jc w:val="center"/>
        <w:rPr>
          <w:b/>
          <w:sz w:val="20"/>
          <w:szCs w:val="20"/>
        </w:rPr>
      </w:pPr>
      <w:r w:rsidRPr="00582F0A">
        <w:rPr>
          <w:b/>
          <w:sz w:val="20"/>
          <w:szCs w:val="20"/>
        </w:rPr>
        <w:t>Муниципальное образование «Подгорнское сельское поселение»</w:t>
      </w:r>
    </w:p>
    <w:p w:rsidR="00582F0A" w:rsidRPr="00582F0A" w:rsidRDefault="00582F0A" w:rsidP="00582F0A">
      <w:pPr>
        <w:jc w:val="center"/>
        <w:rPr>
          <w:b/>
          <w:sz w:val="20"/>
          <w:szCs w:val="20"/>
        </w:rPr>
      </w:pPr>
      <w:r w:rsidRPr="00582F0A">
        <w:rPr>
          <w:b/>
          <w:sz w:val="20"/>
          <w:szCs w:val="20"/>
        </w:rPr>
        <w:t>СОВЕТ ПОДГОРНСКОГО СЕЛЬСКОГО ПОСЕЛЕНИЯ</w:t>
      </w:r>
    </w:p>
    <w:p w:rsidR="00582F0A" w:rsidRPr="00582F0A" w:rsidRDefault="00582F0A" w:rsidP="00582F0A">
      <w:pPr>
        <w:keepNext/>
        <w:jc w:val="center"/>
        <w:outlineLvl w:val="0"/>
        <w:rPr>
          <w:b/>
          <w:sz w:val="20"/>
          <w:szCs w:val="20"/>
        </w:rPr>
      </w:pPr>
    </w:p>
    <w:p w:rsidR="00582F0A" w:rsidRPr="00582F0A" w:rsidRDefault="00582F0A" w:rsidP="00582F0A">
      <w:pPr>
        <w:keepNext/>
        <w:jc w:val="center"/>
        <w:outlineLvl w:val="0"/>
        <w:rPr>
          <w:b/>
          <w:sz w:val="20"/>
          <w:szCs w:val="20"/>
        </w:rPr>
      </w:pPr>
      <w:r w:rsidRPr="00582F0A">
        <w:rPr>
          <w:b/>
          <w:sz w:val="20"/>
          <w:szCs w:val="20"/>
        </w:rPr>
        <w:t>РЕШЕНИЕ</w:t>
      </w:r>
    </w:p>
    <w:p w:rsidR="00582F0A" w:rsidRPr="00582F0A" w:rsidRDefault="00582F0A" w:rsidP="00582F0A">
      <w:pPr>
        <w:rPr>
          <w:sz w:val="20"/>
          <w:szCs w:val="20"/>
        </w:rPr>
      </w:pPr>
    </w:p>
    <w:p w:rsidR="00582F0A" w:rsidRPr="00582F0A" w:rsidRDefault="00582F0A" w:rsidP="00582F0A">
      <w:pPr>
        <w:jc w:val="center"/>
        <w:rPr>
          <w:sz w:val="20"/>
          <w:szCs w:val="20"/>
        </w:rPr>
      </w:pPr>
      <w:r w:rsidRPr="00582F0A">
        <w:rPr>
          <w:sz w:val="20"/>
          <w:szCs w:val="20"/>
        </w:rPr>
        <w:t>30.01.2020                                            с. Подгорное                                                            № 6</w:t>
      </w:r>
    </w:p>
    <w:p w:rsidR="00582F0A" w:rsidRPr="00582F0A" w:rsidRDefault="00582F0A" w:rsidP="00582F0A">
      <w:pPr>
        <w:jc w:val="center"/>
        <w:rPr>
          <w:sz w:val="20"/>
          <w:szCs w:val="20"/>
        </w:rPr>
      </w:pPr>
    </w:p>
    <w:p w:rsidR="00582F0A" w:rsidRPr="00582F0A" w:rsidRDefault="00582F0A" w:rsidP="00582F0A">
      <w:pPr>
        <w:jc w:val="center"/>
        <w:rPr>
          <w:bCs/>
          <w:sz w:val="20"/>
          <w:szCs w:val="20"/>
        </w:rPr>
      </w:pPr>
      <w:r w:rsidRPr="00582F0A">
        <w:rPr>
          <w:bCs/>
          <w:sz w:val="20"/>
          <w:szCs w:val="20"/>
        </w:rPr>
        <w:t xml:space="preserve">Об утверждении  графика приема граждан </w:t>
      </w:r>
    </w:p>
    <w:p w:rsidR="00582F0A" w:rsidRPr="00582F0A" w:rsidRDefault="00582F0A" w:rsidP="00582F0A">
      <w:pPr>
        <w:jc w:val="center"/>
        <w:rPr>
          <w:bCs/>
          <w:sz w:val="20"/>
          <w:szCs w:val="20"/>
        </w:rPr>
      </w:pPr>
      <w:r w:rsidRPr="00582F0A">
        <w:rPr>
          <w:bCs/>
          <w:sz w:val="20"/>
          <w:szCs w:val="20"/>
        </w:rPr>
        <w:t>депутатами Совета Подгорнского сельского поселения  на 2020 год</w:t>
      </w:r>
    </w:p>
    <w:p w:rsidR="00582F0A" w:rsidRPr="00582F0A" w:rsidRDefault="00582F0A" w:rsidP="00582F0A">
      <w:pPr>
        <w:jc w:val="center"/>
        <w:rPr>
          <w:bCs/>
          <w:sz w:val="20"/>
          <w:szCs w:val="20"/>
        </w:rPr>
      </w:pPr>
    </w:p>
    <w:p w:rsidR="00582F0A" w:rsidRPr="00582F0A" w:rsidRDefault="00582F0A" w:rsidP="00582F0A">
      <w:pPr>
        <w:ind w:firstLine="708"/>
        <w:jc w:val="both"/>
        <w:rPr>
          <w:sz w:val="20"/>
          <w:szCs w:val="20"/>
        </w:rPr>
      </w:pPr>
      <w:r w:rsidRPr="00582F0A">
        <w:rPr>
          <w:bCs/>
          <w:sz w:val="20"/>
          <w:szCs w:val="20"/>
        </w:rPr>
        <w:t xml:space="preserve">В целях организации работы по приему граждан депутатами </w:t>
      </w:r>
      <w:r w:rsidRPr="00582F0A">
        <w:rPr>
          <w:sz w:val="20"/>
          <w:szCs w:val="20"/>
        </w:rPr>
        <w:t>Совета Подгорнского сельского поселения</w:t>
      </w:r>
      <w:r w:rsidRPr="00582F0A">
        <w:rPr>
          <w:bCs/>
          <w:sz w:val="20"/>
          <w:szCs w:val="20"/>
        </w:rPr>
        <w:t xml:space="preserve"> в 2020 году</w:t>
      </w:r>
    </w:p>
    <w:p w:rsidR="00582F0A" w:rsidRPr="00582F0A" w:rsidRDefault="00582F0A" w:rsidP="00582F0A">
      <w:pPr>
        <w:jc w:val="both"/>
        <w:rPr>
          <w:sz w:val="20"/>
          <w:szCs w:val="20"/>
        </w:rPr>
      </w:pPr>
    </w:p>
    <w:p w:rsidR="00582F0A" w:rsidRPr="00582F0A" w:rsidRDefault="00582F0A" w:rsidP="00582F0A">
      <w:pPr>
        <w:jc w:val="both"/>
        <w:rPr>
          <w:sz w:val="20"/>
          <w:szCs w:val="20"/>
        </w:rPr>
      </w:pPr>
      <w:r w:rsidRPr="00582F0A">
        <w:rPr>
          <w:sz w:val="20"/>
          <w:szCs w:val="20"/>
        </w:rPr>
        <w:t>Совет Подгорнского сельского поселения РЕШИЛ:</w:t>
      </w:r>
    </w:p>
    <w:p w:rsidR="00582F0A" w:rsidRPr="00582F0A" w:rsidRDefault="00582F0A" w:rsidP="00582F0A">
      <w:pPr>
        <w:jc w:val="both"/>
        <w:rPr>
          <w:sz w:val="20"/>
          <w:szCs w:val="20"/>
        </w:rPr>
      </w:pPr>
    </w:p>
    <w:p w:rsidR="00582F0A" w:rsidRPr="00582F0A" w:rsidRDefault="00582F0A" w:rsidP="00582F0A">
      <w:pPr>
        <w:numPr>
          <w:ilvl w:val="0"/>
          <w:numId w:val="38"/>
        </w:numPr>
        <w:jc w:val="both"/>
        <w:rPr>
          <w:bCs/>
          <w:sz w:val="20"/>
          <w:szCs w:val="20"/>
        </w:rPr>
      </w:pPr>
      <w:r w:rsidRPr="00582F0A">
        <w:rPr>
          <w:bCs/>
          <w:sz w:val="20"/>
          <w:szCs w:val="20"/>
        </w:rPr>
        <w:lastRenderedPageBreak/>
        <w:t>Утвердить график приема граждан депутатами Совета Подгорнского сельского поселения на 2020 год согласно приложению 1 к настоящему решению.</w:t>
      </w:r>
    </w:p>
    <w:p w:rsidR="00582F0A" w:rsidRPr="00582F0A" w:rsidRDefault="00582F0A" w:rsidP="00582F0A">
      <w:pPr>
        <w:numPr>
          <w:ilvl w:val="0"/>
          <w:numId w:val="38"/>
        </w:numPr>
        <w:jc w:val="both"/>
        <w:rPr>
          <w:bCs/>
          <w:sz w:val="20"/>
          <w:szCs w:val="20"/>
        </w:rPr>
      </w:pPr>
      <w:r w:rsidRPr="00582F0A">
        <w:rPr>
          <w:bCs/>
          <w:sz w:val="20"/>
          <w:szCs w:val="20"/>
        </w:rPr>
        <w:t>Контроль за исполнением настоящего решения оставляю за собой.</w:t>
      </w:r>
    </w:p>
    <w:p w:rsidR="00582F0A" w:rsidRPr="00582F0A" w:rsidRDefault="00582F0A" w:rsidP="00582F0A">
      <w:pPr>
        <w:ind w:left="720"/>
        <w:jc w:val="both"/>
        <w:rPr>
          <w:bCs/>
          <w:sz w:val="20"/>
          <w:szCs w:val="20"/>
        </w:rPr>
      </w:pPr>
    </w:p>
    <w:p w:rsidR="00582F0A" w:rsidRPr="00582F0A" w:rsidRDefault="00582F0A" w:rsidP="00582F0A">
      <w:pPr>
        <w:jc w:val="both"/>
        <w:rPr>
          <w:sz w:val="20"/>
          <w:szCs w:val="20"/>
        </w:rPr>
      </w:pPr>
      <w:r w:rsidRPr="00582F0A">
        <w:rPr>
          <w:sz w:val="20"/>
          <w:szCs w:val="20"/>
        </w:rPr>
        <w:t>Председатель Совета</w:t>
      </w:r>
      <w:r>
        <w:rPr>
          <w:sz w:val="20"/>
          <w:szCs w:val="20"/>
        </w:rPr>
        <w:t xml:space="preserve">  </w:t>
      </w:r>
      <w:r w:rsidRPr="00582F0A">
        <w:rPr>
          <w:sz w:val="20"/>
          <w:szCs w:val="20"/>
        </w:rPr>
        <w:t>Подгорнского сельского поселения                                                                  А.А. Жуков</w:t>
      </w:r>
    </w:p>
    <w:p w:rsidR="00582F0A" w:rsidRPr="00582F0A" w:rsidRDefault="00582F0A" w:rsidP="00582F0A">
      <w:pPr>
        <w:ind w:left="360" w:hanging="360"/>
        <w:jc w:val="both"/>
        <w:rPr>
          <w:sz w:val="20"/>
          <w:szCs w:val="20"/>
        </w:rPr>
      </w:pPr>
    </w:p>
    <w:tbl>
      <w:tblPr>
        <w:tblW w:w="0" w:type="auto"/>
        <w:tblLook w:val="0000" w:firstRow="0" w:lastRow="0" w:firstColumn="0" w:lastColumn="0" w:noHBand="0" w:noVBand="0"/>
      </w:tblPr>
      <w:tblGrid>
        <w:gridCol w:w="4644"/>
        <w:gridCol w:w="4678"/>
      </w:tblGrid>
      <w:tr w:rsidR="00582F0A" w:rsidRPr="00582F0A" w:rsidTr="002520A1">
        <w:tc>
          <w:tcPr>
            <w:tcW w:w="4644" w:type="dxa"/>
          </w:tcPr>
          <w:p w:rsidR="00582F0A" w:rsidRPr="00582F0A" w:rsidRDefault="00582F0A" w:rsidP="00582F0A">
            <w:pPr>
              <w:jc w:val="right"/>
              <w:rPr>
                <w:b/>
                <w:bCs/>
                <w:sz w:val="20"/>
                <w:szCs w:val="20"/>
              </w:rPr>
            </w:pPr>
          </w:p>
        </w:tc>
        <w:tc>
          <w:tcPr>
            <w:tcW w:w="4678" w:type="dxa"/>
          </w:tcPr>
          <w:p w:rsidR="00582F0A" w:rsidRPr="00582F0A" w:rsidRDefault="00582F0A" w:rsidP="00582F0A">
            <w:pPr>
              <w:tabs>
                <w:tab w:val="left" w:pos="2445"/>
                <w:tab w:val="right" w:pos="3977"/>
              </w:tabs>
              <w:jc w:val="right"/>
              <w:rPr>
                <w:sz w:val="20"/>
                <w:szCs w:val="20"/>
              </w:rPr>
            </w:pPr>
          </w:p>
          <w:p w:rsidR="00582F0A" w:rsidRPr="00582F0A" w:rsidRDefault="00582F0A" w:rsidP="00582F0A">
            <w:pPr>
              <w:tabs>
                <w:tab w:val="left" w:pos="2445"/>
              </w:tabs>
              <w:jc w:val="right"/>
              <w:rPr>
                <w:sz w:val="20"/>
                <w:szCs w:val="20"/>
              </w:rPr>
            </w:pPr>
            <w:r w:rsidRPr="00582F0A">
              <w:rPr>
                <w:sz w:val="20"/>
                <w:szCs w:val="20"/>
              </w:rPr>
              <w:t>Приложение 1</w:t>
            </w:r>
          </w:p>
          <w:p w:rsidR="00582F0A" w:rsidRPr="00582F0A" w:rsidRDefault="00582F0A" w:rsidP="00582F0A">
            <w:pPr>
              <w:jc w:val="right"/>
              <w:rPr>
                <w:b/>
                <w:bCs/>
                <w:sz w:val="20"/>
                <w:szCs w:val="20"/>
              </w:rPr>
            </w:pPr>
            <w:r w:rsidRPr="00582F0A">
              <w:rPr>
                <w:sz w:val="20"/>
                <w:szCs w:val="20"/>
              </w:rPr>
              <w:t>к решению Совета Подгорнского сельского поселения от 30.01.2020  № 6</w:t>
            </w:r>
          </w:p>
        </w:tc>
      </w:tr>
    </w:tbl>
    <w:p w:rsidR="00582F0A" w:rsidRPr="00582F0A" w:rsidRDefault="00582F0A" w:rsidP="00582F0A">
      <w:pPr>
        <w:jc w:val="right"/>
        <w:rPr>
          <w:b/>
          <w:bCs/>
          <w:sz w:val="20"/>
          <w:szCs w:val="20"/>
        </w:rPr>
      </w:pPr>
    </w:p>
    <w:p w:rsidR="00582F0A" w:rsidRPr="00582F0A" w:rsidRDefault="00582F0A" w:rsidP="00582F0A">
      <w:pPr>
        <w:jc w:val="center"/>
        <w:rPr>
          <w:b/>
          <w:bCs/>
          <w:sz w:val="20"/>
          <w:szCs w:val="20"/>
        </w:rPr>
      </w:pPr>
      <w:r w:rsidRPr="00582F0A">
        <w:rPr>
          <w:b/>
          <w:bCs/>
          <w:sz w:val="20"/>
          <w:szCs w:val="20"/>
        </w:rPr>
        <w:t>График</w:t>
      </w:r>
    </w:p>
    <w:p w:rsidR="00582F0A" w:rsidRPr="00582F0A" w:rsidRDefault="00582F0A" w:rsidP="00582F0A">
      <w:pPr>
        <w:jc w:val="center"/>
        <w:rPr>
          <w:b/>
          <w:bCs/>
          <w:sz w:val="20"/>
          <w:szCs w:val="20"/>
        </w:rPr>
      </w:pPr>
      <w:r w:rsidRPr="00582F0A">
        <w:rPr>
          <w:b/>
          <w:bCs/>
          <w:sz w:val="20"/>
          <w:szCs w:val="20"/>
        </w:rPr>
        <w:t>приема граждан депутатами Совета Подгорнского сельского поселения на 2020 год</w:t>
      </w:r>
    </w:p>
    <w:p w:rsidR="00582F0A" w:rsidRPr="00582F0A" w:rsidRDefault="00582F0A" w:rsidP="00582F0A">
      <w:pPr>
        <w:jc w:val="center"/>
        <w:rPr>
          <w:b/>
          <w:bCs/>
          <w:sz w:val="20"/>
          <w:szCs w:val="20"/>
        </w:rPr>
      </w:pPr>
    </w:p>
    <w:p w:rsidR="00582F0A" w:rsidRPr="00582F0A" w:rsidRDefault="00582F0A" w:rsidP="00582F0A">
      <w:pPr>
        <w:jc w:val="both"/>
        <w:rPr>
          <w:bCs/>
          <w:sz w:val="20"/>
          <w:szCs w:val="20"/>
        </w:rPr>
      </w:pPr>
      <w:r w:rsidRPr="00582F0A">
        <w:rPr>
          <w:bCs/>
          <w:sz w:val="20"/>
          <w:szCs w:val="20"/>
        </w:rPr>
        <w:t xml:space="preserve">Прием граждан проводится каждую вторую среду месяца с </w:t>
      </w:r>
      <w:r w:rsidRPr="00582F0A">
        <w:rPr>
          <w:b/>
          <w:bCs/>
          <w:sz w:val="20"/>
          <w:szCs w:val="20"/>
        </w:rPr>
        <w:t>11.00 до 13.00 в</w:t>
      </w:r>
      <w:r w:rsidRPr="00582F0A">
        <w:rPr>
          <w:bCs/>
          <w:sz w:val="20"/>
          <w:szCs w:val="20"/>
        </w:rPr>
        <w:t xml:space="preserve"> помещении администрации Подгорнского сельского поселения</w:t>
      </w:r>
    </w:p>
    <w:p w:rsidR="00582F0A" w:rsidRPr="00582F0A" w:rsidRDefault="00582F0A" w:rsidP="00582F0A">
      <w:pPr>
        <w:jc w:val="center"/>
        <w:rPr>
          <w:b/>
          <w:bCs/>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89"/>
        <w:gridCol w:w="6307"/>
      </w:tblGrid>
      <w:tr w:rsidR="00582F0A" w:rsidRPr="00582F0A" w:rsidTr="002520A1">
        <w:tc>
          <w:tcPr>
            <w:tcW w:w="851" w:type="dxa"/>
          </w:tcPr>
          <w:p w:rsidR="00582F0A" w:rsidRPr="00582F0A" w:rsidRDefault="00582F0A" w:rsidP="00582F0A">
            <w:pPr>
              <w:jc w:val="center"/>
              <w:rPr>
                <w:sz w:val="20"/>
                <w:szCs w:val="20"/>
              </w:rPr>
            </w:pPr>
            <w:r w:rsidRPr="00582F0A">
              <w:rPr>
                <w:sz w:val="20"/>
                <w:szCs w:val="20"/>
              </w:rPr>
              <w:t>№ п/п</w:t>
            </w:r>
          </w:p>
        </w:tc>
        <w:tc>
          <w:tcPr>
            <w:tcW w:w="1489" w:type="dxa"/>
          </w:tcPr>
          <w:p w:rsidR="00582F0A" w:rsidRPr="00582F0A" w:rsidRDefault="00582F0A" w:rsidP="00582F0A">
            <w:pPr>
              <w:jc w:val="center"/>
              <w:rPr>
                <w:sz w:val="20"/>
                <w:szCs w:val="20"/>
              </w:rPr>
            </w:pPr>
            <w:r w:rsidRPr="00582F0A">
              <w:rPr>
                <w:sz w:val="20"/>
                <w:szCs w:val="20"/>
              </w:rPr>
              <w:t xml:space="preserve">Дата проведения </w:t>
            </w:r>
          </w:p>
        </w:tc>
        <w:tc>
          <w:tcPr>
            <w:tcW w:w="6307" w:type="dxa"/>
          </w:tcPr>
          <w:p w:rsidR="00582F0A" w:rsidRPr="00582F0A" w:rsidRDefault="00582F0A" w:rsidP="00582F0A">
            <w:pPr>
              <w:jc w:val="center"/>
              <w:rPr>
                <w:sz w:val="20"/>
                <w:szCs w:val="20"/>
              </w:rPr>
            </w:pPr>
            <w:r w:rsidRPr="00582F0A">
              <w:rPr>
                <w:sz w:val="20"/>
                <w:szCs w:val="20"/>
              </w:rPr>
              <w:t>Фамилия, имя, отчество депутата</w:t>
            </w:r>
          </w:p>
        </w:tc>
      </w:tr>
      <w:tr w:rsidR="00582F0A" w:rsidRPr="00582F0A" w:rsidTr="002520A1">
        <w:tc>
          <w:tcPr>
            <w:tcW w:w="851" w:type="dxa"/>
          </w:tcPr>
          <w:p w:rsidR="00582F0A" w:rsidRDefault="00582F0A" w:rsidP="00582F0A">
            <w:pPr>
              <w:jc w:val="both"/>
              <w:rPr>
                <w:sz w:val="20"/>
                <w:szCs w:val="20"/>
              </w:rPr>
            </w:pPr>
            <w:r w:rsidRPr="00582F0A">
              <w:rPr>
                <w:sz w:val="20"/>
                <w:szCs w:val="20"/>
              </w:rPr>
              <w:t>1</w:t>
            </w:r>
          </w:p>
          <w:p w:rsidR="00582F0A" w:rsidRPr="00582F0A" w:rsidRDefault="00582F0A" w:rsidP="00582F0A">
            <w:pPr>
              <w:jc w:val="both"/>
              <w:rPr>
                <w:sz w:val="20"/>
                <w:szCs w:val="20"/>
              </w:rPr>
            </w:pPr>
          </w:p>
        </w:tc>
        <w:tc>
          <w:tcPr>
            <w:tcW w:w="1489" w:type="dxa"/>
          </w:tcPr>
          <w:p w:rsidR="00582F0A" w:rsidRPr="00582F0A" w:rsidRDefault="00582F0A" w:rsidP="00582F0A">
            <w:pPr>
              <w:rPr>
                <w:sz w:val="20"/>
                <w:szCs w:val="20"/>
              </w:rPr>
            </w:pPr>
            <w:r w:rsidRPr="00582F0A">
              <w:rPr>
                <w:sz w:val="20"/>
                <w:szCs w:val="20"/>
              </w:rPr>
              <w:t>Январь</w:t>
            </w:r>
          </w:p>
        </w:tc>
        <w:tc>
          <w:tcPr>
            <w:tcW w:w="6307" w:type="dxa"/>
          </w:tcPr>
          <w:p w:rsidR="00582F0A" w:rsidRPr="00582F0A" w:rsidRDefault="00582F0A" w:rsidP="00582F0A">
            <w:pPr>
              <w:jc w:val="both"/>
              <w:rPr>
                <w:sz w:val="20"/>
                <w:szCs w:val="20"/>
              </w:rPr>
            </w:pPr>
            <w:r w:rsidRPr="00582F0A">
              <w:rPr>
                <w:sz w:val="20"/>
                <w:szCs w:val="20"/>
              </w:rPr>
              <w:t>Кванина Людмила Алексеевна</w:t>
            </w:r>
          </w:p>
        </w:tc>
      </w:tr>
      <w:tr w:rsidR="00582F0A" w:rsidRPr="00582F0A" w:rsidTr="002520A1">
        <w:trPr>
          <w:trHeight w:val="523"/>
        </w:trPr>
        <w:tc>
          <w:tcPr>
            <w:tcW w:w="851" w:type="dxa"/>
          </w:tcPr>
          <w:p w:rsidR="00582F0A" w:rsidRPr="00582F0A" w:rsidRDefault="00582F0A" w:rsidP="00582F0A">
            <w:pPr>
              <w:jc w:val="both"/>
              <w:rPr>
                <w:sz w:val="20"/>
                <w:szCs w:val="20"/>
              </w:rPr>
            </w:pPr>
            <w:r w:rsidRPr="00582F0A">
              <w:rPr>
                <w:sz w:val="20"/>
                <w:szCs w:val="20"/>
              </w:rPr>
              <w:t>2</w:t>
            </w:r>
          </w:p>
        </w:tc>
        <w:tc>
          <w:tcPr>
            <w:tcW w:w="1489" w:type="dxa"/>
          </w:tcPr>
          <w:p w:rsidR="00582F0A" w:rsidRPr="00582F0A" w:rsidRDefault="00582F0A" w:rsidP="00582F0A">
            <w:pPr>
              <w:rPr>
                <w:sz w:val="20"/>
                <w:szCs w:val="20"/>
              </w:rPr>
            </w:pPr>
            <w:r w:rsidRPr="00582F0A">
              <w:rPr>
                <w:sz w:val="20"/>
                <w:szCs w:val="20"/>
              </w:rPr>
              <w:t>Февраль</w:t>
            </w:r>
          </w:p>
        </w:tc>
        <w:tc>
          <w:tcPr>
            <w:tcW w:w="6307" w:type="dxa"/>
          </w:tcPr>
          <w:p w:rsidR="00582F0A" w:rsidRPr="00582F0A" w:rsidRDefault="00582F0A" w:rsidP="00582F0A">
            <w:pPr>
              <w:jc w:val="both"/>
              <w:rPr>
                <w:sz w:val="20"/>
                <w:szCs w:val="20"/>
              </w:rPr>
            </w:pPr>
            <w:r w:rsidRPr="00582F0A">
              <w:rPr>
                <w:sz w:val="20"/>
                <w:szCs w:val="20"/>
              </w:rPr>
              <w:t>Жуков Александр Алексеевич</w:t>
            </w:r>
          </w:p>
        </w:tc>
      </w:tr>
      <w:tr w:rsidR="00582F0A" w:rsidRPr="00582F0A" w:rsidTr="002520A1">
        <w:trPr>
          <w:trHeight w:val="531"/>
        </w:trPr>
        <w:tc>
          <w:tcPr>
            <w:tcW w:w="851" w:type="dxa"/>
          </w:tcPr>
          <w:p w:rsidR="00582F0A" w:rsidRPr="00582F0A" w:rsidRDefault="00582F0A" w:rsidP="00582F0A">
            <w:pPr>
              <w:jc w:val="both"/>
              <w:rPr>
                <w:sz w:val="20"/>
                <w:szCs w:val="20"/>
              </w:rPr>
            </w:pPr>
            <w:r w:rsidRPr="00582F0A">
              <w:rPr>
                <w:sz w:val="20"/>
                <w:szCs w:val="20"/>
              </w:rPr>
              <w:t>3</w:t>
            </w:r>
          </w:p>
        </w:tc>
        <w:tc>
          <w:tcPr>
            <w:tcW w:w="1489" w:type="dxa"/>
          </w:tcPr>
          <w:p w:rsidR="00582F0A" w:rsidRPr="00582F0A" w:rsidRDefault="00582F0A" w:rsidP="00582F0A">
            <w:pPr>
              <w:rPr>
                <w:sz w:val="20"/>
                <w:szCs w:val="20"/>
              </w:rPr>
            </w:pPr>
            <w:r w:rsidRPr="00582F0A">
              <w:rPr>
                <w:sz w:val="20"/>
                <w:szCs w:val="20"/>
              </w:rPr>
              <w:t>Март</w:t>
            </w:r>
          </w:p>
        </w:tc>
        <w:tc>
          <w:tcPr>
            <w:tcW w:w="6307" w:type="dxa"/>
          </w:tcPr>
          <w:p w:rsidR="00582F0A" w:rsidRDefault="00582F0A" w:rsidP="00582F0A">
            <w:pPr>
              <w:jc w:val="both"/>
              <w:rPr>
                <w:sz w:val="20"/>
                <w:szCs w:val="20"/>
              </w:rPr>
            </w:pPr>
            <w:r w:rsidRPr="00582F0A">
              <w:rPr>
                <w:sz w:val="20"/>
                <w:szCs w:val="20"/>
              </w:rPr>
              <w:t>Глухова Лариса Викторовна</w:t>
            </w:r>
          </w:p>
          <w:p w:rsidR="00582F0A" w:rsidRPr="00582F0A" w:rsidRDefault="00582F0A" w:rsidP="00582F0A">
            <w:pPr>
              <w:jc w:val="both"/>
              <w:rPr>
                <w:sz w:val="20"/>
                <w:szCs w:val="20"/>
              </w:rPr>
            </w:pPr>
          </w:p>
        </w:tc>
      </w:tr>
      <w:tr w:rsidR="00582F0A" w:rsidRPr="00582F0A" w:rsidTr="002520A1">
        <w:trPr>
          <w:trHeight w:val="539"/>
        </w:trPr>
        <w:tc>
          <w:tcPr>
            <w:tcW w:w="851" w:type="dxa"/>
          </w:tcPr>
          <w:p w:rsidR="00582F0A" w:rsidRPr="00582F0A" w:rsidRDefault="00582F0A" w:rsidP="00582F0A">
            <w:pPr>
              <w:jc w:val="both"/>
              <w:rPr>
                <w:sz w:val="20"/>
                <w:szCs w:val="20"/>
              </w:rPr>
            </w:pPr>
            <w:r w:rsidRPr="00582F0A">
              <w:rPr>
                <w:sz w:val="20"/>
                <w:szCs w:val="20"/>
              </w:rPr>
              <w:t>4</w:t>
            </w:r>
          </w:p>
        </w:tc>
        <w:tc>
          <w:tcPr>
            <w:tcW w:w="1489" w:type="dxa"/>
          </w:tcPr>
          <w:p w:rsidR="00582F0A" w:rsidRPr="00582F0A" w:rsidRDefault="00582F0A" w:rsidP="00582F0A">
            <w:pPr>
              <w:rPr>
                <w:sz w:val="20"/>
                <w:szCs w:val="20"/>
              </w:rPr>
            </w:pPr>
            <w:r w:rsidRPr="00582F0A">
              <w:rPr>
                <w:sz w:val="20"/>
                <w:szCs w:val="20"/>
              </w:rPr>
              <w:t>Апрель</w:t>
            </w:r>
          </w:p>
        </w:tc>
        <w:tc>
          <w:tcPr>
            <w:tcW w:w="6307" w:type="dxa"/>
          </w:tcPr>
          <w:p w:rsidR="00582F0A" w:rsidRPr="00582F0A" w:rsidRDefault="00582F0A" w:rsidP="00582F0A">
            <w:pPr>
              <w:jc w:val="both"/>
              <w:rPr>
                <w:sz w:val="20"/>
                <w:szCs w:val="20"/>
              </w:rPr>
            </w:pPr>
            <w:r w:rsidRPr="00582F0A">
              <w:rPr>
                <w:sz w:val="20"/>
                <w:szCs w:val="20"/>
              </w:rPr>
              <w:t>Кванина Людмила Алексеевна</w:t>
            </w:r>
          </w:p>
        </w:tc>
      </w:tr>
      <w:tr w:rsidR="00582F0A" w:rsidRPr="00582F0A" w:rsidTr="002520A1">
        <w:trPr>
          <w:trHeight w:val="519"/>
        </w:trPr>
        <w:tc>
          <w:tcPr>
            <w:tcW w:w="851" w:type="dxa"/>
          </w:tcPr>
          <w:p w:rsidR="00582F0A" w:rsidRPr="00582F0A" w:rsidRDefault="00582F0A" w:rsidP="00582F0A">
            <w:pPr>
              <w:jc w:val="both"/>
              <w:rPr>
                <w:sz w:val="20"/>
                <w:szCs w:val="20"/>
              </w:rPr>
            </w:pPr>
            <w:r w:rsidRPr="00582F0A">
              <w:rPr>
                <w:sz w:val="20"/>
                <w:szCs w:val="20"/>
              </w:rPr>
              <w:t>5</w:t>
            </w:r>
          </w:p>
        </w:tc>
        <w:tc>
          <w:tcPr>
            <w:tcW w:w="1489" w:type="dxa"/>
          </w:tcPr>
          <w:p w:rsidR="00582F0A" w:rsidRPr="00582F0A" w:rsidRDefault="00582F0A" w:rsidP="00582F0A">
            <w:pPr>
              <w:rPr>
                <w:sz w:val="20"/>
                <w:szCs w:val="20"/>
              </w:rPr>
            </w:pPr>
            <w:r w:rsidRPr="00582F0A">
              <w:rPr>
                <w:sz w:val="20"/>
                <w:szCs w:val="20"/>
              </w:rPr>
              <w:t>Май</w:t>
            </w:r>
          </w:p>
        </w:tc>
        <w:tc>
          <w:tcPr>
            <w:tcW w:w="6307" w:type="dxa"/>
          </w:tcPr>
          <w:p w:rsidR="00582F0A" w:rsidRPr="00582F0A" w:rsidRDefault="00582F0A" w:rsidP="00582F0A">
            <w:pPr>
              <w:jc w:val="both"/>
              <w:rPr>
                <w:sz w:val="20"/>
                <w:szCs w:val="20"/>
              </w:rPr>
            </w:pPr>
            <w:r w:rsidRPr="00582F0A">
              <w:rPr>
                <w:sz w:val="20"/>
                <w:szCs w:val="20"/>
              </w:rPr>
              <w:t>Третьякова Лариса Викторовна</w:t>
            </w:r>
          </w:p>
        </w:tc>
      </w:tr>
      <w:tr w:rsidR="00582F0A" w:rsidRPr="00582F0A" w:rsidTr="002520A1">
        <w:trPr>
          <w:trHeight w:val="527"/>
        </w:trPr>
        <w:tc>
          <w:tcPr>
            <w:tcW w:w="851" w:type="dxa"/>
          </w:tcPr>
          <w:p w:rsidR="00582F0A" w:rsidRPr="00582F0A" w:rsidRDefault="00582F0A" w:rsidP="00582F0A">
            <w:pPr>
              <w:jc w:val="both"/>
              <w:rPr>
                <w:sz w:val="20"/>
                <w:szCs w:val="20"/>
              </w:rPr>
            </w:pPr>
            <w:r w:rsidRPr="00582F0A">
              <w:rPr>
                <w:sz w:val="20"/>
                <w:szCs w:val="20"/>
              </w:rPr>
              <w:t>6</w:t>
            </w:r>
          </w:p>
        </w:tc>
        <w:tc>
          <w:tcPr>
            <w:tcW w:w="1489" w:type="dxa"/>
          </w:tcPr>
          <w:p w:rsidR="00582F0A" w:rsidRPr="00582F0A" w:rsidRDefault="00582F0A" w:rsidP="00582F0A">
            <w:pPr>
              <w:rPr>
                <w:sz w:val="20"/>
                <w:szCs w:val="20"/>
              </w:rPr>
            </w:pPr>
            <w:r w:rsidRPr="00582F0A">
              <w:rPr>
                <w:sz w:val="20"/>
                <w:szCs w:val="20"/>
              </w:rPr>
              <w:t>Июнь</w:t>
            </w:r>
          </w:p>
        </w:tc>
        <w:tc>
          <w:tcPr>
            <w:tcW w:w="6307" w:type="dxa"/>
          </w:tcPr>
          <w:p w:rsidR="00582F0A" w:rsidRPr="00582F0A" w:rsidRDefault="00582F0A" w:rsidP="00582F0A">
            <w:pPr>
              <w:jc w:val="both"/>
              <w:rPr>
                <w:sz w:val="20"/>
                <w:szCs w:val="20"/>
              </w:rPr>
            </w:pPr>
            <w:r w:rsidRPr="00582F0A">
              <w:rPr>
                <w:sz w:val="20"/>
                <w:szCs w:val="20"/>
              </w:rPr>
              <w:t>Жуков Александр Алексеевич</w:t>
            </w:r>
          </w:p>
        </w:tc>
      </w:tr>
      <w:tr w:rsidR="00582F0A" w:rsidRPr="00582F0A" w:rsidTr="002520A1">
        <w:trPr>
          <w:trHeight w:val="534"/>
        </w:trPr>
        <w:tc>
          <w:tcPr>
            <w:tcW w:w="851" w:type="dxa"/>
          </w:tcPr>
          <w:p w:rsidR="00582F0A" w:rsidRPr="00582F0A" w:rsidRDefault="00582F0A" w:rsidP="00582F0A">
            <w:pPr>
              <w:jc w:val="both"/>
              <w:rPr>
                <w:sz w:val="20"/>
                <w:szCs w:val="20"/>
              </w:rPr>
            </w:pPr>
            <w:r w:rsidRPr="00582F0A">
              <w:rPr>
                <w:sz w:val="20"/>
                <w:szCs w:val="20"/>
              </w:rPr>
              <w:t>7</w:t>
            </w:r>
          </w:p>
        </w:tc>
        <w:tc>
          <w:tcPr>
            <w:tcW w:w="1489" w:type="dxa"/>
          </w:tcPr>
          <w:p w:rsidR="00582F0A" w:rsidRPr="00582F0A" w:rsidRDefault="00582F0A" w:rsidP="00582F0A">
            <w:pPr>
              <w:rPr>
                <w:sz w:val="20"/>
                <w:szCs w:val="20"/>
              </w:rPr>
            </w:pPr>
            <w:r w:rsidRPr="00582F0A">
              <w:rPr>
                <w:sz w:val="20"/>
                <w:szCs w:val="20"/>
              </w:rPr>
              <w:t>Июль</w:t>
            </w:r>
          </w:p>
        </w:tc>
        <w:tc>
          <w:tcPr>
            <w:tcW w:w="6307" w:type="dxa"/>
          </w:tcPr>
          <w:p w:rsidR="00582F0A" w:rsidRPr="00582F0A" w:rsidRDefault="00582F0A" w:rsidP="00582F0A">
            <w:pPr>
              <w:jc w:val="both"/>
              <w:rPr>
                <w:sz w:val="20"/>
                <w:szCs w:val="20"/>
              </w:rPr>
            </w:pPr>
            <w:r w:rsidRPr="00582F0A">
              <w:rPr>
                <w:sz w:val="20"/>
                <w:szCs w:val="20"/>
              </w:rPr>
              <w:t>Великанова Людмила Ивановна</w:t>
            </w:r>
          </w:p>
        </w:tc>
      </w:tr>
      <w:tr w:rsidR="00582F0A" w:rsidRPr="00582F0A" w:rsidTr="002520A1">
        <w:trPr>
          <w:trHeight w:val="528"/>
        </w:trPr>
        <w:tc>
          <w:tcPr>
            <w:tcW w:w="851" w:type="dxa"/>
          </w:tcPr>
          <w:p w:rsidR="00582F0A" w:rsidRPr="00582F0A" w:rsidRDefault="00582F0A" w:rsidP="00582F0A">
            <w:pPr>
              <w:jc w:val="both"/>
              <w:rPr>
                <w:sz w:val="20"/>
                <w:szCs w:val="20"/>
              </w:rPr>
            </w:pPr>
            <w:r w:rsidRPr="00582F0A">
              <w:rPr>
                <w:sz w:val="20"/>
                <w:szCs w:val="20"/>
              </w:rPr>
              <w:t>8</w:t>
            </w:r>
          </w:p>
        </w:tc>
        <w:tc>
          <w:tcPr>
            <w:tcW w:w="1489" w:type="dxa"/>
          </w:tcPr>
          <w:p w:rsidR="00582F0A" w:rsidRPr="00582F0A" w:rsidRDefault="00582F0A" w:rsidP="00582F0A">
            <w:pPr>
              <w:rPr>
                <w:sz w:val="20"/>
                <w:szCs w:val="20"/>
              </w:rPr>
            </w:pPr>
            <w:r w:rsidRPr="00582F0A">
              <w:rPr>
                <w:sz w:val="20"/>
                <w:szCs w:val="20"/>
              </w:rPr>
              <w:t>Август</w:t>
            </w:r>
          </w:p>
        </w:tc>
        <w:tc>
          <w:tcPr>
            <w:tcW w:w="6307" w:type="dxa"/>
          </w:tcPr>
          <w:p w:rsidR="00582F0A" w:rsidRPr="00582F0A" w:rsidRDefault="00582F0A" w:rsidP="00582F0A">
            <w:pPr>
              <w:jc w:val="both"/>
              <w:rPr>
                <w:sz w:val="20"/>
                <w:szCs w:val="20"/>
              </w:rPr>
            </w:pPr>
            <w:r w:rsidRPr="00582F0A">
              <w:rPr>
                <w:sz w:val="20"/>
                <w:szCs w:val="20"/>
              </w:rPr>
              <w:t>Полынянкина Татьяна Михайловна</w:t>
            </w:r>
          </w:p>
        </w:tc>
      </w:tr>
      <w:tr w:rsidR="00582F0A" w:rsidRPr="00582F0A" w:rsidTr="002520A1">
        <w:trPr>
          <w:trHeight w:val="522"/>
        </w:trPr>
        <w:tc>
          <w:tcPr>
            <w:tcW w:w="851" w:type="dxa"/>
          </w:tcPr>
          <w:p w:rsidR="00582F0A" w:rsidRPr="00582F0A" w:rsidRDefault="00582F0A" w:rsidP="00582F0A">
            <w:pPr>
              <w:jc w:val="both"/>
              <w:rPr>
                <w:sz w:val="20"/>
                <w:szCs w:val="20"/>
              </w:rPr>
            </w:pPr>
            <w:r w:rsidRPr="00582F0A">
              <w:rPr>
                <w:sz w:val="20"/>
                <w:szCs w:val="20"/>
              </w:rPr>
              <w:t>9</w:t>
            </w:r>
          </w:p>
        </w:tc>
        <w:tc>
          <w:tcPr>
            <w:tcW w:w="1489" w:type="dxa"/>
          </w:tcPr>
          <w:p w:rsidR="00582F0A" w:rsidRPr="00582F0A" w:rsidRDefault="00582F0A" w:rsidP="00582F0A">
            <w:pPr>
              <w:rPr>
                <w:sz w:val="20"/>
                <w:szCs w:val="20"/>
              </w:rPr>
            </w:pPr>
            <w:r w:rsidRPr="00582F0A">
              <w:rPr>
                <w:sz w:val="20"/>
                <w:szCs w:val="20"/>
              </w:rPr>
              <w:t>Сентябрь</w:t>
            </w:r>
          </w:p>
        </w:tc>
        <w:tc>
          <w:tcPr>
            <w:tcW w:w="6307" w:type="dxa"/>
          </w:tcPr>
          <w:p w:rsidR="00582F0A" w:rsidRPr="00582F0A" w:rsidRDefault="00582F0A" w:rsidP="00582F0A">
            <w:pPr>
              <w:jc w:val="both"/>
              <w:rPr>
                <w:sz w:val="20"/>
                <w:szCs w:val="20"/>
              </w:rPr>
            </w:pPr>
            <w:r w:rsidRPr="00582F0A">
              <w:rPr>
                <w:sz w:val="20"/>
                <w:szCs w:val="20"/>
              </w:rPr>
              <w:t>Дудкин Павел Геннадьевич</w:t>
            </w:r>
          </w:p>
        </w:tc>
      </w:tr>
      <w:tr w:rsidR="00582F0A" w:rsidRPr="00582F0A" w:rsidTr="002520A1">
        <w:trPr>
          <w:trHeight w:val="530"/>
        </w:trPr>
        <w:tc>
          <w:tcPr>
            <w:tcW w:w="851" w:type="dxa"/>
          </w:tcPr>
          <w:p w:rsidR="00582F0A" w:rsidRPr="00582F0A" w:rsidRDefault="00582F0A" w:rsidP="00582F0A">
            <w:pPr>
              <w:jc w:val="both"/>
              <w:rPr>
                <w:sz w:val="20"/>
                <w:szCs w:val="20"/>
              </w:rPr>
            </w:pPr>
            <w:r w:rsidRPr="00582F0A">
              <w:rPr>
                <w:sz w:val="20"/>
                <w:szCs w:val="20"/>
              </w:rPr>
              <w:t>10</w:t>
            </w:r>
          </w:p>
        </w:tc>
        <w:tc>
          <w:tcPr>
            <w:tcW w:w="1489" w:type="dxa"/>
          </w:tcPr>
          <w:p w:rsidR="00582F0A" w:rsidRPr="00582F0A" w:rsidRDefault="00582F0A" w:rsidP="00582F0A">
            <w:pPr>
              <w:rPr>
                <w:sz w:val="20"/>
                <w:szCs w:val="20"/>
              </w:rPr>
            </w:pPr>
            <w:r w:rsidRPr="00582F0A">
              <w:rPr>
                <w:sz w:val="20"/>
                <w:szCs w:val="20"/>
              </w:rPr>
              <w:t>Октябрь</w:t>
            </w:r>
          </w:p>
        </w:tc>
        <w:tc>
          <w:tcPr>
            <w:tcW w:w="6307" w:type="dxa"/>
          </w:tcPr>
          <w:p w:rsidR="00582F0A" w:rsidRPr="00582F0A" w:rsidRDefault="00582F0A" w:rsidP="00582F0A">
            <w:pPr>
              <w:jc w:val="both"/>
              <w:rPr>
                <w:sz w:val="20"/>
                <w:szCs w:val="20"/>
              </w:rPr>
            </w:pPr>
            <w:r w:rsidRPr="00582F0A">
              <w:rPr>
                <w:sz w:val="20"/>
                <w:szCs w:val="20"/>
              </w:rPr>
              <w:t>Жуков Александр Алексеевич</w:t>
            </w:r>
          </w:p>
        </w:tc>
      </w:tr>
      <w:tr w:rsidR="00582F0A" w:rsidRPr="00582F0A" w:rsidTr="002520A1">
        <w:trPr>
          <w:trHeight w:val="524"/>
        </w:trPr>
        <w:tc>
          <w:tcPr>
            <w:tcW w:w="851" w:type="dxa"/>
          </w:tcPr>
          <w:p w:rsidR="00582F0A" w:rsidRPr="00582F0A" w:rsidRDefault="00582F0A" w:rsidP="00582F0A">
            <w:pPr>
              <w:jc w:val="both"/>
              <w:rPr>
                <w:sz w:val="20"/>
                <w:szCs w:val="20"/>
              </w:rPr>
            </w:pPr>
            <w:r w:rsidRPr="00582F0A">
              <w:rPr>
                <w:sz w:val="20"/>
                <w:szCs w:val="20"/>
              </w:rPr>
              <w:t>11</w:t>
            </w:r>
          </w:p>
        </w:tc>
        <w:tc>
          <w:tcPr>
            <w:tcW w:w="1489" w:type="dxa"/>
          </w:tcPr>
          <w:p w:rsidR="00582F0A" w:rsidRPr="00582F0A" w:rsidRDefault="00582F0A" w:rsidP="00582F0A">
            <w:pPr>
              <w:rPr>
                <w:sz w:val="20"/>
                <w:szCs w:val="20"/>
              </w:rPr>
            </w:pPr>
            <w:r w:rsidRPr="00582F0A">
              <w:rPr>
                <w:sz w:val="20"/>
                <w:szCs w:val="20"/>
              </w:rPr>
              <w:t>Ноябрь</w:t>
            </w:r>
          </w:p>
          <w:p w:rsidR="00582F0A" w:rsidRPr="00582F0A" w:rsidRDefault="00582F0A" w:rsidP="00582F0A">
            <w:pPr>
              <w:rPr>
                <w:sz w:val="20"/>
                <w:szCs w:val="20"/>
              </w:rPr>
            </w:pPr>
          </w:p>
        </w:tc>
        <w:tc>
          <w:tcPr>
            <w:tcW w:w="6307" w:type="dxa"/>
          </w:tcPr>
          <w:p w:rsidR="00582F0A" w:rsidRPr="00582F0A" w:rsidRDefault="00582F0A" w:rsidP="00582F0A">
            <w:pPr>
              <w:jc w:val="both"/>
              <w:rPr>
                <w:sz w:val="20"/>
                <w:szCs w:val="20"/>
              </w:rPr>
            </w:pPr>
            <w:r w:rsidRPr="00582F0A">
              <w:rPr>
                <w:sz w:val="20"/>
                <w:szCs w:val="20"/>
              </w:rPr>
              <w:t>Дудкин Павел Геннадьевич</w:t>
            </w:r>
          </w:p>
        </w:tc>
      </w:tr>
      <w:tr w:rsidR="00582F0A" w:rsidRPr="00582F0A" w:rsidTr="002520A1">
        <w:trPr>
          <w:trHeight w:val="546"/>
        </w:trPr>
        <w:tc>
          <w:tcPr>
            <w:tcW w:w="851" w:type="dxa"/>
          </w:tcPr>
          <w:p w:rsidR="00582F0A" w:rsidRPr="00582F0A" w:rsidRDefault="00582F0A" w:rsidP="00582F0A">
            <w:pPr>
              <w:jc w:val="both"/>
              <w:rPr>
                <w:sz w:val="20"/>
                <w:szCs w:val="20"/>
              </w:rPr>
            </w:pPr>
            <w:r w:rsidRPr="00582F0A">
              <w:rPr>
                <w:sz w:val="20"/>
                <w:szCs w:val="20"/>
              </w:rPr>
              <w:t>12</w:t>
            </w:r>
          </w:p>
        </w:tc>
        <w:tc>
          <w:tcPr>
            <w:tcW w:w="1489" w:type="dxa"/>
          </w:tcPr>
          <w:p w:rsidR="00582F0A" w:rsidRPr="00582F0A" w:rsidRDefault="00582F0A" w:rsidP="00582F0A">
            <w:pPr>
              <w:rPr>
                <w:sz w:val="20"/>
                <w:szCs w:val="20"/>
              </w:rPr>
            </w:pPr>
            <w:r w:rsidRPr="00582F0A">
              <w:rPr>
                <w:sz w:val="20"/>
                <w:szCs w:val="20"/>
              </w:rPr>
              <w:t>Декабрь</w:t>
            </w:r>
          </w:p>
        </w:tc>
        <w:tc>
          <w:tcPr>
            <w:tcW w:w="6307" w:type="dxa"/>
          </w:tcPr>
          <w:p w:rsidR="00582F0A" w:rsidRPr="00582F0A" w:rsidRDefault="00582F0A" w:rsidP="00582F0A">
            <w:pPr>
              <w:jc w:val="both"/>
              <w:rPr>
                <w:sz w:val="20"/>
                <w:szCs w:val="20"/>
              </w:rPr>
            </w:pPr>
            <w:r w:rsidRPr="00582F0A">
              <w:rPr>
                <w:sz w:val="20"/>
                <w:szCs w:val="20"/>
              </w:rPr>
              <w:t>Сандакова Наталья Геннадьевна</w:t>
            </w:r>
          </w:p>
        </w:tc>
      </w:tr>
    </w:tbl>
    <w:p w:rsidR="00582F0A" w:rsidRPr="00582F0A" w:rsidRDefault="00582F0A" w:rsidP="00582F0A">
      <w:pPr>
        <w:jc w:val="both"/>
        <w:rPr>
          <w:sz w:val="20"/>
          <w:szCs w:val="20"/>
        </w:rPr>
      </w:pPr>
    </w:p>
    <w:p w:rsidR="00582F0A" w:rsidRDefault="00582F0A" w:rsidP="00D755D6">
      <w:pPr>
        <w:jc w:val="center"/>
        <w:rPr>
          <w:b/>
          <w:sz w:val="20"/>
          <w:szCs w:val="20"/>
        </w:rPr>
      </w:pPr>
    </w:p>
    <w:p w:rsidR="00522E91" w:rsidRDefault="00522E91" w:rsidP="00D755D6">
      <w:pPr>
        <w:jc w:val="center"/>
        <w:rPr>
          <w:b/>
          <w:sz w:val="20"/>
          <w:szCs w:val="20"/>
        </w:rPr>
      </w:pPr>
    </w:p>
    <w:p w:rsidR="00522E91" w:rsidRPr="00522E91" w:rsidRDefault="00522E91" w:rsidP="00BE7377">
      <w:pPr>
        <w:jc w:val="center"/>
        <w:rPr>
          <w:b/>
          <w:sz w:val="20"/>
          <w:szCs w:val="20"/>
        </w:rPr>
      </w:pPr>
      <w:r w:rsidRPr="00522E91">
        <w:rPr>
          <w:b/>
          <w:sz w:val="20"/>
          <w:szCs w:val="20"/>
        </w:rPr>
        <w:t>Муниципальное образование «Подгорнское сельское поселение»</w:t>
      </w:r>
    </w:p>
    <w:p w:rsidR="00522E91" w:rsidRPr="00522E91" w:rsidRDefault="00522E91" w:rsidP="00BE7377">
      <w:pPr>
        <w:jc w:val="center"/>
        <w:rPr>
          <w:b/>
          <w:sz w:val="20"/>
          <w:szCs w:val="20"/>
        </w:rPr>
      </w:pPr>
      <w:r w:rsidRPr="00522E91">
        <w:rPr>
          <w:b/>
          <w:sz w:val="20"/>
          <w:szCs w:val="20"/>
        </w:rPr>
        <w:t>СОВЕТ ПОДГОРНСКОГО СЕЛЬСКОГО ПОСЕЛЕНИЯ</w:t>
      </w:r>
    </w:p>
    <w:p w:rsidR="00522E91" w:rsidRPr="00522E91" w:rsidRDefault="00522E91" w:rsidP="00BE7377">
      <w:pPr>
        <w:keepNext/>
        <w:jc w:val="center"/>
        <w:outlineLvl w:val="5"/>
        <w:rPr>
          <w:b/>
          <w:sz w:val="20"/>
          <w:szCs w:val="20"/>
        </w:rPr>
      </w:pPr>
      <w:r w:rsidRPr="00522E91">
        <w:rPr>
          <w:b/>
          <w:sz w:val="20"/>
          <w:szCs w:val="20"/>
        </w:rPr>
        <w:t>РЕШЕНИЕ</w:t>
      </w:r>
    </w:p>
    <w:p w:rsidR="00522E91" w:rsidRPr="00522E91" w:rsidRDefault="00522E91" w:rsidP="00522E91">
      <w:pPr>
        <w:jc w:val="both"/>
        <w:rPr>
          <w:b/>
          <w:sz w:val="20"/>
          <w:szCs w:val="20"/>
        </w:rPr>
      </w:pPr>
    </w:p>
    <w:tbl>
      <w:tblPr>
        <w:tblW w:w="0" w:type="auto"/>
        <w:tblInd w:w="108" w:type="dxa"/>
        <w:tblLook w:val="0000" w:firstRow="0" w:lastRow="0" w:firstColumn="0" w:lastColumn="0" w:noHBand="0" w:noVBand="0"/>
      </w:tblPr>
      <w:tblGrid>
        <w:gridCol w:w="3037"/>
        <w:gridCol w:w="3150"/>
        <w:gridCol w:w="3135"/>
      </w:tblGrid>
      <w:tr w:rsidR="00522E91" w:rsidRPr="00522E91" w:rsidTr="00522E91">
        <w:tc>
          <w:tcPr>
            <w:tcW w:w="3082" w:type="dxa"/>
          </w:tcPr>
          <w:p w:rsidR="00522E91" w:rsidRPr="00522E91" w:rsidRDefault="00522E91" w:rsidP="00522E91">
            <w:pPr>
              <w:rPr>
                <w:bCs/>
                <w:sz w:val="20"/>
                <w:szCs w:val="20"/>
              </w:rPr>
            </w:pPr>
            <w:r w:rsidRPr="00522E91">
              <w:rPr>
                <w:bCs/>
                <w:sz w:val="20"/>
                <w:szCs w:val="20"/>
              </w:rPr>
              <w:t>30 января 2020 года</w:t>
            </w:r>
          </w:p>
        </w:tc>
        <w:tc>
          <w:tcPr>
            <w:tcW w:w="3190" w:type="dxa"/>
            <w:vAlign w:val="bottom"/>
          </w:tcPr>
          <w:p w:rsidR="00522E91" w:rsidRPr="00522E91" w:rsidRDefault="00522E91" w:rsidP="00522E91">
            <w:pPr>
              <w:rPr>
                <w:bCs/>
                <w:sz w:val="20"/>
                <w:szCs w:val="20"/>
              </w:rPr>
            </w:pPr>
            <w:r w:rsidRPr="00522E91">
              <w:rPr>
                <w:bCs/>
                <w:sz w:val="20"/>
                <w:szCs w:val="20"/>
              </w:rPr>
              <w:t xml:space="preserve">       с. Подгорное</w:t>
            </w:r>
          </w:p>
        </w:tc>
        <w:tc>
          <w:tcPr>
            <w:tcW w:w="3190" w:type="dxa"/>
          </w:tcPr>
          <w:p w:rsidR="00522E91" w:rsidRPr="00522E91" w:rsidRDefault="00522E91" w:rsidP="00522E91">
            <w:pPr>
              <w:jc w:val="center"/>
              <w:rPr>
                <w:bCs/>
                <w:sz w:val="20"/>
                <w:szCs w:val="20"/>
              </w:rPr>
            </w:pPr>
            <w:r w:rsidRPr="00522E91">
              <w:rPr>
                <w:bCs/>
                <w:sz w:val="20"/>
                <w:szCs w:val="20"/>
              </w:rPr>
              <w:t>№ 7</w:t>
            </w:r>
          </w:p>
        </w:tc>
      </w:tr>
    </w:tbl>
    <w:p w:rsidR="00522E91" w:rsidRPr="00522E91" w:rsidRDefault="00522E91" w:rsidP="00522E91">
      <w:pPr>
        <w:jc w:val="both"/>
        <w:rPr>
          <w:b/>
          <w:sz w:val="20"/>
          <w:szCs w:val="20"/>
        </w:rPr>
      </w:pPr>
    </w:p>
    <w:p w:rsidR="00522E91" w:rsidRPr="00522E91" w:rsidRDefault="00522E91" w:rsidP="00522E91">
      <w:pPr>
        <w:jc w:val="center"/>
        <w:rPr>
          <w:bCs/>
          <w:sz w:val="20"/>
          <w:szCs w:val="20"/>
        </w:rPr>
      </w:pPr>
      <w:r w:rsidRPr="00522E91">
        <w:rPr>
          <w:bCs/>
          <w:sz w:val="20"/>
          <w:szCs w:val="20"/>
        </w:rPr>
        <w:t>О внесении изменений в решение Совета Подгорнского</w:t>
      </w:r>
    </w:p>
    <w:p w:rsidR="00522E91" w:rsidRPr="00522E91" w:rsidRDefault="00522E91" w:rsidP="00522E91">
      <w:pPr>
        <w:jc w:val="center"/>
        <w:rPr>
          <w:bCs/>
          <w:sz w:val="20"/>
          <w:szCs w:val="20"/>
        </w:rPr>
      </w:pPr>
      <w:r w:rsidRPr="00522E91">
        <w:rPr>
          <w:bCs/>
          <w:sz w:val="20"/>
          <w:szCs w:val="20"/>
        </w:rPr>
        <w:t>сельского поселения от 16 декабря 2019 года № 46 «О бюджете муниципального</w:t>
      </w:r>
    </w:p>
    <w:p w:rsidR="00522E91" w:rsidRPr="00522E91" w:rsidRDefault="00522E91" w:rsidP="00522E91">
      <w:pPr>
        <w:jc w:val="center"/>
        <w:rPr>
          <w:bCs/>
          <w:sz w:val="20"/>
          <w:szCs w:val="20"/>
        </w:rPr>
      </w:pPr>
      <w:r w:rsidRPr="00522E91">
        <w:rPr>
          <w:bCs/>
          <w:sz w:val="20"/>
          <w:szCs w:val="20"/>
        </w:rPr>
        <w:t>образования «Подгорнское сельское поселение» на 2020 год»</w:t>
      </w:r>
    </w:p>
    <w:p w:rsidR="00522E91" w:rsidRPr="00522E91" w:rsidRDefault="00522E91" w:rsidP="00522E91">
      <w:pPr>
        <w:jc w:val="center"/>
        <w:rPr>
          <w:bCs/>
          <w:sz w:val="20"/>
          <w:szCs w:val="20"/>
        </w:rPr>
      </w:pPr>
    </w:p>
    <w:p w:rsidR="00522E91" w:rsidRPr="00522E91" w:rsidRDefault="00522E91" w:rsidP="00522E91">
      <w:pPr>
        <w:ind w:firstLine="900"/>
        <w:jc w:val="both"/>
        <w:rPr>
          <w:sz w:val="20"/>
          <w:szCs w:val="20"/>
        </w:rPr>
      </w:pPr>
      <w:r w:rsidRPr="00522E91">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522E91" w:rsidRPr="00522E91" w:rsidRDefault="00522E91" w:rsidP="00522E91">
      <w:pPr>
        <w:ind w:firstLine="900"/>
        <w:jc w:val="both"/>
        <w:rPr>
          <w:sz w:val="20"/>
          <w:szCs w:val="20"/>
        </w:rPr>
      </w:pPr>
    </w:p>
    <w:p w:rsidR="00522E91" w:rsidRPr="00522E91" w:rsidRDefault="00522E91" w:rsidP="00522E91">
      <w:pPr>
        <w:ind w:firstLine="900"/>
        <w:jc w:val="both"/>
        <w:rPr>
          <w:sz w:val="20"/>
          <w:szCs w:val="20"/>
        </w:rPr>
      </w:pPr>
      <w:r w:rsidRPr="00522E91">
        <w:rPr>
          <w:sz w:val="20"/>
          <w:szCs w:val="20"/>
        </w:rPr>
        <w:t>Совет Подгорнского сельского поселения РЕШИЛ:</w:t>
      </w:r>
    </w:p>
    <w:p w:rsidR="00522E91" w:rsidRPr="00522E91" w:rsidRDefault="00522E91" w:rsidP="00522E91">
      <w:pPr>
        <w:ind w:firstLine="900"/>
        <w:jc w:val="both"/>
        <w:rPr>
          <w:sz w:val="20"/>
          <w:szCs w:val="20"/>
        </w:rPr>
      </w:pPr>
    </w:p>
    <w:p w:rsidR="00522E91" w:rsidRPr="00522E91" w:rsidRDefault="00522E91" w:rsidP="00522E91">
      <w:pPr>
        <w:tabs>
          <w:tab w:val="left" w:pos="540"/>
          <w:tab w:val="left" w:pos="900"/>
          <w:tab w:val="left" w:pos="1260"/>
        </w:tabs>
        <w:jc w:val="both"/>
        <w:rPr>
          <w:sz w:val="20"/>
          <w:szCs w:val="20"/>
        </w:rPr>
      </w:pPr>
      <w:r w:rsidRPr="00522E91">
        <w:rPr>
          <w:sz w:val="20"/>
          <w:szCs w:val="20"/>
        </w:rPr>
        <w:tab/>
        <w:t>1. Внести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 следующие изменения и дополнения:</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1)  Статью 1 изложить в новой редакции:</w:t>
      </w:r>
    </w:p>
    <w:p w:rsidR="00522E91" w:rsidRPr="00522E91" w:rsidRDefault="00522E91" w:rsidP="00522E91">
      <w:pPr>
        <w:jc w:val="both"/>
        <w:rPr>
          <w:sz w:val="20"/>
          <w:szCs w:val="20"/>
        </w:rPr>
      </w:pPr>
      <w:r w:rsidRPr="00522E91">
        <w:rPr>
          <w:sz w:val="20"/>
          <w:szCs w:val="20"/>
        </w:rPr>
        <w:t xml:space="preserve">             «Утвердить основные характеристики бюджета муниципального образования «Подгорнское сельское поселение» на 2020 год:</w:t>
      </w:r>
    </w:p>
    <w:p w:rsidR="00522E91" w:rsidRPr="00522E91" w:rsidRDefault="00522E91" w:rsidP="00522E91">
      <w:pPr>
        <w:jc w:val="both"/>
        <w:rPr>
          <w:sz w:val="20"/>
          <w:szCs w:val="20"/>
        </w:rPr>
      </w:pPr>
      <w:r w:rsidRPr="00522E91">
        <w:rPr>
          <w:sz w:val="20"/>
          <w:szCs w:val="20"/>
        </w:rPr>
        <w:t>1) общий объем доходов в сумме 75666,5 тысяч рублей, в том числе налоговые и неналоговые доходы в сумме 12392,2 тысяч рублей, безвозмездные поступления в сумме 63274,3 тысяч рублей;</w:t>
      </w:r>
    </w:p>
    <w:p w:rsidR="00522E91" w:rsidRPr="00522E91" w:rsidRDefault="00522E91" w:rsidP="00522E91">
      <w:pPr>
        <w:jc w:val="both"/>
        <w:rPr>
          <w:sz w:val="20"/>
          <w:szCs w:val="20"/>
        </w:rPr>
      </w:pPr>
      <w:r w:rsidRPr="00522E91">
        <w:rPr>
          <w:sz w:val="20"/>
          <w:szCs w:val="20"/>
        </w:rPr>
        <w:t>2) общий объем расходов в сумме 76317,0 тысяч рублей;</w:t>
      </w:r>
    </w:p>
    <w:p w:rsidR="00522E91" w:rsidRPr="00522E91" w:rsidRDefault="00522E91" w:rsidP="00522E91">
      <w:pPr>
        <w:jc w:val="both"/>
        <w:rPr>
          <w:color w:val="0000FF"/>
          <w:sz w:val="20"/>
          <w:szCs w:val="20"/>
        </w:rPr>
      </w:pPr>
      <w:r w:rsidRPr="00522E91">
        <w:rPr>
          <w:sz w:val="20"/>
          <w:szCs w:val="20"/>
        </w:rPr>
        <w:t>3) дефицит бюджета поселения в сумме 650,5 тысяч рублей.»;</w:t>
      </w:r>
      <w:r w:rsidRPr="00522E91">
        <w:rPr>
          <w:color w:val="0000FF"/>
          <w:sz w:val="20"/>
          <w:szCs w:val="20"/>
        </w:rPr>
        <w:t xml:space="preserve"> </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 xml:space="preserve">2)  В статье 3 цифры «54540,5 …» заменить цифрами «63274,3 …»; </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3)  В статье 4 пункт 3 цифры «2880,0…» заменить цифрами «9038,2…»;</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4)  В статье 6 цифры «4974,4…» заменить цифрами «6705,3…»;</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5) Статью 9 исключить;</w:t>
      </w:r>
    </w:p>
    <w:p w:rsidR="00522E91" w:rsidRPr="00522E91" w:rsidRDefault="00522E91" w:rsidP="00522E91">
      <w:pPr>
        <w:tabs>
          <w:tab w:val="left" w:pos="900"/>
          <w:tab w:val="left" w:pos="1080"/>
          <w:tab w:val="left" w:pos="1440"/>
        </w:tabs>
        <w:jc w:val="both"/>
        <w:rPr>
          <w:sz w:val="20"/>
          <w:szCs w:val="20"/>
        </w:rPr>
      </w:pPr>
      <w:r w:rsidRPr="00522E91">
        <w:rPr>
          <w:sz w:val="20"/>
          <w:szCs w:val="20"/>
        </w:rPr>
        <w:tab/>
      </w:r>
      <w:r w:rsidRPr="00522E91">
        <w:rPr>
          <w:sz w:val="20"/>
          <w:szCs w:val="20"/>
        </w:rPr>
        <w:tab/>
        <w:t>6) Приложения 3, 4, 5, 6, 12, таблицу 1 приложения 13 изложить в новой редакции согласно приложениям к настоящему решению.</w:t>
      </w:r>
    </w:p>
    <w:p w:rsidR="00522E91" w:rsidRPr="00522E91" w:rsidRDefault="00522E91" w:rsidP="00522E91">
      <w:pPr>
        <w:tabs>
          <w:tab w:val="left" w:pos="540"/>
          <w:tab w:val="left" w:pos="900"/>
          <w:tab w:val="left" w:pos="1260"/>
        </w:tabs>
        <w:jc w:val="both"/>
        <w:rPr>
          <w:sz w:val="20"/>
          <w:szCs w:val="20"/>
        </w:rPr>
      </w:pPr>
      <w:r w:rsidRPr="00522E91">
        <w:rPr>
          <w:sz w:val="20"/>
          <w:szCs w:val="20"/>
        </w:rPr>
        <w:tab/>
        <w:t>2.  Настоящее решение вступает в силу со дня его официального опубликования и применяется к правоотношениям, возникшим с 1 января 2020 года.</w:t>
      </w:r>
    </w:p>
    <w:p w:rsidR="00522E91" w:rsidRPr="00522E91" w:rsidRDefault="00522E91" w:rsidP="00522E91">
      <w:pPr>
        <w:tabs>
          <w:tab w:val="left" w:pos="540"/>
          <w:tab w:val="left" w:pos="900"/>
          <w:tab w:val="left" w:pos="1260"/>
        </w:tabs>
        <w:jc w:val="both"/>
        <w:rPr>
          <w:sz w:val="20"/>
          <w:szCs w:val="20"/>
        </w:rPr>
      </w:pPr>
      <w:r w:rsidRPr="00522E91">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522E91" w:rsidRPr="00522E91" w:rsidRDefault="00522E91" w:rsidP="00522E91">
      <w:pPr>
        <w:tabs>
          <w:tab w:val="left" w:pos="540"/>
          <w:tab w:val="left" w:pos="720"/>
          <w:tab w:val="left" w:pos="900"/>
          <w:tab w:val="left" w:pos="1260"/>
        </w:tabs>
        <w:jc w:val="both"/>
        <w:rPr>
          <w:b/>
          <w:sz w:val="20"/>
          <w:szCs w:val="20"/>
        </w:rPr>
      </w:pPr>
    </w:p>
    <w:p w:rsidR="00522E91" w:rsidRPr="00522E91" w:rsidRDefault="00522E91" w:rsidP="00522E91">
      <w:pPr>
        <w:tabs>
          <w:tab w:val="left" w:pos="540"/>
          <w:tab w:val="left" w:pos="720"/>
          <w:tab w:val="left" w:pos="900"/>
          <w:tab w:val="left" w:pos="1260"/>
        </w:tabs>
        <w:jc w:val="both"/>
        <w:rPr>
          <w:b/>
          <w:sz w:val="20"/>
          <w:szCs w:val="20"/>
        </w:rPr>
      </w:pPr>
    </w:p>
    <w:p w:rsidR="00522E91" w:rsidRPr="00522E91" w:rsidRDefault="00522E91" w:rsidP="00522E91">
      <w:pPr>
        <w:tabs>
          <w:tab w:val="left" w:pos="540"/>
          <w:tab w:val="left" w:pos="720"/>
          <w:tab w:val="left" w:pos="900"/>
          <w:tab w:val="left" w:pos="1260"/>
        </w:tabs>
        <w:jc w:val="both"/>
        <w:rPr>
          <w:sz w:val="20"/>
          <w:szCs w:val="20"/>
        </w:rPr>
      </w:pPr>
      <w:r w:rsidRPr="00522E91">
        <w:rPr>
          <w:sz w:val="20"/>
          <w:szCs w:val="20"/>
        </w:rPr>
        <w:t>Председатель Совета Подгорнского</w:t>
      </w:r>
    </w:p>
    <w:p w:rsidR="00522E91" w:rsidRPr="00522E91" w:rsidRDefault="00522E91" w:rsidP="00522E91">
      <w:pPr>
        <w:tabs>
          <w:tab w:val="left" w:pos="540"/>
          <w:tab w:val="left" w:pos="720"/>
          <w:tab w:val="left" w:pos="900"/>
          <w:tab w:val="left" w:pos="1260"/>
        </w:tabs>
        <w:jc w:val="both"/>
        <w:rPr>
          <w:sz w:val="20"/>
          <w:szCs w:val="20"/>
        </w:rPr>
      </w:pPr>
      <w:r w:rsidRPr="00522E91">
        <w:rPr>
          <w:sz w:val="20"/>
          <w:szCs w:val="20"/>
        </w:rPr>
        <w:t>сельского поселения</w:t>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t>А.А. Жуков</w:t>
      </w:r>
    </w:p>
    <w:p w:rsidR="00522E91" w:rsidRPr="00522E91" w:rsidRDefault="00522E91" w:rsidP="00522E91">
      <w:pPr>
        <w:jc w:val="both"/>
        <w:rPr>
          <w:sz w:val="20"/>
          <w:szCs w:val="20"/>
        </w:rPr>
      </w:pPr>
    </w:p>
    <w:p w:rsidR="00522E91" w:rsidRPr="00522E91" w:rsidRDefault="00522E91" w:rsidP="00522E91">
      <w:pPr>
        <w:jc w:val="both"/>
        <w:rPr>
          <w:sz w:val="20"/>
          <w:szCs w:val="20"/>
        </w:rPr>
      </w:pPr>
      <w:r w:rsidRPr="00522E91">
        <w:rPr>
          <w:sz w:val="20"/>
          <w:szCs w:val="20"/>
        </w:rPr>
        <w:t>Глава Подгорнского сельского поселения</w:t>
      </w:r>
      <w:r w:rsidRPr="00522E91">
        <w:rPr>
          <w:sz w:val="20"/>
          <w:szCs w:val="20"/>
        </w:rPr>
        <w:tab/>
      </w:r>
      <w:r w:rsidRPr="00522E91">
        <w:rPr>
          <w:sz w:val="20"/>
          <w:szCs w:val="20"/>
        </w:rPr>
        <w:tab/>
      </w:r>
      <w:r w:rsidRPr="00522E91">
        <w:rPr>
          <w:sz w:val="20"/>
          <w:szCs w:val="20"/>
        </w:rPr>
        <w:tab/>
        <w:t>А.Н. Кондратенко</w:t>
      </w:r>
    </w:p>
    <w:p w:rsidR="00522E91" w:rsidRPr="00522E91" w:rsidRDefault="00522E91" w:rsidP="00522E91">
      <w:pPr>
        <w:rPr>
          <w:sz w:val="20"/>
          <w:szCs w:val="20"/>
        </w:rPr>
      </w:pPr>
    </w:p>
    <w:p w:rsidR="00522E91" w:rsidRPr="00522E91" w:rsidRDefault="00522E91" w:rsidP="00522E91">
      <w:pPr>
        <w:ind w:left="5103"/>
        <w:rPr>
          <w:sz w:val="20"/>
          <w:szCs w:val="20"/>
        </w:rPr>
      </w:pPr>
      <w:r w:rsidRPr="00522E91">
        <w:rPr>
          <w:sz w:val="20"/>
          <w:szCs w:val="20"/>
        </w:rPr>
        <w:t xml:space="preserve">Приложение 3  </w:t>
      </w:r>
    </w:p>
    <w:p w:rsidR="00522E91" w:rsidRPr="00522E91" w:rsidRDefault="00522E91" w:rsidP="00522E91">
      <w:pPr>
        <w:ind w:left="5103"/>
        <w:rPr>
          <w:sz w:val="20"/>
          <w:szCs w:val="20"/>
        </w:rPr>
      </w:pPr>
      <w:r w:rsidRPr="00522E91">
        <w:rPr>
          <w:sz w:val="20"/>
          <w:szCs w:val="20"/>
        </w:rPr>
        <w:t xml:space="preserve">к решению Совета Подгорнского </w:t>
      </w:r>
    </w:p>
    <w:p w:rsidR="00522E91" w:rsidRPr="00522E91" w:rsidRDefault="00522E91" w:rsidP="00522E91">
      <w:pPr>
        <w:ind w:left="5103"/>
        <w:rPr>
          <w:sz w:val="20"/>
          <w:szCs w:val="20"/>
        </w:rPr>
      </w:pPr>
      <w:r w:rsidRPr="00522E91">
        <w:rPr>
          <w:sz w:val="20"/>
          <w:szCs w:val="20"/>
        </w:rPr>
        <w:t xml:space="preserve">сельского поселения «О бюджете </w:t>
      </w:r>
    </w:p>
    <w:p w:rsidR="00522E91" w:rsidRPr="00522E91" w:rsidRDefault="00522E91" w:rsidP="00522E91">
      <w:pPr>
        <w:ind w:left="5103"/>
        <w:rPr>
          <w:sz w:val="20"/>
          <w:szCs w:val="20"/>
        </w:rPr>
      </w:pPr>
      <w:r w:rsidRPr="00522E91">
        <w:rPr>
          <w:sz w:val="20"/>
          <w:szCs w:val="20"/>
        </w:rPr>
        <w:t>муниципального образования «Подгорнское</w:t>
      </w:r>
    </w:p>
    <w:p w:rsidR="00522E91" w:rsidRPr="00522E91" w:rsidRDefault="00522E91" w:rsidP="00522E91">
      <w:pPr>
        <w:ind w:left="5103"/>
        <w:rPr>
          <w:sz w:val="20"/>
          <w:szCs w:val="20"/>
        </w:rPr>
      </w:pPr>
      <w:r w:rsidRPr="00522E91">
        <w:rPr>
          <w:sz w:val="20"/>
          <w:szCs w:val="20"/>
        </w:rPr>
        <w:t xml:space="preserve">сельское поселение» на 2020год»                 </w:t>
      </w:r>
    </w:p>
    <w:p w:rsidR="00522E91" w:rsidRPr="00522E91" w:rsidRDefault="00522E91" w:rsidP="00522E91">
      <w:pPr>
        <w:rPr>
          <w:sz w:val="20"/>
          <w:szCs w:val="20"/>
        </w:rPr>
      </w:pPr>
      <w:r w:rsidRPr="00522E91">
        <w:rPr>
          <w:sz w:val="20"/>
          <w:szCs w:val="20"/>
        </w:rPr>
        <w:t xml:space="preserve">                                                                                                          </w:t>
      </w:r>
    </w:p>
    <w:p w:rsidR="00522E91" w:rsidRPr="00522E91" w:rsidRDefault="00522E91" w:rsidP="00522E91">
      <w:pPr>
        <w:widowControl w:val="0"/>
        <w:ind w:firstLine="900"/>
        <w:jc w:val="center"/>
        <w:rPr>
          <w:b/>
          <w:i/>
          <w:sz w:val="20"/>
          <w:szCs w:val="20"/>
        </w:rPr>
      </w:pPr>
      <w:r w:rsidRPr="00522E91">
        <w:rPr>
          <w:b/>
          <w:i/>
          <w:sz w:val="20"/>
          <w:szCs w:val="20"/>
        </w:rPr>
        <w:t xml:space="preserve">Перечень главных администраторов доходов </w:t>
      </w:r>
    </w:p>
    <w:p w:rsidR="00522E91" w:rsidRPr="00522E91" w:rsidRDefault="00522E91" w:rsidP="00522E91">
      <w:pPr>
        <w:widowControl w:val="0"/>
        <w:ind w:firstLine="900"/>
        <w:jc w:val="center"/>
        <w:rPr>
          <w:b/>
          <w:i/>
          <w:sz w:val="20"/>
          <w:szCs w:val="20"/>
        </w:rPr>
      </w:pPr>
      <w:r w:rsidRPr="00522E91">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522E91" w:rsidRPr="00522E91" w:rsidRDefault="00522E91" w:rsidP="00522E91">
      <w:pPr>
        <w:widowControl w:val="0"/>
        <w:ind w:firstLine="900"/>
        <w:jc w:val="center"/>
        <w:rPr>
          <w:b/>
          <w:i/>
          <w:sz w:val="20"/>
          <w:szCs w:val="20"/>
        </w:rPr>
      </w:pPr>
      <w:r w:rsidRPr="00522E91">
        <w:rPr>
          <w:b/>
          <w:i/>
          <w:sz w:val="20"/>
          <w:szCs w:val="20"/>
        </w:rPr>
        <w:t xml:space="preserve">территориальных органов государственной власти Томской области на 2020 год закрепляемые за ними виды доходов </w:t>
      </w:r>
    </w:p>
    <w:tbl>
      <w:tblPr>
        <w:tblpPr w:leftFromText="180" w:rightFromText="180" w:vertAnchor="text" w:horzAnchor="margin" w:tblpXSpec="center" w:tblpY="3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5528"/>
      </w:tblGrid>
      <w:tr w:rsidR="00522E91" w:rsidRPr="00522E91" w:rsidTr="00BE7377">
        <w:trPr>
          <w:trHeight w:val="480"/>
        </w:trPr>
        <w:tc>
          <w:tcPr>
            <w:tcW w:w="3652" w:type="dxa"/>
            <w:gridSpan w:val="2"/>
          </w:tcPr>
          <w:p w:rsidR="00522E91" w:rsidRPr="00522E91" w:rsidRDefault="00522E91" w:rsidP="00522E91">
            <w:pPr>
              <w:spacing w:line="276" w:lineRule="auto"/>
              <w:jc w:val="center"/>
              <w:rPr>
                <w:b/>
                <w:sz w:val="20"/>
                <w:szCs w:val="20"/>
              </w:rPr>
            </w:pPr>
            <w:r w:rsidRPr="00522E91">
              <w:rPr>
                <w:b/>
                <w:sz w:val="20"/>
                <w:szCs w:val="20"/>
              </w:rPr>
              <w:t>Код бюджетной классификации Российской Федерации</w:t>
            </w:r>
          </w:p>
        </w:tc>
        <w:tc>
          <w:tcPr>
            <w:tcW w:w="5528" w:type="dxa"/>
            <w:vMerge w:val="restart"/>
          </w:tcPr>
          <w:p w:rsidR="00522E91" w:rsidRPr="00522E91" w:rsidRDefault="00522E91" w:rsidP="00522E91">
            <w:pPr>
              <w:spacing w:line="276" w:lineRule="auto"/>
              <w:jc w:val="center"/>
              <w:rPr>
                <w:b/>
                <w:sz w:val="20"/>
                <w:szCs w:val="20"/>
              </w:rPr>
            </w:pPr>
            <w:r w:rsidRPr="00522E91">
              <w:rPr>
                <w:b/>
                <w:sz w:val="20"/>
                <w:szCs w:val="20"/>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522E91" w:rsidRPr="00522E91" w:rsidTr="00BE7377">
        <w:trPr>
          <w:trHeight w:val="885"/>
        </w:trPr>
        <w:tc>
          <w:tcPr>
            <w:tcW w:w="1384" w:type="dxa"/>
          </w:tcPr>
          <w:p w:rsidR="00522E91" w:rsidRPr="00522E91" w:rsidRDefault="00522E91" w:rsidP="00522E91">
            <w:pPr>
              <w:spacing w:line="276" w:lineRule="auto"/>
              <w:jc w:val="center"/>
              <w:rPr>
                <w:b/>
                <w:sz w:val="20"/>
                <w:szCs w:val="20"/>
              </w:rPr>
            </w:pPr>
            <w:r w:rsidRPr="00522E91">
              <w:rPr>
                <w:b/>
                <w:sz w:val="20"/>
                <w:szCs w:val="20"/>
              </w:rPr>
              <w:t>главного администратора доходов</w:t>
            </w:r>
          </w:p>
        </w:tc>
        <w:tc>
          <w:tcPr>
            <w:tcW w:w="2268" w:type="dxa"/>
          </w:tcPr>
          <w:p w:rsidR="00522E91" w:rsidRPr="00522E91" w:rsidRDefault="00522E91" w:rsidP="00522E91">
            <w:pPr>
              <w:spacing w:line="276" w:lineRule="auto"/>
              <w:jc w:val="center"/>
              <w:rPr>
                <w:b/>
                <w:sz w:val="20"/>
                <w:szCs w:val="20"/>
              </w:rPr>
            </w:pPr>
            <w:r w:rsidRPr="00522E91">
              <w:rPr>
                <w:b/>
                <w:sz w:val="20"/>
                <w:szCs w:val="20"/>
              </w:rPr>
              <w:t>доходов бюджета муниципального образования</w:t>
            </w:r>
          </w:p>
        </w:tc>
        <w:tc>
          <w:tcPr>
            <w:tcW w:w="5528" w:type="dxa"/>
            <w:vMerge/>
          </w:tcPr>
          <w:p w:rsidR="00522E91" w:rsidRPr="00522E91" w:rsidRDefault="00522E91" w:rsidP="00522E91">
            <w:pPr>
              <w:spacing w:line="276" w:lineRule="auto"/>
              <w:jc w:val="center"/>
              <w:rPr>
                <w:sz w:val="20"/>
                <w:szCs w:val="20"/>
              </w:rPr>
            </w:pPr>
          </w:p>
        </w:tc>
      </w:tr>
      <w:tr w:rsidR="00522E91" w:rsidRPr="00522E91" w:rsidTr="00BE7377">
        <w:tc>
          <w:tcPr>
            <w:tcW w:w="1384" w:type="dxa"/>
          </w:tcPr>
          <w:p w:rsidR="00522E91" w:rsidRPr="00522E91" w:rsidRDefault="00522E91" w:rsidP="00522E91">
            <w:pPr>
              <w:spacing w:line="276" w:lineRule="auto"/>
              <w:jc w:val="center"/>
              <w:rPr>
                <w:b/>
                <w:sz w:val="20"/>
                <w:szCs w:val="20"/>
              </w:rPr>
            </w:pPr>
            <w:r w:rsidRPr="00522E91">
              <w:rPr>
                <w:b/>
                <w:sz w:val="20"/>
                <w:szCs w:val="20"/>
              </w:rPr>
              <w:t>100</w:t>
            </w:r>
          </w:p>
        </w:tc>
        <w:tc>
          <w:tcPr>
            <w:tcW w:w="2268" w:type="dxa"/>
          </w:tcPr>
          <w:p w:rsidR="00522E91" w:rsidRPr="00522E91" w:rsidRDefault="00522E91" w:rsidP="00522E91">
            <w:pPr>
              <w:spacing w:line="276" w:lineRule="auto"/>
              <w:rPr>
                <w:b/>
                <w:sz w:val="20"/>
                <w:szCs w:val="20"/>
              </w:rPr>
            </w:pPr>
          </w:p>
        </w:tc>
        <w:tc>
          <w:tcPr>
            <w:tcW w:w="5528" w:type="dxa"/>
          </w:tcPr>
          <w:p w:rsidR="00522E91" w:rsidRPr="00522E91" w:rsidRDefault="00522E91" w:rsidP="00522E91">
            <w:pPr>
              <w:spacing w:line="276" w:lineRule="auto"/>
              <w:jc w:val="both"/>
              <w:rPr>
                <w:b/>
                <w:sz w:val="20"/>
                <w:szCs w:val="20"/>
              </w:rPr>
            </w:pPr>
            <w:r w:rsidRPr="00522E91">
              <w:rPr>
                <w:b/>
                <w:sz w:val="20"/>
                <w:szCs w:val="20"/>
              </w:rPr>
              <w:t>Управление Федерального казначейства по Томской области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100</w:t>
            </w:r>
          </w:p>
        </w:tc>
        <w:tc>
          <w:tcPr>
            <w:tcW w:w="2268" w:type="dxa"/>
          </w:tcPr>
          <w:p w:rsidR="00522E91" w:rsidRPr="00522E91" w:rsidRDefault="00522E91" w:rsidP="00522E91">
            <w:pPr>
              <w:spacing w:line="276" w:lineRule="auto"/>
              <w:rPr>
                <w:sz w:val="20"/>
                <w:szCs w:val="20"/>
              </w:rPr>
            </w:pPr>
            <w:r w:rsidRPr="00522E91">
              <w:rPr>
                <w:sz w:val="20"/>
                <w:szCs w:val="20"/>
              </w:rPr>
              <w:t>1 03 02231 01 0000 110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100</w:t>
            </w:r>
          </w:p>
        </w:tc>
        <w:tc>
          <w:tcPr>
            <w:tcW w:w="2268" w:type="dxa"/>
          </w:tcPr>
          <w:p w:rsidR="00522E91" w:rsidRPr="00522E91" w:rsidRDefault="00522E91" w:rsidP="00522E91">
            <w:pPr>
              <w:spacing w:line="276" w:lineRule="auto"/>
              <w:rPr>
                <w:sz w:val="20"/>
                <w:szCs w:val="20"/>
              </w:rPr>
            </w:pPr>
            <w:r w:rsidRPr="00522E91">
              <w:rPr>
                <w:sz w:val="20"/>
                <w:szCs w:val="20"/>
              </w:rPr>
              <w:t>1 03 02241 01 0000 110</w:t>
            </w:r>
          </w:p>
        </w:tc>
        <w:tc>
          <w:tcPr>
            <w:tcW w:w="5528" w:type="dxa"/>
          </w:tcPr>
          <w:p w:rsidR="00522E91" w:rsidRPr="00522E91" w:rsidRDefault="00522E91" w:rsidP="00522E91">
            <w:pPr>
              <w:spacing w:line="276" w:lineRule="auto"/>
              <w:jc w:val="both"/>
              <w:rPr>
                <w:sz w:val="20"/>
                <w:szCs w:val="20"/>
              </w:rPr>
            </w:pPr>
            <w:r w:rsidRPr="00522E91">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522E91">
              <w:rPr>
                <w:sz w:val="20"/>
                <w:szCs w:val="20"/>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lastRenderedPageBreak/>
              <w:t>100</w:t>
            </w:r>
          </w:p>
        </w:tc>
        <w:tc>
          <w:tcPr>
            <w:tcW w:w="2268" w:type="dxa"/>
          </w:tcPr>
          <w:p w:rsidR="00522E91" w:rsidRPr="00522E91" w:rsidRDefault="00522E91" w:rsidP="00522E91">
            <w:pPr>
              <w:spacing w:line="276" w:lineRule="auto"/>
              <w:rPr>
                <w:sz w:val="20"/>
                <w:szCs w:val="20"/>
              </w:rPr>
            </w:pPr>
            <w:r w:rsidRPr="00522E91">
              <w:rPr>
                <w:sz w:val="20"/>
                <w:szCs w:val="20"/>
              </w:rPr>
              <w:t>1 03 02251 01 0000 110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100</w:t>
            </w:r>
          </w:p>
        </w:tc>
        <w:tc>
          <w:tcPr>
            <w:tcW w:w="2268" w:type="dxa"/>
          </w:tcPr>
          <w:p w:rsidR="00522E91" w:rsidRPr="00522E91" w:rsidRDefault="00522E91" w:rsidP="00522E91">
            <w:pPr>
              <w:spacing w:line="276" w:lineRule="auto"/>
              <w:rPr>
                <w:sz w:val="20"/>
                <w:szCs w:val="20"/>
              </w:rPr>
            </w:pPr>
            <w:r w:rsidRPr="00522E91">
              <w:rPr>
                <w:sz w:val="20"/>
                <w:szCs w:val="20"/>
              </w:rPr>
              <w:t>1 03 02261 01 0000 110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2E91" w:rsidRPr="00522E91" w:rsidTr="00BE7377">
        <w:tc>
          <w:tcPr>
            <w:tcW w:w="1384" w:type="dxa"/>
          </w:tcPr>
          <w:p w:rsidR="00522E91" w:rsidRPr="00522E91" w:rsidRDefault="00522E91" w:rsidP="00522E91">
            <w:pPr>
              <w:spacing w:line="276" w:lineRule="auto"/>
              <w:jc w:val="center"/>
              <w:rPr>
                <w:b/>
                <w:sz w:val="20"/>
                <w:szCs w:val="20"/>
              </w:rPr>
            </w:pPr>
            <w:r w:rsidRPr="00522E91">
              <w:rPr>
                <w:b/>
                <w:sz w:val="20"/>
                <w:szCs w:val="20"/>
              </w:rPr>
              <w:t>182</w:t>
            </w:r>
          </w:p>
        </w:tc>
        <w:tc>
          <w:tcPr>
            <w:tcW w:w="2268" w:type="dxa"/>
          </w:tcPr>
          <w:p w:rsidR="00522E91" w:rsidRPr="00522E91" w:rsidRDefault="00522E91" w:rsidP="00522E91">
            <w:pPr>
              <w:spacing w:line="276" w:lineRule="auto"/>
              <w:rPr>
                <w:b/>
                <w:sz w:val="20"/>
                <w:szCs w:val="20"/>
              </w:rPr>
            </w:pPr>
          </w:p>
        </w:tc>
        <w:tc>
          <w:tcPr>
            <w:tcW w:w="5528" w:type="dxa"/>
          </w:tcPr>
          <w:p w:rsidR="00522E91" w:rsidRPr="00522E91" w:rsidRDefault="00522E91" w:rsidP="00522E91">
            <w:pPr>
              <w:spacing w:line="276" w:lineRule="auto"/>
              <w:jc w:val="both"/>
              <w:rPr>
                <w:b/>
                <w:sz w:val="20"/>
                <w:szCs w:val="20"/>
              </w:rPr>
            </w:pPr>
            <w:r w:rsidRPr="00522E91">
              <w:rPr>
                <w:b/>
                <w:sz w:val="20"/>
                <w:szCs w:val="20"/>
              </w:rPr>
              <w:t>Управление Федеральной налоговой службы по Томской области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1 01 02010 01 0000 110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1 01 02020 01 0000 110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1 01 02030 01 0000 110</w:t>
            </w:r>
          </w:p>
        </w:tc>
        <w:tc>
          <w:tcPr>
            <w:tcW w:w="5528" w:type="dxa"/>
          </w:tcPr>
          <w:p w:rsidR="00522E91" w:rsidRPr="00522E91" w:rsidRDefault="00522E91" w:rsidP="00522E91">
            <w:pPr>
              <w:spacing w:line="276" w:lineRule="auto"/>
              <w:jc w:val="both"/>
              <w:rPr>
                <w:sz w:val="20"/>
                <w:szCs w:val="20"/>
              </w:rPr>
            </w:pPr>
            <w:r w:rsidRPr="00522E9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1 05 03010 10 0000 110</w:t>
            </w:r>
          </w:p>
        </w:tc>
        <w:tc>
          <w:tcPr>
            <w:tcW w:w="5528" w:type="dxa"/>
          </w:tcPr>
          <w:p w:rsidR="00522E91" w:rsidRPr="00522E91" w:rsidRDefault="00522E91" w:rsidP="00522E91">
            <w:pPr>
              <w:spacing w:line="276" w:lineRule="auto"/>
              <w:jc w:val="both"/>
              <w:rPr>
                <w:sz w:val="20"/>
                <w:szCs w:val="20"/>
              </w:rPr>
            </w:pPr>
            <w:r w:rsidRPr="00522E91">
              <w:rPr>
                <w:sz w:val="20"/>
                <w:szCs w:val="20"/>
              </w:rPr>
              <w:t>Единый сельскохозяйственный налог</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 xml:space="preserve">182 </w:t>
            </w:r>
          </w:p>
        </w:tc>
        <w:tc>
          <w:tcPr>
            <w:tcW w:w="2268" w:type="dxa"/>
          </w:tcPr>
          <w:p w:rsidR="00522E91" w:rsidRPr="00522E91" w:rsidRDefault="00522E91" w:rsidP="00522E91">
            <w:pPr>
              <w:spacing w:line="276" w:lineRule="auto"/>
              <w:rPr>
                <w:sz w:val="20"/>
                <w:szCs w:val="20"/>
              </w:rPr>
            </w:pPr>
            <w:r w:rsidRPr="00522E91">
              <w:rPr>
                <w:sz w:val="20"/>
                <w:szCs w:val="20"/>
              </w:rPr>
              <w:t>1 06 01030 10 0000 110</w:t>
            </w:r>
          </w:p>
        </w:tc>
        <w:tc>
          <w:tcPr>
            <w:tcW w:w="5528" w:type="dxa"/>
          </w:tcPr>
          <w:p w:rsidR="00522E91" w:rsidRPr="00522E91" w:rsidRDefault="00522E91" w:rsidP="00522E91">
            <w:pPr>
              <w:spacing w:line="276" w:lineRule="auto"/>
              <w:jc w:val="both"/>
              <w:rPr>
                <w:sz w:val="20"/>
                <w:szCs w:val="20"/>
              </w:rPr>
            </w:pPr>
            <w:r w:rsidRPr="00522E9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1 06 06033 10 0000 110</w:t>
            </w:r>
          </w:p>
        </w:tc>
        <w:tc>
          <w:tcPr>
            <w:tcW w:w="5528" w:type="dxa"/>
          </w:tcPr>
          <w:p w:rsidR="00522E91" w:rsidRPr="00522E91" w:rsidRDefault="00522E91" w:rsidP="00522E91">
            <w:pPr>
              <w:spacing w:line="276" w:lineRule="auto"/>
              <w:jc w:val="both"/>
              <w:rPr>
                <w:sz w:val="20"/>
                <w:szCs w:val="20"/>
              </w:rPr>
            </w:pPr>
            <w:r w:rsidRPr="00522E91">
              <w:rPr>
                <w:sz w:val="20"/>
                <w:szCs w:val="20"/>
              </w:rPr>
              <w:t>Земельный налог с организаций, обладающих земельным участком, расположенным в границах сельских поселений</w:t>
            </w:r>
          </w:p>
        </w:tc>
      </w:tr>
      <w:tr w:rsidR="00522E91" w:rsidRPr="00522E91" w:rsidTr="00BE7377">
        <w:tc>
          <w:tcPr>
            <w:tcW w:w="1384" w:type="dxa"/>
          </w:tcPr>
          <w:p w:rsidR="00522E91" w:rsidRPr="00522E91" w:rsidRDefault="00522E91" w:rsidP="00522E91">
            <w:pPr>
              <w:spacing w:line="276" w:lineRule="auto"/>
              <w:jc w:val="center"/>
              <w:rPr>
                <w:sz w:val="20"/>
                <w:szCs w:val="20"/>
              </w:rPr>
            </w:pPr>
            <w:r w:rsidRPr="00522E91">
              <w:rPr>
                <w:sz w:val="20"/>
                <w:szCs w:val="20"/>
              </w:rPr>
              <w:t>182</w:t>
            </w:r>
          </w:p>
        </w:tc>
        <w:tc>
          <w:tcPr>
            <w:tcW w:w="2268" w:type="dxa"/>
          </w:tcPr>
          <w:p w:rsidR="00522E91" w:rsidRPr="00522E91" w:rsidRDefault="00522E91" w:rsidP="00522E91">
            <w:pPr>
              <w:spacing w:line="276" w:lineRule="auto"/>
              <w:rPr>
                <w:sz w:val="20"/>
                <w:szCs w:val="20"/>
              </w:rPr>
            </w:pPr>
            <w:r w:rsidRPr="00522E91">
              <w:rPr>
                <w:sz w:val="20"/>
                <w:szCs w:val="20"/>
              </w:rPr>
              <w:t>1 06 06043 10 0000 110</w:t>
            </w:r>
          </w:p>
        </w:tc>
        <w:tc>
          <w:tcPr>
            <w:tcW w:w="5528" w:type="dxa"/>
          </w:tcPr>
          <w:p w:rsidR="00522E91" w:rsidRPr="00522E91" w:rsidRDefault="00522E91" w:rsidP="00522E91">
            <w:pPr>
              <w:spacing w:line="276" w:lineRule="auto"/>
              <w:jc w:val="both"/>
              <w:rPr>
                <w:sz w:val="20"/>
                <w:szCs w:val="20"/>
              </w:rPr>
            </w:pPr>
            <w:r w:rsidRPr="00522E91">
              <w:rPr>
                <w:sz w:val="20"/>
                <w:szCs w:val="20"/>
              </w:rPr>
              <w:t>Земельный налог с физических лиц, обладающих земельным участком, расположенным в границах сельских поселений</w:t>
            </w:r>
          </w:p>
        </w:tc>
      </w:tr>
    </w:tbl>
    <w:p w:rsidR="00522E91" w:rsidRPr="00522E91" w:rsidRDefault="00522E91" w:rsidP="00522E91">
      <w:pPr>
        <w:ind w:left="5103"/>
        <w:jc w:val="both"/>
        <w:rPr>
          <w:sz w:val="20"/>
          <w:szCs w:val="20"/>
        </w:rPr>
      </w:pPr>
    </w:p>
    <w:p w:rsidR="00522E91" w:rsidRPr="00522E91" w:rsidRDefault="00522E91" w:rsidP="00522E91">
      <w:pPr>
        <w:ind w:left="5103"/>
        <w:jc w:val="both"/>
        <w:rPr>
          <w:sz w:val="20"/>
          <w:szCs w:val="20"/>
        </w:rPr>
      </w:pPr>
      <w:r w:rsidRPr="00522E91">
        <w:rPr>
          <w:sz w:val="20"/>
          <w:szCs w:val="20"/>
        </w:rPr>
        <w:t xml:space="preserve">Приложение 4 </w:t>
      </w:r>
    </w:p>
    <w:p w:rsidR="00522E91" w:rsidRPr="00522E91" w:rsidRDefault="00522E91" w:rsidP="00522E91">
      <w:pPr>
        <w:ind w:left="5103"/>
        <w:jc w:val="both"/>
        <w:rPr>
          <w:sz w:val="20"/>
          <w:szCs w:val="20"/>
        </w:rPr>
      </w:pPr>
      <w:r w:rsidRPr="00522E91">
        <w:rPr>
          <w:sz w:val="20"/>
          <w:szCs w:val="20"/>
        </w:rPr>
        <w:t xml:space="preserve">к решению Совета Подгорнского </w:t>
      </w:r>
    </w:p>
    <w:p w:rsidR="00522E91" w:rsidRPr="00522E91" w:rsidRDefault="00522E91" w:rsidP="00522E91">
      <w:pPr>
        <w:ind w:left="5103"/>
        <w:jc w:val="both"/>
        <w:rPr>
          <w:sz w:val="20"/>
          <w:szCs w:val="20"/>
        </w:rPr>
      </w:pPr>
      <w:r w:rsidRPr="00522E91">
        <w:rPr>
          <w:sz w:val="20"/>
          <w:szCs w:val="20"/>
        </w:rPr>
        <w:t xml:space="preserve">сельского поселения «О бюджете </w:t>
      </w:r>
    </w:p>
    <w:p w:rsidR="00522E91" w:rsidRPr="00522E91" w:rsidRDefault="00522E91" w:rsidP="00522E91">
      <w:pPr>
        <w:ind w:left="5103"/>
        <w:jc w:val="both"/>
        <w:rPr>
          <w:sz w:val="20"/>
          <w:szCs w:val="20"/>
        </w:rPr>
      </w:pPr>
      <w:r w:rsidRPr="00522E91">
        <w:rPr>
          <w:sz w:val="20"/>
          <w:szCs w:val="20"/>
        </w:rPr>
        <w:t>муниципального образования «Подгорнское</w:t>
      </w:r>
    </w:p>
    <w:p w:rsidR="00522E91" w:rsidRPr="00522E91" w:rsidRDefault="00522E91" w:rsidP="00522E91">
      <w:pPr>
        <w:ind w:left="5103"/>
        <w:jc w:val="both"/>
        <w:rPr>
          <w:sz w:val="20"/>
          <w:szCs w:val="20"/>
        </w:rPr>
      </w:pPr>
      <w:r w:rsidRPr="00522E91">
        <w:rPr>
          <w:sz w:val="20"/>
          <w:szCs w:val="20"/>
        </w:rPr>
        <w:t>сельское поселение» на 2020год»</w:t>
      </w:r>
    </w:p>
    <w:p w:rsidR="00522E91" w:rsidRPr="00522E91" w:rsidRDefault="00522E91" w:rsidP="00522E91">
      <w:pPr>
        <w:rPr>
          <w:sz w:val="20"/>
          <w:szCs w:val="20"/>
        </w:rPr>
      </w:pPr>
      <w:r w:rsidRPr="00522E91">
        <w:rPr>
          <w:sz w:val="20"/>
          <w:szCs w:val="20"/>
        </w:rPr>
        <w:t xml:space="preserve">                                                                                                       </w:t>
      </w:r>
    </w:p>
    <w:p w:rsidR="00522E91" w:rsidRPr="00522E91" w:rsidRDefault="00522E91" w:rsidP="00522E91">
      <w:pPr>
        <w:jc w:val="right"/>
        <w:rPr>
          <w:sz w:val="20"/>
          <w:szCs w:val="20"/>
        </w:rPr>
      </w:pPr>
    </w:p>
    <w:p w:rsidR="00522E91" w:rsidRPr="00522E91" w:rsidRDefault="00522E91" w:rsidP="00522E91">
      <w:pPr>
        <w:jc w:val="center"/>
        <w:rPr>
          <w:b/>
          <w:i/>
          <w:sz w:val="20"/>
          <w:szCs w:val="20"/>
        </w:rPr>
      </w:pPr>
      <w:r w:rsidRPr="00522E91">
        <w:rPr>
          <w:b/>
          <w:i/>
          <w:sz w:val="20"/>
          <w:szCs w:val="20"/>
        </w:rPr>
        <w:t>ОБЪЕМ МЕЖБЮДЖЕТНЫХ ТРАНСФЕРТОВ</w:t>
      </w:r>
    </w:p>
    <w:p w:rsidR="00522E91" w:rsidRPr="00522E91" w:rsidRDefault="00522E91" w:rsidP="00522E91">
      <w:pPr>
        <w:jc w:val="center"/>
        <w:rPr>
          <w:b/>
          <w:i/>
          <w:sz w:val="20"/>
          <w:szCs w:val="20"/>
        </w:rPr>
      </w:pPr>
      <w:r w:rsidRPr="00522E91">
        <w:rPr>
          <w:b/>
          <w:i/>
          <w:sz w:val="20"/>
          <w:szCs w:val="20"/>
        </w:rPr>
        <w:t>бюджету муниципального образования «Подгорнское сельское поселение на 2020 год</w:t>
      </w:r>
    </w:p>
    <w:p w:rsidR="00522E91" w:rsidRPr="00522E91" w:rsidRDefault="00522E91" w:rsidP="00522E91">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525"/>
      </w:tblGrid>
      <w:tr w:rsidR="00522E91" w:rsidRPr="00522E91" w:rsidTr="00522E91">
        <w:tc>
          <w:tcPr>
            <w:tcW w:w="2448" w:type="dxa"/>
            <w:vAlign w:val="center"/>
          </w:tcPr>
          <w:p w:rsidR="00522E91" w:rsidRPr="00522E91" w:rsidRDefault="00522E91" w:rsidP="00522E91">
            <w:pPr>
              <w:jc w:val="center"/>
              <w:rPr>
                <w:i/>
                <w:sz w:val="20"/>
                <w:szCs w:val="20"/>
              </w:rPr>
            </w:pPr>
            <w:r w:rsidRPr="00522E91">
              <w:rPr>
                <w:i/>
                <w:sz w:val="20"/>
                <w:szCs w:val="20"/>
              </w:rPr>
              <w:t>Код бюджетной классификации</w:t>
            </w:r>
          </w:p>
        </w:tc>
        <w:tc>
          <w:tcPr>
            <w:tcW w:w="5457" w:type="dxa"/>
            <w:vAlign w:val="center"/>
          </w:tcPr>
          <w:p w:rsidR="00522E91" w:rsidRPr="00522E91" w:rsidRDefault="00522E91" w:rsidP="00522E91">
            <w:pPr>
              <w:jc w:val="center"/>
              <w:rPr>
                <w:i/>
                <w:sz w:val="20"/>
                <w:szCs w:val="20"/>
              </w:rPr>
            </w:pPr>
            <w:r w:rsidRPr="00522E91">
              <w:rPr>
                <w:i/>
                <w:sz w:val="20"/>
                <w:szCs w:val="20"/>
              </w:rPr>
              <w:t>Наименование межбюджетных трансфертов</w:t>
            </w:r>
          </w:p>
        </w:tc>
        <w:tc>
          <w:tcPr>
            <w:tcW w:w="0" w:type="auto"/>
            <w:vAlign w:val="center"/>
          </w:tcPr>
          <w:p w:rsidR="00522E91" w:rsidRPr="00522E91" w:rsidRDefault="00522E91" w:rsidP="00522E91">
            <w:pPr>
              <w:jc w:val="center"/>
              <w:rPr>
                <w:i/>
                <w:sz w:val="20"/>
                <w:szCs w:val="20"/>
              </w:rPr>
            </w:pPr>
            <w:r w:rsidRPr="00522E91">
              <w:rPr>
                <w:i/>
                <w:sz w:val="20"/>
                <w:szCs w:val="20"/>
              </w:rPr>
              <w:t>Сумма, тыс.руб.</w:t>
            </w:r>
          </w:p>
        </w:tc>
      </w:tr>
      <w:tr w:rsidR="00522E91" w:rsidRPr="00522E91" w:rsidTr="00522E91">
        <w:tc>
          <w:tcPr>
            <w:tcW w:w="2448" w:type="dxa"/>
            <w:vAlign w:val="center"/>
          </w:tcPr>
          <w:p w:rsidR="00522E91" w:rsidRPr="00522E91" w:rsidRDefault="00522E91" w:rsidP="00522E91">
            <w:pPr>
              <w:jc w:val="center"/>
              <w:rPr>
                <w:b/>
                <w:sz w:val="20"/>
                <w:szCs w:val="20"/>
              </w:rPr>
            </w:pPr>
            <w:r w:rsidRPr="00522E91">
              <w:rPr>
                <w:b/>
                <w:sz w:val="20"/>
                <w:szCs w:val="20"/>
              </w:rPr>
              <w:lastRenderedPageBreak/>
              <w:t>2 02 00000 00 0000 000</w:t>
            </w:r>
          </w:p>
        </w:tc>
        <w:tc>
          <w:tcPr>
            <w:tcW w:w="5457" w:type="dxa"/>
          </w:tcPr>
          <w:p w:rsidR="00522E91" w:rsidRPr="00522E91" w:rsidRDefault="00522E91" w:rsidP="00522E91">
            <w:pPr>
              <w:jc w:val="both"/>
              <w:rPr>
                <w:b/>
                <w:sz w:val="20"/>
                <w:szCs w:val="20"/>
              </w:rPr>
            </w:pPr>
            <w:r w:rsidRPr="00522E91">
              <w:rPr>
                <w:b/>
                <w:sz w:val="20"/>
                <w:szCs w:val="20"/>
              </w:rPr>
              <w:t>Безвозмездные поступления от других бюджетов бюджетной системы Российской Федерации</w:t>
            </w:r>
          </w:p>
        </w:tc>
        <w:tc>
          <w:tcPr>
            <w:tcW w:w="0" w:type="auto"/>
            <w:vAlign w:val="center"/>
          </w:tcPr>
          <w:p w:rsidR="00522E91" w:rsidRPr="00522E91" w:rsidRDefault="00522E91" w:rsidP="00522E91">
            <w:pPr>
              <w:jc w:val="center"/>
              <w:rPr>
                <w:b/>
                <w:sz w:val="20"/>
                <w:szCs w:val="20"/>
              </w:rPr>
            </w:pPr>
            <w:r w:rsidRPr="00522E91">
              <w:rPr>
                <w:b/>
                <w:sz w:val="20"/>
                <w:szCs w:val="20"/>
              </w:rPr>
              <w:t>63274,3</w:t>
            </w:r>
          </w:p>
        </w:tc>
      </w:tr>
      <w:tr w:rsidR="00522E91" w:rsidRPr="00522E91" w:rsidTr="00522E91">
        <w:tc>
          <w:tcPr>
            <w:tcW w:w="2448" w:type="dxa"/>
            <w:vAlign w:val="center"/>
          </w:tcPr>
          <w:p w:rsidR="00522E91" w:rsidRPr="00522E91" w:rsidRDefault="00522E91" w:rsidP="00522E91">
            <w:pPr>
              <w:jc w:val="center"/>
              <w:rPr>
                <w:b/>
                <w:i/>
                <w:sz w:val="20"/>
                <w:szCs w:val="20"/>
              </w:rPr>
            </w:pPr>
            <w:r w:rsidRPr="00522E91">
              <w:rPr>
                <w:b/>
                <w:i/>
                <w:sz w:val="20"/>
                <w:szCs w:val="20"/>
              </w:rPr>
              <w:t>2 02 10000  00 0000 150</w:t>
            </w:r>
          </w:p>
        </w:tc>
        <w:tc>
          <w:tcPr>
            <w:tcW w:w="5457" w:type="dxa"/>
          </w:tcPr>
          <w:p w:rsidR="00522E91" w:rsidRPr="00522E91" w:rsidRDefault="00522E91" w:rsidP="00522E91">
            <w:pPr>
              <w:jc w:val="both"/>
              <w:rPr>
                <w:b/>
                <w:i/>
                <w:sz w:val="20"/>
                <w:szCs w:val="20"/>
              </w:rPr>
            </w:pPr>
            <w:r w:rsidRPr="00522E91">
              <w:rPr>
                <w:b/>
                <w:i/>
                <w:sz w:val="20"/>
                <w:szCs w:val="20"/>
              </w:rPr>
              <w:t>Дотации бюджетам бюджетной системы Российской Федерации</w:t>
            </w:r>
          </w:p>
        </w:tc>
        <w:tc>
          <w:tcPr>
            <w:tcW w:w="0" w:type="auto"/>
            <w:vAlign w:val="center"/>
          </w:tcPr>
          <w:p w:rsidR="00522E91" w:rsidRPr="00522E91" w:rsidRDefault="00522E91" w:rsidP="00522E91">
            <w:pPr>
              <w:jc w:val="center"/>
              <w:rPr>
                <w:b/>
                <w:i/>
                <w:sz w:val="20"/>
                <w:szCs w:val="20"/>
              </w:rPr>
            </w:pPr>
            <w:r w:rsidRPr="00522E91">
              <w:rPr>
                <w:b/>
                <w:i/>
                <w:sz w:val="20"/>
                <w:szCs w:val="20"/>
              </w:rPr>
              <w:t>9216,3</w:t>
            </w:r>
          </w:p>
        </w:tc>
      </w:tr>
      <w:tr w:rsidR="00522E91" w:rsidRPr="00522E91" w:rsidTr="00522E91">
        <w:tc>
          <w:tcPr>
            <w:tcW w:w="2448" w:type="dxa"/>
            <w:vAlign w:val="center"/>
          </w:tcPr>
          <w:p w:rsidR="00522E91" w:rsidRPr="00522E91" w:rsidRDefault="00522E91" w:rsidP="00522E91">
            <w:pPr>
              <w:jc w:val="center"/>
              <w:rPr>
                <w:sz w:val="20"/>
                <w:szCs w:val="20"/>
              </w:rPr>
            </w:pPr>
            <w:r w:rsidRPr="00522E91">
              <w:rPr>
                <w:sz w:val="20"/>
                <w:szCs w:val="20"/>
              </w:rPr>
              <w:t>2 02 15001 10 0000 150</w:t>
            </w:r>
          </w:p>
        </w:tc>
        <w:tc>
          <w:tcPr>
            <w:tcW w:w="5457" w:type="dxa"/>
          </w:tcPr>
          <w:p w:rsidR="00522E91" w:rsidRPr="00522E91" w:rsidRDefault="00522E91" w:rsidP="00522E91">
            <w:pPr>
              <w:jc w:val="both"/>
              <w:rPr>
                <w:sz w:val="20"/>
                <w:szCs w:val="20"/>
              </w:rPr>
            </w:pPr>
            <w:r w:rsidRPr="00522E91">
              <w:rPr>
                <w:sz w:val="20"/>
                <w:szCs w:val="20"/>
              </w:rPr>
              <w:t>Дотации бюджетам сельских поселений на выравнивание бюджетной обеспеченности</w:t>
            </w:r>
          </w:p>
        </w:tc>
        <w:tc>
          <w:tcPr>
            <w:tcW w:w="0" w:type="auto"/>
            <w:vAlign w:val="center"/>
          </w:tcPr>
          <w:p w:rsidR="00522E91" w:rsidRPr="00522E91" w:rsidRDefault="00522E91" w:rsidP="00522E91">
            <w:pPr>
              <w:jc w:val="center"/>
              <w:rPr>
                <w:sz w:val="20"/>
                <w:szCs w:val="20"/>
              </w:rPr>
            </w:pPr>
            <w:r w:rsidRPr="00522E91">
              <w:rPr>
                <w:sz w:val="20"/>
                <w:szCs w:val="20"/>
              </w:rPr>
              <w:t>9216,3</w:t>
            </w:r>
          </w:p>
        </w:tc>
      </w:tr>
      <w:tr w:rsidR="00522E91" w:rsidRPr="00522E91" w:rsidTr="00522E91">
        <w:tc>
          <w:tcPr>
            <w:tcW w:w="2448" w:type="dxa"/>
            <w:vAlign w:val="center"/>
          </w:tcPr>
          <w:p w:rsidR="00522E91" w:rsidRPr="00522E91" w:rsidRDefault="00522E91" w:rsidP="00522E91">
            <w:pPr>
              <w:jc w:val="center"/>
              <w:rPr>
                <w:b/>
                <w:i/>
                <w:sz w:val="20"/>
                <w:szCs w:val="20"/>
              </w:rPr>
            </w:pPr>
            <w:r w:rsidRPr="00522E91">
              <w:rPr>
                <w:b/>
                <w:i/>
                <w:sz w:val="20"/>
                <w:szCs w:val="20"/>
              </w:rPr>
              <w:t>2 02 30000 00 0000 150</w:t>
            </w:r>
          </w:p>
        </w:tc>
        <w:tc>
          <w:tcPr>
            <w:tcW w:w="5457" w:type="dxa"/>
          </w:tcPr>
          <w:p w:rsidR="00522E91" w:rsidRPr="00522E91" w:rsidRDefault="00522E91" w:rsidP="00522E91">
            <w:pPr>
              <w:rPr>
                <w:b/>
                <w:i/>
                <w:sz w:val="20"/>
                <w:szCs w:val="20"/>
              </w:rPr>
            </w:pPr>
            <w:r w:rsidRPr="00522E91">
              <w:rPr>
                <w:b/>
                <w:i/>
                <w:sz w:val="20"/>
                <w:szCs w:val="20"/>
              </w:rPr>
              <w:t>Субвенции бюджетам бюджетной системы Российской Федерации</w:t>
            </w:r>
          </w:p>
        </w:tc>
        <w:tc>
          <w:tcPr>
            <w:tcW w:w="0" w:type="auto"/>
            <w:vAlign w:val="center"/>
          </w:tcPr>
          <w:p w:rsidR="00522E91" w:rsidRPr="00522E91" w:rsidRDefault="00522E91" w:rsidP="00522E91">
            <w:pPr>
              <w:jc w:val="center"/>
              <w:rPr>
                <w:b/>
                <w:i/>
                <w:sz w:val="20"/>
                <w:szCs w:val="20"/>
              </w:rPr>
            </w:pPr>
            <w:r w:rsidRPr="00522E91">
              <w:rPr>
                <w:b/>
                <w:i/>
                <w:sz w:val="20"/>
                <w:szCs w:val="20"/>
              </w:rPr>
              <w:t>1361,3</w:t>
            </w:r>
          </w:p>
        </w:tc>
      </w:tr>
      <w:tr w:rsidR="00522E91" w:rsidRPr="00522E91" w:rsidTr="00522E91">
        <w:tc>
          <w:tcPr>
            <w:tcW w:w="2448" w:type="dxa"/>
            <w:vAlign w:val="center"/>
          </w:tcPr>
          <w:p w:rsidR="00522E91" w:rsidRPr="00522E91" w:rsidRDefault="00522E91" w:rsidP="00522E91">
            <w:pPr>
              <w:jc w:val="center"/>
              <w:rPr>
                <w:sz w:val="20"/>
                <w:szCs w:val="20"/>
              </w:rPr>
            </w:pPr>
            <w:r w:rsidRPr="00522E91">
              <w:rPr>
                <w:sz w:val="20"/>
                <w:szCs w:val="20"/>
              </w:rPr>
              <w:t>2 02 35082 10 0000 150</w:t>
            </w:r>
          </w:p>
        </w:tc>
        <w:tc>
          <w:tcPr>
            <w:tcW w:w="5457" w:type="dxa"/>
          </w:tcPr>
          <w:p w:rsidR="00522E91" w:rsidRPr="00522E91" w:rsidRDefault="00522E91" w:rsidP="00522E91">
            <w:pPr>
              <w:rPr>
                <w:sz w:val="20"/>
                <w:szCs w:val="20"/>
              </w:rPr>
            </w:pPr>
            <w:r w:rsidRPr="00522E9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522E91" w:rsidRPr="00522E91" w:rsidRDefault="00522E91" w:rsidP="00522E91">
            <w:pPr>
              <w:jc w:val="center"/>
              <w:rPr>
                <w:sz w:val="20"/>
                <w:szCs w:val="20"/>
              </w:rPr>
            </w:pPr>
            <w:r w:rsidRPr="00522E91">
              <w:rPr>
                <w:sz w:val="20"/>
                <w:szCs w:val="20"/>
              </w:rPr>
              <w:t>1361,3</w:t>
            </w:r>
          </w:p>
        </w:tc>
      </w:tr>
      <w:tr w:rsidR="00522E91" w:rsidRPr="00522E91" w:rsidTr="00522E91">
        <w:tc>
          <w:tcPr>
            <w:tcW w:w="2448" w:type="dxa"/>
            <w:vAlign w:val="center"/>
          </w:tcPr>
          <w:p w:rsidR="00522E91" w:rsidRPr="00522E91" w:rsidRDefault="00522E91" w:rsidP="00522E91">
            <w:pPr>
              <w:jc w:val="center"/>
              <w:rPr>
                <w:sz w:val="20"/>
                <w:szCs w:val="20"/>
              </w:rPr>
            </w:pPr>
          </w:p>
        </w:tc>
        <w:tc>
          <w:tcPr>
            <w:tcW w:w="5457" w:type="dxa"/>
          </w:tcPr>
          <w:p w:rsidR="00522E91" w:rsidRPr="00522E91" w:rsidRDefault="00522E91" w:rsidP="00522E91">
            <w:pPr>
              <w:rPr>
                <w:sz w:val="20"/>
                <w:szCs w:val="20"/>
              </w:rPr>
            </w:pPr>
            <w:r w:rsidRPr="00522E91">
              <w:rPr>
                <w:sz w:val="20"/>
                <w:szCs w:val="20"/>
              </w:rPr>
              <w:t xml:space="preserve">       в том числе:</w:t>
            </w:r>
          </w:p>
        </w:tc>
        <w:tc>
          <w:tcPr>
            <w:tcW w:w="0" w:type="auto"/>
            <w:vAlign w:val="center"/>
          </w:tcPr>
          <w:p w:rsidR="00522E91" w:rsidRPr="00522E91" w:rsidRDefault="00522E91" w:rsidP="00522E91">
            <w:pPr>
              <w:jc w:val="center"/>
              <w:rPr>
                <w:sz w:val="20"/>
                <w:szCs w:val="20"/>
              </w:rPr>
            </w:pPr>
          </w:p>
        </w:tc>
      </w:tr>
      <w:tr w:rsidR="00522E91" w:rsidRPr="00522E91" w:rsidTr="00522E91">
        <w:tc>
          <w:tcPr>
            <w:tcW w:w="2448" w:type="dxa"/>
            <w:vAlign w:val="center"/>
          </w:tcPr>
          <w:p w:rsidR="00522E91" w:rsidRPr="00522E91" w:rsidRDefault="00522E91" w:rsidP="00522E91">
            <w:pPr>
              <w:jc w:val="center"/>
              <w:rPr>
                <w:sz w:val="20"/>
                <w:szCs w:val="20"/>
              </w:rPr>
            </w:pPr>
          </w:p>
        </w:tc>
        <w:tc>
          <w:tcPr>
            <w:tcW w:w="5457" w:type="dxa"/>
          </w:tcPr>
          <w:p w:rsidR="00522E91" w:rsidRPr="00522E91" w:rsidRDefault="00522E91" w:rsidP="00522E91">
            <w:pPr>
              <w:rPr>
                <w:sz w:val="20"/>
                <w:szCs w:val="20"/>
              </w:rPr>
            </w:pPr>
            <w:r w:rsidRPr="00522E9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522E91" w:rsidRPr="00522E91" w:rsidRDefault="00522E91" w:rsidP="00522E91">
            <w:pPr>
              <w:jc w:val="center"/>
              <w:rPr>
                <w:sz w:val="20"/>
                <w:szCs w:val="20"/>
              </w:rPr>
            </w:pPr>
            <w:r w:rsidRPr="00522E91">
              <w:rPr>
                <w:sz w:val="20"/>
                <w:szCs w:val="20"/>
              </w:rPr>
              <w:t>726,0</w:t>
            </w:r>
          </w:p>
        </w:tc>
      </w:tr>
      <w:tr w:rsidR="00522E91" w:rsidRPr="00522E91" w:rsidTr="00522E91">
        <w:tc>
          <w:tcPr>
            <w:tcW w:w="2448" w:type="dxa"/>
            <w:vAlign w:val="center"/>
          </w:tcPr>
          <w:p w:rsidR="00522E91" w:rsidRPr="00522E91" w:rsidRDefault="00522E91" w:rsidP="00522E91">
            <w:pPr>
              <w:jc w:val="center"/>
              <w:rPr>
                <w:sz w:val="20"/>
                <w:szCs w:val="20"/>
              </w:rPr>
            </w:pPr>
          </w:p>
        </w:tc>
        <w:tc>
          <w:tcPr>
            <w:tcW w:w="5457" w:type="dxa"/>
          </w:tcPr>
          <w:p w:rsidR="00522E91" w:rsidRPr="00522E91" w:rsidRDefault="00522E91" w:rsidP="00522E91">
            <w:pPr>
              <w:rPr>
                <w:sz w:val="20"/>
                <w:szCs w:val="20"/>
              </w:rPr>
            </w:pPr>
            <w:r w:rsidRPr="00522E9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522E91" w:rsidRPr="00522E91" w:rsidRDefault="00522E91" w:rsidP="00522E91">
            <w:pPr>
              <w:jc w:val="center"/>
              <w:rPr>
                <w:sz w:val="20"/>
                <w:szCs w:val="20"/>
              </w:rPr>
            </w:pPr>
            <w:r w:rsidRPr="00522E91">
              <w:rPr>
                <w:sz w:val="20"/>
                <w:szCs w:val="20"/>
              </w:rPr>
              <w:t>635,3</w:t>
            </w:r>
          </w:p>
        </w:tc>
      </w:tr>
      <w:tr w:rsidR="00522E91" w:rsidRPr="00522E91" w:rsidTr="00522E91">
        <w:tc>
          <w:tcPr>
            <w:tcW w:w="2448" w:type="dxa"/>
            <w:vAlign w:val="center"/>
          </w:tcPr>
          <w:p w:rsidR="00522E91" w:rsidRPr="00522E91" w:rsidRDefault="00522E91" w:rsidP="00522E91">
            <w:pPr>
              <w:jc w:val="center"/>
              <w:rPr>
                <w:b/>
                <w:i/>
                <w:sz w:val="20"/>
                <w:szCs w:val="20"/>
              </w:rPr>
            </w:pPr>
            <w:r w:rsidRPr="00522E91">
              <w:rPr>
                <w:b/>
                <w:i/>
                <w:sz w:val="20"/>
                <w:szCs w:val="20"/>
              </w:rPr>
              <w:t>2 02 40000 00 0000 150</w:t>
            </w:r>
          </w:p>
        </w:tc>
        <w:tc>
          <w:tcPr>
            <w:tcW w:w="5457" w:type="dxa"/>
          </w:tcPr>
          <w:p w:rsidR="00522E91" w:rsidRPr="00522E91" w:rsidRDefault="00522E91" w:rsidP="00522E91">
            <w:pPr>
              <w:jc w:val="both"/>
              <w:rPr>
                <w:b/>
                <w:i/>
                <w:sz w:val="20"/>
                <w:szCs w:val="20"/>
              </w:rPr>
            </w:pPr>
            <w:r w:rsidRPr="00522E91">
              <w:rPr>
                <w:b/>
                <w:i/>
                <w:sz w:val="20"/>
                <w:szCs w:val="20"/>
              </w:rPr>
              <w:t>Иные межбюджетные трансферты</w:t>
            </w:r>
          </w:p>
        </w:tc>
        <w:tc>
          <w:tcPr>
            <w:tcW w:w="0" w:type="auto"/>
            <w:vAlign w:val="center"/>
          </w:tcPr>
          <w:p w:rsidR="00522E91" w:rsidRPr="00522E91" w:rsidRDefault="00522E91" w:rsidP="00522E91">
            <w:pPr>
              <w:jc w:val="center"/>
              <w:rPr>
                <w:b/>
                <w:i/>
                <w:sz w:val="20"/>
                <w:szCs w:val="20"/>
              </w:rPr>
            </w:pPr>
            <w:r w:rsidRPr="00522E91">
              <w:rPr>
                <w:b/>
                <w:i/>
                <w:sz w:val="20"/>
                <w:szCs w:val="20"/>
              </w:rPr>
              <w:t>52697,1</w:t>
            </w:r>
          </w:p>
        </w:tc>
      </w:tr>
      <w:tr w:rsidR="00522E91" w:rsidRPr="00522E91" w:rsidTr="00522E91">
        <w:tc>
          <w:tcPr>
            <w:tcW w:w="2448" w:type="dxa"/>
            <w:vAlign w:val="center"/>
          </w:tcPr>
          <w:p w:rsidR="00522E91" w:rsidRPr="00522E91" w:rsidRDefault="00522E91" w:rsidP="00522E91">
            <w:pPr>
              <w:widowControl w:val="0"/>
              <w:jc w:val="center"/>
              <w:rPr>
                <w:sz w:val="20"/>
                <w:szCs w:val="20"/>
              </w:rPr>
            </w:pPr>
            <w:r w:rsidRPr="00522E91">
              <w:rPr>
                <w:sz w:val="20"/>
                <w:szCs w:val="20"/>
              </w:rPr>
              <w:t>2 02 49999 10 0000 150</w:t>
            </w:r>
          </w:p>
        </w:tc>
        <w:tc>
          <w:tcPr>
            <w:tcW w:w="5457" w:type="dxa"/>
            <w:vAlign w:val="center"/>
          </w:tcPr>
          <w:p w:rsidR="00522E91" w:rsidRPr="00522E91" w:rsidRDefault="00522E91" w:rsidP="00522E91">
            <w:pPr>
              <w:widowControl w:val="0"/>
              <w:jc w:val="both"/>
              <w:rPr>
                <w:sz w:val="20"/>
                <w:szCs w:val="20"/>
              </w:rPr>
            </w:pPr>
            <w:r w:rsidRPr="00522E91">
              <w:rPr>
                <w:sz w:val="20"/>
                <w:szCs w:val="20"/>
              </w:rPr>
              <w:t xml:space="preserve">Прочие межбюджетные трансферты, передаваемые бюджетам сельских поселений </w:t>
            </w:r>
          </w:p>
        </w:tc>
        <w:tc>
          <w:tcPr>
            <w:tcW w:w="0" w:type="auto"/>
            <w:vAlign w:val="center"/>
          </w:tcPr>
          <w:p w:rsidR="00522E91" w:rsidRPr="00522E91" w:rsidRDefault="00522E91" w:rsidP="00522E91">
            <w:pPr>
              <w:widowControl w:val="0"/>
              <w:jc w:val="center"/>
              <w:rPr>
                <w:sz w:val="20"/>
                <w:szCs w:val="20"/>
              </w:rPr>
            </w:pPr>
            <w:r w:rsidRPr="00522E91">
              <w:rPr>
                <w:sz w:val="20"/>
                <w:szCs w:val="20"/>
              </w:rPr>
              <w:t>52697,1</w:t>
            </w:r>
          </w:p>
        </w:tc>
      </w:tr>
      <w:tr w:rsidR="00522E91" w:rsidRPr="00522E91" w:rsidTr="00522E91">
        <w:tc>
          <w:tcPr>
            <w:tcW w:w="2448" w:type="dxa"/>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rPr>
                <w:sz w:val="20"/>
                <w:szCs w:val="20"/>
              </w:rPr>
            </w:pPr>
            <w:r w:rsidRPr="00522E91">
              <w:rPr>
                <w:sz w:val="20"/>
                <w:szCs w:val="20"/>
              </w:rPr>
              <w:t>в том числе:</w:t>
            </w:r>
          </w:p>
        </w:tc>
        <w:tc>
          <w:tcPr>
            <w:tcW w:w="0" w:type="auto"/>
            <w:vAlign w:val="center"/>
          </w:tcPr>
          <w:p w:rsidR="00522E91" w:rsidRPr="00522E91" w:rsidRDefault="00522E91" w:rsidP="00522E91">
            <w:pPr>
              <w:widowControl w:val="0"/>
              <w:jc w:val="center"/>
              <w:rPr>
                <w:sz w:val="20"/>
                <w:szCs w:val="20"/>
              </w:rPr>
            </w:pPr>
          </w:p>
        </w:tc>
      </w:tr>
      <w:tr w:rsidR="00522E91" w:rsidRPr="00522E91" w:rsidTr="00522E91">
        <w:tc>
          <w:tcPr>
            <w:tcW w:w="2448"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rPr>
                <w:sz w:val="20"/>
                <w:szCs w:val="20"/>
              </w:rPr>
            </w:pPr>
            <w:r w:rsidRPr="00522E91">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r w:rsidRPr="00522E91">
              <w:rPr>
                <w:sz w:val="20"/>
                <w:szCs w:val="20"/>
              </w:rPr>
              <w:t>4086,3</w:t>
            </w:r>
          </w:p>
        </w:tc>
      </w:tr>
      <w:tr w:rsidR="00522E91" w:rsidRPr="00522E91" w:rsidTr="00522E91">
        <w:trPr>
          <w:trHeight w:val="530"/>
        </w:trPr>
        <w:tc>
          <w:tcPr>
            <w:tcW w:w="2448" w:type="dxa"/>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rPr>
                <w:sz w:val="20"/>
                <w:szCs w:val="20"/>
              </w:rPr>
            </w:pPr>
            <w:r w:rsidRPr="00522E91">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522E91" w:rsidRPr="00522E91" w:rsidRDefault="00522E91" w:rsidP="00522E91">
            <w:pPr>
              <w:widowControl w:val="0"/>
              <w:jc w:val="center"/>
              <w:rPr>
                <w:sz w:val="20"/>
                <w:szCs w:val="20"/>
              </w:rPr>
            </w:pPr>
            <w:r w:rsidRPr="00522E91">
              <w:rPr>
                <w:sz w:val="20"/>
                <w:szCs w:val="20"/>
              </w:rPr>
              <w:t>50,0</w:t>
            </w:r>
          </w:p>
        </w:tc>
      </w:tr>
      <w:tr w:rsidR="00522E91" w:rsidRPr="00522E91" w:rsidTr="00522E91">
        <w:tc>
          <w:tcPr>
            <w:tcW w:w="2448" w:type="dxa"/>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jc w:val="both"/>
              <w:rPr>
                <w:sz w:val="20"/>
                <w:szCs w:val="20"/>
              </w:rPr>
            </w:pPr>
            <w:r w:rsidRPr="00522E91">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522E91" w:rsidRPr="00522E91" w:rsidRDefault="00522E91" w:rsidP="00522E91">
            <w:pPr>
              <w:widowControl w:val="0"/>
              <w:jc w:val="center"/>
              <w:rPr>
                <w:sz w:val="20"/>
                <w:szCs w:val="20"/>
              </w:rPr>
            </w:pPr>
            <w:r w:rsidRPr="00522E91">
              <w:rPr>
                <w:sz w:val="20"/>
                <w:szCs w:val="20"/>
              </w:rPr>
              <w:t>41396,6</w:t>
            </w:r>
          </w:p>
        </w:tc>
      </w:tr>
      <w:tr w:rsidR="00522E91" w:rsidRPr="00522E91" w:rsidTr="00522E91">
        <w:tc>
          <w:tcPr>
            <w:tcW w:w="2448" w:type="dxa"/>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rPr>
                <w:sz w:val="20"/>
                <w:szCs w:val="20"/>
              </w:rPr>
            </w:pPr>
            <w:r w:rsidRPr="00522E91">
              <w:rPr>
                <w:sz w:val="20"/>
                <w:szCs w:val="20"/>
              </w:rPr>
              <w:t>на обеспечение условий для развития физической культуры и массового спорта</w:t>
            </w:r>
          </w:p>
        </w:tc>
        <w:tc>
          <w:tcPr>
            <w:tcW w:w="0" w:type="auto"/>
            <w:vAlign w:val="center"/>
          </w:tcPr>
          <w:p w:rsidR="00522E91" w:rsidRPr="00522E91" w:rsidRDefault="00522E91" w:rsidP="00522E91">
            <w:pPr>
              <w:widowControl w:val="0"/>
              <w:jc w:val="center"/>
              <w:rPr>
                <w:sz w:val="20"/>
                <w:szCs w:val="20"/>
              </w:rPr>
            </w:pPr>
            <w:r w:rsidRPr="00522E91">
              <w:rPr>
                <w:sz w:val="20"/>
                <w:szCs w:val="20"/>
              </w:rPr>
              <w:t>1001,2</w:t>
            </w:r>
          </w:p>
        </w:tc>
      </w:tr>
      <w:tr w:rsidR="00522E91" w:rsidRPr="00522E91" w:rsidTr="00522E91">
        <w:tc>
          <w:tcPr>
            <w:tcW w:w="2448"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rPr>
                <w:sz w:val="20"/>
                <w:szCs w:val="20"/>
              </w:rPr>
            </w:pPr>
            <w:r w:rsidRPr="00522E91">
              <w:rPr>
                <w:sz w:val="20"/>
                <w:szCs w:val="20"/>
              </w:rPr>
              <w:t>на создание условий на управление многоквартирными домами</w:t>
            </w:r>
          </w:p>
        </w:tc>
        <w:tc>
          <w:tcPr>
            <w:tcW w:w="0" w:type="auto"/>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r w:rsidRPr="00522E91">
              <w:rPr>
                <w:sz w:val="20"/>
                <w:szCs w:val="20"/>
              </w:rPr>
              <w:t>4,8</w:t>
            </w:r>
          </w:p>
        </w:tc>
      </w:tr>
      <w:tr w:rsidR="00522E91" w:rsidRPr="00522E91" w:rsidTr="00522E91">
        <w:tc>
          <w:tcPr>
            <w:tcW w:w="2448"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p>
        </w:tc>
        <w:tc>
          <w:tcPr>
            <w:tcW w:w="5457" w:type="dxa"/>
            <w:vAlign w:val="center"/>
          </w:tcPr>
          <w:p w:rsidR="00522E91" w:rsidRPr="00522E91" w:rsidRDefault="00522E91" w:rsidP="00522E91">
            <w:pPr>
              <w:widowControl w:val="0"/>
              <w:rPr>
                <w:sz w:val="20"/>
                <w:szCs w:val="20"/>
              </w:rPr>
            </w:pPr>
            <w:r w:rsidRPr="00522E91">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r w:rsidRPr="00522E91">
              <w:rPr>
                <w:sz w:val="20"/>
                <w:szCs w:val="20"/>
              </w:rPr>
              <w:t>6158,2</w:t>
            </w:r>
          </w:p>
        </w:tc>
      </w:tr>
      <w:tr w:rsidR="00522E91" w:rsidRPr="00522E91" w:rsidTr="00522E91">
        <w:tc>
          <w:tcPr>
            <w:tcW w:w="2448" w:type="dxa"/>
            <w:vAlign w:val="center"/>
          </w:tcPr>
          <w:p w:rsidR="00522E91" w:rsidRPr="00522E91" w:rsidRDefault="00522E91" w:rsidP="00522E91">
            <w:pPr>
              <w:jc w:val="center"/>
              <w:rPr>
                <w:b/>
                <w:i/>
                <w:sz w:val="20"/>
                <w:szCs w:val="20"/>
              </w:rPr>
            </w:pPr>
            <w:r w:rsidRPr="00522E91">
              <w:rPr>
                <w:b/>
                <w:i/>
                <w:sz w:val="20"/>
                <w:szCs w:val="20"/>
              </w:rPr>
              <w:t>2 19 00000 00 0000 150</w:t>
            </w:r>
          </w:p>
        </w:tc>
        <w:tc>
          <w:tcPr>
            <w:tcW w:w="5457" w:type="dxa"/>
          </w:tcPr>
          <w:p w:rsidR="00522E91" w:rsidRPr="00522E91" w:rsidRDefault="00522E91" w:rsidP="00522E91">
            <w:pPr>
              <w:jc w:val="both"/>
              <w:rPr>
                <w:b/>
                <w:i/>
                <w:sz w:val="20"/>
                <w:szCs w:val="20"/>
              </w:rPr>
            </w:pPr>
            <w:r w:rsidRPr="00522E91">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b/>
                <w:i/>
                <w:sz w:val="20"/>
                <w:szCs w:val="20"/>
              </w:rPr>
            </w:pPr>
            <w:r w:rsidRPr="00522E91">
              <w:rPr>
                <w:b/>
                <w:i/>
                <w:sz w:val="20"/>
                <w:szCs w:val="20"/>
              </w:rPr>
              <w:t>- 0,4</w:t>
            </w:r>
          </w:p>
        </w:tc>
      </w:tr>
      <w:tr w:rsidR="00522E91" w:rsidRPr="00522E91" w:rsidTr="00522E91">
        <w:tc>
          <w:tcPr>
            <w:tcW w:w="2448"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r w:rsidRPr="00522E91">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rPr>
                <w:sz w:val="20"/>
                <w:szCs w:val="20"/>
              </w:rPr>
            </w:pPr>
            <w:r w:rsidRPr="00522E91">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widowControl w:val="0"/>
              <w:jc w:val="center"/>
              <w:rPr>
                <w:sz w:val="20"/>
                <w:szCs w:val="20"/>
              </w:rPr>
            </w:pPr>
            <w:r w:rsidRPr="00522E91">
              <w:rPr>
                <w:sz w:val="20"/>
                <w:szCs w:val="20"/>
              </w:rPr>
              <w:t>- 0,4</w:t>
            </w:r>
          </w:p>
        </w:tc>
      </w:tr>
    </w:tbl>
    <w:p w:rsidR="00522E91" w:rsidRPr="00522E91" w:rsidRDefault="00522E91" w:rsidP="00522E91">
      <w:pPr>
        <w:ind w:left="5103"/>
        <w:rPr>
          <w:sz w:val="20"/>
          <w:szCs w:val="20"/>
        </w:rPr>
      </w:pPr>
    </w:p>
    <w:p w:rsidR="00522E91" w:rsidRPr="00522E91" w:rsidRDefault="00522E91" w:rsidP="00522E91">
      <w:pPr>
        <w:ind w:left="5103"/>
        <w:rPr>
          <w:sz w:val="20"/>
          <w:szCs w:val="20"/>
        </w:rPr>
      </w:pPr>
      <w:r w:rsidRPr="00522E91">
        <w:rPr>
          <w:sz w:val="20"/>
          <w:szCs w:val="20"/>
        </w:rPr>
        <w:t>Приложение 5</w:t>
      </w:r>
    </w:p>
    <w:p w:rsidR="00522E91" w:rsidRPr="00522E91" w:rsidRDefault="00522E91" w:rsidP="00522E91">
      <w:pPr>
        <w:ind w:left="5103"/>
        <w:rPr>
          <w:sz w:val="20"/>
          <w:szCs w:val="20"/>
        </w:rPr>
      </w:pPr>
      <w:r w:rsidRPr="00522E91">
        <w:rPr>
          <w:sz w:val="20"/>
          <w:szCs w:val="20"/>
        </w:rPr>
        <w:t xml:space="preserve">к решению Совета Подгорнского </w:t>
      </w:r>
    </w:p>
    <w:p w:rsidR="00522E91" w:rsidRPr="00522E91" w:rsidRDefault="00522E91" w:rsidP="00522E91">
      <w:pPr>
        <w:ind w:left="5103"/>
        <w:rPr>
          <w:sz w:val="20"/>
          <w:szCs w:val="20"/>
        </w:rPr>
      </w:pPr>
      <w:r w:rsidRPr="00522E91">
        <w:rPr>
          <w:sz w:val="20"/>
          <w:szCs w:val="20"/>
        </w:rPr>
        <w:t xml:space="preserve">сельского поселения «О бюджете </w:t>
      </w:r>
    </w:p>
    <w:p w:rsidR="00522E91" w:rsidRPr="00522E91" w:rsidRDefault="00522E91" w:rsidP="00522E91">
      <w:pPr>
        <w:ind w:left="5103"/>
        <w:rPr>
          <w:sz w:val="20"/>
          <w:szCs w:val="20"/>
        </w:rPr>
      </w:pPr>
      <w:r w:rsidRPr="00522E91">
        <w:rPr>
          <w:sz w:val="20"/>
          <w:szCs w:val="20"/>
        </w:rPr>
        <w:t>муниципального образования «Подгорнское</w:t>
      </w:r>
    </w:p>
    <w:p w:rsidR="00522E91" w:rsidRPr="00522E91" w:rsidRDefault="00522E91" w:rsidP="00522E91">
      <w:pPr>
        <w:ind w:left="5103"/>
        <w:rPr>
          <w:sz w:val="20"/>
          <w:szCs w:val="20"/>
        </w:rPr>
      </w:pPr>
      <w:r w:rsidRPr="00522E91">
        <w:rPr>
          <w:sz w:val="20"/>
          <w:szCs w:val="20"/>
        </w:rPr>
        <w:t>сельское поселение» на 2020 год»</w:t>
      </w:r>
    </w:p>
    <w:p w:rsidR="00522E91" w:rsidRPr="00522E91" w:rsidRDefault="00522E91" w:rsidP="00522E91">
      <w:pPr>
        <w:rPr>
          <w:sz w:val="20"/>
          <w:szCs w:val="20"/>
        </w:rPr>
      </w:pPr>
    </w:p>
    <w:p w:rsidR="00522E91" w:rsidRPr="00522E91" w:rsidRDefault="00522E91" w:rsidP="00522E91">
      <w:pPr>
        <w:rPr>
          <w:sz w:val="20"/>
          <w:szCs w:val="20"/>
        </w:rPr>
      </w:pPr>
    </w:p>
    <w:p w:rsidR="00522E91" w:rsidRPr="00522E91" w:rsidRDefault="00522E91" w:rsidP="00522E91">
      <w:pPr>
        <w:rPr>
          <w:sz w:val="20"/>
          <w:szCs w:val="20"/>
        </w:rPr>
      </w:pPr>
    </w:p>
    <w:p w:rsidR="00522E91" w:rsidRPr="00522E91" w:rsidRDefault="00522E91" w:rsidP="00522E91">
      <w:pPr>
        <w:jc w:val="center"/>
        <w:rPr>
          <w:b/>
          <w:i/>
          <w:sz w:val="20"/>
          <w:szCs w:val="20"/>
        </w:rPr>
      </w:pPr>
      <w:r w:rsidRPr="00522E91">
        <w:rPr>
          <w:b/>
          <w:i/>
          <w:sz w:val="20"/>
          <w:szCs w:val="20"/>
        </w:rPr>
        <w:lastRenderedPageBreak/>
        <w:t>РАСПРЕДЕЛЕНИЕ</w:t>
      </w:r>
    </w:p>
    <w:p w:rsidR="00522E91" w:rsidRPr="00522E91" w:rsidRDefault="00522E91" w:rsidP="00522E91">
      <w:pPr>
        <w:jc w:val="center"/>
        <w:rPr>
          <w:b/>
          <w:i/>
          <w:sz w:val="20"/>
          <w:szCs w:val="20"/>
        </w:rPr>
      </w:pPr>
      <w:r w:rsidRPr="00522E91">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522E91" w:rsidRPr="00522E91" w:rsidRDefault="00522E91" w:rsidP="00522E91">
      <w:pPr>
        <w:jc w:val="center"/>
        <w:rPr>
          <w:b/>
          <w:i/>
          <w:sz w:val="20"/>
          <w:szCs w:val="20"/>
        </w:rPr>
      </w:pPr>
      <w:r w:rsidRPr="00522E91">
        <w:rPr>
          <w:b/>
          <w:i/>
          <w:sz w:val="20"/>
          <w:szCs w:val="20"/>
        </w:rPr>
        <w:t xml:space="preserve">на 2020 год </w:t>
      </w:r>
    </w:p>
    <w:p w:rsidR="00522E91" w:rsidRPr="00522E91" w:rsidRDefault="00522E91" w:rsidP="00522E91">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522E91" w:rsidRPr="00522E91" w:rsidTr="00522E91">
        <w:trPr>
          <w:trHeight w:val="616"/>
        </w:trPr>
        <w:tc>
          <w:tcPr>
            <w:tcW w:w="4513" w:type="dxa"/>
            <w:vAlign w:val="center"/>
          </w:tcPr>
          <w:p w:rsidR="00522E91" w:rsidRPr="00522E91" w:rsidRDefault="00522E91" w:rsidP="00522E91">
            <w:pPr>
              <w:ind w:right="-7128"/>
              <w:rPr>
                <w:b/>
                <w:sz w:val="20"/>
                <w:szCs w:val="20"/>
              </w:rPr>
            </w:pPr>
            <w:r w:rsidRPr="00522E91">
              <w:rPr>
                <w:b/>
                <w:sz w:val="20"/>
                <w:szCs w:val="20"/>
              </w:rPr>
              <w:t xml:space="preserve">    Наименование </w:t>
            </w:r>
          </w:p>
        </w:tc>
        <w:tc>
          <w:tcPr>
            <w:tcW w:w="699" w:type="dxa"/>
          </w:tcPr>
          <w:p w:rsidR="00522E91" w:rsidRPr="00522E91" w:rsidRDefault="00522E91" w:rsidP="00522E91">
            <w:pPr>
              <w:jc w:val="center"/>
              <w:rPr>
                <w:b/>
                <w:sz w:val="20"/>
                <w:szCs w:val="20"/>
              </w:rPr>
            </w:pPr>
            <w:r w:rsidRPr="00522E91">
              <w:rPr>
                <w:b/>
                <w:sz w:val="20"/>
                <w:szCs w:val="20"/>
              </w:rPr>
              <w:t>Рз</w:t>
            </w:r>
          </w:p>
        </w:tc>
        <w:tc>
          <w:tcPr>
            <w:tcW w:w="704" w:type="dxa"/>
          </w:tcPr>
          <w:p w:rsidR="00522E91" w:rsidRPr="00522E91" w:rsidRDefault="00522E91" w:rsidP="00522E91">
            <w:pPr>
              <w:jc w:val="center"/>
              <w:rPr>
                <w:b/>
                <w:sz w:val="20"/>
                <w:szCs w:val="20"/>
              </w:rPr>
            </w:pPr>
            <w:r w:rsidRPr="00522E91">
              <w:rPr>
                <w:b/>
                <w:sz w:val="20"/>
                <w:szCs w:val="20"/>
              </w:rPr>
              <w:t>ПР</w:t>
            </w:r>
          </w:p>
        </w:tc>
        <w:tc>
          <w:tcPr>
            <w:tcW w:w="1316" w:type="dxa"/>
          </w:tcPr>
          <w:p w:rsidR="00522E91" w:rsidRPr="00522E91" w:rsidRDefault="00522E91" w:rsidP="00522E91">
            <w:pPr>
              <w:jc w:val="center"/>
              <w:rPr>
                <w:b/>
                <w:sz w:val="20"/>
                <w:szCs w:val="20"/>
              </w:rPr>
            </w:pPr>
            <w:r w:rsidRPr="00522E91">
              <w:rPr>
                <w:b/>
                <w:sz w:val="20"/>
                <w:szCs w:val="20"/>
              </w:rPr>
              <w:t>ЦСР</w:t>
            </w:r>
          </w:p>
        </w:tc>
        <w:tc>
          <w:tcPr>
            <w:tcW w:w="706" w:type="dxa"/>
          </w:tcPr>
          <w:p w:rsidR="00522E91" w:rsidRPr="00522E91" w:rsidRDefault="00522E91" w:rsidP="00522E91">
            <w:pPr>
              <w:jc w:val="center"/>
              <w:rPr>
                <w:b/>
                <w:sz w:val="20"/>
                <w:szCs w:val="20"/>
              </w:rPr>
            </w:pPr>
            <w:r w:rsidRPr="00522E91">
              <w:rPr>
                <w:b/>
                <w:sz w:val="20"/>
                <w:szCs w:val="20"/>
              </w:rPr>
              <w:t>ВР</w:t>
            </w:r>
          </w:p>
        </w:tc>
        <w:tc>
          <w:tcPr>
            <w:tcW w:w="1345" w:type="dxa"/>
          </w:tcPr>
          <w:p w:rsidR="00522E91" w:rsidRPr="00522E91" w:rsidRDefault="00522E91" w:rsidP="00522E91">
            <w:pPr>
              <w:jc w:val="center"/>
              <w:rPr>
                <w:b/>
                <w:sz w:val="20"/>
                <w:szCs w:val="20"/>
              </w:rPr>
            </w:pPr>
            <w:r w:rsidRPr="00522E91">
              <w:rPr>
                <w:b/>
                <w:sz w:val="20"/>
                <w:szCs w:val="20"/>
              </w:rPr>
              <w:t>Сумма</w:t>
            </w:r>
          </w:p>
          <w:p w:rsidR="00522E91" w:rsidRPr="00522E91" w:rsidRDefault="00522E91" w:rsidP="00522E91">
            <w:pPr>
              <w:jc w:val="center"/>
              <w:rPr>
                <w:b/>
                <w:sz w:val="20"/>
                <w:szCs w:val="20"/>
              </w:rPr>
            </w:pPr>
            <w:r w:rsidRPr="00522E91">
              <w:rPr>
                <w:b/>
                <w:sz w:val="20"/>
                <w:szCs w:val="20"/>
              </w:rPr>
              <w:t>(тыс.руб.)</w:t>
            </w:r>
          </w:p>
        </w:tc>
      </w:tr>
      <w:tr w:rsidR="00522E91" w:rsidRPr="00522E91" w:rsidTr="00522E91">
        <w:tc>
          <w:tcPr>
            <w:tcW w:w="4513" w:type="dxa"/>
          </w:tcPr>
          <w:p w:rsidR="00522E91" w:rsidRPr="00522E91" w:rsidRDefault="00522E91" w:rsidP="00522E91">
            <w:pPr>
              <w:rPr>
                <w:b/>
                <w:sz w:val="20"/>
                <w:szCs w:val="20"/>
              </w:rPr>
            </w:pPr>
            <w:r w:rsidRPr="00522E91">
              <w:rPr>
                <w:b/>
                <w:sz w:val="20"/>
                <w:szCs w:val="20"/>
              </w:rPr>
              <w:t>ВСЕГО:</w:t>
            </w:r>
          </w:p>
        </w:tc>
        <w:tc>
          <w:tcPr>
            <w:tcW w:w="699" w:type="dxa"/>
          </w:tcPr>
          <w:p w:rsidR="00522E91" w:rsidRPr="00522E91" w:rsidRDefault="00522E91" w:rsidP="00522E91">
            <w:pPr>
              <w:jc w:val="center"/>
              <w:rPr>
                <w:b/>
                <w:sz w:val="20"/>
                <w:szCs w:val="20"/>
              </w:rPr>
            </w:pPr>
          </w:p>
        </w:tc>
        <w:tc>
          <w:tcPr>
            <w:tcW w:w="704" w:type="dxa"/>
          </w:tcPr>
          <w:p w:rsidR="00522E91" w:rsidRPr="00522E91" w:rsidRDefault="00522E91" w:rsidP="00522E91">
            <w:pPr>
              <w:jc w:val="center"/>
              <w:rPr>
                <w:b/>
                <w:sz w:val="20"/>
                <w:szCs w:val="20"/>
              </w:rPr>
            </w:pPr>
          </w:p>
        </w:tc>
        <w:tc>
          <w:tcPr>
            <w:tcW w:w="1316" w:type="dxa"/>
          </w:tcPr>
          <w:p w:rsidR="00522E91" w:rsidRPr="00522E91" w:rsidRDefault="00522E91" w:rsidP="00522E91">
            <w:pPr>
              <w:jc w:val="center"/>
              <w:rPr>
                <w:b/>
                <w:sz w:val="20"/>
                <w:szCs w:val="20"/>
              </w:rPr>
            </w:pPr>
          </w:p>
        </w:tc>
        <w:tc>
          <w:tcPr>
            <w:tcW w:w="706" w:type="dxa"/>
          </w:tcPr>
          <w:p w:rsidR="00522E91" w:rsidRPr="00522E91" w:rsidRDefault="00522E91" w:rsidP="00522E91">
            <w:pPr>
              <w:jc w:val="center"/>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76317,0</w:t>
            </w:r>
          </w:p>
        </w:tc>
      </w:tr>
      <w:tr w:rsidR="00522E91" w:rsidRPr="00522E91" w:rsidTr="00522E91">
        <w:tc>
          <w:tcPr>
            <w:tcW w:w="4513" w:type="dxa"/>
          </w:tcPr>
          <w:p w:rsidR="00522E91" w:rsidRPr="00522E91" w:rsidRDefault="00522E91" w:rsidP="00522E91">
            <w:pPr>
              <w:rPr>
                <w:b/>
                <w:sz w:val="20"/>
                <w:szCs w:val="20"/>
              </w:rPr>
            </w:pPr>
            <w:r w:rsidRPr="00522E91">
              <w:rPr>
                <w:b/>
                <w:sz w:val="20"/>
                <w:szCs w:val="20"/>
              </w:rPr>
              <w:t>Общегосударственные вопросы</w:t>
            </w:r>
          </w:p>
        </w:tc>
        <w:tc>
          <w:tcPr>
            <w:tcW w:w="699" w:type="dxa"/>
            <w:vAlign w:val="center"/>
          </w:tcPr>
          <w:p w:rsidR="00522E91" w:rsidRPr="00522E91" w:rsidRDefault="00522E91" w:rsidP="00522E91">
            <w:pPr>
              <w:jc w:val="center"/>
              <w:rPr>
                <w:b/>
                <w:sz w:val="20"/>
                <w:szCs w:val="20"/>
              </w:rPr>
            </w:pPr>
            <w:r w:rsidRPr="00522E91">
              <w:rPr>
                <w:b/>
                <w:sz w:val="20"/>
                <w:szCs w:val="20"/>
              </w:rPr>
              <w:t>01</w:t>
            </w:r>
          </w:p>
        </w:tc>
        <w:tc>
          <w:tcPr>
            <w:tcW w:w="704" w:type="dxa"/>
            <w:vAlign w:val="center"/>
          </w:tcPr>
          <w:p w:rsidR="00522E91" w:rsidRPr="00522E91" w:rsidRDefault="00522E91" w:rsidP="00522E91">
            <w:pPr>
              <w:jc w:val="center"/>
              <w:rPr>
                <w:b/>
                <w:sz w:val="20"/>
                <w:szCs w:val="20"/>
              </w:rPr>
            </w:pPr>
            <w:r w:rsidRPr="00522E91">
              <w:rPr>
                <w:b/>
                <w:sz w:val="20"/>
                <w:szCs w:val="20"/>
              </w:rPr>
              <w:t>00</w:t>
            </w:r>
          </w:p>
        </w:tc>
        <w:tc>
          <w:tcPr>
            <w:tcW w:w="1316" w:type="dxa"/>
            <w:vAlign w:val="center"/>
          </w:tcPr>
          <w:p w:rsidR="00522E91" w:rsidRPr="00522E91" w:rsidRDefault="00522E91" w:rsidP="00522E91">
            <w:pPr>
              <w:jc w:val="center"/>
              <w:rPr>
                <w:b/>
                <w:sz w:val="20"/>
                <w:szCs w:val="20"/>
              </w:rPr>
            </w:pPr>
          </w:p>
        </w:tc>
        <w:tc>
          <w:tcPr>
            <w:tcW w:w="706" w:type="dxa"/>
            <w:vAlign w:val="center"/>
          </w:tcPr>
          <w:p w:rsidR="00522E91" w:rsidRPr="00522E91" w:rsidRDefault="00522E91" w:rsidP="00522E91">
            <w:pPr>
              <w:jc w:val="center"/>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10873,7</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522E91" w:rsidRPr="00522E91" w:rsidRDefault="00522E91" w:rsidP="00522E91">
            <w:pPr>
              <w:jc w:val="center"/>
              <w:rPr>
                <w:b/>
                <w:i/>
                <w:sz w:val="20"/>
                <w:szCs w:val="20"/>
              </w:rPr>
            </w:pPr>
            <w:r w:rsidRPr="00522E91">
              <w:rPr>
                <w:b/>
                <w:i/>
                <w:sz w:val="20"/>
                <w:szCs w:val="20"/>
              </w:rPr>
              <w:t>01</w:t>
            </w:r>
          </w:p>
        </w:tc>
        <w:tc>
          <w:tcPr>
            <w:tcW w:w="704" w:type="dxa"/>
            <w:vAlign w:val="center"/>
          </w:tcPr>
          <w:p w:rsidR="00522E91" w:rsidRPr="00522E91" w:rsidRDefault="00522E91" w:rsidP="00522E91">
            <w:pPr>
              <w:jc w:val="center"/>
              <w:rPr>
                <w:b/>
                <w:i/>
                <w:sz w:val="20"/>
                <w:szCs w:val="20"/>
              </w:rPr>
            </w:pPr>
            <w:r w:rsidRPr="00522E91">
              <w:rPr>
                <w:b/>
                <w:i/>
                <w:sz w:val="20"/>
                <w:szCs w:val="20"/>
              </w:rPr>
              <w:t>02</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lang w:val="en-US"/>
              </w:rPr>
            </w:pPr>
            <w:r w:rsidRPr="00522E91">
              <w:rPr>
                <w:b/>
                <w:i/>
                <w:sz w:val="20"/>
                <w:szCs w:val="20"/>
              </w:rPr>
              <w:t>1249,4</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9900000000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lang w:val="en-US"/>
              </w:rPr>
            </w:pPr>
            <w:r w:rsidRPr="00522E91">
              <w:rPr>
                <w:sz w:val="20"/>
                <w:szCs w:val="20"/>
                <w:u w:val="single"/>
              </w:rPr>
              <w:t>1249,4</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Руководство и управление в сфере установленных функций органов местного самоуправления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9900100000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1249,4</w:t>
            </w:r>
          </w:p>
        </w:tc>
      </w:tr>
      <w:tr w:rsidR="00522E91" w:rsidRPr="00522E91" w:rsidTr="00522E91">
        <w:tc>
          <w:tcPr>
            <w:tcW w:w="4513" w:type="dxa"/>
          </w:tcPr>
          <w:p w:rsidR="00522E91" w:rsidRPr="00522E91" w:rsidRDefault="00522E91" w:rsidP="00522E91">
            <w:pPr>
              <w:rPr>
                <w:sz w:val="20"/>
                <w:szCs w:val="20"/>
              </w:rPr>
            </w:pPr>
            <w:r w:rsidRPr="00522E91">
              <w:rPr>
                <w:sz w:val="20"/>
                <w:szCs w:val="20"/>
              </w:rPr>
              <w:t>Глава муниципального образования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9900121020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lang w:val="en-US"/>
              </w:rPr>
            </w:pPr>
            <w:r w:rsidRPr="00522E91">
              <w:rPr>
                <w:sz w:val="20"/>
                <w:szCs w:val="20"/>
              </w:rPr>
              <w:t>1249,4</w:t>
            </w:r>
          </w:p>
        </w:tc>
      </w:tr>
      <w:tr w:rsidR="00522E91" w:rsidRPr="00522E91" w:rsidTr="00522E91">
        <w:tc>
          <w:tcPr>
            <w:tcW w:w="4513" w:type="dxa"/>
          </w:tcPr>
          <w:p w:rsidR="00522E91" w:rsidRPr="00522E91" w:rsidRDefault="00522E91" w:rsidP="00522E91">
            <w:pPr>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9900121020</w:t>
            </w:r>
          </w:p>
        </w:tc>
        <w:tc>
          <w:tcPr>
            <w:tcW w:w="706" w:type="dxa"/>
            <w:vAlign w:val="center"/>
          </w:tcPr>
          <w:p w:rsidR="00522E91" w:rsidRPr="00522E91" w:rsidRDefault="00522E91" w:rsidP="00522E91">
            <w:pPr>
              <w:jc w:val="center"/>
              <w:rPr>
                <w:sz w:val="20"/>
                <w:szCs w:val="20"/>
              </w:rPr>
            </w:pPr>
            <w:r w:rsidRPr="00522E91">
              <w:rPr>
                <w:sz w:val="20"/>
                <w:szCs w:val="20"/>
              </w:rPr>
              <w:t>100</w:t>
            </w:r>
          </w:p>
        </w:tc>
        <w:tc>
          <w:tcPr>
            <w:tcW w:w="1345" w:type="dxa"/>
            <w:vAlign w:val="center"/>
          </w:tcPr>
          <w:p w:rsidR="00522E91" w:rsidRPr="00522E91" w:rsidRDefault="00522E91" w:rsidP="00522E91">
            <w:pPr>
              <w:jc w:val="center"/>
              <w:rPr>
                <w:sz w:val="20"/>
                <w:szCs w:val="20"/>
                <w:lang w:val="en-US"/>
              </w:rPr>
            </w:pPr>
            <w:r w:rsidRPr="00522E91">
              <w:rPr>
                <w:sz w:val="20"/>
                <w:szCs w:val="20"/>
              </w:rPr>
              <w:t>1249,4</w:t>
            </w:r>
          </w:p>
        </w:tc>
      </w:tr>
      <w:tr w:rsidR="00522E91" w:rsidRPr="00522E91" w:rsidTr="00522E91">
        <w:tc>
          <w:tcPr>
            <w:tcW w:w="4513" w:type="dxa"/>
          </w:tcPr>
          <w:p w:rsidR="00522E91" w:rsidRPr="00522E91" w:rsidRDefault="00522E91" w:rsidP="00522E91">
            <w:pPr>
              <w:rPr>
                <w:sz w:val="20"/>
                <w:szCs w:val="20"/>
              </w:rPr>
            </w:pPr>
            <w:r w:rsidRPr="00522E91">
              <w:rPr>
                <w:sz w:val="20"/>
                <w:szCs w:val="20"/>
              </w:rPr>
              <w:t>Расходы на выплаты персоналу государственных (муниципальных) органов</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9900121020</w:t>
            </w:r>
          </w:p>
        </w:tc>
        <w:tc>
          <w:tcPr>
            <w:tcW w:w="706" w:type="dxa"/>
            <w:vAlign w:val="center"/>
          </w:tcPr>
          <w:p w:rsidR="00522E91" w:rsidRPr="00522E91" w:rsidRDefault="00522E91" w:rsidP="00522E91">
            <w:pPr>
              <w:jc w:val="center"/>
              <w:rPr>
                <w:sz w:val="20"/>
                <w:szCs w:val="20"/>
              </w:rPr>
            </w:pPr>
            <w:r w:rsidRPr="00522E91">
              <w:rPr>
                <w:sz w:val="20"/>
                <w:szCs w:val="20"/>
              </w:rPr>
              <w:t>120</w:t>
            </w:r>
          </w:p>
        </w:tc>
        <w:tc>
          <w:tcPr>
            <w:tcW w:w="1345" w:type="dxa"/>
            <w:vAlign w:val="center"/>
          </w:tcPr>
          <w:p w:rsidR="00522E91" w:rsidRPr="00522E91" w:rsidRDefault="00522E91" w:rsidP="00522E91">
            <w:pPr>
              <w:jc w:val="center"/>
              <w:rPr>
                <w:sz w:val="20"/>
                <w:szCs w:val="20"/>
                <w:lang w:val="en-US"/>
              </w:rPr>
            </w:pPr>
            <w:r w:rsidRPr="00522E91">
              <w:rPr>
                <w:sz w:val="20"/>
                <w:szCs w:val="20"/>
              </w:rPr>
              <w:t>1249,4</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522E91" w:rsidRPr="00522E91" w:rsidRDefault="00522E91" w:rsidP="00522E91">
            <w:pPr>
              <w:jc w:val="center"/>
              <w:rPr>
                <w:b/>
                <w:i/>
                <w:sz w:val="20"/>
                <w:szCs w:val="20"/>
              </w:rPr>
            </w:pPr>
            <w:r w:rsidRPr="00522E91">
              <w:rPr>
                <w:b/>
                <w:i/>
                <w:sz w:val="20"/>
                <w:szCs w:val="20"/>
              </w:rPr>
              <w:t>01</w:t>
            </w:r>
          </w:p>
        </w:tc>
        <w:tc>
          <w:tcPr>
            <w:tcW w:w="704" w:type="dxa"/>
            <w:vAlign w:val="center"/>
          </w:tcPr>
          <w:p w:rsidR="00522E91" w:rsidRPr="00522E91" w:rsidRDefault="00522E91" w:rsidP="00522E91">
            <w:pPr>
              <w:jc w:val="center"/>
              <w:rPr>
                <w:b/>
                <w:i/>
                <w:sz w:val="20"/>
                <w:szCs w:val="20"/>
              </w:rPr>
            </w:pPr>
            <w:r w:rsidRPr="00522E91">
              <w:rPr>
                <w:b/>
                <w:i/>
                <w:sz w:val="20"/>
                <w:szCs w:val="20"/>
              </w:rPr>
              <w:t>04</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rPr>
            </w:pPr>
            <w:r w:rsidRPr="00522E91">
              <w:rPr>
                <w:b/>
                <w:i/>
                <w:sz w:val="20"/>
                <w:szCs w:val="20"/>
              </w:rPr>
              <w:t>8800,1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муниципальных образований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29,2</w:t>
            </w:r>
          </w:p>
        </w:tc>
      </w:tr>
      <w:tr w:rsidR="00522E91" w:rsidRPr="00522E91" w:rsidTr="00522E91">
        <w:tc>
          <w:tcPr>
            <w:tcW w:w="4513" w:type="dxa"/>
          </w:tcPr>
          <w:p w:rsidR="00522E91" w:rsidRPr="00522E91" w:rsidRDefault="00522E91" w:rsidP="00522E91">
            <w:pPr>
              <w:jc w:val="both"/>
              <w:rPr>
                <w:sz w:val="20"/>
                <w:szCs w:val="20"/>
                <w:u w:val="single"/>
              </w:rPr>
            </w:pPr>
            <w:r w:rsidRPr="00522E91">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522E91" w:rsidRPr="00522E91" w:rsidRDefault="00522E91" w:rsidP="00522E91">
            <w:pPr>
              <w:jc w:val="center"/>
              <w:rPr>
                <w:i/>
                <w:sz w:val="20"/>
                <w:szCs w:val="20"/>
                <w:u w:val="single"/>
              </w:rPr>
            </w:pPr>
            <w:r w:rsidRPr="00522E91">
              <w:rPr>
                <w:i/>
                <w:sz w:val="20"/>
                <w:szCs w:val="20"/>
                <w:u w:val="single"/>
              </w:rPr>
              <w:t>01</w:t>
            </w:r>
          </w:p>
        </w:tc>
        <w:tc>
          <w:tcPr>
            <w:tcW w:w="704" w:type="dxa"/>
            <w:vAlign w:val="center"/>
          </w:tcPr>
          <w:p w:rsidR="00522E91" w:rsidRPr="00522E91" w:rsidRDefault="00522E91" w:rsidP="00522E91">
            <w:pPr>
              <w:jc w:val="center"/>
              <w:rPr>
                <w:i/>
                <w:sz w:val="20"/>
                <w:szCs w:val="20"/>
                <w:u w:val="single"/>
              </w:rPr>
            </w:pPr>
            <w:r w:rsidRPr="00522E91">
              <w:rPr>
                <w:i/>
                <w:sz w:val="20"/>
                <w:szCs w:val="20"/>
                <w:u w:val="single"/>
              </w:rPr>
              <w:t>04</w:t>
            </w:r>
          </w:p>
        </w:tc>
        <w:tc>
          <w:tcPr>
            <w:tcW w:w="1316" w:type="dxa"/>
            <w:vAlign w:val="center"/>
          </w:tcPr>
          <w:p w:rsidR="00522E91" w:rsidRPr="00522E91" w:rsidRDefault="00522E91" w:rsidP="00522E91">
            <w:pPr>
              <w:jc w:val="center"/>
              <w:rPr>
                <w:i/>
                <w:sz w:val="20"/>
                <w:szCs w:val="20"/>
                <w:u w:val="single"/>
              </w:rPr>
            </w:pPr>
            <w:r w:rsidRPr="00522E91">
              <w:rPr>
                <w:i/>
                <w:sz w:val="20"/>
                <w:szCs w:val="20"/>
                <w:u w:val="single"/>
              </w:rPr>
              <w:t>7600100000</w:t>
            </w:r>
          </w:p>
        </w:tc>
        <w:tc>
          <w:tcPr>
            <w:tcW w:w="706" w:type="dxa"/>
            <w:vAlign w:val="center"/>
          </w:tcPr>
          <w:p w:rsidR="00522E91" w:rsidRPr="00522E91" w:rsidRDefault="00522E91" w:rsidP="00522E91">
            <w:pPr>
              <w:jc w:val="center"/>
              <w:rPr>
                <w:i/>
                <w:sz w:val="20"/>
                <w:szCs w:val="20"/>
                <w:u w:val="single"/>
              </w:rPr>
            </w:pPr>
          </w:p>
        </w:tc>
        <w:tc>
          <w:tcPr>
            <w:tcW w:w="1345" w:type="dxa"/>
            <w:vAlign w:val="center"/>
          </w:tcPr>
          <w:p w:rsidR="00522E91" w:rsidRPr="00522E91" w:rsidRDefault="00522E91" w:rsidP="00522E91">
            <w:pPr>
              <w:jc w:val="center"/>
              <w:rPr>
                <w:i/>
                <w:sz w:val="20"/>
                <w:szCs w:val="20"/>
                <w:u w:val="single"/>
              </w:rPr>
            </w:pPr>
            <w:r w:rsidRPr="00522E91">
              <w:rPr>
                <w:i/>
                <w:sz w:val="20"/>
                <w:szCs w:val="20"/>
                <w:u w:val="single"/>
              </w:rPr>
              <w:t>29,2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7600164400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7600164440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7600164440</w:t>
            </w:r>
          </w:p>
        </w:tc>
        <w:tc>
          <w:tcPr>
            <w:tcW w:w="706" w:type="dxa"/>
            <w:vAlign w:val="center"/>
          </w:tcPr>
          <w:p w:rsidR="00522E91" w:rsidRPr="00522E91" w:rsidRDefault="00522E91" w:rsidP="00522E91">
            <w:pPr>
              <w:jc w:val="center"/>
              <w:rPr>
                <w:sz w:val="20"/>
                <w:szCs w:val="20"/>
              </w:rPr>
            </w:pPr>
            <w:r w:rsidRPr="00522E91">
              <w:rPr>
                <w:sz w:val="20"/>
                <w:szCs w:val="20"/>
              </w:rPr>
              <w:t>500</w:t>
            </w:r>
          </w:p>
        </w:tc>
        <w:tc>
          <w:tcPr>
            <w:tcW w:w="1345"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7600164440</w:t>
            </w:r>
          </w:p>
        </w:tc>
        <w:tc>
          <w:tcPr>
            <w:tcW w:w="706" w:type="dxa"/>
            <w:vAlign w:val="center"/>
          </w:tcPr>
          <w:p w:rsidR="00522E91" w:rsidRPr="00522E91" w:rsidRDefault="00522E91" w:rsidP="00522E91">
            <w:pPr>
              <w:jc w:val="center"/>
              <w:rPr>
                <w:sz w:val="20"/>
                <w:szCs w:val="20"/>
              </w:rPr>
            </w:pPr>
            <w:r w:rsidRPr="00522E91">
              <w:rPr>
                <w:sz w:val="20"/>
                <w:szCs w:val="20"/>
              </w:rPr>
              <w:t>540</w:t>
            </w:r>
          </w:p>
        </w:tc>
        <w:tc>
          <w:tcPr>
            <w:tcW w:w="1345"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7600164500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7600164540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7600164540</w:t>
            </w:r>
          </w:p>
        </w:tc>
        <w:tc>
          <w:tcPr>
            <w:tcW w:w="706" w:type="dxa"/>
            <w:vAlign w:val="center"/>
          </w:tcPr>
          <w:p w:rsidR="00522E91" w:rsidRPr="00522E91" w:rsidRDefault="00522E91" w:rsidP="00522E91">
            <w:pPr>
              <w:jc w:val="center"/>
              <w:rPr>
                <w:sz w:val="20"/>
                <w:szCs w:val="20"/>
              </w:rPr>
            </w:pPr>
            <w:r w:rsidRPr="00522E91">
              <w:rPr>
                <w:sz w:val="20"/>
                <w:szCs w:val="20"/>
              </w:rPr>
              <w:t>500</w:t>
            </w:r>
          </w:p>
        </w:tc>
        <w:tc>
          <w:tcPr>
            <w:tcW w:w="1345"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7600164540</w:t>
            </w:r>
          </w:p>
        </w:tc>
        <w:tc>
          <w:tcPr>
            <w:tcW w:w="706" w:type="dxa"/>
            <w:vAlign w:val="center"/>
          </w:tcPr>
          <w:p w:rsidR="00522E91" w:rsidRPr="00522E91" w:rsidRDefault="00522E91" w:rsidP="00522E91">
            <w:pPr>
              <w:jc w:val="center"/>
              <w:rPr>
                <w:sz w:val="20"/>
                <w:szCs w:val="20"/>
              </w:rPr>
            </w:pPr>
            <w:r w:rsidRPr="00522E91">
              <w:rPr>
                <w:sz w:val="20"/>
                <w:szCs w:val="20"/>
              </w:rPr>
              <w:t>540</w:t>
            </w:r>
          </w:p>
        </w:tc>
        <w:tc>
          <w:tcPr>
            <w:tcW w:w="1345"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 xml:space="preserve">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w:t>
            </w:r>
            <w:r w:rsidRPr="00522E91">
              <w:rPr>
                <w:sz w:val="20"/>
                <w:szCs w:val="20"/>
              </w:rPr>
              <w:lastRenderedPageBreak/>
              <w:t>правоотношений и контроля в сфере закупок муниципальных образований Чаинского района</w:t>
            </w:r>
          </w:p>
        </w:tc>
        <w:tc>
          <w:tcPr>
            <w:tcW w:w="699" w:type="dxa"/>
            <w:vAlign w:val="center"/>
          </w:tcPr>
          <w:p w:rsidR="00522E91" w:rsidRPr="00522E91" w:rsidRDefault="00522E91" w:rsidP="00522E91">
            <w:pPr>
              <w:jc w:val="center"/>
              <w:rPr>
                <w:sz w:val="20"/>
                <w:szCs w:val="20"/>
              </w:rPr>
            </w:pPr>
            <w:r w:rsidRPr="00522E91">
              <w:rPr>
                <w:sz w:val="20"/>
                <w:szCs w:val="20"/>
              </w:rPr>
              <w:lastRenderedPageBreak/>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7600164600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7600164640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7600164640</w:t>
            </w:r>
          </w:p>
        </w:tc>
        <w:tc>
          <w:tcPr>
            <w:tcW w:w="706" w:type="dxa"/>
            <w:vAlign w:val="center"/>
          </w:tcPr>
          <w:p w:rsidR="00522E91" w:rsidRPr="00522E91" w:rsidRDefault="00522E91" w:rsidP="00522E91">
            <w:pPr>
              <w:jc w:val="center"/>
              <w:rPr>
                <w:sz w:val="20"/>
                <w:szCs w:val="20"/>
              </w:rPr>
            </w:pPr>
            <w:r w:rsidRPr="00522E91">
              <w:rPr>
                <w:sz w:val="20"/>
                <w:szCs w:val="20"/>
              </w:rPr>
              <w:t>500</w:t>
            </w:r>
          </w:p>
        </w:tc>
        <w:tc>
          <w:tcPr>
            <w:tcW w:w="1345"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7600164640</w:t>
            </w:r>
          </w:p>
        </w:tc>
        <w:tc>
          <w:tcPr>
            <w:tcW w:w="706" w:type="dxa"/>
            <w:vAlign w:val="center"/>
          </w:tcPr>
          <w:p w:rsidR="00522E91" w:rsidRPr="00522E91" w:rsidRDefault="00522E91" w:rsidP="00522E91">
            <w:pPr>
              <w:jc w:val="center"/>
              <w:rPr>
                <w:sz w:val="20"/>
                <w:szCs w:val="20"/>
              </w:rPr>
            </w:pPr>
            <w:r w:rsidRPr="00522E91">
              <w:rPr>
                <w:sz w:val="20"/>
                <w:szCs w:val="20"/>
              </w:rPr>
              <w:t>540</w:t>
            </w:r>
          </w:p>
        </w:tc>
        <w:tc>
          <w:tcPr>
            <w:tcW w:w="1345"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lang w:val="en-US"/>
              </w:rPr>
            </w:pPr>
            <w:r w:rsidRPr="00522E91">
              <w:rPr>
                <w:sz w:val="20"/>
                <w:szCs w:val="20"/>
                <w:u w:val="single"/>
              </w:rPr>
              <w:t>8770,9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Руководство и управление в сфере установленных функций органов местного самоуправления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8770,9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Аппараты органов муниципальной власти муниципальных образований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8770,9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100</w:t>
            </w:r>
          </w:p>
        </w:tc>
        <w:tc>
          <w:tcPr>
            <w:tcW w:w="1345" w:type="dxa"/>
            <w:vAlign w:val="center"/>
          </w:tcPr>
          <w:p w:rsidR="00522E91" w:rsidRPr="00522E91" w:rsidRDefault="00522E91" w:rsidP="00522E91">
            <w:pPr>
              <w:jc w:val="center"/>
              <w:rPr>
                <w:sz w:val="20"/>
                <w:szCs w:val="20"/>
              </w:rPr>
            </w:pPr>
            <w:r w:rsidRPr="00522E91">
              <w:rPr>
                <w:sz w:val="20"/>
                <w:szCs w:val="20"/>
              </w:rPr>
              <w:t>7577,1</w:t>
            </w:r>
          </w:p>
        </w:tc>
      </w:tr>
      <w:tr w:rsidR="00522E91" w:rsidRPr="00522E91" w:rsidTr="00522E91">
        <w:tc>
          <w:tcPr>
            <w:tcW w:w="4513" w:type="dxa"/>
          </w:tcPr>
          <w:p w:rsidR="00522E91" w:rsidRPr="00522E91" w:rsidRDefault="00522E91" w:rsidP="00522E91">
            <w:pPr>
              <w:rPr>
                <w:sz w:val="20"/>
                <w:szCs w:val="20"/>
              </w:rPr>
            </w:pPr>
            <w:r w:rsidRPr="00522E91">
              <w:rPr>
                <w:sz w:val="20"/>
                <w:szCs w:val="20"/>
              </w:rPr>
              <w:t>Расходы на выплаты персоналу государственных (муниципальных) органов</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120</w:t>
            </w:r>
          </w:p>
        </w:tc>
        <w:tc>
          <w:tcPr>
            <w:tcW w:w="1345" w:type="dxa"/>
            <w:vAlign w:val="center"/>
          </w:tcPr>
          <w:p w:rsidR="00522E91" w:rsidRPr="00522E91" w:rsidRDefault="00522E91" w:rsidP="00522E91">
            <w:pPr>
              <w:jc w:val="center"/>
              <w:rPr>
                <w:sz w:val="20"/>
                <w:szCs w:val="20"/>
              </w:rPr>
            </w:pPr>
            <w:r w:rsidRPr="00522E91">
              <w:rPr>
                <w:sz w:val="20"/>
                <w:szCs w:val="20"/>
              </w:rPr>
              <w:t>7577,1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1186,8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1186,8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7,0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center"/>
              <w:rPr>
                <w:sz w:val="20"/>
                <w:szCs w:val="20"/>
              </w:rPr>
            </w:pPr>
            <w:r w:rsidRPr="00522E91">
              <w:rPr>
                <w:sz w:val="20"/>
                <w:szCs w:val="20"/>
              </w:rPr>
              <w:t>9900121030</w:t>
            </w:r>
          </w:p>
        </w:tc>
        <w:tc>
          <w:tcPr>
            <w:tcW w:w="706" w:type="dxa"/>
            <w:vAlign w:val="center"/>
          </w:tcPr>
          <w:p w:rsidR="00522E91" w:rsidRPr="00522E91" w:rsidRDefault="00522E91" w:rsidP="00522E91">
            <w:pPr>
              <w:jc w:val="center"/>
              <w:rPr>
                <w:sz w:val="20"/>
                <w:szCs w:val="20"/>
              </w:rPr>
            </w:pPr>
            <w:r w:rsidRPr="00522E91">
              <w:rPr>
                <w:sz w:val="20"/>
                <w:szCs w:val="20"/>
              </w:rPr>
              <w:t>850</w:t>
            </w:r>
          </w:p>
        </w:tc>
        <w:tc>
          <w:tcPr>
            <w:tcW w:w="1345" w:type="dxa"/>
            <w:vAlign w:val="center"/>
          </w:tcPr>
          <w:p w:rsidR="00522E91" w:rsidRPr="00522E91" w:rsidRDefault="00522E91" w:rsidP="00522E91">
            <w:pPr>
              <w:jc w:val="center"/>
              <w:rPr>
                <w:sz w:val="20"/>
                <w:szCs w:val="20"/>
              </w:rPr>
            </w:pPr>
            <w:r w:rsidRPr="00522E91">
              <w:rPr>
                <w:sz w:val="20"/>
                <w:szCs w:val="20"/>
              </w:rPr>
              <w:t>7,0</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522E91" w:rsidRPr="00522E91" w:rsidRDefault="00522E91" w:rsidP="00522E91">
            <w:pPr>
              <w:jc w:val="center"/>
              <w:rPr>
                <w:b/>
                <w:i/>
                <w:sz w:val="20"/>
                <w:szCs w:val="20"/>
              </w:rPr>
            </w:pPr>
            <w:r w:rsidRPr="00522E91">
              <w:rPr>
                <w:b/>
                <w:i/>
                <w:sz w:val="20"/>
                <w:szCs w:val="20"/>
              </w:rPr>
              <w:t>01</w:t>
            </w:r>
          </w:p>
        </w:tc>
        <w:tc>
          <w:tcPr>
            <w:tcW w:w="704" w:type="dxa"/>
            <w:vAlign w:val="center"/>
          </w:tcPr>
          <w:p w:rsidR="00522E91" w:rsidRPr="00522E91" w:rsidRDefault="00522E91" w:rsidP="00522E91">
            <w:pPr>
              <w:jc w:val="center"/>
              <w:rPr>
                <w:b/>
                <w:i/>
                <w:sz w:val="20"/>
                <w:szCs w:val="20"/>
              </w:rPr>
            </w:pPr>
            <w:r w:rsidRPr="00522E91">
              <w:rPr>
                <w:b/>
                <w:i/>
                <w:sz w:val="20"/>
                <w:szCs w:val="20"/>
              </w:rPr>
              <w:t>06</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rPr>
            </w:pPr>
            <w:r w:rsidRPr="00522E91">
              <w:rPr>
                <w:b/>
                <w:i/>
                <w:sz w:val="20"/>
                <w:szCs w:val="20"/>
              </w:rPr>
              <w:t>15,1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отдельных полномочий муниципальных образований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06</w:t>
            </w:r>
          </w:p>
        </w:tc>
        <w:tc>
          <w:tcPr>
            <w:tcW w:w="1316" w:type="dxa"/>
            <w:vAlign w:val="center"/>
          </w:tcPr>
          <w:p w:rsidR="00522E91" w:rsidRPr="00522E91" w:rsidRDefault="00522E91" w:rsidP="00522E91">
            <w:pPr>
              <w:jc w:val="center"/>
              <w:rPr>
                <w:sz w:val="20"/>
                <w:szCs w:val="20"/>
              </w:rPr>
            </w:pPr>
            <w:r w:rsidRPr="00522E91">
              <w:rPr>
                <w:sz w:val="20"/>
                <w:szCs w:val="20"/>
              </w:rPr>
              <w:t>7600000000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c>
          <w:tcPr>
            <w:tcW w:w="4513" w:type="dxa"/>
          </w:tcPr>
          <w:p w:rsidR="00522E91" w:rsidRPr="00522E91" w:rsidRDefault="00522E91" w:rsidP="00522E91">
            <w:pPr>
              <w:jc w:val="both"/>
              <w:rPr>
                <w:sz w:val="20"/>
                <w:szCs w:val="20"/>
                <w:u w:val="single"/>
              </w:rPr>
            </w:pPr>
            <w:r w:rsidRPr="00522E91">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522E91" w:rsidRPr="00522E91" w:rsidRDefault="00522E91" w:rsidP="00522E91">
            <w:pPr>
              <w:jc w:val="center"/>
              <w:rPr>
                <w:i/>
                <w:sz w:val="20"/>
                <w:szCs w:val="20"/>
                <w:u w:val="single"/>
              </w:rPr>
            </w:pPr>
            <w:r w:rsidRPr="00522E91">
              <w:rPr>
                <w:i/>
                <w:sz w:val="20"/>
                <w:szCs w:val="20"/>
                <w:u w:val="single"/>
              </w:rPr>
              <w:t>01</w:t>
            </w:r>
          </w:p>
        </w:tc>
        <w:tc>
          <w:tcPr>
            <w:tcW w:w="704" w:type="dxa"/>
            <w:vAlign w:val="center"/>
          </w:tcPr>
          <w:p w:rsidR="00522E91" w:rsidRPr="00522E91" w:rsidRDefault="00522E91" w:rsidP="00522E91">
            <w:pPr>
              <w:jc w:val="center"/>
              <w:rPr>
                <w:i/>
                <w:sz w:val="20"/>
                <w:szCs w:val="20"/>
                <w:u w:val="single"/>
              </w:rPr>
            </w:pPr>
            <w:r w:rsidRPr="00522E91">
              <w:rPr>
                <w:i/>
                <w:sz w:val="20"/>
                <w:szCs w:val="20"/>
                <w:u w:val="single"/>
              </w:rPr>
              <w:t>06</w:t>
            </w:r>
          </w:p>
        </w:tc>
        <w:tc>
          <w:tcPr>
            <w:tcW w:w="1316" w:type="dxa"/>
            <w:vAlign w:val="center"/>
          </w:tcPr>
          <w:p w:rsidR="00522E91" w:rsidRPr="00522E91" w:rsidRDefault="00522E91" w:rsidP="00522E91">
            <w:pPr>
              <w:jc w:val="center"/>
              <w:rPr>
                <w:i/>
                <w:sz w:val="20"/>
                <w:szCs w:val="20"/>
                <w:u w:val="single"/>
              </w:rPr>
            </w:pPr>
            <w:r w:rsidRPr="00522E91">
              <w:rPr>
                <w:i/>
                <w:sz w:val="20"/>
                <w:szCs w:val="20"/>
                <w:u w:val="single"/>
              </w:rPr>
              <w:t>7600100000</w:t>
            </w:r>
          </w:p>
        </w:tc>
        <w:tc>
          <w:tcPr>
            <w:tcW w:w="706" w:type="dxa"/>
            <w:vAlign w:val="center"/>
          </w:tcPr>
          <w:p w:rsidR="00522E91" w:rsidRPr="00522E91" w:rsidRDefault="00522E91" w:rsidP="00522E91">
            <w:pPr>
              <w:jc w:val="center"/>
              <w:rPr>
                <w:i/>
                <w:sz w:val="20"/>
                <w:szCs w:val="20"/>
                <w:u w:val="single"/>
              </w:rPr>
            </w:pPr>
          </w:p>
        </w:tc>
        <w:tc>
          <w:tcPr>
            <w:tcW w:w="1345" w:type="dxa"/>
            <w:vAlign w:val="center"/>
          </w:tcPr>
          <w:p w:rsidR="00522E91" w:rsidRPr="00522E91" w:rsidRDefault="00522E91" w:rsidP="00522E91">
            <w:pPr>
              <w:jc w:val="center"/>
              <w:rPr>
                <w:i/>
                <w:sz w:val="20"/>
                <w:szCs w:val="20"/>
                <w:u w:val="single"/>
              </w:rPr>
            </w:pPr>
            <w:r w:rsidRPr="00522E91">
              <w:rPr>
                <w:i/>
                <w:sz w:val="20"/>
                <w:szCs w:val="20"/>
                <w:u w:val="single"/>
              </w:rPr>
              <w:t>15,1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06</w:t>
            </w:r>
          </w:p>
        </w:tc>
        <w:tc>
          <w:tcPr>
            <w:tcW w:w="1316" w:type="dxa"/>
            <w:vAlign w:val="center"/>
          </w:tcPr>
          <w:p w:rsidR="00522E91" w:rsidRPr="00522E91" w:rsidRDefault="00522E91" w:rsidP="00522E91">
            <w:pPr>
              <w:jc w:val="center"/>
              <w:rPr>
                <w:sz w:val="20"/>
                <w:szCs w:val="20"/>
              </w:rPr>
            </w:pPr>
            <w:r w:rsidRPr="00522E91">
              <w:rPr>
                <w:sz w:val="20"/>
                <w:szCs w:val="20"/>
              </w:rPr>
              <w:t>7600164300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06</w:t>
            </w:r>
          </w:p>
        </w:tc>
        <w:tc>
          <w:tcPr>
            <w:tcW w:w="1316" w:type="dxa"/>
            <w:vAlign w:val="center"/>
          </w:tcPr>
          <w:p w:rsidR="00522E91" w:rsidRPr="00522E91" w:rsidRDefault="00522E91" w:rsidP="00522E91">
            <w:pPr>
              <w:jc w:val="center"/>
              <w:rPr>
                <w:sz w:val="20"/>
                <w:szCs w:val="20"/>
              </w:rPr>
            </w:pPr>
            <w:r w:rsidRPr="00522E91">
              <w:rPr>
                <w:sz w:val="20"/>
                <w:szCs w:val="20"/>
              </w:rPr>
              <w:t>7600164340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06</w:t>
            </w:r>
          </w:p>
        </w:tc>
        <w:tc>
          <w:tcPr>
            <w:tcW w:w="1316" w:type="dxa"/>
            <w:vAlign w:val="center"/>
          </w:tcPr>
          <w:p w:rsidR="00522E91" w:rsidRPr="00522E91" w:rsidRDefault="00522E91" w:rsidP="00522E91">
            <w:pPr>
              <w:jc w:val="center"/>
              <w:rPr>
                <w:sz w:val="20"/>
                <w:szCs w:val="20"/>
              </w:rPr>
            </w:pPr>
            <w:r w:rsidRPr="00522E91">
              <w:rPr>
                <w:sz w:val="20"/>
                <w:szCs w:val="20"/>
              </w:rPr>
              <w:t>7600164340</w:t>
            </w:r>
          </w:p>
        </w:tc>
        <w:tc>
          <w:tcPr>
            <w:tcW w:w="706" w:type="dxa"/>
            <w:vAlign w:val="center"/>
          </w:tcPr>
          <w:p w:rsidR="00522E91" w:rsidRPr="00522E91" w:rsidRDefault="00522E91" w:rsidP="00522E91">
            <w:pPr>
              <w:jc w:val="center"/>
              <w:rPr>
                <w:sz w:val="20"/>
                <w:szCs w:val="20"/>
              </w:rPr>
            </w:pPr>
            <w:r w:rsidRPr="00522E91">
              <w:rPr>
                <w:sz w:val="20"/>
                <w:szCs w:val="20"/>
              </w:rPr>
              <w:t>500</w:t>
            </w:r>
          </w:p>
        </w:tc>
        <w:tc>
          <w:tcPr>
            <w:tcW w:w="1345"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06</w:t>
            </w:r>
          </w:p>
        </w:tc>
        <w:tc>
          <w:tcPr>
            <w:tcW w:w="1316" w:type="dxa"/>
            <w:vAlign w:val="center"/>
          </w:tcPr>
          <w:p w:rsidR="00522E91" w:rsidRPr="00522E91" w:rsidRDefault="00522E91" w:rsidP="00522E91">
            <w:pPr>
              <w:jc w:val="center"/>
              <w:rPr>
                <w:sz w:val="20"/>
                <w:szCs w:val="20"/>
              </w:rPr>
            </w:pPr>
            <w:r w:rsidRPr="00522E91">
              <w:rPr>
                <w:sz w:val="20"/>
                <w:szCs w:val="20"/>
              </w:rPr>
              <w:t>7600164340</w:t>
            </w:r>
          </w:p>
        </w:tc>
        <w:tc>
          <w:tcPr>
            <w:tcW w:w="706" w:type="dxa"/>
            <w:vAlign w:val="center"/>
          </w:tcPr>
          <w:p w:rsidR="00522E91" w:rsidRPr="00522E91" w:rsidRDefault="00522E91" w:rsidP="00522E91">
            <w:pPr>
              <w:jc w:val="center"/>
              <w:rPr>
                <w:sz w:val="20"/>
                <w:szCs w:val="20"/>
              </w:rPr>
            </w:pPr>
            <w:r w:rsidRPr="00522E91">
              <w:rPr>
                <w:sz w:val="20"/>
                <w:szCs w:val="20"/>
              </w:rPr>
              <w:t>540</w:t>
            </w:r>
          </w:p>
        </w:tc>
        <w:tc>
          <w:tcPr>
            <w:tcW w:w="1345"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Резервные фонды</w:t>
            </w:r>
          </w:p>
        </w:tc>
        <w:tc>
          <w:tcPr>
            <w:tcW w:w="699" w:type="dxa"/>
            <w:vAlign w:val="center"/>
          </w:tcPr>
          <w:p w:rsidR="00522E91" w:rsidRPr="00522E91" w:rsidRDefault="00522E91" w:rsidP="00522E91">
            <w:pPr>
              <w:jc w:val="center"/>
              <w:rPr>
                <w:b/>
                <w:i/>
                <w:sz w:val="20"/>
                <w:szCs w:val="20"/>
              </w:rPr>
            </w:pPr>
            <w:r w:rsidRPr="00522E91">
              <w:rPr>
                <w:b/>
                <w:i/>
                <w:sz w:val="20"/>
                <w:szCs w:val="20"/>
              </w:rPr>
              <w:t>01</w:t>
            </w:r>
          </w:p>
        </w:tc>
        <w:tc>
          <w:tcPr>
            <w:tcW w:w="704" w:type="dxa"/>
            <w:vAlign w:val="center"/>
          </w:tcPr>
          <w:p w:rsidR="00522E91" w:rsidRPr="00522E91" w:rsidRDefault="00522E91" w:rsidP="00522E91">
            <w:pPr>
              <w:jc w:val="center"/>
              <w:rPr>
                <w:b/>
                <w:i/>
                <w:sz w:val="20"/>
                <w:szCs w:val="20"/>
              </w:rPr>
            </w:pPr>
            <w:r w:rsidRPr="00522E91">
              <w:rPr>
                <w:b/>
                <w:i/>
                <w:sz w:val="20"/>
                <w:szCs w:val="20"/>
              </w:rPr>
              <w:t>11</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lang w:val="en-US"/>
              </w:rPr>
            </w:pPr>
            <w:r w:rsidRPr="00522E91">
              <w:rPr>
                <w:b/>
                <w:i/>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Резервные фонды</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11</w:t>
            </w:r>
          </w:p>
        </w:tc>
        <w:tc>
          <w:tcPr>
            <w:tcW w:w="1316" w:type="dxa"/>
            <w:vAlign w:val="center"/>
          </w:tcPr>
          <w:p w:rsidR="00522E91" w:rsidRPr="00522E91" w:rsidRDefault="00522E91" w:rsidP="00522E91">
            <w:pPr>
              <w:jc w:val="center"/>
              <w:rPr>
                <w:sz w:val="20"/>
                <w:szCs w:val="20"/>
              </w:rPr>
            </w:pPr>
            <w:r w:rsidRPr="00522E91">
              <w:rPr>
                <w:sz w:val="20"/>
                <w:szCs w:val="20"/>
              </w:rPr>
              <w:t>7100000000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Резервный фонд непредвиденных расходов Администрации Подгорнского сельского поселения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11</w:t>
            </w:r>
          </w:p>
        </w:tc>
        <w:tc>
          <w:tcPr>
            <w:tcW w:w="1316" w:type="dxa"/>
            <w:vAlign w:val="center"/>
          </w:tcPr>
          <w:p w:rsidR="00522E91" w:rsidRPr="00522E91" w:rsidRDefault="00522E91" w:rsidP="00522E91">
            <w:pPr>
              <w:jc w:val="center"/>
              <w:rPr>
                <w:sz w:val="20"/>
                <w:szCs w:val="20"/>
              </w:rPr>
            </w:pPr>
            <w:r w:rsidRPr="00522E91">
              <w:rPr>
                <w:sz w:val="20"/>
                <w:szCs w:val="20"/>
              </w:rPr>
              <w:t>7100005030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11</w:t>
            </w:r>
          </w:p>
        </w:tc>
        <w:tc>
          <w:tcPr>
            <w:tcW w:w="1316" w:type="dxa"/>
            <w:vAlign w:val="center"/>
          </w:tcPr>
          <w:p w:rsidR="00522E91" w:rsidRPr="00522E91" w:rsidRDefault="00522E91" w:rsidP="00522E91">
            <w:pPr>
              <w:jc w:val="center"/>
              <w:rPr>
                <w:sz w:val="20"/>
                <w:szCs w:val="20"/>
              </w:rPr>
            </w:pPr>
            <w:r w:rsidRPr="00522E91">
              <w:rPr>
                <w:sz w:val="20"/>
                <w:szCs w:val="20"/>
              </w:rPr>
              <w:t>7100005030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Резервные средства</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11</w:t>
            </w:r>
          </w:p>
        </w:tc>
        <w:tc>
          <w:tcPr>
            <w:tcW w:w="1316" w:type="dxa"/>
            <w:vAlign w:val="center"/>
          </w:tcPr>
          <w:p w:rsidR="00522E91" w:rsidRPr="00522E91" w:rsidRDefault="00522E91" w:rsidP="00522E91">
            <w:pPr>
              <w:jc w:val="center"/>
              <w:rPr>
                <w:sz w:val="20"/>
                <w:szCs w:val="20"/>
              </w:rPr>
            </w:pPr>
            <w:r w:rsidRPr="00522E91">
              <w:rPr>
                <w:sz w:val="20"/>
                <w:szCs w:val="20"/>
              </w:rPr>
              <w:t>7100005030</w:t>
            </w:r>
          </w:p>
        </w:tc>
        <w:tc>
          <w:tcPr>
            <w:tcW w:w="706" w:type="dxa"/>
            <w:vAlign w:val="center"/>
          </w:tcPr>
          <w:p w:rsidR="00522E91" w:rsidRPr="00522E91" w:rsidRDefault="00522E91" w:rsidP="00522E91">
            <w:pPr>
              <w:jc w:val="center"/>
              <w:rPr>
                <w:sz w:val="20"/>
                <w:szCs w:val="20"/>
              </w:rPr>
            </w:pPr>
            <w:r w:rsidRPr="00522E91">
              <w:rPr>
                <w:sz w:val="20"/>
                <w:szCs w:val="20"/>
              </w:rPr>
              <w:t>870</w:t>
            </w: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 xml:space="preserve">Другие общегосударственные вопросы </w:t>
            </w:r>
          </w:p>
        </w:tc>
        <w:tc>
          <w:tcPr>
            <w:tcW w:w="699" w:type="dxa"/>
            <w:vAlign w:val="center"/>
          </w:tcPr>
          <w:p w:rsidR="00522E91" w:rsidRPr="00522E91" w:rsidRDefault="00522E91" w:rsidP="00522E91">
            <w:pPr>
              <w:jc w:val="center"/>
              <w:rPr>
                <w:b/>
                <w:i/>
                <w:sz w:val="20"/>
                <w:szCs w:val="20"/>
              </w:rPr>
            </w:pPr>
            <w:r w:rsidRPr="00522E91">
              <w:rPr>
                <w:b/>
                <w:i/>
                <w:sz w:val="20"/>
                <w:szCs w:val="20"/>
              </w:rPr>
              <w:t>01</w:t>
            </w:r>
          </w:p>
        </w:tc>
        <w:tc>
          <w:tcPr>
            <w:tcW w:w="704" w:type="dxa"/>
            <w:vAlign w:val="center"/>
          </w:tcPr>
          <w:p w:rsidR="00522E91" w:rsidRPr="00522E91" w:rsidRDefault="00522E91" w:rsidP="00522E91">
            <w:pPr>
              <w:jc w:val="center"/>
              <w:rPr>
                <w:b/>
                <w:i/>
                <w:sz w:val="20"/>
                <w:szCs w:val="20"/>
              </w:rPr>
            </w:pPr>
            <w:r w:rsidRPr="00522E91">
              <w:rPr>
                <w:b/>
                <w:i/>
                <w:sz w:val="20"/>
                <w:szCs w:val="20"/>
              </w:rPr>
              <w:t>13</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rPr>
            </w:pPr>
            <w:r w:rsidRPr="00522E91">
              <w:rPr>
                <w:b/>
                <w:i/>
                <w:sz w:val="20"/>
                <w:szCs w:val="20"/>
              </w:rPr>
              <w:t>709,1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lang w:val="en-US"/>
              </w:rPr>
            </w:pPr>
            <w:r w:rsidRPr="00522E91">
              <w:rPr>
                <w:sz w:val="20"/>
                <w:szCs w:val="20"/>
                <w:u w:val="single"/>
              </w:rPr>
              <w:t>709,1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Взносы в организации по взаимодействию муниципальных организаций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9900021070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9900021070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9900021070</w:t>
            </w:r>
          </w:p>
        </w:tc>
        <w:tc>
          <w:tcPr>
            <w:tcW w:w="706" w:type="dxa"/>
            <w:vAlign w:val="center"/>
          </w:tcPr>
          <w:p w:rsidR="00522E91" w:rsidRPr="00522E91" w:rsidRDefault="00522E91" w:rsidP="00522E91">
            <w:pPr>
              <w:jc w:val="center"/>
              <w:rPr>
                <w:sz w:val="20"/>
                <w:szCs w:val="20"/>
              </w:rPr>
            </w:pPr>
            <w:r w:rsidRPr="00522E91">
              <w:rPr>
                <w:sz w:val="20"/>
                <w:szCs w:val="20"/>
              </w:rPr>
              <w:t>850</w:t>
            </w:r>
          </w:p>
        </w:tc>
        <w:tc>
          <w:tcPr>
            <w:tcW w:w="1345"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 xml:space="preserve">Содержание и обслуживание муниципальной </w:t>
            </w:r>
            <w:r w:rsidRPr="00522E91">
              <w:rPr>
                <w:sz w:val="20"/>
                <w:szCs w:val="20"/>
              </w:rPr>
              <w:lastRenderedPageBreak/>
              <w:t>казны</w:t>
            </w:r>
          </w:p>
        </w:tc>
        <w:tc>
          <w:tcPr>
            <w:tcW w:w="699" w:type="dxa"/>
            <w:vAlign w:val="center"/>
          </w:tcPr>
          <w:p w:rsidR="00522E91" w:rsidRPr="00522E91" w:rsidRDefault="00522E91" w:rsidP="00522E91">
            <w:pPr>
              <w:jc w:val="center"/>
              <w:rPr>
                <w:sz w:val="20"/>
                <w:szCs w:val="20"/>
              </w:rPr>
            </w:pPr>
            <w:r w:rsidRPr="00522E91">
              <w:rPr>
                <w:sz w:val="20"/>
                <w:szCs w:val="20"/>
              </w:rPr>
              <w:lastRenderedPageBreak/>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9900021080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9900021080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9900021080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9900021090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9900021090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Исполнение судебных актов</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9900021090</w:t>
            </w:r>
          </w:p>
        </w:tc>
        <w:tc>
          <w:tcPr>
            <w:tcW w:w="706" w:type="dxa"/>
            <w:vAlign w:val="center"/>
          </w:tcPr>
          <w:p w:rsidR="00522E91" w:rsidRPr="00522E91" w:rsidRDefault="00522E91" w:rsidP="00522E91">
            <w:pPr>
              <w:jc w:val="center"/>
              <w:rPr>
                <w:sz w:val="20"/>
                <w:szCs w:val="20"/>
              </w:rPr>
            </w:pPr>
            <w:r w:rsidRPr="00522E91">
              <w:rPr>
                <w:sz w:val="20"/>
                <w:szCs w:val="20"/>
              </w:rPr>
              <w:t>830</w:t>
            </w:r>
          </w:p>
        </w:tc>
        <w:tc>
          <w:tcPr>
            <w:tcW w:w="1345"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Другие вопросы, связанные с общегосударственным управлением</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9900021200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Прочие обязательства муниципального образования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9900021210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9900021210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699" w:type="dxa"/>
            <w:vAlign w:val="center"/>
          </w:tcPr>
          <w:p w:rsidR="00522E91" w:rsidRPr="00522E91" w:rsidRDefault="00522E91" w:rsidP="00522E91">
            <w:pPr>
              <w:jc w:val="center"/>
              <w:rPr>
                <w:sz w:val="20"/>
                <w:szCs w:val="20"/>
              </w:rPr>
            </w:pPr>
            <w:r w:rsidRPr="00522E91">
              <w:rPr>
                <w:sz w:val="20"/>
                <w:szCs w:val="20"/>
              </w:rPr>
              <w:t>01</w:t>
            </w:r>
          </w:p>
        </w:tc>
        <w:tc>
          <w:tcPr>
            <w:tcW w:w="704" w:type="dxa"/>
            <w:vAlign w:val="center"/>
          </w:tcPr>
          <w:p w:rsidR="00522E91" w:rsidRPr="00522E91" w:rsidRDefault="00522E91" w:rsidP="00522E91">
            <w:pPr>
              <w:jc w:val="center"/>
              <w:rPr>
                <w:sz w:val="20"/>
                <w:szCs w:val="20"/>
              </w:rPr>
            </w:pPr>
            <w:r w:rsidRPr="00522E91">
              <w:rPr>
                <w:sz w:val="20"/>
                <w:szCs w:val="20"/>
              </w:rPr>
              <w:t>13</w:t>
            </w:r>
          </w:p>
        </w:tc>
        <w:tc>
          <w:tcPr>
            <w:tcW w:w="1316" w:type="dxa"/>
            <w:vAlign w:val="center"/>
          </w:tcPr>
          <w:p w:rsidR="00522E91" w:rsidRPr="00522E91" w:rsidRDefault="00522E91" w:rsidP="00522E91">
            <w:pPr>
              <w:jc w:val="center"/>
              <w:rPr>
                <w:sz w:val="20"/>
                <w:szCs w:val="20"/>
              </w:rPr>
            </w:pPr>
            <w:r w:rsidRPr="00522E91">
              <w:rPr>
                <w:sz w:val="20"/>
                <w:szCs w:val="20"/>
              </w:rPr>
              <w:t>9900021210</w:t>
            </w:r>
          </w:p>
        </w:tc>
        <w:tc>
          <w:tcPr>
            <w:tcW w:w="706" w:type="dxa"/>
            <w:vAlign w:val="center"/>
          </w:tcPr>
          <w:p w:rsidR="00522E91" w:rsidRPr="00522E91" w:rsidRDefault="00522E91" w:rsidP="00522E91">
            <w:pPr>
              <w:jc w:val="center"/>
              <w:rPr>
                <w:sz w:val="20"/>
                <w:szCs w:val="20"/>
              </w:rPr>
            </w:pPr>
            <w:r w:rsidRPr="00522E91">
              <w:rPr>
                <w:sz w:val="20"/>
                <w:szCs w:val="20"/>
              </w:rPr>
              <w:t>850</w:t>
            </w: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b/>
                <w:sz w:val="20"/>
                <w:szCs w:val="20"/>
              </w:rPr>
            </w:pPr>
            <w:r w:rsidRPr="00522E91">
              <w:rPr>
                <w:b/>
                <w:sz w:val="20"/>
                <w:szCs w:val="20"/>
              </w:rPr>
              <w:t>Национальная экономика</w:t>
            </w:r>
          </w:p>
        </w:tc>
        <w:tc>
          <w:tcPr>
            <w:tcW w:w="699" w:type="dxa"/>
            <w:vAlign w:val="center"/>
          </w:tcPr>
          <w:p w:rsidR="00522E91" w:rsidRPr="00522E91" w:rsidRDefault="00522E91" w:rsidP="00522E91">
            <w:pPr>
              <w:jc w:val="center"/>
              <w:rPr>
                <w:b/>
                <w:sz w:val="20"/>
                <w:szCs w:val="20"/>
              </w:rPr>
            </w:pPr>
            <w:r w:rsidRPr="00522E91">
              <w:rPr>
                <w:b/>
                <w:sz w:val="20"/>
                <w:szCs w:val="20"/>
              </w:rPr>
              <w:t>04</w:t>
            </w:r>
          </w:p>
        </w:tc>
        <w:tc>
          <w:tcPr>
            <w:tcW w:w="704" w:type="dxa"/>
            <w:vAlign w:val="center"/>
          </w:tcPr>
          <w:p w:rsidR="00522E91" w:rsidRPr="00522E91" w:rsidRDefault="00522E91" w:rsidP="00522E91">
            <w:pPr>
              <w:jc w:val="center"/>
              <w:rPr>
                <w:b/>
                <w:sz w:val="20"/>
                <w:szCs w:val="20"/>
              </w:rPr>
            </w:pPr>
            <w:r w:rsidRPr="00522E91">
              <w:rPr>
                <w:b/>
                <w:sz w:val="20"/>
                <w:szCs w:val="20"/>
              </w:rPr>
              <w:t>00</w:t>
            </w:r>
          </w:p>
        </w:tc>
        <w:tc>
          <w:tcPr>
            <w:tcW w:w="1316" w:type="dxa"/>
            <w:vAlign w:val="center"/>
          </w:tcPr>
          <w:p w:rsidR="00522E91" w:rsidRPr="00522E91" w:rsidRDefault="00522E91" w:rsidP="00522E91">
            <w:pPr>
              <w:jc w:val="center"/>
              <w:rPr>
                <w:sz w:val="20"/>
                <w:szCs w:val="20"/>
              </w:rPr>
            </w:pP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9038,2</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Дорожное хозяйство (дорожные фонды)</w:t>
            </w:r>
          </w:p>
        </w:tc>
        <w:tc>
          <w:tcPr>
            <w:tcW w:w="699" w:type="dxa"/>
            <w:vAlign w:val="center"/>
          </w:tcPr>
          <w:p w:rsidR="00522E91" w:rsidRPr="00522E91" w:rsidRDefault="00522E91" w:rsidP="00522E91">
            <w:pPr>
              <w:jc w:val="center"/>
              <w:rPr>
                <w:b/>
                <w:sz w:val="20"/>
                <w:szCs w:val="20"/>
              </w:rPr>
            </w:pPr>
            <w:r w:rsidRPr="00522E91">
              <w:rPr>
                <w:b/>
                <w:sz w:val="20"/>
                <w:szCs w:val="20"/>
              </w:rPr>
              <w:t>04</w:t>
            </w:r>
          </w:p>
        </w:tc>
        <w:tc>
          <w:tcPr>
            <w:tcW w:w="704" w:type="dxa"/>
            <w:vAlign w:val="center"/>
          </w:tcPr>
          <w:p w:rsidR="00522E91" w:rsidRPr="00522E91" w:rsidRDefault="00522E91" w:rsidP="00522E91">
            <w:pPr>
              <w:jc w:val="center"/>
              <w:rPr>
                <w:b/>
                <w:sz w:val="20"/>
                <w:szCs w:val="20"/>
              </w:rPr>
            </w:pPr>
            <w:r w:rsidRPr="00522E91">
              <w:rPr>
                <w:b/>
                <w:sz w:val="20"/>
                <w:szCs w:val="20"/>
              </w:rPr>
              <w:t>09</w:t>
            </w:r>
          </w:p>
        </w:tc>
        <w:tc>
          <w:tcPr>
            <w:tcW w:w="1316" w:type="dxa"/>
            <w:vAlign w:val="center"/>
          </w:tcPr>
          <w:p w:rsidR="00522E91" w:rsidRPr="00522E91" w:rsidRDefault="00522E91" w:rsidP="00522E91">
            <w:pPr>
              <w:jc w:val="center"/>
              <w:rPr>
                <w:b/>
                <w:sz w:val="20"/>
                <w:szCs w:val="20"/>
              </w:rPr>
            </w:pPr>
          </w:p>
        </w:tc>
        <w:tc>
          <w:tcPr>
            <w:tcW w:w="706" w:type="dxa"/>
            <w:vAlign w:val="center"/>
          </w:tcPr>
          <w:p w:rsidR="00522E91" w:rsidRPr="00522E91" w:rsidRDefault="00522E91" w:rsidP="00522E91">
            <w:pPr>
              <w:jc w:val="center"/>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9038,2</w:t>
            </w:r>
          </w:p>
        </w:tc>
      </w:tr>
      <w:tr w:rsidR="00522E91" w:rsidRPr="00522E91" w:rsidTr="00522E91">
        <w:tc>
          <w:tcPr>
            <w:tcW w:w="4513" w:type="dxa"/>
          </w:tcPr>
          <w:p w:rsidR="00522E91" w:rsidRPr="00522E91" w:rsidRDefault="00522E91" w:rsidP="00522E91">
            <w:pPr>
              <w:jc w:val="both"/>
              <w:rPr>
                <w:sz w:val="20"/>
                <w:szCs w:val="20"/>
                <w:u w:val="single"/>
              </w:rPr>
            </w:pPr>
            <w:r w:rsidRPr="00522E91">
              <w:rPr>
                <w:sz w:val="20"/>
                <w:szCs w:val="20"/>
                <w:u w:val="single"/>
              </w:rPr>
              <w:t>Государственная программа «Развитие транспортной инфраструктуры в Томской области»</w:t>
            </w:r>
          </w:p>
        </w:tc>
        <w:tc>
          <w:tcPr>
            <w:tcW w:w="699" w:type="dxa"/>
            <w:vAlign w:val="center"/>
          </w:tcPr>
          <w:p w:rsidR="00522E91" w:rsidRPr="00522E91" w:rsidRDefault="00522E91" w:rsidP="00522E91">
            <w:pPr>
              <w:jc w:val="center"/>
              <w:rPr>
                <w:sz w:val="20"/>
                <w:szCs w:val="20"/>
                <w:u w:val="single"/>
              </w:rPr>
            </w:pPr>
            <w:r w:rsidRPr="00522E91">
              <w:rPr>
                <w:sz w:val="20"/>
                <w:szCs w:val="20"/>
                <w:u w:val="single"/>
              </w:rPr>
              <w:t>04</w:t>
            </w:r>
          </w:p>
        </w:tc>
        <w:tc>
          <w:tcPr>
            <w:tcW w:w="704" w:type="dxa"/>
            <w:vAlign w:val="center"/>
          </w:tcPr>
          <w:p w:rsidR="00522E91" w:rsidRPr="00522E91" w:rsidRDefault="00522E91" w:rsidP="00522E91">
            <w:pPr>
              <w:jc w:val="center"/>
              <w:rPr>
                <w:sz w:val="20"/>
                <w:szCs w:val="20"/>
                <w:u w:val="single"/>
              </w:rPr>
            </w:pPr>
            <w:r w:rsidRPr="00522E91">
              <w:rPr>
                <w:sz w:val="20"/>
                <w:szCs w:val="20"/>
                <w:u w:val="single"/>
              </w:rPr>
              <w:t>09</w:t>
            </w:r>
          </w:p>
        </w:tc>
        <w:tc>
          <w:tcPr>
            <w:tcW w:w="1316" w:type="dxa"/>
            <w:vAlign w:val="center"/>
          </w:tcPr>
          <w:p w:rsidR="00522E91" w:rsidRPr="00522E91" w:rsidRDefault="00522E91" w:rsidP="00522E91">
            <w:pPr>
              <w:jc w:val="center"/>
              <w:rPr>
                <w:sz w:val="20"/>
                <w:szCs w:val="20"/>
                <w:u w:val="single"/>
              </w:rPr>
            </w:pPr>
            <w:r w:rsidRPr="00522E91">
              <w:rPr>
                <w:sz w:val="20"/>
                <w:szCs w:val="20"/>
                <w:u w:val="single"/>
              </w:rPr>
              <w:t>1800000000</w:t>
            </w:r>
          </w:p>
        </w:tc>
        <w:tc>
          <w:tcPr>
            <w:tcW w:w="706" w:type="dxa"/>
            <w:vAlign w:val="center"/>
          </w:tcPr>
          <w:p w:rsidR="00522E91" w:rsidRPr="00522E91" w:rsidRDefault="00522E91" w:rsidP="00522E91">
            <w:pPr>
              <w:jc w:val="center"/>
              <w:rPr>
                <w:sz w:val="20"/>
                <w:szCs w:val="20"/>
                <w:u w:val="single"/>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Подпрограмма «Сохранение и развитие автомобильных дорог Томской области»</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1820000000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1828400000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1828440930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1828440930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1828440930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Ведомственные целевые программы Подгорнского сельского поселения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2880,0</w:t>
            </w:r>
          </w:p>
        </w:tc>
      </w:tr>
      <w:tr w:rsidR="00522E91" w:rsidRPr="00522E91" w:rsidTr="00522E91">
        <w:tc>
          <w:tcPr>
            <w:tcW w:w="4513" w:type="dxa"/>
          </w:tcPr>
          <w:p w:rsidR="00522E91" w:rsidRPr="00522E91" w:rsidRDefault="00522E91" w:rsidP="00522E91">
            <w:pPr>
              <w:jc w:val="both"/>
              <w:rPr>
                <w:i/>
                <w:sz w:val="20"/>
                <w:szCs w:val="20"/>
              </w:rPr>
            </w:pPr>
            <w:r w:rsidRPr="00522E9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2880,0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6420062010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1979,0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6420062010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1979,0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6420062010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1979,0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6420062020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6420062020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6420062020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c>
          <w:tcPr>
            <w:tcW w:w="4513" w:type="dxa"/>
          </w:tcPr>
          <w:p w:rsidR="00522E91" w:rsidRPr="00522E91" w:rsidRDefault="00522E91" w:rsidP="00522E91">
            <w:pPr>
              <w:rPr>
                <w:b/>
                <w:sz w:val="20"/>
                <w:szCs w:val="20"/>
              </w:rPr>
            </w:pPr>
            <w:r w:rsidRPr="00522E91">
              <w:rPr>
                <w:b/>
                <w:sz w:val="20"/>
                <w:szCs w:val="20"/>
              </w:rPr>
              <w:t>Жилищно-коммунальное хозяйство</w:t>
            </w:r>
          </w:p>
        </w:tc>
        <w:tc>
          <w:tcPr>
            <w:tcW w:w="699" w:type="dxa"/>
            <w:vAlign w:val="center"/>
          </w:tcPr>
          <w:p w:rsidR="00522E91" w:rsidRPr="00522E91" w:rsidRDefault="00522E91" w:rsidP="00522E91">
            <w:pPr>
              <w:jc w:val="center"/>
              <w:rPr>
                <w:b/>
                <w:sz w:val="20"/>
                <w:szCs w:val="20"/>
              </w:rPr>
            </w:pPr>
            <w:r w:rsidRPr="00522E91">
              <w:rPr>
                <w:b/>
                <w:sz w:val="20"/>
                <w:szCs w:val="20"/>
              </w:rPr>
              <w:t>05</w:t>
            </w:r>
          </w:p>
        </w:tc>
        <w:tc>
          <w:tcPr>
            <w:tcW w:w="704" w:type="dxa"/>
            <w:vAlign w:val="center"/>
          </w:tcPr>
          <w:p w:rsidR="00522E91" w:rsidRPr="00522E91" w:rsidRDefault="00522E91" w:rsidP="00522E91">
            <w:pPr>
              <w:jc w:val="center"/>
              <w:rPr>
                <w:b/>
                <w:sz w:val="20"/>
                <w:szCs w:val="20"/>
              </w:rPr>
            </w:pPr>
            <w:r w:rsidRPr="00522E91">
              <w:rPr>
                <w:b/>
                <w:sz w:val="20"/>
                <w:szCs w:val="20"/>
              </w:rPr>
              <w:t>00</w:t>
            </w:r>
          </w:p>
        </w:tc>
        <w:tc>
          <w:tcPr>
            <w:tcW w:w="1316" w:type="dxa"/>
            <w:vAlign w:val="center"/>
          </w:tcPr>
          <w:p w:rsidR="00522E91" w:rsidRPr="00522E91" w:rsidRDefault="00522E91" w:rsidP="00522E91">
            <w:pPr>
              <w:jc w:val="center"/>
              <w:rPr>
                <w:b/>
                <w:sz w:val="20"/>
                <w:szCs w:val="20"/>
              </w:rPr>
            </w:pPr>
          </w:p>
        </w:tc>
        <w:tc>
          <w:tcPr>
            <w:tcW w:w="706" w:type="dxa"/>
            <w:vAlign w:val="center"/>
          </w:tcPr>
          <w:p w:rsidR="00522E91" w:rsidRPr="00522E91" w:rsidRDefault="00522E91" w:rsidP="00522E91">
            <w:pPr>
              <w:jc w:val="center"/>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46841,6</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Жилищное хозяйство</w:t>
            </w:r>
          </w:p>
        </w:tc>
        <w:tc>
          <w:tcPr>
            <w:tcW w:w="699" w:type="dxa"/>
            <w:vAlign w:val="center"/>
          </w:tcPr>
          <w:p w:rsidR="00522E91" w:rsidRPr="00522E91" w:rsidRDefault="00522E91" w:rsidP="00522E91">
            <w:pPr>
              <w:jc w:val="center"/>
              <w:rPr>
                <w:b/>
                <w:i/>
                <w:sz w:val="20"/>
                <w:szCs w:val="20"/>
              </w:rPr>
            </w:pPr>
            <w:r w:rsidRPr="00522E91">
              <w:rPr>
                <w:b/>
                <w:i/>
                <w:sz w:val="20"/>
                <w:szCs w:val="20"/>
              </w:rPr>
              <w:t>05</w:t>
            </w:r>
          </w:p>
        </w:tc>
        <w:tc>
          <w:tcPr>
            <w:tcW w:w="704" w:type="dxa"/>
            <w:vAlign w:val="center"/>
          </w:tcPr>
          <w:p w:rsidR="00522E91" w:rsidRPr="00522E91" w:rsidRDefault="00522E91" w:rsidP="00522E91">
            <w:pPr>
              <w:jc w:val="center"/>
              <w:rPr>
                <w:b/>
                <w:i/>
                <w:sz w:val="20"/>
                <w:szCs w:val="20"/>
              </w:rPr>
            </w:pPr>
            <w:r w:rsidRPr="00522E91">
              <w:rPr>
                <w:b/>
                <w:i/>
                <w:sz w:val="20"/>
                <w:szCs w:val="20"/>
              </w:rPr>
              <w:t>01</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rPr>
            </w:pPr>
            <w:r w:rsidRPr="00522E91">
              <w:rPr>
                <w:b/>
                <w:i/>
                <w:sz w:val="20"/>
                <w:szCs w:val="20"/>
              </w:rPr>
              <w:t>152,4</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Государственная программа «Жилье и городская среда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lastRenderedPageBreak/>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c>
          <w:tcPr>
            <w:tcW w:w="4513" w:type="dxa"/>
          </w:tcPr>
          <w:p w:rsidR="00522E91" w:rsidRPr="00522E91" w:rsidRDefault="00522E91" w:rsidP="00522E91">
            <w:pPr>
              <w:jc w:val="both"/>
              <w:rPr>
                <w:sz w:val="20"/>
                <w:szCs w:val="20"/>
                <w:u w:val="single"/>
              </w:rPr>
            </w:pPr>
            <w:r w:rsidRPr="00522E91">
              <w:rPr>
                <w:sz w:val="20"/>
                <w:szCs w:val="20"/>
                <w:u w:val="single"/>
              </w:rPr>
              <w:t>Расходы в сфере жилищного хозяйства</w:t>
            </w:r>
          </w:p>
        </w:tc>
        <w:tc>
          <w:tcPr>
            <w:tcW w:w="699" w:type="dxa"/>
            <w:vAlign w:val="center"/>
          </w:tcPr>
          <w:p w:rsidR="00522E91" w:rsidRPr="00522E91" w:rsidRDefault="00522E91" w:rsidP="00522E91">
            <w:pPr>
              <w:jc w:val="center"/>
              <w:rPr>
                <w:sz w:val="20"/>
                <w:szCs w:val="20"/>
                <w:u w:val="single"/>
              </w:rPr>
            </w:pPr>
            <w:r w:rsidRPr="00522E91">
              <w:rPr>
                <w:sz w:val="20"/>
                <w:szCs w:val="20"/>
                <w:u w:val="single"/>
              </w:rPr>
              <w:t>05</w:t>
            </w:r>
          </w:p>
        </w:tc>
        <w:tc>
          <w:tcPr>
            <w:tcW w:w="704" w:type="dxa"/>
            <w:vAlign w:val="center"/>
          </w:tcPr>
          <w:p w:rsidR="00522E91" w:rsidRPr="00522E91" w:rsidRDefault="00522E91" w:rsidP="00522E91">
            <w:pPr>
              <w:jc w:val="center"/>
              <w:rPr>
                <w:sz w:val="20"/>
                <w:szCs w:val="20"/>
                <w:u w:val="single"/>
              </w:rPr>
            </w:pPr>
            <w:r w:rsidRPr="00522E91">
              <w:rPr>
                <w:sz w:val="20"/>
                <w:szCs w:val="20"/>
                <w:u w:val="single"/>
              </w:rPr>
              <w:t>01</w:t>
            </w:r>
          </w:p>
        </w:tc>
        <w:tc>
          <w:tcPr>
            <w:tcW w:w="1316" w:type="dxa"/>
            <w:vAlign w:val="center"/>
          </w:tcPr>
          <w:p w:rsidR="00522E91" w:rsidRPr="00522E91" w:rsidRDefault="00522E91" w:rsidP="00522E91">
            <w:pPr>
              <w:jc w:val="center"/>
              <w:rPr>
                <w:sz w:val="20"/>
                <w:szCs w:val="20"/>
                <w:u w:val="single"/>
              </w:rPr>
            </w:pPr>
            <w:r w:rsidRPr="00522E91">
              <w:rPr>
                <w:sz w:val="20"/>
                <w:szCs w:val="20"/>
                <w:u w:val="single"/>
              </w:rPr>
              <w:t>7500000000</w:t>
            </w:r>
          </w:p>
        </w:tc>
        <w:tc>
          <w:tcPr>
            <w:tcW w:w="706" w:type="dxa"/>
            <w:vAlign w:val="center"/>
          </w:tcPr>
          <w:p w:rsidR="00522E91" w:rsidRPr="00522E91" w:rsidRDefault="00522E91" w:rsidP="00522E91">
            <w:pPr>
              <w:jc w:val="center"/>
              <w:rPr>
                <w:sz w:val="20"/>
                <w:szCs w:val="20"/>
                <w:u w:val="single"/>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147,6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Капитальный и текущий ремонт муниципального жилищного фонда</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7500063010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49,5</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7500063010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49,5</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7500063010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49,5</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7500063020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98,1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7500063020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98,1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center"/>
              <w:rPr>
                <w:sz w:val="20"/>
                <w:szCs w:val="20"/>
              </w:rPr>
            </w:pPr>
            <w:r w:rsidRPr="00522E91">
              <w:rPr>
                <w:sz w:val="20"/>
                <w:szCs w:val="20"/>
              </w:rPr>
              <w:t>7500063020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98,1</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Коммунальное хозяйство</w:t>
            </w:r>
          </w:p>
        </w:tc>
        <w:tc>
          <w:tcPr>
            <w:tcW w:w="699" w:type="dxa"/>
            <w:vAlign w:val="center"/>
          </w:tcPr>
          <w:p w:rsidR="00522E91" w:rsidRPr="00522E91" w:rsidRDefault="00522E91" w:rsidP="00522E91">
            <w:pPr>
              <w:jc w:val="center"/>
              <w:rPr>
                <w:b/>
                <w:i/>
                <w:sz w:val="20"/>
                <w:szCs w:val="20"/>
              </w:rPr>
            </w:pPr>
            <w:r w:rsidRPr="00522E91">
              <w:rPr>
                <w:b/>
                <w:i/>
                <w:sz w:val="20"/>
                <w:szCs w:val="20"/>
              </w:rPr>
              <w:t>05</w:t>
            </w:r>
          </w:p>
        </w:tc>
        <w:tc>
          <w:tcPr>
            <w:tcW w:w="704" w:type="dxa"/>
            <w:vAlign w:val="center"/>
          </w:tcPr>
          <w:p w:rsidR="00522E91" w:rsidRPr="00522E91" w:rsidRDefault="00522E91" w:rsidP="00522E91">
            <w:pPr>
              <w:jc w:val="center"/>
              <w:rPr>
                <w:b/>
                <w:i/>
                <w:sz w:val="20"/>
                <w:szCs w:val="20"/>
              </w:rPr>
            </w:pPr>
            <w:r w:rsidRPr="00522E91">
              <w:rPr>
                <w:b/>
                <w:i/>
                <w:sz w:val="20"/>
                <w:szCs w:val="20"/>
              </w:rPr>
              <w:t>02</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rPr>
            </w:pPr>
            <w:r w:rsidRPr="00522E91">
              <w:rPr>
                <w:b/>
                <w:i/>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0140000000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0146400000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0146440130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0146440130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02</w:t>
            </w:r>
          </w:p>
        </w:tc>
        <w:tc>
          <w:tcPr>
            <w:tcW w:w="1316" w:type="dxa"/>
            <w:vAlign w:val="center"/>
          </w:tcPr>
          <w:p w:rsidR="00522E91" w:rsidRPr="00522E91" w:rsidRDefault="00522E91" w:rsidP="00522E91">
            <w:pPr>
              <w:jc w:val="center"/>
              <w:rPr>
                <w:sz w:val="20"/>
                <w:szCs w:val="20"/>
              </w:rPr>
            </w:pPr>
            <w:r w:rsidRPr="00522E91">
              <w:rPr>
                <w:sz w:val="20"/>
                <w:szCs w:val="20"/>
              </w:rPr>
              <w:t>0146440130</w:t>
            </w:r>
          </w:p>
        </w:tc>
        <w:tc>
          <w:tcPr>
            <w:tcW w:w="706" w:type="dxa"/>
            <w:vAlign w:val="center"/>
          </w:tcPr>
          <w:p w:rsidR="00522E91" w:rsidRPr="00522E91" w:rsidRDefault="00522E91" w:rsidP="00522E91">
            <w:pPr>
              <w:jc w:val="center"/>
              <w:rPr>
                <w:sz w:val="20"/>
                <w:szCs w:val="20"/>
              </w:rPr>
            </w:pPr>
            <w:r w:rsidRPr="00522E91">
              <w:rPr>
                <w:sz w:val="20"/>
                <w:szCs w:val="20"/>
              </w:rPr>
              <w:t>810</w:t>
            </w:r>
          </w:p>
        </w:tc>
        <w:tc>
          <w:tcPr>
            <w:tcW w:w="1345"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Благоустройство</w:t>
            </w:r>
          </w:p>
        </w:tc>
        <w:tc>
          <w:tcPr>
            <w:tcW w:w="699" w:type="dxa"/>
            <w:vAlign w:val="center"/>
          </w:tcPr>
          <w:p w:rsidR="00522E91" w:rsidRPr="00522E91" w:rsidRDefault="00522E91" w:rsidP="00522E91">
            <w:pPr>
              <w:jc w:val="center"/>
              <w:rPr>
                <w:b/>
                <w:i/>
                <w:sz w:val="20"/>
                <w:szCs w:val="20"/>
              </w:rPr>
            </w:pPr>
            <w:r w:rsidRPr="00522E91">
              <w:rPr>
                <w:b/>
                <w:i/>
                <w:sz w:val="20"/>
                <w:szCs w:val="20"/>
              </w:rPr>
              <w:t>05</w:t>
            </w:r>
          </w:p>
        </w:tc>
        <w:tc>
          <w:tcPr>
            <w:tcW w:w="704" w:type="dxa"/>
            <w:vAlign w:val="center"/>
          </w:tcPr>
          <w:p w:rsidR="00522E91" w:rsidRPr="00522E91" w:rsidRDefault="00522E91" w:rsidP="00522E91">
            <w:pPr>
              <w:jc w:val="center"/>
              <w:rPr>
                <w:b/>
                <w:i/>
                <w:sz w:val="20"/>
                <w:szCs w:val="20"/>
              </w:rPr>
            </w:pPr>
            <w:r w:rsidRPr="00522E91">
              <w:rPr>
                <w:b/>
                <w:i/>
                <w:sz w:val="20"/>
                <w:szCs w:val="20"/>
              </w:rPr>
              <w:t>03</w:t>
            </w:r>
          </w:p>
        </w:tc>
        <w:tc>
          <w:tcPr>
            <w:tcW w:w="1316" w:type="dxa"/>
            <w:vAlign w:val="center"/>
          </w:tcPr>
          <w:p w:rsidR="00522E91" w:rsidRPr="00522E91" w:rsidRDefault="00522E91" w:rsidP="00522E91">
            <w:pPr>
              <w:jc w:val="center"/>
              <w:rPr>
                <w:b/>
                <w:i/>
                <w:sz w:val="20"/>
                <w:szCs w:val="20"/>
              </w:rPr>
            </w:pPr>
          </w:p>
        </w:tc>
        <w:tc>
          <w:tcPr>
            <w:tcW w:w="706" w:type="dxa"/>
            <w:vAlign w:val="center"/>
          </w:tcPr>
          <w:p w:rsidR="00522E91" w:rsidRPr="00522E91" w:rsidRDefault="00522E91" w:rsidP="00522E91">
            <w:pPr>
              <w:jc w:val="center"/>
              <w:rPr>
                <w:b/>
                <w:i/>
                <w:sz w:val="20"/>
                <w:szCs w:val="20"/>
              </w:rPr>
            </w:pPr>
          </w:p>
        </w:tc>
        <w:tc>
          <w:tcPr>
            <w:tcW w:w="1345" w:type="dxa"/>
            <w:vAlign w:val="center"/>
          </w:tcPr>
          <w:p w:rsidR="00522E91" w:rsidRPr="00522E91" w:rsidRDefault="00522E91" w:rsidP="00522E91">
            <w:pPr>
              <w:jc w:val="center"/>
              <w:rPr>
                <w:b/>
                <w:i/>
                <w:sz w:val="20"/>
                <w:szCs w:val="20"/>
                <w:lang w:val="en-US"/>
              </w:rPr>
            </w:pPr>
            <w:r w:rsidRPr="00522E91">
              <w:rPr>
                <w:b/>
                <w:i/>
                <w:sz w:val="20"/>
                <w:szCs w:val="20"/>
              </w:rPr>
              <w:t>4657,9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Ведомственные целевые программы Подгорнского сельского поселения</w:t>
            </w:r>
          </w:p>
        </w:tc>
        <w:tc>
          <w:tcPr>
            <w:tcW w:w="699" w:type="dxa"/>
            <w:vAlign w:val="center"/>
          </w:tcPr>
          <w:p w:rsidR="00522E91" w:rsidRPr="00522E91" w:rsidRDefault="00522E91" w:rsidP="00522E91">
            <w:pPr>
              <w:jc w:val="center"/>
              <w:rPr>
                <w:sz w:val="20"/>
                <w:szCs w:val="20"/>
              </w:rPr>
            </w:pPr>
            <w:r w:rsidRPr="00522E91">
              <w:rPr>
                <w:sz w:val="20"/>
                <w:szCs w:val="20"/>
              </w:rPr>
              <w:t>04</w:t>
            </w:r>
          </w:p>
        </w:tc>
        <w:tc>
          <w:tcPr>
            <w:tcW w:w="704" w:type="dxa"/>
            <w:vAlign w:val="center"/>
          </w:tcPr>
          <w:p w:rsidR="00522E91" w:rsidRPr="00522E91" w:rsidRDefault="00522E91" w:rsidP="00522E91">
            <w:pPr>
              <w:jc w:val="center"/>
              <w:rPr>
                <w:sz w:val="20"/>
                <w:szCs w:val="20"/>
              </w:rPr>
            </w:pPr>
            <w:r w:rsidRPr="00522E91">
              <w:rPr>
                <w:sz w:val="20"/>
                <w:szCs w:val="20"/>
              </w:rPr>
              <w:t>09</w:t>
            </w:r>
          </w:p>
        </w:tc>
        <w:tc>
          <w:tcPr>
            <w:tcW w:w="1316" w:type="dxa"/>
            <w:vAlign w:val="center"/>
          </w:tcPr>
          <w:p w:rsidR="00522E91" w:rsidRPr="00522E91" w:rsidRDefault="00522E91" w:rsidP="00522E91">
            <w:pPr>
              <w:jc w:val="center"/>
              <w:rPr>
                <w:sz w:val="20"/>
                <w:szCs w:val="20"/>
              </w:rPr>
            </w:pPr>
            <w:r w:rsidRPr="00522E91">
              <w:rPr>
                <w:sz w:val="20"/>
                <w:szCs w:val="20"/>
              </w:rPr>
              <w:t>6400000000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4657,9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6410000000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4657,9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Уличное освещение</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6410060010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1652,8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6410060010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1652,8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 xml:space="preserve">Иные закупки товаров, работ, и услуг для </w:t>
            </w:r>
            <w:r w:rsidRPr="00522E91">
              <w:rPr>
                <w:sz w:val="20"/>
                <w:szCs w:val="20"/>
              </w:rPr>
              <w:lastRenderedPageBreak/>
              <w:t>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lastRenderedPageBreak/>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6410060010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1652,8</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lastRenderedPageBreak/>
              <w:t>Организация и содержание мест захоронения</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6410060020</w:t>
            </w:r>
          </w:p>
        </w:tc>
        <w:tc>
          <w:tcPr>
            <w:tcW w:w="706" w:type="dxa"/>
            <w:vAlign w:val="center"/>
          </w:tcPr>
          <w:p w:rsidR="00522E91" w:rsidRPr="00522E91" w:rsidRDefault="00522E91" w:rsidP="00522E91">
            <w:pPr>
              <w:jc w:val="center"/>
              <w:rPr>
                <w:sz w:val="20"/>
                <w:szCs w:val="20"/>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6410060020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6410060020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Прочие мероприятия по благоустройству сельских поселений</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both"/>
              <w:rPr>
                <w:sz w:val="20"/>
                <w:szCs w:val="20"/>
                <w:lang w:val="en-US"/>
              </w:rPr>
            </w:pPr>
          </w:p>
        </w:tc>
        <w:tc>
          <w:tcPr>
            <w:tcW w:w="1345" w:type="dxa"/>
            <w:vAlign w:val="center"/>
          </w:tcPr>
          <w:p w:rsidR="00522E91" w:rsidRPr="00522E91" w:rsidRDefault="00522E91" w:rsidP="00522E91">
            <w:pPr>
              <w:jc w:val="center"/>
              <w:rPr>
                <w:sz w:val="20"/>
                <w:szCs w:val="20"/>
                <w:u w:val="single"/>
              </w:rPr>
            </w:pPr>
            <w:r w:rsidRPr="00522E91">
              <w:rPr>
                <w:sz w:val="20"/>
                <w:szCs w:val="20"/>
                <w:u w:val="single"/>
              </w:rPr>
              <w:t>2905,1</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200</w:t>
            </w:r>
          </w:p>
        </w:tc>
        <w:tc>
          <w:tcPr>
            <w:tcW w:w="1345" w:type="dxa"/>
            <w:vAlign w:val="center"/>
          </w:tcPr>
          <w:p w:rsidR="00522E91" w:rsidRPr="00522E91" w:rsidRDefault="00522E91" w:rsidP="00522E91">
            <w:pPr>
              <w:jc w:val="center"/>
              <w:rPr>
                <w:sz w:val="20"/>
                <w:szCs w:val="20"/>
              </w:rPr>
            </w:pPr>
            <w:r w:rsidRPr="00522E91">
              <w:rPr>
                <w:sz w:val="20"/>
                <w:szCs w:val="20"/>
              </w:rPr>
              <w:t>2840,6</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240</w:t>
            </w:r>
          </w:p>
        </w:tc>
        <w:tc>
          <w:tcPr>
            <w:tcW w:w="1345" w:type="dxa"/>
            <w:vAlign w:val="center"/>
          </w:tcPr>
          <w:p w:rsidR="00522E91" w:rsidRPr="00522E91" w:rsidRDefault="00522E91" w:rsidP="00522E91">
            <w:pPr>
              <w:jc w:val="center"/>
              <w:rPr>
                <w:sz w:val="20"/>
                <w:szCs w:val="20"/>
              </w:rPr>
            </w:pPr>
            <w:r w:rsidRPr="00522E91">
              <w:rPr>
                <w:sz w:val="20"/>
                <w:szCs w:val="20"/>
              </w:rPr>
              <w:t>2840,6</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300</w:t>
            </w:r>
          </w:p>
        </w:tc>
        <w:tc>
          <w:tcPr>
            <w:tcW w:w="1345" w:type="dxa"/>
            <w:vAlign w:val="center"/>
          </w:tcPr>
          <w:p w:rsidR="00522E91" w:rsidRPr="00522E91" w:rsidRDefault="00522E91" w:rsidP="00522E91">
            <w:pPr>
              <w:jc w:val="center"/>
              <w:rPr>
                <w:sz w:val="20"/>
                <w:szCs w:val="20"/>
              </w:rPr>
            </w:pPr>
            <w:r w:rsidRPr="00522E91">
              <w:rPr>
                <w:sz w:val="20"/>
                <w:szCs w:val="20"/>
              </w:rPr>
              <w:t>28,5</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Премии и гранты</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350</w:t>
            </w:r>
          </w:p>
        </w:tc>
        <w:tc>
          <w:tcPr>
            <w:tcW w:w="1345" w:type="dxa"/>
            <w:vAlign w:val="center"/>
          </w:tcPr>
          <w:p w:rsidR="00522E91" w:rsidRPr="00522E91" w:rsidRDefault="00522E91" w:rsidP="00522E91">
            <w:pPr>
              <w:jc w:val="center"/>
              <w:rPr>
                <w:sz w:val="20"/>
                <w:szCs w:val="20"/>
              </w:rPr>
            </w:pPr>
            <w:r w:rsidRPr="00522E91">
              <w:rPr>
                <w:sz w:val="20"/>
                <w:szCs w:val="20"/>
              </w:rPr>
              <w:t>28,5</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800</w:t>
            </w:r>
          </w:p>
        </w:tc>
        <w:tc>
          <w:tcPr>
            <w:tcW w:w="1345" w:type="dxa"/>
            <w:vAlign w:val="center"/>
          </w:tcPr>
          <w:p w:rsidR="00522E91" w:rsidRPr="00522E91" w:rsidRDefault="00522E91" w:rsidP="00522E91">
            <w:pPr>
              <w:jc w:val="center"/>
              <w:rPr>
                <w:sz w:val="20"/>
                <w:szCs w:val="20"/>
              </w:rPr>
            </w:pPr>
            <w:r w:rsidRPr="00522E91">
              <w:rPr>
                <w:sz w:val="20"/>
                <w:szCs w:val="20"/>
              </w:rPr>
              <w:t>36,0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center"/>
              <w:rPr>
                <w:sz w:val="20"/>
                <w:szCs w:val="20"/>
              </w:rPr>
            </w:pPr>
            <w:r w:rsidRPr="00522E91">
              <w:rPr>
                <w:sz w:val="20"/>
                <w:szCs w:val="20"/>
              </w:rPr>
              <w:t>6410060050</w:t>
            </w:r>
          </w:p>
        </w:tc>
        <w:tc>
          <w:tcPr>
            <w:tcW w:w="706" w:type="dxa"/>
            <w:vAlign w:val="center"/>
          </w:tcPr>
          <w:p w:rsidR="00522E91" w:rsidRPr="00522E91" w:rsidRDefault="00522E91" w:rsidP="00522E91">
            <w:pPr>
              <w:jc w:val="center"/>
              <w:rPr>
                <w:sz w:val="20"/>
                <w:szCs w:val="20"/>
              </w:rPr>
            </w:pPr>
            <w:r w:rsidRPr="00522E91">
              <w:rPr>
                <w:sz w:val="20"/>
                <w:szCs w:val="20"/>
              </w:rPr>
              <w:t>850</w:t>
            </w:r>
          </w:p>
        </w:tc>
        <w:tc>
          <w:tcPr>
            <w:tcW w:w="1345" w:type="dxa"/>
            <w:vAlign w:val="center"/>
          </w:tcPr>
          <w:p w:rsidR="00522E91" w:rsidRPr="00522E91" w:rsidRDefault="00522E91" w:rsidP="00522E91">
            <w:pPr>
              <w:jc w:val="center"/>
              <w:rPr>
                <w:sz w:val="20"/>
                <w:szCs w:val="20"/>
              </w:rPr>
            </w:pPr>
            <w:r w:rsidRPr="00522E91">
              <w:rPr>
                <w:sz w:val="20"/>
                <w:szCs w:val="20"/>
              </w:rPr>
              <w:t>36,0</w:t>
            </w:r>
          </w:p>
        </w:tc>
      </w:tr>
      <w:tr w:rsidR="00522E91" w:rsidRPr="00522E91" w:rsidTr="00522E91">
        <w:tc>
          <w:tcPr>
            <w:tcW w:w="4513" w:type="dxa"/>
          </w:tcPr>
          <w:p w:rsidR="00522E91" w:rsidRPr="00522E91" w:rsidRDefault="00522E91" w:rsidP="00522E91">
            <w:pPr>
              <w:jc w:val="both"/>
              <w:rPr>
                <w:b/>
                <w:i/>
                <w:sz w:val="20"/>
                <w:szCs w:val="20"/>
              </w:rPr>
            </w:pPr>
            <w:r w:rsidRPr="00522E91">
              <w:rPr>
                <w:b/>
                <w:i/>
                <w:sz w:val="20"/>
                <w:szCs w:val="20"/>
              </w:rPr>
              <w:t>Другие вопросы в области жилищно-коммунального хозяйства</w:t>
            </w:r>
          </w:p>
        </w:tc>
        <w:tc>
          <w:tcPr>
            <w:tcW w:w="699" w:type="dxa"/>
            <w:vAlign w:val="center"/>
          </w:tcPr>
          <w:p w:rsidR="00522E91" w:rsidRPr="00522E91" w:rsidRDefault="00522E91" w:rsidP="00522E91">
            <w:pPr>
              <w:jc w:val="center"/>
              <w:rPr>
                <w:b/>
                <w:i/>
                <w:sz w:val="20"/>
                <w:szCs w:val="20"/>
              </w:rPr>
            </w:pPr>
            <w:r w:rsidRPr="00522E91">
              <w:rPr>
                <w:b/>
                <w:i/>
                <w:sz w:val="20"/>
                <w:szCs w:val="20"/>
              </w:rPr>
              <w:t>05</w:t>
            </w:r>
          </w:p>
        </w:tc>
        <w:tc>
          <w:tcPr>
            <w:tcW w:w="704" w:type="dxa"/>
            <w:vAlign w:val="center"/>
          </w:tcPr>
          <w:p w:rsidR="00522E91" w:rsidRPr="00522E91" w:rsidRDefault="00522E91" w:rsidP="00522E91">
            <w:pPr>
              <w:jc w:val="center"/>
              <w:rPr>
                <w:b/>
                <w:i/>
                <w:sz w:val="20"/>
                <w:szCs w:val="20"/>
              </w:rPr>
            </w:pPr>
            <w:r w:rsidRPr="00522E91">
              <w:rPr>
                <w:b/>
                <w:i/>
                <w:sz w:val="20"/>
                <w:szCs w:val="20"/>
              </w:rPr>
              <w:t>05</w:t>
            </w:r>
          </w:p>
        </w:tc>
        <w:tc>
          <w:tcPr>
            <w:tcW w:w="1316" w:type="dxa"/>
            <w:vAlign w:val="center"/>
          </w:tcPr>
          <w:p w:rsidR="00522E91" w:rsidRPr="00522E91" w:rsidRDefault="00522E91" w:rsidP="00522E91">
            <w:pPr>
              <w:jc w:val="both"/>
              <w:rPr>
                <w:b/>
                <w:i/>
                <w:sz w:val="20"/>
                <w:szCs w:val="20"/>
              </w:rPr>
            </w:pPr>
          </w:p>
        </w:tc>
        <w:tc>
          <w:tcPr>
            <w:tcW w:w="706" w:type="dxa"/>
            <w:vAlign w:val="center"/>
          </w:tcPr>
          <w:p w:rsidR="00522E91" w:rsidRPr="00522E91" w:rsidRDefault="00522E91" w:rsidP="00522E91">
            <w:pPr>
              <w:jc w:val="both"/>
              <w:rPr>
                <w:b/>
                <w:i/>
                <w:sz w:val="20"/>
                <w:szCs w:val="20"/>
              </w:rPr>
            </w:pPr>
          </w:p>
        </w:tc>
        <w:tc>
          <w:tcPr>
            <w:tcW w:w="1345" w:type="dxa"/>
            <w:vAlign w:val="center"/>
          </w:tcPr>
          <w:p w:rsidR="00522E91" w:rsidRPr="00522E91" w:rsidRDefault="00522E91" w:rsidP="00522E91">
            <w:pPr>
              <w:jc w:val="center"/>
              <w:rPr>
                <w:b/>
                <w:i/>
                <w:sz w:val="20"/>
                <w:szCs w:val="20"/>
                <w:lang w:val="en-US"/>
              </w:rPr>
            </w:pPr>
            <w:r w:rsidRPr="00522E91">
              <w:rPr>
                <w:b/>
                <w:i/>
                <w:sz w:val="20"/>
                <w:szCs w:val="20"/>
              </w:rPr>
              <w:t>634,7</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Расходы на обеспечение деятельности (оказание услуг) муниципального образования</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lang w:val="en-US"/>
              </w:rPr>
            </w:pPr>
            <w:r w:rsidRPr="00522E91">
              <w:rPr>
                <w:sz w:val="20"/>
                <w:szCs w:val="20"/>
              </w:rPr>
              <w:t>0</w:t>
            </w:r>
            <w:r w:rsidRPr="00522E91">
              <w:rPr>
                <w:sz w:val="20"/>
                <w:szCs w:val="20"/>
                <w:lang w:val="en-US"/>
              </w:rPr>
              <w:t>5</w:t>
            </w:r>
          </w:p>
        </w:tc>
        <w:tc>
          <w:tcPr>
            <w:tcW w:w="1316" w:type="dxa"/>
            <w:vAlign w:val="center"/>
          </w:tcPr>
          <w:p w:rsidR="00522E91" w:rsidRPr="00522E91" w:rsidRDefault="00522E91" w:rsidP="00522E91">
            <w:pPr>
              <w:jc w:val="both"/>
              <w:rPr>
                <w:sz w:val="20"/>
                <w:szCs w:val="20"/>
              </w:rPr>
            </w:pPr>
            <w:r w:rsidRPr="00522E91">
              <w:rPr>
                <w:sz w:val="20"/>
                <w:szCs w:val="20"/>
              </w:rPr>
              <w:t>7700000000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lang w:val="en-US"/>
              </w:rPr>
            </w:pPr>
            <w:r w:rsidRPr="00522E91">
              <w:rPr>
                <w:sz w:val="20"/>
                <w:szCs w:val="20"/>
              </w:rPr>
              <w:t>634,7</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Обеспечение хозяйственной деятельности учреждений (хозгруппа)</w:t>
            </w:r>
          </w:p>
        </w:tc>
        <w:tc>
          <w:tcPr>
            <w:tcW w:w="699" w:type="dxa"/>
            <w:vAlign w:val="center"/>
          </w:tcPr>
          <w:p w:rsidR="00522E91" w:rsidRPr="00522E91" w:rsidRDefault="00522E91" w:rsidP="00522E91">
            <w:pPr>
              <w:jc w:val="center"/>
              <w:rPr>
                <w:sz w:val="20"/>
                <w:szCs w:val="20"/>
              </w:rPr>
            </w:pPr>
            <w:r w:rsidRPr="00522E91">
              <w:rPr>
                <w:sz w:val="20"/>
                <w:szCs w:val="20"/>
              </w:rPr>
              <w:t>05</w:t>
            </w:r>
          </w:p>
        </w:tc>
        <w:tc>
          <w:tcPr>
            <w:tcW w:w="704" w:type="dxa"/>
            <w:vAlign w:val="center"/>
          </w:tcPr>
          <w:p w:rsidR="00522E91" w:rsidRPr="00522E91" w:rsidRDefault="00522E91" w:rsidP="00522E91">
            <w:pPr>
              <w:jc w:val="center"/>
              <w:rPr>
                <w:sz w:val="20"/>
                <w:szCs w:val="20"/>
              </w:rPr>
            </w:pPr>
            <w:r w:rsidRPr="00522E91">
              <w:rPr>
                <w:sz w:val="20"/>
                <w:szCs w:val="20"/>
              </w:rPr>
              <w:t>05</w:t>
            </w:r>
          </w:p>
        </w:tc>
        <w:tc>
          <w:tcPr>
            <w:tcW w:w="1316" w:type="dxa"/>
            <w:vAlign w:val="center"/>
          </w:tcPr>
          <w:p w:rsidR="00522E91" w:rsidRPr="00522E91" w:rsidRDefault="00522E91" w:rsidP="00522E91">
            <w:pPr>
              <w:jc w:val="both"/>
              <w:rPr>
                <w:sz w:val="20"/>
                <w:szCs w:val="20"/>
              </w:rPr>
            </w:pPr>
            <w:r w:rsidRPr="00522E91">
              <w:rPr>
                <w:sz w:val="20"/>
                <w:szCs w:val="20"/>
              </w:rPr>
              <w:t>7700002110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lang w:val="en-US"/>
              </w:rPr>
            </w:pPr>
            <w:r w:rsidRPr="00522E91">
              <w:rPr>
                <w:sz w:val="20"/>
                <w:szCs w:val="20"/>
              </w:rPr>
              <w:t>634,7</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05</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05</w:t>
            </w:r>
          </w:p>
        </w:tc>
        <w:tc>
          <w:tcPr>
            <w:tcW w:w="1316" w:type="dxa"/>
            <w:vAlign w:val="center"/>
          </w:tcPr>
          <w:p w:rsidR="00522E91" w:rsidRPr="00522E91" w:rsidRDefault="00522E91" w:rsidP="00522E91">
            <w:pPr>
              <w:jc w:val="both"/>
              <w:rPr>
                <w:sz w:val="20"/>
                <w:szCs w:val="20"/>
              </w:rPr>
            </w:pPr>
            <w:r w:rsidRPr="00522E91">
              <w:rPr>
                <w:sz w:val="20"/>
                <w:szCs w:val="20"/>
              </w:rPr>
              <w:t>7700002110</w:t>
            </w:r>
          </w:p>
        </w:tc>
        <w:tc>
          <w:tcPr>
            <w:tcW w:w="706" w:type="dxa"/>
            <w:vAlign w:val="center"/>
          </w:tcPr>
          <w:p w:rsidR="00522E91" w:rsidRPr="00522E91" w:rsidRDefault="00522E91" w:rsidP="00522E91">
            <w:pPr>
              <w:jc w:val="both"/>
              <w:rPr>
                <w:sz w:val="20"/>
                <w:szCs w:val="20"/>
                <w:lang w:val="en-US"/>
              </w:rPr>
            </w:pPr>
            <w:r w:rsidRPr="00522E91">
              <w:rPr>
                <w:sz w:val="20"/>
                <w:szCs w:val="20"/>
              </w:rPr>
              <w:t>200</w:t>
            </w:r>
          </w:p>
        </w:tc>
        <w:tc>
          <w:tcPr>
            <w:tcW w:w="1345" w:type="dxa"/>
            <w:vAlign w:val="center"/>
          </w:tcPr>
          <w:p w:rsidR="00522E91" w:rsidRPr="00522E91" w:rsidRDefault="00522E91" w:rsidP="00522E91">
            <w:pPr>
              <w:jc w:val="center"/>
              <w:rPr>
                <w:sz w:val="20"/>
                <w:szCs w:val="20"/>
                <w:lang w:val="en-US"/>
              </w:rPr>
            </w:pPr>
            <w:r w:rsidRPr="00522E91">
              <w:rPr>
                <w:sz w:val="20"/>
                <w:szCs w:val="20"/>
              </w:rPr>
              <w:t>634,7</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05</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05</w:t>
            </w:r>
          </w:p>
        </w:tc>
        <w:tc>
          <w:tcPr>
            <w:tcW w:w="1316" w:type="dxa"/>
            <w:vAlign w:val="center"/>
          </w:tcPr>
          <w:p w:rsidR="00522E91" w:rsidRPr="00522E91" w:rsidRDefault="00522E91" w:rsidP="00522E91">
            <w:pPr>
              <w:jc w:val="both"/>
              <w:rPr>
                <w:sz w:val="20"/>
                <w:szCs w:val="20"/>
              </w:rPr>
            </w:pPr>
            <w:r w:rsidRPr="00522E91">
              <w:rPr>
                <w:sz w:val="20"/>
                <w:szCs w:val="20"/>
              </w:rPr>
              <w:t>7700002110</w:t>
            </w:r>
          </w:p>
        </w:tc>
        <w:tc>
          <w:tcPr>
            <w:tcW w:w="706" w:type="dxa"/>
            <w:vAlign w:val="center"/>
          </w:tcPr>
          <w:p w:rsidR="00522E91" w:rsidRPr="00522E91" w:rsidRDefault="00522E91" w:rsidP="00522E91">
            <w:pPr>
              <w:jc w:val="both"/>
              <w:rPr>
                <w:sz w:val="20"/>
                <w:szCs w:val="20"/>
                <w:lang w:val="en-US"/>
              </w:rPr>
            </w:pPr>
            <w:r w:rsidRPr="00522E91">
              <w:rPr>
                <w:sz w:val="20"/>
                <w:szCs w:val="20"/>
                <w:lang w:val="en-US"/>
              </w:rPr>
              <w:t>240</w:t>
            </w:r>
          </w:p>
        </w:tc>
        <w:tc>
          <w:tcPr>
            <w:tcW w:w="1345" w:type="dxa"/>
            <w:vAlign w:val="center"/>
          </w:tcPr>
          <w:p w:rsidR="00522E91" w:rsidRPr="00522E91" w:rsidRDefault="00522E91" w:rsidP="00522E91">
            <w:pPr>
              <w:jc w:val="center"/>
              <w:rPr>
                <w:sz w:val="20"/>
                <w:szCs w:val="20"/>
                <w:lang w:val="en-US"/>
              </w:rPr>
            </w:pPr>
            <w:r w:rsidRPr="00522E91">
              <w:rPr>
                <w:sz w:val="20"/>
                <w:szCs w:val="20"/>
              </w:rPr>
              <w:t>634,7</w:t>
            </w:r>
          </w:p>
        </w:tc>
      </w:tr>
      <w:tr w:rsidR="00522E91" w:rsidRPr="00522E91" w:rsidTr="00522E91">
        <w:tc>
          <w:tcPr>
            <w:tcW w:w="4513" w:type="dxa"/>
          </w:tcPr>
          <w:p w:rsidR="00522E91" w:rsidRPr="00522E91" w:rsidRDefault="00522E91" w:rsidP="00522E91">
            <w:pPr>
              <w:jc w:val="both"/>
              <w:rPr>
                <w:b/>
                <w:sz w:val="20"/>
                <w:szCs w:val="20"/>
              </w:rPr>
            </w:pPr>
            <w:r w:rsidRPr="00522E91">
              <w:rPr>
                <w:b/>
                <w:sz w:val="20"/>
                <w:szCs w:val="20"/>
              </w:rPr>
              <w:t>Культура и кинематография</w:t>
            </w:r>
          </w:p>
        </w:tc>
        <w:tc>
          <w:tcPr>
            <w:tcW w:w="699" w:type="dxa"/>
            <w:vAlign w:val="center"/>
          </w:tcPr>
          <w:p w:rsidR="00522E91" w:rsidRPr="00522E91" w:rsidRDefault="00522E91" w:rsidP="00522E91">
            <w:pPr>
              <w:jc w:val="center"/>
              <w:rPr>
                <w:b/>
                <w:sz w:val="20"/>
                <w:szCs w:val="20"/>
              </w:rPr>
            </w:pPr>
            <w:r w:rsidRPr="00522E91">
              <w:rPr>
                <w:b/>
                <w:sz w:val="20"/>
                <w:szCs w:val="20"/>
              </w:rPr>
              <w:t>08</w:t>
            </w:r>
          </w:p>
        </w:tc>
        <w:tc>
          <w:tcPr>
            <w:tcW w:w="704" w:type="dxa"/>
            <w:vAlign w:val="center"/>
          </w:tcPr>
          <w:p w:rsidR="00522E91" w:rsidRPr="00522E91" w:rsidRDefault="00522E91" w:rsidP="00522E91">
            <w:pPr>
              <w:jc w:val="center"/>
              <w:rPr>
                <w:b/>
                <w:sz w:val="20"/>
                <w:szCs w:val="20"/>
              </w:rPr>
            </w:pPr>
            <w:r w:rsidRPr="00522E91">
              <w:rPr>
                <w:b/>
                <w:sz w:val="20"/>
                <w:szCs w:val="20"/>
              </w:rPr>
              <w:t>00</w:t>
            </w:r>
          </w:p>
        </w:tc>
        <w:tc>
          <w:tcPr>
            <w:tcW w:w="1316" w:type="dxa"/>
            <w:vAlign w:val="center"/>
          </w:tcPr>
          <w:p w:rsidR="00522E91" w:rsidRPr="00522E91" w:rsidRDefault="00522E91" w:rsidP="00522E91">
            <w:pPr>
              <w:jc w:val="both"/>
              <w:rPr>
                <w:b/>
                <w:sz w:val="20"/>
                <w:szCs w:val="20"/>
              </w:rPr>
            </w:pPr>
          </w:p>
        </w:tc>
        <w:tc>
          <w:tcPr>
            <w:tcW w:w="706" w:type="dxa"/>
            <w:vAlign w:val="center"/>
          </w:tcPr>
          <w:p w:rsidR="00522E91" w:rsidRPr="00522E91" w:rsidRDefault="00522E91" w:rsidP="00522E91">
            <w:pPr>
              <w:jc w:val="both"/>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6661,0</w:t>
            </w:r>
          </w:p>
        </w:tc>
      </w:tr>
      <w:tr w:rsidR="00522E91" w:rsidRPr="00522E91" w:rsidTr="00522E91">
        <w:tc>
          <w:tcPr>
            <w:tcW w:w="4513" w:type="dxa"/>
          </w:tcPr>
          <w:p w:rsidR="00522E91" w:rsidRPr="00522E91" w:rsidRDefault="00522E91" w:rsidP="00522E91">
            <w:pPr>
              <w:jc w:val="both"/>
              <w:rPr>
                <w:i/>
                <w:sz w:val="20"/>
                <w:szCs w:val="20"/>
              </w:rPr>
            </w:pPr>
            <w:r w:rsidRPr="00522E91">
              <w:rPr>
                <w:i/>
                <w:sz w:val="20"/>
                <w:szCs w:val="20"/>
              </w:rPr>
              <w:t>Культура</w:t>
            </w:r>
          </w:p>
        </w:tc>
        <w:tc>
          <w:tcPr>
            <w:tcW w:w="699" w:type="dxa"/>
            <w:vAlign w:val="center"/>
          </w:tcPr>
          <w:p w:rsidR="00522E91" w:rsidRPr="00522E91" w:rsidRDefault="00522E91" w:rsidP="00522E91">
            <w:pPr>
              <w:jc w:val="center"/>
              <w:rPr>
                <w:i/>
                <w:sz w:val="20"/>
                <w:szCs w:val="20"/>
              </w:rPr>
            </w:pPr>
            <w:r w:rsidRPr="00522E91">
              <w:rPr>
                <w:i/>
                <w:sz w:val="20"/>
                <w:szCs w:val="20"/>
              </w:rPr>
              <w:t>08</w:t>
            </w:r>
          </w:p>
        </w:tc>
        <w:tc>
          <w:tcPr>
            <w:tcW w:w="704" w:type="dxa"/>
            <w:vAlign w:val="center"/>
          </w:tcPr>
          <w:p w:rsidR="00522E91" w:rsidRPr="00522E91" w:rsidRDefault="00522E91" w:rsidP="00522E91">
            <w:pPr>
              <w:jc w:val="center"/>
              <w:rPr>
                <w:i/>
                <w:sz w:val="20"/>
                <w:szCs w:val="20"/>
              </w:rPr>
            </w:pPr>
            <w:r w:rsidRPr="00522E91">
              <w:rPr>
                <w:i/>
                <w:sz w:val="20"/>
                <w:szCs w:val="20"/>
              </w:rPr>
              <w:t>01</w:t>
            </w:r>
          </w:p>
        </w:tc>
        <w:tc>
          <w:tcPr>
            <w:tcW w:w="1316" w:type="dxa"/>
            <w:vAlign w:val="center"/>
          </w:tcPr>
          <w:p w:rsidR="00522E91" w:rsidRPr="00522E91" w:rsidRDefault="00522E91" w:rsidP="00522E91">
            <w:pPr>
              <w:jc w:val="both"/>
              <w:rPr>
                <w:i/>
                <w:sz w:val="20"/>
                <w:szCs w:val="20"/>
              </w:rPr>
            </w:pPr>
          </w:p>
        </w:tc>
        <w:tc>
          <w:tcPr>
            <w:tcW w:w="706" w:type="dxa"/>
            <w:vAlign w:val="center"/>
          </w:tcPr>
          <w:p w:rsidR="00522E91" w:rsidRPr="00522E91" w:rsidRDefault="00522E91" w:rsidP="00522E91">
            <w:pPr>
              <w:jc w:val="both"/>
              <w:rPr>
                <w:i/>
                <w:sz w:val="20"/>
                <w:szCs w:val="20"/>
              </w:rPr>
            </w:pPr>
          </w:p>
        </w:tc>
        <w:tc>
          <w:tcPr>
            <w:tcW w:w="1345" w:type="dxa"/>
            <w:vAlign w:val="center"/>
          </w:tcPr>
          <w:p w:rsidR="00522E91" w:rsidRPr="00522E91" w:rsidRDefault="00522E91" w:rsidP="00522E91">
            <w:pPr>
              <w:jc w:val="center"/>
              <w:rPr>
                <w:i/>
                <w:sz w:val="20"/>
                <w:szCs w:val="20"/>
              </w:rPr>
            </w:pPr>
            <w:r w:rsidRPr="00522E91">
              <w:rPr>
                <w:i/>
                <w:sz w:val="20"/>
                <w:szCs w:val="20"/>
              </w:rPr>
              <w:t>6661,0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522E91" w:rsidRPr="00522E91" w:rsidRDefault="00522E91" w:rsidP="00522E91">
            <w:pPr>
              <w:jc w:val="center"/>
              <w:rPr>
                <w:sz w:val="20"/>
                <w:szCs w:val="20"/>
              </w:rPr>
            </w:pPr>
            <w:r w:rsidRPr="00522E91">
              <w:rPr>
                <w:sz w:val="20"/>
                <w:szCs w:val="20"/>
              </w:rPr>
              <w:t>08</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both"/>
              <w:rPr>
                <w:sz w:val="20"/>
                <w:szCs w:val="20"/>
              </w:rPr>
            </w:pPr>
            <w:r w:rsidRPr="00522E91">
              <w:rPr>
                <w:sz w:val="20"/>
                <w:szCs w:val="20"/>
              </w:rPr>
              <w:t>7600000000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522E91" w:rsidRPr="00522E91" w:rsidRDefault="00522E91" w:rsidP="00522E91">
            <w:pPr>
              <w:jc w:val="center"/>
              <w:rPr>
                <w:sz w:val="20"/>
                <w:szCs w:val="20"/>
              </w:rPr>
            </w:pPr>
            <w:r w:rsidRPr="00522E91">
              <w:rPr>
                <w:sz w:val="20"/>
                <w:szCs w:val="20"/>
              </w:rPr>
              <w:t>08</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both"/>
              <w:rPr>
                <w:sz w:val="20"/>
                <w:szCs w:val="20"/>
              </w:rPr>
            </w:pPr>
            <w:r w:rsidRPr="00522E91">
              <w:rPr>
                <w:sz w:val="20"/>
                <w:szCs w:val="20"/>
              </w:rPr>
              <w:t>7600064640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08</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both"/>
              <w:rPr>
                <w:sz w:val="20"/>
                <w:szCs w:val="20"/>
              </w:rPr>
            </w:pPr>
            <w:r w:rsidRPr="00522E91">
              <w:rPr>
                <w:sz w:val="20"/>
                <w:szCs w:val="20"/>
              </w:rPr>
              <w:t>7600064640</w:t>
            </w:r>
          </w:p>
        </w:tc>
        <w:tc>
          <w:tcPr>
            <w:tcW w:w="706" w:type="dxa"/>
            <w:vAlign w:val="center"/>
          </w:tcPr>
          <w:p w:rsidR="00522E91" w:rsidRPr="00522E91" w:rsidRDefault="00522E91" w:rsidP="00522E91">
            <w:pPr>
              <w:jc w:val="both"/>
              <w:rPr>
                <w:sz w:val="20"/>
                <w:szCs w:val="20"/>
              </w:rPr>
            </w:pPr>
            <w:r w:rsidRPr="00522E91">
              <w:rPr>
                <w:sz w:val="20"/>
                <w:szCs w:val="20"/>
              </w:rPr>
              <w:t>500</w:t>
            </w:r>
          </w:p>
        </w:tc>
        <w:tc>
          <w:tcPr>
            <w:tcW w:w="1345" w:type="dxa"/>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699" w:type="dxa"/>
            <w:vAlign w:val="center"/>
          </w:tcPr>
          <w:p w:rsidR="00522E91" w:rsidRPr="00522E91" w:rsidRDefault="00522E91" w:rsidP="00522E91">
            <w:pPr>
              <w:jc w:val="center"/>
              <w:rPr>
                <w:sz w:val="20"/>
                <w:szCs w:val="20"/>
              </w:rPr>
            </w:pPr>
            <w:r w:rsidRPr="00522E91">
              <w:rPr>
                <w:sz w:val="20"/>
                <w:szCs w:val="20"/>
              </w:rPr>
              <w:t>08</w:t>
            </w:r>
          </w:p>
        </w:tc>
        <w:tc>
          <w:tcPr>
            <w:tcW w:w="704" w:type="dxa"/>
            <w:vAlign w:val="center"/>
          </w:tcPr>
          <w:p w:rsidR="00522E91" w:rsidRPr="00522E91" w:rsidRDefault="00522E91" w:rsidP="00522E91">
            <w:pPr>
              <w:jc w:val="center"/>
              <w:rPr>
                <w:sz w:val="20"/>
                <w:szCs w:val="20"/>
              </w:rPr>
            </w:pPr>
            <w:r w:rsidRPr="00522E91">
              <w:rPr>
                <w:sz w:val="20"/>
                <w:szCs w:val="20"/>
              </w:rPr>
              <w:t>01</w:t>
            </w:r>
          </w:p>
        </w:tc>
        <w:tc>
          <w:tcPr>
            <w:tcW w:w="1316" w:type="dxa"/>
            <w:vAlign w:val="center"/>
          </w:tcPr>
          <w:p w:rsidR="00522E91" w:rsidRPr="00522E91" w:rsidRDefault="00522E91" w:rsidP="00522E91">
            <w:pPr>
              <w:jc w:val="both"/>
              <w:rPr>
                <w:sz w:val="20"/>
                <w:szCs w:val="20"/>
              </w:rPr>
            </w:pPr>
            <w:r w:rsidRPr="00522E91">
              <w:rPr>
                <w:sz w:val="20"/>
                <w:szCs w:val="20"/>
              </w:rPr>
              <w:t>7600064640</w:t>
            </w:r>
          </w:p>
        </w:tc>
        <w:tc>
          <w:tcPr>
            <w:tcW w:w="706" w:type="dxa"/>
            <w:vAlign w:val="center"/>
          </w:tcPr>
          <w:p w:rsidR="00522E91" w:rsidRPr="00522E91" w:rsidRDefault="00522E91" w:rsidP="00522E91">
            <w:pPr>
              <w:jc w:val="both"/>
              <w:rPr>
                <w:sz w:val="20"/>
                <w:szCs w:val="20"/>
              </w:rPr>
            </w:pPr>
            <w:r w:rsidRPr="00522E91">
              <w:rPr>
                <w:sz w:val="20"/>
                <w:szCs w:val="20"/>
              </w:rPr>
              <w:t>540</w:t>
            </w:r>
          </w:p>
        </w:tc>
        <w:tc>
          <w:tcPr>
            <w:tcW w:w="1345" w:type="dxa"/>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c>
          <w:tcPr>
            <w:tcW w:w="4513" w:type="dxa"/>
          </w:tcPr>
          <w:p w:rsidR="00522E91" w:rsidRPr="00522E91" w:rsidRDefault="00522E91" w:rsidP="00522E91">
            <w:pPr>
              <w:jc w:val="both"/>
              <w:rPr>
                <w:b/>
                <w:sz w:val="20"/>
                <w:szCs w:val="20"/>
              </w:rPr>
            </w:pPr>
            <w:r w:rsidRPr="00522E91">
              <w:rPr>
                <w:b/>
                <w:sz w:val="20"/>
                <w:szCs w:val="20"/>
              </w:rPr>
              <w:t>Социальная политика</w:t>
            </w:r>
          </w:p>
        </w:tc>
        <w:tc>
          <w:tcPr>
            <w:tcW w:w="699" w:type="dxa"/>
            <w:vAlign w:val="center"/>
          </w:tcPr>
          <w:p w:rsidR="00522E91" w:rsidRPr="00522E91" w:rsidRDefault="00522E91" w:rsidP="00522E91">
            <w:pPr>
              <w:jc w:val="center"/>
              <w:rPr>
                <w:b/>
                <w:sz w:val="20"/>
                <w:szCs w:val="20"/>
              </w:rPr>
            </w:pPr>
            <w:r w:rsidRPr="00522E91">
              <w:rPr>
                <w:b/>
                <w:sz w:val="20"/>
                <w:szCs w:val="20"/>
              </w:rPr>
              <w:t>10</w:t>
            </w:r>
          </w:p>
        </w:tc>
        <w:tc>
          <w:tcPr>
            <w:tcW w:w="704" w:type="dxa"/>
            <w:vAlign w:val="center"/>
          </w:tcPr>
          <w:p w:rsidR="00522E91" w:rsidRPr="00522E91" w:rsidRDefault="00522E91" w:rsidP="00522E91">
            <w:pPr>
              <w:jc w:val="center"/>
              <w:rPr>
                <w:b/>
                <w:sz w:val="20"/>
                <w:szCs w:val="20"/>
              </w:rPr>
            </w:pPr>
            <w:r w:rsidRPr="00522E91">
              <w:rPr>
                <w:b/>
                <w:sz w:val="20"/>
                <w:szCs w:val="20"/>
              </w:rPr>
              <w:t>00</w:t>
            </w:r>
          </w:p>
        </w:tc>
        <w:tc>
          <w:tcPr>
            <w:tcW w:w="1316" w:type="dxa"/>
            <w:vAlign w:val="center"/>
          </w:tcPr>
          <w:p w:rsidR="00522E91" w:rsidRPr="00522E91" w:rsidRDefault="00522E91" w:rsidP="00522E91">
            <w:pPr>
              <w:jc w:val="both"/>
              <w:rPr>
                <w:b/>
                <w:sz w:val="20"/>
                <w:szCs w:val="20"/>
              </w:rPr>
            </w:pPr>
          </w:p>
        </w:tc>
        <w:tc>
          <w:tcPr>
            <w:tcW w:w="706" w:type="dxa"/>
            <w:vAlign w:val="center"/>
          </w:tcPr>
          <w:p w:rsidR="00522E91" w:rsidRPr="00522E91" w:rsidRDefault="00522E91" w:rsidP="00522E91">
            <w:pPr>
              <w:jc w:val="both"/>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1461,3</w:t>
            </w:r>
          </w:p>
        </w:tc>
      </w:tr>
      <w:tr w:rsidR="00522E91" w:rsidRPr="00522E91" w:rsidTr="00522E91">
        <w:tc>
          <w:tcPr>
            <w:tcW w:w="4513" w:type="dxa"/>
          </w:tcPr>
          <w:p w:rsidR="00522E91" w:rsidRPr="00522E91" w:rsidRDefault="00522E91" w:rsidP="00522E91">
            <w:pPr>
              <w:jc w:val="both"/>
              <w:rPr>
                <w:b/>
                <w:i/>
                <w:sz w:val="20"/>
                <w:szCs w:val="20"/>
                <w:u w:val="single"/>
              </w:rPr>
            </w:pPr>
            <w:r w:rsidRPr="00522E91">
              <w:rPr>
                <w:b/>
                <w:i/>
                <w:sz w:val="20"/>
                <w:szCs w:val="20"/>
                <w:u w:val="single"/>
              </w:rPr>
              <w:t>Социальное обеспечение населения</w:t>
            </w:r>
          </w:p>
        </w:tc>
        <w:tc>
          <w:tcPr>
            <w:tcW w:w="699" w:type="dxa"/>
            <w:vAlign w:val="center"/>
          </w:tcPr>
          <w:p w:rsidR="00522E91" w:rsidRPr="00522E91" w:rsidRDefault="00522E91" w:rsidP="00522E91">
            <w:pPr>
              <w:jc w:val="center"/>
              <w:rPr>
                <w:b/>
                <w:i/>
                <w:sz w:val="20"/>
                <w:szCs w:val="20"/>
                <w:u w:val="single"/>
              </w:rPr>
            </w:pPr>
            <w:r w:rsidRPr="00522E91">
              <w:rPr>
                <w:b/>
                <w:i/>
                <w:sz w:val="20"/>
                <w:szCs w:val="20"/>
                <w:u w:val="single"/>
              </w:rPr>
              <w:t>10</w:t>
            </w:r>
          </w:p>
        </w:tc>
        <w:tc>
          <w:tcPr>
            <w:tcW w:w="704" w:type="dxa"/>
            <w:vAlign w:val="center"/>
          </w:tcPr>
          <w:p w:rsidR="00522E91" w:rsidRPr="00522E91" w:rsidRDefault="00522E91" w:rsidP="00522E91">
            <w:pPr>
              <w:jc w:val="center"/>
              <w:rPr>
                <w:b/>
                <w:i/>
                <w:sz w:val="20"/>
                <w:szCs w:val="20"/>
                <w:u w:val="single"/>
              </w:rPr>
            </w:pPr>
            <w:r w:rsidRPr="00522E91">
              <w:rPr>
                <w:b/>
                <w:i/>
                <w:sz w:val="20"/>
                <w:szCs w:val="20"/>
                <w:u w:val="single"/>
              </w:rPr>
              <w:t>03</w:t>
            </w:r>
          </w:p>
        </w:tc>
        <w:tc>
          <w:tcPr>
            <w:tcW w:w="1316" w:type="dxa"/>
            <w:vAlign w:val="center"/>
          </w:tcPr>
          <w:p w:rsidR="00522E91" w:rsidRPr="00522E91" w:rsidRDefault="00522E91" w:rsidP="00522E91">
            <w:pPr>
              <w:jc w:val="both"/>
              <w:rPr>
                <w:b/>
                <w:i/>
                <w:sz w:val="20"/>
                <w:szCs w:val="20"/>
                <w:u w:val="single"/>
              </w:rPr>
            </w:pPr>
          </w:p>
        </w:tc>
        <w:tc>
          <w:tcPr>
            <w:tcW w:w="706" w:type="dxa"/>
            <w:vAlign w:val="center"/>
          </w:tcPr>
          <w:p w:rsidR="00522E91" w:rsidRPr="00522E91" w:rsidRDefault="00522E91" w:rsidP="00522E91">
            <w:pPr>
              <w:jc w:val="both"/>
              <w:rPr>
                <w:b/>
                <w:i/>
                <w:sz w:val="20"/>
                <w:szCs w:val="20"/>
                <w:u w:val="single"/>
              </w:rPr>
            </w:pPr>
          </w:p>
        </w:tc>
        <w:tc>
          <w:tcPr>
            <w:tcW w:w="1345" w:type="dxa"/>
            <w:vAlign w:val="center"/>
          </w:tcPr>
          <w:p w:rsidR="00522E91" w:rsidRPr="00522E91" w:rsidRDefault="00522E91" w:rsidP="00522E91">
            <w:pPr>
              <w:jc w:val="center"/>
              <w:rPr>
                <w:b/>
                <w:i/>
                <w:sz w:val="20"/>
                <w:szCs w:val="20"/>
                <w:u w:val="single"/>
                <w:lang w:val="en-US"/>
              </w:rPr>
            </w:pPr>
            <w:r w:rsidRPr="00522E91">
              <w:rPr>
                <w:b/>
                <w:i/>
                <w:sz w:val="20"/>
                <w:szCs w:val="20"/>
                <w:u w:val="single"/>
              </w:rPr>
              <w:t>100,0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Государственная программа «Социальная поддержка населения Томской области»</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rPr>
            </w:pPr>
            <w:r w:rsidRPr="00522E91">
              <w:rPr>
                <w:sz w:val="20"/>
                <w:szCs w:val="20"/>
              </w:rPr>
              <w:t>1100000000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Подпрограмма «Обеспечение мер социальной поддержки отдельных категорий граждан»</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rPr>
            </w:pPr>
            <w:r w:rsidRPr="00522E91">
              <w:rPr>
                <w:sz w:val="20"/>
                <w:szCs w:val="20"/>
              </w:rPr>
              <w:t>1110000000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rPr>
            </w:pPr>
            <w:r w:rsidRPr="00522E91">
              <w:rPr>
                <w:sz w:val="20"/>
                <w:szCs w:val="20"/>
              </w:rPr>
              <w:t>1116000000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b/>
                <w:sz w:val="20"/>
                <w:szCs w:val="20"/>
              </w:rPr>
            </w:pPr>
            <w:r w:rsidRPr="00522E91">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w:t>
            </w:r>
            <w:r w:rsidRPr="00522E91">
              <w:rPr>
                <w:sz w:val="20"/>
                <w:szCs w:val="20"/>
              </w:rPr>
              <w:lastRenderedPageBreak/>
              <w:t>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522E91" w:rsidRPr="00522E91" w:rsidRDefault="00522E91" w:rsidP="00522E91">
            <w:pPr>
              <w:jc w:val="center"/>
              <w:rPr>
                <w:sz w:val="20"/>
                <w:szCs w:val="20"/>
              </w:rPr>
            </w:pPr>
            <w:r w:rsidRPr="00522E91">
              <w:rPr>
                <w:sz w:val="20"/>
                <w:szCs w:val="20"/>
              </w:rPr>
              <w:lastRenderedPageBreak/>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lang w:val="en-US"/>
              </w:rPr>
            </w:pPr>
            <w:r w:rsidRPr="00522E91">
              <w:rPr>
                <w:sz w:val="20"/>
                <w:szCs w:val="20"/>
              </w:rPr>
              <w:t>1116040710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lastRenderedPageBreak/>
              <w:t>Социальное обеспечение и иные выплаты населению</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10</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03</w:t>
            </w:r>
          </w:p>
        </w:tc>
        <w:tc>
          <w:tcPr>
            <w:tcW w:w="1316" w:type="dxa"/>
            <w:vAlign w:val="center"/>
          </w:tcPr>
          <w:p w:rsidR="00522E91" w:rsidRPr="00522E91" w:rsidRDefault="00522E91" w:rsidP="00522E91">
            <w:pPr>
              <w:jc w:val="both"/>
              <w:rPr>
                <w:sz w:val="20"/>
                <w:szCs w:val="20"/>
                <w:lang w:val="en-US"/>
              </w:rPr>
            </w:pPr>
            <w:r w:rsidRPr="00522E91">
              <w:rPr>
                <w:sz w:val="20"/>
                <w:szCs w:val="20"/>
              </w:rPr>
              <w:t>1116040710</w:t>
            </w:r>
          </w:p>
        </w:tc>
        <w:tc>
          <w:tcPr>
            <w:tcW w:w="706" w:type="dxa"/>
            <w:vAlign w:val="center"/>
          </w:tcPr>
          <w:p w:rsidR="00522E91" w:rsidRPr="00522E91" w:rsidRDefault="00522E91" w:rsidP="00522E91">
            <w:pPr>
              <w:jc w:val="both"/>
              <w:rPr>
                <w:sz w:val="20"/>
                <w:szCs w:val="20"/>
                <w:lang w:val="en-US"/>
              </w:rPr>
            </w:pPr>
            <w:r w:rsidRPr="00522E91">
              <w:rPr>
                <w:sz w:val="20"/>
                <w:szCs w:val="20"/>
                <w:lang w:val="en-US"/>
              </w:rPr>
              <w:t>3</w:t>
            </w:r>
            <w:r w:rsidRPr="00522E91">
              <w:rPr>
                <w:sz w:val="20"/>
                <w:szCs w:val="20"/>
              </w:rPr>
              <w:t>00</w:t>
            </w: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b/>
                <w:sz w:val="20"/>
                <w:szCs w:val="20"/>
              </w:rPr>
            </w:pPr>
            <w:r w:rsidRPr="00522E91">
              <w:rPr>
                <w:sz w:val="20"/>
                <w:szCs w:val="20"/>
              </w:rPr>
              <w:t>Социальные выплаты гражданам, кроме публичных нормативных социальных выплат</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10</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03</w:t>
            </w:r>
          </w:p>
        </w:tc>
        <w:tc>
          <w:tcPr>
            <w:tcW w:w="1316" w:type="dxa"/>
            <w:vAlign w:val="center"/>
          </w:tcPr>
          <w:p w:rsidR="00522E91" w:rsidRPr="00522E91" w:rsidRDefault="00522E91" w:rsidP="00522E91">
            <w:pPr>
              <w:jc w:val="both"/>
              <w:rPr>
                <w:sz w:val="20"/>
                <w:szCs w:val="20"/>
                <w:lang w:val="en-US"/>
              </w:rPr>
            </w:pPr>
            <w:r w:rsidRPr="00522E91">
              <w:rPr>
                <w:sz w:val="20"/>
                <w:szCs w:val="20"/>
              </w:rPr>
              <w:t>1116040710</w:t>
            </w:r>
          </w:p>
        </w:tc>
        <w:tc>
          <w:tcPr>
            <w:tcW w:w="706" w:type="dxa"/>
            <w:vAlign w:val="center"/>
          </w:tcPr>
          <w:p w:rsidR="00522E91" w:rsidRPr="00522E91" w:rsidRDefault="00522E91" w:rsidP="00522E91">
            <w:pPr>
              <w:jc w:val="both"/>
              <w:rPr>
                <w:sz w:val="20"/>
                <w:szCs w:val="20"/>
                <w:lang w:val="en-US"/>
              </w:rPr>
            </w:pPr>
            <w:r w:rsidRPr="00522E91">
              <w:rPr>
                <w:sz w:val="20"/>
                <w:szCs w:val="20"/>
                <w:lang w:val="en-US"/>
              </w:rPr>
              <w:t>32</w:t>
            </w:r>
            <w:r w:rsidRPr="00522E91">
              <w:rPr>
                <w:sz w:val="20"/>
                <w:szCs w:val="20"/>
              </w:rPr>
              <w:t>0</w:t>
            </w: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rPr>
            </w:pPr>
            <w:r w:rsidRPr="00522E91">
              <w:rPr>
                <w:sz w:val="20"/>
                <w:szCs w:val="20"/>
              </w:rPr>
              <w:t>9900000000</w:t>
            </w:r>
          </w:p>
        </w:tc>
        <w:tc>
          <w:tcPr>
            <w:tcW w:w="706" w:type="dxa"/>
            <w:vAlign w:val="center"/>
          </w:tcPr>
          <w:p w:rsidR="00522E91" w:rsidRPr="00522E91" w:rsidRDefault="00522E91" w:rsidP="00522E91">
            <w:pPr>
              <w:jc w:val="both"/>
              <w:rPr>
                <w:sz w:val="20"/>
                <w:szCs w:val="20"/>
                <w:lang w:val="en-US"/>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03</w:t>
            </w:r>
          </w:p>
        </w:tc>
        <w:tc>
          <w:tcPr>
            <w:tcW w:w="1316" w:type="dxa"/>
            <w:vAlign w:val="center"/>
          </w:tcPr>
          <w:p w:rsidR="00522E91" w:rsidRPr="00522E91" w:rsidRDefault="00522E91" w:rsidP="00522E91">
            <w:pPr>
              <w:jc w:val="both"/>
              <w:rPr>
                <w:sz w:val="20"/>
                <w:szCs w:val="20"/>
              </w:rPr>
            </w:pPr>
            <w:r w:rsidRPr="00522E91">
              <w:rPr>
                <w:sz w:val="20"/>
                <w:szCs w:val="20"/>
              </w:rPr>
              <w:t>99000</w:t>
            </w:r>
            <w:r w:rsidRPr="00522E91">
              <w:rPr>
                <w:sz w:val="20"/>
                <w:szCs w:val="20"/>
                <w:lang w:val="en-US"/>
              </w:rPr>
              <w:t>S0710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10</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03</w:t>
            </w:r>
          </w:p>
        </w:tc>
        <w:tc>
          <w:tcPr>
            <w:tcW w:w="1316" w:type="dxa"/>
            <w:vAlign w:val="center"/>
          </w:tcPr>
          <w:p w:rsidR="00522E91" w:rsidRPr="00522E91" w:rsidRDefault="00522E91" w:rsidP="00522E91">
            <w:pPr>
              <w:jc w:val="both"/>
              <w:rPr>
                <w:sz w:val="20"/>
                <w:szCs w:val="20"/>
              </w:rPr>
            </w:pPr>
            <w:r w:rsidRPr="00522E91">
              <w:rPr>
                <w:sz w:val="20"/>
                <w:szCs w:val="20"/>
              </w:rPr>
              <w:t>99000</w:t>
            </w:r>
            <w:r w:rsidRPr="00522E91">
              <w:rPr>
                <w:sz w:val="20"/>
                <w:szCs w:val="20"/>
                <w:lang w:val="en-US"/>
              </w:rPr>
              <w:t>S0710</w:t>
            </w:r>
          </w:p>
        </w:tc>
        <w:tc>
          <w:tcPr>
            <w:tcW w:w="706" w:type="dxa"/>
            <w:vAlign w:val="center"/>
          </w:tcPr>
          <w:p w:rsidR="00522E91" w:rsidRPr="00522E91" w:rsidRDefault="00522E91" w:rsidP="00522E91">
            <w:pPr>
              <w:jc w:val="both"/>
              <w:rPr>
                <w:sz w:val="20"/>
                <w:szCs w:val="20"/>
                <w:lang w:val="en-US"/>
              </w:rPr>
            </w:pPr>
            <w:r w:rsidRPr="00522E91">
              <w:rPr>
                <w:sz w:val="20"/>
                <w:szCs w:val="20"/>
                <w:lang w:val="en-US"/>
              </w:rPr>
              <w:t>3</w:t>
            </w:r>
            <w:r w:rsidRPr="00522E91">
              <w:rPr>
                <w:sz w:val="20"/>
                <w:szCs w:val="20"/>
              </w:rPr>
              <w:t>00</w:t>
            </w: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b/>
                <w:sz w:val="20"/>
                <w:szCs w:val="20"/>
              </w:rPr>
            </w:pPr>
            <w:r w:rsidRPr="00522E91">
              <w:rPr>
                <w:sz w:val="20"/>
                <w:szCs w:val="20"/>
              </w:rPr>
              <w:t>Социальные выплаты гражданам, кроме публичных нормативных социальных выплат</w:t>
            </w:r>
          </w:p>
        </w:tc>
        <w:tc>
          <w:tcPr>
            <w:tcW w:w="699" w:type="dxa"/>
            <w:vAlign w:val="center"/>
          </w:tcPr>
          <w:p w:rsidR="00522E91" w:rsidRPr="00522E91" w:rsidRDefault="00522E91" w:rsidP="00522E91">
            <w:pPr>
              <w:jc w:val="center"/>
              <w:rPr>
                <w:sz w:val="20"/>
                <w:szCs w:val="20"/>
                <w:lang w:val="en-US"/>
              </w:rPr>
            </w:pPr>
            <w:r w:rsidRPr="00522E91">
              <w:rPr>
                <w:sz w:val="20"/>
                <w:szCs w:val="20"/>
                <w:lang w:val="en-US"/>
              </w:rPr>
              <w:t>10</w:t>
            </w:r>
          </w:p>
        </w:tc>
        <w:tc>
          <w:tcPr>
            <w:tcW w:w="704" w:type="dxa"/>
            <w:vAlign w:val="center"/>
          </w:tcPr>
          <w:p w:rsidR="00522E91" w:rsidRPr="00522E91" w:rsidRDefault="00522E91" w:rsidP="00522E91">
            <w:pPr>
              <w:jc w:val="center"/>
              <w:rPr>
                <w:sz w:val="20"/>
                <w:szCs w:val="20"/>
                <w:lang w:val="en-US"/>
              </w:rPr>
            </w:pPr>
            <w:r w:rsidRPr="00522E91">
              <w:rPr>
                <w:sz w:val="20"/>
                <w:szCs w:val="20"/>
                <w:lang w:val="en-US"/>
              </w:rPr>
              <w:t>03</w:t>
            </w:r>
          </w:p>
        </w:tc>
        <w:tc>
          <w:tcPr>
            <w:tcW w:w="1316" w:type="dxa"/>
            <w:vAlign w:val="center"/>
          </w:tcPr>
          <w:p w:rsidR="00522E91" w:rsidRPr="00522E91" w:rsidRDefault="00522E91" w:rsidP="00522E91">
            <w:pPr>
              <w:jc w:val="both"/>
              <w:rPr>
                <w:sz w:val="20"/>
                <w:szCs w:val="20"/>
              </w:rPr>
            </w:pPr>
            <w:r w:rsidRPr="00522E91">
              <w:rPr>
                <w:sz w:val="20"/>
                <w:szCs w:val="20"/>
              </w:rPr>
              <w:t>99000</w:t>
            </w:r>
            <w:r w:rsidRPr="00522E91">
              <w:rPr>
                <w:sz w:val="20"/>
                <w:szCs w:val="20"/>
                <w:lang w:val="en-US"/>
              </w:rPr>
              <w:t>S0710</w:t>
            </w:r>
          </w:p>
        </w:tc>
        <w:tc>
          <w:tcPr>
            <w:tcW w:w="706" w:type="dxa"/>
            <w:vAlign w:val="center"/>
          </w:tcPr>
          <w:p w:rsidR="00522E91" w:rsidRPr="00522E91" w:rsidRDefault="00522E91" w:rsidP="00522E91">
            <w:pPr>
              <w:jc w:val="both"/>
              <w:rPr>
                <w:sz w:val="20"/>
                <w:szCs w:val="20"/>
                <w:lang w:val="en-US"/>
              </w:rPr>
            </w:pPr>
            <w:r w:rsidRPr="00522E91">
              <w:rPr>
                <w:sz w:val="20"/>
                <w:szCs w:val="20"/>
                <w:lang w:val="en-US"/>
              </w:rPr>
              <w:t>32</w:t>
            </w:r>
            <w:r w:rsidRPr="00522E91">
              <w:rPr>
                <w:sz w:val="20"/>
                <w:szCs w:val="20"/>
              </w:rPr>
              <w:t>0</w:t>
            </w:r>
          </w:p>
        </w:tc>
        <w:tc>
          <w:tcPr>
            <w:tcW w:w="1345" w:type="dxa"/>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c>
          <w:tcPr>
            <w:tcW w:w="4513" w:type="dxa"/>
          </w:tcPr>
          <w:p w:rsidR="00522E91" w:rsidRPr="00522E91" w:rsidRDefault="00522E91" w:rsidP="00522E91">
            <w:pPr>
              <w:jc w:val="both"/>
              <w:rPr>
                <w:b/>
                <w:i/>
                <w:sz w:val="20"/>
                <w:szCs w:val="20"/>
                <w:u w:val="single"/>
              </w:rPr>
            </w:pPr>
            <w:r w:rsidRPr="00522E91">
              <w:rPr>
                <w:b/>
                <w:i/>
                <w:sz w:val="20"/>
                <w:szCs w:val="20"/>
                <w:u w:val="single"/>
              </w:rPr>
              <w:t>Охрана семьи и детства</w:t>
            </w:r>
          </w:p>
        </w:tc>
        <w:tc>
          <w:tcPr>
            <w:tcW w:w="699" w:type="dxa"/>
            <w:vAlign w:val="center"/>
          </w:tcPr>
          <w:p w:rsidR="00522E91" w:rsidRPr="00522E91" w:rsidRDefault="00522E91" w:rsidP="00522E91">
            <w:pPr>
              <w:jc w:val="center"/>
              <w:rPr>
                <w:b/>
                <w:i/>
                <w:sz w:val="20"/>
                <w:szCs w:val="20"/>
                <w:u w:val="single"/>
              </w:rPr>
            </w:pPr>
            <w:r w:rsidRPr="00522E91">
              <w:rPr>
                <w:b/>
                <w:i/>
                <w:sz w:val="20"/>
                <w:szCs w:val="20"/>
                <w:u w:val="single"/>
              </w:rPr>
              <w:t>10</w:t>
            </w:r>
          </w:p>
        </w:tc>
        <w:tc>
          <w:tcPr>
            <w:tcW w:w="704" w:type="dxa"/>
            <w:vAlign w:val="center"/>
          </w:tcPr>
          <w:p w:rsidR="00522E91" w:rsidRPr="00522E91" w:rsidRDefault="00522E91" w:rsidP="00522E91">
            <w:pPr>
              <w:jc w:val="center"/>
              <w:rPr>
                <w:b/>
                <w:i/>
                <w:sz w:val="20"/>
                <w:szCs w:val="20"/>
                <w:u w:val="single"/>
              </w:rPr>
            </w:pPr>
            <w:r w:rsidRPr="00522E91">
              <w:rPr>
                <w:b/>
                <w:i/>
                <w:sz w:val="20"/>
                <w:szCs w:val="20"/>
                <w:u w:val="single"/>
              </w:rPr>
              <w:t>04</w:t>
            </w:r>
          </w:p>
        </w:tc>
        <w:tc>
          <w:tcPr>
            <w:tcW w:w="1316" w:type="dxa"/>
            <w:vAlign w:val="center"/>
          </w:tcPr>
          <w:p w:rsidR="00522E91" w:rsidRPr="00522E91" w:rsidRDefault="00522E91" w:rsidP="00522E91">
            <w:pPr>
              <w:jc w:val="both"/>
              <w:rPr>
                <w:b/>
                <w:i/>
                <w:sz w:val="20"/>
                <w:szCs w:val="20"/>
                <w:u w:val="single"/>
              </w:rPr>
            </w:pPr>
          </w:p>
        </w:tc>
        <w:tc>
          <w:tcPr>
            <w:tcW w:w="706" w:type="dxa"/>
            <w:vAlign w:val="center"/>
          </w:tcPr>
          <w:p w:rsidR="00522E91" w:rsidRPr="00522E91" w:rsidRDefault="00522E91" w:rsidP="00522E91">
            <w:pPr>
              <w:jc w:val="both"/>
              <w:rPr>
                <w:b/>
                <w:i/>
                <w:sz w:val="20"/>
                <w:szCs w:val="20"/>
                <w:u w:val="single"/>
              </w:rPr>
            </w:pPr>
          </w:p>
        </w:tc>
        <w:tc>
          <w:tcPr>
            <w:tcW w:w="1345" w:type="dxa"/>
            <w:vAlign w:val="center"/>
          </w:tcPr>
          <w:p w:rsidR="00522E91" w:rsidRPr="00522E91" w:rsidRDefault="00522E91" w:rsidP="00522E91">
            <w:pPr>
              <w:jc w:val="center"/>
              <w:rPr>
                <w:b/>
                <w:i/>
                <w:sz w:val="20"/>
                <w:szCs w:val="20"/>
                <w:u w:val="single"/>
              </w:rPr>
            </w:pPr>
            <w:r w:rsidRPr="00522E91">
              <w:rPr>
                <w:b/>
                <w:i/>
                <w:sz w:val="20"/>
                <w:szCs w:val="20"/>
                <w:u w:val="single"/>
              </w:rPr>
              <w:t>1361,3</w:t>
            </w:r>
          </w:p>
        </w:tc>
      </w:tr>
      <w:tr w:rsidR="00522E91" w:rsidRPr="00522E91" w:rsidTr="00522E91">
        <w:tc>
          <w:tcPr>
            <w:tcW w:w="4513" w:type="dxa"/>
          </w:tcPr>
          <w:p w:rsidR="00522E91" w:rsidRPr="00522E91" w:rsidRDefault="00522E91" w:rsidP="00522E91">
            <w:pPr>
              <w:jc w:val="both"/>
              <w:rPr>
                <w:b/>
                <w:sz w:val="20"/>
                <w:szCs w:val="20"/>
              </w:rPr>
            </w:pPr>
            <w:r w:rsidRPr="00522E91">
              <w:rPr>
                <w:b/>
                <w:sz w:val="20"/>
                <w:szCs w:val="20"/>
              </w:rPr>
              <w:t>Государственная программа "Социальная поддержка населения Томской области"</w:t>
            </w:r>
          </w:p>
        </w:tc>
        <w:tc>
          <w:tcPr>
            <w:tcW w:w="699" w:type="dxa"/>
            <w:vAlign w:val="center"/>
          </w:tcPr>
          <w:p w:rsidR="00522E91" w:rsidRPr="00522E91" w:rsidRDefault="00522E91" w:rsidP="00522E91">
            <w:pPr>
              <w:jc w:val="center"/>
              <w:rPr>
                <w:b/>
                <w:sz w:val="20"/>
                <w:szCs w:val="20"/>
              </w:rPr>
            </w:pPr>
            <w:r w:rsidRPr="00522E91">
              <w:rPr>
                <w:b/>
                <w:sz w:val="20"/>
                <w:szCs w:val="20"/>
              </w:rPr>
              <w:t>10</w:t>
            </w:r>
          </w:p>
        </w:tc>
        <w:tc>
          <w:tcPr>
            <w:tcW w:w="704" w:type="dxa"/>
            <w:vAlign w:val="center"/>
          </w:tcPr>
          <w:p w:rsidR="00522E91" w:rsidRPr="00522E91" w:rsidRDefault="00522E91" w:rsidP="00522E91">
            <w:pPr>
              <w:jc w:val="center"/>
              <w:rPr>
                <w:b/>
                <w:sz w:val="20"/>
                <w:szCs w:val="20"/>
              </w:rPr>
            </w:pPr>
            <w:r w:rsidRPr="00522E91">
              <w:rPr>
                <w:b/>
                <w:sz w:val="20"/>
                <w:szCs w:val="20"/>
              </w:rPr>
              <w:t>04</w:t>
            </w:r>
          </w:p>
        </w:tc>
        <w:tc>
          <w:tcPr>
            <w:tcW w:w="1316" w:type="dxa"/>
            <w:vAlign w:val="center"/>
          </w:tcPr>
          <w:p w:rsidR="00522E91" w:rsidRPr="00522E91" w:rsidRDefault="00522E91" w:rsidP="00522E91">
            <w:pPr>
              <w:jc w:val="both"/>
              <w:rPr>
                <w:b/>
                <w:sz w:val="20"/>
                <w:szCs w:val="20"/>
                <w:lang w:val="en-US"/>
              </w:rPr>
            </w:pPr>
            <w:r w:rsidRPr="00522E91">
              <w:rPr>
                <w:b/>
                <w:sz w:val="20"/>
                <w:szCs w:val="20"/>
              </w:rPr>
              <w:t>1100000000</w:t>
            </w:r>
          </w:p>
        </w:tc>
        <w:tc>
          <w:tcPr>
            <w:tcW w:w="706" w:type="dxa"/>
            <w:vAlign w:val="center"/>
          </w:tcPr>
          <w:p w:rsidR="00522E91" w:rsidRPr="00522E91" w:rsidRDefault="00522E91" w:rsidP="00522E91">
            <w:pPr>
              <w:jc w:val="both"/>
              <w:rPr>
                <w:b/>
                <w:sz w:val="20"/>
                <w:szCs w:val="20"/>
              </w:rPr>
            </w:pPr>
          </w:p>
        </w:tc>
        <w:tc>
          <w:tcPr>
            <w:tcW w:w="1345" w:type="dxa"/>
            <w:vAlign w:val="center"/>
          </w:tcPr>
          <w:p w:rsidR="00522E91" w:rsidRPr="00522E91" w:rsidRDefault="00522E91" w:rsidP="00522E91">
            <w:pPr>
              <w:jc w:val="center"/>
              <w:rPr>
                <w:b/>
                <w:sz w:val="20"/>
                <w:szCs w:val="20"/>
              </w:rPr>
            </w:pPr>
            <w:r w:rsidRPr="00522E91">
              <w:rPr>
                <w:b/>
                <w:sz w:val="20"/>
                <w:szCs w:val="20"/>
              </w:rPr>
              <w:t>1361,3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Подпрограмма "Обеспечение мер социальной поддержки отдельных категорий граждан"</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1110000000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1361,3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11189000000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1361,3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1118940820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Капитальные вложения в объекты государственной (муниципальной) собственности</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1118940820</w:t>
            </w:r>
          </w:p>
        </w:tc>
        <w:tc>
          <w:tcPr>
            <w:tcW w:w="706" w:type="dxa"/>
            <w:vAlign w:val="center"/>
          </w:tcPr>
          <w:p w:rsidR="00522E91" w:rsidRPr="00522E91" w:rsidRDefault="00522E91" w:rsidP="00522E91">
            <w:pPr>
              <w:jc w:val="both"/>
              <w:rPr>
                <w:sz w:val="20"/>
                <w:szCs w:val="20"/>
              </w:rPr>
            </w:pPr>
            <w:r w:rsidRPr="00522E91">
              <w:rPr>
                <w:sz w:val="20"/>
                <w:szCs w:val="20"/>
              </w:rPr>
              <w:t>400</w:t>
            </w:r>
          </w:p>
        </w:tc>
        <w:tc>
          <w:tcPr>
            <w:tcW w:w="1345"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Бюджетные инвестиции</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1118940820</w:t>
            </w:r>
          </w:p>
        </w:tc>
        <w:tc>
          <w:tcPr>
            <w:tcW w:w="706" w:type="dxa"/>
            <w:vAlign w:val="center"/>
          </w:tcPr>
          <w:p w:rsidR="00522E91" w:rsidRPr="00522E91" w:rsidRDefault="00522E91" w:rsidP="00522E91">
            <w:pPr>
              <w:jc w:val="both"/>
              <w:rPr>
                <w:sz w:val="20"/>
                <w:szCs w:val="20"/>
              </w:rPr>
            </w:pPr>
            <w:r w:rsidRPr="00522E91">
              <w:rPr>
                <w:sz w:val="20"/>
                <w:szCs w:val="20"/>
              </w:rPr>
              <w:t>4</w:t>
            </w:r>
            <w:r w:rsidRPr="00522E91">
              <w:rPr>
                <w:sz w:val="20"/>
                <w:szCs w:val="20"/>
                <w:lang w:val="en-US"/>
              </w:rPr>
              <w:t>1</w:t>
            </w:r>
            <w:r w:rsidRPr="00522E91">
              <w:rPr>
                <w:sz w:val="20"/>
                <w:szCs w:val="20"/>
              </w:rPr>
              <w:t>0</w:t>
            </w:r>
          </w:p>
        </w:tc>
        <w:tc>
          <w:tcPr>
            <w:tcW w:w="1345"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706" w:type="dxa"/>
            <w:vAlign w:val="center"/>
          </w:tcPr>
          <w:p w:rsidR="00522E91" w:rsidRPr="00522E91" w:rsidRDefault="00522E91" w:rsidP="00522E91">
            <w:pPr>
              <w:jc w:val="both"/>
              <w:rPr>
                <w:sz w:val="20"/>
                <w:szCs w:val="20"/>
              </w:rPr>
            </w:pPr>
          </w:p>
        </w:tc>
        <w:tc>
          <w:tcPr>
            <w:tcW w:w="1345"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Капитальные вложения в объекты государственной (муниципальной) собственности</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706" w:type="dxa"/>
            <w:vAlign w:val="center"/>
          </w:tcPr>
          <w:p w:rsidR="00522E91" w:rsidRPr="00522E91" w:rsidRDefault="00522E91" w:rsidP="00522E91">
            <w:pPr>
              <w:jc w:val="both"/>
              <w:rPr>
                <w:sz w:val="20"/>
                <w:szCs w:val="20"/>
              </w:rPr>
            </w:pPr>
            <w:r w:rsidRPr="00522E91">
              <w:rPr>
                <w:sz w:val="20"/>
                <w:szCs w:val="20"/>
              </w:rPr>
              <w:t>400</w:t>
            </w:r>
          </w:p>
        </w:tc>
        <w:tc>
          <w:tcPr>
            <w:tcW w:w="1345"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Бюджетные инвестиции</w:t>
            </w:r>
          </w:p>
        </w:tc>
        <w:tc>
          <w:tcPr>
            <w:tcW w:w="699" w:type="dxa"/>
            <w:vAlign w:val="center"/>
          </w:tcPr>
          <w:p w:rsidR="00522E91" w:rsidRPr="00522E91" w:rsidRDefault="00522E91" w:rsidP="00522E91">
            <w:pPr>
              <w:jc w:val="center"/>
              <w:rPr>
                <w:sz w:val="20"/>
                <w:szCs w:val="20"/>
              </w:rPr>
            </w:pPr>
            <w:r w:rsidRPr="00522E91">
              <w:rPr>
                <w:sz w:val="20"/>
                <w:szCs w:val="20"/>
              </w:rPr>
              <w:t>10</w:t>
            </w:r>
          </w:p>
        </w:tc>
        <w:tc>
          <w:tcPr>
            <w:tcW w:w="704" w:type="dxa"/>
            <w:vAlign w:val="center"/>
          </w:tcPr>
          <w:p w:rsidR="00522E91" w:rsidRPr="00522E91" w:rsidRDefault="00522E91" w:rsidP="00522E91">
            <w:pPr>
              <w:jc w:val="center"/>
              <w:rPr>
                <w:sz w:val="20"/>
                <w:szCs w:val="20"/>
              </w:rPr>
            </w:pPr>
            <w:r w:rsidRPr="00522E91">
              <w:rPr>
                <w:sz w:val="20"/>
                <w:szCs w:val="20"/>
              </w:rPr>
              <w:t>04</w:t>
            </w:r>
          </w:p>
        </w:tc>
        <w:tc>
          <w:tcPr>
            <w:tcW w:w="1316"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706" w:type="dxa"/>
            <w:vAlign w:val="center"/>
          </w:tcPr>
          <w:p w:rsidR="00522E91" w:rsidRPr="00522E91" w:rsidRDefault="00522E91" w:rsidP="00522E91">
            <w:pPr>
              <w:jc w:val="both"/>
              <w:rPr>
                <w:sz w:val="20"/>
                <w:szCs w:val="20"/>
              </w:rPr>
            </w:pPr>
            <w:r w:rsidRPr="00522E91">
              <w:rPr>
                <w:sz w:val="20"/>
                <w:szCs w:val="20"/>
              </w:rPr>
              <w:t>4</w:t>
            </w:r>
            <w:r w:rsidRPr="00522E91">
              <w:rPr>
                <w:sz w:val="20"/>
                <w:szCs w:val="20"/>
                <w:lang w:val="en-US"/>
              </w:rPr>
              <w:t>1</w:t>
            </w:r>
            <w:r w:rsidRPr="00522E91">
              <w:rPr>
                <w:sz w:val="20"/>
                <w:szCs w:val="20"/>
              </w:rPr>
              <w:t>0</w:t>
            </w:r>
          </w:p>
        </w:tc>
        <w:tc>
          <w:tcPr>
            <w:tcW w:w="1345"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lang w:val="en-US"/>
              </w:rPr>
            </w:pPr>
            <w:r w:rsidRPr="00522E91">
              <w:rPr>
                <w:b/>
                <w:sz w:val="20"/>
                <w:szCs w:val="20"/>
              </w:rPr>
              <w:t>1463,2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lang w:val="en-US"/>
              </w:rPr>
            </w:pPr>
            <w:r w:rsidRPr="00522E91">
              <w:rPr>
                <w:b/>
                <w:sz w:val="20"/>
                <w:szCs w:val="20"/>
              </w:rPr>
              <w:t>1463,2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r w:rsidRPr="00522E91">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1001,2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08</w:t>
            </w:r>
            <w:r w:rsidRPr="00522E91">
              <w:rPr>
                <w:sz w:val="20"/>
                <w:szCs w:val="20"/>
                <w:lang w:val="en-US"/>
              </w:rPr>
              <w:t>W</w:t>
            </w:r>
            <w:r w:rsidRPr="00522E91">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1001,2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08</w:t>
            </w:r>
            <w:r w:rsidRPr="00522E91">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1001,2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1001</w:t>
            </w:r>
            <w:r w:rsidRPr="00522E91">
              <w:rPr>
                <w:sz w:val="20"/>
                <w:szCs w:val="20"/>
              </w:rPr>
              <w:t>,</w:t>
            </w:r>
            <w:r w:rsidRPr="00522E91">
              <w:rPr>
                <w:sz w:val="20"/>
                <w:szCs w:val="20"/>
                <w:lang w:val="en-US"/>
              </w:rPr>
              <w:t>2</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931,3</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931,3</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 xml:space="preserve">Закупка товаров, работ и услуг для обеспечения </w:t>
            </w:r>
            <w:r w:rsidRPr="00522E91">
              <w:rPr>
                <w:sz w:val="20"/>
                <w:szCs w:val="20"/>
              </w:rPr>
              <w:lastRenderedPageBreak/>
              <w:t>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69,9</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69,9</w:t>
            </w:r>
          </w:p>
        </w:tc>
      </w:tr>
      <w:tr w:rsidR="00522E91" w:rsidRPr="00522E91" w:rsidTr="00522E91">
        <w:tc>
          <w:tcPr>
            <w:tcW w:w="4513" w:type="dxa"/>
          </w:tcPr>
          <w:p w:rsidR="00522E91" w:rsidRPr="00522E91" w:rsidRDefault="00522E91" w:rsidP="00522E91">
            <w:pPr>
              <w:jc w:val="both"/>
              <w:rPr>
                <w:b/>
                <w:sz w:val="20"/>
                <w:szCs w:val="20"/>
              </w:rPr>
            </w:pPr>
            <w:r w:rsidRPr="00522E91">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r w:rsidRPr="00522E91">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462,0</w:t>
            </w:r>
          </w:p>
        </w:tc>
      </w:tr>
      <w:tr w:rsidR="00522E91" w:rsidRPr="00522E91" w:rsidTr="00522E91">
        <w:tc>
          <w:tcPr>
            <w:tcW w:w="4513" w:type="dxa"/>
          </w:tcPr>
          <w:p w:rsidR="00522E91" w:rsidRPr="00522E91" w:rsidRDefault="00522E91" w:rsidP="00522E91">
            <w:pPr>
              <w:jc w:val="both"/>
              <w:rPr>
                <w:sz w:val="20"/>
                <w:szCs w:val="20"/>
              </w:rPr>
            </w:pPr>
            <w:r w:rsidRPr="00522E91">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462,0</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462,0</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422,1</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422,1</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39,9</w:t>
            </w:r>
          </w:p>
        </w:tc>
      </w:tr>
      <w:tr w:rsidR="00522E91" w:rsidRPr="00522E91" w:rsidTr="00522E91">
        <w:tc>
          <w:tcPr>
            <w:tcW w:w="4513"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39,9</w:t>
            </w:r>
          </w:p>
        </w:tc>
      </w:tr>
    </w:tbl>
    <w:p w:rsidR="00522E91" w:rsidRPr="00522E91" w:rsidRDefault="00522E91" w:rsidP="00522E91">
      <w:pPr>
        <w:jc w:val="center"/>
        <w:rPr>
          <w:b/>
          <w:i/>
          <w:sz w:val="20"/>
          <w:szCs w:val="20"/>
        </w:rPr>
      </w:pPr>
    </w:p>
    <w:p w:rsidR="00522E91" w:rsidRPr="00522E91" w:rsidRDefault="00522E91" w:rsidP="00522E91">
      <w:pPr>
        <w:rPr>
          <w:sz w:val="20"/>
          <w:szCs w:val="20"/>
        </w:rPr>
      </w:pPr>
    </w:p>
    <w:p w:rsidR="00522E91" w:rsidRPr="00522E91" w:rsidRDefault="00522E91" w:rsidP="00522E91">
      <w:pPr>
        <w:rPr>
          <w:sz w:val="20"/>
          <w:szCs w:val="20"/>
        </w:rPr>
        <w:sectPr w:rsidR="00522E91" w:rsidRPr="00522E91" w:rsidSect="00BE7377">
          <w:footerReference w:type="even" r:id="rId8"/>
          <w:footerReference w:type="default" r:id="rId9"/>
          <w:pgSz w:w="11906" w:h="16838"/>
          <w:pgMar w:top="567" w:right="991" w:bottom="899" w:left="1701" w:header="709" w:footer="193" w:gutter="0"/>
          <w:cols w:space="708"/>
          <w:docGrid w:linePitch="360"/>
        </w:sectPr>
      </w:pPr>
    </w:p>
    <w:p w:rsidR="00522E91" w:rsidRPr="00522E91" w:rsidRDefault="00522E91" w:rsidP="00522E91">
      <w:pPr>
        <w:ind w:left="9072"/>
        <w:rPr>
          <w:sz w:val="20"/>
          <w:szCs w:val="20"/>
        </w:rPr>
      </w:pPr>
      <w:r w:rsidRPr="00522E91">
        <w:rPr>
          <w:sz w:val="20"/>
          <w:szCs w:val="20"/>
        </w:rPr>
        <w:lastRenderedPageBreak/>
        <w:t>Приложение 6</w:t>
      </w:r>
    </w:p>
    <w:p w:rsidR="00522E91" w:rsidRPr="00522E91" w:rsidRDefault="00522E91" w:rsidP="00522E91">
      <w:pPr>
        <w:ind w:left="9072"/>
        <w:rPr>
          <w:sz w:val="20"/>
          <w:szCs w:val="20"/>
        </w:rPr>
      </w:pPr>
      <w:r w:rsidRPr="00522E91">
        <w:rPr>
          <w:sz w:val="20"/>
          <w:szCs w:val="20"/>
        </w:rPr>
        <w:t xml:space="preserve">к решению Совета Подгорнского </w:t>
      </w:r>
    </w:p>
    <w:p w:rsidR="00522E91" w:rsidRPr="00522E91" w:rsidRDefault="00522E91" w:rsidP="00522E91">
      <w:pPr>
        <w:ind w:left="9072"/>
        <w:rPr>
          <w:sz w:val="20"/>
          <w:szCs w:val="20"/>
        </w:rPr>
      </w:pPr>
      <w:r w:rsidRPr="00522E91">
        <w:rPr>
          <w:sz w:val="20"/>
          <w:szCs w:val="20"/>
        </w:rPr>
        <w:t xml:space="preserve">сельского поселения «О бюджете </w:t>
      </w:r>
    </w:p>
    <w:p w:rsidR="00522E91" w:rsidRPr="00522E91" w:rsidRDefault="00522E91" w:rsidP="00522E91">
      <w:pPr>
        <w:ind w:left="9072"/>
        <w:rPr>
          <w:sz w:val="20"/>
          <w:szCs w:val="20"/>
        </w:rPr>
      </w:pPr>
      <w:r w:rsidRPr="00522E91">
        <w:rPr>
          <w:sz w:val="20"/>
          <w:szCs w:val="20"/>
        </w:rPr>
        <w:t>муниципального образования «Подгорнское</w:t>
      </w:r>
    </w:p>
    <w:p w:rsidR="00522E91" w:rsidRPr="00522E91" w:rsidRDefault="00522E91" w:rsidP="00522E91">
      <w:pPr>
        <w:ind w:left="9072"/>
        <w:rPr>
          <w:sz w:val="20"/>
          <w:szCs w:val="20"/>
        </w:rPr>
      </w:pPr>
      <w:r w:rsidRPr="00522E91">
        <w:rPr>
          <w:sz w:val="20"/>
          <w:szCs w:val="20"/>
        </w:rPr>
        <w:t>сельское поселение» на 2020год»</w:t>
      </w:r>
    </w:p>
    <w:p w:rsidR="00522E91" w:rsidRPr="00522E91" w:rsidRDefault="00522E91" w:rsidP="00522E91">
      <w:pPr>
        <w:jc w:val="center"/>
        <w:rPr>
          <w:b/>
          <w:i/>
          <w:sz w:val="20"/>
          <w:szCs w:val="20"/>
        </w:rPr>
      </w:pPr>
    </w:p>
    <w:p w:rsidR="00522E91" w:rsidRPr="00522E91" w:rsidRDefault="00522E91" w:rsidP="00522E91">
      <w:pPr>
        <w:jc w:val="center"/>
        <w:rPr>
          <w:b/>
          <w:i/>
          <w:sz w:val="20"/>
          <w:szCs w:val="20"/>
        </w:rPr>
      </w:pPr>
      <w:r w:rsidRPr="00522E91">
        <w:rPr>
          <w:b/>
          <w:i/>
          <w:sz w:val="20"/>
          <w:szCs w:val="20"/>
        </w:rPr>
        <w:t>ВЕДОМСТВЕННАЯ СТРУКТУРА</w:t>
      </w:r>
    </w:p>
    <w:p w:rsidR="00522E91" w:rsidRPr="00522E91" w:rsidRDefault="00522E91" w:rsidP="00522E91">
      <w:pPr>
        <w:jc w:val="center"/>
        <w:rPr>
          <w:b/>
          <w:i/>
          <w:sz w:val="20"/>
          <w:szCs w:val="20"/>
        </w:rPr>
      </w:pPr>
      <w:r w:rsidRPr="00522E91">
        <w:rPr>
          <w:b/>
          <w:i/>
          <w:sz w:val="20"/>
          <w:szCs w:val="20"/>
        </w:rPr>
        <w:t>расходов бюджета муниципального образования «Подгорнское сельское поселение» на 2020год</w:t>
      </w:r>
    </w:p>
    <w:p w:rsidR="00522E91" w:rsidRPr="00522E91" w:rsidRDefault="00522E91" w:rsidP="00522E91">
      <w:pPr>
        <w:jc w:val="center"/>
        <w:rPr>
          <w:color w:val="0000FF"/>
          <w:sz w:val="20"/>
          <w:szCs w:val="20"/>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522E91" w:rsidRPr="00522E91" w:rsidTr="00522E91">
        <w:trPr>
          <w:jc w:val="center"/>
        </w:trPr>
        <w:tc>
          <w:tcPr>
            <w:tcW w:w="7488" w:type="dxa"/>
            <w:vAlign w:val="center"/>
          </w:tcPr>
          <w:p w:rsidR="00522E91" w:rsidRPr="00522E91" w:rsidRDefault="00522E91" w:rsidP="00522E91">
            <w:pPr>
              <w:jc w:val="center"/>
              <w:rPr>
                <w:i/>
                <w:sz w:val="20"/>
                <w:szCs w:val="20"/>
              </w:rPr>
            </w:pPr>
            <w:r w:rsidRPr="00522E91">
              <w:rPr>
                <w:i/>
                <w:sz w:val="20"/>
                <w:szCs w:val="20"/>
              </w:rPr>
              <w:t>Наименование</w:t>
            </w:r>
          </w:p>
        </w:tc>
        <w:tc>
          <w:tcPr>
            <w:tcW w:w="1800" w:type="dxa"/>
            <w:vAlign w:val="center"/>
          </w:tcPr>
          <w:p w:rsidR="00522E91" w:rsidRPr="00522E91" w:rsidRDefault="00522E91" w:rsidP="00522E91">
            <w:pPr>
              <w:jc w:val="center"/>
              <w:rPr>
                <w:i/>
                <w:sz w:val="20"/>
                <w:szCs w:val="20"/>
              </w:rPr>
            </w:pPr>
            <w:r w:rsidRPr="00522E91">
              <w:rPr>
                <w:i/>
                <w:sz w:val="20"/>
                <w:szCs w:val="20"/>
              </w:rPr>
              <w:t>Код главного распорядителя</w:t>
            </w:r>
          </w:p>
        </w:tc>
        <w:tc>
          <w:tcPr>
            <w:tcW w:w="1080" w:type="dxa"/>
            <w:vAlign w:val="center"/>
          </w:tcPr>
          <w:p w:rsidR="00522E91" w:rsidRPr="00522E91" w:rsidRDefault="00522E91" w:rsidP="00522E91">
            <w:pPr>
              <w:jc w:val="center"/>
              <w:rPr>
                <w:i/>
                <w:sz w:val="20"/>
                <w:szCs w:val="20"/>
              </w:rPr>
            </w:pPr>
            <w:r w:rsidRPr="00522E91">
              <w:rPr>
                <w:i/>
                <w:sz w:val="20"/>
                <w:szCs w:val="20"/>
              </w:rPr>
              <w:t>Раздел</w:t>
            </w:r>
          </w:p>
        </w:tc>
        <w:tc>
          <w:tcPr>
            <w:tcW w:w="1014" w:type="dxa"/>
            <w:vAlign w:val="center"/>
          </w:tcPr>
          <w:p w:rsidR="00522E91" w:rsidRPr="00522E91" w:rsidRDefault="00522E91" w:rsidP="00522E91">
            <w:pPr>
              <w:jc w:val="center"/>
              <w:rPr>
                <w:i/>
                <w:sz w:val="20"/>
                <w:szCs w:val="20"/>
              </w:rPr>
            </w:pPr>
            <w:r w:rsidRPr="00522E91">
              <w:rPr>
                <w:i/>
                <w:sz w:val="20"/>
                <w:szCs w:val="20"/>
              </w:rPr>
              <w:t>Подраз-</w:t>
            </w:r>
          </w:p>
          <w:p w:rsidR="00522E91" w:rsidRPr="00522E91" w:rsidRDefault="00522E91" w:rsidP="00522E91">
            <w:pPr>
              <w:jc w:val="center"/>
              <w:rPr>
                <w:i/>
                <w:sz w:val="20"/>
                <w:szCs w:val="20"/>
              </w:rPr>
            </w:pPr>
            <w:r w:rsidRPr="00522E91">
              <w:rPr>
                <w:i/>
                <w:sz w:val="20"/>
                <w:szCs w:val="20"/>
              </w:rPr>
              <w:t>Дел</w:t>
            </w:r>
          </w:p>
        </w:tc>
        <w:tc>
          <w:tcPr>
            <w:tcW w:w="1440" w:type="dxa"/>
            <w:vAlign w:val="center"/>
          </w:tcPr>
          <w:p w:rsidR="00522E91" w:rsidRPr="00522E91" w:rsidRDefault="00522E91" w:rsidP="00522E91">
            <w:pPr>
              <w:jc w:val="center"/>
              <w:rPr>
                <w:i/>
                <w:sz w:val="20"/>
                <w:szCs w:val="20"/>
              </w:rPr>
            </w:pPr>
            <w:r w:rsidRPr="00522E91">
              <w:rPr>
                <w:i/>
                <w:sz w:val="20"/>
                <w:szCs w:val="20"/>
              </w:rPr>
              <w:t>Целевая статья</w:t>
            </w:r>
          </w:p>
        </w:tc>
        <w:tc>
          <w:tcPr>
            <w:tcW w:w="1080" w:type="dxa"/>
            <w:vAlign w:val="center"/>
          </w:tcPr>
          <w:p w:rsidR="00522E91" w:rsidRPr="00522E91" w:rsidRDefault="00522E91" w:rsidP="00522E91">
            <w:pPr>
              <w:jc w:val="center"/>
              <w:rPr>
                <w:i/>
                <w:sz w:val="20"/>
                <w:szCs w:val="20"/>
              </w:rPr>
            </w:pPr>
            <w:r w:rsidRPr="00522E91">
              <w:rPr>
                <w:i/>
                <w:sz w:val="20"/>
                <w:szCs w:val="20"/>
              </w:rPr>
              <w:t>Вид расходов</w:t>
            </w:r>
          </w:p>
        </w:tc>
        <w:tc>
          <w:tcPr>
            <w:tcW w:w="1380" w:type="dxa"/>
            <w:vAlign w:val="center"/>
          </w:tcPr>
          <w:p w:rsidR="00522E91" w:rsidRPr="00522E91" w:rsidRDefault="00522E91" w:rsidP="00522E91">
            <w:pPr>
              <w:jc w:val="center"/>
              <w:rPr>
                <w:i/>
                <w:sz w:val="20"/>
                <w:szCs w:val="20"/>
              </w:rPr>
            </w:pPr>
            <w:r w:rsidRPr="00522E91">
              <w:rPr>
                <w:i/>
                <w:sz w:val="20"/>
                <w:szCs w:val="20"/>
              </w:rPr>
              <w:t>Сумма (тыс.руб.)</w:t>
            </w:r>
          </w:p>
        </w:tc>
      </w:tr>
      <w:tr w:rsidR="00522E91" w:rsidRPr="00522E91" w:rsidTr="00522E91">
        <w:trPr>
          <w:jc w:val="center"/>
        </w:trPr>
        <w:tc>
          <w:tcPr>
            <w:tcW w:w="7488" w:type="dxa"/>
            <w:vAlign w:val="center"/>
          </w:tcPr>
          <w:p w:rsidR="00522E91" w:rsidRPr="00522E91" w:rsidRDefault="00522E91" w:rsidP="00522E91">
            <w:pPr>
              <w:jc w:val="center"/>
              <w:rPr>
                <w:i/>
                <w:sz w:val="20"/>
                <w:szCs w:val="20"/>
              </w:rPr>
            </w:pPr>
            <w:r w:rsidRPr="00522E91">
              <w:rPr>
                <w:i/>
                <w:sz w:val="20"/>
                <w:szCs w:val="20"/>
              </w:rPr>
              <w:t>1</w:t>
            </w:r>
          </w:p>
        </w:tc>
        <w:tc>
          <w:tcPr>
            <w:tcW w:w="1800" w:type="dxa"/>
            <w:vAlign w:val="center"/>
          </w:tcPr>
          <w:p w:rsidR="00522E91" w:rsidRPr="00522E91" w:rsidRDefault="00522E91" w:rsidP="00522E91">
            <w:pPr>
              <w:jc w:val="center"/>
              <w:rPr>
                <w:i/>
                <w:sz w:val="20"/>
                <w:szCs w:val="20"/>
              </w:rPr>
            </w:pPr>
            <w:r w:rsidRPr="00522E91">
              <w:rPr>
                <w:i/>
                <w:sz w:val="20"/>
                <w:szCs w:val="20"/>
              </w:rPr>
              <w:t>2</w:t>
            </w:r>
          </w:p>
        </w:tc>
        <w:tc>
          <w:tcPr>
            <w:tcW w:w="1080" w:type="dxa"/>
            <w:vAlign w:val="center"/>
          </w:tcPr>
          <w:p w:rsidR="00522E91" w:rsidRPr="00522E91" w:rsidRDefault="00522E91" w:rsidP="00522E91">
            <w:pPr>
              <w:jc w:val="center"/>
              <w:rPr>
                <w:i/>
                <w:sz w:val="20"/>
                <w:szCs w:val="20"/>
              </w:rPr>
            </w:pPr>
            <w:r w:rsidRPr="00522E91">
              <w:rPr>
                <w:i/>
                <w:sz w:val="20"/>
                <w:szCs w:val="20"/>
              </w:rPr>
              <w:t>3</w:t>
            </w:r>
          </w:p>
        </w:tc>
        <w:tc>
          <w:tcPr>
            <w:tcW w:w="1014" w:type="dxa"/>
            <w:vAlign w:val="center"/>
          </w:tcPr>
          <w:p w:rsidR="00522E91" w:rsidRPr="00522E91" w:rsidRDefault="00522E91" w:rsidP="00522E91">
            <w:pPr>
              <w:jc w:val="center"/>
              <w:rPr>
                <w:i/>
                <w:sz w:val="20"/>
                <w:szCs w:val="20"/>
              </w:rPr>
            </w:pPr>
            <w:r w:rsidRPr="00522E91">
              <w:rPr>
                <w:i/>
                <w:sz w:val="20"/>
                <w:szCs w:val="20"/>
              </w:rPr>
              <w:t>4</w:t>
            </w:r>
          </w:p>
        </w:tc>
        <w:tc>
          <w:tcPr>
            <w:tcW w:w="1440" w:type="dxa"/>
            <w:vAlign w:val="center"/>
          </w:tcPr>
          <w:p w:rsidR="00522E91" w:rsidRPr="00522E91" w:rsidRDefault="00522E91" w:rsidP="00522E91">
            <w:pPr>
              <w:jc w:val="center"/>
              <w:rPr>
                <w:i/>
                <w:sz w:val="20"/>
                <w:szCs w:val="20"/>
              </w:rPr>
            </w:pPr>
            <w:r w:rsidRPr="00522E91">
              <w:rPr>
                <w:i/>
                <w:sz w:val="20"/>
                <w:szCs w:val="20"/>
              </w:rPr>
              <w:t>5</w:t>
            </w:r>
          </w:p>
        </w:tc>
        <w:tc>
          <w:tcPr>
            <w:tcW w:w="1080" w:type="dxa"/>
            <w:vAlign w:val="center"/>
          </w:tcPr>
          <w:p w:rsidR="00522E91" w:rsidRPr="00522E91" w:rsidRDefault="00522E91" w:rsidP="00522E91">
            <w:pPr>
              <w:jc w:val="center"/>
              <w:rPr>
                <w:i/>
                <w:sz w:val="20"/>
                <w:szCs w:val="20"/>
              </w:rPr>
            </w:pPr>
            <w:r w:rsidRPr="00522E91">
              <w:rPr>
                <w:i/>
                <w:sz w:val="20"/>
                <w:szCs w:val="20"/>
              </w:rPr>
              <w:t>6</w:t>
            </w:r>
          </w:p>
        </w:tc>
        <w:tc>
          <w:tcPr>
            <w:tcW w:w="1380" w:type="dxa"/>
            <w:vAlign w:val="center"/>
          </w:tcPr>
          <w:p w:rsidR="00522E91" w:rsidRPr="00522E91" w:rsidRDefault="00522E91" w:rsidP="00522E91">
            <w:pPr>
              <w:jc w:val="center"/>
              <w:rPr>
                <w:i/>
                <w:sz w:val="20"/>
                <w:szCs w:val="20"/>
              </w:rPr>
            </w:pPr>
            <w:r w:rsidRPr="00522E91">
              <w:rPr>
                <w:i/>
                <w:sz w:val="20"/>
                <w:szCs w:val="20"/>
              </w:rPr>
              <w:t>7</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Администрация Подгорнского сельского поселения</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p>
        </w:tc>
        <w:tc>
          <w:tcPr>
            <w:tcW w:w="1014" w:type="dxa"/>
            <w:vAlign w:val="center"/>
          </w:tcPr>
          <w:p w:rsidR="00522E91" w:rsidRPr="00522E91" w:rsidRDefault="00522E91" w:rsidP="00522E91">
            <w:pPr>
              <w:jc w:val="center"/>
              <w:rPr>
                <w:b/>
                <w:sz w:val="20"/>
                <w:szCs w:val="20"/>
              </w:rPr>
            </w:pPr>
          </w:p>
        </w:tc>
        <w:tc>
          <w:tcPr>
            <w:tcW w:w="1440" w:type="dxa"/>
          </w:tcPr>
          <w:p w:rsidR="00522E91" w:rsidRPr="00522E91" w:rsidRDefault="00522E91" w:rsidP="00522E91">
            <w:pPr>
              <w:jc w:val="center"/>
              <w:rPr>
                <w:b/>
                <w:sz w:val="20"/>
                <w:szCs w:val="20"/>
              </w:rPr>
            </w:pPr>
          </w:p>
        </w:tc>
        <w:tc>
          <w:tcPr>
            <w:tcW w:w="1080" w:type="dxa"/>
          </w:tcPr>
          <w:p w:rsidR="00522E91" w:rsidRPr="00522E91" w:rsidRDefault="00522E91" w:rsidP="00522E91">
            <w:pPr>
              <w:jc w:val="center"/>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76317,0</w:t>
            </w:r>
          </w:p>
        </w:tc>
      </w:tr>
      <w:tr w:rsidR="00522E91" w:rsidRPr="00522E91" w:rsidTr="00522E91">
        <w:trPr>
          <w:jc w:val="center"/>
        </w:trPr>
        <w:tc>
          <w:tcPr>
            <w:tcW w:w="7488" w:type="dxa"/>
          </w:tcPr>
          <w:p w:rsidR="00522E91" w:rsidRPr="00522E91" w:rsidRDefault="00522E91" w:rsidP="00522E91">
            <w:pPr>
              <w:rPr>
                <w:b/>
                <w:sz w:val="20"/>
                <w:szCs w:val="20"/>
              </w:rPr>
            </w:pPr>
            <w:r w:rsidRPr="00522E91">
              <w:rPr>
                <w:b/>
                <w:sz w:val="20"/>
                <w:szCs w:val="20"/>
              </w:rPr>
              <w:t>Общегосударственные вопросы</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01</w:t>
            </w:r>
          </w:p>
        </w:tc>
        <w:tc>
          <w:tcPr>
            <w:tcW w:w="1014" w:type="dxa"/>
            <w:vAlign w:val="center"/>
          </w:tcPr>
          <w:p w:rsidR="00522E91" w:rsidRPr="00522E91" w:rsidRDefault="00522E91" w:rsidP="00522E91">
            <w:pPr>
              <w:jc w:val="center"/>
              <w:rPr>
                <w:b/>
                <w:sz w:val="20"/>
                <w:szCs w:val="20"/>
              </w:rPr>
            </w:pPr>
            <w:r w:rsidRPr="00522E91">
              <w:rPr>
                <w:b/>
                <w:sz w:val="20"/>
                <w:szCs w:val="20"/>
              </w:rPr>
              <w:t>00</w:t>
            </w:r>
          </w:p>
        </w:tc>
        <w:tc>
          <w:tcPr>
            <w:tcW w:w="1440" w:type="dxa"/>
            <w:vAlign w:val="center"/>
          </w:tcPr>
          <w:p w:rsidR="00522E91" w:rsidRPr="00522E91" w:rsidRDefault="00522E91" w:rsidP="00522E91">
            <w:pPr>
              <w:jc w:val="center"/>
              <w:rPr>
                <w:b/>
                <w:sz w:val="20"/>
                <w:szCs w:val="20"/>
              </w:rPr>
            </w:pPr>
          </w:p>
        </w:tc>
        <w:tc>
          <w:tcPr>
            <w:tcW w:w="1080" w:type="dxa"/>
            <w:vAlign w:val="center"/>
          </w:tcPr>
          <w:p w:rsidR="00522E91" w:rsidRPr="00522E91" w:rsidRDefault="00522E91" w:rsidP="00522E91">
            <w:pPr>
              <w:jc w:val="center"/>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10873,7</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01</w:t>
            </w:r>
          </w:p>
        </w:tc>
        <w:tc>
          <w:tcPr>
            <w:tcW w:w="1014" w:type="dxa"/>
            <w:vAlign w:val="center"/>
          </w:tcPr>
          <w:p w:rsidR="00522E91" w:rsidRPr="00522E91" w:rsidRDefault="00522E91" w:rsidP="00522E91">
            <w:pPr>
              <w:jc w:val="center"/>
              <w:rPr>
                <w:b/>
                <w:sz w:val="20"/>
                <w:szCs w:val="20"/>
              </w:rPr>
            </w:pPr>
            <w:r w:rsidRPr="00522E91">
              <w:rPr>
                <w:b/>
                <w:sz w:val="20"/>
                <w:szCs w:val="20"/>
              </w:rPr>
              <w:t>02</w:t>
            </w:r>
          </w:p>
        </w:tc>
        <w:tc>
          <w:tcPr>
            <w:tcW w:w="1440" w:type="dxa"/>
            <w:vAlign w:val="center"/>
          </w:tcPr>
          <w:p w:rsidR="00522E91" w:rsidRPr="00522E91" w:rsidRDefault="00522E91" w:rsidP="00522E91">
            <w:pPr>
              <w:jc w:val="center"/>
              <w:rPr>
                <w:b/>
                <w:sz w:val="20"/>
                <w:szCs w:val="20"/>
              </w:rPr>
            </w:pPr>
          </w:p>
        </w:tc>
        <w:tc>
          <w:tcPr>
            <w:tcW w:w="1080" w:type="dxa"/>
            <w:vAlign w:val="center"/>
          </w:tcPr>
          <w:p w:rsidR="00522E91" w:rsidRPr="00522E91" w:rsidRDefault="00522E91" w:rsidP="00522E91">
            <w:pPr>
              <w:jc w:val="center"/>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1249,4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9900000000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1249,4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9900100000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1249,4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Глава муниципального образования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9900121020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1249,4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9900121020</w:t>
            </w:r>
          </w:p>
        </w:tc>
        <w:tc>
          <w:tcPr>
            <w:tcW w:w="1080" w:type="dxa"/>
            <w:vAlign w:val="center"/>
          </w:tcPr>
          <w:p w:rsidR="00522E91" w:rsidRPr="00522E91" w:rsidRDefault="00522E91" w:rsidP="00522E91">
            <w:pPr>
              <w:jc w:val="center"/>
              <w:rPr>
                <w:sz w:val="20"/>
                <w:szCs w:val="20"/>
              </w:rPr>
            </w:pPr>
            <w:r w:rsidRPr="00522E91">
              <w:rPr>
                <w:sz w:val="20"/>
                <w:szCs w:val="20"/>
              </w:rPr>
              <w:t>100</w:t>
            </w:r>
          </w:p>
        </w:tc>
        <w:tc>
          <w:tcPr>
            <w:tcW w:w="1380" w:type="dxa"/>
            <w:vAlign w:val="center"/>
          </w:tcPr>
          <w:p w:rsidR="00522E91" w:rsidRPr="00522E91" w:rsidRDefault="00522E91" w:rsidP="00522E91">
            <w:pPr>
              <w:jc w:val="center"/>
              <w:rPr>
                <w:sz w:val="20"/>
                <w:szCs w:val="20"/>
              </w:rPr>
            </w:pPr>
            <w:r w:rsidRPr="00522E91">
              <w:rPr>
                <w:sz w:val="20"/>
                <w:szCs w:val="20"/>
              </w:rPr>
              <w:t>1249,4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Расходы на выплаты персоналу государственных (муниципальных) органов</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9900121020</w:t>
            </w:r>
          </w:p>
        </w:tc>
        <w:tc>
          <w:tcPr>
            <w:tcW w:w="1080" w:type="dxa"/>
            <w:vAlign w:val="center"/>
          </w:tcPr>
          <w:p w:rsidR="00522E91" w:rsidRPr="00522E91" w:rsidRDefault="00522E91" w:rsidP="00522E91">
            <w:pPr>
              <w:jc w:val="center"/>
              <w:rPr>
                <w:sz w:val="20"/>
                <w:szCs w:val="20"/>
              </w:rPr>
            </w:pPr>
            <w:r w:rsidRPr="00522E91">
              <w:rPr>
                <w:sz w:val="20"/>
                <w:szCs w:val="20"/>
              </w:rPr>
              <w:t>120</w:t>
            </w:r>
          </w:p>
        </w:tc>
        <w:tc>
          <w:tcPr>
            <w:tcW w:w="1380" w:type="dxa"/>
            <w:vAlign w:val="center"/>
          </w:tcPr>
          <w:p w:rsidR="00522E91" w:rsidRPr="00522E91" w:rsidRDefault="00522E91" w:rsidP="00522E91">
            <w:pPr>
              <w:jc w:val="center"/>
              <w:rPr>
                <w:sz w:val="20"/>
                <w:szCs w:val="20"/>
              </w:rPr>
            </w:pPr>
            <w:r w:rsidRPr="00522E91">
              <w:rPr>
                <w:sz w:val="20"/>
                <w:szCs w:val="20"/>
              </w:rPr>
              <w:t>1249,4</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01</w:t>
            </w:r>
          </w:p>
        </w:tc>
        <w:tc>
          <w:tcPr>
            <w:tcW w:w="1014" w:type="dxa"/>
            <w:vAlign w:val="center"/>
          </w:tcPr>
          <w:p w:rsidR="00522E91" w:rsidRPr="00522E91" w:rsidRDefault="00522E91" w:rsidP="00522E91">
            <w:pPr>
              <w:jc w:val="center"/>
              <w:rPr>
                <w:b/>
                <w:sz w:val="20"/>
                <w:szCs w:val="20"/>
              </w:rPr>
            </w:pPr>
            <w:r w:rsidRPr="00522E91">
              <w:rPr>
                <w:b/>
                <w:sz w:val="20"/>
                <w:szCs w:val="20"/>
              </w:rPr>
              <w:t>04</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8800,1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муниципальных образований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i/>
                <w:sz w:val="20"/>
                <w:szCs w:val="20"/>
              </w:rPr>
            </w:pPr>
            <w:r w:rsidRPr="00522E91">
              <w:rPr>
                <w:i/>
                <w:sz w:val="20"/>
                <w:szCs w:val="20"/>
              </w:rPr>
              <w:t>7600000000</w:t>
            </w: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i/>
                <w:sz w:val="20"/>
                <w:szCs w:val="20"/>
              </w:rPr>
            </w:pPr>
            <w:r w:rsidRPr="00522E91">
              <w:rPr>
                <w:i/>
                <w:sz w:val="20"/>
                <w:szCs w:val="20"/>
              </w:rPr>
              <w:t>29,2</w:t>
            </w:r>
          </w:p>
        </w:tc>
      </w:tr>
      <w:tr w:rsidR="00522E91" w:rsidRPr="00522E91" w:rsidTr="00522E91">
        <w:trPr>
          <w:jc w:val="center"/>
        </w:trPr>
        <w:tc>
          <w:tcPr>
            <w:tcW w:w="7488" w:type="dxa"/>
          </w:tcPr>
          <w:p w:rsidR="00522E91" w:rsidRPr="00522E91" w:rsidRDefault="00522E91" w:rsidP="00522E91">
            <w:pPr>
              <w:jc w:val="both"/>
              <w:rPr>
                <w:sz w:val="20"/>
                <w:szCs w:val="20"/>
                <w:u w:val="single"/>
              </w:rPr>
            </w:pPr>
            <w:r w:rsidRPr="00522E91">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i/>
                <w:sz w:val="20"/>
                <w:szCs w:val="20"/>
              </w:rPr>
            </w:pPr>
            <w:r w:rsidRPr="00522E91">
              <w:rPr>
                <w:i/>
                <w:sz w:val="20"/>
                <w:szCs w:val="20"/>
              </w:rPr>
              <w:t>01</w:t>
            </w:r>
          </w:p>
        </w:tc>
        <w:tc>
          <w:tcPr>
            <w:tcW w:w="1014" w:type="dxa"/>
            <w:vAlign w:val="center"/>
          </w:tcPr>
          <w:p w:rsidR="00522E91" w:rsidRPr="00522E91" w:rsidRDefault="00522E91" w:rsidP="00522E91">
            <w:pPr>
              <w:jc w:val="center"/>
              <w:rPr>
                <w:i/>
                <w:sz w:val="20"/>
                <w:szCs w:val="20"/>
              </w:rPr>
            </w:pPr>
            <w:r w:rsidRPr="00522E91">
              <w:rPr>
                <w:i/>
                <w:sz w:val="20"/>
                <w:szCs w:val="20"/>
              </w:rPr>
              <w:t>04</w:t>
            </w:r>
          </w:p>
        </w:tc>
        <w:tc>
          <w:tcPr>
            <w:tcW w:w="1440" w:type="dxa"/>
            <w:vAlign w:val="center"/>
          </w:tcPr>
          <w:p w:rsidR="00522E91" w:rsidRPr="00522E91" w:rsidRDefault="00522E91" w:rsidP="00522E91">
            <w:pPr>
              <w:jc w:val="center"/>
              <w:rPr>
                <w:i/>
                <w:sz w:val="20"/>
                <w:szCs w:val="20"/>
              </w:rPr>
            </w:pPr>
            <w:r w:rsidRPr="00522E91">
              <w:rPr>
                <w:i/>
                <w:sz w:val="20"/>
                <w:szCs w:val="20"/>
              </w:rPr>
              <w:t>7600100000</w:t>
            </w: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i/>
                <w:sz w:val="20"/>
                <w:szCs w:val="20"/>
              </w:rPr>
            </w:pPr>
            <w:r w:rsidRPr="00522E91">
              <w:rPr>
                <w:i/>
                <w:sz w:val="20"/>
                <w:szCs w:val="20"/>
              </w:rPr>
              <w:t>29,2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7600164400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7600164440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7600164440</w:t>
            </w:r>
          </w:p>
        </w:tc>
        <w:tc>
          <w:tcPr>
            <w:tcW w:w="1080" w:type="dxa"/>
            <w:vAlign w:val="center"/>
          </w:tcPr>
          <w:p w:rsidR="00522E91" w:rsidRPr="00522E91" w:rsidRDefault="00522E91" w:rsidP="00522E91">
            <w:pPr>
              <w:jc w:val="center"/>
              <w:rPr>
                <w:sz w:val="20"/>
                <w:szCs w:val="20"/>
              </w:rPr>
            </w:pPr>
            <w:r w:rsidRPr="00522E91">
              <w:rPr>
                <w:sz w:val="20"/>
                <w:szCs w:val="20"/>
              </w:rPr>
              <w:t>500</w:t>
            </w:r>
          </w:p>
        </w:tc>
        <w:tc>
          <w:tcPr>
            <w:tcW w:w="1380"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7600164440</w:t>
            </w:r>
          </w:p>
        </w:tc>
        <w:tc>
          <w:tcPr>
            <w:tcW w:w="1080" w:type="dxa"/>
            <w:vAlign w:val="center"/>
          </w:tcPr>
          <w:p w:rsidR="00522E91" w:rsidRPr="00522E91" w:rsidRDefault="00522E91" w:rsidP="00522E91">
            <w:pPr>
              <w:jc w:val="center"/>
              <w:rPr>
                <w:sz w:val="20"/>
                <w:szCs w:val="20"/>
              </w:rPr>
            </w:pPr>
            <w:r w:rsidRPr="00522E91">
              <w:rPr>
                <w:sz w:val="20"/>
                <w:szCs w:val="20"/>
              </w:rPr>
              <w:t>540</w:t>
            </w:r>
          </w:p>
        </w:tc>
        <w:tc>
          <w:tcPr>
            <w:tcW w:w="1380" w:type="dxa"/>
            <w:vAlign w:val="center"/>
          </w:tcPr>
          <w:p w:rsidR="00522E91" w:rsidRPr="00522E91" w:rsidRDefault="00522E91" w:rsidP="00522E91">
            <w:pPr>
              <w:jc w:val="center"/>
              <w:rPr>
                <w:sz w:val="20"/>
                <w:szCs w:val="20"/>
              </w:rPr>
            </w:pPr>
            <w:r w:rsidRPr="00522E91">
              <w:rPr>
                <w:sz w:val="20"/>
                <w:szCs w:val="20"/>
              </w:rPr>
              <w:t>8,0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7600164500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7600164540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7600164540</w:t>
            </w:r>
          </w:p>
        </w:tc>
        <w:tc>
          <w:tcPr>
            <w:tcW w:w="1080" w:type="dxa"/>
            <w:vAlign w:val="center"/>
          </w:tcPr>
          <w:p w:rsidR="00522E91" w:rsidRPr="00522E91" w:rsidRDefault="00522E91" w:rsidP="00522E91">
            <w:pPr>
              <w:jc w:val="center"/>
              <w:rPr>
                <w:sz w:val="20"/>
                <w:szCs w:val="20"/>
              </w:rPr>
            </w:pPr>
            <w:r w:rsidRPr="00522E91">
              <w:rPr>
                <w:sz w:val="20"/>
                <w:szCs w:val="20"/>
              </w:rPr>
              <w:t>500</w:t>
            </w:r>
          </w:p>
        </w:tc>
        <w:tc>
          <w:tcPr>
            <w:tcW w:w="1380"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7600164540</w:t>
            </w:r>
          </w:p>
        </w:tc>
        <w:tc>
          <w:tcPr>
            <w:tcW w:w="1080" w:type="dxa"/>
            <w:vAlign w:val="center"/>
          </w:tcPr>
          <w:p w:rsidR="00522E91" w:rsidRPr="00522E91" w:rsidRDefault="00522E91" w:rsidP="00522E91">
            <w:pPr>
              <w:jc w:val="center"/>
              <w:rPr>
                <w:sz w:val="20"/>
                <w:szCs w:val="20"/>
              </w:rPr>
            </w:pPr>
            <w:r w:rsidRPr="00522E91">
              <w:rPr>
                <w:sz w:val="20"/>
                <w:szCs w:val="20"/>
              </w:rPr>
              <w:t>540</w:t>
            </w:r>
          </w:p>
        </w:tc>
        <w:tc>
          <w:tcPr>
            <w:tcW w:w="1380" w:type="dxa"/>
            <w:vAlign w:val="center"/>
          </w:tcPr>
          <w:p w:rsidR="00522E91" w:rsidRPr="00522E91" w:rsidRDefault="00522E91" w:rsidP="00522E91">
            <w:pPr>
              <w:jc w:val="center"/>
              <w:rPr>
                <w:sz w:val="20"/>
                <w:szCs w:val="20"/>
              </w:rPr>
            </w:pPr>
            <w:r w:rsidRPr="00522E91">
              <w:rPr>
                <w:sz w:val="20"/>
                <w:szCs w:val="20"/>
              </w:rPr>
              <w:t>2,3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7600164600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7600164640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7600164640</w:t>
            </w:r>
          </w:p>
        </w:tc>
        <w:tc>
          <w:tcPr>
            <w:tcW w:w="1080" w:type="dxa"/>
            <w:vAlign w:val="center"/>
          </w:tcPr>
          <w:p w:rsidR="00522E91" w:rsidRPr="00522E91" w:rsidRDefault="00522E91" w:rsidP="00522E91">
            <w:pPr>
              <w:jc w:val="center"/>
              <w:rPr>
                <w:sz w:val="20"/>
                <w:szCs w:val="20"/>
              </w:rPr>
            </w:pPr>
            <w:r w:rsidRPr="00522E91">
              <w:rPr>
                <w:sz w:val="20"/>
                <w:szCs w:val="20"/>
              </w:rPr>
              <w:t>500</w:t>
            </w:r>
          </w:p>
        </w:tc>
        <w:tc>
          <w:tcPr>
            <w:tcW w:w="1380"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7600164640</w:t>
            </w:r>
          </w:p>
        </w:tc>
        <w:tc>
          <w:tcPr>
            <w:tcW w:w="1080" w:type="dxa"/>
            <w:vAlign w:val="center"/>
          </w:tcPr>
          <w:p w:rsidR="00522E91" w:rsidRPr="00522E91" w:rsidRDefault="00522E91" w:rsidP="00522E91">
            <w:pPr>
              <w:jc w:val="center"/>
              <w:rPr>
                <w:sz w:val="20"/>
                <w:szCs w:val="20"/>
              </w:rPr>
            </w:pPr>
            <w:r w:rsidRPr="00522E91">
              <w:rPr>
                <w:sz w:val="20"/>
                <w:szCs w:val="20"/>
              </w:rPr>
              <w:t>540</w:t>
            </w:r>
          </w:p>
        </w:tc>
        <w:tc>
          <w:tcPr>
            <w:tcW w:w="1380" w:type="dxa"/>
            <w:vAlign w:val="center"/>
          </w:tcPr>
          <w:p w:rsidR="00522E91" w:rsidRPr="00522E91" w:rsidRDefault="00522E91" w:rsidP="00522E91">
            <w:pPr>
              <w:jc w:val="center"/>
              <w:rPr>
                <w:sz w:val="20"/>
                <w:szCs w:val="20"/>
              </w:rPr>
            </w:pPr>
            <w:r w:rsidRPr="00522E91">
              <w:rPr>
                <w:sz w:val="20"/>
                <w:szCs w:val="20"/>
              </w:rPr>
              <w:t>18,9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i/>
                <w:sz w:val="20"/>
                <w:szCs w:val="20"/>
              </w:rPr>
            </w:pPr>
            <w:r w:rsidRPr="00522E91">
              <w:rPr>
                <w:i/>
                <w:sz w:val="20"/>
                <w:szCs w:val="20"/>
              </w:rPr>
              <w:t>01</w:t>
            </w:r>
          </w:p>
        </w:tc>
        <w:tc>
          <w:tcPr>
            <w:tcW w:w="1014" w:type="dxa"/>
            <w:vAlign w:val="center"/>
          </w:tcPr>
          <w:p w:rsidR="00522E91" w:rsidRPr="00522E91" w:rsidRDefault="00522E91" w:rsidP="00522E91">
            <w:pPr>
              <w:jc w:val="center"/>
              <w:rPr>
                <w:i/>
                <w:sz w:val="20"/>
                <w:szCs w:val="20"/>
              </w:rPr>
            </w:pPr>
            <w:r w:rsidRPr="00522E91">
              <w:rPr>
                <w:i/>
                <w:sz w:val="20"/>
                <w:szCs w:val="20"/>
              </w:rPr>
              <w:t>04</w:t>
            </w:r>
          </w:p>
        </w:tc>
        <w:tc>
          <w:tcPr>
            <w:tcW w:w="1440" w:type="dxa"/>
            <w:vAlign w:val="center"/>
          </w:tcPr>
          <w:p w:rsidR="00522E91" w:rsidRPr="00522E91" w:rsidRDefault="00522E91" w:rsidP="00522E91">
            <w:pPr>
              <w:jc w:val="center"/>
              <w:rPr>
                <w:i/>
                <w:sz w:val="20"/>
                <w:szCs w:val="20"/>
              </w:rPr>
            </w:pPr>
            <w:r w:rsidRPr="00522E91">
              <w:rPr>
                <w:i/>
                <w:sz w:val="20"/>
                <w:szCs w:val="20"/>
              </w:rPr>
              <w:t>9900000000</w:t>
            </w: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i/>
                <w:sz w:val="20"/>
                <w:szCs w:val="20"/>
                <w:u w:val="single"/>
              </w:rPr>
            </w:pPr>
            <w:r w:rsidRPr="00522E91">
              <w:rPr>
                <w:i/>
                <w:sz w:val="20"/>
                <w:szCs w:val="20"/>
                <w:u w:val="single"/>
              </w:rPr>
              <w:t>8770,9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8770,9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Аппараты органов муниципальной власти муниципальных образований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8770,9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100</w:t>
            </w:r>
          </w:p>
        </w:tc>
        <w:tc>
          <w:tcPr>
            <w:tcW w:w="1380" w:type="dxa"/>
            <w:vAlign w:val="center"/>
          </w:tcPr>
          <w:p w:rsidR="00522E91" w:rsidRPr="00522E91" w:rsidRDefault="00522E91" w:rsidP="00522E91">
            <w:pPr>
              <w:jc w:val="center"/>
              <w:rPr>
                <w:sz w:val="20"/>
                <w:szCs w:val="20"/>
              </w:rPr>
            </w:pPr>
            <w:r w:rsidRPr="00522E91">
              <w:rPr>
                <w:sz w:val="20"/>
                <w:szCs w:val="20"/>
              </w:rPr>
              <w:t>7577,1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Расходы на выплаты персоналу государственных (муниципальных) органов</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120</w:t>
            </w:r>
          </w:p>
        </w:tc>
        <w:tc>
          <w:tcPr>
            <w:tcW w:w="1380" w:type="dxa"/>
            <w:vAlign w:val="center"/>
          </w:tcPr>
          <w:p w:rsidR="00522E91" w:rsidRPr="00522E91" w:rsidRDefault="00522E91" w:rsidP="00522E91">
            <w:pPr>
              <w:jc w:val="center"/>
              <w:rPr>
                <w:sz w:val="20"/>
                <w:szCs w:val="20"/>
              </w:rPr>
            </w:pPr>
            <w:r w:rsidRPr="00522E91">
              <w:rPr>
                <w:sz w:val="20"/>
                <w:szCs w:val="20"/>
              </w:rPr>
              <w:t>7577,1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1186,8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1186,8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7,0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center"/>
              <w:rPr>
                <w:sz w:val="20"/>
                <w:szCs w:val="20"/>
              </w:rPr>
            </w:pPr>
            <w:r w:rsidRPr="00522E91">
              <w:rPr>
                <w:sz w:val="20"/>
                <w:szCs w:val="20"/>
              </w:rPr>
              <w:t>9900121030</w:t>
            </w:r>
          </w:p>
        </w:tc>
        <w:tc>
          <w:tcPr>
            <w:tcW w:w="1080" w:type="dxa"/>
            <w:vAlign w:val="center"/>
          </w:tcPr>
          <w:p w:rsidR="00522E91" w:rsidRPr="00522E91" w:rsidRDefault="00522E91" w:rsidP="00522E91">
            <w:pPr>
              <w:jc w:val="center"/>
              <w:rPr>
                <w:sz w:val="20"/>
                <w:szCs w:val="20"/>
              </w:rPr>
            </w:pPr>
            <w:r w:rsidRPr="00522E91">
              <w:rPr>
                <w:sz w:val="20"/>
                <w:szCs w:val="20"/>
              </w:rPr>
              <w:t>850</w:t>
            </w:r>
          </w:p>
        </w:tc>
        <w:tc>
          <w:tcPr>
            <w:tcW w:w="1380" w:type="dxa"/>
            <w:vAlign w:val="center"/>
          </w:tcPr>
          <w:p w:rsidR="00522E91" w:rsidRPr="00522E91" w:rsidRDefault="00522E91" w:rsidP="00522E91">
            <w:pPr>
              <w:jc w:val="center"/>
              <w:rPr>
                <w:sz w:val="20"/>
                <w:szCs w:val="20"/>
              </w:rPr>
            </w:pPr>
            <w:r w:rsidRPr="00522E91">
              <w:rPr>
                <w:sz w:val="20"/>
                <w:szCs w:val="20"/>
              </w:rPr>
              <w:t>7,0</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отдельных полномочий муниципальных образований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i/>
                <w:sz w:val="20"/>
                <w:szCs w:val="20"/>
              </w:rPr>
            </w:pPr>
            <w:r w:rsidRPr="00522E91">
              <w:rPr>
                <w:i/>
                <w:sz w:val="20"/>
                <w:szCs w:val="20"/>
              </w:rPr>
              <w:t>7600000000</w:t>
            </w: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i/>
                <w:sz w:val="20"/>
                <w:szCs w:val="20"/>
              </w:rPr>
            </w:pPr>
            <w:r w:rsidRPr="00522E91">
              <w:rPr>
                <w:i/>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u w:val="single"/>
              </w:rPr>
            </w:pPr>
            <w:r w:rsidRPr="00522E91">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r w:rsidRPr="00522E91">
              <w:rPr>
                <w:sz w:val="20"/>
                <w:szCs w:val="20"/>
              </w:rPr>
              <w:t>7600100000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 xml:space="preserve">Осуществление полномочий контрольно-счетного органа муниципальных образований Чаинского района по осуществлению внешнего муниципального </w:t>
            </w:r>
            <w:r w:rsidRPr="00522E91">
              <w:rPr>
                <w:sz w:val="20"/>
                <w:szCs w:val="20"/>
              </w:rPr>
              <w:lastRenderedPageBreak/>
              <w:t>финансового контроля</w:t>
            </w:r>
          </w:p>
        </w:tc>
        <w:tc>
          <w:tcPr>
            <w:tcW w:w="1800" w:type="dxa"/>
            <w:vAlign w:val="center"/>
          </w:tcPr>
          <w:p w:rsidR="00522E91" w:rsidRPr="00522E91" w:rsidRDefault="00522E91" w:rsidP="00522E91">
            <w:pPr>
              <w:jc w:val="center"/>
              <w:rPr>
                <w:sz w:val="20"/>
                <w:szCs w:val="20"/>
              </w:rPr>
            </w:pPr>
            <w:r w:rsidRPr="00522E91">
              <w:rPr>
                <w:sz w:val="20"/>
                <w:szCs w:val="20"/>
              </w:rPr>
              <w:lastRenderedPageBreak/>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r w:rsidRPr="00522E91">
              <w:rPr>
                <w:sz w:val="20"/>
                <w:szCs w:val="20"/>
              </w:rPr>
              <w:t>7600164300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r w:rsidRPr="00522E91">
              <w:rPr>
                <w:sz w:val="20"/>
                <w:szCs w:val="20"/>
              </w:rPr>
              <w:t>7600164340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r w:rsidRPr="00522E91">
              <w:rPr>
                <w:sz w:val="20"/>
                <w:szCs w:val="20"/>
              </w:rPr>
              <w:t>7600164340</w:t>
            </w:r>
          </w:p>
        </w:tc>
        <w:tc>
          <w:tcPr>
            <w:tcW w:w="1080" w:type="dxa"/>
            <w:vAlign w:val="center"/>
          </w:tcPr>
          <w:p w:rsidR="00522E91" w:rsidRPr="00522E91" w:rsidRDefault="00522E91" w:rsidP="00522E91">
            <w:pPr>
              <w:jc w:val="center"/>
              <w:rPr>
                <w:sz w:val="20"/>
                <w:szCs w:val="20"/>
              </w:rPr>
            </w:pPr>
            <w:r w:rsidRPr="00522E91">
              <w:rPr>
                <w:sz w:val="20"/>
                <w:szCs w:val="20"/>
              </w:rPr>
              <w:t>500</w:t>
            </w: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межбюджетные трансферты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06</w:t>
            </w:r>
          </w:p>
        </w:tc>
        <w:tc>
          <w:tcPr>
            <w:tcW w:w="1440" w:type="dxa"/>
            <w:vAlign w:val="center"/>
          </w:tcPr>
          <w:p w:rsidR="00522E91" w:rsidRPr="00522E91" w:rsidRDefault="00522E91" w:rsidP="00522E91">
            <w:pPr>
              <w:jc w:val="center"/>
              <w:rPr>
                <w:sz w:val="20"/>
                <w:szCs w:val="20"/>
              </w:rPr>
            </w:pPr>
            <w:r w:rsidRPr="00522E91">
              <w:rPr>
                <w:sz w:val="20"/>
                <w:szCs w:val="20"/>
              </w:rPr>
              <w:t>7600164340</w:t>
            </w:r>
          </w:p>
        </w:tc>
        <w:tc>
          <w:tcPr>
            <w:tcW w:w="1080" w:type="dxa"/>
            <w:vAlign w:val="center"/>
          </w:tcPr>
          <w:p w:rsidR="00522E91" w:rsidRPr="00522E91" w:rsidRDefault="00522E91" w:rsidP="00522E91">
            <w:pPr>
              <w:jc w:val="center"/>
              <w:rPr>
                <w:sz w:val="20"/>
                <w:szCs w:val="20"/>
              </w:rPr>
            </w:pPr>
            <w:r w:rsidRPr="00522E91">
              <w:rPr>
                <w:sz w:val="20"/>
                <w:szCs w:val="20"/>
              </w:rPr>
              <w:t>540</w:t>
            </w:r>
          </w:p>
        </w:tc>
        <w:tc>
          <w:tcPr>
            <w:tcW w:w="1380" w:type="dxa"/>
            <w:vAlign w:val="center"/>
          </w:tcPr>
          <w:p w:rsidR="00522E91" w:rsidRPr="00522E91" w:rsidRDefault="00522E91" w:rsidP="00522E91">
            <w:pPr>
              <w:jc w:val="center"/>
              <w:rPr>
                <w:sz w:val="20"/>
                <w:szCs w:val="20"/>
              </w:rPr>
            </w:pPr>
            <w:r w:rsidRPr="00522E91">
              <w:rPr>
                <w:sz w:val="20"/>
                <w:szCs w:val="20"/>
              </w:rPr>
              <w:t>15,1</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Резервные фонды</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01</w:t>
            </w:r>
          </w:p>
        </w:tc>
        <w:tc>
          <w:tcPr>
            <w:tcW w:w="1014" w:type="dxa"/>
            <w:vAlign w:val="center"/>
          </w:tcPr>
          <w:p w:rsidR="00522E91" w:rsidRPr="00522E91" w:rsidRDefault="00522E91" w:rsidP="00522E91">
            <w:pPr>
              <w:jc w:val="center"/>
              <w:rPr>
                <w:b/>
                <w:i/>
                <w:sz w:val="20"/>
                <w:szCs w:val="20"/>
              </w:rPr>
            </w:pPr>
            <w:r w:rsidRPr="00522E91">
              <w:rPr>
                <w:b/>
                <w:i/>
                <w:sz w:val="20"/>
                <w:szCs w:val="20"/>
              </w:rPr>
              <w:t>11</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Резервные фонды</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11</w:t>
            </w:r>
          </w:p>
        </w:tc>
        <w:tc>
          <w:tcPr>
            <w:tcW w:w="1440" w:type="dxa"/>
            <w:vAlign w:val="center"/>
          </w:tcPr>
          <w:p w:rsidR="00522E91" w:rsidRPr="00522E91" w:rsidRDefault="00522E91" w:rsidP="00522E91">
            <w:pPr>
              <w:jc w:val="center"/>
              <w:rPr>
                <w:sz w:val="20"/>
                <w:szCs w:val="20"/>
              </w:rPr>
            </w:pPr>
            <w:r w:rsidRPr="00522E91">
              <w:rPr>
                <w:sz w:val="20"/>
                <w:szCs w:val="20"/>
              </w:rPr>
              <w:t>7100000000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11</w:t>
            </w:r>
          </w:p>
        </w:tc>
        <w:tc>
          <w:tcPr>
            <w:tcW w:w="1440" w:type="dxa"/>
            <w:vAlign w:val="center"/>
          </w:tcPr>
          <w:p w:rsidR="00522E91" w:rsidRPr="00522E91" w:rsidRDefault="00522E91" w:rsidP="00522E91">
            <w:pPr>
              <w:jc w:val="center"/>
              <w:rPr>
                <w:sz w:val="20"/>
                <w:szCs w:val="20"/>
              </w:rPr>
            </w:pPr>
            <w:r w:rsidRPr="00522E91">
              <w:rPr>
                <w:sz w:val="20"/>
                <w:szCs w:val="20"/>
              </w:rPr>
              <w:t>7100005030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11</w:t>
            </w:r>
          </w:p>
        </w:tc>
        <w:tc>
          <w:tcPr>
            <w:tcW w:w="1440" w:type="dxa"/>
            <w:vAlign w:val="center"/>
          </w:tcPr>
          <w:p w:rsidR="00522E91" w:rsidRPr="00522E91" w:rsidRDefault="00522E91" w:rsidP="00522E91">
            <w:pPr>
              <w:jc w:val="center"/>
              <w:rPr>
                <w:sz w:val="20"/>
                <w:szCs w:val="20"/>
              </w:rPr>
            </w:pPr>
            <w:r w:rsidRPr="00522E91">
              <w:rPr>
                <w:sz w:val="20"/>
                <w:szCs w:val="20"/>
              </w:rPr>
              <w:t>7100005030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Резервные средства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11</w:t>
            </w:r>
          </w:p>
        </w:tc>
        <w:tc>
          <w:tcPr>
            <w:tcW w:w="1440" w:type="dxa"/>
            <w:vAlign w:val="center"/>
          </w:tcPr>
          <w:p w:rsidR="00522E91" w:rsidRPr="00522E91" w:rsidRDefault="00522E91" w:rsidP="00522E91">
            <w:pPr>
              <w:jc w:val="center"/>
              <w:rPr>
                <w:sz w:val="20"/>
                <w:szCs w:val="20"/>
              </w:rPr>
            </w:pPr>
            <w:r w:rsidRPr="00522E91">
              <w:rPr>
                <w:sz w:val="20"/>
                <w:szCs w:val="20"/>
              </w:rPr>
              <w:t>7100005030</w:t>
            </w:r>
          </w:p>
        </w:tc>
        <w:tc>
          <w:tcPr>
            <w:tcW w:w="1080" w:type="dxa"/>
            <w:vAlign w:val="center"/>
          </w:tcPr>
          <w:p w:rsidR="00522E91" w:rsidRPr="00522E91" w:rsidRDefault="00522E91" w:rsidP="00522E91">
            <w:pPr>
              <w:jc w:val="center"/>
              <w:rPr>
                <w:sz w:val="20"/>
                <w:szCs w:val="20"/>
              </w:rPr>
            </w:pPr>
            <w:r w:rsidRPr="00522E91">
              <w:rPr>
                <w:sz w:val="20"/>
                <w:szCs w:val="20"/>
              </w:rPr>
              <w:t>870</w:t>
            </w: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 xml:space="preserve">Другие общегосударственные вопросы </w:t>
            </w:r>
          </w:p>
        </w:tc>
        <w:tc>
          <w:tcPr>
            <w:tcW w:w="1800" w:type="dxa"/>
            <w:vAlign w:val="center"/>
          </w:tcPr>
          <w:p w:rsidR="00522E91" w:rsidRPr="00522E91" w:rsidRDefault="00522E91" w:rsidP="00522E91">
            <w:pPr>
              <w:jc w:val="center"/>
              <w:rPr>
                <w:b/>
                <w:i/>
                <w:sz w:val="20"/>
                <w:szCs w:val="20"/>
              </w:rPr>
            </w:pPr>
            <w:r w:rsidRPr="00522E91">
              <w:rPr>
                <w:b/>
                <w:i/>
                <w:sz w:val="20"/>
                <w:szCs w:val="20"/>
                <w:lang w:val="en-US"/>
              </w:rPr>
              <w:t>9</w:t>
            </w:r>
            <w:r w:rsidRPr="00522E91">
              <w:rPr>
                <w:b/>
                <w:i/>
                <w:sz w:val="20"/>
                <w:szCs w:val="20"/>
              </w:rPr>
              <w:t>40</w:t>
            </w:r>
          </w:p>
        </w:tc>
        <w:tc>
          <w:tcPr>
            <w:tcW w:w="1080" w:type="dxa"/>
            <w:vAlign w:val="center"/>
          </w:tcPr>
          <w:p w:rsidR="00522E91" w:rsidRPr="00522E91" w:rsidRDefault="00522E91" w:rsidP="00522E91">
            <w:pPr>
              <w:jc w:val="center"/>
              <w:rPr>
                <w:b/>
                <w:i/>
                <w:sz w:val="20"/>
                <w:szCs w:val="20"/>
              </w:rPr>
            </w:pPr>
            <w:r w:rsidRPr="00522E91">
              <w:rPr>
                <w:b/>
                <w:i/>
                <w:sz w:val="20"/>
                <w:szCs w:val="20"/>
              </w:rPr>
              <w:t>01</w:t>
            </w:r>
          </w:p>
        </w:tc>
        <w:tc>
          <w:tcPr>
            <w:tcW w:w="1014" w:type="dxa"/>
            <w:vAlign w:val="center"/>
          </w:tcPr>
          <w:p w:rsidR="00522E91" w:rsidRPr="00522E91" w:rsidRDefault="00522E91" w:rsidP="00522E91">
            <w:pPr>
              <w:jc w:val="center"/>
              <w:rPr>
                <w:b/>
                <w:i/>
                <w:sz w:val="20"/>
                <w:szCs w:val="20"/>
              </w:rPr>
            </w:pPr>
            <w:r w:rsidRPr="00522E91">
              <w:rPr>
                <w:b/>
                <w:i/>
                <w:sz w:val="20"/>
                <w:szCs w:val="20"/>
              </w:rPr>
              <w:t>13</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709,1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709,1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Взносы в организации по взаимодействию муниципальных организаций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9900021070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9900021070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9900021070</w:t>
            </w:r>
          </w:p>
        </w:tc>
        <w:tc>
          <w:tcPr>
            <w:tcW w:w="1080" w:type="dxa"/>
            <w:vAlign w:val="center"/>
          </w:tcPr>
          <w:p w:rsidR="00522E91" w:rsidRPr="00522E91" w:rsidRDefault="00522E91" w:rsidP="00522E91">
            <w:pPr>
              <w:jc w:val="center"/>
              <w:rPr>
                <w:sz w:val="20"/>
                <w:szCs w:val="20"/>
              </w:rPr>
            </w:pPr>
            <w:r w:rsidRPr="00522E91">
              <w:rPr>
                <w:sz w:val="20"/>
                <w:szCs w:val="20"/>
              </w:rPr>
              <w:t>850</w:t>
            </w:r>
          </w:p>
        </w:tc>
        <w:tc>
          <w:tcPr>
            <w:tcW w:w="1380" w:type="dxa"/>
            <w:vAlign w:val="center"/>
          </w:tcPr>
          <w:p w:rsidR="00522E91" w:rsidRPr="00522E91" w:rsidRDefault="00522E91" w:rsidP="00522E91">
            <w:pPr>
              <w:jc w:val="center"/>
              <w:rPr>
                <w:sz w:val="20"/>
                <w:szCs w:val="20"/>
              </w:rPr>
            </w:pPr>
            <w:r w:rsidRPr="00522E91">
              <w:rPr>
                <w:sz w:val="20"/>
                <w:szCs w:val="20"/>
              </w:rPr>
              <w:t>37,0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Содержание и обслуживание муниципальной казны</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9900021080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9900021080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9900021080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22,0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9900021090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9900021090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Исполнение судебных актов</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9900021090</w:t>
            </w:r>
          </w:p>
        </w:tc>
        <w:tc>
          <w:tcPr>
            <w:tcW w:w="1080" w:type="dxa"/>
            <w:vAlign w:val="center"/>
          </w:tcPr>
          <w:p w:rsidR="00522E91" w:rsidRPr="00522E91" w:rsidRDefault="00522E91" w:rsidP="00522E91">
            <w:pPr>
              <w:jc w:val="center"/>
              <w:rPr>
                <w:sz w:val="20"/>
                <w:szCs w:val="20"/>
              </w:rPr>
            </w:pPr>
            <w:r w:rsidRPr="00522E91">
              <w:rPr>
                <w:sz w:val="20"/>
                <w:szCs w:val="20"/>
              </w:rPr>
              <w:t>830</w:t>
            </w:r>
          </w:p>
        </w:tc>
        <w:tc>
          <w:tcPr>
            <w:tcW w:w="1380" w:type="dxa"/>
            <w:vAlign w:val="center"/>
          </w:tcPr>
          <w:p w:rsidR="00522E91" w:rsidRPr="00522E91" w:rsidRDefault="00522E91" w:rsidP="00522E91">
            <w:pPr>
              <w:jc w:val="center"/>
              <w:rPr>
                <w:sz w:val="20"/>
                <w:szCs w:val="20"/>
              </w:rPr>
            </w:pPr>
            <w:r w:rsidRPr="00522E91">
              <w:rPr>
                <w:sz w:val="20"/>
                <w:szCs w:val="20"/>
              </w:rPr>
              <w:t>600,1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Другие вопросы, связанные с общегосударственным управлением</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9900021200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Прочие обязательства муниципального образования</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9900021210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9900021210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01</w:t>
            </w:r>
          </w:p>
        </w:tc>
        <w:tc>
          <w:tcPr>
            <w:tcW w:w="1014" w:type="dxa"/>
            <w:vAlign w:val="center"/>
          </w:tcPr>
          <w:p w:rsidR="00522E91" w:rsidRPr="00522E91" w:rsidRDefault="00522E91" w:rsidP="00522E91">
            <w:pPr>
              <w:jc w:val="center"/>
              <w:rPr>
                <w:sz w:val="20"/>
                <w:szCs w:val="20"/>
              </w:rPr>
            </w:pPr>
            <w:r w:rsidRPr="00522E91">
              <w:rPr>
                <w:sz w:val="20"/>
                <w:szCs w:val="20"/>
              </w:rPr>
              <w:t>13</w:t>
            </w:r>
          </w:p>
        </w:tc>
        <w:tc>
          <w:tcPr>
            <w:tcW w:w="1440" w:type="dxa"/>
            <w:vAlign w:val="center"/>
          </w:tcPr>
          <w:p w:rsidR="00522E91" w:rsidRPr="00522E91" w:rsidRDefault="00522E91" w:rsidP="00522E91">
            <w:pPr>
              <w:jc w:val="center"/>
              <w:rPr>
                <w:sz w:val="20"/>
                <w:szCs w:val="20"/>
              </w:rPr>
            </w:pPr>
            <w:r w:rsidRPr="00522E91">
              <w:rPr>
                <w:sz w:val="20"/>
                <w:szCs w:val="20"/>
              </w:rPr>
              <w:t>9900021210</w:t>
            </w:r>
          </w:p>
        </w:tc>
        <w:tc>
          <w:tcPr>
            <w:tcW w:w="1080" w:type="dxa"/>
            <w:vAlign w:val="center"/>
          </w:tcPr>
          <w:p w:rsidR="00522E91" w:rsidRPr="00522E91" w:rsidRDefault="00522E91" w:rsidP="00522E91">
            <w:pPr>
              <w:jc w:val="center"/>
              <w:rPr>
                <w:sz w:val="20"/>
                <w:szCs w:val="20"/>
              </w:rPr>
            </w:pPr>
            <w:r w:rsidRPr="00522E91">
              <w:rPr>
                <w:sz w:val="20"/>
                <w:szCs w:val="20"/>
              </w:rPr>
              <w:t>850</w:t>
            </w:r>
          </w:p>
        </w:tc>
        <w:tc>
          <w:tcPr>
            <w:tcW w:w="1380" w:type="dxa"/>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Национальная  экономика</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04</w:t>
            </w:r>
          </w:p>
        </w:tc>
        <w:tc>
          <w:tcPr>
            <w:tcW w:w="1014" w:type="dxa"/>
            <w:vAlign w:val="center"/>
          </w:tcPr>
          <w:p w:rsidR="00522E91" w:rsidRPr="00522E91" w:rsidRDefault="00522E91" w:rsidP="00522E91">
            <w:pPr>
              <w:jc w:val="center"/>
              <w:rPr>
                <w:b/>
                <w:sz w:val="20"/>
                <w:szCs w:val="20"/>
              </w:rPr>
            </w:pPr>
            <w:r w:rsidRPr="00522E91">
              <w:rPr>
                <w:b/>
                <w:sz w:val="20"/>
                <w:szCs w:val="20"/>
              </w:rPr>
              <w:t>00</w:t>
            </w:r>
          </w:p>
        </w:tc>
        <w:tc>
          <w:tcPr>
            <w:tcW w:w="1440" w:type="dxa"/>
            <w:vAlign w:val="center"/>
          </w:tcPr>
          <w:p w:rsidR="00522E91" w:rsidRPr="00522E91" w:rsidRDefault="00522E91" w:rsidP="00522E91">
            <w:pPr>
              <w:jc w:val="center"/>
              <w:rPr>
                <w:b/>
                <w:sz w:val="20"/>
                <w:szCs w:val="20"/>
              </w:rPr>
            </w:pPr>
          </w:p>
        </w:tc>
        <w:tc>
          <w:tcPr>
            <w:tcW w:w="1080" w:type="dxa"/>
            <w:vAlign w:val="center"/>
          </w:tcPr>
          <w:p w:rsidR="00522E91" w:rsidRPr="00522E91" w:rsidRDefault="00522E91" w:rsidP="00522E91">
            <w:pPr>
              <w:jc w:val="center"/>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9038,2</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Дорожное  хозяйство (дорожные фонды)</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04</w:t>
            </w:r>
          </w:p>
        </w:tc>
        <w:tc>
          <w:tcPr>
            <w:tcW w:w="1014" w:type="dxa"/>
            <w:vAlign w:val="center"/>
          </w:tcPr>
          <w:p w:rsidR="00522E91" w:rsidRPr="00522E91" w:rsidRDefault="00522E91" w:rsidP="00522E91">
            <w:pPr>
              <w:jc w:val="center"/>
              <w:rPr>
                <w:b/>
                <w:i/>
                <w:sz w:val="20"/>
                <w:szCs w:val="20"/>
              </w:rPr>
            </w:pPr>
            <w:r w:rsidRPr="00522E91">
              <w:rPr>
                <w:b/>
                <w:i/>
                <w:sz w:val="20"/>
                <w:szCs w:val="20"/>
              </w:rPr>
              <w:t>09</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9038,2</w:t>
            </w:r>
          </w:p>
        </w:tc>
      </w:tr>
      <w:tr w:rsidR="00522E91" w:rsidRPr="00522E91" w:rsidTr="00522E91">
        <w:trPr>
          <w:jc w:val="center"/>
        </w:trPr>
        <w:tc>
          <w:tcPr>
            <w:tcW w:w="7488" w:type="dxa"/>
          </w:tcPr>
          <w:p w:rsidR="00522E91" w:rsidRPr="00522E91" w:rsidRDefault="00522E91" w:rsidP="00522E91">
            <w:pPr>
              <w:jc w:val="both"/>
              <w:rPr>
                <w:sz w:val="20"/>
                <w:szCs w:val="20"/>
                <w:u w:val="single"/>
              </w:rPr>
            </w:pPr>
            <w:r w:rsidRPr="00522E91">
              <w:rPr>
                <w:sz w:val="20"/>
                <w:szCs w:val="20"/>
                <w:u w:val="single"/>
              </w:rPr>
              <w:t>Государственная программа «Развитие транспортной инфраструктуры в Томской области»</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u w:val="single"/>
              </w:rPr>
            </w:pPr>
            <w:r w:rsidRPr="00522E91">
              <w:rPr>
                <w:sz w:val="20"/>
                <w:szCs w:val="20"/>
                <w:u w:val="single"/>
              </w:rPr>
              <w:t>04</w:t>
            </w:r>
          </w:p>
        </w:tc>
        <w:tc>
          <w:tcPr>
            <w:tcW w:w="1014" w:type="dxa"/>
            <w:vAlign w:val="center"/>
          </w:tcPr>
          <w:p w:rsidR="00522E91" w:rsidRPr="00522E91" w:rsidRDefault="00522E91" w:rsidP="00522E91">
            <w:pPr>
              <w:jc w:val="center"/>
              <w:rPr>
                <w:sz w:val="20"/>
                <w:szCs w:val="20"/>
                <w:u w:val="single"/>
              </w:rPr>
            </w:pPr>
            <w:r w:rsidRPr="00522E91">
              <w:rPr>
                <w:sz w:val="20"/>
                <w:szCs w:val="20"/>
                <w:u w:val="single"/>
              </w:rPr>
              <w:t>09</w:t>
            </w:r>
          </w:p>
        </w:tc>
        <w:tc>
          <w:tcPr>
            <w:tcW w:w="1440" w:type="dxa"/>
            <w:vAlign w:val="center"/>
          </w:tcPr>
          <w:p w:rsidR="00522E91" w:rsidRPr="00522E91" w:rsidRDefault="00522E91" w:rsidP="00522E91">
            <w:pPr>
              <w:jc w:val="center"/>
              <w:rPr>
                <w:sz w:val="20"/>
                <w:szCs w:val="20"/>
                <w:u w:val="single"/>
              </w:rPr>
            </w:pPr>
            <w:r w:rsidRPr="00522E91">
              <w:rPr>
                <w:sz w:val="20"/>
                <w:szCs w:val="20"/>
                <w:u w:val="single"/>
              </w:rPr>
              <w:t>1800000000</w:t>
            </w:r>
          </w:p>
        </w:tc>
        <w:tc>
          <w:tcPr>
            <w:tcW w:w="1080" w:type="dxa"/>
            <w:vAlign w:val="center"/>
          </w:tcPr>
          <w:p w:rsidR="00522E91" w:rsidRPr="00522E91" w:rsidRDefault="00522E91" w:rsidP="00522E91">
            <w:pPr>
              <w:jc w:val="center"/>
              <w:rPr>
                <w:sz w:val="20"/>
                <w:szCs w:val="20"/>
                <w:u w:val="single"/>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Подпрограмма «Сохранение и развитие автомобильных дорог Томской области»</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1820000000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1828400000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 xml:space="preserve">Капитальный ремонт и (или) ремонт автомобильных дорог общего пользования </w:t>
            </w:r>
            <w:r w:rsidRPr="00522E91">
              <w:rPr>
                <w:sz w:val="20"/>
                <w:szCs w:val="20"/>
              </w:rPr>
              <w:lastRenderedPageBreak/>
              <w:t>местного значения</w:t>
            </w:r>
          </w:p>
        </w:tc>
        <w:tc>
          <w:tcPr>
            <w:tcW w:w="1800" w:type="dxa"/>
          </w:tcPr>
          <w:p w:rsidR="00522E91" w:rsidRPr="00522E91" w:rsidRDefault="00522E91" w:rsidP="00522E91">
            <w:pPr>
              <w:jc w:val="center"/>
              <w:rPr>
                <w:sz w:val="20"/>
                <w:szCs w:val="20"/>
              </w:rPr>
            </w:pPr>
            <w:r w:rsidRPr="00522E91">
              <w:rPr>
                <w:sz w:val="20"/>
                <w:szCs w:val="20"/>
              </w:rPr>
              <w:lastRenderedPageBreak/>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1828440930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lastRenderedPageBreak/>
              <w:t>Закупка товаров, работ и услуг для обеспечения государственных (муниципальных) нужд</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1828440930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1828440930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6158,2</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Ведомственные целевые программы Подгорнского сельского поселения</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2880,0</w:t>
            </w:r>
          </w:p>
        </w:tc>
      </w:tr>
      <w:tr w:rsidR="00522E91" w:rsidRPr="00522E91" w:rsidTr="00522E91">
        <w:trPr>
          <w:jc w:val="center"/>
        </w:trPr>
        <w:tc>
          <w:tcPr>
            <w:tcW w:w="7488" w:type="dxa"/>
          </w:tcPr>
          <w:p w:rsidR="00522E91" w:rsidRPr="00522E91" w:rsidRDefault="00522E91" w:rsidP="00522E91">
            <w:pPr>
              <w:jc w:val="both"/>
              <w:rPr>
                <w:i/>
                <w:sz w:val="20"/>
                <w:szCs w:val="20"/>
              </w:rPr>
            </w:pPr>
            <w:r w:rsidRPr="00522E9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6420000000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2880,0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6420062010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1979,0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lang w:val="en-US"/>
              </w:rPr>
            </w:pPr>
            <w:r w:rsidRPr="00522E91">
              <w:rPr>
                <w:sz w:val="20"/>
                <w:szCs w:val="20"/>
                <w:lang w:val="en-US"/>
              </w:rPr>
              <w:t>940</w:t>
            </w:r>
          </w:p>
        </w:tc>
        <w:tc>
          <w:tcPr>
            <w:tcW w:w="1080" w:type="dxa"/>
            <w:vAlign w:val="center"/>
          </w:tcPr>
          <w:p w:rsidR="00522E91" w:rsidRPr="00522E91" w:rsidRDefault="00522E91" w:rsidP="00522E91">
            <w:pPr>
              <w:jc w:val="center"/>
              <w:rPr>
                <w:sz w:val="20"/>
                <w:szCs w:val="20"/>
                <w:lang w:val="en-US"/>
              </w:rPr>
            </w:pPr>
            <w:r w:rsidRPr="00522E91">
              <w:rPr>
                <w:sz w:val="20"/>
                <w:szCs w:val="20"/>
                <w:lang w:val="en-US"/>
              </w:rPr>
              <w:t>04</w:t>
            </w:r>
          </w:p>
        </w:tc>
        <w:tc>
          <w:tcPr>
            <w:tcW w:w="1014" w:type="dxa"/>
            <w:vAlign w:val="center"/>
          </w:tcPr>
          <w:p w:rsidR="00522E91" w:rsidRPr="00522E91" w:rsidRDefault="00522E91" w:rsidP="00522E91">
            <w:pPr>
              <w:jc w:val="center"/>
              <w:rPr>
                <w:sz w:val="20"/>
                <w:szCs w:val="20"/>
                <w:lang w:val="en-US"/>
              </w:rPr>
            </w:pPr>
            <w:r w:rsidRPr="00522E91">
              <w:rPr>
                <w:sz w:val="20"/>
                <w:szCs w:val="20"/>
                <w:lang w:val="en-US"/>
              </w:rPr>
              <w:t>09</w:t>
            </w:r>
          </w:p>
        </w:tc>
        <w:tc>
          <w:tcPr>
            <w:tcW w:w="1440" w:type="dxa"/>
            <w:vAlign w:val="center"/>
          </w:tcPr>
          <w:p w:rsidR="00522E91" w:rsidRPr="00522E91" w:rsidRDefault="00522E91" w:rsidP="00522E91">
            <w:pPr>
              <w:jc w:val="center"/>
              <w:rPr>
                <w:sz w:val="20"/>
                <w:szCs w:val="20"/>
              </w:rPr>
            </w:pPr>
            <w:r w:rsidRPr="00522E91">
              <w:rPr>
                <w:sz w:val="20"/>
                <w:szCs w:val="20"/>
              </w:rPr>
              <w:t>6420062010</w:t>
            </w:r>
          </w:p>
        </w:tc>
        <w:tc>
          <w:tcPr>
            <w:tcW w:w="1080" w:type="dxa"/>
            <w:vAlign w:val="center"/>
          </w:tcPr>
          <w:p w:rsidR="00522E91" w:rsidRPr="00522E91" w:rsidRDefault="00522E91" w:rsidP="00522E91">
            <w:pPr>
              <w:jc w:val="center"/>
              <w:rPr>
                <w:sz w:val="20"/>
                <w:szCs w:val="20"/>
                <w:lang w:val="en-US"/>
              </w:rPr>
            </w:pPr>
            <w:r w:rsidRPr="00522E91">
              <w:rPr>
                <w:sz w:val="20"/>
                <w:szCs w:val="20"/>
                <w:lang w:val="en-US"/>
              </w:rPr>
              <w:t>2</w:t>
            </w:r>
            <w:r w:rsidRPr="00522E91">
              <w:rPr>
                <w:sz w:val="20"/>
                <w:szCs w:val="20"/>
              </w:rPr>
              <w:t>00</w:t>
            </w:r>
          </w:p>
        </w:tc>
        <w:tc>
          <w:tcPr>
            <w:tcW w:w="1380" w:type="dxa"/>
            <w:vAlign w:val="center"/>
          </w:tcPr>
          <w:p w:rsidR="00522E91" w:rsidRPr="00522E91" w:rsidRDefault="00522E91" w:rsidP="00522E91">
            <w:pPr>
              <w:jc w:val="center"/>
              <w:rPr>
                <w:sz w:val="20"/>
                <w:szCs w:val="20"/>
              </w:rPr>
            </w:pPr>
            <w:r w:rsidRPr="00522E91">
              <w:rPr>
                <w:sz w:val="20"/>
                <w:szCs w:val="20"/>
              </w:rPr>
              <w:t>1979,0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lang w:val="en-US"/>
              </w:rPr>
            </w:pPr>
            <w:r w:rsidRPr="00522E91">
              <w:rPr>
                <w:sz w:val="20"/>
                <w:szCs w:val="20"/>
                <w:lang w:val="en-US"/>
              </w:rPr>
              <w:t>940</w:t>
            </w:r>
          </w:p>
        </w:tc>
        <w:tc>
          <w:tcPr>
            <w:tcW w:w="1080" w:type="dxa"/>
            <w:vAlign w:val="center"/>
          </w:tcPr>
          <w:p w:rsidR="00522E91" w:rsidRPr="00522E91" w:rsidRDefault="00522E91" w:rsidP="00522E91">
            <w:pPr>
              <w:jc w:val="center"/>
              <w:rPr>
                <w:sz w:val="20"/>
                <w:szCs w:val="20"/>
                <w:lang w:val="en-US"/>
              </w:rPr>
            </w:pPr>
            <w:r w:rsidRPr="00522E91">
              <w:rPr>
                <w:sz w:val="20"/>
                <w:szCs w:val="20"/>
                <w:lang w:val="en-US"/>
              </w:rPr>
              <w:t>04</w:t>
            </w:r>
          </w:p>
        </w:tc>
        <w:tc>
          <w:tcPr>
            <w:tcW w:w="1014" w:type="dxa"/>
            <w:vAlign w:val="center"/>
          </w:tcPr>
          <w:p w:rsidR="00522E91" w:rsidRPr="00522E91" w:rsidRDefault="00522E91" w:rsidP="00522E91">
            <w:pPr>
              <w:jc w:val="center"/>
              <w:rPr>
                <w:sz w:val="20"/>
                <w:szCs w:val="20"/>
                <w:lang w:val="en-US"/>
              </w:rPr>
            </w:pPr>
            <w:r w:rsidRPr="00522E91">
              <w:rPr>
                <w:sz w:val="20"/>
                <w:szCs w:val="20"/>
                <w:lang w:val="en-US"/>
              </w:rPr>
              <w:t>09</w:t>
            </w:r>
          </w:p>
        </w:tc>
        <w:tc>
          <w:tcPr>
            <w:tcW w:w="1440" w:type="dxa"/>
            <w:vAlign w:val="center"/>
          </w:tcPr>
          <w:p w:rsidR="00522E91" w:rsidRPr="00522E91" w:rsidRDefault="00522E91" w:rsidP="00522E91">
            <w:pPr>
              <w:jc w:val="center"/>
              <w:rPr>
                <w:sz w:val="20"/>
                <w:szCs w:val="20"/>
              </w:rPr>
            </w:pPr>
            <w:r w:rsidRPr="00522E91">
              <w:rPr>
                <w:sz w:val="20"/>
                <w:szCs w:val="20"/>
              </w:rPr>
              <w:t>6420062010</w:t>
            </w:r>
          </w:p>
        </w:tc>
        <w:tc>
          <w:tcPr>
            <w:tcW w:w="1080" w:type="dxa"/>
            <w:vAlign w:val="center"/>
          </w:tcPr>
          <w:p w:rsidR="00522E91" w:rsidRPr="00522E91" w:rsidRDefault="00522E91" w:rsidP="00522E91">
            <w:pPr>
              <w:jc w:val="center"/>
              <w:rPr>
                <w:sz w:val="20"/>
                <w:szCs w:val="20"/>
                <w:lang w:val="en-US"/>
              </w:rPr>
            </w:pPr>
            <w:r w:rsidRPr="00522E91">
              <w:rPr>
                <w:sz w:val="20"/>
                <w:szCs w:val="20"/>
                <w:lang w:val="en-US"/>
              </w:rPr>
              <w:t>24</w:t>
            </w:r>
            <w:r w:rsidRPr="00522E91">
              <w:rPr>
                <w:sz w:val="20"/>
                <w:szCs w:val="20"/>
              </w:rPr>
              <w:t>0</w:t>
            </w:r>
          </w:p>
        </w:tc>
        <w:tc>
          <w:tcPr>
            <w:tcW w:w="1380" w:type="dxa"/>
            <w:vAlign w:val="center"/>
          </w:tcPr>
          <w:p w:rsidR="00522E91" w:rsidRPr="00522E91" w:rsidRDefault="00522E91" w:rsidP="00522E91">
            <w:pPr>
              <w:jc w:val="center"/>
              <w:rPr>
                <w:sz w:val="20"/>
                <w:szCs w:val="20"/>
              </w:rPr>
            </w:pPr>
            <w:r w:rsidRPr="00522E91">
              <w:rPr>
                <w:sz w:val="20"/>
                <w:szCs w:val="20"/>
              </w:rPr>
              <w:t>1979,0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6420062020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6420062020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6420062020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901,0</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Жилищно-коммунальное хозяйство</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05</w:t>
            </w:r>
          </w:p>
        </w:tc>
        <w:tc>
          <w:tcPr>
            <w:tcW w:w="1014" w:type="dxa"/>
            <w:vAlign w:val="center"/>
          </w:tcPr>
          <w:p w:rsidR="00522E91" w:rsidRPr="00522E91" w:rsidRDefault="00522E91" w:rsidP="00522E91">
            <w:pPr>
              <w:jc w:val="center"/>
              <w:rPr>
                <w:b/>
                <w:sz w:val="20"/>
                <w:szCs w:val="20"/>
              </w:rPr>
            </w:pPr>
            <w:r w:rsidRPr="00522E91">
              <w:rPr>
                <w:b/>
                <w:sz w:val="20"/>
                <w:szCs w:val="20"/>
              </w:rPr>
              <w:t>00</w:t>
            </w:r>
          </w:p>
        </w:tc>
        <w:tc>
          <w:tcPr>
            <w:tcW w:w="1440" w:type="dxa"/>
            <w:vAlign w:val="center"/>
          </w:tcPr>
          <w:p w:rsidR="00522E91" w:rsidRPr="00522E91" w:rsidRDefault="00522E91" w:rsidP="00522E91">
            <w:pPr>
              <w:jc w:val="center"/>
              <w:rPr>
                <w:b/>
                <w:sz w:val="20"/>
                <w:szCs w:val="20"/>
              </w:rPr>
            </w:pPr>
          </w:p>
        </w:tc>
        <w:tc>
          <w:tcPr>
            <w:tcW w:w="1080" w:type="dxa"/>
            <w:vAlign w:val="center"/>
          </w:tcPr>
          <w:p w:rsidR="00522E91" w:rsidRPr="00522E91" w:rsidRDefault="00522E91" w:rsidP="00522E91">
            <w:pPr>
              <w:jc w:val="center"/>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46841,6</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Жилищное хозяйство</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05</w:t>
            </w:r>
          </w:p>
        </w:tc>
        <w:tc>
          <w:tcPr>
            <w:tcW w:w="1014" w:type="dxa"/>
            <w:vAlign w:val="center"/>
          </w:tcPr>
          <w:p w:rsidR="00522E91" w:rsidRPr="00522E91" w:rsidRDefault="00522E91" w:rsidP="00522E91">
            <w:pPr>
              <w:jc w:val="center"/>
              <w:rPr>
                <w:b/>
                <w:i/>
                <w:sz w:val="20"/>
                <w:szCs w:val="20"/>
              </w:rPr>
            </w:pPr>
            <w:r w:rsidRPr="00522E91">
              <w:rPr>
                <w:b/>
                <w:i/>
                <w:sz w:val="20"/>
                <w:szCs w:val="20"/>
              </w:rPr>
              <w:t>01</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152,4</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Государственная программа «Жилье и городская среда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4,8</w:t>
            </w:r>
          </w:p>
        </w:tc>
      </w:tr>
      <w:tr w:rsidR="00522E91" w:rsidRPr="00522E91" w:rsidTr="00522E91">
        <w:trPr>
          <w:jc w:val="center"/>
        </w:trPr>
        <w:tc>
          <w:tcPr>
            <w:tcW w:w="7488" w:type="dxa"/>
          </w:tcPr>
          <w:p w:rsidR="00522E91" w:rsidRPr="00522E91" w:rsidRDefault="00522E91" w:rsidP="00522E91">
            <w:pPr>
              <w:jc w:val="both"/>
              <w:rPr>
                <w:sz w:val="20"/>
                <w:szCs w:val="20"/>
                <w:u w:val="single"/>
              </w:rPr>
            </w:pPr>
            <w:r w:rsidRPr="00522E91">
              <w:rPr>
                <w:sz w:val="20"/>
                <w:szCs w:val="20"/>
                <w:u w:val="single"/>
              </w:rPr>
              <w:t>Расходы в сфере жилищного хозяйства</w:t>
            </w:r>
          </w:p>
        </w:tc>
        <w:tc>
          <w:tcPr>
            <w:tcW w:w="1800" w:type="dxa"/>
            <w:vAlign w:val="center"/>
          </w:tcPr>
          <w:p w:rsidR="00522E91" w:rsidRPr="00522E91" w:rsidRDefault="00522E91" w:rsidP="00522E91">
            <w:pPr>
              <w:jc w:val="center"/>
              <w:rPr>
                <w:sz w:val="20"/>
                <w:szCs w:val="20"/>
                <w:u w:val="single"/>
              </w:rPr>
            </w:pPr>
            <w:r w:rsidRPr="00522E91">
              <w:rPr>
                <w:sz w:val="20"/>
                <w:szCs w:val="20"/>
                <w:u w:val="single"/>
              </w:rPr>
              <w:t>940</w:t>
            </w:r>
          </w:p>
        </w:tc>
        <w:tc>
          <w:tcPr>
            <w:tcW w:w="1080" w:type="dxa"/>
            <w:vAlign w:val="center"/>
          </w:tcPr>
          <w:p w:rsidR="00522E91" w:rsidRPr="00522E91" w:rsidRDefault="00522E91" w:rsidP="00522E91">
            <w:pPr>
              <w:jc w:val="center"/>
              <w:rPr>
                <w:sz w:val="20"/>
                <w:szCs w:val="20"/>
                <w:u w:val="single"/>
              </w:rPr>
            </w:pPr>
            <w:r w:rsidRPr="00522E91">
              <w:rPr>
                <w:sz w:val="20"/>
                <w:szCs w:val="20"/>
                <w:u w:val="single"/>
              </w:rPr>
              <w:t>05</w:t>
            </w:r>
          </w:p>
        </w:tc>
        <w:tc>
          <w:tcPr>
            <w:tcW w:w="1014" w:type="dxa"/>
            <w:vAlign w:val="center"/>
          </w:tcPr>
          <w:p w:rsidR="00522E91" w:rsidRPr="00522E91" w:rsidRDefault="00522E91" w:rsidP="00522E91">
            <w:pPr>
              <w:jc w:val="center"/>
              <w:rPr>
                <w:sz w:val="20"/>
                <w:szCs w:val="20"/>
                <w:u w:val="single"/>
              </w:rPr>
            </w:pPr>
            <w:r w:rsidRPr="00522E91">
              <w:rPr>
                <w:sz w:val="20"/>
                <w:szCs w:val="20"/>
                <w:u w:val="single"/>
              </w:rPr>
              <w:t>01</w:t>
            </w:r>
          </w:p>
        </w:tc>
        <w:tc>
          <w:tcPr>
            <w:tcW w:w="1440" w:type="dxa"/>
            <w:vAlign w:val="center"/>
          </w:tcPr>
          <w:p w:rsidR="00522E91" w:rsidRPr="00522E91" w:rsidRDefault="00522E91" w:rsidP="00522E91">
            <w:pPr>
              <w:jc w:val="center"/>
              <w:rPr>
                <w:sz w:val="20"/>
                <w:szCs w:val="20"/>
                <w:u w:val="single"/>
              </w:rPr>
            </w:pPr>
            <w:r w:rsidRPr="00522E91">
              <w:rPr>
                <w:sz w:val="20"/>
                <w:szCs w:val="20"/>
                <w:u w:val="single"/>
              </w:rPr>
              <w:t>7500000000</w:t>
            </w:r>
          </w:p>
        </w:tc>
        <w:tc>
          <w:tcPr>
            <w:tcW w:w="1080" w:type="dxa"/>
            <w:vAlign w:val="center"/>
          </w:tcPr>
          <w:p w:rsidR="00522E91" w:rsidRPr="00522E91" w:rsidRDefault="00522E91" w:rsidP="00522E91">
            <w:pPr>
              <w:jc w:val="center"/>
              <w:rPr>
                <w:sz w:val="20"/>
                <w:szCs w:val="20"/>
                <w:u w:val="single"/>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147,6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Капитальный и текущий ремонт муниципального жилищного фонда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7500063010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49,5</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7500063010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49,5</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7500063010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49,5</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 xml:space="preserve">Уплата взносов на капитальных ремонт в отношении помещений, находящихся в </w:t>
            </w:r>
            <w:r w:rsidRPr="00522E91">
              <w:rPr>
                <w:sz w:val="20"/>
                <w:szCs w:val="20"/>
              </w:rPr>
              <w:lastRenderedPageBreak/>
              <w:t>государственной или муниципальной собственности</w:t>
            </w:r>
          </w:p>
        </w:tc>
        <w:tc>
          <w:tcPr>
            <w:tcW w:w="1800" w:type="dxa"/>
            <w:vAlign w:val="center"/>
          </w:tcPr>
          <w:p w:rsidR="00522E91" w:rsidRPr="00522E91" w:rsidRDefault="00522E91" w:rsidP="00522E91">
            <w:pPr>
              <w:jc w:val="center"/>
              <w:rPr>
                <w:sz w:val="20"/>
                <w:szCs w:val="20"/>
              </w:rPr>
            </w:pPr>
            <w:r w:rsidRPr="00522E91">
              <w:rPr>
                <w:sz w:val="20"/>
                <w:szCs w:val="20"/>
              </w:rPr>
              <w:lastRenderedPageBreak/>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7500063020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98,1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7500063020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98,1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01</w:t>
            </w:r>
          </w:p>
        </w:tc>
        <w:tc>
          <w:tcPr>
            <w:tcW w:w="1440" w:type="dxa"/>
            <w:vAlign w:val="center"/>
          </w:tcPr>
          <w:p w:rsidR="00522E91" w:rsidRPr="00522E91" w:rsidRDefault="00522E91" w:rsidP="00522E91">
            <w:pPr>
              <w:jc w:val="center"/>
              <w:rPr>
                <w:sz w:val="20"/>
                <w:szCs w:val="20"/>
              </w:rPr>
            </w:pPr>
            <w:r w:rsidRPr="00522E91">
              <w:rPr>
                <w:sz w:val="20"/>
                <w:szCs w:val="20"/>
              </w:rPr>
              <w:t>7500063020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98,1</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Коммунальное хозяйство</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05</w:t>
            </w:r>
          </w:p>
        </w:tc>
        <w:tc>
          <w:tcPr>
            <w:tcW w:w="1014" w:type="dxa"/>
            <w:vAlign w:val="center"/>
          </w:tcPr>
          <w:p w:rsidR="00522E91" w:rsidRPr="00522E91" w:rsidRDefault="00522E91" w:rsidP="00522E91">
            <w:pPr>
              <w:jc w:val="center"/>
              <w:rPr>
                <w:b/>
                <w:i/>
                <w:sz w:val="20"/>
                <w:szCs w:val="20"/>
              </w:rPr>
            </w:pPr>
            <w:r w:rsidRPr="00522E91">
              <w:rPr>
                <w:b/>
                <w:i/>
                <w:sz w:val="20"/>
                <w:szCs w:val="20"/>
              </w:rPr>
              <w:t>02</w:t>
            </w:r>
          </w:p>
        </w:tc>
        <w:tc>
          <w:tcPr>
            <w:tcW w:w="1440" w:type="dxa"/>
            <w:vAlign w:val="center"/>
          </w:tcPr>
          <w:p w:rsidR="00522E91" w:rsidRPr="00522E91" w:rsidRDefault="00522E91" w:rsidP="00522E91">
            <w:pPr>
              <w:jc w:val="center"/>
              <w:rPr>
                <w:i/>
                <w:sz w:val="20"/>
                <w:szCs w:val="20"/>
              </w:rPr>
            </w:pPr>
          </w:p>
        </w:tc>
        <w:tc>
          <w:tcPr>
            <w:tcW w:w="1080" w:type="dxa"/>
            <w:vAlign w:val="center"/>
          </w:tcPr>
          <w:p w:rsidR="00522E91" w:rsidRPr="00522E91" w:rsidRDefault="00522E91" w:rsidP="00522E91">
            <w:pPr>
              <w:jc w:val="center"/>
              <w:rPr>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Государственная программа «Улучшение инвестиционного климата и развитие экспорта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0140000000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0146400000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0146440130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0146440130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02</w:t>
            </w:r>
          </w:p>
        </w:tc>
        <w:tc>
          <w:tcPr>
            <w:tcW w:w="1440" w:type="dxa"/>
            <w:vAlign w:val="center"/>
          </w:tcPr>
          <w:p w:rsidR="00522E91" w:rsidRPr="00522E91" w:rsidRDefault="00522E91" w:rsidP="00522E91">
            <w:pPr>
              <w:jc w:val="center"/>
              <w:rPr>
                <w:sz w:val="20"/>
                <w:szCs w:val="20"/>
              </w:rPr>
            </w:pPr>
            <w:r w:rsidRPr="00522E91">
              <w:rPr>
                <w:sz w:val="20"/>
                <w:szCs w:val="20"/>
              </w:rPr>
              <w:t>0146440130</w:t>
            </w:r>
          </w:p>
        </w:tc>
        <w:tc>
          <w:tcPr>
            <w:tcW w:w="1080" w:type="dxa"/>
            <w:vAlign w:val="center"/>
          </w:tcPr>
          <w:p w:rsidR="00522E91" w:rsidRPr="00522E91" w:rsidRDefault="00522E91" w:rsidP="00522E91">
            <w:pPr>
              <w:jc w:val="center"/>
              <w:rPr>
                <w:sz w:val="20"/>
                <w:szCs w:val="20"/>
              </w:rPr>
            </w:pPr>
            <w:r w:rsidRPr="00522E91">
              <w:rPr>
                <w:sz w:val="20"/>
                <w:szCs w:val="20"/>
              </w:rPr>
              <w:t>810</w:t>
            </w:r>
          </w:p>
        </w:tc>
        <w:tc>
          <w:tcPr>
            <w:tcW w:w="1380" w:type="dxa"/>
            <w:vAlign w:val="center"/>
          </w:tcPr>
          <w:p w:rsidR="00522E91" w:rsidRPr="00522E91" w:rsidRDefault="00522E91" w:rsidP="00522E91">
            <w:pPr>
              <w:jc w:val="center"/>
              <w:rPr>
                <w:sz w:val="20"/>
                <w:szCs w:val="20"/>
              </w:rPr>
            </w:pPr>
            <w:r w:rsidRPr="00522E91">
              <w:rPr>
                <w:sz w:val="20"/>
                <w:szCs w:val="20"/>
              </w:rPr>
              <w:t>41396,6</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Благоустройство</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05</w:t>
            </w:r>
          </w:p>
        </w:tc>
        <w:tc>
          <w:tcPr>
            <w:tcW w:w="1014" w:type="dxa"/>
            <w:vAlign w:val="center"/>
          </w:tcPr>
          <w:p w:rsidR="00522E91" w:rsidRPr="00522E91" w:rsidRDefault="00522E91" w:rsidP="00522E91">
            <w:pPr>
              <w:jc w:val="center"/>
              <w:rPr>
                <w:b/>
                <w:i/>
                <w:sz w:val="20"/>
                <w:szCs w:val="20"/>
              </w:rPr>
            </w:pPr>
            <w:r w:rsidRPr="00522E91">
              <w:rPr>
                <w:b/>
                <w:i/>
                <w:sz w:val="20"/>
                <w:szCs w:val="20"/>
              </w:rPr>
              <w:t>03</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4657,9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Ведомственные целевые программы Подгорнского сельского поселения</w:t>
            </w:r>
          </w:p>
        </w:tc>
        <w:tc>
          <w:tcPr>
            <w:tcW w:w="1800" w:type="dxa"/>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04</w:t>
            </w:r>
          </w:p>
        </w:tc>
        <w:tc>
          <w:tcPr>
            <w:tcW w:w="1014" w:type="dxa"/>
            <w:vAlign w:val="center"/>
          </w:tcPr>
          <w:p w:rsidR="00522E91" w:rsidRPr="00522E91" w:rsidRDefault="00522E91" w:rsidP="00522E91">
            <w:pPr>
              <w:jc w:val="center"/>
              <w:rPr>
                <w:sz w:val="20"/>
                <w:szCs w:val="20"/>
              </w:rPr>
            </w:pPr>
            <w:r w:rsidRPr="00522E91">
              <w:rPr>
                <w:sz w:val="20"/>
                <w:szCs w:val="20"/>
              </w:rPr>
              <w:t>09</w:t>
            </w:r>
          </w:p>
        </w:tc>
        <w:tc>
          <w:tcPr>
            <w:tcW w:w="1440" w:type="dxa"/>
            <w:vAlign w:val="center"/>
          </w:tcPr>
          <w:p w:rsidR="00522E91" w:rsidRPr="00522E91" w:rsidRDefault="00522E91" w:rsidP="00522E91">
            <w:pPr>
              <w:jc w:val="center"/>
              <w:rPr>
                <w:sz w:val="20"/>
                <w:szCs w:val="20"/>
              </w:rPr>
            </w:pPr>
            <w:r w:rsidRPr="00522E91">
              <w:rPr>
                <w:sz w:val="20"/>
                <w:szCs w:val="20"/>
              </w:rPr>
              <w:t>6400000000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2880,0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4657,9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Уличное освещение</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6410060010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1652,8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6410060010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1652,8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6410060010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1652,8</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Организация и содержание мест захоронения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6410060020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6410060020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6410060020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100,0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Прочие мероприятия по благоустройству сельских поселений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lang w:val="en-US"/>
              </w:rPr>
            </w:pPr>
          </w:p>
        </w:tc>
        <w:tc>
          <w:tcPr>
            <w:tcW w:w="1380" w:type="dxa"/>
            <w:vAlign w:val="center"/>
          </w:tcPr>
          <w:p w:rsidR="00522E91" w:rsidRPr="00522E91" w:rsidRDefault="00522E91" w:rsidP="00522E91">
            <w:pPr>
              <w:jc w:val="center"/>
              <w:rPr>
                <w:sz w:val="20"/>
                <w:szCs w:val="20"/>
                <w:u w:val="single"/>
              </w:rPr>
            </w:pPr>
            <w:r w:rsidRPr="00522E91">
              <w:rPr>
                <w:sz w:val="20"/>
                <w:szCs w:val="20"/>
                <w:u w:val="single"/>
              </w:rPr>
              <w:t>2905,1</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2840,6</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2840,6</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lastRenderedPageBreak/>
              <w:t>Социальное обеспечение и иные выплаты населению</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300</w:t>
            </w:r>
          </w:p>
        </w:tc>
        <w:tc>
          <w:tcPr>
            <w:tcW w:w="1380" w:type="dxa"/>
            <w:vAlign w:val="center"/>
          </w:tcPr>
          <w:p w:rsidR="00522E91" w:rsidRPr="00522E91" w:rsidRDefault="00522E91" w:rsidP="00522E91">
            <w:pPr>
              <w:jc w:val="center"/>
              <w:rPr>
                <w:sz w:val="20"/>
                <w:szCs w:val="20"/>
              </w:rPr>
            </w:pPr>
            <w:r w:rsidRPr="00522E91">
              <w:rPr>
                <w:sz w:val="20"/>
                <w:szCs w:val="20"/>
              </w:rPr>
              <w:t>28,5</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Премии и гранты</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350</w:t>
            </w:r>
          </w:p>
        </w:tc>
        <w:tc>
          <w:tcPr>
            <w:tcW w:w="1380" w:type="dxa"/>
            <w:vAlign w:val="center"/>
          </w:tcPr>
          <w:p w:rsidR="00522E91" w:rsidRPr="00522E91" w:rsidRDefault="00522E91" w:rsidP="00522E91">
            <w:pPr>
              <w:jc w:val="center"/>
              <w:rPr>
                <w:sz w:val="20"/>
                <w:szCs w:val="20"/>
              </w:rPr>
            </w:pPr>
            <w:r w:rsidRPr="00522E91">
              <w:rPr>
                <w:sz w:val="20"/>
                <w:szCs w:val="20"/>
              </w:rPr>
              <w:t>28,5</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бюджетные ассигнования</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800</w:t>
            </w:r>
          </w:p>
        </w:tc>
        <w:tc>
          <w:tcPr>
            <w:tcW w:w="1380" w:type="dxa"/>
            <w:vAlign w:val="center"/>
          </w:tcPr>
          <w:p w:rsidR="00522E91" w:rsidRPr="00522E91" w:rsidRDefault="00522E91" w:rsidP="00522E91">
            <w:pPr>
              <w:jc w:val="center"/>
              <w:rPr>
                <w:sz w:val="20"/>
                <w:szCs w:val="20"/>
              </w:rPr>
            </w:pPr>
            <w:r w:rsidRPr="00522E91">
              <w:rPr>
                <w:sz w:val="20"/>
                <w:szCs w:val="20"/>
              </w:rPr>
              <w:t>36,0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Уплата налогов, сборов и иных  платежей</w:t>
            </w:r>
          </w:p>
        </w:tc>
        <w:tc>
          <w:tcPr>
            <w:tcW w:w="1800" w:type="dxa"/>
            <w:vAlign w:val="center"/>
          </w:tcPr>
          <w:p w:rsidR="00522E91" w:rsidRPr="00522E91" w:rsidRDefault="00522E91" w:rsidP="00522E91">
            <w:pPr>
              <w:jc w:val="center"/>
              <w:rPr>
                <w:i/>
                <w:sz w:val="20"/>
                <w:szCs w:val="20"/>
              </w:rPr>
            </w:pPr>
            <w:r w:rsidRPr="00522E91">
              <w:rPr>
                <w:i/>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6410060050</w:t>
            </w:r>
          </w:p>
        </w:tc>
        <w:tc>
          <w:tcPr>
            <w:tcW w:w="1080" w:type="dxa"/>
            <w:vAlign w:val="center"/>
          </w:tcPr>
          <w:p w:rsidR="00522E91" w:rsidRPr="00522E91" w:rsidRDefault="00522E91" w:rsidP="00522E91">
            <w:pPr>
              <w:jc w:val="center"/>
              <w:rPr>
                <w:sz w:val="20"/>
                <w:szCs w:val="20"/>
              </w:rPr>
            </w:pPr>
            <w:r w:rsidRPr="00522E91">
              <w:rPr>
                <w:sz w:val="20"/>
                <w:szCs w:val="20"/>
              </w:rPr>
              <w:t>850</w:t>
            </w:r>
          </w:p>
        </w:tc>
        <w:tc>
          <w:tcPr>
            <w:tcW w:w="1380" w:type="dxa"/>
            <w:vAlign w:val="center"/>
          </w:tcPr>
          <w:p w:rsidR="00522E91" w:rsidRPr="00522E91" w:rsidRDefault="00522E91" w:rsidP="00522E91">
            <w:pPr>
              <w:jc w:val="center"/>
              <w:rPr>
                <w:sz w:val="20"/>
                <w:szCs w:val="20"/>
              </w:rPr>
            </w:pPr>
            <w:r w:rsidRPr="00522E91">
              <w:rPr>
                <w:sz w:val="20"/>
                <w:szCs w:val="20"/>
              </w:rPr>
              <w:t>36,0</w:t>
            </w:r>
          </w:p>
        </w:tc>
      </w:tr>
      <w:tr w:rsidR="00522E91" w:rsidRPr="00522E91" w:rsidTr="00522E91">
        <w:trPr>
          <w:jc w:val="center"/>
        </w:trPr>
        <w:tc>
          <w:tcPr>
            <w:tcW w:w="7488" w:type="dxa"/>
          </w:tcPr>
          <w:p w:rsidR="00522E91" w:rsidRPr="00522E91" w:rsidRDefault="00522E91" w:rsidP="00522E91">
            <w:pPr>
              <w:jc w:val="both"/>
              <w:rPr>
                <w:b/>
                <w:i/>
                <w:sz w:val="20"/>
                <w:szCs w:val="20"/>
              </w:rPr>
            </w:pPr>
            <w:r w:rsidRPr="00522E91">
              <w:rPr>
                <w:b/>
                <w:i/>
                <w:sz w:val="20"/>
                <w:szCs w:val="20"/>
              </w:rPr>
              <w:t>Другие вопросы в области жилищно-коммунального хозяйства</w:t>
            </w:r>
          </w:p>
        </w:tc>
        <w:tc>
          <w:tcPr>
            <w:tcW w:w="1800" w:type="dxa"/>
            <w:vAlign w:val="center"/>
          </w:tcPr>
          <w:p w:rsidR="00522E91" w:rsidRPr="00522E91" w:rsidRDefault="00522E91" w:rsidP="00522E91">
            <w:pPr>
              <w:jc w:val="center"/>
              <w:rPr>
                <w:b/>
                <w:i/>
                <w:sz w:val="20"/>
                <w:szCs w:val="20"/>
              </w:rPr>
            </w:pPr>
            <w:r w:rsidRPr="00522E91">
              <w:rPr>
                <w:b/>
                <w:i/>
                <w:sz w:val="20"/>
                <w:szCs w:val="20"/>
              </w:rPr>
              <w:t>940</w:t>
            </w:r>
          </w:p>
        </w:tc>
        <w:tc>
          <w:tcPr>
            <w:tcW w:w="1080" w:type="dxa"/>
            <w:vAlign w:val="center"/>
          </w:tcPr>
          <w:p w:rsidR="00522E91" w:rsidRPr="00522E91" w:rsidRDefault="00522E91" w:rsidP="00522E91">
            <w:pPr>
              <w:jc w:val="center"/>
              <w:rPr>
                <w:b/>
                <w:i/>
                <w:sz w:val="20"/>
                <w:szCs w:val="20"/>
              </w:rPr>
            </w:pPr>
            <w:r w:rsidRPr="00522E91">
              <w:rPr>
                <w:b/>
                <w:i/>
                <w:sz w:val="20"/>
                <w:szCs w:val="20"/>
              </w:rPr>
              <w:t>05</w:t>
            </w:r>
          </w:p>
        </w:tc>
        <w:tc>
          <w:tcPr>
            <w:tcW w:w="1014" w:type="dxa"/>
            <w:vAlign w:val="center"/>
          </w:tcPr>
          <w:p w:rsidR="00522E91" w:rsidRPr="00522E91" w:rsidRDefault="00522E91" w:rsidP="00522E91">
            <w:pPr>
              <w:jc w:val="center"/>
              <w:rPr>
                <w:b/>
                <w:i/>
                <w:sz w:val="20"/>
                <w:szCs w:val="20"/>
              </w:rPr>
            </w:pPr>
            <w:r w:rsidRPr="00522E91">
              <w:rPr>
                <w:b/>
                <w:i/>
                <w:sz w:val="20"/>
                <w:szCs w:val="20"/>
              </w:rPr>
              <w:t>05</w:t>
            </w:r>
          </w:p>
        </w:tc>
        <w:tc>
          <w:tcPr>
            <w:tcW w:w="1440" w:type="dxa"/>
            <w:vAlign w:val="center"/>
          </w:tcPr>
          <w:p w:rsidR="00522E91" w:rsidRPr="00522E91" w:rsidRDefault="00522E91" w:rsidP="00522E91">
            <w:pPr>
              <w:jc w:val="center"/>
              <w:rPr>
                <w:b/>
                <w:i/>
                <w:sz w:val="20"/>
                <w:szCs w:val="20"/>
              </w:rPr>
            </w:pPr>
          </w:p>
        </w:tc>
        <w:tc>
          <w:tcPr>
            <w:tcW w:w="1080" w:type="dxa"/>
            <w:vAlign w:val="center"/>
          </w:tcPr>
          <w:p w:rsidR="00522E91" w:rsidRPr="00522E91" w:rsidRDefault="00522E91" w:rsidP="00522E91">
            <w:pPr>
              <w:jc w:val="center"/>
              <w:rPr>
                <w:b/>
                <w:i/>
                <w:sz w:val="20"/>
                <w:szCs w:val="20"/>
              </w:rPr>
            </w:pPr>
          </w:p>
        </w:tc>
        <w:tc>
          <w:tcPr>
            <w:tcW w:w="1380" w:type="dxa"/>
            <w:vAlign w:val="center"/>
          </w:tcPr>
          <w:p w:rsidR="00522E91" w:rsidRPr="00522E91" w:rsidRDefault="00522E91" w:rsidP="00522E91">
            <w:pPr>
              <w:jc w:val="center"/>
              <w:rPr>
                <w:b/>
                <w:i/>
                <w:sz w:val="20"/>
                <w:szCs w:val="20"/>
              </w:rPr>
            </w:pPr>
            <w:r w:rsidRPr="00522E91">
              <w:rPr>
                <w:b/>
                <w:i/>
                <w:sz w:val="20"/>
                <w:szCs w:val="20"/>
              </w:rPr>
              <w:t>634,7</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Расходы на обеспечение деятельности (оказание услуг) муниципального образования</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lang w:val="en-US"/>
              </w:rPr>
            </w:pPr>
            <w:r w:rsidRPr="00522E91">
              <w:rPr>
                <w:sz w:val="20"/>
                <w:szCs w:val="20"/>
              </w:rPr>
              <w:t>0</w:t>
            </w:r>
            <w:r w:rsidRPr="00522E91">
              <w:rPr>
                <w:sz w:val="20"/>
                <w:szCs w:val="20"/>
                <w:lang w:val="en-US"/>
              </w:rPr>
              <w:t>5</w:t>
            </w:r>
          </w:p>
        </w:tc>
        <w:tc>
          <w:tcPr>
            <w:tcW w:w="1440" w:type="dxa"/>
            <w:vAlign w:val="center"/>
          </w:tcPr>
          <w:p w:rsidR="00522E91" w:rsidRPr="00522E91" w:rsidRDefault="00522E91" w:rsidP="00522E91">
            <w:pPr>
              <w:jc w:val="center"/>
              <w:rPr>
                <w:sz w:val="20"/>
                <w:szCs w:val="20"/>
              </w:rPr>
            </w:pPr>
            <w:r w:rsidRPr="00522E91">
              <w:rPr>
                <w:sz w:val="20"/>
                <w:szCs w:val="20"/>
              </w:rPr>
              <w:t>7700000000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634,7</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Обеспечение хозяйственной деятельности учреждений (хозгруппа)</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05</w:t>
            </w:r>
          </w:p>
        </w:tc>
        <w:tc>
          <w:tcPr>
            <w:tcW w:w="1440" w:type="dxa"/>
            <w:vAlign w:val="center"/>
          </w:tcPr>
          <w:p w:rsidR="00522E91" w:rsidRPr="00522E91" w:rsidRDefault="00522E91" w:rsidP="00522E91">
            <w:pPr>
              <w:jc w:val="center"/>
              <w:rPr>
                <w:sz w:val="20"/>
                <w:szCs w:val="20"/>
              </w:rPr>
            </w:pPr>
            <w:r w:rsidRPr="00522E91">
              <w:rPr>
                <w:sz w:val="20"/>
                <w:szCs w:val="20"/>
              </w:rPr>
              <w:t>7700002110</w:t>
            </w:r>
          </w:p>
        </w:tc>
        <w:tc>
          <w:tcPr>
            <w:tcW w:w="1080" w:type="dxa"/>
            <w:vAlign w:val="center"/>
          </w:tcPr>
          <w:p w:rsidR="00522E91" w:rsidRPr="00522E91" w:rsidRDefault="00522E91" w:rsidP="00522E91">
            <w:pPr>
              <w:jc w:val="center"/>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634,7</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05</w:t>
            </w:r>
          </w:p>
        </w:tc>
        <w:tc>
          <w:tcPr>
            <w:tcW w:w="1440" w:type="dxa"/>
            <w:vAlign w:val="center"/>
          </w:tcPr>
          <w:p w:rsidR="00522E91" w:rsidRPr="00522E91" w:rsidRDefault="00522E91" w:rsidP="00522E91">
            <w:pPr>
              <w:jc w:val="center"/>
              <w:rPr>
                <w:sz w:val="20"/>
                <w:szCs w:val="20"/>
              </w:rPr>
            </w:pPr>
            <w:r w:rsidRPr="00522E91">
              <w:rPr>
                <w:sz w:val="20"/>
                <w:szCs w:val="20"/>
              </w:rPr>
              <w:t>7700002110</w:t>
            </w:r>
          </w:p>
        </w:tc>
        <w:tc>
          <w:tcPr>
            <w:tcW w:w="1080" w:type="dxa"/>
            <w:vAlign w:val="center"/>
          </w:tcPr>
          <w:p w:rsidR="00522E91" w:rsidRPr="00522E91" w:rsidRDefault="00522E91" w:rsidP="00522E91">
            <w:pPr>
              <w:jc w:val="center"/>
              <w:rPr>
                <w:sz w:val="20"/>
                <w:szCs w:val="20"/>
              </w:rPr>
            </w:pPr>
            <w:r w:rsidRPr="00522E91">
              <w:rPr>
                <w:sz w:val="20"/>
                <w:szCs w:val="20"/>
              </w:rPr>
              <w:t>200</w:t>
            </w:r>
          </w:p>
        </w:tc>
        <w:tc>
          <w:tcPr>
            <w:tcW w:w="1380" w:type="dxa"/>
            <w:vAlign w:val="center"/>
          </w:tcPr>
          <w:p w:rsidR="00522E91" w:rsidRPr="00522E91" w:rsidRDefault="00522E91" w:rsidP="00522E91">
            <w:pPr>
              <w:jc w:val="center"/>
              <w:rPr>
                <w:sz w:val="20"/>
                <w:szCs w:val="20"/>
              </w:rPr>
            </w:pPr>
            <w:r w:rsidRPr="00522E91">
              <w:rPr>
                <w:sz w:val="20"/>
                <w:szCs w:val="20"/>
              </w:rPr>
              <w:t>634,7</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05</w:t>
            </w:r>
          </w:p>
        </w:tc>
        <w:tc>
          <w:tcPr>
            <w:tcW w:w="1014" w:type="dxa"/>
            <w:vAlign w:val="center"/>
          </w:tcPr>
          <w:p w:rsidR="00522E91" w:rsidRPr="00522E91" w:rsidRDefault="00522E91" w:rsidP="00522E91">
            <w:pPr>
              <w:jc w:val="center"/>
              <w:rPr>
                <w:sz w:val="20"/>
                <w:szCs w:val="20"/>
              </w:rPr>
            </w:pPr>
            <w:r w:rsidRPr="00522E91">
              <w:rPr>
                <w:sz w:val="20"/>
                <w:szCs w:val="20"/>
              </w:rPr>
              <w:t>05</w:t>
            </w:r>
          </w:p>
        </w:tc>
        <w:tc>
          <w:tcPr>
            <w:tcW w:w="1440" w:type="dxa"/>
            <w:vAlign w:val="center"/>
          </w:tcPr>
          <w:p w:rsidR="00522E91" w:rsidRPr="00522E91" w:rsidRDefault="00522E91" w:rsidP="00522E91">
            <w:pPr>
              <w:jc w:val="center"/>
              <w:rPr>
                <w:sz w:val="20"/>
                <w:szCs w:val="20"/>
              </w:rPr>
            </w:pPr>
            <w:r w:rsidRPr="00522E91">
              <w:rPr>
                <w:sz w:val="20"/>
                <w:szCs w:val="20"/>
              </w:rPr>
              <w:t>7700002110</w:t>
            </w:r>
          </w:p>
        </w:tc>
        <w:tc>
          <w:tcPr>
            <w:tcW w:w="1080" w:type="dxa"/>
            <w:vAlign w:val="center"/>
          </w:tcPr>
          <w:p w:rsidR="00522E91" w:rsidRPr="00522E91" w:rsidRDefault="00522E91" w:rsidP="00522E91">
            <w:pPr>
              <w:jc w:val="center"/>
              <w:rPr>
                <w:sz w:val="20"/>
                <w:szCs w:val="20"/>
              </w:rPr>
            </w:pPr>
            <w:r w:rsidRPr="00522E91">
              <w:rPr>
                <w:sz w:val="20"/>
                <w:szCs w:val="20"/>
              </w:rPr>
              <w:t>240</w:t>
            </w:r>
          </w:p>
        </w:tc>
        <w:tc>
          <w:tcPr>
            <w:tcW w:w="1380" w:type="dxa"/>
            <w:vAlign w:val="center"/>
          </w:tcPr>
          <w:p w:rsidR="00522E91" w:rsidRPr="00522E91" w:rsidRDefault="00522E91" w:rsidP="00522E91">
            <w:pPr>
              <w:jc w:val="center"/>
              <w:rPr>
                <w:sz w:val="20"/>
                <w:szCs w:val="20"/>
              </w:rPr>
            </w:pPr>
            <w:r w:rsidRPr="00522E91">
              <w:rPr>
                <w:sz w:val="20"/>
                <w:szCs w:val="20"/>
              </w:rPr>
              <w:t>634,7</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6661,0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i/>
                <w:sz w:val="20"/>
                <w:szCs w:val="20"/>
              </w:rPr>
            </w:pPr>
            <w:r w:rsidRPr="00522E91">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i/>
                <w:sz w:val="20"/>
                <w:szCs w:val="20"/>
              </w:rPr>
            </w:pPr>
            <w:r w:rsidRPr="00522E91">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i/>
                <w:sz w:val="20"/>
                <w:szCs w:val="20"/>
              </w:rPr>
            </w:pPr>
            <w:r w:rsidRPr="00522E91">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i/>
                <w:sz w:val="20"/>
                <w:szCs w:val="20"/>
              </w:rPr>
            </w:pPr>
            <w:r w:rsidRPr="00522E91">
              <w:rPr>
                <w:i/>
                <w:sz w:val="20"/>
                <w:szCs w:val="20"/>
              </w:rPr>
              <w:t>6661,0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полномочий органов местного самоуправления муниципальных образований Чаинского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6661,0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1461,3</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i/>
                <w:sz w:val="20"/>
                <w:szCs w:val="20"/>
                <w:u w:val="single"/>
              </w:rPr>
            </w:pPr>
            <w:r w:rsidRPr="00522E91">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100,0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Подпрограмма «Обеспечение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sz w:val="20"/>
                <w:szCs w:val="20"/>
              </w:rPr>
              <w:lastRenderedPageBreak/>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Непрограммные расходы (реализация иных муниципальных функций)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03</w:t>
            </w:r>
          </w:p>
        </w:tc>
        <w:tc>
          <w:tcPr>
            <w:tcW w:w="1440" w:type="dxa"/>
            <w:vAlign w:val="center"/>
          </w:tcPr>
          <w:p w:rsidR="00522E91" w:rsidRPr="00522E91" w:rsidRDefault="00522E91" w:rsidP="00522E91">
            <w:pPr>
              <w:jc w:val="center"/>
              <w:rPr>
                <w:sz w:val="20"/>
                <w:szCs w:val="20"/>
              </w:rPr>
            </w:pPr>
            <w:r w:rsidRPr="00522E91">
              <w:rPr>
                <w:sz w:val="20"/>
                <w:szCs w:val="20"/>
              </w:rPr>
              <w:t>99000</w:t>
            </w:r>
            <w:r w:rsidRPr="00522E91">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03</w:t>
            </w:r>
          </w:p>
        </w:tc>
        <w:tc>
          <w:tcPr>
            <w:tcW w:w="1440" w:type="dxa"/>
            <w:vAlign w:val="center"/>
          </w:tcPr>
          <w:p w:rsidR="00522E91" w:rsidRPr="00522E91" w:rsidRDefault="00522E91" w:rsidP="00522E91">
            <w:pPr>
              <w:jc w:val="center"/>
              <w:rPr>
                <w:sz w:val="20"/>
                <w:szCs w:val="20"/>
              </w:rPr>
            </w:pPr>
            <w:r w:rsidRPr="00522E91">
              <w:rPr>
                <w:sz w:val="20"/>
                <w:szCs w:val="20"/>
              </w:rPr>
              <w:t>99000</w:t>
            </w:r>
            <w:r w:rsidRPr="00522E91">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3</w:t>
            </w:r>
            <w:r w:rsidRPr="00522E9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03</w:t>
            </w:r>
          </w:p>
        </w:tc>
        <w:tc>
          <w:tcPr>
            <w:tcW w:w="1440" w:type="dxa"/>
            <w:vAlign w:val="center"/>
          </w:tcPr>
          <w:p w:rsidR="00522E91" w:rsidRPr="00522E91" w:rsidRDefault="00522E91" w:rsidP="00522E91">
            <w:pPr>
              <w:jc w:val="center"/>
              <w:rPr>
                <w:sz w:val="20"/>
                <w:szCs w:val="20"/>
              </w:rPr>
            </w:pPr>
            <w:r w:rsidRPr="00522E91">
              <w:rPr>
                <w:sz w:val="20"/>
                <w:szCs w:val="20"/>
              </w:rPr>
              <w:t>99000</w:t>
            </w:r>
            <w:r w:rsidRPr="00522E91">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32</w:t>
            </w:r>
            <w:r w:rsidRPr="00522E9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rPr>
              <w:t>50,0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i/>
                <w:sz w:val="20"/>
                <w:szCs w:val="20"/>
                <w:u w:val="single"/>
              </w:rPr>
            </w:pPr>
            <w:r w:rsidRPr="00522E91">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i/>
                <w:sz w:val="20"/>
                <w:szCs w:val="20"/>
                <w:u w:val="single"/>
              </w:rPr>
            </w:pPr>
            <w:r w:rsidRPr="00522E91">
              <w:rPr>
                <w:b/>
                <w:i/>
                <w:sz w:val="20"/>
                <w:szCs w:val="20"/>
                <w:u w:val="single"/>
              </w:rPr>
              <w:t>726,0</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Государственная программа "Социальная поддержка населения Томской области"</w:t>
            </w:r>
          </w:p>
        </w:tc>
        <w:tc>
          <w:tcPr>
            <w:tcW w:w="1800" w:type="dxa"/>
            <w:vAlign w:val="center"/>
          </w:tcPr>
          <w:p w:rsidR="00522E91" w:rsidRPr="00522E91" w:rsidRDefault="00522E91" w:rsidP="00522E91">
            <w:pPr>
              <w:jc w:val="center"/>
              <w:rPr>
                <w:b/>
                <w:sz w:val="20"/>
                <w:szCs w:val="20"/>
              </w:rPr>
            </w:pPr>
            <w:r w:rsidRPr="00522E91">
              <w:rPr>
                <w:b/>
                <w:sz w:val="20"/>
                <w:szCs w:val="20"/>
              </w:rPr>
              <w:t>940</w:t>
            </w:r>
          </w:p>
        </w:tc>
        <w:tc>
          <w:tcPr>
            <w:tcW w:w="1080" w:type="dxa"/>
            <w:vAlign w:val="center"/>
          </w:tcPr>
          <w:p w:rsidR="00522E91" w:rsidRPr="00522E91" w:rsidRDefault="00522E91" w:rsidP="00522E91">
            <w:pPr>
              <w:jc w:val="center"/>
              <w:rPr>
                <w:b/>
                <w:sz w:val="20"/>
                <w:szCs w:val="20"/>
              </w:rPr>
            </w:pPr>
            <w:r w:rsidRPr="00522E91">
              <w:rPr>
                <w:b/>
                <w:sz w:val="20"/>
                <w:szCs w:val="20"/>
              </w:rPr>
              <w:t>10</w:t>
            </w:r>
          </w:p>
        </w:tc>
        <w:tc>
          <w:tcPr>
            <w:tcW w:w="1014" w:type="dxa"/>
            <w:vAlign w:val="center"/>
          </w:tcPr>
          <w:p w:rsidR="00522E91" w:rsidRPr="00522E91" w:rsidRDefault="00522E91" w:rsidP="00522E91">
            <w:pPr>
              <w:jc w:val="center"/>
              <w:rPr>
                <w:b/>
                <w:sz w:val="20"/>
                <w:szCs w:val="20"/>
              </w:rPr>
            </w:pPr>
            <w:r w:rsidRPr="00522E91">
              <w:rPr>
                <w:b/>
                <w:sz w:val="20"/>
                <w:szCs w:val="20"/>
              </w:rPr>
              <w:t>04</w:t>
            </w:r>
          </w:p>
        </w:tc>
        <w:tc>
          <w:tcPr>
            <w:tcW w:w="1440" w:type="dxa"/>
            <w:vAlign w:val="center"/>
          </w:tcPr>
          <w:p w:rsidR="00522E91" w:rsidRPr="00522E91" w:rsidRDefault="00522E91" w:rsidP="00522E91">
            <w:pPr>
              <w:jc w:val="both"/>
              <w:rPr>
                <w:b/>
                <w:sz w:val="20"/>
                <w:szCs w:val="20"/>
                <w:lang w:val="en-US"/>
              </w:rPr>
            </w:pPr>
            <w:r w:rsidRPr="00522E91">
              <w:rPr>
                <w:b/>
                <w:sz w:val="20"/>
                <w:szCs w:val="20"/>
              </w:rPr>
              <w:t>1100000000</w:t>
            </w:r>
          </w:p>
        </w:tc>
        <w:tc>
          <w:tcPr>
            <w:tcW w:w="1080" w:type="dxa"/>
            <w:vAlign w:val="center"/>
          </w:tcPr>
          <w:p w:rsidR="00522E91" w:rsidRPr="00522E91" w:rsidRDefault="00522E91" w:rsidP="00522E91">
            <w:pPr>
              <w:jc w:val="both"/>
              <w:rPr>
                <w:b/>
                <w:sz w:val="20"/>
                <w:szCs w:val="20"/>
              </w:rPr>
            </w:pPr>
          </w:p>
        </w:tc>
        <w:tc>
          <w:tcPr>
            <w:tcW w:w="1380" w:type="dxa"/>
            <w:vAlign w:val="center"/>
          </w:tcPr>
          <w:p w:rsidR="00522E91" w:rsidRPr="00522E91" w:rsidRDefault="00522E91" w:rsidP="00522E91">
            <w:pPr>
              <w:jc w:val="center"/>
              <w:rPr>
                <w:b/>
                <w:sz w:val="20"/>
                <w:szCs w:val="20"/>
              </w:rPr>
            </w:pPr>
            <w:r w:rsidRPr="00522E91">
              <w:rPr>
                <w:b/>
                <w:sz w:val="20"/>
                <w:szCs w:val="20"/>
              </w:rPr>
              <w:t>1361,3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Подпрограмма "Обеспечение мер социальной поддержки отдельных категорий граждан"</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1110000000</w:t>
            </w:r>
          </w:p>
        </w:tc>
        <w:tc>
          <w:tcPr>
            <w:tcW w:w="1080" w:type="dxa"/>
            <w:vAlign w:val="center"/>
          </w:tcPr>
          <w:p w:rsidR="00522E91" w:rsidRPr="00522E91" w:rsidRDefault="00522E91" w:rsidP="00522E91">
            <w:pPr>
              <w:jc w:val="both"/>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1361,3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11189000000</w:t>
            </w:r>
          </w:p>
        </w:tc>
        <w:tc>
          <w:tcPr>
            <w:tcW w:w="1080" w:type="dxa"/>
            <w:vAlign w:val="center"/>
          </w:tcPr>
          <w:p w:rsidR="00522E91" w:rsidRPr="00522E91" w:rsidRDefault="00522E91" w:rsidP="00522E91">
            <w:pPr>
              <w:jc w:val="both"/>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1361,3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1118940820</w:t>
            </w:r>
          </w:p>
        </w:tc>
        <w:tc>
          <w:tcPr>
            <w:tcW w:w="1080" w:type="dxa"/>
            <w:vAlign w:val="center"/>
          </w:tcPr>
          <w:p w:rsidR="00522E91" w:rsidRPr="00522E91" w:rsidRDefault="00522E91" w:rsidP="00522E91">
            <w:pPr>
              <w:jc w:val="both"/>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Капитальные вложения в объекты государственной (муниципальной) собственности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1118940820</w:t>
            </w:r>
          </w:p>
        </w:tc>
        <w:tc>
          <w:tcPr>
            <w:tcW w:w="1080" w:type="dxa"/>
            <w:vAlign w:val="center"/>
          </w:tcPr>
          <w:p w:rsidR="00522E91" w:rsidRPr="00522E91" w:rsidRDefault="00522E91" w:rsidP="00522E91">
            <w:pPr>
              <w:jc w:val="both"/>
              <w:rPr>
                <w:sz w:val="20"/>
                <w:szCs w:val="20"/>
              </w:rPr>
            </w:pPr>
            <w:r w:rsidRPr="00522E91">
              <w:rPr>
                <w:sz w:val="20"/>
                <w:szCs w:val="20"/>
              </w:rPr>
              <w:t>400</w:t>
            </w:r>
          </w:p>
        </w:tc>
        <w:tc>
          <w:tcPr>
            <w:tcW w:w="1380"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Бюджетные инвестиции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1118940820</w:t>
            </w:r>
          </w:p>
        </w:tc>
        <w:tc>
          <w:tcPr>
            <w:tcW w:w="1080" w:type="dxa"/>
            <w:vAlign w:val="center"/>
          </w:tcPr>
          <w:p w:rsidR="00522E91" w:rsidRPr="00522E91" w:rsidRDefault="00522E91" w:rsidP="00522E91">
            <w:pPr>
              <w:jc w:val="both"/>
              <w:rPr>
                <w:sz w:val="20"/>
                <w:szCs w:val="20"/>
              </w:rPr>
            </w:pPr>
            <w:r w:rsidRPr="00522E91">
              <w:rPr>
                <w:sz w:val="20"/>
                <w:szCs w:val="20"/>
              </w:rPr>
              <w:t>4</w:t>
            </w:r>
            <w:r w:rsidRPr="00522E91">
              <w:rPr>
                <w:sz w:val="20"/>
                <w:szCs w:val="20"/>
                <w:lang w:val="en-US"/>
              </w:rPr>
              <w:t>1</w:t>
            </w:r>
            <w:r w:rsidRPr="00522E91">
              <w:rPr>
                <w:sz w:val="20"/>
                <w:szCs w:val="20"/>
              </w:rPr>
              <w:t>0</w:t>
            </w:r>
          </w:p>
        </w:tc>
        <w:tc>
          <w:tcPr>
            <w:tcW w:w="1380" w:type="dxa"/>
            <w:vAlign w:val="center"/>
          </w:tcPr>
          <w:p w:rsidR="00522E91" w:rsidRPr="00522E91" w:rsidRDefault="00522E91" w:rsidP="00522E91">
            <w:pPr>
              <w:jc w:val="center"/>
              <w:rPr>
                <w:sz w:val="20"/>
                <w:szCs w:val="20"/>
              </w:rPr>
            </w:pPr>
            <w:r w:rsidRPr="00522E91">
              <w:rPr>
                <w:sz w:val="20"/>
                <w:szCs w:val="20"/>
              </w:rPr>
              <w:t>595,9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1080" w:type="dxa"/>
            <w:vAlign w:val="center"/>
          </w:tcPr>
          <w:p w:rsidR="00522E91" w:rsidRPr="00522E91" w:rsidRDefault="00522E91" w:rsidP="00522E91">
            <w:pPr>
              <w:jc w:val="both"/>
              <w:rPr>
                <w:sz w:val="20"/>
                <w:szCs w:val="20"/>
              </w:rPr>
            </w:pPr>
          </w:p>
        </w:tc>
        <w:tc>
          <w:tcPr>
            <w:tcW w:w="1380"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Капитальные вложения в объекты государственной (муниципальной) собственности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1080" w:type="dxa"/>
            <w:vAlign w:val="center"/>
          </w:tcPr>
          <w:p w:rsidR="00522E91" w:rsidRPr="00522E91" w:rsidRDefault="00522E91" w:rsidP="00522E91">
            <w:pPr>
              <w:jc w:val="both"/>
              <w:rPr>
                <w:sz w:val="20"/>
                <w:szCs w:val="20"/>
              </w:rPr>
            </w:pPr>
            <w:r w:rsidRPr="00522E91">
              <w:rPr>
                <w:sz w:val="20"/>
                <w:szCs w:val="20"/>
              </w:rPr>
              <w:t>400</w:t>
            </w:r>
          </w:p>
        </w:tc>
        <w:tc>
          <w:tcPr>
            <w:tcW w:w="1380"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Бюджетные инвестиции</w:t>
            </w:r>
          </w:p>
        </w:tc>
        <w:tc>
          <w:tcPr>
            <w:tcW w:w="1800" w:type="dxa"/>
            <w:vAlign w:val="center"/>
          </w:tcPr>
          <w:p w:rsidR="00522E91" w:rsidRPr="00522E91" w:rsidRDefault="00522E91" w:rsidP="00522E91">
            <w:pPr>
              <w:jc w:val="center"/>
              <w:rPr>
                <w:sz w:val="20"/>
                <w:szCs w:val="20"/>
              </w:rPr>
            </w:pPr>
            <w:r w:rsidRPr="00522E91">
              <w:rPr>
                <w:sz w:val="20"/>
                <w:szCs w:val="20"/>
              </w:rPr>
              <w:t>940</w:t>
            </w:r>
          </w:p>
        </w:tc>
        <w:tc>
          <w:tcPr>
            <w:tcW w:w="1080" w:type="dxa"/>
            <w:vAlign w:val="center"/>
          </w:tcPr>
          <w:p w:rsidR="00522E91" w:rsidRPr="00522E91" w:rsidRDefault="00522E91" w:rsidP="00522E91">
            <w:pPr>
              <w:jc w:val="center"/>
              <w:rPr>
                <w:sz w:val="20"/>
                <w:szCs w:val="20"/>
              </w:rPr>
            </w:pPr>
            <w:r w:rsidRPr="00522E91">
              <w:rPr>
                <w:sz w:val="20"/>
                <w:szCs w:val="20"/>
              </w:rPr>
              <w:t>10</w:t>
            </w:r>
          </w:p>
        </w:tc>
        <w:tc>
          <w:tcPr>
            <w:tcW w:w="1014" w:type="dxa"/>
            <w:vAlign w:val="center"/>
          </w:tcPr>
          <w:p w:rsidR="00522E91" w:rsidRPr="00522E91" w:rsidRDefault="00522E91" w:rsidP="00522E91">
            <w:pPr>
              <w:jc w:val="center"/>
              <w:rPr>
                <w:sz w:val="20"/>
                <w:szCs w:val="20"/>
              </w:rPr>
            </w:pPr>
            <w:r w:rsidRPr="00522E91">
              <w:rPr>
                <w:sz w:val="20"/>
                <w:szCs w:val="20"/>
              </w:rPr>
              <w:t>04</w:t>
            </w:r>
          </w:p>
        </w:tc>
        <w:tc>
          <w:tcPr>
            <w:tcW w:w="1440" w:type="dxa"/>
            <w:vAlign w:val="center"/>
          </w:tcPr>
          <w:p w:rsidR="00522E91" w:rsidRPr="00522E91" w:rsidRDefault="00522E91" w:rsidP="00522E91">
            <w:pPr>
              <w:jc w:val="both"/>
              <w:rPr>
                <w:sz w:val="20"/>
                <w:szCs w:val="20"/>
              </w:rPr>
            </w:pPr>
            <w:r w:rsidRPr="00522E91">
              <w:rPr>
                <w:sz w:val="20"/>
                <w:szCs w:val="20"/>
              </w:rPr>
              <w:t>11189</w:t>
            </w:r>
            <w:r w:rsidRPr="00522E91">
              <w:rPr>
                <w:sz w:val="20"/>
                <w:szCs w:val="20"/>
                <w:lang w:val="en-US"/>
              </w:rPr>
              <w:t>R</w:t>
            </w:r>
            <w:r w:rsidRPr="00522E91">
              <w:rPr>
                <w:sz w:val="20"/>
                <w:szCs w:val="20"/>
              </w:rPr>
              <w:t>0820</w:t>
            </w:r>
          </w:p>
        </w:tc>
        <w:tc>
          <w:tcPr>
            <w:tcW w:w="1080" w:type="dxa"/>
            <w:vAlign w:val="center"/>
          </w:tcPr>
          <w:p w:rsidR="00522E91" w:rsidRPr="00522E91" w:rsidRDefault="00522E91" w:rsidP="00522E91">
            <w:pPr>
              <w:jc w:val="both"/>
              <w:rPr>
                <w:sz w:val="20"/>
                <w:szCs w:val="20"/>
              </w:rPr>
            </w:pPr>
            <w:r w:rsidRPr="00522E91">
              <w:rPr>
                <w:sz w:val="20"/>
                <w:szCs w:val="20"/>
              </w:rPr>
              <w:t>4</w:t>
            </w:r>
            <w:r w:rsidRPr="00522E91">
              <w:rPr>
                <w:sz w:val="20"/>
                <w:szCs w:val="20"/>
                <w:lang w:val="en-US"/>
              </w:rPr>
              <w:t>1</w:t>
            </w:r>
            <w:r w:rsidRPr="00522E91">
              <w:rPr>
                <w:sz w:val="20"/>
                <w:szCs w:val="20"/>
              </w:rPr>
              <w:t>0</w:t>
            </w:r>
          </w:p>
        </w:tc>
        <w:tc>
          <w:tcPr>
            <w:tcW w:w="1380" w:type="dxa"/>
            <w:vAlign w:val="center"/>
          </w:tcPr>
          <w:p w:rsidR="00522E91" w:rsidRPr="00522E91" w:rsidRDefault="00522E91" w:rsidP="00522E91">
            <w:pPr>
              <w:jc w:val="center"/>
              <w:rPr>
                <w:sz w:val="20"/>
                <w:szCs w:val="20"/>
              </w:rPr>
            </w:pPr>
            <w:r w:rsidRPr="00522E91">
              <w:rPr>
                <w:sz w:val="20"/>
                <w:szCs w:val="20"/>
              </w:rPr>
              <w:t>765,4</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lang w:val="en-US"/>
              </w:rPr>
            </w:pPr>
            <w:r w:rsidRPr="00522E91">
              <w:rPr>
                <w:b/>
                <w:sz w:val="20"/>
                <w:szCs w:val="20"/>
              </w:rPr>
              <w:t>1463,2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Физическая 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1463,2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b/>
                <w:sz w:val="20"/>
                <w:szCs w:val="20"/>
              </w:rPr>
            </w:pPr>
            <w:r w:rsidRPr="00522E91">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r w:rsidRPr="00522E91">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1001,2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Проектная часть государственной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08</w:t>
            </w:r>
            <w:r w:rsidRPr="00522E91">
              <w:rPr>
                <w:sz w:val="20"/>
                <w:szCs w:val="20"/>
                <w:lang w:val="en-US"/>
              </w:rPr>
              <w:t>W</w:t>
            </w:r>
            <w:r w:rsidRPr="00522E91">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1001,2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Региональный проект «Спорт – норма жизни»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08</w:t>
            </w:r>
            <w:r w:rsidRPr="00522E91">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1001,2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lang w:val="en-US"/>
              </w:rPr>
            </w:pPr>
            <w:r w:rsidRPr="00522E91">
              <w:rPr>
                <w:sz w:val="20"/>
                <w:szCs w:val="20"/>
                <w:lang w:val="en-US"/>
              </w:rPr>
              <w:t>1001</w:t>
            </w:r>
            <w:r w:rsidRPr="00522E91">
              <w:rPr>
                <w:sz w:val="20"/>
                <w:szCs w:val="20"/>
              </w:rPr>
              <w:t>,</w:t>
            </w:r>
            <w:r w:rsidRPr="00522E91">
              <w:rPr>
                <w:sz w:val="20"/>
                <w:szCs w:val="20"/>
                <w:lang w:val="en-US"/>
              </w:rPr>
              <w:t>2</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931,3</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lastRenderedPageBreak/>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931,3</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69,9</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lang w:val="en-US"/>
              </w:rPr>
            </w:pPr>
            <w:r w:rsidRPr="00522E91">
              <w:rPr>
                <w:sz w:val="20"/>
                <w:szCs w:val="20"/>
              </w:rPr>
              <w:t>08</w:t>
            </w:r>
            <w:r w:rsidRPr="00522E91">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69,9</w:t>
            </w:r>
          </w:p>
        </w:tc>
      </w:tr>
      <w:tr w:rsidR="00522E91" w:rsidRPr="00522E91" w:rsidTr="00522E91">
        <w:trPr>
          <w:jc w:val="center"/>
        </w:trPr>
        <w:tc>
          <w:tcPr>
            <w:tcW w:w="7488" w:type="dxa"/>
          </w:tcPr>
          <w:p w:rsidR="00522E91" w:rsidRPr="00522E91" w:rsidRDefault="00522E91" w:rsidP="00522E91">
            <w:pPr>
              <w:jc w:val="both"/>
              <w:rPr>
                <w:b/>
                <w:sz w:val="20"/>
                <w:szCs w:val="20"/>
              </w:rPr>
            </w:pPr>
            <w:r w:rsidRPr="00522E91">
              <w:rPr>
                <w:b/>
                <w:sz w:val="20"/>
                <w:szCs w:val="20"/>
              </w:rPr>
              <w:t>Ведомственные целевые программы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r w:rsidRPr="00522E91">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b/>
                <w:sz w:val="20"/>
                <w:szCs w:val="20"/>
              </w:rPr>
            </w:pPr>
            <w:r w:rsidRPr="00522E91">
              <w:rPr>
                <w:b/>
                <w:sz w:val="20"/>
                <w:szCs w:val="20"/>
              </w:rPr>
              <w:t>462,0</w:t>
            </w:r>
          </w:p>
        </w:tc>
      </w:tr>
      <w:tr w:rsidR="00522E91" w:rsidRPr="00522E91" w:rsidTr="00522E91">
        <w:trPr>
          <w:jc w:val="center"/>
        </w:trPr>
        <w:tc>
          <w:tcPr>
            <w:tcW w:w="7488" w:type="dxa"/>
          </w:tcPr>
          <w:p w:rsidR="00522E91" w:rsidRPr="00522E91" w:rsidRDefault="00522E91" w:rsidP="00522E91">
            <w:pPr>
              <w:jc w:val="both"/>
              <w:rPr>
                <w:sz w:val="20"/>
                <w:szCs w:val="20"/>
              </w:rPr>
            </w:pPr>
            <w:r w:rsidRPr="00522E91">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462,0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462,0</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422,1</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422,1</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39,9</w:t>
            </w:r>
          </w:p>
        </w:tc>
      </w:tr>
      <w:tr w:rsidR="00522E91" w:rsidRPr="00522E91" w:rsidTr="00522E91">
        <w:trPr>
          <w:jc w:val="center"/>
        </w:trPr>
        <w:tc>
          <w:tcPr>
            <w:tcW w:w="7488" w:type="dxa"/>
            <w:tcBorders>
              <w:top w:val="single" w:sz="4" w:space="0" w:color="auto"/>
              <w:left w:val="single" w:sz="4" w:space="0" w:color="auto"/>
              <w:bottom w:val="single" w:sz="4" w:space="0" w:color="auto"/>
              <w:right w:val="single" w:sz="4" w:space="0" w:color="auto"/>
            </w:tcBorders>
          </w:tcPr>
          <w:p w:rsidR="00522E91" w:rsidRPr="00522E91" w:rsidRDefault="00522E91" w:rsidP="00522E91">
            <w:pPr>
              <w:jc w:val="both"/>
              <w:rPr>
                <w:sz w:val="20"/>
                <w:szCs w:val="20"/>
              </w:rPr>
            </w:pPr>
            <w:r w:rsidRPr="00522E91">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643</w:t>
            </w:r>
            <w:r w:rsidRPr="00522E91">
              <w:rPr>
                <w:sz w:val="20"/>
                <w:szCs w:val="20"/>
                <w:lang w:val="en-US"/>
              </w:rPr>
              <w:t>PS4000</w:t>
            </w:r>
            <w:r w:rsidRPr="00522E91">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both"/>
              <w:rPr>
                <w:sz w:val="20"/>
                <w:szCs w:val="20"/>
              </w:rPr>
            </w:pPr>
            <w:r w:rsidRPr="00522E91">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522E91" w:rsidRPr="00522E91" w:rsidRDefault="00522E91" w:rsidP="00522E91">
            <w:pPr>
              <w:jc w:val="center"/>
              <w:rPr>
                <w:sz w:val="20"/>
                <w:szCs w:val="20"/>
              </w:rPr>
            </w:pPr>
            <w:r w:rsidRPr="00522E91">
              <w:rPr>
                <w:sz w:val="20"/>
                <w:szCs w:val="20"/>
              </w:rPr>
              <w:t>39,9</w:t>
            </w:r>
          </w:p>
        </w:tc>
      </w:tr>
    </w:tbl>
    <w:p w:rsidR="00522E91" w:rsidRPr="00522E91" w:rsidRDefault="00522E91" w:rsidP="00522E91">
      <w:pPr>
        <w:rPr>
          <w:sz w:val="20"/>
          <w:szCs w:val="20"/>
        </w:rPr>
      </w:pPr>
    </w:p>
    <w:p w:rsidR="00522E91" w:rsidRPr="00522E91" w:rsidRDefault="00522E91" w:rsidP="00522E91">
      <w:pPr>
        <w:jc w:val="center"/>
        <w:rPr>
          <w:b/>
          <w:i/>
          <w:sz w:val="20"/>
          <w:szCs w:val="20"/>
        </w:rPr>
      </w:pPr>
    </w:p>
    <w:p w:rsidR="00BE7377" w:rsidRPr="00522E91" w:rsidRDefault="00BE7377" w:rsidP="00BE7377">
      <w:pPr>
        <w:tabs>
          <w:tab w:val="left" w:pos="4680"/>
        </w:tabs>
        <w:ind w:left="5103"/>
        <w:rPr>
          <w:sz w:val="20"/>
          <w:szCs w:val="20"/>
        </w:rPr>
      </w:pPr>
      <w:r w:rsidRPr="00522E91">
        <w:rPr>
          <w:sz w:val="20"/>
          <w:szCs w:val="20"/>
        </w:rPr>
        <w:t>Приложение 12</w:t>
      </w:r>
    </w:p>
    <w:p w:rsidR="00BE7377" w:rsidRPr="00522E91" w:rsidRDefault="00BE7377" w:rsidP="00BE7377">
      <w:pPr>
        <w:tabs>
          <w:tab w:val="left" w:pos="4680"/>
        </w:tabs>
        <w:ind w:left="5103"/>
        <w:rPr>
          <w:sz w:val="20"/>
          <w:szCs w:val="20"/>
        </w:rPr>
      </w:pPr>
      <w:r w:rsidRPr="00522E91">
        <w:rPr>
          <w:sz w:val="20"/>
          <w:szCs w:val="20"/>
        </w:rPr>
        <w:t xml:space="preserve">к решению Совета Подгорнского </w:t>
      </w:r>
    </w:p>
    <w:p w:rsidR="00BE7377" w:rsidRPr="00522E91" w:rsidRDefault="00BE7377" w:rsidP="00BE7377">
      <w:pPr>
        <w:tabs>
          <w:tab w:val="left" w:pos="4680"/>
        </w:tabs>
        <w:ind w:left="5103"/>
        <w:rPr>
          <w:sz w:val="20"/>
          <w:szCs w:val="20"/>
        </w:rPr>
      </w:pPr>
      <w:r w:rsidRPr="00522E91">
        <w:rPr>
          <w:sz w:val="20"/>
          <w:szCs w:val="20"/>
        </w:rPr>
        <w:t xml:space="preserve">сельского поселения «О бюджете </w:t>
      </w:r>
    </w:p>
    <w:p w:rsidR="00BE7377" w:rsidRPr="00522E91" w:rsidRDefault="00BE7377" w:rsidP="00BE7377">
      <w:pPr>
        <w:tabs>
          <w:tab w:val="left" w:pos="4680"/>
        </w:tabs>
        <w:ind w:left="5103"/>
        <w:rPr>
          <w:sz w:val="20"/>
          <w:szCs w:val="20"/>
        </w:rPr>
      </w:pPr>
      <w:r w:rsidRPr="00522E91">
        <w:rPr>
          <w:sz w:val="20"/>
          <w:szCs w:val="20"/>
        </w:rPr>
        <w:t>муниципального образования «Подгорнское</w:t>
      </w:r>
    </w:p>
    <w:p w:rsidR="00BE7377" w:rsidRPr="00522E91" w:rsidRDefault="00BE7377" w:rsidP="00BE7377">
      <w:pPr>
        <w:tabs>
          <w:tab w:val="left" w:pos="4680"/>
        </w:tabs>
        <w:ind w:left="5103"/>
        <w:rPr>
          <w:sz w:val="20"/>
          <w:szCs w:val="20"/>
        </w:rPr>
      </w:pPr>
      <w:r w:rsidRPr="00522E91">
        <w:rPr>
          <w:sz w:val="20"/>
          <w:szCs w:val="20"/>
        </w:rPr>
        <w:t>сельское поселение» на 2020год»</w:t>
      </w:r>
    </w:p>
    <w:p w:rsidR="00BE7377" w:rsidRPr="00522E91" w:rsidRDefault="00BE7377" w:rsidP="00BE7377">
      <w:pPr>
        <w:widowControl w:val="0"/>
        <w:ind w:firstLine="900"/>
        <w:jc w:val="right"/>
        <w:rPr>
          <w:sz w:val="20"/>
          <w:szCs w:val="20"/>
        </w:rPr>
      </w:pPr>
    </w:p>
    <w:p w:rsidR="00BE7377" w:rsidRPr="00522E91" w:rsidRDefault="00BE7377" w:rsidP="00BE7377">
      <w:pPr>
        <w:widowControl w:val="0"/>
        <w:ind w:firstLine="900"/>
        <w:jc w:val="both"/>
        <w:rPr>
          <w:b/>
          <w:sz w:val="20"/>
          <w:szCs w:val="20"/>
        </w:rPr>
      </w:pPr>
      <w:r w:rsidRPr="00522E91">
        <w:rPr>
          <w:b/>
          <w:sz w:val="20"/>
          <w:szCs w:val="20"/>
        </w:rPr>
        <w:t xml:space="preserve">                                              Источники</w:t>
      </w:r>
    </w:p>
    <w:p w:rsidR="00BE7377" w:rsidRPr="00522E91" w:rsidRDefault="00BE7377" w:rsidP="00BE7377">
      <w:pPr>
        <w:widowControl w:val="0"/>
        <w:ind w:firstLine="900"/>
        <w:jc w:val="center"/>
        <w:rPr>
          <w:b/>
          <w:sz w:val="20"/>
          <w:szCs w:val="20"/>
        </w:rPr>
      </w:pPr>
      <w:r w:rsidRPr="00522E91">
        <w:rPr>
          <w:b/>
          <w:sz w:val="20"/>
          <w:szCs w:val="20"/>
        </w:rPr>
        <w:t>внутреннего финансирования дефицита бюджета муниципального образования «Подгорнское сельское поселение» на 2020 год</w:t>
      </w:r>
    </w:p>
    <w:p w:rsidR="00BE7377" w:rsidRPr="00522E91" w:rsidRDefault="00BE7377" w:rsidP="00BE7377">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BE7377" w:rsidRPr="00522E91" w:rsidTr="00BE7377">
        <w:tc>
          <w:tcPr>
            <w:tcW w:w="7055" w:type="dxa"/>
            <w:tcBorders>
              <w:top w:val="single" w:sz="4" w:space="0" w:color="000000"/>
              <w:left w:val="single" w:sz="4" w:space="0" w:color="000000"/>
              <w:bottom w:val="single" w:sz="4" w:space="0" w:color="000000"/>
            </w:tcBorders>
            <w:shd w:val="clear" w:color="auto" w:fill="auto"/>
          </w:tcPr>
          <w:p w:rsidR="00BE7377" w:rsidRPr="00522E91" w:rsidRDefault="00BE7377" w:rsidP="00BE7377">
            <w:pPr>
              <w:rPr>
                <w:sz w:val="20"/>
                <w:szCs w:val="20"/>
              </w:rPr>
            </w:pPr>
            <w:r w:rsidRPr="00522E91">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E7377" w:rsidRPr="00522E91" w:rsidRDefault="00BE7377" w:rsidP="00BE7377">
            <w:pPr>
              <w:jc w:val="center"/>
              <w:rPr>
                <w:sz w:val="20"/>
                <w:szCs w:val="20"/>
              </w:rPr>
            </w:pPr>
            <w:r w:rsidRPr="00522E91">
              <w:rPr>
                <w:sz w:val="20"/>
                <w:szCs w:val="20"/>
              </w:rPr>
              <w:t>Сумма</w:t>
            </w:r>
          </w:p>
          <w:p w:rsidR="00BE7377" w:rsidRPr="00522E91" w:rsidRDefault="00BE7377" w:rsidP="00BE7377">
            <w:pPr>
              <w:jc w:val="center"/>
              <w:rPr>
                <w:sz w:val="20"/>
                <w:szCs w:val="20"/>
              </w:rPr>
            </w:pPr>
            <w:r w:rsidRPr="00522E91">
              <w:rPr>
                <w:sz w:val="20"/>
                <w:szCs w:val="20"/>
              </w:rPr>
              <w:t>тыс.рублей</w:t>
            </w:r>
          </w:p>
        </w:tc>
      </w:tr>
      <w:tr w:rsidR="00BE7377" w:rsidRPr="00522E91" w:rsidTr="00BE7377">
        <w:tc>
          <w:tcPr>
            <w:tcW w:w="7055" w:type="dxa"/>
            <w:tcBorders>
              <w:top w:val="single" w:sz="4" w:space="0" w:color="000000"/>
              <w:left w:val="single" w:sz="4" w:space="0" w:color="000000"/>
              <w:bottom w:val="single" w:sz="4" w:space="0" w:color="000000"/>
            </w:tcBorders>
            <w:shd w:val="clear" w:color="auto" w:fill="auto"/>
          </w:tcPr>
          <w:p w:rsidR="00BE7377" w:rsidRPr="00522E91" w:rsidRDefault="00BE7377" w:rsidP="00BE7377">
            <w:pPr>
              <w:rPr>
                <w:sz w:val="20"/>
                <w:szCs w:val="20"/>
              </w:rPr>
            </w:pPr>
            <w:r w:rsidRPr="00522E91">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E7377" w:rsidRPr="00522E91" w:rsidRDefault="00BE7377" w:rsidP="00BE7377">
            <w:pPr>
              <w:jc w:val="center"/>
              <w:rPr>
                <w:sz w:val="20"/>
                <w:szCs w:val="20"/>
              </w:rPr>
            </w:pPr>
            <w:r w:rsidRPr="00522E91">
              <w:rPr>
                <w:sz w:val="20"/>
                <w:szCs w:val="20"/>
              </w:rPr>
              <w:t>650,5</w:t>
            </w:r>
          </w:p>
        </w:tc>
      </w:tr>
      <w:tr w:rsidR="00BE7377" w:rsidRPr="00522E91" w:rsidTr="00BE7377">
        <w:tc>
          <w:tcPr>
            <w:tcW w:w="7055" w:type="dxa"/>
            <w:tcBorders>
              <w:top w:val="single" w:sz="4" w:space="0" w:color="000000"/>
              <w:left w:val="single" w:sz="4" w:space="0" w:color="000000"/>
              <w:bottom w:val="single" w:sz="4" w:space="0" w:color="000000"/>
            </w:tcBorders>
            <w:shd w:val="clear" w:color="auto" w:fill="auto"/>
          </w:tcPr>
          <w:p w:rsidR="00BE7377" w:rsidRPr="00522E91" w:rsidRDefault="00BE7377" w:rsidP="00BE7377">
            <w:pPr>
              <w:rPr>
                <w:b/>
                <w:sz w:val="20"/>
                <w:szCs w:val="20"/>
              </w:rPr>
            </w:pPr>
            <w:r w:rsidRPr="00522E91">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E7377" w:rsidRPr="00522E91" w:rsidRDefault="00BE7377" w:rsidP="00BE7377">
            <w:pPr>
              <w:jc w:val="center"/>
              <w:rPr>
                <w:sz w:val="20"/>
                <w:szCs w:val="20"/>
              </w:rPr>
            </w:pPr>
            <w:r w:rsidRPr="00522E91">
              <w:rPr>
                <w:b/>
                <w:sz w:val="20"/>
                <w:szCs w:val="20"/>
              </w:rPr>
              <w:t>650,5</w:t>
            </w:r>
          </w:p>
        </w:tc>
      </w:tr>
    </w:tbl>
    <w:p w:rsidR="00522E91" w:rsidRPr="00522E91" w:rsidRDefault="00522E91" w:rsidP="00522E91">
      <w:pPr>
        <w:rPr>
          <w:sz w:val="20"/>
          <w:szCs w:val="20"/>
        </w:rPr>
        <w:sectPr w:rsidR="00522E91" w:rsidRPr="00522E91" w:rsidSect="00522E91">
          <w:footerReference w:type="even" r:id="rId10"/>
          <w:footerReference w:type="default" r:id="rId11"/>
          <w:pgSz w:w="16838" w:h="11906" w:orient="landscape"/>
          <w:pgMar w:top="1418" w:right="1134" w:bottom="357" w:left="1134" w:header="709" w:footer="709" w:gutter="0"/>
          <w:cols w:space="708"/>
          <w:docGrid w:linePitch="360"/>
        </w:sectPr>
      </w:pPr>
    </w:p>
    <w:p w:rsidR="00522E91" w:rsidRPr="00522E91" w:rsidRDefault="00522E91" w:rsidP="00522E91">
      <w:pPr>
        <w:tabs>
          <w:tab w:val="left" w:pos="4680"/>
        </w:tabs>
        <w:ind w:left="5103"/>
        <w:jc w:val="both"/>
        <w:rPr>
          <w:sz w:val="20"/>
          <w:szCs w:val="20"/>
        </w:rPr>
      </w:pPr>
      <w:r w:rsidRPr="00522E91">
        <w:rPr>
          <w:sz w:val="20"/>
          <w:szCs w:val="20"/>
        </w:rPr>
        <w:lastRenderedPageBreak/>
        <w:t>Приложение 13</w:t>
      </w:r>
    </w:p>
    <w:p w:rsidR="00522E91" w:rsidRPr="00522E91" w:rsidRDefault="00522E91" w:rsidP="00522E91">
      <w:pPr>
        <w:tabs>
          <w:tab w:val="left" w:pos="4680"/>
        </w:tabs>
        <w:ind w:left="5103"/>
        <w:jc w:val="both"/>
        <w:rPr>
          <w:sz w:val="20"/>
          <w:szCs w:val="20"/>
        </w:rPr>
      </w:pPr>
      <w:r w:rsidRPr="00522E91">
        <w:rPr>
          <w:sz w:val="20"/>
          <w:szCs w:val="20"/>
        </w:rPr>
        <w:t xml:space="preserve">к решению Совета Подгорнского </w:t>
      </w:r>
    </w:p>
    <w:p w:rsidR="00522E91" w:rsidRPr="00522E91" w:rsidRDefault="00522E91" w:rsidP="00522E91">
      <w:pPr>
        <w:tabs>
          <w:tab w:val="left" w:pos="4680"/>
        </w:tabs>
        <w:ind w:left="5103"/>
        <w:jc w:val="both"/>
        <w:rPr>
          <w:sz w:val="20"/>
          <w:szCs w:val="20"/>
        </w:rPr>
      </w:pPr>
      <w:r w:rsidRPr="00522E91">
        <w:rPr>
          <w:sz w:val="20"/>
          <w:szCs w:val="20"/>
        </w:rPr>
        <w:t xml:space="preserve">сельского поселения «О бюджете </w:t>
      </w:r>
    </w:p>
    <w:p w:rsidR="00522E91" w:rsidRPr="00522E91" w:rsidRDefault="00522E91" w:rsidP="00522E91">
      <w:pPr>
        <w:tabs>
          <w:tab w:val="left" w:pos="4680"/>
        </w:tabs>
        <w:ind w:left="5103"/>
        <w:jc w:val="both"/>
        <w:rPr>
          <w:sz w:val="20"/>
          <w:szCs w:val="20"/>
        </w:rPr>
      </w:pPr>
      <w:r w:rsidRPr="00522E91">
        <w:rPr>
          <w:sz w:val="20"/>
          <w:szCs w:val="20"/>
        </w:rPr>
        <w:t>муниципального образования «Подгорнское</w:t>
      </w:r>
    </w:p>
    <w:p w:rsidR="00522E91" w:rsidRPr="00522E91" w:rsidRDefault="00522E91" w:rsidP="00522E91">
      <w:pPr>
        <w:tabs>
          <w:tab w:val="left" w:pos="4680"/>
        </w:tabs>
        <w:ind w:left="5103"/>
        <w:jc w:val="both"/>
        <w:rPr>
          <w:sz w:val="20"/>
          <w:szCs w:val="20"/>
        </w:rPr>
      </w:pPr>
      <w:r w:rsidRPr="00522E91">
        <w:rPr>
          <w:sz w:val="20"/>
          <w:szCs w:val="20"/>
        </w:rPr>
        <w:t>сельское поселение» на 2020год»</w:t>
      </w:r>
    </w:p>
    <w:p w:rsidR="00522E91" w:rsidRPr="00522E91" w:rsidRDefault="00522E91" w:rsidP="00522E91">
      <w:pPr>
        <w:jc w:val="center"/>
        <w:rPr>
          <w:b/>
          <w:sz w:val="20"/>
          <w:szCs w:val="20"/>
        </w:rPr>
      </w:pPr>
    </w:p>
    <w:p w:rsidR="00522E91" w:rsidRPr="00522E91" w:rsidRDefault="00522E91" w:rsidP="00522E91">
      <w:pPr>
        <w:jc w:val="center"/>
        <w:rPr>
          <w:b/>
          <w:sz w:val="20"/>
          <w:szCs w:val="20"/>
        </w:rPr>
      </w:pPr>
      <w:r w:rsidRPr="00522E91">
        <w:rPr>
          <w:b/>
          <w:sz w:val="20"/>
          <w:szCs w:val="20"/>
        </w:rPr>
        <w:t>РАСПРЕДЕЛЕНИЕ</w:t>
      </w:r>
    </w:p>
    <w:p w:rsidR="00522E91" w:rsidRPr="00522E91" w:rsidRDefault="00522E91" w:rsidP="00522E91">
      <w:pPr>
        <w:jc w:val="center"/>
        <w:rPr>
          <w:b/>
          <w:i/>
          <w:sz w:val="20"/>
          <w:szCs w:val="20"/>
        </w:rPr>
      </w:pPr>
      <w:r w:rsidRPr="00522E91">
        <w:rPr>
          <w:b/>
          <w:i/>
          <w:sz w:val="20"/>
          <w:szCs w:val="20"/>
        </w:rPr>
        <w:t>иных межбюджетных трансфертов муниципальному образованию</w:t>
      </w:r>
    </w:p>
    <w:p w:rsidR="00522E91" w:rsidRPr="00522E91" w:rsidRDefault="00522E91" w:rsidP="00522E91">
      <w:pPr>
        <w:jc w:val="center"/>
        <w:rPr>
          <w:b/>
          <w:i/>
          <w:sz w:val="20"/>
          <w:szCs w:val="20"/>
        </w:rPr>
      </w:pPr>
      <w:r w:rsidRPr="00522E91">
        <w:rPr>
          <w:b/>
          <w:i/>
          <w:sz w:val="20"/>
          <w:szCs w:val="20"/>
        </w:rPr>
        <w:t>«Чаинский район» из бюджета Подгорнского сельского поселения</w:t>
      </w:r>
    </w:p>
    <w:p w:rsidR="00522E91" w:rsidRPr="00522E91" w:rsidRDefault="00522E91" w:rsidP="00522E91">
      <w:pPr>
        <w:jc w:val="center"/>
        <w:rPr>
          <w:b/>
          <w:i/>
          <w:sz w:val="20"/>
          <w:szCs w:val="20"/>
        </w:rPr>
      </w:pPr>
      <w:r w:rsidRPr="00522E91">
        <w:rPr>
          <w:b/>
          <w:i/>
          <w:sz w:val="20"/>
          <w:szCs w:val="20"/>
        </w:rPr>
        <w:t>на 2020год</w:t>
      </w:r>
    </w:p>
    <w:p w:rsidR="00522E91" w:rsidRPr="00522E91" w:rsidRDefault="00522E91" w:rsidP="00522E91">
      <w:pPr>
        <w:jc w:val="center"/>
        <w:rPr>
          <w:b/>
          <w:i/>
          <w:sz w:val="20"/>
          <w:szCs w:val="20"/>
        </w:rPr>
      </w:pPr>
    </w:p>
    <w:p w:rsidR="00522E91" w:rsidRPr="00522E91" w:rsidRDefault="00522E91" w:rsidP="00522E91">
      <w:pPr>
        <w:ind w:right="1435"/>
        <w:jc w:val="right"/>
        <w:rPr>
          <w:sz w:val="20"/>
          <w:szCs w:val="20"/>
        </w:rPr>
      </w:pPr>
      <w:r w:rsidRPr="00522E91">
        <w:rPr>
          <w:b/>
          <w:i/>
          <w:sz w:val="20"/>
          <w:szCs w:val="20"/>
        </w:rPr>
        <w:t>Таблица 1</w:t>
      </w:r>
    </w:p>
    <w:tbl>
      <w:tblPr>
        <w:tblW w:w="9843" w:type="dxa"/>
        <w:tblInd w:w="-5" w:type="dxa"/>
        <w:tblLayout w:type="fixed"/>
        <w:tblLook w:val="0000" w:firstRow="0" w:lastRow="0" w:firstColumn="0" w:lastColumn="0" w:noHBand="0" w:noVBand="0"/>
      </w:tblPr>
      <w:tblGrid>
        <w:gridCol w:w="3528"/>
        <w:gridCol w:w="3965"/>
        <w:gridCol w:w="2350"/>
      </w:tblGrid>
      <w:tr w:rsidR="00522E91" w:rsidRPr="00522E91" w:rsidTr="00522E91">
        <w:tc>
          <w:tcPr>
            <w:tcW w:w="3528" w:type="dxa"/>
            <w:tcBorders>
              <w:top w:val="single" w:sz="4" w:space="0" w:color="000000"/>
              <w:left w:val="single" w:sz="4" w:space="0" w:color="000000"/>
              <w:bottom w:val="single" w:sz="4" w:space="0" w:color="000000"/>
            </w:tcBorders>
            <w:shd w:val="clear" w:color="auto" w:fill="auto"/>
          </w:tcPr>
          <w:p w:rsidR="00522E91" w:rsidRPr="00522E91" w:rsidRDefault="00522E91" w:rsidP="00522E91">
            <w:pPr>
              <w:jc w:val="center"/>
              <w:rPr>
                <w:sz w:val="20"/>
                <w:szCs w:val="20"/>
              </w:rPr>
            </w:pPr>
            <w:r w:rsidRPr="00522E91">
              <w:rPr>
                <w:sz w:val="20"/>
                <w:szCs w:val="20"/>
              </w:rPr>
              <w:t xml:space="preserve">Наименование </w:t>
            </w:r>
          </w:p>
        </w:tc>
        <w:tc>
          <w:tcPr>
            <w:tcW w:w="3965" w:type="dxa"/>
            <w:tcBorders>
              <w:top w:val="single" w:sz="4" w:space="0" w:color="000000"/>
              <w:left w:val="single" w:sz="4" w:space="0" w:color="000000"/>
              <w:bottom w:val="single" w:sz="4" w:space="0" w:color="000000"/>
            </w:tcBorders>
            <w:shd w:val="clear" w:color="auto" w:fill="auto"/>
          </w:tcPr>
          <w:p w:rsidR="00522E91" w:rsidRPr="00522E91" w:rsidRDefault="00522E91" w:rsidP="00522E91">
            <w:pPr>
              <w:jc w:val="center"/>
              <w:rPr>
                <w:sz w:val="20"/>
                <w:szCs w:val="20"/>
              </w:rPr>
            </w:pPr>
            <w:r w:rsidRPr="00522E91">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22E91" w:rsidRPr="00522E91" w:rsidRDefault="00522E91" w:rsidP="00522E91">
            <w:pPr>
              <w:jc w:val="center"/>
              <w:rPr>
                <w:sz w:val="20"/>
                <w:szCs w:val="20"/>
              </w:rPr>
            </w:pPr>
            <w:r w:rsidRPr="00522E91">
              <w:rPr>
                <w:sz w:val="20"/>
                <w:szCs w:val="20"/>
              </w:rPr>
              <w:t>Сумма, тыс. рублей</w:t>
            </w:r>
          </w:p>
        </w:tc>
      </w:tr>
      <w:tr w:rsidR="00522E91" w:rsidRPr="00522E91" w:rsidTr="00522E91">
        <w:tc>
          <w:tcPr>
            <w:tcW w:w="3528" w:type="dxa"/>
            <w:tcBorders>
              <w:top w:val="single" w:sz="4" w:space="0" w:color="000000"/>
              <w:left w:val="single" w:sz="4" w:space="0" w:color="000000"/>
              <w:bottom w:val="single" w:sz="4" w:space="0" w:color="000000"/>
            </w:tcBorders>
            <w:shd w:val="clear" w:color="auto" w:fill="auto"/>
          </w:tcPr>
          <w:p w:rsidR="00522E91" w:rsidRPr="00522E91" w:rsidRDefault="00522E91" w:rsidP="00522E91">
            <w:pPr>
              <w:rPr>
                <w:sz w:val="20"/>
                <w:szCs w:val="20"/>
              </w:rPr>
            </w:pPr>
            <w:r w:rsidRPr="00522E91">
              <w:rPr>
                <w:sz w:val="20"/>
                <w:szCs w:val="20"/>
              </w:rPr>
              <w:t>Муниципальному образованию</w:t>
            </w:r>
          </w:p>
          <w:p w:rsidR="00522E91" w:rsidRPr="00522E91" w:rsidRDefault="00522E91" w:rsidP="00522E91">
            <w:pPr>
              <w:rPr>
                <w:sz w:val="20"/>
                <w:szCs w:val="20"/>
              </w:rPr>
            </w:pPr>
            <w:r w:rsidRPr="00522E91">
              <w:rPr>
                <w:sz w:val="20"/>
                <w:szCs w:val="20"/>
              </w:rPr>
              <w:t>«Чаинский район»</w:t>
            </w:r>
          </w:p>
        </w:tc>
        <w:tc>
          <w:tcPr>
            <w:tcW w:w="3965" w:type="dxa"/>
            <w:tcBorders>
              <w:top w:val="single" w:sz="4" w:space="0" w:color="000000"/>
              <w:left w:val="single" w:sz="4" w:space="0" w:color="000000"/>
              <w:bottom w:val="single" w:sz="4" w:space="0" w:color="000000"/>
            </w:tcBorders>
            <w:shd w:val="clear" w:color="auto" w:fill="auto"/>
          </w:tcPr>
          <w:p w:rsidR="00522E91" w:rsidRPr="00522E91" w:rsidRDefault="00522E91" w:rsidP="00522E91">
            <w:pPr>
              <w:jc w:val="center"/>
              <w:rPr>
                <w:sz w:val="20"/>
                <w:szCs w:val="20"/>
              </w:rPr>
            </w:pPr>
            <w:r w:rsidRPr="00522E91">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22E91" w:rsidRPr="00522E91" w:rsidRDefault="00522E91" w:rsidP="00522E91">
            <w:pPr>
              <w:jc w:val="center"/>
              <w:rPr>
                <w:sz w:val="20"/>
                <w:szCs w:val="20"/>
              </w:rPr>
            </w:pPr>
            <w:r w:rsidRPr="00522E91">
              <w:rPr>
                <w:sz w:val="20"/>
                <w:szCs w:val="20"/>
              </w:rPr>
              <w:t>6661,0</w:t>
            </w:r>
          </w:p>
        </w:tc>
      </w:tr>
    </w:tbl>
    <w:p w:rsidR="00522E91" w:rsidRPr="00522E91" w:rsidRDefault="00522E91" w:rsidP="00522E91">
      <w:pPr>
        <w:tabs>
          <w:tab w:val="left" w:pos="4680"/>
        </w:tabs>
        <w:ind w:left="3780" w:firstLine="1980"/>
        <w:rPr>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Pr="00522E91" w:rsidRDefault="00522E91" w:rsidP="00BE7377">
      <w:pPr>
        <w:keepNext/>
        <w:jc w:val="center"/>
        <w:outlineLvl w:val="0"/>
        <w:rPr>
          <w:rFonts w:eastAsia="Arial Unicode MS"/>
          <w:b/>
          <w:bCs/>
          <w:sz w:val="20"/>
          <w:szCs w:val="20"/>
        </w:rPr>
      </w:pPr>
      <w:r w:rsidRPr="00522E91">
        <w:rPr>
          <w:rFonts w:eastAsia="Arial Unicode MS"/>
          <w:b/>
          <w:bCs/>
          <w:sz w:val="20"/>
          <w:szCs w:val="20"/>
        </w:rPr>
        <w:t>Муниципальное образование «Подгорнское сельское поселение»</w:t>
      </w:r>
    </w:p>
    <w:p w:rsidR="00522E91" w:rsidRPr="00522E91" w:rsidRDefault="00522E91" w:rsidP="00BE7377">
      <w:pPr>
        <w:keepNext/>
        <w:jc w:val="center"/>
        <w:outlineLvl w:val="0"/>
        <w:rPr>
          <w:rFonts w:eastAsia="Arial Unicode MS"/>
          <w:b/>
          <w:bCs/>
          <w:sz w:val="20"/>
          <w:szCs w:val="20"/>
        </w:rPr>
      </w:pPr>
      <w:r w:rsidRPr="00522E91">
        <w:rPr>
          <w:rFonts w:eastAsia="Arial Unicode MS"/>
          <w:b/>
          <w:bCs/>
          <w:sz w:val="20"/>
          <w:szCs w:val="20"/>
        </w:rPr>
        <w:t>СОВЕТ ПОДГОРНСКОГО СЕЛЬКОГО ПОСЕЛЕНИЯ</w:t>
      </w:r>
    </w:p>
    <w:p w:rsidR="00522E91" w:rsidRPr="00522E91" w:rsidRDefault="00522E91" w:rsidP="00BE7377">
      <w:pPr>
        <w:keepNext/>
        <w:jc w:val="center"/>
        <w:outlineLvl w:val="0"/>
        <w:rPr>
          <w:rFonts w:eastAsia="Arial Unicode MS"/>
          <w:b/>
          <w:bCs/>
          <w:sz w:val="20"/>
          <w:szCs w:val="20"/>
        </w:rPr>
      </w:pPr>
      <w:r w:rsidRPr="00522E91">
        <w:rPr>
          <w:rFonts w:eastAsia="Arial Unicode MS"/>
          <w:b/>
          <w:bCs/>
          <w:sz w:val="20"/>
          <w:szCs w:val="20"/>
        </w:rPr>
        <w:t>РЕШЕНИЕ</w:t>
      </w:r>
    </w:p>
    <w:p w:rsidR="00522E91" w:rsidRPr="00522E91" w:rsidRDefault="00522E91" w:rsidP="00BE7377">
      <w:pPr>
        <w:jc w:val="center"/>
        <w:rPr>
          <w:sz w:val="20"/>
          <w:szCs w:val="20"/>
        </w:rPr>
      </w:pPr>
    </w:p>
    <w:tbl>
      <w:tblPr>
        <w:tblW w:w="0" w:type="auto"/>
        <w:tblLayout w:type="fixed"/>
        <w:tblLook w:val="0000" w:firstRow="0" w:lastRow="0" w:firstColumn="0" w:lastColumn="0" w:noHBand="0" w:noVBand="0"/>
      </w:tblPr>
      <w:tblGrid>
        <w:gridCol w:w="3095"/>
        <w:gridCol w:w="3392"/>
        <w:gridCol w:w="3341"/>
      </w:tblGrid>
      <w:tr w:rsidR="00522E91" w:rsidRPr="00522E91" w:rsidTr="00522E91">
        <w:tc>
          <w:tcPr>
            <w:tcW w:w="3095" w:type="dxa"/>
          </w:tcPr>
          <w:p w:rsidR="00522E91" w:rsidRPr="00522E91" w:rsidRDefault="00522E91" w:rsidP="00522E91">
            <w:pPr>
              <w:rPr>
                <w:sz w:val="20"/>
                <w:szCs w:val="20"/>
              </w:rPr>
            </w:pPr>
            <w:r w:rsidRPr="00522E91">
              <w:rPr>
                <w:sz w:val="20"/>
                <w:szCs w:val="20"/>
              </w:rPr>
              <w:t>30 января 2020 года</w:t>
            </w:r>
          </w:p>
        </w:tc>
        <w:tc>
          <w:tcPr>
            <w:tcW w:w="3392" w:type="dxa"/>
          </w:tcPr>
          <w:p w:rsidR="00522E91" w:rsidRPr="00522E91" w:rsidRDefault="00522E91" w:rsidP="00522E91">
            <w:pPr>
              <w:jc w:val="center"/>
              <w:rPr>
                <w:sz w:val="20"/>
                <w:szCs w:val="20"/>
              </w:rPr>
            </w:pPr>
            <w:r w:rsidRPr="00522E91">
              <w:rPr>
                <w:sz w:val="20"/>
                <w:szCs w:val="20"/>
              </w:rPr>
              <w:t>с. Подгорное</w:t>
            </w:r>
          </w:p>
        </w:tc>
        <w:tc>
          <w:tcPr>
            <w:tcW w:w="3341" w:type="dxa"/>
          </w:tcPr>
          <w:p w:rsidR="00522E91" w:rsidRPr="00522E91" w:rsidRDefault="00522E91" w:rsidP="00522E91">
            <w:pPr>
              <w:ind w:left="-6190" w:right="792"/>
              <w:jc w:val="right"/>
              <w:rPr>
                <w:sz w:val="20"/>
                <w:szCs w:val="20"/>
                <w:lang w:val="en-US"/>
              </w:rPr>
            </w:pPr>
            <w:r w:rsidRPr="00522E91">
              <w:rPr>
                <w:sz w:val="20"/>
                <w:szCs w:val="20"/>
              </w:rPr>
              <w:t>№  8</w:t>
            </w:r>
          </w:p>
        </w:tc>
      </w:tr>
    </w:tbl>
    <w:p w:rsidR="00522E91" w:rsidRPr="00522E91" w:rsidRDefault="00522E91" w:rsidP="00522E91">
      <w:pPr>
        <w:tabs>
          <w:tab w:val="left" w:pos="2700"/>
          <w:tab w:val="left" w:pos="3060"/>
          <w:tab w:val="left" w:pos="3600"/>
          <w:tab w:val="left" w:pos="4500"/>
          <w:tab w:val="left" w:pos="5220"/>
          <w:tab w:val="left" w:pos="8820"/>
          <w:tab w:val="left" w:pos="9354"/>
        </w:tabs>
        <w:jc w:val="both"/>
        <w:rPr>
          <w:sz w:val="20"/>
          <w:szCs w:val="20"/>
        </w:rPr>
      </w:pPr>
    </w:p>
    <w:tbl>
      <w:tblPr>
        <w:tblW w:w="0" w:type="auto"/>
        <w:tblInd w:w="817" w:type="dxa"/>
        <w:tblLayout w:type="fixed"/>
        <w:tblLook w:val="0000" w:firstRow="0" w:lastRow="0" w:firstColumn="0" w:lastColumn="0" w:noHBand="0" w:noVBand="0"/>
      </w:tblPr>
      <w:tblGrid>
        <w:gridCol w:w="8363"/>
      </w:tblGrid>
      <w:tr w:rsidR="00522E91" w:rsidRPr="00522E91" w:rsidTr="00522E91">
        <w:tc>
          <w:tcPr>
            <w:tcW w:w="8363" w:type="dxa"/>
          </w:tcPr>
          <w:p w:rsidR="00522E91" w:rsidRPr="00522E91" w:rsidRDefault="00522E91" w:rsidP="00522E91">
            <w:pPr>
              <w:ind w:right="72"/>
              <w:jc w:val="center"/>
              <w:outlineLvl w:val="1"/>
              <w:rPr>
                <w:sz w:val="20"/>
                <w:szCs w:val="20"/>
              </w:rPr>
            </w:pPr>
            <w:r w:rsidRPr="00522E91">
              <w:rPr>
                <w:sz w:val="20"/>
                <w:szCs w:val="20"/>
              </w:rPr>
              <w:t>О внесении изменений в решение Совета Подгорнского сельского поселения</w:t>
            </w:r>
          </w:p>
          <w:p w:rsidR="00522E91" w:rsidRPr="00522E91" w:rsidRDefault="00522E91" w:rsidP="00522E91">
            <w:pPr>
              <w:ind w:right="72"/>
              <w:jc w:val="center"/>
              <w:outlineLvl w:val="1"/>
              <w:rPr>
                <w:sz w:val="20"/>
                <w:szCs w:val="20"/>
              </w:rPr>
            </w:pPr>
            <w:r w:rsidRPr="00522E91">
              <w:rPr>
                <w:sz w:val="20"/>
                <w:szCs w:val="20"/>
              </w:rPr>
              <w:t xml:space="preserve"> от 28 ноября 2019 года № 41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522E91" w:rsidRPr="00522E91" w:rsidRDefault="00522E91" w:rsidP="00522E91">
            <w:pPr>
              <w:ind w:left="-6190"/>
              <w:jc w:val="right"/>
              <w:rPr>
                <w:sz w:val="20"/>
                <w:szCs w:val="20"/>
              </w:rPr>
            </w:pPr>
          </w:p>
        </w:tc>
      </w:tr>
    </w:tbl>
    <w:p w:rsidR="00522E91" w:rsidRPr="00522E91" w:rsidRDefault="00522E91" w:rsidP="00522E91">
      <w:pPr>
        <w:widowControl w:val="0"/>
        <w:autoSpaceDE w:val="0"/>
        <w:autoSpaceDN w:val="0"/>
        <w:adjustRightInd w:val="0"/>
        <w:ind w:firstLine="720"/>
        <w:jc w:val="both"/>
        <w:rPr>
          <w:sz w:val="20"/>
          <w:szCs w:val="20"/>
        </w:rPr>
      </w:pPr>
    </w:p>
    <w:p w:rsidR="00522E91" w:rsidRPr="00522E91" w:rsidRDefault="00522E91" w:rsidP="00522E91">
      <w:pPr>
        <w:widowControl w:val="0"/>
        <w:autoSpaceDE w:val="0"/>
        <w:autoSpaceDN w:val="0"/>
        <w:adjustRightInd w:val="0"/>
        <w:ind w:firstLine="720"/>
        <w:jc w:val="both"/>
        <w:rPr>
          <w:sz w:val="20"/>
          <w:szCs w:val="20"/>
        </w:rPr>
      </w:pPr>
      <w:r w:rsidRPr="00522E91">
        <w:rPr>
          <w:sz w:val="20"/>
          <w:szCs w:val="20"/>
        </w:rPr>
        <w:t>В связи с выделением дополнительной финансовой помощи из бюджета муниципального образования «Чаинский район» в виде иных межбюджетных трансфертов на поддержку мер по обеспечению сбалансированности бюджетов сельских поселений на повышение оплаты труда</w:t>
      </w:r>
    </w:p>
    <w:p w:rsidR="00522E91" w:rsidRPr="00522E91" w:rsidRDefault="00522E91" w:rsidP="00522E91">
      <w:pPr>
        <w:ind w:firstLine="720"/>
        <w:jc w:val="both"/>
        <w:rPr>
          <w:sz w:val="20"/>
          <w:szCs w:val="20"/>
        </w:rPr>
      </w:pPr>
    </w:p>
    <w:p w:rsidR="00522E91" w:rsidRPr="00522E91" w:rsidRDefault="00522E91" w:rsidP="00522E91">
      <w:pPr>
        <w:ind w:firstLine="720"/>
        <w:jc w:val="both"/>
        <w:rPr>
          <w:sz w:val="20"/>
          <w:szCs w:val="20"/>
        </w:rPr>
      </w:pPr>
      <w:r w:rsidRPr="00522E91">
        <w:rPr>
          <w:sz w:val="20"/>
          <w:szCs w:val="20"/>
        </w:rPr>
        <w:t>Совет Подгорнского поселения РЕШИЛ:</w:t>
      </w:r>
    </w:p>
    <w:p w:rsidR="00522E91" w:rsidRPr="00522E91" w:rsidRDefault="00522E91" w:rsidP="00522E91">
      <w:pPr>
        <w:ind w:firstLine="720"/>
        <w:jc w:val="both"/>
        <w:rPr>
          <w:sz w:val="20"/>
          <w:szCs w:val="20"/>
        </w:rPr>
      </w:pPr>
    </w:p>
    <w:p w:rsidR="00522E91" w:rsidRPr="00522E91" w:rsidRDefault="00522E91" w:rsidP="00522E91">
      <w:pPr>
        <w:ind w:firstLine="720"/>
        <w:jc w:val="both"/>
        <w:rPr>
          <w:sz w:val="20"/>
          <w:szCs w:val="20"/>
        </w:rPr>
      </w:pPr>
      <w:r w:rsidRPr="00522E91">
        <w:rPr>
          <w:sz w:val="20"/>
          <w:szCs w:val="20"/>
        </w:rPr>
        <w:t>1. Внести в решение Совета Подгорнского сельского поселения от 28 ноября 2019 года № 41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следующее изменение:</w:t>
      </w:r>
    </w:p>
    <w:p w:rsidR="00522E91" w:rsidRPr="00522E91" w:rsidRDefault="00522E91" w:rsidP="00522E91">
      <w:pPr>
        <w:ind w:firstLine="720"/>
        <w:jc w:val="both"/>
        <w:rPr>
          <w:sz w:val="20"/>
          <w:szCs w:val="20"/>
        </w:rPr>
      </w:pPr>
      <w:r w:rsidRPr="00522E91">
        <w:rPr>
          <w:sz w:val="20"/>
          <w:szCs w:val="20"/>
        </w:rPr>
        <w:t>в пункте 3 решения цифры «4930100…» заменить цифрами «6661000…».</w:t>
      </w:r>
    </w:p>
    <w:p w:rsidR="00522E91" w:rsidRPr="00522E91" w:rsidRDefault="00522E91" w:rsidP="00522E91">
      <w:pPr>
        <w:ind w:firstLine="720"/>
        <w:jc w:val="both"/>
        <w:rPr>
          <w:sz w:val="20"/>
          <w:szCs w:val="20"/>
        </w:rPr>
      </w:pPr>
      <w:r w:rsidRPr="00522E91">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522E91" w:rsidRPr="00522E91" w:rsidRDefault="00522E91" w:rsidP="00522E91">
      <w:pPr>
        <w:ind w:firstLine="720"/>
        <w:jc w:val="both"/>
        <w:rPr>
          <w:sz w:val="20"/>
          <w:szCs w:val="20"/>
        </w:rPr>
      </w:pPr>
      <w:r w:rsidRPr="00522E91">
        <w:rPr>
          <w:sz w:val="20"/>
          <w:szCs w:val="20"/>
        </w:rPr>
        <w:t>3. Настоящее решение вступает в силу со дня его официального опубликования и распространяется на правоотношения, возникшие с 1 января 2020 года.</w:t>
      </w:r>
    </w:p>
    <w:p w:rsidR="00522E91" w:rsidRPr="00522E91" w:rsidRDefault="00522E91" w:rsidP="00522E91">
      <w:pPr>
        <w:ind w:firstLine="720"/>
        <w:jc w:val="both"/>
        <w:rPr>
          <w:sz w:val="20"/>
          <w:szCs w:val="20"/>
        </w:rPr>
      </w:pPr>
      <w:r w:rsidRPr="00522E91">
        <w:rPr>
          <w:sz w:val="20"/>
          <w:szCs w:val="20"/>
        </w:rPr>
        <w:t>4. Контроль за исполнением данного решения возложить на комитет по контрольно-правовым вопросам.</w:t>
      </w:r>
    </w:p>
    <w:p w:rsidR="00522E91" w:rsidRPr="00522E91" w:rsidRDefault="00522E91" w:rsidP="00522E91">
      <w:pPr>
        <w:ind w:firstLine="540"/>
        <w:jc w:val="both"/>
        <w:rPr>
          <w:sz w:val="20"/>
          <w:szCs w:val="20"/>
        </w:rPr>
      </w:pPr>
    </w:p>
    <w:p w:rsidR="00522E91" w:rsidRPr="00522E91" w:rsidRDefault="00522E91" w:rsidP="00522E91">
      <w:pPr>
        <w:ind w:firstLine="540"/>
        <w:jc w:val="both"/>
        <w:rPr>
          <w:sz w:val="20"/>
          <w:szCs w:val="20"/>
        </w:rPr>
      </w:pPr>
    </w:p>
    <w:p w:rsidR="00522E91" w:rsidRPr="00522E91" w:rsidRDefault="00522E91" w:rsidP="00522E91">
      <w:pPr>
        <w:ind w:firstLine="540"/>
        <w:jc w:val="both"/>
        <w:rPr>
          <w:sz w:val="20"/>
          <w:szCs w:val="20"/>
        </w:rPr>
      </w:pPr>
    </w:p>
    <w:p w:rsidR="00522E91" w:rsidRPr="00522E91" w:rsidRDefault="00522E91" w:rsidP="00522E91">
      <w:pPr>
        <w:tabs>
          <w:tab w:val="left" w:pos="540"/>
          <w:tab w:val="left" w:pos="720"/>
          <w:tab w:val="left" w:pos="900"/>
          <w:tab w:val="left" w:pos="1260"/>
        </w:tabs>
        <w:jc w:val="both"/>
        <w:rPr>
          <w:sz w:val="20"/>
          <w:szCs w:val="20"/>
        </w:rPr>
      </w:pPr>
      <w:r w:rsidRPr="00522E91">
        <w:rPr>
          <w:sz w:val="20"/>
          <w:szCs w:val="20"/>
        </w:rPr>
        <w:t>Председатель Совета Подгорнского</w:t>
      </w:r>
    </w:p>
    <w:p w:rsidR="00522E91" w:rsidRPr="00522E91" w:rsidRDefault="00522E91" w:rsidP="00522E91">
      <w:pPr>
        <w:tabs>
          <w:tab w:val="left" w:pos="540"/>
          <w:tab w:val="left" w:pos="720"/>
          <w:tab w:val="left" w:pos="900"/>
          <w:tab w:val="left" w:pos="1260"/>
        </w:tabs>
        <w:jc w:val="both"/>
        <w:rPr>
          <w:sz w:val="20"/>
          <w:szCs w:val="20"/>
        </w:rPr>
      </w:pPr>
      <w:r w:rsidRPr="00522E91">
        <w:rPr>
          <w:sz w:val="20"/>
          <w:szCs w:val="20"/>
        </w:rPr>
        <w:t>сельского поселения</w:t>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r>
      <w:r w:rsidRPr="00522E91">
        <w:rPr>
          <w:sz w:val="20"/>
          <w:szCs w:val="20"/>
        </w:rPr>
        <w:tab/>
        <w:t>А.А. Жуков</w:t>
      </w:r>
    </w:p>
    <w:p w:rsidR="00522E91" w:rsidRPr="00522E91" w:rsidRDefault="00522E91" w:rsidP="00522E91">
      <w:pPr>
        <w:tabs>
          <w:tab w:val="left" w:pos="540"/>
          <w:tab w:val="left" w:pos="720"/>
          <w:tab w:val="left" w:pos="900"/>
        </w:tabs>
        <w:jc w:val="both"/>
        <w:rPr>
          <w:sz w:val="20"/>
          <w:szCs w:val="20"/>
        </w:rPr>
      </w:pPr>
    </w:p>
    <w:p w:rsidR="00522E91" w:rsidRPr="00522E91" w:rsidRDefault="00522E91" w:rsidP="00522E91">
      <w:pPr>
        <w:jc w:val="both"/>
        <w:rPr>
          <w:sz w:val="20"/>
          <w:szCs w:val="20"/>
        </w:rPr>
      </w:pPr>
      <w:r w:rsidRPr="00522E91">
        <w:rPr>
          <w:sz w:val="20"/>
          <w:szCs w:val="20"/>
        </w:rPr>
        <w:t>Глава Подгорнского сельского поселения</w:t>
      </w:r>
      <w:r w:rsidRPr="00522E91">
        <w:rPr>
          <w:sz w:val="20"/>
          <w:szCs w:val="20"/>
        </w:rPr>
        <w:tab/>
      </w:r>
      <w:r w:rsidRPr="00522E91">
        <w:rPr>
          <w:sz w:val="20"/>
          <w:szCs w:val="20"/>
        </w:rPr>
        <w:tab/>
      </w:r>
      <w:r w:rsidRPr="00522E91">
        <w:rPr>
          <w:sz w:val="20"/>
          <w:szCs w:val="20"/>
        </w:rPr>
        <w:tab/>
        <w:t>А.Н. Кондратенко</w:t>
      </w:r>
    </w:p>
    <w:p w:rsidR="00522E91" w:rsidRPr="00522E91" w:rsidRDefault="00522E91" w:rsidP="00522E91">
      <w:pPr>
        <w:ind w:firstLine="540"/>
        <w:jc w:val="both"/>
        <w:rPr>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22E91" w:rsidRDefault="00522E91" w:rsidP="00D755D6">
      <w:pPr>
        <w:jc w:val="center"/>
        <w:rPr>
          <w:b/>
          <w:sz w:val="20"/>
          <w:szCs w:val="20"/>
        </w:rPr>
      </w:pPr>
    </w:p>
    <w:p w:rsidR="00582F0A" w:rsidRDefault="00582F0A" w:rsidP="00D755D6">
      <w:pPr>
        <w:jc w:val="center"/>
        <w:rPr>
          <w:b/>
          <w:sz w:val="20"/>
          <w:szCs w:val="20"/>
        </w:rPr>
      </w:pPr>
    </w:p>
    <w:p w:rsidR="00582F0A" w:rsidRDefault="002520A1" w:rsidP="00D755D6">
      <w:pPr>
        <w:jc w:val="center"/>
        <w:rPr>
          <w:b/>
          <w:sz w:val="20"/>
          <w:szCs w:val="20"/>
        </w:rPr>
      </w:pPr>
      <w:r>
        <w:rPr>
          <w:b/>
          <w:sz w:val="20"/>
          <w:szCs w:val="20"/>
        </w:rPr>
        <w:t>ПОСТАНОВЛЕНИЯ АДМИНИСТРАЦИИ ПОДГОРНСКОГО СЕЛЬСКОГО ПОСЕЛЕНИЯ</w:t>
      </w:r>
    </w:p>
    <w:p w:rsidR="00582F0A" w:rsidRDefault="00582F0A" w:rsidP="00D755D6">
      <w:pPr>
        <w:jc w:val="center"/>
        <w:rPr>
          <w:b/>
          <w:sz w:val="20"/>
          <w:szCs w:val="20"/>
        </w:rPr>
      </w:pPr>
    </w:p>
    <w:p w:rsidR="00582F0A" w:rsidRDefault="00582F0A" w:rsidP="00D755D6">
      <w:pPr>
        <w:jc w:val="center"/>
        <w:rPr>
          <w:b/>
          <w:sz w:val="20"/>
          <w:szCs w:val="20"/>
        </w:rPr>
      </w:pPr>
    </w:p>
    <w:p w:rsidR="00BE7377" w:rsidRPr="00BE7377" w:rsidRDefault="00BE7377" w:rsidP="00BE7377">
      <w:pPr>
        <w:ind w:left="567" w:firstLine="709"/>
        <w:jc w:val="center"/>
        <w:outlineLvl w:val="0"/>
        <w:rPr>
          <w:rFonts w:eastAsiaTheme="minorEastAsia"/>
          <w:b/>
          <w:color w:val="000000" w:themeColor="text1"/>
          <w:sz w:val="20"/>
          <w:szCs w:val="20"/>
        </w:rPr>
      </w:pPr>
    </w:p>
    <w:p w:rsidR="00BE7377" w:rsidRPr="00BE7377" w:rsidRDefault="00BE7377" w:rsidP="00BE7377">
      <w:pPr>
        <w:jc w:val="center"/>
        <w:outlineLvl w:val="0"/>
        <w:rPr>
          <w:rFonts w:ascii="Calibri" w:hAnsi="Calibri"/>
          <w:bCs/>
          <w:sz w:val="20"/>
          <w:szCs w:val="20"/>
        </w:rPr>
      </w:pPr>
      <w:r w:rsidRPr="00BE7377">
        <w:rPr>
          <w:bCs/>
          <w:sz w:val="20"/>
          <w:szCs w:val="20"/>
        </w:rPr>
        <w:t>АДМИНИСТРАЦИЯ ПОДГОРНСКОГО СЕЛЬСКОГО ПОСЕЛЕНИЯ</w:t>
      </w:r>
    </w:p>
    <w:p w:rsidR="00BE7377" w:rsidRDefault="00BE7377" w:rsidP="00BE7377">
      <w:pPr>
        <w:keepNext/>
        <w:ind w:left="567" w:firstLine="709"/>
        <w:jc w:val="center"/>
        <w:outlineLvl w:val="0"/>
        <w:rPr>
          <w:color w:val="000000" w:themeColor="text1"/>
          <w:sz w:val="20"/>
          <w:szCs w:val="20"/>
        </w:rPr>
      </w:pPr>
      <w:r w:rsidRPr="00BE7377">
        <w:rPr>
          <w:color w:val="000000" w:themeColor="text1"/>
          <w:sz w:val="20"/>
          <w:szCs w:val="20"/>
        </w:rPr>
        <w:t>ПОСТАНОВЛЕНИЕ</w:t>
      </w:r>
    </w:p>
    <w:p w:rsidR="00BE7377" w:rsidRPr="00BE7377" w:rsidRDefault="00BE7377" w:rsidP="00BE7377">
      <w:pPr>
        <w:keepNext/>
        <w:ind w:left="567" w:firstLine="709"/>
        <w:jc w:val="center"/>
        <w:outlineLvl w:val="0"/>
        <w:rPr>
          <w:color w:val="000000" w:themeColor="text1"/>
          <w:sz w:val="20"/>
          <w:szCs w:val="20"/>
        </w:rPr>
      </w:pPr>
    </w:p>
    <w:tbl>
      <w:tblPr>
        <w:tblW w:w="10336" w:type="dxa"/>
        <w:tblLayout w:type="fixed"/>
        <w:tblLook w:val="0000" w:firstRow="0" w:lastRow="0" w:firstColumn="0" w:lastColumn="0" w:noHBand="0" w:noVBand="0"/>
      </w:tblPr>
      <w:tblGrid>
        <w:gridCol w:w="3423"/>
        <w:gridCol w:w="3312"/>
        <w:gridCol w:w="3601"/>
      </w:tblGrid>
      <w:tr w:rsidR="00BE7377" w:rsidRPr="00BE7377" w:rsidTr="00BE7377">
        <w:trPr>
          <w:trHeight w:val="305"/>
        </w:trPr>
        <w:tc>
          <w:tcPr>
            <w:tcW w:w="3423" w:type="dxa"/>
          </w:tcPr>
          <w:p w:rsidR="00BE7377" w:rsidRPr="00BE7377" w:rsidRDefault="00BE7377" w:rsidP="00BE7377">
            <w:pPr>
              <w:spacing w:after="200" w:line="276" w:lineRule="auto"/>
              <w:outlineLvl w:val="0"/>
              <w:rPr>
                <w:rFonts w:eastAsiaTheme="minorEastAsia"/>
                <w:color w:val="000000" w:themeColor="text1"/>
                <w:sz w:val="20"/>
                <w:szCs w:val="20"/>
              </w:rPr>
            </w:pPr>
            <w:r w:rsidRPr="00BE7377">
              <w:rPr>
                <w:rFonts w:eastAsiaTheme="minorEastAsia"/>
                <w:color w:val="000000" w:themeColor="text1"/>
                <w:sz w:val="20"/>
                <w:szCs w:val="20"/>
              </w:rPr>
              <w:t>09.01.2020</w:t>
            </w:r>
          </w:p>
        </w:tc>
        <w:tc>
          <w:tcPr>
            <w:tcW w:w="3312" w:type="dxa"/>
          </w:tcPr>
          <w:p w:rsidR="00BE7377" w:rsidRPr="00BE7377" w:rsidRDefault="00BE7377" w:rsidP="00BE7377">
            <w:pPr>
              <w:spacing w:after="200" w:line="276" w:lineRule="auto"/>
              <w:outlineLvl w:val="0"/>
              <w:rPr>
                <w:rFonts w:eastAsiaTheme="minorEastAsia"/>
                <w:color w:val="000000" w:themeColor="text1"/>
                <w:sz w:val="20"/>
                <w:szCs w:val="20"/>
              </w:rPr>
            </w:pPr>
            <w:r>
              <w:rPr>
                <w:rFonts w:eastAsiaTheme="minorEastAsia"/>
                <w:color w:val="000000" w:themeColor="text1"/>
                <w:sz w:val="20"/>
                <w:szCs w:val="20"/>
              </w:rPr>
              <w:t xml:space="preserve">                   </w:t>
            </w:r>
            <w:r w:rsidRPr="00BE7377">
              <w:rPr>
                <w:rFonts w:eastAsiaTheme="minorEastAsia"/>
                <w:color w:val="000000" w:themeColor="text1"/>
                <w:sz w:val="20"/>
                <w:szCs w:val="20"/>
              </w:rPr>
              <w:t>с. Подгорное</w:t>
            </w:r>
          </w:p>
        </w:tc>
        <w:tc>
          <w:tcPr>
            <w:tcW w:w="3601" w:type="dxa"/>
          </w:tcPr>
          <w:p w:rsidR="00BE7377" w:rsidRPr="00BE7377" w:rsidRDefault="00BE7377" w:rsidP="00BE7377">
            <w:pPr>
              <w:spacing w:after="200" w:line="276" w:lineRule="auto"/>
              <w:ind w:left="567" w:firstLine="709"/>
              <w:outlineLvl w:val="0"/>
              <w:rPr>
                <w:rFonts w:eastAsiaTheme="minorEastAsia"/>
                <w:color w:val="000000" w:themeColor="text1"/>
                <w:sz w:val="20"/>
                <w:szCs w:val="20"/>
              </w:rPr>
            </w:pPr>
            <w:r w:rsidRPr="00BE7377">
              <w:rPr>
                <w:rFonts w:eastAsiaTheme="minorEastAsia"/>
                <w:color w:val="000000" w:themeColor="text1"/>
                <w:sz w:val="20"/>
                <w:szCs w:val="20"/>
              </w:rPr>
              <w:t>№ 01</w:t>
            </w:r>
          </w:p>
        </w:tc>
      </w:tr>
    </w:tbl>
    <w:p w:rsidR="00BE7377" w:rsidRPr="00BE7377" w:rsidRDefault="00BE7377" w:rsidP="00BE7377">
      <w:pPr>
        <w:widowControl w:val="0"/>
        <w:autoSpaceDE w:val="0"/>
        <w:autoSpaceDN w:val="0"/>
        <w:adjustRightInd w:val="0"/>
        <w:jc w:val="center"/>
        <w:outlineLvl w:val="0"/>
        <w:rPr>
          <w:sz w:val="20"/>
          <w:szCs w:val="20"/>
        </w:rPr>
      </w:pPr>
      <w:r w:rsidRPr="00BE7377">
        <w:rPr>
          <w:sz w:val="20"/>
          <w:szCs w:val="20"/>
        </w:rPr>
        <w:t>Об отмене постановлений Администрации Подгорнского</w:t>
      </w:r>
    </w:p>
    <w:p w:rsidR="00BE7377" w:rsidRPr="00BE7377" w:rsidRDefault="00BE7377" w:rsidP="00BE7377">
      <w:pPr>
        <w:widowControl w:val="0"/>
        <w:autoSpaceDE w:val="0"/>
        <w:autoSpaceDN w:val="0"/>
        <w:adjustRightInd w:val="0"/>
        <w:ind w:left="567" w:firstLine="709"/>
        <w:outlineLvl w:val="0"/>
        <w:rPr>
          <w:sz w:val="20"/>
          <w:szCs w:val="20"/>
        </w:rPr>
      </w:pPr>
      <w:r w:rsidRPr="00BE7377">
        <w:rPr>
          <w:sz w:val="20"/>
          <w:szCs w:val="20"/>
        </w:rPr>
        <w:t xml:space="preserve">                                                сельского поселения</w:t>
      </w:r>
    </w:p>
    <w:p w:rsidR="00BE7377" w:rsidRPr="00BE7377" w:rsidRDefault="00BE7377" w:rsidP="00BE7377">
      <w:pPr>
        <w:widowControl w:val="0"/>
        <w:autoSpaceDE w:val="0"/>
        <w:autoSpaceDN w:val="0"/>
        <w:adjustRightInd w:val="0"/>
        <w:ind w:left="567" w:firstLine="709"/>
        <w:jc w:val="both"/>
        <w:outlineLvl w:val="0"/>
        <w:rPr>
          <w:sz w:val="20"/>
          <w:szCs w:val="20"/>
        </w:rPr>
      </w:pPr>
    </w:p>
    <w:p w:rsidR="00BE7377" w:rsidRPr="00BE7377" w:rsidRDefault="00BE7377" w:rsidP="00BE7377">
      <w:pPr>
        <w:widowControl w:val="0"/>
        <w:autoSpaceDE w:val="0"/>
        <w:autoSpaceDN w:val="0"/>
        <w:adjustRightInd w:val="0"/>
        <w:jc w:val="both"/>
        <w:outlineLvl w:val="0"/>
        <w:rPr>
          <w:sz w:val="20"/>
          <w:szCs w:val="20"/>
        </w:rPr>
      </w:pPr>
    </w:p>
    <w:p w:rsidR="00BE7377" w:rsidRPr="00BE7377" w:rsidRDefault="00BE7377" w:rsidP="00BE7377">
      <w:pPr>
        <w:widowControl w:val="0"/>
        <w:autoSpaceDE w:val="0"/>
        <w:autoSpaceDN w:val="0"/>
        <w:adjustRightInd w:val="0"/>
        <w:ind w:left="567" w:firstLine="851"/>
        <w:jc w:val="both"/>
        <w:outlineLvl w:val="0"/>
        <w:rPr>
          <w:rFonts w:eastAsiaTheme="minorEastAsia"/>
          <w:color w:val="000000" w:themeColor="text1"/>
          <w:sz w:val="20"/>
          <w:szCs w:val="20"/>
        </w:rPr>
      </w:pPr>
      <w:r w:rsidRPr="00BE7377">
        <w:rPr>
          <w:sz w:val="20"/>
          <w:szCs w:val="20"/>
        </w:rPr>
        <w:t>На основании Устава муниципального образования «Подгорнское сельское поселение»</w:t>
      </w:r>
      <w:r w:rsidRPr="00BE7377">
        <w:rPr>
          <w:rFonts w:eastAsiaTheme="minorEastAsia"/>
          <w:color w:val="000000" w:themeColor="text1"/>
          <w:sz w:val="20"/>
          <w:szCs w:val="20"/>
        </w:rPr>
        <w:t xml:space="preserve"> </w:t>
      </w:r>
    </w:p>
    <w:p w:rsidR="00BE7377" w:rsidRPr="00BE7377" w:rsidRDefault="00BE7377" w:rsidP="00BE7377">
      <w:pPr>
        <w:widowControl w:val="0"/>
        <w:autoSpaceDE w:val="0"/>
        <w:autoSpaceDN w:val="0"/>
        <w:adjustRightInd w:val="0"/>
        <w:ind w:left="567" w:firstLine="709"/>
        <w:jc w:val="both"/>
        <w:outlineLvl w:val="0"/>
        <w:rPr>
          <w:rFonts w:eastAsiaTheme="minorEastAsia"/>
          <w:color w:val="000000" w:themeColor="text1"/>
          <w:sz w:val="20"/>
          <w:szCs w:val="20"/>
        </w:rPr>
      </w:pPr>
    </w:p>
    <w:p w:rsidR="00BE7377" w:rsidRPr="00BE7377" w:rsidRDefault="00BE7377" w:rsidP="00BE7377">
      <w:pPr>
        <w:ind w:left="567" w:firstLine="567"/>
        <w:jc w:val="both"/>
        <w:outlineLvl w:val="0"/>
        <w:rPr>
          <w:rFonts w:eastAsiaTheme="minorEastAsia"/>
          <w:color w:val="000000" w:themeColor="text1"/>
          <w:sz w:val="20"/>
          <w:szCs w:val="20"/>
        </w:rPr>
      </w:pPr>
      <w:r w:rsidRPr="00BE7377">
        <w:rPr>
          <w:rFonts w:eastAsiaTheme="minorEastAsia"/>
          <w:color w:val="000000" w:themeColor="text1"/>
          <w:sz w:val="20"/>
          <w:szCs w:val="20"/>
        </w:rPr>
        <w:t>ПОСТАНОВЛЯЮ:</w:t>
      </w:r>
    </w:p>
    <w:p w:rsidR="00BE7377" w:rsidRPr="00BE7377" w:rsidRDefault="00BE7377" w:rsidP="00BE7377">
      <w:pPr>
        <w:ind w:firstLine="284"/>
        <w:jc w:val="both"/>
        <w:outlineLvl w:val="0"/>
        <w:rPr>
          <w:rFonts w:eastAsiaTheme="minorEastAsia"/>
          <w:color w:val="000000" w:themeColor="text1"/>
          <w:sz w:val="20"/>
          <w:szCs w:val="20"/>
        </w:rPr>
      </w:pPr>
    </w:p>
    <w:p w:rsidR="00BE7377" w:rsidRPr="00BE7377" w:rsidRDefault="00BE7377" w:rsidP="00BE7377">
      <w:pPr>
        <w:ind w:left="851" w:firstLine="283"/>
        <w:jc w:val="both"/>
        <w:outlineLvl w:val="0"/>
        <w:rPr>
          <w:rFonts w:eastAsiaTheme="minorEastAsia"/>
          <w:color w:val="000000" w:themeColor="text1"/>
          <w:sz w:val="20"/>
          <w:szCs w:val="20"/>
        </w:rPr>
      </w:pPr>
      <w:r w:rsidRPr="00BE7377">
        <w:rPr>
          <w:rFonts w:eastAsiaTheme="minorEastAsia"/>
          <w:color w:val="000000" w:themeColor="text1"/>
          <w:sz w:val="20"/>
          <w:szCs w:val="20"/>
        </w:rPr>
        <w:t xml:space="preserve">  1. Признать утратившими силу постановления Администрации Подгорнского сельского поселения:</w:t>
      </w:r>
    </w:p>
    <w:p w:rsidR="00BE7377" w:rsidRPr="00BE7377" w:rsidRDefault="00BE7377" w:rsidP="00BE7377">
      <w:pPr>
        <w:ind w:left="927"/>
        <w:jc w:val="both"/>
        <w:outlineLvl w:val="0"/>
        <w:rPr>
          <w:rFonts w:eastAsiaTheme="minorEastAsia"/>
          <w:color w:val="000000" w:themeColor="text1"/>
          <w:sz w:val="20"/>
          <w:szCs w:val="20"/>
        </w:rPr>
      </w:pPr>
      <w:r w:rsidRPr="00BE7377">
        <w:rPr>
          <w:rFonts w:eastAsiaTheme="minorEastAsia"/>
          <w:color w:val="000000" w:themeColor="text1"/>
          <w:sz w:val="20"/>
          <w:szCs w:val="20"/>
        </w:rPr>
        <w:t xml:space="preserve">      </w:t>
      </w:r>
      <w:r w:rsidRPr="00BE7377">
        <w:rPr>
          <w:rFonts w:eastAsiaTheme="minorEastAsia"/>
          <w:color w:val="000000" w:themeColor="text1"/>
          <w:sz w:val="20"/>
          <w:szCs w:val="20"/>
        </w:rPr>
        <w:tab/>
        <w:t>от 26.06.2014 № 97 «О создании контрактной службы без образования отдельного подразделения в Администрации Подгорнского сельского поселения»;</w:t>
      </w:r>
    </w:p>
    <w:p w:rsidR="00BE7377" w:rsidRPr="00BE7377" w:rsidRDefault="00BE7377" w:rsidP="00BE7377">
      <w:pPr>
        <w:ind w:left="927" w:firstLine="489"/>
        <w:jc w:val="both"/>
        <w:outlineLvl w:val="0"/>
        <w:rPr>
          <w:rFonts w:eastAsiaTheme="minorEastAsia"/>
          <w:color w:val="000000" w:themeColor="text1"/>
          <w:sz w:val="20"/>
          <w:szCs w:val="20"/>
        </w:rPr>
      </w:pPr>
      <w:r w:rsidRPr="00BE7377">
        <w:rPr>
          <w:rFonts w:eastAsiaTheme="minorEastAsia"/>
          <w:color w:val="000000" w:themeColor="text1"/>
          <w:sz w:val="20"/>
          <w:szCs w:val="20"/>
        </w:rPr>
        <w:t>от 30.12.2015 № 282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«Подгорнское сельское поселение»;</w:t>
      </w:r>
    </w:p>
    <w:p w:rsidR="00BE7377" w:rsidRPr="00BE7377" w:rsidRDefault="00BE7377" w:rsidP="00BE7377">
      <w:pPr>
        <w:ind w:left="927" w:firstLine="489"/>
        <w:jc w:val="both"/>
        <w:outlineLvl w:val="0"/>
        <w:rPr>
          <w:rFonts w:eastAsiaTheme="minorEastAsia"/>
          <w:color w:val="000000" w:themeColor="text1"/>
          <w:sz w:val="20"/>
          <w:szCs w:val="20"/>
        </w:rPr>
      </w:pPr>
      <w:r w:rsidRPr="00BE7377">
        <w:rPr>
          <w:rFonts w:eastAsiaTheme="minorEastAsia"/>
          <w:color w:val="000000" w:themeColor="text1"/>
          <w:sz w:val="20"/>
          <w:szCs w:val="20"/>
        </w:rPr>
        <w:t xml:space="preserve">от 30.12.2015 № </w:t>
      </w:r>
      <w:r w:rsidRPr="00BE7377">
        <w:rPr>
          <w:color w:val="000000"/>
          <w:sz w:val="20"/>
          <w:szCs w:val="20"/>
          <w:lang w:eastAsia="ar-SA"/>
        </w:rPr>
        <w:t xml:space="preserve">283 </w:t>
      </w:r>
      <w:r w:rsidRPr="00BE7377">
        <w:rPr>
          <w:rFonts w:eastAsiaTheme="minorEastAsia"/>
          <w:color w:val="000000" w:themeColor="text1"/>
          <w:sz w:val="20"/>
          <w:szCs w:val="20"/>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w:t>
      </w:r>
    </w:p>
    <w:p w:rsidR="00BE7377" w:rsidRPr="00BE7377" w:rsidRDefault="00BE7377" w:rsidP="00BE7377">
      <w:pPr>
        <w:ind w:left="927" w:firstLine="489"/>
        <w:jc w:val="both"/>
        <w:outlineLvl w:val="0"/>
        <w:rPr>
          <w:rFonts w:eastAsiaTheme="minorEastAsia"/>
          <w:color w:val="000000" w:themeColor="text1"/>
          <w:sz w:val="20"/>
          <w:szCs w:val="20"/>
        </w:rPr>
      </w:pPr>
      <w:r w:rsidRPr="00BE7377">
        <w:rPr>
          <w:color w:val="000000"/>
          <w:sz w:val="20"/>
          <w:szCs w:val="20"/>
          <w:lang w:eastAsia="ar-SA"/>
        </w:rPr>
        <w:t>2. Постановление подлежит официальному опубликованию в печатном издании «Официальные ведомости Подгорнского сельского поселения» и размещено на официальном сайте Подгорнского сельского поселения.</w:t>
      </w:r>
    </w:p>
    <w:p w:rsidR="00BE7377" w:rsidRPr="00BE7377" w:rsidRDefault="00BE7377" w:rsidP="00BE7377">
      <w:pPr>
        <w:ind w:left="708" w:firstLine="708"/>
        <w:jc w:val="both"/>
        <w:outlineLvl w:val="0"/>
        <w:rPr>
          <w:color w:val="000000"/>
          <w:sz w:val="20"/>
          <w:szCs w:val="20"/>
          <w:lang w:eastAsia="ar-SA"/>
        </w:rPr>
      </w:pPr>
      <w:r w:rsidRPr="00BE7377">
        <w:rPr>
          <w:rFonts w:eastAsiaTheme="minorEastAsia"/>
          <w:color w:val="000000" w:themeColor="text1"/>
          <w:sz w:val="20"/>
          <w:szCs w:val="20"/>
        </w:rPr>
        <w:t xml:space="preserve">3.   </w:t>
      </w:r>
      <w:r w:rsidRPr="00BE7377">
        <w:rPr>
          <w:color w:val="000000"/>
          <w:sz w:val="20"/>
          <w:szCs w:val="20"/>
          <w:lang w:eastAsia="ar-SA"/>
        </w:rPr>
        <w:t>Настоящее постановление вступает в силу с даты принятия.</w:t>
      </w:r>
    </w:p>
    <w:p w:rsidR="00BE7377" w:rsidRPr="00BE7377" w:rsidRDefault="00BE7377" w:rsidP="00BE7377">
      <w:pPr>
        <w:ind w:left="708" w:firstLine="708"/>
        <w:jc w:val="both"/>
        <w:outlineLvl w:val="0"/>
        <w:rPr>
          <w:color w:val="000000"/>
          <w:sz w:val="20"/>
          <w:szCs w:val="20"/>
          <w:lang w:eastAsia="ar-SA"/>
        </w:rPr>
      </w:pPr>
      <w:r w:rsidRPr="00BE7377">
        <w:rPr>
          <w:color w:val="000000"/>
          <w:sz w:val="20"/>
          <w:szCs w:val="20"/>
          <w:lang w:eastAsia="ar-SA"/>
        </w:rPr>
        <w:t xml:space="preserve">4.   Контроль над исполнением настоящего постановления отваляю за собой. </w:t>
      </w:r>
    </w:p>
    <w:p w:rsidR="00BE7377" w:rsidRPr="00BE7377" w:rsidRDefault="00BE7377" w:rsidP="00BE7377">
      <w:pPr>
        <w:ind w:left="567" w:firstLine="567"/>
        <w:jc w:val="both"/>
        <w:outlineLvl w:val="0"/>
        <w:rPr>
          <w:rFonts w:eastAsiaTheme="minorEastAsia"/>
          <w:color w:val="000000" w:themeColor="text1"/>
          <w:sz w:val="20"/>
          <w:szCs w:val="20"/>
        </w:rPr>
      </w:pPr>
    </w:p>
    <w:p w:rsidR="00BE7377" w:rsidRPr="00BE7377" w:rsidRDefault="00BE7377" w:rsidP="00BE7377">
      <w:pPr>
        <w:outlineLvl w:val="0"/>
        <w:rPr>
          <w:bCs/>
          <w:sz w:val="20"/>
          <w:szCs w:val="20"/>
        </w:rPr>
      </w:pPr>
      <w:r w:rsidRPr="00BE7377">
        <w:rPr>
          <w:bCs/>
          <w:sz w:val="20"/>
          <w:szCs w:val="20"/>
        </w:rPr>
        <w:t xml:space="preserve">         </w:t>
      </w:r>
      <w:r w:rsidRPr="00BE7377">
        <w:rPr>
          <w:bCs/>
          <w:sz w:val="20"/>
          <w:szCs w:val="20"/>
        </w:rPr>
        <w:tab/>
        <w:t xml:space="preserve"> Глава Подгорнского сельского поселения</w:t>
      </w:r>
      <w:r w:rsidRPr="00BE7377">
        <w:rPr>
          <w:bCs/>
          <w:sz w:val="20"/>
          <w:szCs w:val="20"/>
        </w:rPr>
        <w:tab/>
      </w:r>
      <w:r w:rsidRPr="00BE7377">
        <w:rPr>
          <w:bCs/>
          <w:sz w:val="20"/>
          <w:szCs w:val="20"/>
        </w:rPr>
        <w:tab/>
        <w:t xml:space="preserve"> </w:t>
      </w:r>
      <w:r w:rsidRPr="00BE7377">
        <w:rPr>
          <w:bCs/>
          <w:sz w:val="20"/>
          <w:szCs w:val="20"/>
        </w:rPr>
        <w:tab/>
        <w:t xml:space="preserve">              А.Н. Кондратенко </w:t>
      </w:r>
    </w:p>
    <w:p w:rsidR="00BE7377" w:rsidRPr="00BE7377" w:rsidRDefault="00BE7377" w:rsidP="00BE7377">
      <w:pPr>
        <w:ind w:left="567" w:firstLine="709"/>
        <w:jc w:val="both"/>
        <w:outlineLvl w:val="0"/>
        <w:rPr>
          <w:rFonts w:eastAsiaTheme="minorEastAsia"/>
          <w:color w:val="000000" w:themeColor="text1"/>
          <w:sz w:val="20"/>
          <w:szCs w:val="20"/>
        </w:rPr>
      </w:pPr>
    </w:p>
    <w:p w:rsidR="00BE7377" w:rsidRPr="00BE7377" w:rsidRDefault="00BE7377" w:rsidP="00BE7377">
      <w:pPr>
        <w:widowControl w:val="0"/>
        <w:autoSpaceDE w:val="0"/>
        <w:autoSpaceDN w:val="0"/>
        <w:adjustRightInd w:val="0"/>
        <w:ind w:left="567" w:firstLine="709"/>
        <w:jc w:val="both"/>
        <w:outlineLvl w:val="0"/>
        <w:rPr>
          <w:color w:val="000000" w:themeColor="text1"/>
          <w:sz w:val="20"/>
          <w:szCs w:val="20"/>
        </w:rPr>
      </w:pPr>
    </w:p>
    <w:p w:rsidR="00BE7377" w:rsidRDefault="00BE7377" w:rsidP="00D755D6">
      <w:pPr>
        <w:jc w:val="center"/>
        <w:rPr>
          <w:b/>
          <w:sz w:val="20"/>
          <w:szCs w:val="20"/>
        </w:rPr>
      </w:pPr>
    </w:p>
    <w:p w:rsidR="00BE7377" w:rsidRDefault="00BE7377" w:rsidP="00D755D6">
      <w:pPr>
        <w:jc w:val="center"/>
        <w:rPr>
          <w:b/>
          <w:sz w:val="20"/>
          <w:szCs w:val="20"/>
        </w:rPr>
      </w:pPr>
    </w:p>
    <w:p w:rsidR="002520A1" w:rsidRPr="002520A1" w:rsidRDefault="002520A1" w:rsidP="002520A1">
      <w:pPr>
        <w:jc w:val="center"/>
        <w:rPr>
          <w:sz w:val="20"/>
          <w:szCs w:val="20"/>
        </w:rPr>
      </w:pPr>
      <w:r w:rsidRPr="002520A1">
        <w:rPr>
          <w:sz w:val="20"/>
          <w:szCs w:val="20"/>
        </w:rPr>
        <w:t>АДМИНИСТРАЦИЯ  ПОДГОРНСКОГО СЕЛЬСКОГО ПОСЕЛЕНИЯ</w:t>
      </w:r>
    </w:p>
    <w:p w:rsidR="002520A1" w:rsidRPr="002520A1" w:rsidRDefault="002520A1" w:rsidP="002520A1">
      <w:pPr>
        <w:jc w:val="center"/>
        <w:rPr>
          <w:sz w:val="20"/>
          <w:szCs w:val="20"/>
        </w:rPr>
      </w:pPr>
      <w:r w:rsidRPr="002520A1">
        <w:rPr>
          <w:sz w:val="20"/>
          <w:szCs w:val="20"/>
        </w:rPr>
        <w:t>ПОСТАНОВЛЕНИЕ</w:t>
      </w:r>
    </w:p>
    <w:p w:rsidR="002520A1" w:rsidRPr="002520A1" w:rsidRDefault="002520A1" w:rsidP="002520A1">
      <w:pPr>
        <w:jc w:val="center"/>
        <w:rPr>
          <w:bCs/>
          <w:sz w:val="20"/>
          <w:szCs w:val="20"/>
        </w:rPr>
      </w:pPr>
    </w:p>
    <w:p w:rsidR="002520A1" w:rsidRPr="002520A1" w:rsidRDefault="002520A1" w:rsidP="002520A1">
      <w:pPr>
        <w:jc w:val="center"/>
        <w:rPr>
          <w:b/>
          <w:bCs/>
          <w:sz w:val="20"/>
          <w:szCs w:val="20"/>
        </w:rPr>
      </w:pPr>
    </w:p>
    <w:tbl>
      <w:tblPr>
        <w:tblW w:w="0" w:type="auto"/>
        <w:tblLook w:val="01E0" w:firstRow="1" w:lastRow="1" w:firstColumn="1" w:lastColumn="1" w:noHBand="0" w:noVBand="0"/>
      </w:tblPr>
      <w:tblGrid>
        <w:gridCol w:w="3168"/>
        <w:gridCol w:w="3167"/>
        <w:gridCol w:w="3160"/>
      </w:tblGrid>
      <w:tr w:rsidR="002520A1" w:rsidRPr="002520A1" w:rsidTr="002520A1">
        <w:tc>
          <w:tcPr>
            <w:tcW w:w="3190" w:type="dxa"/>
          </w:tcPr>
          <w:p w:rsidR="002520A1" w:rsidRPr="002520A1" w:rsidRDefault="002520A1" w:rsidP="002520A1">
            <w:pPr>
              <w:rPr>
                <w:bCs/>
                <w:sz w:val="20"/>
                <w:szCs w:val="20"/>
              </w:rPr>
            </w:pPr>
            <w:r w:rsidRPr="002520A1">
              <w:rPr>
                <w:bCs/>
                <w:sz w:val="20"/>
                <w:szCs w:val="20"/>
              </w:rPr>
              <w:t xml:space="preserve">               31.01.2020</w:t>
            </w:r>
          </w:p>
        </w:tc>
        <w:tc>
          <w:tcPr>
            <w:tcW w:w="3190" w:type="dxa"/>
          </w:tcPr>
          <w:p w:rsidR="002520A1" w:rsidRPr="002520A1" w:rsidRDefault="002520A1" w:rsidP="002520A1">
            <w:pPr>
              <w:jc w:val="center"/>
              <w:rPr>
                <w:bCs/>
                <w:sz w:val="20"/>
                <w:szCs w:val="20"/>
              </w:rPr>
            </w:pPr>
            <w:r w:rsidRPr="002520A1">
              <w:rPr>
                <w:bCs/>
                <w:sz w:val="20"/>
                <w:szCs w:val="20"/>
              </w:rPr>
              <w:t>с. Подгорное</w:t>
            </w:r>
          </w:p>
        </w:tc>
        <w:tc>
          <w:tcPr>
            <w:tcW w:w="3191" w:type="dxa"/>
          </w:tcPr>
          <w:p w:rsidR="002520A1" w:rsidRPr="002520A1" w:rsidRDefault="002520A1" w:rsidP="002520A1">
            <w:pPr>
              <w:jc w:val="center"/>
              <w:rPr>
                <w:bCs/>
                <w:sz w:val="20"/>
                <w:szCs w:val="20"/>
              </w:rPr>
            </w:pPr>
            <w:r w:rsidRPr="002520A1">
              <w:rPr>
                <w:bCs/>
                <w:sz w:val="20"/>
                <w:szCs w:val="20"/>
              </w:rPr>
              <w:t xml:space="preserve">                 № 4</w:t>
            </w:r>
          </w:p>
        </w:tc>
      </w:tr>
    </w:tbl>
    <w:p w:rsidR="002520A1" w:rsidRPr="002520A1" w:rsidRDefault="002520A1" w:rsidP="002520A1">
      <w:pPr>
        <w:jc w:val="center"/>
        <w:rPr>
          <w:sz w:val="20"/>
          <w:szCs w:val="20"/>
        </w:rPr>
      </w:pPr>
    </w:p>
    <w:p w:rsidR="002520A1" w:rsidRPr="002520A1" w:rsidRDefault="002520A1" w:rsidP="002520A1">
      <w:pPr>
        <w:jc w:val="center"/>
        <w:rPr>
          <w:sz w:val="20"/>
          <w:szCs w:val="20"/>
        </w:rPr>
      </w:pPr>
      <w:r w:rsidRPr="002520A1">
        <w:rPr>
          <w:sz w:val="20"/>
          <w:szCs w:val="20"/>
        </w:rPr>
        <w:t xml:space="preserve">Об утверждении стоимости услуг, предоставляемых согласно гарантированному </w:t>
      </w:r>
    </w:p>
    <w:p w:rsidR="002520A1" w:rsidRPr="002520A1" w:rsidRDefault="002520A1" w:rsidP="002520A1">
      <w:pPr>
        <w:jc w:val="center"/>
        <w:rPr>
          <w:sz w:val="20"/>
          <w:szCs w:val="20"/>
        </w:rPr>
      </w:pPr>
      <w:r w:rsidRPr="002520A1">
        <w:rPr>
          <w:sz w:val="20"/>
          <w:szCs w:val="20"/>
        </w:rPr>
        <w:t>перечню услуг по погребению</w:t>
      </w:r>
    </w:p>
    <w:p w:rsidR="002520A1" w:rsidRPr="002520A1" w:rsidRDefault="002520A1" w:rsidP="002520A1">
      <w:pPr>
        <w:rPr>
          <w:sz w:val="20"/>
          <w:szCs w:val="20"/>
        </w:rPr>
      </w:pPr>
    </w:p>
    <w:p w:rsidR="002520A1" w:rsidRPr="002520A1" w:rsidRDefault="002520A1" w:rsidP="002520A1">
      <w:pPr>
        <w:ind w:firstLine="708"/>
        <w:jc w:val="both"/>
        <w:rPr>
          <w:sz w:val="20"/>
          <w:szCs w:val="20"/>
        </w:rPr>
      </w:pPr>
      <w:r w:rsidRPr="002520A1">
        <w:rPr>
          <w:sz w:val="20"/>
          <w:szCs w:val="20"/>
        </w:rPr>
        <w:t>В соответствии с Федеральным законом от 12 января 1996 года № 8-ФЗ «О погребении и похоронном деле», Законом Томской области от 12 января 2005 года № 6-ОЗ «О погребении и похоронном деле в Томской области», постановлением  Администрации Томской области от 04 сентября 2007 года № 134а «Об утверждении Порядка согласования стоимости услуг, предоставляемых согласно гарантированному перечню услуг по погребению»,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2520A1" w:rsidRPr="002520A1" w:rsidRDefault="002520A1" w:rsidP="002520A1">
      <w:pPr>
        <w:jc w:val="both"/>
        <w:rPr>
          <w:sz w:val="20"/>
          <w:szCs w:val="20"/>
        </w:rPr>
      </w:pPr>
    </w:p>
    <w:p w:rsidR="002520A1" w:rsidRPr="002520A1" w:rsidRDefault="002520A1" w:rsidP="002520A1">
      <w:pPr>
        <w:jc w:val="center"/>
        <w:rPr>
          <w:sz w:val="20"/>
          <w:szCs w:val="20"/>
        </w:rPr>
      </w:pPr>
      <w:r w:rsidRPr="002520A1">
        <w:rPr>
          <w:sz w:val="20"/>
          <w:szCs w:val="20"/>
        </w:rPr>
        <w:t>ПОСТАНОВЛЯЮ:</w:t>
      </w:r>
    </w:p>
    <w:p w:rsidR="002520A1" w:rsidRPr="002520A1" w:rsidRDefault="002520A1" w:rsidP="002520A1">
      <w:pPr>
        <w:jc w:val="both"/>
        <w:rPr>
          <w:sz w:val="20"/>
          <w:szCs w:val="20"/>
        </w:rPr>
      </w:pPr>
    </w:p>
    <w:p w:rsidR="002520A1" w:rsidRPr="002520A1" w:rsidRDefault="002520A1" w:rsidP="002520A1">
      <w:pPr>
        <w:ind w:firstLine="708"/>
        <w:jc w:val="both"/>
        <w:rPr>
          <w:sz w:val="20"/>
          <w:szCs w:val="20"/>
        </w:rPr>
      </w:pPr>
      <w:r w:rsidRPr="002520A1">
        <w:rPr>
          <w:sz w:val="20"/>
          <w:szCs w:val="20"/>
        </w:rPr>
        <w:t>1. Утвердить стоимость услуг, предоставляемых согласно гарантированному перечню услуг по погребению в следующих размерах:</w:t>
      </w:r>
    </w:p>
    <w:p w:rsidR="002520A1" w:rsidRPr="002520A1" w:rsidRDefault="002520A1" w:rsidP="002520A1">
      <w:pPr>
        <w:ind w:firstLine="708"/>
        <w:jc w:val="both"/>
        <w:rPr>
          <w:sz w:val="20"/>
          <w:szCs w:val="20"/>
        </w:rPr>
      </w:pPr>
      <w:r w:rsidRPr="002520A1">
        <w:rPr>
          <w:sz w:val="20"/>
          <w:szCs w:val="20"/>
        </w:rPr>
        <w:t>1.1.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 –9187 (Девять тысяч сто восемьдесят семь) рублей,  согласно приложению 1;</w:t>
      </w:r>
    </w:p>
    <w:p w:rsidR="002520A1" w:rsidRPr="002520A1" w:rsidRDefault="002520A1" w:rsidP="002520A1">
      <w:pPr>
        <w:ind w:firstLine="708"/>
        <w:jc w:val="both"/>
        <w:rPr>
          <w:sz w:val="20"/>
          <w:szCs w:val="20"/>
        </w:rPr>
      </w:pPr>
      <w:r w:rsidRPr="002520A1">
        <w:rPr>
          <w:sz w:val="20"/>
          <w:szCs w:val="20"/>
        </w:rPr>
        <w:lastRenderedPageBreak/>
        <w:t>1.2.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6328 (Шесть тысяч триста двадцать восемь) рубля, согласно приложению 1.</w:t>
      </w:r>
    </w:p>
    <w:p w:rsidR="002520A1" w:rsidRPr="002520A1" w:rsidRDefault="002520A1" w:rsidP="002520A1">
      <w:pPr>
        <w:ind w:firstLine="708"/>
        <w:jc w:val="both"/>
        <w:rPr>
          <w:sz w:val="20"/>
          <w:szCs w:val="20"/>
        </w:rPr>
      </w:pPr>
      <w:r w:rsidRPr="002520A1">
        <w:rPr>
          <w:sz w:val="20"/>
          <w:szCs w:val="20"/>
        </w:rPr>
        <w:t>2. Признать утратившим силу постановление Администрации Подгорнского сельского поселения от 31.01.2019 № 11 «Об утверждении стоимости услуг, предоставляемых согласно гарантированному  перечню услуг по погребению».</w:t>
      </w:r>
    </w:p>
    <w:p w:rsidR="002520A1" w:rsidRPr="002520A1" w:rsidRDefault="002520A1" w:rsidP="002520A1">
      <w:pPr>
        <w:ind w:firstLine="708"/>
        <w:jc w:val="both"/>
        <w:rPr>
          <w:sz w:val="20"/>
          <w:szCs w:val="20"/>
        </w:rPr>
      </w:pPr>
      <w:r w:rsidRPr="002520A1">
        <w:rPr>
          <w:sz w:val="20"/>
          <w:szCs w:val="20"/>
        </w:rPr>
        <w:t>3. Опубликовать настоящее постановление в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 в сети «Интернет».</w:t>
      </w:r>
    </w:p>
    <w:p w:rsidR="002520A1" w:rsidRPr="002520A1" w:rsidRDefault="002520A1" w:rsidP="002520A1">
      <w:pPr>
        <w:ind w:firstLine="708"/>
        <w:jc w:val="both"/>
        <w:rPr>
          <w:sz w:val="20"/>
          <w:szCs w:val="20"/>
        </w:rPr>
      </w:pPr>
      <w:r w:rsidRPr="002520A1">
        <w:rPr>
          <w:sz w:val="20"/>
          <w:szCs w:val="20"/>
        </w:rPr>
        <w:t>4. Настоящее постановление вступает со дня официального опубликования и распространяется на правоотношения, возникшее с 1 февраля 2020 года</w:t>
      </w:r>
    </w:p>
    <w:p w:rsidR="002520A1" w:rsidRPr="002520A1" w:rsidRDefault="002520A1" w:rsidP="002520A1">
      <w:pPr>
        <w:ind w:firstLine="708"/>
        <w:jc w:val="both"/>
        <w:rPr>
          <w:sz w:val="20"/>
          <w:szCs w:val="20"/>
        </w:rPr>
      </w:pPr>
      <w:r w:rsidRPr="002520A1">
        <w:rPr>
          <w:sz w:val="20"/>
          <w:szCs w:val="20"/>
        </w:rPr>
        <w:t xml:space="preserve">5. Контроль за исполнением настоящего постановления оставляю за собой. </w:t>
      </w:r>
    </w:p>
    <w:p w:rsidR="002520A1" w:rsidRPr="002520A1" w:rsidRDefault="002520A1" w:rsidP="002520A1">
      <w:pPr>
        <w:jc w:val="both"/>
        <w:rPr>
          <w:sz w:val="20"/>
          <w:szCs w:val="20"/>
        </w:rPr>
      </w:pPr>
    </w:p>
    <w:p w:rsidR="002520A1" w:rsidRPr="002520A1" w:rsidRDefault="002520A1" w:rsidP="002520A1">
      <w:pPr>
        <w:jc w:val="both"/>
        <w:rPr>
          <w:sz w:val="20"/>
          <w:szCs w:val="20"/>
        </w:rPr>
      </w:pPr>
    </w:p>
    <w:p w:rsidR="002520A1" w:rsidRPr="002520A1" w:rsidRDefault="002520A1" w:rsidP="002520A1">
      <w:pPr>
        <w:jc w:val="both"/>
        <w:rPr>
          <w:sz w:val="20"/>
          <w:szCs w:val="20"/>
        </w:rPr>
      </w:pPr>
      <w:r w:rsidRPr="002520A1">
        <w:rPr>
          <w:sz w:val="20"/>
          <w:szCs w:val="20"/>
        </w:rPr>
        <w:t>Глава Подгорнского сельского поселения                                                                 А.Н. Кондратенко</w:t>
      </w:r>
    </w:p>
    <w:p w:rsidR="002520A1" w:rsidRPr="002520A1" w:rsidRDefault="002520A1" w:rsidP="002520A1">
      <w:pPr>
        <w:ind w:left="6663"/>
        <w:rPr>
          <w:sz w:val="20"/>
          <w:szCs w:val="20"/>
        </w:rPr>
      </w:pPr>
    </w:p>
    <w:p w:rsidR="002520A1" w:rsidRPr="002520A1" w:rsidRDefault="002520A1" w:rsidP="002520A1">
      <w:pPr>
        <w:ind w:left="6663"/>
        <w:rPr>
          <w:sz w:val="20"/>
          <w:szCs w:val="20"/>
        </w:rPr>
      </w:pPr>
    </w:p>
    <w:p w:rsidR="002520A1" w:rsidRPr="002520A1" w:rsidRDefault="002520A1" w:rsidP="002520A1">
      <w:pPr>
        <w:ind w:left="6663"/>
        <w:rPr>
          <w:sz w:val="20"/>
          <w:szCs w:val="20"/>
        </w:rPr>
      </w:pPr>
    </w:p>
    <w:p w:rsidR="002520A1" w:rsidRPr="002520A1" w:rsidRDefault="002520A1" w:rsidP="002520A1">
      <w:pPr>
        <w:rPr>
          <w:sz w:val="20"/>
          <w:szCs w:val="20"/>
        </w:rPr>
        <w:sectPr w:rsidR="002520A1" w:rsidRPr="002520A1" w:rsidSect="002520A1">
          <w:footerReference w:type="even" r:id="rId12"/>
          <w:footerReference w:type="default" r:id="rId13"/>
          <w:pgSz w:w="11906" w:h="16838"/>
          <w:pgMar w:top="851" w:right="926" w:bottom="851" w:left="1701" w:header="708" w:footer="708" w:gutter="0"/>
          <w:cols w:space="708"/>
          <w:titlePg/>
          <w:docGrid w:linePitch="360"/>
        </w:sectPr>
      </w:pPr>
    </w:p>
    <w:p w:rsidR="002520A1" w:rsidRPr="002520A1" w:rsidRDefault="002520A1" w:rsidP="00BE7377">
      <w:pPr>
        <w:rPr>
          <w:sz w:val="20"/>
          <w:szCs w:val="20"/>
        </w:rPr>
      </w:pPr>
      <w:r w:rsidRPr="002520A1">
        <w:rPr>
          <w:sz w:val="20"/>
          <w:szCs w:val="20"/>
        </w:rPr>
        <w:lastRenderedPageBreak/>
        <w:t>Приложение № 1 к постановлению Администрации Подгорнского сельского поселения от 31.01.2020 № 4</w:t>
      </w:r>
    </w:p>
    <w:p w:rsidR="002520A1" w:rsidRPr="002520A1" w:rsidRDefault="002520A1" w:rsidP="00BE7377">
      <w:pPr>
        <w:tabs>
          <w:tab w:val="left" w:pos="8370"/>
        </w:tabs>
        <w:rPr>
          <w:sz w:val="20"/>
          <w:szCs w:val="20"/>
        </w:rPr>
      </w:pPr>
    </w:p>
    <w:p w:rsidR="002520A1" w:rsidRPr="002520A1" w:rsidRDefault="002520A1" w:rsidP="00BE7377">
      <w:pPr>
        <w:tabs>
          <w:tab w:val="left" w:pos="8370"/>
        </w:tabs>
        <w:rPr>
          <w:b/>
          <w:sz w:val="20"/>
          <w:szCs w:val="20"/>
        </w:rPr>
      </w:pPr>
      <w:r w:rsidRPr="002520A1">
        <w:rPr>
          <w:b/>
          <w:sz w:val="20"/>
          <w:szCs w:val="20"/>
        </w:rPr>
        <w:t>Расчет размера стоимости услуг, предоставляемых согласно гарантированному перечню услуг по погребению</w:t>
      </w:r>
    </w:p>
    <w:p w:rsidR="002520A1" w:rsidRPr="002520A1" w:rsidRDefault="002520A1" w:rsidP="00BE7377">
      <w:pPr>
        <w:tabs>
          <w:tab w:val="left" w:pos="8370"/>
        </w:tabs>
        <w:rPr>
          <w:b/>
          <w:sz w:val="20"/>
          <w:szCs w:val="20"/>
        </w:rPr>
      </w:pPr>
      <w:r w:rsidRPr="002520A1">
        <w:rPr>
          <w:b/>
          <w:sz w:val="20"/>
          <w:szCs w:val="20"/>
        </w:rPr>
        <w:t>по муниципальному образованию «Подгорнское сельское поселение»</w:t>
      </w:r>
    </w:p>
    <w:p w:rsidR="002520A1" w:rsidRPr="002520A1" w:rsidRDefault="002520A1" w:rsidP="002520A1">
      <w:pPr>
        <w:tabs>
          <w:tab w:val="left" w:pos="8370"/>
        </w:tabs>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633"/>
        <w:gridCol w:w="1134"/>
        <w:gridCol w:w="1418"/>
        <w:gridCol w:w="1275"/>
        <w:gridCol w:w="1701"/>
      </w:tblGrid>
      <w:tr w:rsidR="002520A1" w:rsidRPr="002520A1" w:rsidTr="0006463C">
        <w:tc>
          <w:tcPr>
            <w:tcW w:w="586" w:type="dxa"/>
          </w:tcPr>
          <w:p w:rsidR="002520A1" w:rsidRPr="002520A1" w:rsidRDefault="002520A1" w:rsidP="002520A1">
            <w:pPr>
              <w:tabs>
                <w:tab w:val="left" w:pos="8370"/>
              </w:tabs>
              <w:rPr>
                <w:sz w:val="20"/>
                <w:szCs w:val="20"/>
              </w:rPr>
            </w:pPr>
            <w:r w:rsidRPr="002520A1">
              <w:rPr>
                <w:sz w:val="20"/>
                <w:szCs w:val="20"/>
              </w:rPr>
              <w:t>№ п/п</w:t>
            </w:r>
          </w:p>
        </w:tc>
        <w:tc>
          <w:tcPr>
            <w:tcW w:w="3633" w:type="dxa"/>
          </w:tcPr>
          <w:p w:rsidR="002520A1" w:rsidRPr="002520A1" w:rsidRDefault="002520A1" w:rsidP="002520A1">
            <w:pPr>
              <w:tabs>
                <w:tab w:val="left" w:pos="8370"/>
              </w:tabs>
              <w:rPr>
                <w:sz w:val="20"/>
                <w:szCs w:val="20"/>
              </w:rPr>
            </w:pPr>
            <w:r w:rsidRPr="002520A1">
              <w:rPr>
                <w:sz w:val="20"/>
                <w:szCs w:val="20"/>
              </w:rPr>
              <w:t>Наименование</w:t>
            </w:r>
          </w:p>
        </w:tc>
        <w:tc>
          <w:tcPr>
            <w:tcW w:w="1134" w:type="dxa"/>
          </w:tcPr>
          <w:p w:rsidR="002520A1" w:rsidRPr="002520A1" w:rsidRDefault="002520A1" w:rsidP="002520A1">
            <w:pPr>
              <w:tabs>
                <w:tab w:val="left" w:pos="8370"/>
              </w:tabs>
              <w:jc w:val="center"/>
              <w:rPr>
                <w:sz w:val="20"/>
                <w:szCs w:val="20"/>
              </w:rPr>
            </w:pPr>
            <w:r w:rsidRPr="002520A1">
              <w:rPr>
                <w:sz w:val="20"/>
                <w:szCs w:val="20"/>
              </w:rPr>
              <w:t>Районный коэффициент к заработной плате</w:t>
            </w:r>
          </w:p>
        </w:tc>
        <w:tc>
          <w:tcPr>
            <w:tcW w:w="1418" w:type="dxa"/>
          </w:tcPr>
          <w:p w:rsidR="002520A1" w:rsidRPr="002520A1" w:rsidRDefault="002520A1" w:rsidP="002520A1">
            <w:pPr>
              <w:tabs>
                <w:tab w:val="left" w:pos="8370"/>
              </w:tabs>
              <w:jc w:val="center"/>
              <w:rPr>
                <w:sz w:val="20"/>
                <w:szCs w:val="20"/>
              </w:rPr>
            </w:pPr>
            <w:r w:rsidRPr="002520A1">
              <w:rPr>
                <w:sz w:val="20"/>
                <w:szCs w:val="20"/>
              </w:rPr>
              <w:t>Фактически действующий размер стоимости услуг по погребению в текущем году, рублей</w:t>
            </w:r>
          </w:p>
        </w:tc>
        <w:tc>
          <w:tcPr>
            <w:tcW w:w="1275" w:type="dxa"/>
          </w:tcPr>
          <w:p w:rsidR="002520A1" w:rsidRPr="002520A1" w:rsidRDefault="002520A1" w:rsidP="002520A1">
            <w:pPr>
              <w:tabs>
                <w:tab w:val="left" w:pos="8370"/>
              </w:tabs>
              <w:jc w:val="center"/>
              <w:rPr>
                <w:sz w:val="20"/>
                <w:szCs w:val="20"/>
              </w:rPr>
            </w:pPr>
            <w:r w:rsidRPr="002520A1">
              <w:rPr>
                <w:sz w:val="20"/>
                <w:szCs w:val="20"/>
              </w:rPr>
              <w:t>Фактический индекс роста потребительских цен за 2018год %</w:t>
            </w:r>
          </w:p>
        </w:tc>
        <w:tc>
          <w:tcPr>
            <w:tcW w:w="1701" w:type="dxa"/>
          </w:tcPr>
          <w:p w:rsidR="002520A1" w:rsidRPr="002520A1" w:rsidRDefault="002520A1" w:rsidP="002520A1">
            <w:pPr>
              <w:tabs>
                <w:tab w:val="left" w:pos="8370"/>
              </w:tabs>
              <w:jc w:val="center"/>
              <w:rPr>
                <w:sz w:val="20"/>
                <w:szCs w:val="20"/>
              </w:rPr>
            </w:pPr>
            <w:r w:rsidRPr="002520A1">
              <w:rPr>
                <w:sz w:val="20"/>
                <w:szCs w:val="20"/>
              </w:rPr>
              <w:t>Размер стоимости услуг по погребению на 2018 год</w:t>
            </w:r>
          </w:p>
          <w:p w:rsidR="002520A1" w:rsidRPr="002520A1" w:rsidRDefault="002520A1" w:rsidP="002520A1">
            <w:pPr>
              <w:tabs>
                <w:tab w:val="left" w:pos="8370"/>
              </w:tabs>
              <w:jc w:val="center"/>
              <w:rPr>
                <w:sz w:val="20"/>
                <w:szCs w:val="20"/>
              </w:rPr>
            </w:pPr>
            <w:r w:rsidRPr="002520A1">
              <w:rPr>
                <w:sz w:val="20"/>
                <w:szCs w:val="20"/>
              </w:rPr>
              <w:t>(гр.2х гр.3/100+гр.2)</w:t>
            </w:r>
          </w:p>
          <w:p w:rsidR="002520A1" w:rsidRPr="002520A1" w:rsidRDefault="002520A1" w:rsidP="002520A1">
            <w:pPr>
              <w:tabs>
                <w:tab w:val="left" w:pos="8370"/>
              </w:tabs>
              <w:jc w:val="center"/>
              <w:rPr>
                <w:sz w:val="20"/>
                <w:szCs w:val="20"/>
              </w:rPr>
            </w:pPr>
            <w:r w:rsidRPr="002520A1">
              <w:rPr>
                <w:sz w:val="20"/>
                <w:szCs w:val="20"/>
              </w:rPr>
              <w:t>с округлением</w:t>
            </w:r>
          </w:p>
        </w:tc>
      </w:tr>
      <w:tr w:rsidR="002520A1" w:rsidRPr="002520A1" w:rsidTr="0006463C">
        <w:tc>
          <w:tcPr>
            <w:tcW w:w="586" w:type="dxa"/>
          </w:tcPr>
          <w:p w:rsidR="002520A1" w:rsidRPr="002520A1" w:rsidRDefault="002520A1" w:rsidP="002520A1">
            <w:pPr>
              <w:tabs>
                <w:tab w:val="left" w:pos="8370"/>
              </w:tabs>
              <w:rPr>
                <w:sz w:val="20"/>
                <w:szCs w:val="20"/>
              </w:rPr>
            </w:pPr>
            <w:r w:rsidRPr="002520A1">
              <w:rPr>
                <w:sz w:val="20"/>
                <w:szCs w:val="20"/>
              </w:rPr>
              <w:t>А</w:t>
            </w:r>
          </w:p>
        </w:tc>
        <w:tc>
          <w:tcPr>
            <w:tcW w:w="3633" w:type="dxa"/>
          </w:tcPr>
          <w:p w:rsidR="002520A1" w:rsidRPr="002520A1" w:rsidRDefault="002520A1" w:rsidP="002520A1">
            <w:pPr>
              <w:tabs>
                <w:tab w:val="left" w:pos="8370"/>
              </w:tabs>
              <w:jc w:val="center"/>
              <w:rPr>
                <w:sz w:val="20"/>
                <w:szCs w:val="20"/>
              </w:rPr>
            </w:pPr>
            <w:r w:rsidRPr="002520A1">
              <w:rPr>
                <w:sz w:val="20"/>
                <w:szCs w:val="20"/>
              </w:rPr>
              <w:t>Б</w:t>
            </w:r>
          </w:p>
        </w:tc>
        <w:tc>
          <w:tcPr>
            <w:tcW w:w="1134" w:type="dxa"/>
          </w:tcPr>
          <w:p w:rsidR="002520A1" w:rsidRPr="002520A1" w:rsidRDefault="002520A1" w:rsidP="002520A1">
            <w:pPr>
              <w:tabs>
                <w:tab w:val="left" w:pos="8370"/>
              </w:tabs>
              <w:rPr>
                <w:sz w:val="20"/>
                <w:szCs w:val="20"/>
              </w:rPr>
            </w:pPr>
            <w:r w:rsidRPr="002520A1">
              <w:rPr>
                <w:sz w:val="20"/>
                <w:szCs w:val="20"/>
              </w:rPr>
              <w:t>1</w:t>
            </w:r>
          </w:p>
        </w:tc>
        <w:tc>
          <w:tcPr>
            <w:tcW w:w="1418" w:type="dxa"/>
          </w:tcPr>
          <w:p w:rsidR="002520A1" w:rsidRPr="002520A1" w:rsidRDefault="002520A1" w:rsidP="002520A1">
            <w:pPr>
              <w:tabs>
                <w:tab w:val="left" w:pos="8370"/>
              </w:tabs>
              <w:rPr>
                <w:sz w:val="20"/>
                <w:szCs w:val="20"/>
              </w:rPr>
            </w:pPr>
            <w:r w:rsidRPr="002520A1">
              <w:rPr>
                <w:sz w:val="20"/>
                <w:szCs w:val="20"/>
              </w:rPr>
              <w:t>2</w:t>
            </w:r>
          </w:p>
        </w:tc>
        <w:tc>
          <w:tcPr>
            <w:tcW w:w="1275" w:type="dxa"/>
          </w:tcPr>
          <w:p w:rsidR="002520A1" w:rsidRPr="002520A1" w:rsidRDefault="002520A1" w:rsidP="002520A1">
            <w:pPr>
              <w:tabs>
                <w:tab w:val="left" w:pos="8370"/>
              </w:tabs>
              <w:rPr>
                <w:sz w:val="20"/>
                <w:szCs w:val="20"/>
              </w:rPr>
            </w:pPr>
            <w:r w:rsidRPr="002520A1">
              <w:rPr>
                <w:sz w:val="20"/>
                <w:szCs w:val="20"/>
              </w:rPr>
              <w:t>3</w:t>
            </w:r>
          </w:p>
        </w:tc>
        <w:tc>
          <w:tcPr>
            <w:tcW w:w="1701" w:type="dxa"/>
          </w:tcPr>
          <w:p w:rsidR="002520A1" w:rsidRPr="002520A1" w:rsidRDefault="002520A1" w:rsidP="002520A1">
            <w:pPr>
              <w:tabs>
                <w:tab w:val="left" w:pos="8370"/>
              </w:tabs>
              <w:rPr>
                <w:sz w:val="20"/>
                <w:szCs w:val="20"/>
              </w:rPr>
            </w:pPr>
            <w:r w:rsidRPr="002520A1">
              <w:rPr>
                <w:sz w:val="20"/>
                <w:szCs w:val="20"/>
              </w:rPr>
              <w:t>4</w:t>
            </w:r>
          </w:p>
        </w:tc>
      </w:tr>
      <w:tr w:rsidR="002520A1" w:rsidRPr="002520A1" w:rsidTr="0006463C">
        <w:tc>
          <w:tcPr>
            <w:tcW w:w="586" w:type="dxa"/>
          </w:tcPr>
          <w:p w:rsidR="002520A1" w:rsidRPr="002520A1" w:rsidRDefault="002520A1" w:rsidP="002520A1">
            <w:pPr>
              <w:tabs>
                <w:tab w:val="left" w:pos="8370"/>
              </w:tabs>
              <w:rPr>
                <w:sz w:val="20"/>
                <w:szCs w:val="20"/>
              </w:rPr>
            </w:pPr>
            <w:r w:rsidRPr="002520A1">
              <w:rPr>
                <w:sz w:val="20"/>
                <w:szCs w:val="20"/>
              </w:rPr>
              <w:t>1.</w:t>
            </w:r>
          </w:p>
        </w:tc>
        <w:tc>
          <w:tcPr>
            <w:tcW w:w="3633" w:type="dxa"/>
          </w:tcPr>
          <w:p w:rsidR="002520A1" w:rsidRPr="002520A1" w:rsidRDefault="002520A1" w:rsidP="002520A1">
            <w:pPr>
              <w:tabs>
                <w:tab w:val="left" w:pos="8370"/>
              </w:tabs>
              <w:rPr>
                <w:sz w:val="20"/>
                <w:szCs w:val="20"/>
              </w:rPr>
            </w:pPr>
            <w:r w:rsidRPr="002520A1">
              <w:rPr>
                <w:sz w:val="20"/>
                <w:szCs w:val="20"/>
              </w:rPr>
              <w:t>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w:t>
            </w:r>
          </w:p>
        </w:tc>
        <w:tc>
          <w:tcPr>
            <w:tcW w:w="1134"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 xml:space="preserve"> </w:t>
            </w: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1,5</w:t>
            </w:r>
          </w:p>
        </w:tc>
        <w:tc>
          <w:tcPr>
            <w:tcW w:w="1418"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8919</w:t>
            </w:r>
          </w:p>
        </w:tc>
        <w:tc>
          <w:tcPr>
            <w:tcW w:w="1275"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1,03</w:t>
            </w:r>
          </w:p>
        </w:tc>
        <w:tc>
          <w:tcPr>
            <w:tcW w:w="1701" w:type="dxa"/>
          </w:tcPr>
          <w:p w:rsidR="002520A1" w:rsidRPr="002520A1" w:rsidRDefault="002520A1" w:rsidP="002520A1">
            <w:pPr>
              <w:tabs>
                <w:tab w:val="left" w:pos="8370"/>
              </w:tabs>
              <w:rPr>
                <w:sz w:val="20"/>
                <w:szCs w:val="20"/>
              </w:rPr>
            </w:pPr>
            <w:r w:rsidRPr="002520A1">
              <w:rPr>
                <w:sz w:val="20"/>
                <w:szCs w:val="20"/>
              </w:rPr>
              <w:t xml:space="preserve">    </w:t>
            </w: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9187</w:t>
            </w:r>
          </w:p>
        </w:tc>
      </w:tr>
      <w:tr w:rsidR="002520A1" w:rsidRPr="002520A1" w:rsidTr="0006463C">
        <w:tc>
          <w:tcPr>
            <w:tcW w:w="586" w:type="dxa"/>
          </w:tcPr>
          <w:p w:rsidR="002520A1" w:rsidRPr="002520A1" w:rsidRDefault="002520A1" w:rsidP="002520A1">
            <w:pPr>
              <w:tabs>
                <w:tab w:val="left" w:pos="8370"/>
              </w:tabs>
              <w:rPr>
                <w:sz w:val="20"/>
                <w:szCs w:val="20"/>
              </w:rPr>
            </w:pPr>
            <w:r w:rsidRPr="002520A1">
              <w:rPr>
                <w:sz w:val="20"/>
                <w:szCs w:val="20"/>
              </w:rPr>
              <w:t>2.</w:t>
            </w:r>
          </w:p>
        </w:tc>
        <w:tc>
          <w:tcPr>
            <w:tcW w:w="3633" w:type="dxa"/>
          </w:tcPr>
          <w:p w:rsidR="002520A1" w:rsidRPr="002520A1" w:rsidRDefault="002520A1" w:rsidP="002520A1">
            <w:pPr>
              <w:tabs>
                <w:tab w:val="left" w:pos="8370"/>
              </w:tabs>
              <w:rPr>
                <w:sz w:val="20"/>
                <w:szCs w:val="20"/>
              </w:rPr>
            </w:pPr>
            <w:r w:rsidRPr="002520A1">
              <w:rPr>
                <w:sz w:val="20"/>
                <w:szCs w:val="20"/>
              </w:rPr>
              <w:t>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c>
        <w:tc>
          <w:tcPr>
            <w:tcW w:w="1134"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1,5</w:t>
            </w:r>
          </w:p>
        </w:tc>
        <w:tc>
          <w:tcPr>
            <w:tcW w:w="1418"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6144</w:t>
            </w:r>
          </w:p>
        </w:tc>
        <w:tc>
          <w:tcPr>
            <w:tcW w:w="1275"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1,03</w:t>
            </w:r>
          </w:p>
        </w:tc>
        <w:tc>
          <w:tcPr>
            <w:tcW w:w="1701" w:type="dxa"/>
          </w:tcPr>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6328</w:t>
            </w:r>
          </w:p>
        </w:tc>
      </w:tr>
    </w:tbl>
    <w:p w:rsidR="002520A1" w:rsidRPr="002520A1" w:rsidRDefault="002520A1" w:rsidP="002520A1">
      <w:pPr>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p>
    <w:p w:rsidR="002520A1" w:rsidRPr="002520A1" w:rsidRDefault="002520A1" w:rsidP="002520A1">
      <w:pPr>
        <w:tabs>
          <w:tab w:val="left" w:pos="8370"/>
        </w:tabs>
        <w:rPr>
          <w:sz w:val="20"/>
          <w:szCs w:val="20"/>
        </w:rPr>
      </w:pPr>
      <w:r w:rsidRPr="002520A1">
        <w:rPr>
          <w:sz w:val="20"/>
          <w:szCs w:val="20"/>
        </w:rPr>
        <w:t xml:space="preserve">Глава Подгорнского </w:t>
      </w:r>
    </w:p>
    <w:p w:rsidR="002520A1" w:rsidRPr="002520A1" w:rsidRDefault="002520A1" w:rsidP="002520A1">
      <w:pPr>
        <w:tabs>
          <w:tab w:val="left" w:pos="8370"/>
        </w:tabs>
        <w:rPr>
          <w:sz w:val="20"/>
          <w:szCs w:val="20"/>
        </w:rPr>
      </w:pPr>
      <w:r w:rsidRPr="002520A1">
        <w:rPr>
          <w:sz w:val="20"/>
          <w:szCs w:val="20"/>
        </w:rPr>
        <w:t>сельского поселения                                                                           А.Н. Кондратенко</w:t>
      </w:r>
    </w:p>
    <w:p w:rsidR="00582F0A" w:rsidRDefault="00582F0A" w:rsidP="00D755D6">
      <w:pPr>
        <w:jc w:val="center"/>
        <w:rPr>
          <w:b/>
          <w:sz w:val="20"/>
          <w:szCs w:val="20"/>
        </w:rPr>
      </w:pPr>
    </w:p>
    <w:p w:rsidR="00582F0A" w:rsidRDefault="00582F0A"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2520A1" w:rsidRDefault="002520A1" w:rsidP="00D755D6">
      <w:pPr>
        <w:jc w:val="center"/>
        <w:rPr>
          <w:b/>
          <w:sz w:val="20"/>
          <w:szCs w:val="20"/>
        </w:rPr>
      </w:pPr>
    </w:p>
    <w:p w:rsidR="0052088C" w:rsidRDefault="0052088C" w:rsidP="0052088C">
      <w:pPr>
        <w:jc w:val="center"/>
        <w:rPr>
          <w:b/>
          <w:sz w:val="20"/>
          <w:szCs w:val="20"/>
        </w:rPr>
      </w:pPr>
      <w:r>
        <w:rPr>
          <w:b/>
          <w:sz w:val="20"/>
          <w:szCs w:val="20"/>
        </w:rPr>
        <w:t>РАСПОРЯЖЕНИЯ АДМИНИСТРАЦИИ ПОДГОРНСКОГО СЕЛЬСКОГО ПОСЕЛЕНИЯ</w:t>
      </w:r>
    </w:p>
    <w:p w:rsidR="0052088C" w:rsidRDefault="0052088C" w:rsidP="0052088C">
      <w:pPr>
        <w:jc w:val="center"/>
        <w:rPr>
          <w:b/>
          <w:sz w:val="20"/>
          <w:szCs w:val="20"/>
        </w:rPr>
      </w:pPr>
    </w:p>
    <w:p w:rsidR="00BE7377" w:rsidRPr="00BE7377" w:rsidRDefault="00BE7377" w:rsidP="00BE7377">
      <w:pPr>
        <w:ind w:left="567" w:firstLine="709"/>
        <w:jc w:val="center"/>
        <w:outlineLvl w:val="0"/>
        <w:rPr>
          <w:rFonts w:eastAsiaTheme="minorEastAsia"/>
          <w:b/>
          <w:color w:val="000000" w:themeColor="text1"/>
          <w:sz w:val="20"/>
          <w:szCs w:val="20"/>
        </w:rPr>
      </w:pPr>
    </w:p>
    <w:p w:rsidR="00BE7377" w:rsidRPr="00BE7377" w:rsidRDefault="00BE7377" w:rsidP="0006463C">
      <w:pPr>
        <w:jc w:val="center"/>
        <w:outlineLvl w:val="0"/>
        <w:rPr>
          <w:rFonts w:ascii="Calibri" w:hAnsi="Calibri"/>
          <w:bCs/>
          <w:sz w:val="20"/>
          <w:szCs w:val="20"/>
        </w:rPr>
      </w:pPr>
      <w:r w:rsidRPr="00BE7377">
        <w:rPr>
          <w:bCs/>
          <w:sz w:val="20"/>
          <w:szCs w:val="20"/>
        </w:rPr>
        <w:t>АДМИНИСТРАЦИЯ ПОДГОРНСКОГО СЕЛЬСКОГО ПОСЕЛЕНИЯ</w:t>
      </w:r>
    </w:p>
    <w:p w:rsidR="00BE7377" w:rsidRPr="00BE7377" w:rsidRDefault="00BE7377" w:rsidP="0006463C">
      <w:pPr>
        <w:keepNext/>
        <w:ind w:left="567" w:firstLine="709"/>
        <w:jc w:val="center"/>
        <w:outlineLvl w:val="0"/>
        <w:rPr>
          <w:color w:val="000000" w:themeColor="text1"/>
          <w:sz w:val="20"/>
          <w:szCs w:val="20"/>
        </w:rPr>
      </w:pPr>
      <w:r w:rsidRPr="00BE7377">
        <w:rPr>
          <w:color w:val="000000" w:themeColor="text1"/>
          <w:sz w:val="20"/>
          <w:szCs w:val="20"/>
        </w:rPr>
        <w:t>РАСПОРЯЖЕНИЕ</w:t>
      </w:r>
    </w:p>
    <w:p w:rsidR="00BE7377" w:rsidRPr="00BE7377" w:rsidRDefault="00BE7377" w:rsidP="0006463C">
      <w:pPr>
        <w:spacing w:after="200" w:line="276" w:lineRule="auto"/>
        <w:ind w:left="567" w:firstLine="709"/>
        <w:jc w:val="center"/>
        <w:outlineLvl w:val="0"/>
        <w:rPr>
          <w:rFonts w:eastAsiaTheme="minorEastAsia"/>
          <w:color w:val="000000" w:themeColor="text1"/>
          <w:sz w:val="20"/>
          <w:szCs w:val="20"/>
        </w:rPr>
      </w:pPr>
    </w:p>
    <w:tbl>
      <w:tblPr>
        <w:tblW w:w="10336" w:type="dxa"/>
        <w:tblLayout w:type="fixed"/>
        <w:tblLook w:val="0000" w:firstRow="0" w:lastRow="0" w:firstColumn="0" w:lastColumn="0" w:noHBand="0" w:noVBand="0"/>
      </w:tblPr>
      <w:tblGrid>
        <w:gridCol w:w="3423"/>
        <w:gridCol w:w="3312"/>
        <w:gridCol w:w="3601"/>
      </w:tblGrid>
      <w:tr w:rsidR="00BE7377" w:rsidRPr="00BE7377" w:rsidTr="00BE7377">
        <w:trPr>
          <w:trHeight w:val="142"/>
        </w:trPr>
        <w:tc>
          <w:tcPr>
            <w:tcW w:w="3423" w:type="dxa"/>
          </w:tcPr>
          <w:p w:rsidR="00BE7377" w:rsidRPr="00BE7377" w:rsidRDefault="00BE7377" w:rsidP="0006463C">
            <w:pPr>
              <w:spacing w:after="200" w:line="276" w:lineRule="auto"/>
              <w:jc w:val="center"/>
              <w:outlineLvl w:val="0"/>
              <w:rPr>
                <w:rFonts w:eastAsiaTheme="minorEastAsia"/>
                <w:color w:val="000000" w:themeColor="text1"/>
                <w:sz w:val="20"/>
                <w:szCs w:val="20"/>
              </w:rPr>
            </w:pPr>
            <w:r w:rsidRPr="00BE7377">
              <w:rPr>
                <w:rFonts w:eastAsiaTheme="minorEastAsia"/>
                <w:color w:val="000000" w:themeColor="text1"/>
                <w:sz w:val="20"/>
                <w:szCs w:val="20"/>
              </w:rPr>
              <w:t>09.01.2020</w:t>
            </w:r>
          </w:p>
        </w:tc>
        <w:tc>
          <w:tcPr>
            <w:tcW w:w="3312" w:type="dxa"/>
          </w:tcPr>
          <w:p w:rsidR="00BE7377" w:rsidRPr="00BE7377" w:rsidRDefault="00BE7377" w:rsidP="0006463C">
            <w:pPr>
              <w:spacing w:after="200" w:line="276" w:lineRule="auto"/>
              <w:ind w:left="567" w:firstLine="709"/>
              <w:jc w:val="center"/>
              <w:outlineLvl w:val="0"/>
              <w:rPr>
                <w:rFonts w:eastAsiaTheme="minorEastAsia"/>
                <w:color w:val="000000" w:themeColor="text1"/>
                <w:sz w:val="20"/>
                <w:szCs w:val="20"/>
              </w:rPr>
            </w:pPr>
            <w:r w:rsidRPr="00BE7377">
              <w:rPr>
                <w:rFonts w:eastAsiaTheme="minorEastAsia"/>
                <w:color w:val="000000" w:themeColor="text1"/>
                <w:sz w:val="20"/>
                <w:szCs w:val="20"/>
              </w:rPr>
              <w:t>с. Подгорное</w:t>
            </w:r>
          </w:p>
        </w:tc>
        <w:tc>
          <w:tcPr>
            <w:tcW w:w="3601" w:type="dxa"/>
          </w:tcPr>
          <w:p w:rsidR="00BE7377" w:rsidRPr="00BE7377" w:rsidRDefault="00BE7377" w:rsidP="00552ABD">
            <w:pPr>
              <w:spacing w:after="200" w:line="276" w:lineRule="auto"/>
              <w:ind w:left="567" w:firstLine="709"/>
              <w:jc w:val="center"/>
              <w:outlineLvl w:val="0"/>
              <w:rPr>
                <w:rFonts w:eastAsiaTheme="minorEastAsia"/>
                <w:color w:val="000000" w:themeColor="text1"/>
                <w:sz w:val="20"/>
                <w:szCs w:val="20"/>
              </w:rPr>
            </w:pPr>
            <w:r w:rsidRPr="00BE7377">
              <w:rPr>
                <w:rFonts w:eastAsiaTheme="minorEastAsia"/>
                <w:color w:val="000000" w:themeColor="text1"/>
                <w:sz w:val="20"/>
                <w:szCs w:val="20"/>
              </w:rPr>
              <w:t>№ 0</w:t>
            </w:r>
            <w:r w:rsidR="00552ABD">
              <w:rPr>
                <w:rFonts w:eastAsiaTheme="minorEastAsia"/>
                <w:color w:val="000000" w:themeColor="text1"/>
                <w:sz w:val="20"/>
                <w:szCs w:val="20"/>
              </w:rPr>
              <w:t>3</w:t>
            </w:r>
          </w:p>
        </w:tc>
      </w:tr>
    </w:tbl>
    <w:p w:rsidR="00BE7377" w:rsidRPr="00BE7377" w:rsidRDefault="00BE7377" w:rsidP="0006463C">
      <w:pPr>
        <w:widowControl w:val="0"/>
        <w:autoSpaceDE w:val="0"/>
        <w:autoSpaceDN w:val="0"/>
        <w:adjustRightInd w:val="0"/>
        <w:ind w:left="567" w:firstLine="709"/>
        <w:jc w:val="center"/>
        <w:outlineLvl w:val="0"/>
        <w:rPr>
          <w:sz w:val="20"/>
          <w:szCs w:val="20"/>
        </w:rPr>
      </w:pPr>
    </w:p>
    <w:p w:rsidR="00BE7377" w:rsidRPr="00BE7377" w:rsidRDefault="00BE7377" w:rsidP="00BE7377">
      <w:pPr>
        <w:widowControl w:val="0"/>
        <w:autoSpaceDE w:val="0"/>
        <w:autoSpaceDN w:val="0"/>
        <w:adjustRightInd w:val="0"/>
        <w:ind w:left="567" w:firstLine="709"/>
        <w:jc w:val="center"/>
        <w:outlineLvl w:val="0"/>
        <w:rPr>
          <w:sz w:val="20"/>
          <w:szCs w:val="20"/>
        </w:rPr>
      </w:pPr>
      <w:r w:rsidRPr="00BE7377">
        <w:rPr>
          <w:sz w:val="20"/>
          <w:szCs w:val="20"/>
        </w:rPr>
        <w:t>О создании контрактной службы без образования отдельного подразделения в Администрации Подгорнского сельского поселения</w:t>
      </w:r>
    </w:p>
    <w:p w:rsidR="00BE7377" w:rsidRPr="00BE7377" w:rsidRDefault="00BE7377" w:rsidP="00BE7377">
      <w:pPr>
        <w:widowControl w:val="0"/>
        <w:autoSpaceDE w:val="0"/>
        <w:autoSpaceDN w:val="0"/>
        <w:adjustRightInd w:val="0"/>
        <w:jc w:val="both"/>
        <w:outlineLvl w:val="0"/>
        <w:rPr>
          <w:sz w:val="20"/>
          <w:szCs w:val="20"/>
        </w:rPr>
      </w:pPr>
    </w:p>
    <w:p w:rsidR="00BE7377" w:rsidRPr="00BE7377" w:rsidRDefault="00BE7377" w:rsidP="00BE7377">
      <w:pPr>
        <w:widowControl w:val="0"/>
        <w:autoSpaceDE w:val="0"/>
        <w:autoSpaceDN w:val="0"/>
        <w:adjustRightInd w:val="0"/>
        <w:ind w:left="567" w:firstLine="709"/>
        <w:jc w:val="both"/>
        <w:outlineLvl w:val="0"/>
        <w:rPr>
          <w:sz w:val="20"/>
          <w:szCs w:val="20"/>
        </w:rPr>
      </w:pPr>
      <w:r w:rsidRPr="00BE7377">
        <w:rPr>
          <w:sz w:val="20"/>
          <w:szCs w:val="20"/>
        </w:rPr>
        <w:t>На основании ст.38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BE7377" w:rsidRPr="00BE7377" w:rsidRDefault="00BE7377" w:rsidP="00BE7377">
      <w:pPr>
        <w:widowControl w:val="0"/>
        <w:autoSpaceDE w:val="0"/>
        <w:autoSpaceDN w:val="0"/>
        <w:adjustRightInd w:val="0"/>
        <w:ind w:left="567" w:firstLine="709"/>
        <w:jc w:val="both"/>
        <w:outlineLvl w:val="0"/>
        <w:rPr>
          <w:rFonts w:eastAsiaTheme="minorEastAsia"/>
          <w:color w:val="000000" w:themeColor="text1"/>
          <w:sz w:val="20"/>
          <w:szCs w:val="20"/>
        </w:rPr>
      </w:pPr>
    </w:p>
    <w:p w:rsidR="00BE7377" w:rsidRPr="00BE7377" w:rsidRDefault="00BE7377" w:rsidP="00BE7377">
      <w:pPr>
        <w:ind w:left="567" w:firstLine="567"/>
        <w:jc w:val="both"/>
        <w:outlineLvl w:val="0"/>
        <w:rPr>
          <w:rFonts w:eastAsiaTheme="minorEastAsia"/>
          <w:color w:val="000000" w:themeColor="text1"/>
          <w:sz w:val="20"/>
          <w:szCs w:val="20"/>
        </w:rPr>
      </w:pPr>
      <w:r w:rsidRPr="00BE7377">
        <w:rPr>
          <w:rFonts w:eastAsiaTheme="minorEastAsia"/>
          <w:color w:val="000000" w:themeColor="text1"/>
          <w:sz w:val="20"/>
          <w:szCs w:val="20"/>
        </w:rPr>
        <w:lastRenderedPageBreak/>
        <w:t>ПОСТАНОВЛЯЮ:</w:t>
      </w:r>
    </w:p>
    <w:p w:rsidR="00BE7377" w:rsidRPr="00BE7377" w:rsidRDefault="00BE7377" w:rsidP="00BE7377">
      <w:pPr>
        <w:ind w:left="567" w:firstLine="567"/>
        <w:jc w:val="both"/>
        <w:outlineLvl w:val="0"/>
        <w:rPr>
          <w:rFonts w:eastAsiaTheme="minorEastAsia"/>
          <w:color w:val="000000" w:themeColor="text1"/>
          <w:sz w:val="20"/>
          <w:szCs w:val="20"/>
        </w:rPr>
      </w:pPr>
    </w:p>
    <w:p w:rsidR="00BE7377" w:rsidRPr="00BE7377" w:rsidRDefault="00BE7377" w:rsidP="00BE7377">
      <w:pPr>
        <w:ind w:left="567" w:firstLine="567"/>
        <w:jc w:val="both"/>
        <w:outlineLvl w:val="0"/>
        <w:rPr>
          <w:rFonts w:eastAsiaTheme="minorEastAsia"/>
          <w:bCs/>
          <w:color w:val="000000" w:themeColor="text1"/>
          <w:sz w:val="20"/>
          <w:szCs w:val="20"/>
        </w:rPr>
      </w:pPr>
      <w:r w:rsidRPr="00BE7377">
        <w:rPr>
          <w:rFonts w:eastAsiaTheme="minorEastAsia"/>
          <w:bCs/>
          <w:color w:val="000000" w:themeColor="text1"/>
          <w:sz w:val="20"/>
          <w:szCs w:val="20"/>
        </w:rPr>
        <w:t>1. Создать контрактную службу в целях обеспечения планирования и осуществления закупок товаров, работ, услуг для нужд Администрации Подгорнского сельского поселения с 09.01. 2020 года без образования отдельного подразделения.</w:t>
      </w:r>
    </w:p>
    <w:p w:rsidR="00BE7377" w:rsidRPr="00BE7377" w:rsidRDefault="00BE7377" w:rsidP="00BE7377">
      <w:pPr>
        <w:autoSpaceDE w:val="0"/>
        <w:autoSpaceDN w:val="0"/>
        <w:adjustRightInd w:val="0"/>
        <w:ind w:left="567" w:firstLine="567"/>
        <w:jc w:val="both"/>
        <w:rPr>
          <w:bCs/>
          <w:sz w:val="20"/>
          <w:szCs w:val="20"/>
        </w:rPr>
      </w:pPr>
      <w:r w:rsidRPr="00BE7377">
        <w:rPr>
          <w:bCs/>
          <w:sz w:val="20"/>
          <w:szCs w:val="20"/>
        </w:rPr>
        <w:t>2. Назначить председателем контрактной службы заместителя Главы Подгорнского сельского поселения Пантюхина С.С.</w:t>
      </w:r>
    </w:p>
    <w:p w:rsidR="00BE7377" w:rsidRPr="00BE7377" w:rsidRDefault="00BE7377" w:rsidP="00BE7377">
      <w:pPr>
        <w:autoSpaceDE w:val="0"/>
        <w:autoSpaceDN w:val="0"/>
        <w:adjustRightInd w:val="0"/>
        <w:ind w:left="567" w:firstLine="567"/>
        <w:jc w:val="both"/>
        <w:rPr>
          <w:bCs/>
          <w:sz w:val="20"/>
          <w:szCs w:val="20"/>
        </w:rPr>
      </w:pPr>
      <w:r w:rsidRPr="00BE7377">
        <w:rPr>
          <w:bCs/>
          <w:sz w:val="20"/>
          <w:szCs w:val="20"/>
        </w:rPr>
        <w:t>3. Утвердить постоянный состав работников, выполняющих функции контрактной службы (Приложение № 1).</w:t>
      </w:r>
    </w:p>
    <w:p w:rsidR="00BE7377" w:rsidRPr="00BE7377" w:rsidRDefault="00BE7377" w:rsidP="00BE7377">
      <w:pPr>
        <w:autoSpaceDE w:val="0"/>
        <w:autoSpaceDN w:val="0"/>
        <w:adjustRightInd w:val="0"/>
        <w:ind w:left="567" w:firstLine="567"/>
        <w:jc w:val="both"/>
        <w:rPr>
          <w:bCs/>
          <w:sz w:val="20"/>
          <w:szCs w:val="20"/>
        </w:rPr>
      </w:pPr>
      <w:r w:rsidRPr="00BE7377">
        <w:rPr>
          <w:bCs/>
          <w:sz w:val="20"/>
          <w:szCs w:val="20"/>
        </w:rPr>
        <w:t>4. В соответствии с частью 3 статьи 38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утвердить Положение (регламент) о контрактной службе для обеспечения бесперебойной работы Администрации Подгорнского сельского поселения, порядка взаимодействия контрактной службы с другими подразделениями, определить должностные обязанности и ответственность сотрудников контрактной службы.</w:t>
      </w:r>
    </w:p>
    <w:p w:rsidR="00BE7377" w:rsidRPr="00BE7377" w:rsidRDefault="00BE7377" w:rsidP="00BE7377">
      <w:pPr>
        <w:autoSpaceDE w:val="0"/>
        <w:autoSpaceDN w:val="0"/>
        <w:adjustRightInd w:val="0"/>
        <w:ind w:left="567" w:firstLine="567"/>
        <w:jc w:val="both"/>
        <w:rPr>
          <w:bCs/>
          <w:sz w:val="20"/>
          <w:szCs w:val="20"/>
        </w:rPr>
      </w:pPr>
      <w:r w:rsidRPr="00BE7377">
        <w:rPr>
          <w:bCs/>
          <w:sz w:val="20"/>
          <w:szCs w:val="20"/>
        </w:rPr>
        <w:t>5. Персонально уведомить сотрудников Администрации Подгорнского сельского поселения, вошедших в состав контрактной службы о внесении соответствующих   изменений в их должностные обязанности под роспись.</w:t>
      </w:r>
    </w:p>
    <w:p w:rsidR="00BE7377" w:rsidRPr="00BE7377" w:rsidRDefault="00BE7377" w:rsidP="00BE7377">
      <w:pPr>
        <w:ind w:left="567" w:firstLine="567"/>
        <w:jc w:val="both"/>
        <w:outlineLvl w:val="0"/>
        <w:rPr>
          <w:bCs/>
          <w:sz w:val="20"/>
          <w:szCs w:val="20"/>
        </w:rPr>
      </w:pPr>
      <w:r w:rsidRPr="00BE7377">
        <w:rPr>
          <w:bCs/>
          <w:sz w:val="20"/>
          <w:szCs w:val="20"/>
        </w:rPr>
        <w:t>6. Распоряжение подлежит официальному опубликованию в печатном издании «Официальные ведомости Подгорнского сельского поселения» и размещено на официальном сайте Подгорнского сельского поселения.</w:t>
      </w:r>
    </w:p>
    <w:p w:rsidR="00BE7377" w:rsidRPr="00BE7377" w:rsidRDefault="00BE7377" w:rsidP="00BE7377">
      <w:pPr>
        <w:ind w:left="567" w:firstLine="567"/>
        <w:jc w:val="both"/>
        <w:outlineLvl w:val="0"/>
        <w:rPr>
          <w:bCs/>
          <w:sz w:val="20"/>
          <w:szCs w:val="20"/>
        </w:rPr>
      </w:pPr>
      <w:r w:rsidRPr="00BE7377">
        <w:rPr>
          <w:bCs/>
          <w:sz w:val="20"/>
          <w:szCs w:val="20"/>
        </w:rPr>
        <w:t>7.   Настоящее распоряжение вступает в силу с даты принятия.</w:t>
      </w:r>
    </w:p>
    <w:p w:rsidR="00BE7377" w:rsidRPr="00BE7377" w:rsidRDefault="00BE7377" w:rsidP="00BE7377">
      <w:pPr>
        <w:ind w:left="567" w:firstLine="567"/>
        <w:jc w:val="both"/>
        <w:outlineLvl w:val="0"/>
        <w:rPr>
          <w:bCs/>
          <w:sz w:val="20"/>
          <w:szCs w:val="20"/>
        </w:rPr>
      </w:pPr>
      <w:r w:rsidRPr="00BE7377">
        <w:rPr>
          <w:bCs/>
          <w:sz w:val="20"/>
          <w:szCs w:val="20"/>
        </w:rPr>
        <w:t xml:space="preserve">8.   Контроль над исполнением настоящего распоряжения отваляю за собой. </w:t>
      </w:r>
    </w:p>
    <w:p w:rsidR="00BE7377" w:rsidRPr="00BE7377" w:rsidRDefault="00BE7377" w:rsidP="00BE7377">
      <w:pPr>
        <w:ind w:left="567" w:firstLine="540"/>
        <w:jc w:val="both"/>
        <w:outlineLvl w:val="0"/>
        <w:rPr>
          <w:rFonts w:eastAsiaTheme="minorEastAsia"/>
          <w:color w:val="000000" w:themeColor="text1"/>
          <w:sz w:val="20"/>
          <w:szCs w:val="20"/>
        </w:rPr>
      </w:pPr>
    </w:p>
    <w:p w:rsidR="00BE7377" w:rsidRPr="00BE7377" w:rsidRDefault="00BE7377" w:rsidP="00BE7377">
      <w:pPr>
        <w:outlineLvl w:val="0"/>
        <w:rPr>
          <w:bCs/>
          <w:sz w:val="20"/>
          <w:szCs w:val="20"/>
        </w:rPr>
      </w:pPr>
      <w:r w:rsidRPr="00BE7377">
        <w:rPr>
          <w:bCs/>
          <w:sz w:val="20"/>
          <w:szCs w:val="20"/>
        </w:rPr>
        <w:t xml:space="preserve">          Глава Подгорнского сельского поселения</w:t>
      </w:r>
      <w:r w:rsidRPr="00BE7377">
        <w:rPr>
          <w:bCs/>
          <w:sz w:val="20"/>
          <w:szCs w:val="20"/>
        </w:rPr>
        <w:tab/>
      </w:r>
      <w:r w:rsidRPr="00BE7377">
        <w:rPr>
          <w:bCs/>
          <w:sz w:val="20"/>
          <w:szCs w:val="20"/>
        </w:rPr>
        <w:tab/>
        <w:t xml:space="preserve">                            А.Н. Кондратенко </w:t>
      </w:r>
    </w:p>
    <w:p w:rsidR="00BE7377" w:rsidRPr="00BE7377" w:rsidRDefault="00BE7377" w:rsidP="00BE7377">
      <w:pPr>
        <w:ind w:left="567" w:firstLine="709"/>
        <w:jc w:val="both"/>
        <w:outlineLvl w:val="0"/>
        <w:rPr>
          <w:rFonts w:eastAsiaTheme="minorEastAsia"/>
          <w:color w:val="000000" w:themeColor="text1"/>
          <w:sz w:val="20"/>
          <w:szCs w:val="20"/>
        </w:rPr>
      </w:pPr>
    </w:p>
    <w:p w:rsidR="00BE7377" w:rsidRPr="00BE7377" w:rsidRDefault="00BE7377" w:rsidP="00BE7377">
      <w:pPr>
        <w:widowControl w:val="0"/>
        <w:tabs>
          <w:tab w:val="left" w:pos="5100"/>
        </w:tabs>
        <w:autoSpaceDE w:val="0"/>
        <w:autoSpaceDN w:val="0"/>
        <w:adjustRightInd w:val="0"/>
        <w:jc w:val="both"/>
        <w:outlineLvl w:val="0"/>
        <w:rPr>
          <w:color w:val="000000" w:themeColor="text1"/>
          <w:sz w:val="20"/>
          <w:szCs w:val="20"/>
        </w:rPr>
      </w:pPr>
    </w:p>
    <w:p w:rsidR="00BE7377" w:rsidRPr="00BE7377" w:rsidRDefault="00BE7377" w:rsidP="00BE7377">
      <w:pPr>
        <w:widowControl w:val="0"/>
        <w:autoSpaceDE w:val="0"/>
        <w:autoSpaceDN w:val="0"/>
        <w:adjustRightInd w:val="0"/>
        <w:jc w:val="right"/>
        <w:outlineLvl w:val="0"/>
        <w:rPr>
          <w:color w:val="000000" w:themeColor="text1"/>
          <w:sz w:val="20"/>
          <w:szCs w:val="20"/>
        </w:rPr>
      </w:pPr>
      <w:r w:rsidRPr="00BE7377">
        <w:rPr>
          <w:color w:val="000000" w:themeColor="text1"/>
          <w:sz w:val="20"/>
          <w:szCs w:val="20"/>
        </w:rPr>
        <w:t>Приложение № 1 к распоряжению Администрации</w:t>
      </w:r>
    </w:p>
    <w:p w:rsidR="00BE7377" w:rsidRPr="00BE7377" w:rsidRDefault="00BE7377" w:rsidP="00BE7377">
      <w:pPr>
        <w:widowControl w:val="0"/>
        <w:autoSpaceDE w:val="0"/>
        <w:autoSpaceDN w:val="0"/>
        <w:adjustRightInd w:val="0"/>
        <w:jc w:val="right"/>
        <w:outlineLvl w:val="0"/>
        <w:rPr>
          <w:color w:val="000000" w:themeColor="text1"/>
          <w:sz w:val="20"/>
          <w:szCs w:val="20"/>
        </w:rPr>
      </w:pPr>
      <w:r w:rsidRPr="00BE7377">
        <w:rPr>
          <w:color w:val="000000" w:themeColor="text1"/>
          <w:sz w:val="20"/>
          <w:szCs w:val="20"/>
        </w:rPr>
        <w:t>Подгорнского сельского поселения от 09.01.2020 № 0</w:t>
      </w:r>
      <w:r w:rsidR="00552ABD">
        <w:rPr>
          <w:color w:val="000000" w:themeColor="text1"/>
          <w:sz w:val="20"/>
          <w:szCs w:val="20"/>
        </w:rPr>
        <w:t>3</w:t>
      </w:r>
    </w:p>
    <w:p w:rsidR="00BE7377" w:rsidRPr="00BE7377" w:rsidRDefault="00BE7377" w:rsidP="00BE7377">
      <w:pPr>
        <w:widowControl w:val="0"/>
        <w:autoSpaceDE w:val="0"/>
        <w:autoSpaceDN w:val="0"/>
        <w:adjustRightInd w:val="0"/>
        <w:jc w:val="right"/>
        <w:outlineLvl w:val="0"/>
        <w:rPr>
          <w:color w:val="000000" w:themeColor="text1"/>
          <w:sz w:val="20"/>
          <w:szCs w:val="20"/>
        </w:rPr>
      </w:pPr>
    </w:p>
    <w:p w:rsidR="00BE7377" w:rsidRPr="00BE7377" w:rsidRDefault="00BE7377" w:rsidP="00BE7377">
      <w:pPr>
        <w:ind w:left="360"/>
        <w:jc w:val="center"/>
        <w:rPr>
          <w:b/>
          <w:sz w:val="20"/>
          <w:szCs w:val="20"/>
        </w:rPr>
      </w:pPr>
      <w:r w:rsidRPr="00BE7377">
        <w:rPr>
          <w:b/>
          <w:sz w:val="20"/>
          <w:szCs w:val="20"/>
        </w:rPr>
        <w:t>СОСТАВ  контрактной службы</w:t>
      </w:r>
    </w:p>
    <w:p w:rsidR="00BE7377" w:rsidRPr="00BE7377" w:rsidRDefault="00BE7377" w:rsidP="00BE7377">
      <w:pPr>
        <w:ind w:left="360"/>
        <w:jc w:val="center"/>
        <w:rPr>
          <w:b/>
          <w:sz w:val="20"/>
          <w:szCs w:val="20"/>
        </w:rPr>
      </w:pPr>
    </w:p>
    <w:p w:rsidR="00BE7377" w:rsidRPr="00BE7377" w:rsidRDefault="00BE7377" w:rsidP="00BE7377">
      <w:pPr>
        <w:ind w:left="360" w:firstLine="415"/>
        <w:jc w:val="both"/>
        <w:rPr>
          <w:sz w:val="20"/>
          <w:szCs w:val="20"/>
        </w:rPr>
      </w:pPr>
      <w:r w:rsidRPr="00BE7377">
        <w:rPr>
          <w:sz w:val="20"/>
          <w:szCs w:val="20"/>
        </w:rPr>
        <w:t>1.</w:t>
      </w:r>
      <w:r w:rsidRPr="00BE7377">
        <w:rPr>
          <w:color w:val="000000"/>
          <w:sz w:val="20"/>
          <w:szCs w:val="20"/>
        </w:rPr>
        <w:t xml:space="preserve"> </w:t>
      </w:r>
      <w:r w:rsidRPr="00BE7377">
        <w:rPr>
          <w:b/>
          <w:sz w:val="20"/>
          <w:szCs w:val="20"/>
        </w:rPr>
        <w:t>Председатель контрактной службы:</w:t>
      </w:r>
      <w:r w:rsidRPr="00BE7377">
        <w:rPr>
          <w:sz w:val="20"/>
          <w:szCs w:val="20"/>
        </w:rPr>
        <w:t xml:space="preserve"> заместитель Главы Подгорнского сельского поселения - Пантюхин Сергей Сергеевич.</w:t>
      </w:r>
    </w:p>
    <w:p w:rsidR="00BE7377" w:rsidRPr="00BE7377" w:rsidRDefault="00BE7377" w:rsidP="00BE7377">
      <w:pPr>
        <w:ind w:left="360"/>
        <w:jc w:val="both"/>
        <w:rPr>
          <w:sz w:val="20"/>
          <w:szCs w:val="20"/>
        </w:rPr>
      </w:pPr>
    </w:p>
    <w:p w:rsidR="00BE7377" w:rsidRPr="00BE7377" w:rsidRDefault="00BE7377" w:rsidP="00BE7377">
      <w:pPr>
        <w:ind w:left="360"/>
        <w:jc w:val="both"/>
        <w:rPr>
          <w:b/>
          <w:sz w:val="20"/>
          <w:szCs w:val="20"/>
        </w:rPr>
      </w:pPr>
      <w:r w:rsidRPr="00BE7377">
        <w:rPr>
          <w:b/>
          <w:sz w:val="20"/>
          <w:szCs w:val="20"/>
        </w:rPr>
        <w:t>Члены контрактной службы:</w:t>
      </w:r>
    </w:p>
    <w:p w:rsidR="00BE7377" w:rsidRPr="00BE7377" w:rsidRDefault="00BE7377" w:rsidP="00BE7377">
      <w:pPr>
        <w:ind w:left="360"/>
        <w:jc w:val="both"/>
        <w:rPr>
          <w:sz w:val="20"/>
          <w:szCs w:val="20"/>
        </w:rPr>
      </w:pPr>
      <w:r w:rsidRPr="00BE7377">
        <w:rPr>
          <w:sz w:val="20"/>
          <w:szCs w:val="20"/>
        </w:rPr>
        <w:t xml:space="preserve">2. Мазайкина Лидия Алексеевна, главный специалист, главный бухгалтер-финансист; </w:t>
      </w:r>
    </w:p>
    <w:p w:rsidR="00BE7377" w:rsidRPr="00BE7377" w:rsidRDefault="00BE7377" w:rsidP="00BE7377">
      <w:pPr>
        <w:ind w:left="360"/>
        <w:jc w:val="both"/>
        <w:rPr>
          <w:sz w:val="20"/>
          <w:szCs w:val="20"/>
        </w:rPr>
      </w:pPr>
      <w:r w:rsidRPr="00BE7377">
        <w:rPr>
          <w:sz w:val="20"/>
          <w:szCs w:val="20"/>
        </w:rPr>
        <w:t>3. Кельдина Аэлита Александровна, специалист 1 категории;</w:t>
      </w:r>
    </w:p>
    <w:p w:rsidR="00BE7377" w:rsidRPr="00BE7377" w:rsidRDefault="00BE7377" w:rsidP="00BE7377">
      <w:pPr>
        <w:ind w:left="360"/>
        <w:jc w:val="both"/>
        <w:rPr>
          <w:sz w:val="20"/>
          <w:szCs w:val="20"/>
        </w:rPr>
      </w:pPr>
      <w:r w:rsidRPr="00BE7377">
        <w:rPr>
          <w:sz w:val="20"/>
          <w:szCs w:val="20"/>
        </w:rPr>
        <w:t>4. Шляпина Алена Васильевна, бухгалтер;</w:t>
      </w:r>
    </w:p>
    <w:p w:rsidR="00BE7377" w:rsidRPr="00BE7377" w:rsidRDefault="00BE7377" w:rsidP="00BE7377">
      <w:pPr>
        <w:ind w:left="360"/>
        <w:jc w:val="both"/>
        <w:rPr>
          <w:sz w:val="20"/>
          <w:szCs w:val="20"/>
        </w:rPr>
      </w:pPr>
      <w:r w:rsidRPr="00BE7377">
        <w:rPr>
          <w:sz w:val="20"/>
          <w:szCs w:val="20"/>
        </w:rPr>
        <w:t>5. Штаненко Максим Васильевич, специалист 1 категории.</w:t>
      </w:r>
    </w:p>
    <w:p w:rsidR="00BE7377" w:rsidRPr="00BE7377" w:rsidRDefault="00BE7377" w:rsidP="00BE7377">
      <w:pPr>
        <w:ind w:left="360"/>
        <w:jc w:val="both"/>
        <w:rPr>
          <w:sz w:val="20"/>
          <w:szCs w:val="20"/>
        </w:rPr>
      </w:pPr>
    </w:p>
    <w:p w:rsidR="00BE7377" w:rsidRPr="00BE7377" w:rsidRDefault="00BE7377" w:rsidP="00BE7377">
      <w:pPr>
        <w:ind w:firstLine="360"/>
        <w:jc w:val="both"/>
        <w:rPr>
          <w:sz w:val="20"/>
          <w:szCs w:val="20"/>
        </w:rPr>
      </w:pPr>
      <w:r w:rsidRPr="00BE7377">
        <w:rPr>
          <w:sz w:val="20"/>
          <w:szCs w:val="20"/>
        </w:rPr>
        <w:t xml:space="preserve">Глава Подгорнского сельского поселения                                      А.Н.Кондратенко </w:t>
      </w:r>
    </w:p>
    <w:p w:rsidR="00BE7377" w:rsidRPr="00BE7377" w:rsidRDefault="00BE7377" w:rsidP="00BE7377">
      <w:pPr>
        <w:jc w:val="both"/>
        <w:rPr>
          <w:sz w:val="20"/>
          <w:szCs w:val="20"/>
        </w:rPr>
      </w:pPr>
    </w:p>
    <w:p w:rsidR="00BE7377" w:rsidRPr="00BE7377" w:rsidRDefault="00BE7377" w:rsidP="00BE7377">
      <w:pPr>
        <w:widowControl w:val="0"/>
        <w:autoSpaceDE w:val="0"/>
        <w:autoSpaceDN w:val="0"/>
        <w:adjustRightInd w:val="0"/>
        <w:ind w:left="851" w:hanging="1"/>
        <w:jc w:val="center"/>
        <w:outlineLvl w:val="0"/>
        <w:rPr>
          <w:color w:val="000000" w:themeColor="text1"/>
          <w:sz w:val="20"/>
          <w:szCs w:val="20"/>
        </w:rPr>
      </w:pPr>
    </w:p>
    <w:p w:rsidR="00BE7377" w:rsidRPr="00BE7377" w:rsidRDefault="00BE7377" w:rsidP="00BE7377">
      <w:pPr>
        <w:widowControl w:val="0"/>
        <w:autoSpaceDE w:val="0"/>
        <w:autoSpaceDN w:val="0"/>
        <w:adjustRightInd w:val="0"/>
        <w:ind w:left="851" w:hanging="1"/>
        <w:jc w:val="right"/>
        <w:outlineLvl w:val="0"/>
        <w:rPr>
          <w:color w:val="000000"/>
          <w:sz w:val="20"/>
          <w:szCs w:val="20"/>
        </w:rPr>
      </w:pPr>
      <w:r w:rsidRPr="00BE7377">
        <w:rPr>
          <w:color w:val="000000"/>
          <w:sz w:val="20"/>
          <w:szCs w:val="20"/>
        </w:rPr>
        <w:t>Приложение 2 к распоряжению</w:t>
      </w:r>
      <w:r w:rsidRPr="00BE7377">
        <w:rPr>
          <w:rFonts w:ascii="Arial" w:hAnsi="Arial" w:cs="Arial"/>
          <w:sz w:val="20"/>
          <w:szCs w:val="20"/>
        </w:rPr>
        <w:t xml:space="preserve"> </w:t>
      </w:r>
      <w:r w:rsidRPr="00BE7377">
        <w:rPr>
          <w:color w:val="000000"/>
          <w:sz w:val="20"/>
          <w:szCs w:val="20"/>
        </w:rPr>
        <w:t>Администрации</w:t>
      </w:r>
    </w:p>
    <w:p w:rsidR="00BE7377" w:rsidRPr="00BE7377" w:rsidRDefault="00BE7377" w:rsidP="00BE7377">
      <w:pPr>
        <w:widowControl w:val="0"/>
        <w:autoSpaceDE w:val="0"/>
        <w:autoSpaceDN w:val="0"/>
        <w:adjustRightInd w:val="0"/>
        <w:ind w:left="851" w:hanging="1"/>
        <w:jc w:val="right"/>
        <w:outlineLvl w:val="0"/>
        <w:rPr>
          <w:color w:val="000000"/>
          <w:sz w:val="20"/>
          <w:szCs w:val="20"/>
        </w:rPr>
      </w:pPr>
      <w:r w:rsidRPr="00BE7377">
        <w:rPr>
          <w:color w:val="000000"/>
          <w:sz w:val="20"/>
          <w:szCs w:val="20"/>
        </w:rPr>
        <w:t>Подгорнского сельского поселения от 09.01.2020 № 0</w:t>
      </w:r>
      <w:r w:rsidR="00552ABD">
        <w:rPr>
          <w:color w:val="000000"/>
          <w:sz w:val="20"/>
          <w:szCs w:val="20"/>
        </w:rPr>
        <w:t>3</w:t>
      </w:r>
    </w:p>
    <w:p w:rsidR="00BE7377" w:rsidRPr="00BE7377" w:rsidRDefault="00BE7377" w:rsidP="00BE7377">
      <w:pPr>
        <w:widowControl w:val="0"/>
        <w:autoSpaceDE w:val="0"/>
        <w:autoSpaceDN w:val="0"/>
        <w:adjustRightInd w:val="0"/>
        <w:ind w:left="851" w:hanging="1"/>
        <w:jc w:val="center"/>
        <w:outlineLvl w:val="0"/>
        <w:rPr>
          <w:color w:val="000000"/>
          <w:sz w:val="20"/>
          <w:szCs w:val="20"/>
        </w:rPr>
      </w:pPr>
    </w:p>
    <w:p w:rsidR="00BE7377" w:rsidRPr="00BE7377" w:rsidRDefault="00BE7377" w:rsidP="00BE7377">
      <w:pPr>
        <w:widowControl w:val="0"/>
        <w:autoSpaceDE w:val="0"/>
        <w:autoSpaceDN w:val="0"/>
        <w:adjustRightInd w:val="0"/>
        <w:ind w:left="851" w:hanging="1"/>
        <w:jc w:val="center"/>
        <w:outlineLvl w:val="0"/>
        <w:rPr>
          <w:color w:val="000000"/>
          <w:sz w:val="20"/>
          <w:szCs w:val="20"/>
        </w:rPr>
      </w:pPr>
    </w:p>
    <w:p w:rsidR="00BE7377" w:rsidRPr="00BE7377" w:rsidRDefault="00BE7377" w:rsidP="00BE7377">
      <w:pPr>
        <w:shd w:val="clear" w:color="auto" w:fill="FFFFFF"/>
        <w:autoSpaceDE w:val="0"/>
        <w:autoSpaceDN w:val="0"/>
        <w:adjustRightInd w:val="0"/>
        <w:jc w:val="center"/>
        <w:rPr>
          <w:b/>
          <w:bCs/>
          <w:color w:val="000000"/>
          <w:sz w:val="20"/>
          <w:szCs w:val="20"/>
        </w:rPr>
      </w:pPr>
      <w:r w:rsidRPr="00BE7377">
        <w:rPr>
          <w:b/>
          <w:bCs/>
          <w:color w:val="000000"/>
          <w:sz w:val="20"/>
          <w:szCs w:val="20"/>
        </w:rPr>
        <w:t>ПОЛОЖЕНИЕ О КОНТРАКТНОЙ СЛУЖБЕ</w:t>
      </w:r>
    </w:p>
    <w:p w:rsidR="00BE7377" w:rsidRPr="00BE7377" w:rsidRDefault="00BE7377" w:rsidP="00BE7377">
      <w:pPr>
        <w:shd w:val="clear" w:color="auto" w:fill="FFFFFF"/>
        <w:autoSpaceDE w:val="0"/>
        <w:autoSpaceDN w:val="0"/>
        <w:adjustRightInd w:val="0"/>
        <w:jc w:val="center"/>
        <w:rPr>
          <w:b/>
          <w:bCs/>
          <w:color w:val="000000"/>
          <w:sz w:val="20"/>
          <w:szCs w:val="20"/>
        </w:rPr>
      </w:pPr>
      <w:r w:rsidRPr="00BE7377">
        <w:rPr>
          <w:b/>
          <w:bCs/>
          <w:color w:val="000000"/>
          <w:sz w:val="20"/>
          <w:szCs w:val="20"/>
        </w:rPr>
        <w:t>АДМИНИСТРАЦИИ ПОДГОРНСКОГО СЕЛЬСКОГО ПОСЕЛЕНИЯ</w:t>
      </w:r>
    </w:p>
    <w:p w:rsidR="00BE7377" w:rsidRPr="00BE7377" w:rsidRDefault="00BE7377" w:rsidP="00BE7377">
      <w:pPr>
        <w:shd w:val="clear" w:color="auto" w:fill="FFFFFF"/>
        <w:autoSpaceDE w:val="0"/>
        <w:autoSpaceDN w:val="0"/>
        <w:adjustRightInd w:val="0"/>
        <w:jc w:val="center"/>
        <w:rPr>
          <w:b/>
          <w:bCs/>
          <w:color w:val="000000"/>
          <w:sz w:val="20"/>
          <w:szCs w:val="20"/>
        </w:rPr>
      </w:pPr>
    </w:p>
    <w:p w:rsidR="00BE7377" w:rsidRPr="00BE7377" w:rsidRDefault="00BE7377" w:rsidP="00BE7377">
      <w:pPr>
        <w:shd w:val="clear" w:color="auto" w:fill="FFFFFF"/>
        <w:autoSpaceDE w:val="0"/>
        <w:autoSpaceDN w:val="0"/>
        <w:adjustRightInd w:val="0"/>
        <w:jc w:val="center"/>
        <w:rPr>
          <w:sz w:val="20"/>
          <w:szCs w:val="20"/>
        </w:rPr>
      </w:pPr>
      <w:r w:rsidRPr="00BE7377">
        <w:rPr>
          <w:b/>
          <w:bCs/>
          <w:color w:val="000000"/>
          <w:sz w:val="20"/>
          <w:szCs w:val="20"/>
          <w:lang w:val="en-US"/>
        </w:rPr>
        <w:t>I</w:t>
      </w:r>
      <w:r w:rsidRPr="00BE7377">
        <w:rPr>
          <w:b/>
          <w:bCs/>
          <w:color w:val="000000"/>
          <w:sz w:val="20"/>
          <w:szCs w:val="20"/>
        </w:rPr>
        <w:t>.       Общие положения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Настоящее Положение о контрактной службе Администрации Подгорнского сельского поселения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Контрактная служба Администрации Подгорнского сельского поселения (далее     контрактная служба) создается в целях обеспечения планирования и осуществления муниципальным заказчиком     Администрацией Подгорнского сельского поселения    закупок товаров, работ, услуг для обеспечения муниципальных нужд (далее - закупка).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 xml:space="preserve">3. Контрактная   служба  в   своей   деятельности   руководствуется   Конституцией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от 05.04.2013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в соответствии с Типовым положением (регламентом) о контрактной службе, утвержденным Приказом  Минэкономразвития России  от 29.10.2013  №  </w:t>
      </w:r>
      <w:r w:rsidRPr="00BE7377">
        <w:rPr>
          <w:color w:val="000000"/>
          <w:sz w:val="20"/>
          <w:szCs w:val="20"/>
        </w:rPr>
        <w:lastRenderedPageBreak/>
        <w:t>631,  иными  нормативными правовыми актами Российской Федерации, Томской области, муниципального образования «Подгорнское сельское поселение», настоящим Положением.</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4. Основными принципами создания и функционирования контрактной службы при планировании и осуществлении закупок являются: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привлечение квалифицированных специалистов, обладающих теоретическими и практическими знаниями и навыками в сфере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4)достижение Администрацией Подгорнского сельского поселения заданных результатов обеспечения муниципальных нужд.</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5. Контрактная служба создается в Администрации Подгорнского сельского поселения без образования отдельного структурного подразделения путем утверждения постоянного состава работников Администрации Подгорнского сельского поселения, выполняющих функции контрактной службы.</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6. Структура и численность контрактной службы определяется и утверждается Администрацией Подгорнского сельского поселения Томской области, но не может составлять менее двух человек.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7. Работники контрактной службы Администрации Подгорнского сельского поселения   могут быть членами комиссии по осуществлению закупок Администрации Подгорнского сельского поселения.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8. Контрактную службу возглавляет заместитель Главы Подгорнского сельского поселения, осуществляющий полномочия руководителя контрактной службы.</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9.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BE7377" w:rsidRPr="00BE7377" w:rsidRDefault="00BE7377" w:rsidP="00BE7377">
      <w:pPr>
        <w:shd w:val="clear" w:color="auto" w:fill="FFFFFF"/>
        <w:autoSpaceDE w:val="0"/>
        <w:autoSpaceDN w:val="0"/>
        <w:adjustRightInd w:val="0"/>
        <w:ind w:firstLine="708"/>
        <w:jc w:val="both"/>
        <w:rPr>
          <w:color w:val="000000"/>
          <w:sz w:val="20"/>
          <w:szCs w:val="20"/>
        </w:rPr>
      </w:pPr>
      <w:r w:rsidRPr="00BE7377">
        <w:rPr>
          <w:color w:val="000000"/>
          <w:sz w:val="20"/>
          <w:szCs w:val="20"/>
        </w:rPr>
        <w:t xml:space="preserve">10. Функциональные обязанности контрактной службы: </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планирование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3) обоснование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4) обоснование начальной (максимальной) цены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5) обязательное общественное обсуждение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6) организационно-техническое     обеспечение     деятельности     комиссий     по осуществлению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7) привлечение экспертов, экспертных организаций;</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9) подготовка   и   направление   приглашений   принять   участие   в   определении поставщиков (подрядчиков, исполнителей) закрытыми способами;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10) рассмотрение  банковских  гарантий  и  организация  осуществления  уплаты денежных сумм по банковской гарантии;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11) организация заключения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13) организация оплаты поставленного товара, выполненной работы (ее результатов), оказанной услуги, отдельных этапов исполнения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14) взаимодействие с поставщиком (подрядчиком, исполнителем) при изменении, расторжении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16) направление поставщику (подрядчику, исполнителю) требования об уплате неустоек (штрафов, пеней);</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17) участие   в   рассмотрении   дел   об   обжаловании   действий   (бездействия) Администрации Подгорнского сельского поселения и осуществление подготовки материалов для выполнения претензионной работы.</w:t>
      </w:r>
    </w:p>
    <w:p w:rsidR="00BE7377" w:rsidRPr="00BE7377" w:rsidRDefault="00BE7377" w:rsidP="00BE7377">
      <w:pPr>
        <w:shd w:val="clear" w:color="auto" w:fill="FFFFFF"/>
        <w:autoSpaceDE w:val="0"/>
        <w:autoSpaceDN w:val="0"/>
        <w:adjustRightInd w:val="0"/>
        <w:ind w:firstLine="708"/>
        <w:jc w:val="both"/>
        <w:rPr>
          <w:color w:val="000000"/>
          <w:sz w:val="20"/>
          <w:szCs w:val="20"/>
        </w:rPr>
      </w:pPr>
      <w:r w:rsidRPr="00BE7377">
        <w:rPr>
          <w:color w:val="000000"/>
          <w:sz w:val="20"/>
          <w:szCs w:val="20"/>
        </w:rPr>
        <w:t>11. Порядок действий контрактной службы для осуществления своих полномочий, а также   порядок   взаимодействия   контрактной   службы   с   другими   подразделениями Администрации Подгорнского сельского поселения, комиссией по осуществлению закупок определяется положением    (регламентом),    утвержденным   Администрацией Подгорнского сельского поселения   в соответствии с настоящим Положением.</w:t>
      </w:r>
    </w:p>
    <w:p w:rsidR="00BE7377" w:rsidRPr="00BE7377" w:rsidRDefault="00BE7377" w:rsidP="00BE7377">
      <w:pPr>
        <w:shd w:val="clear" w:color="auto" w:fill="FFFFFF"/>
        <w:autoSpaceDE w:val="0"/>
        <w:autoSpaceDN w:val="0"/>
        <w:adjustRightInd w:val="0"/>
        <w:ind w:firstLine="708"/>
        <w:jc w:val="both"/>
        <w:rPr>
          <w:sz w:val="20"/>
          <w:szCs w:val="20"/>
        </w:rPr>
      </w:pPr>
    </w:p>
    <w:p w:rsidR="00BE7377" w:rsidRPr="00BE7377" w:rsidRDefault="00BE7377" w:rsidP="00BE7377">
      <w:pPr>
        <w:shd w:val="clear" w:color="auto" w:fill="FFFFFF"/>
        <w:autoSpaceDE w:val="0"/>
        <w:autoSpaceDN w:val="0"/>
        <w:adjustRightInd w:val="0"/>
        <w:jc w:val="center"/>
        <w:rPr>
          <w:b/>
          <w:bCs/>
          <w:color w:val="000000"/>
          <w:sz w:val="20"/>
          <w:szCs w:val="20"/>
        </w:rPr>
      </w:pPr>
      <w:r w:rsidRPr="00BE7377">
        <w:rPr>
          <w:b/>
          <w:bCs/>
          <w:color w:val="000000"/>
          <w:sz w:val="20"/>
          <w:szCs w:val="20"/>
          <w:lang w:val="en-US"/>
        </w:rPr>
        <w:lastRenderedPageBreak/>
        <w:t>II</w:t>
      </w:r>
      <w:r w:rsidRPr="00BE7377">
        <w:rPr>
          <w:b/>
          <w:bCs/>
          <w:color w:val="000000"/>
          <w:sz w:val="20"/>
          <w:szCs w:val="20"/>
        </w:rPr>
        <w:t>.       Функции и полномочия контрактной службы</w:t>
      </w:r>
    </w:p>
    <w:p w:rsidR="00BE7377" w:rsidRPr="00BE7377" w:rsidRDefault="00BE7377" w:rsidP="00BE7377">
      <w:pPr>
        <w:shd w:val="clear" w:color="auto" w:fill="FFFFFF"/>
        <w:autoSpaceDE w:val="0"/>
        <w:autoSpaceDN w:val="0"/>
        <w:adjustRightInd w:val="0"/>
        <w:jc w:val="center"/>
        <w:rPr>
          <w:sz w:val="20"/>
          <w:szCs w:val="20"/>
        </w:rPr>
      </w:pPr>
    </w:p>
    <w:p w:rsidR="00BE7377" w:rsidRPr="00BE7377" w:rsidRDefault="00BE7377" w:rsidP="00BE7377">
      <w:pPr>
        <w:shd w:val="clear" w:color="auto" w:fill="FFFFFF"/>
        <w:autoSpaceDE w:val="0"/>
        <w:autoSpaceDN w:val="0"/>
        <w:adjustRightInd w:val="0"/>
        <w:jc w:val="center"/>
        <w:rPr>
          <w:sz w:val="20"/>
          <w:szCs w:val="20"/>
        </w:rPr>
      </w:pPr>
      <w:r w:rsidRPr="00BE7377">
        <w:rPr>
          <w:b/>
          <w:bCs/>
          <w:color w:val="000000"/>
          <w:sz w:val="20"/>
          <w:szCs w:val="20"/>
        </w:rPr>
        <w:t>12.</w:t>
      </w:r>
      <w:r w:rsidRPr="00BE7377">
        <w:rPr>
          <w:color w:val="000000"/>
          <w:sz w:val="20"/>
          <w:szCs w:val="20"/>
        </w:rPr>
        <w:t xml:space="preserve"> </w:t>
      </w:r>
      <w:r w:rsidRPr="00BE7377">
        <w:rPr>
          <w:b/>
          <w:bCs/>
          <w:color w:val="000000"/>
          <w:sz w:val="20"/>
          <w:szCs w:val="20"/>
        </w:rPr>
        <w:t>Контрактная служба осуществляет следующие функции и полномочия: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при планировании закупок:</w:t>
      </w:r>
    </w:p>
    <w:p w:rsidR="00BE7377" w:rsidRPr="00BE7377" w:rsidRDefault="00BE7377" w:rsidP="00BE7377">
      <w:pPr>
        <w:suppressAutoHyphens/>
        <w:autoSpaceDE w:val="0"/>
        <w:autoSpaceDN w:val="0"/>
        <w:adjustRightInd w:val="0"/>
        <w:ind w:firstLine="708"/>
        <w:jc w:val="both"/>
        <w:outlineLvl w:val="2"/>
        <w:rPr>
          <w:color w:val="000000"/>
          <w:sz w:val="20"/>
          <w:szCs w:val="20"/>
        </w:rPr>
      </w:pPr>
      <w:r w:rsidRPr="00BE7377">
        <w:rPr>
          <w:color w:val="000000"/>
          <w:sz w:val="20"/>
          <w:szCs w:val="20"/>
        </w:rPr>
        <w:t>а) разрабатывает план- график закупок, осуществляет подготовку изменений для внесения в план- график закупок, размещает в единой информационной системе план- график закупок и внесенные в него изменения;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б) обеспечивает подготовку обоснования закупки при формировании план- графика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в) организует утверждение плана-графика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г)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при определении поставщиков (подрядчиков, исполнителей):</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а) выбирает способ определения поставщика (подрядчика, исполнителя);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в) уточняет в рамках обоснования цены цену контракта, заключаемого с единственным поставщиком (подрядчиком, исполнителем);</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д) осуществляет подготовку протоколов заседаний комиссий по осуществлению закупок на оснований решений, принятых членами комиссии по осуществлению закупок;</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е) организует подготовку описания объекта закупки в документации о закупке;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iCs/>
          <w:color w:val="000000"/>
          <w:sz w:val="20"/>
          <w:szCs w:val="20"/>
        </w:rPr>
        <w:t>ж)</w:t>
      </w:r>
      <w:r w:rsidRPr="00BE7377">
        <w:rPr>
          <w:i/>
          <w:iCs/>
          <w:color w:val="000000"/>
          <w:sz w:val="20"/>
          <w:szCs w:val="20"/>
        </w:rPr>
        <w:t xml:space="preserve"> </w:t>
      </w:r>
      <w:r w:rsidRPr="00BE7377">
        <w:rPr>
          <w:color w:val="000000"/>
          <w:sz w:val="20"/>
          <w:szCs w:val="20"/>
        </w:rPr>
        <w:t>осуществляет организационно-техническое обеспечение деятельности комиссий по осуществлению закупок, в том числе обеспечивает проверку:</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не проведения ликвидации участника закупки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BE7377">
          <w:rPr>
            <w:sz w:val="20"/>
            <w:szCs w:val="20"/>
          </w:rPr>
          <w:t>статьями 289</w:t>
        </w:r>
      </w:hyperlink>
      <w:r w:rsidRPr="00BE7377">
        <w:rPr>
          <w:sz w:val="20"/>
          <w:szCs w:val="20"/>
        </w:rPr>
        <w:t xml:space="preserve">, 290, </w:t>
      </w:r>
      <w:hyperlink r:id="rId15" w:history="1">
        <w:r w:rsidRPr="00BE7377">
          <w:rPr>
            <w:sz w:val="20"/>
            <w:szCs w:val="20"/>
          </w:rPr>
          <w:t>291</w:t>
        </w:r>
      </w:hyperlink>
      <w:r w:rsidRPr="00BE7377">
        <w:rPr>
          <w:sz w:val="20"/>
          <w:szCs w:val="20"/>
        </w:rPr>
        <w:t xml:space="preserve">, </w:t>
      </w:r>
      <w:hyperlink r:id="rId16" w:history="1">
        <w:r w:rsidRPr="00BE7377">
          <w:rPr>
            <w:sz w:val="20"/>
            <w:szCs w:val="20"/>
          </w:rPr>
          <w:t>291.1</w:t>
        </w:r>
      </w:hyperlink>
      <w:r w:rsidRPr="00BE7377">
        <w:rPr>
          <w:sz w:val="20"/>
          <w:szCs w:val="20"/>
        </w:rPr>
        <w:t xml:space="preserve"> Уголовного кодекса Российской Федерации;</w:t>
      </w:r>
    </w:p>
    <w:p w:rsidR="00BE7377" w:rsidRPr="00BE7377" w:rsidRDefault="00BE7377" w:rsidP="00BE7377">
      <w:pPr>
        <w:autoSpaceDE w:val="0"/>
        <w:autoSpaceDN w:val="0"/>
        <w:adjustRightInd w:val="0"/>
        <w:ind w:firstLine="540"/>
        <w:jc w:val="both"/>
        <w:rPr>
          <w:sz w:val="20"/>
          <w:szCs w:val="20"/>
        </w:rPr>
      </w:pPr>
      <w:r w:rsidRPr="00BE7377">
        <w:rPr>
          <w:sz w:val="20"/>
          <w:szCs w:val="20"/>
        </w:rPr>
        <w:t>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7377" w:rsidRPr="00BE7377" w:rsidRDefault="00BE7377" w:rsidP="00BE7377">
      <w:pPr>
        <w:autoSpaceDE w:val="0"/>
        <w:autoSpaceDN w:val="0"/>
        <w:adjustRightInd w:val="0"/>
        <w:ind w:firstLine="540"/>
        <w:jc w:val="both"/>
        <w:rPr>
          <w:sz w:val="20"/>
          <w:szCs w:val="20"/>
        </w:rPr>
      </w:pPr>
      <w:r w:rsidRPr="00BE7377">
        <w:rPr>
          <w:sz w:val="20"/>
          <w:szCs w:val="20"/>
        </w:rPr>
        <w:t>обладания участником закупки исключительными правами на результаты интеллектуальной деятельности</w:t>
      </w:r>
      <w:r w:rsidRPr="00BE7377">
        <w:rPr>
          <w:color w:val="000000"/>
          <w:sz w:val="20"/>
          <w:szCs w:val="20"/>
        </w:rPr>
        <w:t>;</w:t>
      </w:r>
    </w:p>
    <w:p w:rsidR="00BE7377" w:rsidRPr="00BE7377" w:rsidRDefault="00BE7377" w:rsidP="00BE7377">
      <w:pPr>
        <w:suppressAutoHyphens/>
        <w:autoSpaceDE w:val="0"/>
        <w:autoSpaceDN w:val="0"/>
        <w:adjustRightInd w:val="0"/>
        <w:ind w:firstLine="708"/>
        <w:jc w:val="both"/>
        <w:outlineLvl w:val="2"/>
        <w:rPr>
          <w:color w:val="000000"/>
          <w:sz w:val="20"/>
          <w:szCs w:val="20"/>
        </w:rPr>
      </w:pPr>
      <w:r w:rsidRPr="00BE7377">
        <w:rPr>
          <w:color w:val="000000"/>
          <w:sz w:val="20"/>
          <w:szCs w:val="20"/>
        </w:rPr>
        <w:t>соответствия дополнительным требованиям, устанавливаемым в соответствии с частью 2 статьи 31 от 05.04.2013 № 44-ФЗ ого закона;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 от 05.04.2013 № 44-ФЗ;</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 xml:space="preserve">м) </w:t>
      </w:r>
      <w:r w:rsidRPr="00BE7377">
        <w:rPr>
          <w:sz w:val="20"/>
          <w:szCs w:val="20"/>
        </w:rPr>
        <w:t>публикует по решению председателя контрактной</w:t>
      </w:r>
      <w:r w:rsidRPr="00BE7377">
        <w:rPr>
          <w:color w:val="000000"/>
          <w:sz w:val="20"/>
          <w:szCs w:val="20"/>
        </w:rPr>
        <w:t xml:space="preserve"> службы извещение об осуществлении закупок в любых средствах массовой информации или размещает это извещение на сайтах в информационно-</w:t>
      </w:r>
      <w:r w:rsidRPr="00BE7377">
        <w:rPr>
          <w:color w:val="000000"/>
          <w:sz w:val="20"/>
          <w:szCs w:val="20"/>
        </w:rPr>
        <w:lastRenderedPageBreak/>
        <w:t>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от 05.04.2013 № 44-ФЗ размещением;</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н) подготавливает и направляет в письменной форме или в форме электронного документа разъяснения положений документации о закупке;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форуме электронных документов, заявкам на участие в закупке;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у) привлекает экспертов, экспертные организации;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 от 05.04.2013 № 44-ФЗ;</w:t>
      </w:r>
    </w:p>
    <w:p w:rsidR="00BE7377" w:rsidRPr="00BE7377" w:rsidRDefault="00BE7377" w:rsidP="00BE7377">
      <w:pPr>
        <w:suppressAutoHyphens/>
        <w:autoSpaceDE w:val="0"/>
        <w:autoSpaceDN w:val="0"/>
        <w:adjustRightInd w:val="0"/>
        <w:ind w:firstLine="708"/>
        <w:jc w:val="both"/>
        <w:outlineLvl w:val="2"/>
        <w:rPr>
          <w:color w:val="000000"/>
          <w:sz w:val="20"/>
          <w:szCs w:val="20"/>
        </w:rPr>
      </w:pPr>
      <w:r w:rsidRPr="00BE7377">
        <w:rPr>
          <w:color w:val="000000"/>
          <w:sz w:val="20"/>
          <w:szCs w:val="20"/>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от 05.04.2013 № 44-ФЗ случаях в соответствующие органы, определенные пунктом 25 части 1 статьи 93 Федерального закона от 05.04.2013 № 44-ФЗ;</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ч) обеспечивает заключение контрактов;</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3) при исполнении, изменении, расторжении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BE7377" w:rsidRPr="00BE7377" w:rsidRDefault="00BE7377" w:rsidP="00BE7377">
      <w:pPr>
        <w:shd w:val="clear" w:color="auto" w:fill="FFFFFF"/>
        <w:autoSpaceDE w:val="0"/>
        <w:autoSpaceDN w:val="0"/>
        <w:adjustRightInd w:val="0"/>
        <w:ind w:firstLine="708"/>
        <w:jc w:val="both"/>
        <w:rPr>
          <w:color w:val="000000"/>
          <w:sz w:val="20"/>
          <w:szCs w:val="20"/>
        </w:rPr>
      </w:pPr>
      <w:r w:rsidRPr="00BE7377">
        <w:rPr>
          <w:color w:val="000000"/>
          <w:sz w:val="20"/>
          <w:szCs w:val="20"/>
        </w:rPr>
        <w:t>ж)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BE7377" w:rsidRPr="00BE7377" w:rsidRDefault="00BE7377" w:rsidP="00BE7377">
      <w:pPr>
        <w:shd w:val="clear" w:color="auto" w:fill="FFFFFF"/>
        <w:autoSpaceDE w:val="0"/>
        <w:autoSpaceDN w:val="0"/>
        <w:adjustRightInd w:val="0"/>
        <w:ind w:firstLine="708"/>
        <w:jc w:val="both"/>
        <w:rPr>
          <w:color w:val="000000"/>
          <w:sz w:val="20"/>
          <w:szCs w:val="20"/>
        </w:rPr>
      </w:pPr>
      <w:r w:rsidRPr="00BE7377">
        <w:rPr>
          <w:color w:val="000000"/>
          <w:sz w:val="20"/>
          <w:szCs w:val="20"/>
        </w:rPr>
        <w:t>з)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E7377" w:rsidRPr="00BE7377" w:rsidRDefault="00BE7377" w:rsidP="00BE7377">
      <w:pPr>
        <w:shd w:val="clear" w:color="auto" w:fill="FFFFFF"/>
        <w:autoSpaceDE w:val="0"/>
        <w:autoSpaceDN w:val="0"/>
        <w:adjustRightInd w:val="0"/>
        <w:jc w:val="both"/>
        <w:rPr>
          <w:sz w:val="20"/>
          <w:szCs w:val="20"/>
        </w:rPr>
      </w:pPr>
    </w:p>
    <w:p w:rsidR="00BE7377" w:rsidRPr="00BE7377" w:rsidRDefault="00BE7377" w:rsidP="00BE7377">
      <w:pPr>
        <w:shd w:val="clear" w:color="auto" w:fill="FFFFFF"/>
        <w:autoSpaceDE w:val="0"/>
        <w:autoSpaceDN w:val="0"/>
        <w:adjustRightInd w:val="0"/>
        <w:jc w:val="center"/>
        <w:rPr>
          <w:sz w:val="20"/>
          <w:szCs w:val="20"/>
        </w:rPr>
      </w:pPr>
      <w:r w:rsidRPr="00BE7377">
        <w:rPr>
          <w:b/>
          <w:bCs/>
          <w:color w:val="000000"/>
          <w:sz w:val="20"/>
          <w:szCs w:val="20"/>
        </w:rPr>
        <w:t>13. Контрактная служба осуществляет иные полномочия, предусмотренные Федеральным законом от 05.04.2013 № 44-ФЗ, в том числе:</w:t>
      </w:r>
    </w:p>
    <w:p w:rsidR="00BE7377" w:rsidRPr="00BE7377" w:rsidRDefault="00BE7377" w:rsidP="00BE7377">
      <w:pPr>
        <w:suppressAutoHyphens/>
        <w:autoSpaceDE w:val="0"/>
        <w:autoSpaceDN w:val="0"/>
        <w:adjustRightInd w:val="0"/>
        <w:ind w:firstLine="708"/>
        <w:jc w:val="both"/>
        <w:outlineLvl w:val="2"/>
        <w:rPr>
          <w:color w:val="000000"/>
          <w:sz w:val="20"/>
          <w:szCs w:val="20"/>
        </w:rPr>
      </w:pPr>
      <w:r w:rsidRPr="00BE7377">
        <w:rPr>
          <w:color w:val="000000"/>
          <w:sz w:val="20"/>
          <w:szCs w:val="20"/>
        </w:rPr>
        <w:t xml:space="preserve">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w:t>
      </w:r>
      <w:r w:rsidRPr="00BE7377">
        <w:rPr>
          <w:color w:val="000000"/>
          <w:sz w:val="20"/>
          <w:szCs w:val="20"/>
        </w:rPr>
        <w:lastRenderedPageBreak/>
        <w:t>рынках товаров, работ, услуг, определения наилучших технологий и других решений для обеспечения муниципальных нужд;</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закупок, документацию о закупках или обеспечивает отмену закупки;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3) принимает участие в утверждении требований к закупаемым Администрации Подгорнского сельского поселения отдельным видам товаров, работ, услуг (в том числе предельным ценам товаров,   работ,   услуг)   и   (или)   нормативным   затратам   на   обеспечение   функций Администрации Подгорнского сельского поселения и размещает их в единой информационной системе;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4) участвует   в   рассмотрении   дел   об   обжаловании   действий   (бездействия) Администрации Подгорнского сельского поселения,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5) разрабатывает   проекты   контрактов,   в   том   числе   типовых   контрактов Администрации Подгорнского сельского поселения, типовых условий контрактов Администрации Подгорнского сельского поселения;</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от 05.04.2013 № 44-ФЗ;</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7) информирует в случае отказа Администрации Подгорнского сельского поселения в принятии банковской гарантии об этом лицо, предоставившее банковскую гарантию, с указанием причин, послуживших основанием для отказа;</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8) организует осуществление уплаты денежных сумм по банковской гарантии в случаях, предусмотренных Федеральным законом от 05.04.2013 № 44-ФЗ;</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9) организует возврат денежных  средств,  внесенных  в  качестве  обеспечения исполнения заявок или обеспечения исполнения контрактов.</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14. В целях реализации функций и полномочий, указанных в пунктах 12, 13 настоящего Положения, работники контрактной службы обязаны соблюдать обязательства и требования, установленные Федеральным законом от 05.04.2013 № 44-ФЗ, в том числе:</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 xml:space="preserve">3) привлекать в случаях, в порядке и </w:t>
      </w:r>
      <w:r w:rsidRPr="00BE7377">
        <w:rPr>
          <w:iCs/>
          <w:color w:val="000000"/>
          <w:sz w:val="20"/>
          <w:szCs w:val="20"/>
        </w:rPr>
        <w:t>с</w:t>
      </w:r>
      <w:r w:rsidRPr="00BE7377">
        <w:rPr>
          <w:i/>
          <w:iCs/>
          <w:color w:val="000000"/>
          <w:sz w:val="20"/>
          <w:szCs w:val="20"/>
        </w:rPr>
        <w:t xml:space="preserve"> </w:t>
      </w:r>
      <w:r w:rsidRPr="00BE7377">
        <w:rPr>
          <w:color w:val="000000"/>
          <w:sz w:val="20"/>
          <w:szCs w:val="20"/>
        </w:rPr>
        <w:t>учетом требований, предусмотренных действующим законодательством Российской Федерации, в том числе Федеральным законом от 05.04.2013 № 44-ФЗ, к своей работе экспертов, экспертные организации.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15. При централизации закупок в соответствии со статьей 26 Федерального закона от 05.04.2013   №   44-ФЗ   контрактная   служба   осуществляет   функции   и   полномочия, предусмотренные   пунктами   12   и   13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16. Руководитель контрактной службы:</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 распределяет обязанности между работниками контрактной службы;</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2) представляет на рассмотрение Заказчика предложения о назначении на должность и освобождении от должности работников контрактной службы;</w:t>
      </w:r>
    </w:p>
    <w:p w:rsidR="00BE7377" w:rsidRPr="00BE7377" w:rsidRDefault="00BE7377" w:rsidP="00BE7377">
      <w:pPr>
        <w:shd w:val="clear" w:color="auto" w:fill="FFFFFF"/>
        <w:autoSpaceDE w:val="0"/>
        <w:autoSpaceDN w:val="0"/>
        <w:adjustRightInd w:val="0"/>
        <w:ind w:firstLine="708"/>
        <w:jc w:val="both"/>
        <w:rPr>
          <w:color w:val="000000"/>
          <w:sz w:val="20"/>
          <w:szCs w:val="20"/>
        </w:rPr>
      </w:pPr>
      <w:r w:rsidRPr="00BE7377">
        <w:rPr>
          <w:color w:val="000000"/>
          <w:sz w:val="20"/>
          <w:szCs w:val="20"/>
        </w:rPr>
        <w:t>3) осуществляет иные полномочия, предусмотренные Федеральным законом от 05.04.2013 № 44-ФЗ.</w:t>
      </w:r>
    </w:p>
    <w:p w:rsidR="00BE7377" w:rsidRPr="00BE7377" w:rsidRDefault="00BE7377" w:rsidP="00BE7377">
      <w:pPr>
        <w:shd w:val="clear" w:color="auto" w:fill="FFFFFF"/>
        <w:autoSpaceDE w:val="0"/>
        <w:autoSpaceDN w:val="0"/>
        <w:adjustRightInd w:val="0"/>
        <w:ind w:firstLine="708"/>
        <w:jc w:val="both"/>
        <w:rPr>
          <w:sz w:val="20"/>
          <w:szCs w:val="20"/>
        </w:rPr>
      </w:pPr>
    </w:p>
    <w:p w:rsidR="00BE7377" w:rsidRPr="00BE7377" w:rsidRDefault="00BE7377" w:rsidP="00BE7377">
      <w:pPr>
        <w:shd w:val="clear" w:color="auto" w:fill="FFFFFF"/>
        <w:autoSpaceDE w:val="0"/>
        <w:autoSpaceDN w:val="0"/>
        <w:adjustRightInd w:val="0"/>
        <w:jc w:val="center"/>
        <w:rPr>
          <w:b/>
          <w:bCs/>
          <w:color w:val="000000"/>
          <w:sz w:val="20"/>
          <w:szCs w:val="20"/>
        </w:rPr>
      </w:pPr>
      <w:r w:rsidRPr="00BE7377">
        <w:rPr>
          <w:b/>
          <w:bCs/>
          <w:color w:val="000000"/>
          <w:sz w:val="20"/>
          <w:szCs w:val="20"/>
          <w:lang w:val="en-US"/>
        </w:rPr>
        <w:t>III</w:t>
      </w:r>
      <w:r w:rsidRPr="00BE7377">
        <w:rPr>
          <w:b/>
          <w:bCs/>
          <w:color w:val="000000"/>
          <w:sz w:val="20"/>
          <w:szCs w:val="20"/>
        </w:rPr>
        <w:t>.      Порядок обжалования действия (бездействие) должностных лиц контрактной службы. Ответственность работников контрактной службы</w:t>
      </w:r>
    </w:p>
    <w:p w:rsidR="00BE7377" w:rsidRPr="00BE7377" w:rsidRDefault="00BE7377" w:rsidP="00BE7377">
      <w:pPr>
        <w:shd w:val="clear" w:color="auto" w:fill="FFFFFF"/>
        <w:autoSpaceDE w:val="0"/>
        <w:autoSpaceDN w:val="0"/>
        <w:adjustRightInd w:val="0"/>
        <w:jc w:val="center"/>
        <w:rPr>
          <w:sz w:val="20"/>
          <w:szCs w:val="20"/>
        </w:rPr>
      </w:pP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17.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от 05.04.2013 № 44-ФЗ,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BE7377" w:rsidRPr="00BE7377" w:rsidRDefault="00BE7377" w:rsidP="00BE7377">
      <w:pPr>
        <w:shd w:val="clear" w:color="auto" w:fill="FFFFFF"/>
        <w:autoSpaceDE w:val="0"/>
        <w:autoSpaceDN w:val="0"/>
        <w:adjustRightInd w:val="0"/>
        <w:ind w:firstLine="708"/>
        <w:jc w:val="both"/>
        <w:rPr>
          <w:sz w:val="20"/>
          <w:szCs w:val="20"/>
        </w:rPr>
      </w:pPr>
      <w:r w:rsidRPr="00BE7377">
        <w:rPr>
          <w:color w:val="000000"/>
          <w:sz w:val="20"/>
          <w:szCs w:val="20"/>
        </w:rPr>
        <w:t>18. Должностные лица контрактной службы, виновные в нарушении требований Федерального  закона от  05.04.2013  №44-ФЗ,  иных  нормативных  правовых  актов, регулирующих отношения в сфере планирования и осуществлении закупки товаров, работ, услуг для обеспечения муниципальных нужд, а также норм настоящего Положения, несут ответственность в соответствии с законодательством Российской Федерации.</w:t>
      </w:r>
    </w:p>
    <w:p w:rsidR="00BE7377" w:rsidRPr="00BE7377" w:rsidRDefault="00BE7377" w:rsidP="00BE7377">
      <w:pPr>
        <w:shd w:val="clear" w:color="auto" w:fill="FFFFFF"/>
        <w:autoSpaceDE w:val="0"/>
        <w:autoSpaceDN w:val="0"/>
        <w:adjustRightInd w:val="0"/>
        <w:jc w:val="center"/>
        <w:rPr>
          <w:b/>
          <w:bCs/>
          <w:color w:val="000000"/>
          <w:sz w:val="20"/>
          <w:szCs w:val="20"/>
        </w:rPr>
      </w:pPr>
      <w:r w:rsidRPr="00BE7377">
        <w:rPr>
          <w:sz w:val="20"/>
          <w:szCs w:val="20"/>
        </w:rPr>
        <w:br w:type="page"/>
      </w:r>
    </w:p>
    <w:p w:rsidR="00BE7377" w:rsidRPr="00BE7377" w:rsidRDefault="00BE7377" w:rsidP="00BE7377">
      <w:pPr>
        <w:shd w:val="clear" w:color="auto" w:fill="FFFFFF"/>
        <w:autoSpaceDE w:val="0"/>
        <w:autoSpaceDN w:val="0"/>
        <w:adjustRightInd w:val="0"/>
        <w:jc w:val="right"/>
        <w:rPr>
          <w:rFonts w:eastAsiaTheme="minorEastAsia"/>
          <w:color w:val="000000" w:themeColor="text1"/>
          <w:sz w:val="20"/>
          <w:szCs w:val="20"/>
        </w:rPr>
      </w:pPr>
      <w:r w:rsidRPr="00BE7377">
        <w:rPr>
          <w:sz w:val="20"/>
          <w:szCs w:val="20"/>
        </w:rPr>
        <w:lastRenderedPageBreak/>
        <w:t xml:space="preserve">Приложение 3 к распоряжению </w:t>
      </w:r>
      <w:r w:rsidRPr="00BE7377">
        <w:rPr>
          <w:rFonts w:eastAsiaTheme="minorEastAsia"/>
          <w:color w:val="000000" w:themeColor="text1"/>
          <w:sz w:val="20"/>
          <w:szCs w:val="20"/>
        </w:rPr>
        <w:t>Администрации</w:t>
      </w:r>
    </w:p>
    <w:p w:rsidR="00BE7377" w:rsidRPr="00BE7377" w:rsidRDefault="00BE7377" w:rsidP="00BE7377">
      <w:pPr>
        <w:shd w:val="clear" w:color="auto" w:fill="FFFFFF"/>
        <w:autoSpaceDE w:val="0"/>
        <w:autoSpaceDN w:val="0"/>
        <w:adjustRightInd w:val="0"/>
        <w:jc w:val="right"/>
        <w:rPr>
          <w:rFonts w:eastAsiaTheme="minorEastAsia"/>
          <w:color w:val="000000" w:themeColor="text1"/>
          <w:sz w:val="20"/>
          <w:szCs w:val="20"/>
        </w:rPr>
      </w:pPr>
      <w:r w:rsidRPr="00BE7377">
        <w:rPr>
          <w:rFonts w:eastAsiaTheme="minorEastAsia"/>
          <w:color w:val="000000" w:themeColor="text1"/>
          <w:sz w:val="20"/>
          <w:szCs w:val="20"/>
        </w:rPr>
        <w:t xml:space="preserve"> Подгорнского сельского поселения от 09.01.2020 № 0</w:t>
      </w:r>
      <w:r w:rsidR="00552ABD">
        <w:rPr>
          <w:rFonts w:eastAsiaTheme="minorEastAsia"/>
          <w:color w:val="000000" w:themeColor="text1"/>
          <w:sz w:val="20"/>
          <w:szCs w:val="20"/>
        </w:rPr>
        <w:t>3</w:t>
      </w:r>
    </w:p>
    <w:p w:rsidR="00BE7377" w:rsidRPr="00BE7377" w:rsidRDefault="00BE7377" w:rsidP="00BE7377">
      <w:pPr>
        <w:shd w:val="clear" w:color="auto" w:fill="FFFFFF"/>
        <w:autoSpaceDE w:val="0"/>
        <w:autoSpaceDN w:val="0"/>
        <w:adjustRightInd w:val="0"/>
        <w:jc w:val="right"/>
        <w:rPr>
          <w:rFonts w:eastAsiaTheme="minorEastAsia"/>
          <w:color w:val="000000" w:themeColor="text1"/>
          <w:sz w:val="20"/>
          <w:szCs w:val="20"/>
        </w:rPr>
      </w:pPr>
    </w:p>
    <w:p w:rsidR="00BE7377" w:rsidRPr="00BE7377" w:rsidRDefault="00BE7377" w:rsidP="00BE7377">
      <w:pPr>
        <w:shd w:val="clear" w:color="auto" w:fill="FFFFFF"/>
        <w:autoSpaceDE w:val="0"/>
        <w:autoSpaceDN w:val="0"/>
        <w:adjustRightInd w:val="0"/>
        <w:jc w:val="right"/>
        <w:rPr>
          <w:rFonts w:eastAsiaTheme="minorEastAsia"/>
          <w:color w:val="000000" w:themeColor="text1"/>
          <w:sz w:val="20"/>
          <w:szCs w:val="20"/>
        </w:rPr>
      </w:pPr>
    </w:p>
    <w:p w:rsidR="00BE7377" w:rsidRPr="00BE7377" w:rsidRDefault="00BE7377" w:rsidP="00BE7377">
      <w:pPr>
        <w:shd w:val="clear" w:color="auto" w:fill="FFFFFF"/>
        <w:autoSpaceDE w:val="0"/>
        <w:autoSpaceDN w:val="0"/>
        <w:adjustRightInd w:val="0"/>
        <w:jc w:val="center"/>
        <w:rPr>
          <w:rFonts w:eastAsiaTheme="minorEastAsia"/>
          <w:b/>
          <w:bCs/>
          <w:color w:val="000000" w:themeColor="text1"/>
          <w:sz w:val="20"/>
          <w:szCs w:val="20"/>
        </w:rPr>
      </w:pPr>
      <w:r w:rsidRPr="00BE7377">
        <w:rPr>
          <w:rFonts w:eastAsiaTheme="minorEastAsia"/>
          <w:b/>
          <w:bCs/>
          <w:color w:val="000000" w:themeColor="text1"/>
          <w:sz w:val="20"/>
          <w:szCs w:val="20"/>
        </w:rPr>
        <w:t>Распределение полномочий и функциональных обязанностей в контрактной службе</w:t>
      </w:r>
    </w:p>
    <w:p w:rsidR="00BE7377" w:rsidRPr="00BE7377" w:rsidRDefault="00BE7377" w:rsidP="00BE7377">
      <w:pPr>
        <w:shd w:val="clear" w:color="auto" w:fill="FFFFFF"/>
        <w:autoSpaceDE w:val="0"/>
        <w:autoSpaceDN w:val="0"/>
        <w:adjustRightInd w:val="0"/>
        <w:jc w:val="center"/>
        <w:rPr>
          <w:rFonts w:eastAsiaTheme="minorEastAsia"/>
          <w:b/>
          <w:bCs/>
          <w:color w:val="000000" w:themeColor="text1"/>
          <w:sz w:val="20"/>
          <w:szCs w:val="20"/>
        </w:rPr>
      </w:pPr>
      <w:r w:rsidRPr="00BE7377">
        <w:rPr>
          <w:rFonts w:eastAsiaTheme="minorEastAsia"/>
          <w:b/>
          <w:bCs/>
          <w:color w:val="000000" w:themeColor="text1"/>
          <w:sz w:val="20"/>
          <w:szCs w:val="20"/>
        </w:rPr>
        <w:t>Подгорнского сельского поселения</w:t>
      </w:r>
    </w:p>
    <w:p w:rsidR="00BE7377" w:rsidRPr="00BE7377" w:rsidRDefault="00BE7377" w:rsidP="00BE7377">
      <w:pPr>
        <w:shd w:val="clear" w:color="auto" w:fill="FFFFFF"/>
        <w:autoSpaceDE w:val="0"/>
        <w:autoSpaceDN w:val="0"/>
        <w:adjustRightInd w:val="0"/>
        <w:jc w:val="center"/>
        <w:rPr>
          <w:rFonts w:eastAsiaTheme="minorEastAsia"/>
          <w:b/>
          <w:bCs/>
          <w:color w:val="000000" w:themeColor="text1"/>
          <w:sz w:val="20"/>
          <w:szCs w:val="20"/>
        </w:rPr>
      </w:pP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 Полномочия и функциональные обязанности Председателя контрактной службы Пантюхина А.А.:</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1) разрабатывает и направляет предложения в план-график закупок, в том числе предложения по внесению соответствующих изменений;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 обеспечивает подготовку обоснования закупки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 разрабатывает и направляет предложения в план-график закупок, в том числе предложения по внесению соответствующих изменений;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4) участвует в определении и обосновании начальной (максимальной) цены контракта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5) представляет   предложение   при   выборе   способа   определения   поставщика (подрядчика, исполнителя);</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6) участвует в уточнении в рамках обоснования цены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7) участвует в уточнении в рамках обоснования цены контракта, заключаемого с единственным поставщиком (подрядчиком, исполнителем);</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8) организует подготовку описания объекта закупки в документации о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9) участвует в подготовке разъяснения положений документации о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10) принимает  решение   и  участвует  в   привлечении   экспертов,   экспертных организаций;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11) участвует в обеспечении согласования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Федеральным законом от 05.04.2013 № 44-ФЗ;</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12) участвует во взаимодействии с поставщиком (подрядчиком, исполнителем) при изменении, расторжении контракта, при применении меры ответственности, участвует в совершении иных действий в случае нарушения поставщиком (подрядчиком, исполнителем) условий контракта;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13)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14) в случае необходимости участвует в работе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15)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16)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17) участвует в организации обязательного общественного обсуждения закупок товара, работы или услуги;</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18) участвует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Администрации Подгорнского  сельского поселения;</w:t>
      </w:r>
    </w:p>
    <w:p w:rsidR="00BE7377" w:rsidRPr="00BE7377" w:rsidRDefault="00BE7377" w:rsidP="00BE7377">
      <w:pPr>
        <w:shd w:val="clear" w:color="auto" w:fill="FFFFFF"/>
        <w:autoSpaceDE w:val="0"/>
        <w:autoSpaceDN w:val="0"/>
        <w:adjustRightInd w:val="0"/>
        <w:ind w:firstLine="567"/>
        <w:jc w:val="both"/>
        <w:rPr>
          <w:color w:val="000000"/>
          <w:sz w:val="20"/>
          <w:szCs w:val="20"/>
        </w:rPr>
      </w:pP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 Полномочия и функциональные обязанности (бухгалтера) отдела бухгалтерского учета и отчетности Администрации Подгорнского сельского поселения Шляпиной А.В.:</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1) взаимодействует с поставщиком (подрядчиком, исполнителем) при расторжении контракта;</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 направляет в реестр контрактов, заключенных заказчиками, информацию об исполнении, расторжении контрактов;</w:t>
      </w:r>
    </w:p>
    <w:p w:rsidR="00BE7377" w:rsidRPr="00BE7377" w:rsidRDefault="00BE7377" w:rsidP="00BE7377">
      <w:pPr>
        <w:shd w:val="clear" w:color="auto" w:fill="FFFFFF"/>
        <w:autoSpaceDE w:val="0"/>
        <w:autoSpaceDN w:val="0"/>
        <w:adjustRightInd w:val="0"/>
        <w:ind w:firstLine="567"/>
        <w:jc w:val="both"/>
        <w:rPr>
          <w:color w:val="000000"/>
          <w:sz w:val="20"/>
          <w:szCs w:val="20"/>
        </w:rPr>
      </w:pPr>
    </w:p>
    <w:p w:rsidR="00BE7377" w:rsidRPr="00BE7377" w:rsidRDefault="00BE7377" w:rsidP="00BE7377">
      <w:pPr>
        <w:shd w:val="clear" w:color="auto" w:fill="FFFFFF"/>
        <w:autoSpaceDE w:val="0"/>
        <w:autoSpaceDN w:val="0"/>
        <w:adjustRightInd w:val="0"/>
        <w:spacing w:after="200" w:line="276" w:lineRule="auto"/>
        <w:ind w:firstLine="567"/>
        <w:jc w:val="both"/>
        <w:rPr>
          <w:color w:val="000000"/>
          <w:sz w:val="20"/>
          <w:szCs w:val="20"/>
        </w:rPr>
      </w:pPr>
      <w:r w:rsidRPr="00BE7377">
        <w:rPr>
          <w:color w:val="000000"/>
          <w:sz w:val="20"/>
          <w:szCs w:val="20"/>
        </w:rPr>
        <w:t>3. Полномочия и функциональные обязанности специалиста 1 категории Кельдиной  А.А.:</w:t>
      </w:r>
    </w:p>
    <w:p w:rsidR="00BE7377" w:rsidRPr="00BE7377" w:rsidRDefault="00BE7377" w:rsidP="00BE7377">
      <w:pPr>
        <w:shd w:val="clear" w:color="auto" w:fill="FFFFFF"/>
        <w:autoSpaceDE w:val="0"/>
        <w:autoSpaceDN w:val="0"/>
        <w:adjustRightInd w:val="0"/>
        <w:spacing w:after="200" w:line="276" w:lineRule="auto"/>
        <w:ind w:firstLine="567"/>
        <w:jc w:val="both"/>
        <w:rPr>
          <w:color w:val="000000"/>
          <w:sz w:val="20"/>
          <w:szCs w:val="20"/>
        </w:rPr>
      </w:pPr>
      <w:r w:rsidRPr="00BE7377">
        <w:rPr>
          <w:color w:val="000000"/>
          <w:sz w:val="20"/>
          <w:szCs w:val="20"/>
        </w:rPr>
        <w:t>1)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 обеспечивает подготовку обоснования закупки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 определяет и обосновывает начальную (максимальную) цену контракта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4) организует утверждение, плана-графика закупок;</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5) участвует в выборе способа определения поставщика (подрядчика, исполнителя);</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6) организует подготовку описания объекта закупки в документации о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lastRenderedPageBreak/>
        <w:t>7) осуществляет подготовку извещений об осуществлении закупок, документации о закупках,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8)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9) осуществляет организационно-техническое обеспечение деятельности комиссии по осуществлению закупок, в том числе обеспечивает проверку:</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а)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 xml:space="preserve">б) </w:t>
      </w:r>
      <w:r w:rsidR="00552ABD" w:rsidRPr="00BE7377">
        <w:rPr>
          <w:color w:val="000000"/>
          <w:sz w:val="20"/>
          <w:szCs w:val="20"/>
        </w:rPr>
        <w:t>не проведения</w:t>
      </w:r>
      <w:r w:rsidRPr="00BE7377">
        <w:rPr>
          <w:color w:val="000000"/>
          <w:sz w:val="20"/>
          <w:szCs w:val="20"/>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 xml:space="preserve">в) </w:t>
      </w:r>
      <w:r w:rsidR="00552ABD" w:rsidRPr="00BE7377">
        <w:rPr>
          <w:color w:val="000000"/>
          <w:sz w:val="20"/>
          <w:szCs w:val="20"/>
        </w:rPr>
        <w:t>не приостановления</w:t>
      </w:r>
      <w:bookmarkStart w:id="0" w:name="_GoBack"/>
      <w:bookmarkEnd w:id="0"/>
      <w:r w:rsidRPr="00BE7377">
        <w:rPr>
          <w:color w:val="000000"/>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г)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д)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 xml:space="preserve">е) </w:t>
      </w:r>
      <w:r w:rsidRPr="00BE737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BE7377">
          <w:rPr>
            <w:sz w:val="20"/>
            <w:szCs w:val="20"/>
          </w:rPr>
          <w:t>статьями 289</w:t>
        </w:r>
      </w:hyperlink>
      <w:r w:rsidRPr="00BE7377">
        <w:rPr>
          <w:sz w:val="20"/>
          <w:szCs w:val="20"/>
        </w:rPr>
        <w:t xml:space="preserve">, 290, </w:t>
      </w:r>
      <w:hyperlink r:id="rId18" w:history="1">
        <w:r w:rsidRPr="00BE7377">
          <w:rPr>
            <w:sz w:val="20"/>
            <w:szCs w:val="20"/>
          </w:rPr>
          <w:t>291</w:t>
        </w:r>
      </w:hyperlink>
      <w:r w:rsidRPr="00BE7377">
        <w:rPr>
          <w:sz w:val="20"/>
          <w:szCs w:val="20"/>
        </w:rPr>
        <w:t xml:space="preserve">, </w:t>
      </w:r>
      <w:hyperlink r:id="rId19" w:history="1">
        <w:r w:rsidRPr="00BE7377">
          <w:rPr>
            <w:sz w:val="20"/>
            <w:szCs w:val="20"/>
          </w:rPr>
          <w:t>291.1</w:t>
        </w:r>
      </w:hyperlink>
      <w:r w:rsidRPr="00BE7377">
        <w:rPr>
          <w:sz w:val="20"/>
          <w:szCs w:val="20"/>
        </w:rPr>
        <w:t xml:space="preserve"> Уголовного кодекса Российской Федерации;</w:t>
      </w:r>
    </w:p>
    <w:p w:rsidR="00BE7377" w:rsidRPr="00BE7377" w:rsidRDefault="00BE7377" w:rsidP="00BE7377">
      <w:pPr>
        <w:autoSpaceDE w:val="0"/>
        <w:autoSpaceDN w:val="0"/>
        <w:adjustRightInd w:val="0"/>
        <w:ind w:firstLine="540"/>
        <w:jc w:val="both"/>
        <w:rPr>
          <w:sz w:val="20"/>
          <w:szCs w:val="20"/>
        </w:rPr>
      </w:pPr>
      <w:r w:rsidRPr="00BE7377">
        <w:rPr>
          <w:sz w:val="20"/>
          <w:szCs w:val="20"/>
        </w:rPr>
        <w:t>ж)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sz w:val="20"/>
          <w:szCs w:val="20"/>
        </w:rPr>
        <w:t>з) обладания   участником</w:t>
      </w:r>
      <w:r w:rsidRPr="00BE7377">
        <w:rPr>
          <w:color w:val="000000"/>
          <w:sz w:val="20"/>
          <w:szCs w:val="20"/>
        </w:rPr>
        <w:t xml:space="preserve">   закупки   исключительными   правами   на   результаты интеллектуальной деятельности;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и) соответствия дополнительным требованиям, устанавливаемым в соответствии с частью 2 статьи 31 Федерального закона от 05.04.2013 № 44-ФЗ;</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10) при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11)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12)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13) размещает в единой информационной системе извещения об осуществлении закупок, документацию о закупках и проекты контрактов, протоколы, предусмотренные Федеральным законом от 05.04.2013 № 44-ФЗ;</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14)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от 05.04.2013 № 44-ФЗ размещением;</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15) подготавливает и направляет в письменной форме или в форме электронного документа разъяснения положений документации о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16)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17)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18)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20)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lastRenderedPageBreak/>
        <w:t>21) привлекает экспертов, экспертные организации;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22)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Федеральным законом от 05.04.2013 № 44-ФЗ;</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23)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от 05.04.2013 № 44-ФЗ случаях в соответствующие органы, определенные пунктом 25 части 1 статьи 93 Федерального закона от 05.04.2013 № 44-ФЗ;</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24) обеспечивает заключение контрактов;</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25)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26) взаимодействует с поставщиком (подрядчиком, исполнителем) при изменении контракта, участвует в применении меры ответственности, в том числе при направлении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участвует в совершении иных действий в случае нарушения поставщиком (подрядчиком, исполнителем) условий контракта;</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27) направляет в реестр контрактов, заключенных заказчиками, информацию о заключении, изменении контрактов;</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28) подготавливает документ о приемке результатов как отдельного этапа исполнения контракта, так и в целом поставленного товара, выполненной работы или оказанной услуги;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29) организует проведение экспертизы поставленного товара, выполненной работы, оказанной услуги, принимает решение и участвует в привлечении экспертов, экспертных организаций;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30)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31)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Администрации Подгорнского сельского поселения от исполнения контракта;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33)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34)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закупок, документацию о закупках или обеспечивает отмену закупки;</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35) принимает участие в согласовании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Администрации Подгорнского сельского поселения  и размещает их в единой информационной системе;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36)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в органах контроля, указанных в Федеральном законе от 05.04.2013 № 44-ФЗ, и участвует в подготовке материалов для осуществления претензионной работы. При необходимости, участвует в рассмотрении дел об обжаловании действий (бездействия) Администрации Подгорнского сельского поселения, в том числе обжаловании результатов определения поставщиков (подрядчиков, исполнителей) в суде;</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37)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от 05.04.2013 № 44-ФЗ;</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38) информирует в случае отказа Администрации Подгорнского сельского поселения в принятии банковской гарантии об этом лицо, предоставившее банковскую гарантию, с указанием причин, послуживших основанием для отказа;</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39) организует осуществление уплаты денежных сумм по банковской гарантии в случаях, предусмотренных Федеральным законом от 05.04.2013 № 44-ФЗ;</w:t>
      </w:r>
    </w:p>
    <w:p w:rsidR="00BE7377" w:rsidRPr="00BE7377" w:rsidRDefault="00BE7377" w:rsidP="00BE7377">
      <w:pPr>
        <w:shd w:val="clear" w:color="auto" w:fill="FFFFFF"/>
        <w:autoSpaceDE w:val="0"/>
        <w:autoSpaceDN w:val="0"/>
        <w:adjustRightInd w:val="0"/>
        <w:ind w:firstLine="567"/>
        <w:jc w:val="both"/>
        <w:rPr>
          <w:sz w:val="20"/>
          <w:szCs w:val="20"/>
        </w:rPr>
      </w:pP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4. Полномочия и функциональные обязанности</w:t>
      </w:r>
      <w:r w:rsidRPr="00BE7377">
        <w:rPr>
          <w:sz w:val="20"/>
          <w:szCs w:val="20"/>
        </w:rPr>
        <w:t xml:space="preserve"> главного специалиста, главного бухгалтера-финансиста Администрации Подгорнского сельского поселения Мазайкиной Л.М.</w:t>
      </w:r>
      <w:r w:rsidRPr="00BE7377">
        <w:rPr>
          <w:color w:val="000000"/>
          <w:sz w:val="20"/>
          <w:szCs w:val="20"/>
        </w:rPr>
        <w:t>:</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1) участвует в разработке плана - графика закупок, изменений к ним;</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2) организует оплату поставленного товара, выполненной работы (ее результатов), оказанной услуги, а также отдельных этапов исполнения контракта;</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3) принимает участие в направлении в реестр контрактов, заключенных заказчиками, информацию о заключении, изменении, исполнении, расторжении контрактов;</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lastRenderedPageBreak/>
        <w:t>4) организует проведение экспертизы поставленного товара, выполненной работы, оказанной услуги, принимает решение и участвует в привлечении экспертов, экспертных организаций;</w:t>
      </w:r>
    </w:p>
    <w:p w:rsidR="00BE7377" w:rsidRPr="00BE7377" w:rsidRDefault="00BE7377" w:rsidP="00BE7377">
      <w:pPr>
        <w:shd w:val="clear" w:color="auto" w:fill="FFFFFF"/>
        <w:autoSpaceDE w:val="0"/>
        <w:autoSpaceDN w:val="0"/>
        <w:adjustRightInd w:val="0"/>
        <w:ind w:firstLine="567"/>
        <w:jc w:val="both"/>
        <w:rPr>
          <w:sz w:val="20"/>
          <w:szCs w:val="20"/>
        </w:rPr>
      </w:pPr>
      <w:r w:rsidRPr="00BE7377">
        <w:rPr>
          <w:color w:val="000000"/>
          <w:sz w:val="20"/>
          <w:szCs w:val="20"/>
        </w:rPr>
        <w:t>5) принимает участие в согласовании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Администрации Подгорнского сельского поселения;</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6) возвращает денежные средства, внесенные в качестве обеспечения исполнения заявок или обеспечения исполнения контрактов;</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7)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8) организует осуществление контроля в соответствии с частью 5 статьи 99 Федерального закона № 44-ФЗ</w:t>
      </w:r>
    </w:p>
    <w:p w:rsidR="00BE7377" w:rsidRPr="00BE7377" w:rsidRDefault="00BE7377" w:rsidP="00BE7377">
      <w:pPr>
        <w:shd w:val="clear" w:color="auto" w:fill="FFFFFF"/>
        <w:autoSpaceDE w:val="0"/>
        <w:autoSpaceDN w:val="0"/>
        <w:adjustRightInd w:val="0"/>
        <w:ind w:firstLine="567"/>
        <w:jc w:val="both"/>
        <w:rPr>
          <w:sz w:val="20"/>
          <w:szCs w:val="20"/>
        </w:rPr>
      </w:pPr>
    </w:p>
    <w:p w:rsidR="00BE7377" w:rsidRPr="00BE7377" w:rsidRDefault="00BE7377" w:rsidP="00BE7377">
      <w:pPr>
        <w:shd w:val="clear" w:color="auto" w:fill="FFFFFF"/>
        <w:autoSpaceDE w:val="0"/>
        <w:autoSpaceDN w:val="0"/>
        <w:adjustRightInd w:val="0"/>
        <w:ind w:firstLine="567"/>
        <w:jc w:val="both"/>
        <w:rPr>
          <w:sz w:val="20"/>
          <w:szCs w:val="20"/>
        </w:rPr>
      </w:pPr>
    </w:p>
    <w:p w:rsidR="00BE7377" w:rsidRDefault="00BE7377" w:rsidP="00BE7377">
      <w:pPr>
        <w:shd w:val="clear" w:color="auto" w:fill="FFFFFF"/>
        <w:autoSpaceDE w:val="0"/>
        <w:autoSpaceDN w:val="0"/>
        <w:adjustRightInd w:val="0"/>
        <w:spacing w:line="276" w:lineRule="auto"/>
        <w:ind w:firstLine="567"/>
        <w:jc w:val="both"/>
        <w:rPr>
          <w:color w:val="000000"/>
          <w:sz w:val="20"/>
          <w:szCs w:val="20"/>
        </w:rPr>
      </w:pPr>
      <w:r w:rsidRPr="00BE7377">
        <w:rPr>
          <w:color w:val="000000"/>
          <w:sz w:val="20"/>
          <w:szCs w:val="20"/>
        </w:rPr>
        <w:t>1. Полномочия и функциональные обязанности специалиста 1 категории контрактной службы Штаненко М.В.:</w:t>
      </w:r>
    </w:p>
    <w:p w:rsidR="00BE7377" w:rsidRPr="00BE7377" w:rsidRDefault="00BE7377" w:rsidP="00BE7377">
      <w:pPr>
        <w:shd w:val="clear" w:color="auto" w:fill="FFFFFF"/>
        <w:autoSpaceDE w:val="0"/>
        <w:autoSpaceDN w:val="0"/>
        <w:adjustRightInd w:val="0"/>
        <w:spacing w:line="276" w:lineRule="auto"/>
        <w:ind w:firstLine="567"/>
        <w:jc w:val="both"/>
        <w:rPr>
          <w:color w:val="000000"/>
          <w:sz w:val="20"/>
          <w:szCs w:val="20"/>
        </w:rPr>
      </w:pPr>
      <w:r w:rsidRPr="00BE7377">
        <w:rPr>
          <w:color w:val="000000"/>
          <w:sz w:val="20"/>
          <w:szCs w:val="20"/>
        </w:rPr>
        <w:t xml:space="preserve"> 1) обеспечивает подготовку обоснования закупки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2) участвует в определении и обосновании начальной (максимальной) цены контракта при формировании плана-графика закупок;</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3) представляет   предложение   при   выборе   способа   определения   поставщика (подрядчика, исполнителя);</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4) участвует в уточнении в рамках обоснования цены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E7377" w:rsidRPr="00BE7377" w:rsidRDefault="00BE7377" w:rsidP="00BE7377">
      <w:pPr>
        <w:shd w:val="clear" w:color="auto" w:fill="FFFFFF"/>
        <w:autoSpaceDE w:val="0"/>
        <w:autoSpaceDN w:val="0"/>
        <w:adjustRightInd w:val="0"/>
        <w:ind w:firstLine="567"/>
        <w:jc w:val="both"/>
        <w:rPr>
          <w:color w:val="000000"/>
          <w:sz w:val="20"/>
          <w:szCs w:val="20"/>
        </w:rPr>
      </w:pPr>
      <w:r w:rsidRPr="00BE7377">
        <w:rPr>
          <w:color w:val="000000"/>
          <w:sz w:val="20"/>
          <w:szCs w:val="20"/>
        </w:rPr>
        <w:t>5) организует подготовку описания объекта закупки в документации о закупке;</w:t>
      </w:r>
    </w:p>
    <w:p w:rsidR="00BE7377" w:rsidRPr="00BE7377" w:rsidRDefault="00BE7377" w:rsidP="00BE7377">
      <w:pPr>
        <w:shd w:val="clear" w:color="auto" w:fill="FFFFFF"/>
        <w:autoSpaceDE w:val="0"/>
        <w:autoSpaceDN w:val="0"/>
        <w:adjustRightInd w:val="0"/>
        <w:spacing w:line="276" w:lineRule="auto"/>
        <w:ind w:firstLine="567"/>
        <w:jc w:val="both"/>
        <w:rPr>
          <w:color w:val="000000"/>
          <w:sz w:val="20"/>
          <w:szCs w:val="20"/>
        </w:rPr>
      </w:pPr>
    </w:p>
    <w:p w:rsidR="0052088C" w:rsidRDefault="0052088C" w:rsidP="0052088C">
      <w:pPr>
        <w:jc w:val="center"/>
        <w:rPr>
          <w:b/>
          <w:sz w:val="20"/>
          <w:szCs w:val="20"/>
        </w:rPr>
      </w:pPr>
    </w:p>
    <w:p w:rsidR="00D80026" w:rsidRPr="00D80026" w:rsidRDefault="00D80026" w:rsidP="00D80026">
      <w:pPr>
        <w:jc w:val="center"/>
        <w:rPr>
          <w:b/>
          <w:bCs/>
          <w:sz w:val="20"/>
          <w:szCs w:val="20"/>
        </w:rPr>
      </w:pPr>
      <w:r w:rsidRPr="00D80026">
        <w:rPr>
          <w:b/>
          <w:bCs/>
          <w:sz w:val="20"/>
          <w:szCs w:val="20"/>
        </w:rPr>
        <w:t>АДМИНИСТРАЦИЯ  ПОДГОРНСКОГО СЕЛЬСКОГО ПОСЕЛЕНИЯ</w:t>
      </w:r>
    </w:p>
    <w:p w:rsidR="00D80026" w:rsidRPr="00D80026" w:rsidRDefault="00D80026" w:rsidP="00D80026">
      <w:pPr>
        <w:keepNext/>
        <w:jc w:val="center"/>
        <w:outlineLvl w:val="0"/>
        <w:rPr>
          <w:b/>
          <w:bCs/>
          <w:sz w:val="20"/>
          <w:szCs w:val="20"/>
        </w:rPr>
      </w:pPr>
      <w:r w:rsidRPr="00D80026">
        <w:rPr>
          <w:b/>
          <w:bCs/>
          <w:sz w:val="20"/>
          <w:szCs w:val="20"/>
        </w:rPr>
        <w:t>РАСПОРЯЖЕНИЕ</w:t>
      </w:r>
    </w:p>
    <w:p w:rsidR="00D80026" w:rsidRPr="00D80026" w:rsidRDefault="00D80026" w:rsidP="00D80026">
      <w:pPr>
        <w:jc w:val="center"/>
        <w:rPr>
          <w:sz w:val="20"/>
          <w:szCs w:val="20"/>
        </w:rPr>
      </w:pPr>
    </w:p>
    <w:tbl>
      <w:tblPr>
        <w:tblW w:w="10474" w:type="dxa"/>
        <w:tblLook w:val="0000" w:firstRow="0" w:lastRow="0" w:firstColumn="0" w:lastColumn="0" w:noHBand="0" w:noVBand="0"/>
      </w:tblPr>
      <w:tblGrid>
        <w:gridCol w:w="5688"/>
        <w:gridCol w:w="4786"/>
      </w:tblGrid>
      <w:tr w:rsidR="00D80026" w:rsidRPr="00D80026" w:rsidTr="00522E91">
        <w:tc>
          <w:tcPr>
            <w:tcW w:w="5688" w:type="dxa"/>
          </w:tcPr>
          <w:p w:rsidR="00D80026" w:rsidRPr="00D80026" w:rsidRDefault="00D80026" w:rsidP="00D80026">
            <w:pPr>
              <w:jc w:val="center"/>
              <w:rPr>
                <w:sz w:val="20"/>
                <w:szCs w:val="20"/>
              </w:rPr>
            </w:pPr>
            <w:r w:rsidRPr="00D80026">
              <w:rPr>
                <w:sz w:val="20"/>
                <w:szCs w:val="20"/>
              </w:rPr>
              <w:t>09.01.2020                                          с.Подгорное</w:t>
            </w:r>
          </w:p>
        </w:tc>
        <w:tc>
          <w:tcPr>
            <w:tcW w:w="4786" w:type="dxa"/>
          </w:tcPr>
          <w:p w:rsidR="00D80026" w:rsidRPr="00D80026" w:rsidRDefault="00D80026" w:rsidP="00D80026">
            <w:pPr>
              <w:jc w:val="center"/>
              <w:rPr>
                <w:sz w:val="20"/>
                <w:szCs w:val="20"/>
              </w:rPr>
            </w:pPr>
            <w:r w:rsidRPr="00D80026">
              <w:rPr>
                <w:sz w:val="20"/>
                <w:szCs w:val="20"/>
              </w:rPr>
              <w:t xml:space="preserve">             №  2</w:t>
            </w:r>
          </w:p>
        </w:tc>
      </w:tr>
    </w:tbl>
    <w:p w:rsidR="00D80026" w:rsidRPr="00D80026" w:rsidRDefault="00D80026" w:rsidP="00D80026">
      <w:pPr>
        <w:jc w:val="center"/>
        <w:rPr>
          <w:sz w:val="20"/>
          <w:szCs w:val="20"/>
        </w:rPr>
      </w:pPr>
    </w:p>
    <w:p w:rsidR="00D80026" w:rsidRPr="00D80026" w:rsidRDefault="00D80026" w:rsidP="00D80026">
      <w:pPr>
        <w:jc w:val="center"/>
        <w:rPr>
          <w:sz w:val="20"/>
          <w:szCs w:val="20"/>
        </w:rPr>
      </w:pPr>
    </w:p>
    <w:tbl>
      <w:tblPr>
        <w:tblW w:w="0" w:type="auto"/>
        <w:tblLook w:val="0000" w:firstRow="0" w:lastRow="0" w:firstColumn="0" w:lastColumn="0" w:noHBand="0" w:noVBand="0"/>
      </w:tblPr>
      <w:tblGrid>
        <w:gridCol w:w="9571"/>
      </w:tblGrid>
      <w:tr w:rsidR="00D80026" w:rsidRPr="00D80026" w:rsidTr="00522E91">
        <w:trPr>
          <w:cantSplit/>
        </w:trPr>
        <w:tc>
          <w:tcPr>
            <w:tcW w:w="9571" w:type="dxa"/>
          </w:tcPr>
          <w:p w:rsidR="00D80026" w:rsidRPr="00D80026" w:rsidRDefault="00D80026" w:rsidP="00D80026">
            <w:pPr>
              <w:jc w:val="center"/>
              <w:rPr>
                <w:sz w:val="20"/>
                <w:szCs w:val="20"/>
              </w:rPr>
            </w:pPr>
            <w:r w:rsidRPr="00D80026">
              <w:rPr>
                <w:sz w:val="20"/>
                <w:szCs w:val="20"/>
              </w:rPr>
              <w:t>Об отмене распоряжения</w:t>
            </w:r>
          </w:p>
          <w:p w:rsidR="00D80026" w:rsidRPr="00D80026" w:rsidRDefault="00D80026" w:rsidP="00D80026">
            <w:pPr>
              <w:jc w:val="center"/>
              <w:rPr>
                <w:sz w:val="20"/>
                <w:szCs w:val="20"/>
              </w:rPr>
            </w:pPr>
            <w:r w:rsidRPr="00D80026">
              <w:rPr>
                <w:sz w:val="20"/>
                <w:szCs w:val="20"/>
              </w:rPr>
              <w:t xml:space="preserve"> Администрации Подгорнского сельского поселения от 30.11.2017 № 43</w:t>
            </w:r>
          </w:p>
          <w:p w:rsidR="00D80026" w:rsidRPr="00D80026" w:rsidRDefault="00D80026" w:rsidP="00D80026">
            <w:pPr>
              <w:jc w:val="center"/>
              <w:rPr>
                <w:sz w:val="20"/>
                <w:szCs w:val="20"/>
              </w:rPr>
            </w:pPr>
          </w:p>
        </w:tc>
      </w:tr>
    </w:tbl>
    <w:p w:rsidR="00D80026" w:rsidRPr="00D80026" w:rsidRDefault="00D80026" w:rsidP="00D80026">
      <w:pPr>
        <w:ind w:firstLine="360"/>
        <w:rPr>
          <w:sz w:val="20"/>
          <w:szCs w:val="20"/>
        </w:rPr>
      </w:pPr>
    </w:p>
    <w:p w:rsidR="00D80026" w:rsidRPr="00D80026" w:rsidRDefault="00D80026" w:rsidP="00D80026">
      <w:pPr>
        <w:ind w:firstLine="360"/>
        <w:jc w:val="both"/>
        <w:rPr>
          <w:sz w:val="20"/>
          <w:szCs w:val="20"/>
        </w:rPr>
      </w:pPr>
      <w:r w:rsidRPr="00D80026">
        <w:rPr>
          <w:sz w:val="20"/>
          <w:szCs w:val="20"/>
        </w:rPr>
        <w:t xml:space="preserve">По результатам рассмотрения протеста прокуратуры Чаинского района, на  основании Устава Подгорнского сельского поселения </w:t>
      </w:r>
    </w:p>
    <w:p w:rsidR="00D80026" w:rsidRPr="00D80026" w:rsidRDefault="00D80026" w:rsidP="00D80026">
      <w:pPr>
        <w:ind w:firstLine="360"/>
        <w:rPr>
          <w:sz w:val="20"/>
          <w:szCs w:val="20"/>
        </w:rPr>
      </w:pPr>
    </w:p>
    <w:p w:rsidR="00D03E6C" w:rsidRPr="00D03E6C" w:rsidRDefault="00D03E6C" w:rsidP="00D03E6C">
      <w:pPr>
        <w:rPr>
          <w:sz w:val="20"/>
          <w:szCs w:val="20"/>
        </w:rPr>
      </w:pPr>
      <w:r w:rsidRPr="00D03E6C">
        <w:rPr>
          <w:sz w:val="20"/>
          <w:szCs w:val="20"/>
        </w:rPr>
        <w:t>1.</w:t>
      </w:r>
      <w:r w:rsidRPr="00D03E6C">
        <w:rPr>
          <w:sz w:val="20"/>
          <w:szCs w:val="20"/>
        </w:rPr>
        <w:tab/>
        <w:t>Признать утратившим силу распоряжение Администрации Подгорнского сельского поселения  от 30.11.2017 № 43 "Об утверждении порядка получения разрешения представителя нанимателя (работодателя) на участие на безвозмездной основе 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D03E6C" w:rsidRPr="00D03E6C" w:rsidRDefault="00D03E6C" w:rsidP="00D03E6C">
      <w:pPr>
        <w:rPr>
          <w:sz w:val="20"/>
          <w:szCs w:val="20"/>
        </w:rPr>
      </w:pPr>
      <w:r w:rsidRPr="00D03E6C">
        <w:rPr>
          <w:sz w:val="20"/>
          <w:szCs w:val="20"/>
        </w:rPr>
        <w:t>2.</w:t>
      </w:r>
      <w:r w:rsidRPr="00D03E6C">
        <w:rPr>
          <w:sz w:val="20"/>
          <w:szCs w:val="20"/>
        </w:rPr>
        <w:tab/>
        <w:t>Распоряжение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w:t>
      </w:r>
    </w:p>
    <w:p w:rsidR="00D03E6C" w:rsidRPr="00D03E6C" w:rsidRDefault="00D03E6C" w:rsidP="00D03E6C">
      <w:pPr>
        <w:rPr>
          <w:sz w:val="20"/>
          <w:szCs w:val="20"/>
        </w:rPr>
      </w:pPr>
      <w:r w:rsidRPr="00D03E6C">
        <w:rPr>
          <w:sz w:val="20"/>
          <w:szCs w:val="20"/>
        </w:rPr>
        <w:t>3.</w:t>
      </w:r>
      <w:r w:rsidRPr="00D03E6C">
        <w:rPr>
          <w:sz w:val="20"/>
          <w:szCs w:val="20"/>
        </w:rPr>
        <w:tab/>
        <w:t>Настоящее распоряжение вступает в силу со дня официального опубликования и распространяется на отношения, возникшие с 27.12.2019 года.</w:t>
      </w:r>
    </w:p>
    <w:p w:rsidR="00D80026" w:rsidRPr="00D80026" w:rsidRDefault="00D80026" w:rsidP="00D80026">
      <w:pPr>
        <w:rPr>
          <w:sz w:val="20"/>
          <w:szCs w:val="20"/>
        </w:rPr>
      </w:pPr>
    </w:p>
    <w:p w:rsidR="00D80026" w:rsidRPr="00D80026" w:rsidRDefault="00D80026" w:rsidP="00D80026">
      <w:pPr>
        <w:rPr>
          <w:sz w:val="20"/>
          <w:szCs w:val="20"/>
        </w:rPr>
      </w:pPr>
      <w:r w:rsidRPr="00D80026">
        <w:rPr>
          <w:sz w:val="20"/>
          <w:szCs w:val="20"/>
        </w:rPr>
        <w:t>Глава Подгорнского сельского поселения                                                                                     А.Н.Кондратенко</w:t>
      </w:r>
    </w:p>
    <w:p w:rsidR="00D80026" w:rsidRPr="00D80026" w:rsidRDefault="00D80026" w:rsidP="00D80026">
      <w:pPr>
        <w:rPr>
          <w:sz w:val="20"/>
          <w:szCs w:val="20"/>
        </w:rPr>
      </w:pPr>
    </w:p>
    <w:p w:rsidR="00D80026" w:rsidRDefault="00D80026" w:rsidP="0052088C">
      <w:pPr>
        <w:jc w:val="center"/>
        <w:rPr>
          <w:b/>
          <w:sz w:val="20"/>
          <w:szCs w:val="20"/>
        </w:rPr>
      </w:pPr>
    </w:p>
    <w:p w:rsidR="00D80026" w:rsidRDefault="00D80026" w:rsidP="0052088C">
      <w:pPr>
        <w:jc w:val="center"/>
        <w:rPr>
          <w:b/>
          <w:sz w:val="20"/>
          <w:szCs w:val="20"/>
        </w:rPr>
      </w:pPr>
    </w:p>
    <w:p w:rsidR="00D80026" w:rsidRDefault="00D80026" w:rsidP="0052088C">
      <w:pPr>
        <w:jc w:val="center"/>
        <w:rPr>
          <w:b/>
          <w:sz w:val="20"/>
          <w:szCs w:val="20"/>
        </w:rPr>
      </w:pPr>
    </w:p>
    <w:p w:rsidR="0052088C" w:rsidRPr="00A41E87" w:rsidRDefault="0052088C" w:rsidP="0052088C">
      <w:pPr>
        <w:jc w:val="center"/>
        <w:rPr>
          <w:b/>
          <w:bCs/>
          <w:sz w:val="20"/>
          <w:szCs w:val="20"/>
        </w:rPr>
      </w:pPr>
      <w:r w:rsidRPr="00A41E87">
        <w:rPr>
          <w:b/>
          <w:bCs/>
          <w:sz w:val="20"/>
          <w:szCs w:val="20"/>
        </w:rPr>
        <w:t>АДМИНИСТРАЦИЯ ПОДГОРНСКОГО СЕЛЬСКОГО ПОСЕЛЕНИЯ</w:t>
      </w:r>
    </w:p>
    <w:p w:rsidR="00A41E87" w:rsidRPr="00A41E87" w:rsidRDefault="00A41E87" w:rsidP="00A41E87">
      <w:pPr>
        <w:keepNext/>
        <w:jc w:val="center"/>
        <w:outlineLvl w:val="0"/>
        <w:rPr>
          <w:b/>
          <w:bCs/>
          <w:sz w:val="20"/>
          <w:szCs w:val="20"/>
        </w:rPr>
      </w:pPr>
      <w:r w:rsidRPr="00A41E87">
        <w:rPr>
          <w:b/>
          <w:bCs/>
          <w:sz w:val="20"/>
          <w:szCs w:val="20"/>
        </w:rPr>
        <w:t>РАСПОРЯЖЕНИЕ</w:t>
      </w:r>
    </w:p>
    <w:p w:rsidR="00A41E87" w:rsidRPr="00A41E87" w:rsidRDefault="00A41E87" w:rsidP="00A41E87">
      <w:pPr>
        <w:rPr>
          <w:sz w:val="20"/>
          <w:szCs w:val="20"/>
        </w:rPr>
      </w:pPr>
    </w:p>
    <w:p w:rsidR="00A41E87" w:rsidRPr="00A41E87" w:rsidRDefault="00A41E87" w:rsidP="00A41E87">
      <w:pPr>
        <w:jc w:val="center"/>
        <w:rPr>
          <w:sz w:val="20"/>
          <w:szCs w:val="20"/>
        </w:rPr>
      </w:pPr>
    </w:p>
    <w:tbl>
      <w:tblPr>
        <w:tblW w:w="0" w:type="auto"/>
        <w:tblLook w:val="0000" w:firstRow="0" w:lastRow="0" w:firstColumn="0" w:lastColumn="0" w:noHBand="0" w:noVBand="0"/>
      </w:tblPr>
      <w:tblGrid>
        <w:gridCol w:w="4785"/>
        <w:gridCol w:w="4786"/>
      </w:tblGrid>
      <w:tr w:rsidR="00A41E87" w:rsidRPr="00A41E87" w:rsidTr="002520A1">
        <w:tc>
          <w:tcPr>
            <w:tcW w:w="4785" w:type="dxa"/>
          </w:tcPr>
          <w:p w:rsidR="00A41E87" w:rsidRPr="00A41E87" w:rsidRDefault="00A41E87" w:rsidP="00A41E87">
            <w:pPr>
              <w:rPr>
                <w:sz w:val="20"/>
                <w:szCs w:val="20"/>
              </w:rPr>
            </w:pPr>
            <w:r w:rsidRPr="00A41E87">
              <w:rPr>
                <w:sz w:val="20"/>
                <w:szCs w:val="20"/>
              </w:rPr>
              <w:t>09.01.2020</w:t>
            </w:r>
          </w:p>
        </w:tc>
        <w:tc>
          <w:tcPr>
            <w:tcW w:w="4786" w:type="dxa"/>
          </w:tcPr>
          <w:p w:rsidR="00A41E87" w:rsidRPr="00A41E87" w:rsidRDefault="00A41E87" w:rsidP="00A41E87">
            <w:pPr>
              <w:jc w:val="center"/>
              <w:rPr>
                <w:sz w:val="20"/>
                <w:szCs w:val="20"/>
              </w:rPr>
            </w:pPr>
            <w:r w:rsidRPr="00A41E87">
              <w:rPr>
                <w:sz w:val="20"/>
                <w:szCs w:val="20"/>
              </w:rPr>
              <w:t xml:space="preserve">       </w:t>
            </w:r>
            <w:r>
              <w:rPr>
                <w:sz w:val="20"/>
                <w:szCs w:val="20"/>
              </w:rPr>
              <w:t xml:space="preserve">                                                     </w:t>
            </w:r>
            <w:r w:rsidRPr="00A41E87">
              <w:rPr>
                <w:sz w:val="20"/>
                <w:szCs w:val="20"/>
              </w:rPr>
              <w:t xml:space="preserve">            № 2</w:t>
            </w:r>
            <w:r w:rsidR="00D80026">
              <w:rPr>
                <w:sz w:val="20"/>
                <w:szCs w:val="20"/>
              </w:rPr>
              <w:t>а</w:t>
            </w:r>
          </w:p>
        </w:tc>
      </w:tr>
      <w:tr w:rsidR="00A41E87" w:rsidRPr="00A41E87" w:rsidTr="002520A1">
        <w:trPr>
          <w:cantSplit/>
        </w:trPr>
        <w:tc>
          <w:tcPr>
            <w:tcW w:w="9571" w:type="dxa"/>
            <w:gridSpan w:val="2"/>
          </w:tcPr>
          <w:p w:rsidR="00A41E87" w:rsidRPr="00A41E87" w:rsidRDefault="00A41E87" w:rsidP="00A41E87">
            <w:pPr>
              <w:jc w:val="center"/>
              <w:rPr>
                <w:sz w:val="20"/>
                <w:szCs w:val="20"/>
              </w:rPr>
            </w:pPr>
            <w:r w:rsidRPr="00A41E87">
              <w:rPr>
                <w:sz w:val="20"/>
                <w:szCs w:val="20"/>
              </w:rPr>
              <w:t xml:space="preserve"> О проведении ярмарок выходного дня в 2020 году</w:t>
            </w:r>
          </w:p>
        </w:tc>
      </w:tr>
    </w:tbl>
    <w:p w:rsidR="00A41E87" w:rsidRPr="00A41E87" w:rsidRDefault="00A41E87" w:rsidP="00A41E87">
      <w:pPr>
        <w:jc w:val="center"/>
        <w:rPr>
          <w:sz w:val="20"/>
          <w:szCs w:val="20"/>
        </w:rPr>
      </w:pPr>
    </w:p>
    <w:p w:rsidR="00A41E87" w:rsidRPr="00A41E87" w:rsidRDefault="00A41E87" w:rsidP="00A41E87">
      <w:pPr>
        <w:jc w:val="both"/>
        <w:rPr>
          <w:sz w:val="20"/>
          <w:szCs w:val="20"/>
        </w:rPr>
      </w:pPr>
      <w:r w:rsidRPr="00A41E87">
        <w:rPr>
          <w:sz w:val="20"/>
          <w:szCs w:val="20"/>
        </w:rPr>
        <w:tab/>
        <w:t xml:space="preserve">В целях развития личных подсобных хозяйств Подгорнского сельского поселения, организации сбыта излишков сельскохозяйственной продукции, </w:t>
      </w:r>
      <w:r w:rsidRPr="00A41E87">
        <w:rPr>
          <w:color w:val="000000"/>
          <w:sz w:val="20"/>
          <w:szCs w:val="20"/>
        </w:rPr>
        <w:t>на основании Устава муниципального образования «Подгорнское сельское поселение»,</w:t>
      </w:r>
    </w:p>
    <w:p w:rsidR="00A41E87" w:rsidRPr="00A41E87" w:rsidRDefault="00A41E87" w:rsidP="00A41E87">
      <w:pPr>
        <w:ind w:firstLine="360"/>
        <w:jc w:val="both"/>
        <w:rPr>
          <w:sz w:val="20"/>
          <w:szCs w:val="20"/>
        </w:rPr>
      </w:pPr>
    </w:p>
    <w:p w:rsidR="00A41E87" w:rsidRPr="00A41E87" w:rsidRDefault="00A41E87" w:rsidP="00A41E87">
      <w:pPr>
        <w:numPr>
          <w:ilvl w:val="0"/>
          <w:numId w:val="29"/>
        </w:numPr>
        <w:jc w:val="both"/>
        <w:rPr>
          <w:b/>
          <w:bCs/>
          <w:sz w:val="20"/>
          <w:szCs w:val="20"/>
        </w:rPr>
      </w:pPr>
      <w:r w:rsidRPr="00A41E87">
        <w:rPr>
          <w:sz w:val="20"/>
          <w:szCs w:val="20"/>
        </w:rPr>
        <w:t xml:space="preserve">Определить в с. Подгорном проведение универсальной ярмарки по продаже продовольственных, непродовольственных товаров, сельскохозяйственной продукции на площади у администрации Чаинского района Томской области по адресу: с. Подгорное, ул. Ленинская, 11. </w:t>
      </w:r>
    </w:p>
    <w:p w:rsidR="00A41E87" w:rsidRPr="00A41E87" w:rsidRDefault="00A41E87" w:rsidP="00A41E87">
      <w:pPr>
        <w:numPr>
          <w:ilvl w:val="0"/>
          <w:numId w:val="29"/>
        </w:numPr>
        <w:jc w:val="both"/>
        <w:rPr>
          <w:b/>
          <w:bCs/>
          <w:sz w:val="20"/>
          <w:szCs w:val="20"/>
        </w:rPr>
      </w:pPr>
      <w:r w:rsidRPr="00A41E87">
        <w:rPr>
          <w:sz w:val="20"/>
          <w:szCs w:val="20"/>
        </w:rPr>
        <w:t>Организатор ярмарки: Администрация Подгорнского сельского поселения.</w:t>
      </w:r>
    </w:p>
    <w:p w:rsidR="00A41E87" w:rsidRPr="00A41E87" w:rsidRDefault="00A41E87" w:rsidP="00A41E87">
      <w:pPr>
        <w:numPr>
          <w:ilvl w:val="0"/>
          <w:numId w:val="29"/>
        </w:numPr>
        <w:jc w:val="both"/>
        <w:rPr>
          <w:sz w:val="20"/>
          <w:szCs w:val="20"/>
        </w:rPr>
      </w:pPr>
      <w:r w:rsidRPr="00A41E87">
        <w:rPr>
          <w:sz w:val="20"/>
          <w:szCs w:val="20"/>
        </w:rPr>
        <w:t>Утвердить режим работы ярмарки: с 10</w:t>
      </w:r>
      <w:r w:rsidRPr="00A41E87">
        <w:rPr>
          <w:b/>
          <w:bCs/>
          <w:sz w:val="20"/>
          <w:szCs w:val="20"/>
        </w:rPr>
        <w:t>.</w:t>
      </w:r>
      <w:r w:rsidRPr="00A41E87">
        <w:rPr>
          <w:sz w:val="20"/>
          <w:szCs w:val="20"/>
        </w:rPr>
        <w:t>00. часов до 14.00 часов.</w:t>
      </w:r>
    </w:p>
    <w:p w:rsidR="00A41E87" w:rsidRPr="00A41E87" w:rsidRDefault="00A41E87" w:rsidP="00A41E87">
      <w:pPr>
        <w:numPr>
          <w:ilvl w:val="0"/>
          <w:numId w:val="29"/>
        </w:numPr>
        <w:jc w:val="both"/>
        <w:rPr>
          <w:sz w:val="20"/>
          <w:szCs w:val="20"/>
        </w:rPr>
      </w:pPr>
      <w:r w:rsidRPr="00A41E87">
        <w:rPr>
          <w:sz w:val="20"/>
          <w:szCs w:val="20"/>
        </w:rPr>
        <w:t>Утвердить даты проведения ярмарок: 08.02.2020, 22.02.2020, 21.03.2020, 18.04.2020, 16.05.2020, 20.06.2020, 18.07.2020, 15.08.2020, 19.09.2020, 17.10.2020, 14.11.2020, 28.11.2020, 12.12.2020, 26.12.2020.</w:t>
      </w:r>
    </w:p>
    <w:p w:rsidR="00A41E87" w:rsidRPr="00A41E87" w:rsidRDefault="00A41E87" w:rsidP="00A41E87">
      <w:pPr>
        <w:numPr>
          <w:ilvl w:val="0"/>
          <w:numId w:val="29"/>
        </w:numPr>
        <w:jc w:val="both"/>
        <w:rPr>
          <w:sz w:val="20"/>
          <w:szCs w:val="20"/>
        </w:rPr>
      </w:pPr>
      <w:r w:rsidRPr="00A41E87">
        <w:rPr>
          <w:sz w:val="20"/>
          <w:szCs w:val="20"/>
        </w:rPr>
        <w:t xml:space="preserve">Продавцы, реализующие товар на ярмарке, должны иметь в наличии документы, подтверждающие соответствие товаров установленным требованиям. </w:t>
      </w:r>
    </w:p>
    <w:p w:rsidR="00A41E87" w:rsidRPr="00A41E87" w:rsidRDefault="00A41E87" w:rsidP="00A41E87">
      <w:pPr>
        <w:numPr>
          <w:ilvl w:val="0"/>
          <w:numId w:val="29"/>
        </w:numPr>
        <w:jc w:val="both"/>
        <w:rPr>
          <w:sz w:val="20"/>
          <w:szCs w:val="20"/>
        </w:rPr>
      </w:pPr>
      <w:r w:rsidRPr="00A41E87">
        <w:rPr>
          <w:sz w:val="20"/>
          <w:szCs w:val="20"/>
        </w:rPr>
        <w:t xml:space="preserve">Лица, допустившие, нарушение требований нормативно-правовых актов, регулирующих отношения в области розничной торговли, несут ответственность в соответствии с действующим законодательством. </w:t>
      </w:r>
    </w:p>
    <w:p w:rsidR="00A41E87" w:rsidRPr="00A41E87" w:rsidRDefault="00A41E87" w:rsidP="00A41E87">
      <w:pPr>
        <w:numPr>
          <w:ilvl w:val="0"/>
          <w:numId w:val="29"/>
        </w:numPr>
        <w:jc w:val="both"/>
        <w:rPr>
          <w:sz w:val="20"/>
          <w:szCs w:val="20"/>
        </w:rPr>
      </w:pPr>
      <w:r w:rsidRPr="00A41E87">
        <w:rPr>
          <w:sz w:val="20"/>
          <w:szCs w:val="20"/>
        </w:rPr>
        <w:t>Ответственность за организацию и проведение ярмарок выходного дня возложить на специалиста Администрации Подгорнского сельского поселения Рязанцеву В.В.</w:t>
      </w:r>
    </w:p>
    <w:p w:rsidR="00A41E87" w:rsidRPr="00A41E87" w:rsidRDefault="00A41E87" w:rsidP="00A41E87">
      <w:pPr>
        <w:numPr>
          <w:ilvl w:val="0"/>
          <w:numId w:val="29"/>
        </w:numPr>
        <w:jc w:val="both"/>
        <w:rPr>
          <w:sz w:val="20"/>
          <w:szCs w:val="20"/>
        </w:rPr>
      </w:pPr>
      <w:r w:rsidRPr="00A41E87">
        <w:rPr>
          <w:sz w:val="20"/>
          <w:szCs w:val="20"/>
        </w:rPr>
        <w:t>Настоящее распоряжение подлежит обнародованию.</w:t>
      </w:r>
    </w:p>
    <w:p w:rsidR="00A41E87" w:rsidRPr="00A41E87" w:rsidRDefault="00A41E87" w:rsidP="00A41E87">
      <w:pPr>
        <w:numPr>
          <w:ilvl w:val="0"/>
          <w:numId w:val="29"/>
        </w:numPr>
        <w:jc w:val="both"/>
        <w:rPr>
          <w:sz w:val="20"/>
          <w:szCs w:val="20"/>
        </w:rPr>
      </w:pPr>
      <w:r w:rsidRPr="00A41E87">
        <w:rPr>
          <w:sz w:val="20"/>
          <w:szCs w:val="20"/>
        </w:rPr>
        <w:t>Контроль за исполнением настоящего распоряжения оставляю за собой.</w:t>
      </w:r>
    </w:p>
    <w:p w:rsidR="00A41E87" w:rsidRPr="00A41E87" w:rsidRDefault="00A41E87" w:rsidP="00A41E87">
      <w:pPr>
        <w:rPr>
          <w:sz w:val="20"/>
          <w:szCs w:val="20"/>
        </w:rPr>
      </w:pPr>
    </w:p>
    <w:p w:rsidR="00A41E87" w:rsidRPr="00A41E87" w:rsidRDefault="00A41E87" w:rsidP="00A41E87">
      <w:pPr>
        <w:rPr>
          <w:sz w:val="20"/>
          <w:szCs w:val="20"/>
        </w:rPr>
      </w:pPr>
      <w:r w:rsidRPr="00A41E87">
        <w:rPr>
          <w:sz w:val="20"/>
          <w:szCs w:val="20"/>
        </w:rPr>
        <w:t xml:space="preserve">Глава Подгорнского сельского поселения                                                      </w:t>
      </w:r>
      <w:r w:rsidRPr="00A41E87">
        <w:rPr>
          <w:sz w:val="20"/>
          <w:szCs w:val="20"/>
        </w:rPr>
        <w:tab/>
      </w:r>
      <w:r w:rsidRPr="00A41E87">
        <w:rPr>
          <w:sz w:val="20"/>
          <w:szCs w:val="20"/>
        </w:rPr>
        <w:tab/>
      </w:r>
      <w:r w:rsidRPr="00A41E87">
        <w:rPr>
          <w:sz w:val="20"/>
          <w:szCs w:val="20"/>
        </w:rPr>
        <w:tab/>
        <w:t xml:space="preserve">А.Н. Кондратенко </w:t>
      </w:r>
    </w:p>
    <w:p w:rsidR="00A41E87" w:rsidRPr="00A41E87" w:rsidRDefault="00A41E87" w:rsidP="00A41E87">
      <w:pPr>
        <w:rPr>
          <w:sz w:val="20"/>
          <w:szCs w:val="20"/>
        </w:rPr>
      </w:pPr>
    </w:p>
    <w:p w:rsidR="00A41E87" w:rsidRPr="00A41E87" w:rsidRDefault="00A41E87" w:rsidP="00A41E87">
      <w:pPr>
        <w:rPr>
          <w:sz w:val="20"/>
          <w:szCs w:val="20"/>
        </w:rPr>
      </w:pPr>
    </w:p>
    <w:p w:rsidR="00A41E87" w:rsidRPr="00A41E87" w:rsidRDefault="00A41E87" w:rsidP="00A41E87">
      <w:pPr>
        <w:rPr>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sectPr w:rsidR="00C3146C" w:rsidSect="0052088C">
      <w:footerReference w:type="default" r:id="rId20"/>
      <w:pgSz w:w="11906" w:h="16838"/>
      <w:pgMar w:top="567" w:right="992"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E1" w:rsidRDefault="001E63E1">
      <w:r>
        <w:separator/>
      </w:r>
    </w:p>
  </w:endnote>
  <w:endnote w:type="continuationSeparator" w:id="0">
    <w:p w:rsidR="001E63E1" w:rsidRDefault="001E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77" w:rsidRDefault="00BE7377" w:rsidP="00522E9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E7377" w:rsidRDefault="00BE7377" w:rsidP="00522E91">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03233"/>
      <w:docPartObj>
        <w:docPartGallery w:val="Page Numbers (Bottom of Page)"/>
        <w:docPartUnique/>
      </w:docPartObj>
    </w:sdtPr>
    <w:sdtEndPr>
      <w:rPr>
        <w:sz w:val="18"/>
        <w:szCs w:val="18"/>
      </w:rPr>
    </w:sdtEndPr>
    <w:sdtContent>
      <w:p w:rsidR="00BE7377" w:rsidRPr="00BE7377" w:rsidRDefault="00BE7377">
        <w:pPr>
          <w:pStyle w:val="af"/>
          <w:jc w:val="center"/>
          <w:rPr>
            <w:sz w:val="18"/>
            <w:szCs w:val="18"/>
          </w:rPr>
        </w:pPr>
        <w:r w:rsidRPr="00BE7377">
          <w:rPr>
            <w:sz w:val="18"/>
            <w:szCs w:val="18"/>
          </w:rPr>
          <w:fldChar w:fldCharType="begin"/>
        </w:r>
        <w:r w:rsidRPr="00BE7377">
          <w:rPr>
            <w:sz w:val="18"/>
            <w:szCs w:val="18"/>
          </w:rPr>
          <w:instrText>PAGE   \* MERGEFORMAT</w:instrText>
        </w:r>
        <w:r w:rsidRPr="00BE7377">
          <w:rPr>
            <w:sz w:val="18"/>
            <w:szCs w:val="18"/>
          </w:rPr>
          <w:fldChar w:fldCharType="separate"/>
        </w:r>
        <w:r w:rsidR="00552ABD">
          <w:rPr>
            <w:noProof/>
            <w:sz w:val="18"/>
            <w:szCs w:val="18"/>
          </w:rPr>
          <w:t>19</w:t>
        </w:r>
        <w:r w:rsidRPr="00BE7377">
          <w:rPr>
            <w:sz w:val="18"/>
            <w:szCs w:val="18"/>
          </w:rPr>
          <w:fldChar w:fldCharType="end"/>
        </w:r>
      </w:p>
    </w:sdtContent>
  </w:sdt>
  <w:p w:rsidR="00BE7377" w:rsidRPr="00BE7377" w:rsidRDefault="00BE7377" w:rsidP="00522E91">
    <w:pPr>
      <w:pStyle w:val="af"/>
      <w:ind w:right="360"/>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77" w:rsidRDefault="00BE7377" w:rsidP="00522E9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E7377" w:rsidRDefault="00BE7377" w:rsidP="00522E91">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77" w:rsidRDefault="00BE7377" w:rsidP="00522E91">
    <w:pPr>
      <w:pStyle w:val="af"/>
      <w:framePr w:wrap="around" w:vAnchor="text" w:hAnchor="margin" w:xAlign="right" w:y="1"/>
      <w:rPr>
        <w:rStyle w:val="af5"/>
      </w:rPr>
    </w:pPr>
  </w:p>
  <w:p w:rsidR="00BE7377" w:rsidRDefault="00BE7377" w:rsidP="00522E91">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77" w:rsidRDefault="00BE7377" w:rsidP="002520A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E7377" w:rsidRDefault="00BE7377">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77" w:rsidRDefault="00BE7377" w:rsidP="002520A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52ABD">
      <w:rPr>
        <w:rStyle w:val="af5"/>
        <w:noProof/>
      </w:rPr>
      <w:t>30</w:t>
    </w:r>
    <w:r>
      <w:rPr>
        <w:rStyle w:val="af5"/>
      </w:rPr>
      <w:fldChar w:fldCharType="end"/>
    </w:r>
  </w:p>
  <w:p w:rsidR="00BE7377" w:rsidRDefault="00BE7377">
    <w:pPr>
      <w:pStyle w:val="a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EndPr/>
    <w:sdtContent>
      <w:p w:rsidR="00BE7377" w:rsidRPr="00EF6EEB" w:rsidRDefault="00BE7377">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552ABD">
          <w:rPr>
            <w:noProof/>
            <w:sz w:val="20"/>
            <w:szCs w:val="20"/>
          </w:rPr>
          <w:t>33</w:t>
        </w:r>
        <w:r w:rsidRPr="00EF6EEB">
          <w:rPr>
            <w:sz w:val="20"/>
            <w:szCs w:val="20"/>
          </w:rPr>
          <w:fldChar w:fldCharType="end"/>
        </w:r>
      </w:p>
    </w:sdtContent>
  </w:sdt>
  <w:p w:rsidR="00BE7377" w:rsidRDefault="00BE7377"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E1" w:rsidRDefault="001E63E1">
      <w:r>
        <w:separator/>
      </w:r>
    </w:p>
  </w:footnote>
  <w:footnote w:type="continuationSeparator" w:id="0">
    <w:p w:rsidR="001E63E1" w:rsidRDefault="001E6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A63B8B"/>
    <w:multiLevelType w:val="hybridMultilevel"/>
    <w:tmpl w:val="1FAC7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C5505"/>
    <w:multiLevelType w:val="hybridMultilevel"/>
    <w:tmpl w:val="6BA2A0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EF8586A"/>
    <w:multiLevelType w:val="hybridMultilevel"/>
    <w:tmpl w:val="6560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A7291"/>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449BE"/>
    <w:multiLevelType w:val="hybridMultilevel"/>
    <w:tmpl w:val="C43827F0"/>
    <w:lvl w:ilvl="0" w:tplc="8A2094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E26D7A"/>
    <w:multiLevelType w:val="hybridMultilevel"/>
    <w:tmpl w:val="56EE3EB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E54278"/>
    <w:multiLevelType w:val="hybridMultilevel"/>
    <w:tmpl w:val="643A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FB2187"/>
    <w:multiLevelType w:val="hybridMultilevel"/>
    <w:tmpl w:val="42983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62533B"/>
    <w:multiLevelType w:val="hybridMultilevel"/>
    <w:tmpl w:val="00D68054"/>
    <w:lvl w:ilvl="0" w:tplc="738C3A6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638D6450"/>
    <w:multiLevelType w:val="hybridMultilevel"/>
    <w:tmpl w:val="1FAC7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344330"/>
    <w:multiLevelType w:val="hybridMultilevel"/>
    <w:tmpl w:val="BEE05136"/>
    <w:lvl w:ilvl="0" w:tplc="34783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9"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2"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725A4022"/>
    <w:multiLevelType w:val="hybridMultilevel"/>
    <w:tmpl w:val="1FAC7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296063"/>
    <w:multiLevelType w:val="hybridMultilevel"/>
    <w:tmpl w:val="E7B0F6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33284"/>
    <w:multiLevelType w:val="hybridMultilevel"/>
    <w:tmpl w:val="873470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15"/>
  </w:num>
  <w:num w:numId="3">
    <w:abstractNumId w:val="6"/>
  </w:num>
  <w:num w:numId="4">
    <w:abstractNumId w:val="38"/>
  </w:num>
  <w:num w:numId="5">
    <w:abstractNumId w:val="5"/>
  </w:num>
  <w:num w:numId="6">
    <w:abstractNumId w:val="12"/>
  </w:num>
  <w:num w:numId="7">
    <w:abstractNumId w:val="27"/>
  </w:num>
  <w:num w:numId="8">
    <w:abstractNumId w:val="7"/>
  </w:num>
  <w:num w:numId="9">
    <w:abstractNumId w:val="35"/>
  </w:num>
  <w:num w:numId="10">
    <w:abstractNumId w:val="29"/>
  </w:num>
  <w:num w:numId="11">
    <w:abstractNumId w:val="28"/>
  </w:num>
  <w:num w:numId="12">
    <w:abstractNumId w:val="24"/>
  </w:num>
  <w:num w:numId="13">
    <w:abstractNumId w:val="3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32"/>
  </w:num>
  <w:num w:numId="19">
    <w:abstractNumId w:val="14"/>
  </w:num>
  <w:num w:numId="20">
    <w:abstractNumId w:val="25"/>
  </w:num>
  <w:num w:numId="21">
    <w:abstractNumId w:val="8"/>
  </w:num>
  <w:num w:numId="22">
    <w:abstractNumId w:val="10"/>
  </w:num>
  <w:num w:numId="23">
    <w:abstractNumId w:val="21"/>
  </w:num>
  <w:num w:numId="24">
    <w:abstractNumId w:val="30"/>
  </w:num>
  <w:num w:numId="25">
    <w:abstractNumId w:val="9"/>
  </w:num>
  <w:num w:numId="26">
    <w:abstractNumId w:val="4"/>
  </w:num>
  <w:num w:numId="27">
    <w:abstractNumId w:val="31"/>
  </w:num>
  <w:num w:numId="28">
    <w:abstractNumId w:val="0"/>
  </w:num>
  <w:num w:numId="29">
    <w:abstractNumId w:val="16"/>
  </w:num>
  <w:num w:numId="30">
    <w:abstractNumId w:val="11"/>
  </w:num>
  <w:num w:numId="31">
    <w:abstractNumId w:val="23"/>
  </w:num>
  <w:num w:numId="32">
    <w:abstractNumId w:val="22"/>
  </w:num>
  <w:num w:numId="33">
    <w:abstractNumId w:val="34"/>
  </w:num>
  <w:num w:numId="34">
    <w:abstractNumId w:val="19"/>
  </w:num>
  <w:num w:numId="35">
    <w:abstractNumId w:val="17"/>
  </w:num>
  <w:num w:numId="36">
    <w:abstractNumId w:val="36"/>
  </w:num>
  <w:num w:numId="37">
    <w:abstractNumId w:val="3"/>
  </w:num>
  <w:num w:numId="38">
    <w:abstractNumId w:val="26"/>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0769E"/>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03E6C"/>
    <w:rsid w:val="00D11CA4"/>
    <w:rsid w:val="00D22CEE"/>
    <w:rsid w:val="00D24BFF"/>
    <w:rsid w:val="00D27DC0"/>
    <w:rsid w:val="00D33E60"/>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79D01"/>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consultantplus://offline/ref=FE9BE9A6FC29163E67475D6D7EC4174315C1D18AA34758A276E6726BA396C0F43CB3147F52DAkC0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consultantplus://offline/ref=FE9BE9A6FC29163E67475D6D7EC4174315C1D18AA34758A276E6726BA396C0F43CB3147C52DCCE96kB0C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5C1D18AA34758A276E6726BA396C0F43CB3147F52D5kC00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FE9BE9A6FC29163E67475D6D7EC4174315C1D18AA34758A276E6726BA396C0F43CB3147F52DAkC04L" TargetMode="External"/><Relationship Id="rId10" Type="http://schemas.openxmlformats.org/officeDocument/2006/relationships/footer" Target="footer3.xml"/><Relationship Id="rId19" Type="http://schemas.openxmlformats.org/officeDocument/2006/relationships/hyperlink" Target="consultantplus://offline/ref=FE9BE9A6FC29163E67475D6D7EC4174315C1D18AA34758A276E6726BA396C0F43CB3147F52D5kC00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E9BE9A6FC29163E67475D6D7EC4174315C1D18AA34758A276E6726BA396C0F43CB3147C52DCCE96kB0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1AD-13BE-4BB2-8733-1D488B58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41</Pages>
  <Words>17545</Words>
  <Characters>100009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260</cp:revision>
  <cp:lastPrinted>2020-01-10T03:06:00Z</cp:lastPrinted>
  <dcterms:created xsi:type="dcterms:W3CDTF">2014-04-30T07:36:00Z</dcterms:created>
  <dcterms:modified xsi:type="dcterms:W3CDTF">2020-02-06T04:31:00Z</dcterms:modified>
</cp:coreProperties>
</file>