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70" w:rsidRPr="00593D47" w:rsidRDefault="005A1A70" w:rsidP="005A1A70">
      <w:pPr>
        <w:jc w:val="center"/>
        <w:outlineLvl w:val="0"/>
        <w:rPr>
          <w:b/>
          <w:bCs/>
          <w:sz w:val="28"/>
          <w:szCs w:val="28"/>
        </w:rPr>
      </w:pPr>
      <w:r w:rsidRPr="00593D47">
        <w:rPr>
          <w:b/>
          <w:bCs/>
          <w:sz w:val="28"/>
          <w:szCs w:val="28"/>
        </w:rPr>
        <w:t>АДМИНИСТРАЦИЯ ПОДГОРНСКОГО СЕЛЬСКОГО ПОСЕЛЕНИЯ</w:t>
      </w:r>
    </w:p>
    <w:p w:rsidR="00B47301" w:rsidRPr="00593D47" w:rsidRDefault="00B47301" w:rsidP="005A1A70">
      <w:pPr>
        <w:jc w:val="center"/>
        <w:outlineLvl w:val="0"/>
        <w:rPr>
          <w:b/>
          <w:bCs/>
          <w:sz w:val="28"/>
          <w:szCs w:val="28"/>
        </w:rPr>
      </w:pPr>
    </w:p>
    <w:p w:rsidR="005A1A70" w:rsidRPr="00593D47" w:rsidRDefault="005A1A70" w:rsidP="005A1A70">
      <w:pPr>
        <w:rPr>
          <w:sz w:val="28"/>
          <w:szCs w:val="28"/>
        </w:rPr>
      </w:pPr>
    </w:p>
    <w:p w:rsidR="00B47301" w:rsidRPr="00593D47" w:rsidRDefault="005A1A70" w:rsidP="005A1A70">
      <w:pPr>
        <w:jc w:val="center"/>
        <w:outlineLvl w:val="0"/>
        <w:rPr>
          <w:b/>
          <w:spacing w:val="20"/>
          <w:sz w:val="28"/>
          <w:szCs w:val="28"/>
        </w:rPr>
      </w:pPr>
      <w:r w:rsidRPr="00593D47">
        <w:rPr>
          <w:b/>
          <w:spacing w:val="20"/>
          <w:sz w:val="28"/>
          <w:szCs w:val="28"/>
        </w:rPr>
        <w:t>ПОСТАНОВЛЕНИЕ</w:t>
      </w:r>
    </w:p>
    <w:p w:rsidR="005A1A70" w:rsidRPr="00593D47" w:rsidRDefault="005A1A70" w:rsidP="005A1A70">
      <w:pPr>
        <w:jc w:val="center"/>
        <w:outlineLvl w:val="0"/>
        <w:rPr>
          <w:b/>
          <w:spacing w:val="20"/>
          <w:sz w:val="28"/>
          <w:szCs w:val="28"/>
        </w:rPr>
      </w:pPr>
      <w:r w:rsidRPr="00593D47">
        <w:rPr>
          <w:b/>
          <w:spacing w:val="20"/>
          <w:sz w:val="28"/>
          <w:szCs w:val="28"/>
        </w:rPr>
        <w:br/>
      </w:r>
    </w:p>
    <w:p w:rsidR="005A1A70" w:rsidRPr="00593D47" w:rsidRDefault="009571C9" w:rsidP="005A1A70">
      <w:pPr>
        <w:jc w:val="center"/>
        <w:outlineLvl w:val="0"/>
        <w:rPr>
          <w:bCs/>
        </w:rPr>
      </w:pPr>
      <w:r w:rsidRPr="00593D47">
        <w:rPr>
          <w:bCs/>
        </w:rPr>
        <w:t>16</w:t>
      </w:r>
      <w:r w:rsidR="005A1A70" w:rsidRPr="00593D47">
        <w:rPr>
          <w:bCs/>
        </w:rPr>
        <w:t>.0</w:t>
      </w:r>
      <w:r w:rsidRPr="00593D47">
        <w:rPr>
          <w:bCs/>
        </w:rPr>
        <w:t>5.2019</w:t>
      </w:r>
      <w:r w:rsidR="005A1A70" w:rsidRPr="00593D47">
        <w:rPr>
          <w:bCs/>
        </w:rPr>
        <w:t xml:space="preserve">                      </w:t>
      </w:r>
      <w:r w:rsidR="005A1A70" w:rsidRPr="00593D47">
        <w:rPr>
          <w:bCs/>
        </w:rPr>
        <w:tab/>
      </w:r>
      <w:r w:rsidRPr="00593D47">
        <w:rPr>
          <w:bCs/>
        </w:rPr>
        <w:t xml:space="preserve">   </w:t>
      </w:r>
      <w:r w:rsidR="005A1A70" w:rsidRPr="00593D47">
        <w:rPr>
          <w:bCs/>
        </w:rPr>
        <w:t xml:space="preserve">         с. Подгорное</w:t>
      </w:r>
      <w:r w:rsidR="005A1A70" w:rsidRPr="00593D47">
        <w:rPr>
          <w:bCs/>
        </w:rPr>
        <w:tab/>
      </w:r>
      <w:r w:rsidR="005A1A70" w:rsidRPr="00593D47">
        <w:rPr>
          <w:bCs/>
        </w:rPr>
        <w:tab/>
        <w:t xml:space="preserve">                               № </w:t>
      </w:r>
      <w:r w:rsidRPr="00593D47">
        <w:rPr>
          <w:bCs/>
        </w:rPr>
        <w:t>71</w:t>
      </w:r>
    </w:p>
    <w:p w:rsidR="00B47301" w:rsidRPr="00593D47" w:rsidRDefault="00B47301" w:rsidP="005A1A70">
      <w:pPr>
        <w:jc w:val="center"/>
        <w:outlineLvl w:val="0"/>
        <w:rPr>
          <w:bCs/>
        </w:rPr>
      </w:pPr>
    </w:p>
    <w:p w:rsidR="005A1A70" w:rsidRPr="00593D47" w:rsidRDefault="005A1A70" w:rsidP="005A1A70">
      <w:pPr>
        <w:jc w:val="center"/>
        <w:outlineLvl w:val="0"/>
      </w:pPr>
    </w:p>
    <w:p w:rsidR="00B47301" w:rsidRPr="00593D47" w:rsidRDefault="005A1A70" w:rsidP="005A1A70">
      <w:pPr>
        <w:jc w:val="center"/>
      </w:pPr>
      <w:r w:rsidRPr="00593D47">
        <w:t>О внесении изменений</w:t>
      </w:r>
    </w:p>
    <w:p w:rsidR="00B47301" w:rsidRPr="00593D47" w:rsidRDefault="005A1A70" w:rsidP="005A1A70">
      <w:pPr>
        <w:jc w:val="center"/>
      </w:pPr>
      <w:r w:rsidRPr="00593D47">
        <w:t xml:space="preserve"> в постановление Администрации </w:t>
      </w:r>
      <w:proofErr w:type="spellStart"/>
      <w:r w:rsidRPr="00593D47">
        <w:t>Подгорнского</w:t>
      </w:r>
      <w:proofErr w:type="spellEnd"/>
      <w:r w:rsidRPr="00593D47">
        <w:t xml:space="preserve"> сельского поселения</w:t>
      </w:r>
    </w:p>
    <w:p w:rsidR="005A1A70" w:rsidRPr="00593D47" w:rsidRDefault="005A1A70" w:rsidP="005A1A70">
      <w:pPr>
        <w:jc w:val="center"/>
      </w:pPr>
      <w:r w:rsidRPr="00593D47">
        <w:t xml:space="preserve"> от 07.11.2013 № 178</w:t>
      </w:r>
    </w:p>
    <w:p w:rsidR="005A1A70" w:rsidRPr="00593D47" w:rsidRDefault="005A1A70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bookmarkEnd w:id="0"/>
    </w:p>
    <w:p w:rsidR="005A1A70" w:rsidRPr="00593D47" w:rsidRDefault="005A1A70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7301" w:rsidRPr="00593D47" w:rsidRDefault="00B47301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1A70" w:rsidRPr="00593D47" w:rsidRDefault="005A1A70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3D47">
        <w:rPr>
          <w:color w:val="000000"/>
        </w:rPr>
        <w:t>В целях приведения нормативно - правового акта в соответствии с требованиями действующего законодательства, на основании Устава муниципального образования «Подгорнское сельское поселение»,</w:t>
      </w:r>
    </w:p>
    <w:p w:rsidR="005A1A70" w:rsidRPr="00593D47" w:rsidRDefault="005A1A70" w:rsidP="005A1A70">
      <w:pPr>
        <w:tabs>
          <w:tab w:val="left" w:pos="960"/>
        </w:tabs>
        <w:rPr>
          <w:b/>
        </w:rPr>
      </w:pPr>
    </w:p>
    <w:p w:rsidR="005A1A70" w:rsidRPr="00593D47" w:rsidRDefault="005A1A70" w:rsidP="005A1A70">
      <w:pPr>
        <w:tabs>
          <w:tab w:val="left" w:pos="960"/>
        </w:tabs>
      </w:pPr>
      <w:r w:rsidRPr="00593D47">
        <w:t>ПОСТАНОВЛЯЮ:</w:t>
      </w:r>
    </w:p>
    <w:p w:rsidR="005A1A70" w:rsidRPr="00593D47" w:rsidRDefault="005A1A70" w:rsidP="005A1A70">
      <w:pPr>
        <w:tabs>
          <w:tab w:val="left" w:pos="960"/>
        </w:tabs>
      </w:pPr>
    </w:p>
    <w:p w:rsidR="0010254A" w:rsidRPr="00593D47" w:rsidRDefault="005A1A70" w:rsidP="00515CF8">
      <w:pPr>
        <w:ind w:firstLine="708"/>
        <w:jc w:val="both"/>
      </w:pPr>
      <w:r w:rsidRPr="00593D47">
        <w:t>1. Внести в Административный регламент предоставления муниципальной услуги «Выдача градостроительного плана</w:t>
      </w:r>
      <w:r w:rsidRPr="00593D47">
        <w:rPr>
          <w:rFonts w:eastAsia="PMingLiU"/>
        </w:rPr>
        <w:t xml:space="preserve"> земельного участка</w:t>
      </w:r>
      <w:r w:rsidRPr="00593D47">
        <w:t xml:space="preserve">», утвержденный постановлением Администрации </w:t>
      </w:r>
      <w:proofErr w:type="spellStart"/>
      <w:r w:rsidRPr="00593D47">
        <w:t>Подгорнского</w:t>
      </w:r>
      <w:proofErr w:type="spellEnd"/>
      <w:r w:rsidRPr="00593D47">
        <w:t xml:space="preserve"> сельского поселения от 07.11.2013 № 178 следующ</w:t>
      </w:r>
      <w:r w:rsidR="00FB48A9" w:rsidRPr="00593D47">
        <w:t>и</w:t>
      </w:r>
      <w:r w:rsidRPr="00593D47">
        <w:t>е изменени</w:t>
      </w:r>
      <w:r w:rsidR="00FB48A9" w:rsidRPr="00593D47">
        <w:t>я</w:t>
      </w:r>
      <w:r w:rsidRPr="00593D47">
        <w:t>:</w:t>
      </w:r>
    </w:p>
    <w:p w:rsidR="0010254A" w:rsidRPr="00593D47" w:rsidRDefault="0010254A" w:rsidP="0010254A">
      <w:pPr>
        <w:ind w:firstLine="708"/>
        <w:jc w:val="both"/>
      </w:pPr>
      <w:r w:rsidRPr="00593D47">
        <w:t>1) пункт 13</w:t>
      </w:r>
      <w:r w:rsidR="005A1A70" w:rsidRPr="00593D47">
        <w:t xml:space="preserve"> </w:t>
      </w:r>
      <w:r w:rsidRPr="00593D47">
        <w:t>дополнить подпунктом 3:</w:t>
      </w:r>
    </w:p>
    <w:p w:rsidR="0010254A" w:rsidRPr="00593D47" w:rsidRDefault="0010254A" w:rsidP="00515CF8">
      <w:pPr>
        <w:ind w:firstLine="708"/>
        <w:jc w:val="both"/>
      </w:pPr>
      <w:r w:rsidRPr="00593D47">
        <w:t>«3)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254A" w:rsidRPr="00593D47" w:rsidRDefault="0010254A" w:rsidP="00515CF8">
      <w:pPr>
        <w:ind w:firstLine="708"/>
        <w:jc w:val="both"/>
      </w:pPr>
      <w:r w:rsidRPr="00593D4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254A" w:rsidRPr="00593D47" w:rsidRDefault="0010254A" w:rsidP="00515CF8">
      <w:pPr>
        <w:ind w:firstLine="708"/>
        <w:jc w:val="both"/>
      </w:pPr>
      <w:r w:rsidRPr="00593D4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254A" w:rsidRPr="00593D47" w:rsidRDefault="0010254A" w:rsidP="00515CF8">
      <w:pPr>
        <w:ind w:firstLine="708"/>
        <w:jc w:val="both"/>
      </w:pPr>
      <w:r w:rsidRPr="00593D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254A" w:rsidRPr="00593D47" w:rsidRDefault="0010254A" w:rsidP="00515CF8">
      <w:pPr>
        <w:ind w:firstLine="709"/>
        <w:jc w:val="both"/>
      </w:pPr>
      <w:r w:rsidRPr="00593D4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5A1A70" w:rsidRPr="00593D47" w:rsidRDefault="0010254A" w:rsidP="0010254A">
      <w:pPr>
        <w:ind w:firstLine="540"/>
        <w:jc w:val="both"/>
      </w:pPr>
      <w:r w:rsidRPr="00593D47">
        <w:t>2)</w:t>
      </w:r>
      <w:r w:rsidR="005A1A70" w:rsidRPr="00593D47">
        <w:t xml:space="preserve"> </w:t>
      </w:r>
      <w:r w:rsidR="00E4425D" w:rsidRPr="00593D47">
        <w:t xml:space="preserve">подпункт 1 </w:t>
      </w:r>
      <w:r w:rsidR="005A1A70" w:rsidRPr="00593D47">
        <w:t>пункт</w:t>
      </w:r>
      <w:r w:rsidR="00E4425D" w:rsidRPr="00593D47">
        <w:t>а</w:t>
      </w:r>
      <w:r w:rsidR="005A1A70" w:rsidRPr="00593D47">
        <w:t xml:space="preserve"> </w:t>
      </w:r>
      <w:r w:rsidR="00E4425D" w:rsidRPr="00593D47">
        <w:t>19</w:t>
      </w:r>
      <w:r w:rsidR="005A1A70" w:rsidRPr="00593D47">
        <w:t xml:space="preserve"> изложить в следующей редакции:</w:t>
      </w:r>
    </w:p>
    <w:p w:rsidR="005A1A70" w:rsidRPr="00593D47" w:rsidRDefault="005A1A70" w:rsidP="005A1A70">
      <w:pPr>
        <w:autoSpaceDE w:val="0"/>
        <w:autoSpaceDN w:val="0"/>
        <w:adjustRightInd w:val="0"/>
        <w:ind w:firstLine="540"/>
        <w:jc w:val="both"/>
      </w:pPr>
      <w:r w:rsidRPr="00593D47">
        <w:t>«</w:t>
      </w:r>
      <w:r w:rsidR="00E4425D" w:rsidRPr="00593D47">
        <w:t xml:space="preserve">1) На территории, прилегающей к месторасположению Администрации, оборудуются места для парковки автотранспортных средств. На стоянке должно быть не </w:t>
      </w:r>
      <w:r w:rsidR="00E4425D" w:rsidRPr="00593D47">
        <w:lastRenderedPageBreak/>
        <w:t>менее 5 мест для парковки автотранспортных средств, из них не менее одного места - для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Доступ заявителей к парковочным местам является бесплатным. Для инвалидов и лиц с ограниченными возможностями центральный вход в здание, где расположено место предоставления муниципальной услуги, оборудуется кнопкой вызова специалиста для оказания необходимой помощи.</w:t>
      </w:r>
      <w:r w:rsidRPr="00593D47">
        <w:t>»;</w:t>
      </w:r>
    </w:p>
    <w:p w:rsidR="007941B1" w:rsidRPr="00593D47" w:rsidRDefault="007941B1" w:rsidP="005A1A70">
      <w:pPr>
        <w:autoSpaceDE w:val="0"/>
        <w:autoSpaceDN w:val="0"/>
        <w:adjustRightInd w:val="0"/>
        <w:ind w:firstLine="540"/>
        <w:jc w:val="both"/>
      </w:pPr>
      <w:r w:rsidRPr="00593D47">
        <w:t>3) пункт 33 дополнить подпунктами 8,9,10</w:t>
      </w:r>
      <w:r w:rsidR="00DC5F45" w:rsidRPr="00593D47">
        <w:t xml:space="preserve"> следующего содержания</w:t>
      </w:r>
      <w:r w:rsidRPr="00593D47">
        <w:t>:</w:t>
      </w:r>
    </w:p>
    <w:p w:rsidR="007941B1" w:rsidRPr="00593D47" w:rsidRDefault="007941B1" w:rsidP="005A1A70">
      <w:pPr>
        <w:autoSpaceDE w:val="0"/>
        <w:autoSpaceDN w:val="0"/>
        <w:adjustRightInd w:val="0"/>
        <w:ind w:firstLine="540"/>
        <w:jc w:val="both"/>
      </w:pPr>
      <w:r w:rsidRPr="00593D47">
        <w:t>«8) нарушение срока или порядка выдачи документов по результатам предоставления муниципальной услуги;</w:t>
      </w:r>
    </w:p>
    <w:p w:rsidR="007941B1" w:rsidRPr="00593D47" w:rsidRDefault="007941B1" w:rsidP="005A1A70">
      <w:pPr>
        <w:autoSpaceDE w:val="0"/>
        <w:autoSpaceDN w:val="0"/>
        <w:adjustRightInd w:val="0"/>
        <w:ind w:firstLine="540"/>
        <w:jc w:val="both"/>
      </w:pPr>
      <w:r w:rsidRPr="00593D4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760EEF" w:rsidRPr="00593D47">
        <w:t>;</w:t>
      </w:r>
    </w:p>
    <w:p w:rsidR="00760EEF" w:rsidRPr="00593D47" w:rsidRDefault="00760EEF" w:rsidP="005A1A70">
      <w:pPr>
        <w:autoSpaceDE w:val="0"/>
        <w:autoSpaceDN w:val="0"/>
        <w:adjustRightInd w:val="0"/>
        <w:ind w:firstLine="540"/>
        <w:jc w:val="both"/>
      </w:pPr>
      <w:r w:rsidRPr="00593D47">
        <w:t xml:space="preserve">10) </w:t>
      </w:r>
      <w:r w:rsidR="00592C1C" w:rsidRPr="00593D47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</w:t>
      </w:r>
      <w:r w:rsidR="00686E55" w:rsidRPr="00593D47">
        <w:t xml:space="preserve"> </w:t>
      </w:r>
      <w:r w:rsidR="00592C1C" w:rsidRPr="00593D47">
        <w:t>пункта 13 настоящего Административного регламента.».</w:t>
      </w:r>
    </w:p>
    <w:p w:rsidR="005A1A70" w:rsidRPr="00593D47" w:rsidRDefault="005A1A70" w:rsidP="00515CF8">
      <w:pPr>
        <w:ind w:firstLine="540"/>
        <w:jc w:val="both"/>
      </w:pPr>
      <w:r w:rsidRPr="00593D47">
        <w:t xml:space="preserve">2. Настоящее постановление подлежит официальному опубликованию в печатном издании «Официальные ведомости </w:t>
      </w:r>
      <w:proofErr w:type="spellStart"/>
      <w:r w:rsidRPr="00593D47">
        <w:t>Подгорнского</w:t>
      </w:r>
      <w:proofErr w:type="spellEnd"/>
      <w:r w:rsidRPr="00593D47">
        <w:t xml:space="preserve"> сельского поселения» и размещению на официальном сайте </w:t>
      </w:r>
      <w:proofErr w:type="spellStart"/>
      <w:r w:rsidRPr="00593D47">
        <w:t>Подгорнского</w:t>
      </w:r>
      <w:proofErr w:type="spellEnd"/>
      <w:r w:rsidRPr="00593D47">
        <w:t xml:space="preserve"> сельского поселения.</w:t>
      </w:r>
    </w:p>
    <w:p w:rsidR="005A1A70" w:rsidRPr="00593D47" w:rsidRDefault="005A1A70" w:rsidP="00515CF8">
      <w:pPr>
        <w:ind w:firstLine="540"/>
        <w:jc w:val="both"/>
      </w:pPr>
      <w:r w:rsidRPr="00593D47">
        <w:t>3. Постановление вступает в силу со дня официального опубликования.</w:t>
      </w:r>
    </w:p>
    <w:p w:rsidR="005A1A70" w:rsidRPr="00593D47" w:rsidRDefault="005A1A70" w:rsidP="00515CF8">
      <w:pPr>
        <w:tabs>
          <w:tab w:val="left" w:pos="0"/>
          <w:tab w:val="left" w:pos="960"/>
        </w:tabs>
        <w:ind w:firstLine="567"/>
        <w:jc w:val="both"/>
      </w:pPr>
      <w:r w:rsidRPr="00593D47">
        <w:t>4. Контроль за выполнением данного постановления оставляю за собой.</w:t>
      </w:r>
    </w:p>
    <w:p w:rsidR="005A1A70" w:rsidRPr="00593D47" w:rsidRDefault="005A1A70" w:rsidP="005A1A70"/>
    <w:p w:rsidR="005A1A70" w:rsidRPr="00593D47" w:rsidRDefault="005A1A70" w:rsidP="005A1A70"/>
    <w:p w:rsidR="00B47301" w:rsidRPr="00593D47" w:rsidRDefault="00B47301" w:rsidP="005A1A70"/>
    <w:p w:rsidR="005A1A70" w:rsidRPr="00593D47" w:rsidRDefault="005A1A70" w:rsidP="005A1A70">
      <w:r w:rsidRPr="00593D47">
        <w:t xml:space="preserve">Глава </w:t>
      </w:r>
      <w:proofErr w:type="spellStart"/>
      <w:r w:rsidRPr="00593D47">
        <w:t>Подгорнского</w:t>
      </w:r>
      <w:proofErr w:type="spellEnd"/>
      <w:r w:rsidRPr="00593D47">
        <w:t xml:space="preserve"> сельского поселения</w:t>
      </w:r>
      <w:r w:rsidRPr="00593D47">
        <w:rPr>
          <w:b/>
        </w:rPr>
        <w:t xml:space="preserve">                                      </w:t>
      </w:r>
      <w:r w:rsidRPr="00593D47">
        <w:t>А.Н. Кондратенко</w:t>
      </w:r>
    </w:p>
    <w:p w:rsidR="008D1182" w:rsidRPr="00593D47" w:rsidRDefault="008D1182" w:rsidP="005A1A70">
      <w:pPr>
        <w:pStyle w:val="a5"/>
        <w:jc w:val="left"/>
        <w:outlineLvl w:val="0"/>
        <w:rPr>
          <w:bCs/>
        </w:rPr>
      </w:pPr>
    </w:p>
    <w:p w:rsidR="00CC3FBE" w:rsidRPr="00593D47" w:rsidRDefault="00CC3FBE">
      <w:pPr>
        <w:pStyle w:val="a5"/>
        <w:jc w:val="left"/>
        <w:outlineLvl w:val="0"/>
        <w:rPr>
          <w:bCs/>
        </w:rPr>
      </w:pPr>
    </w:p>
    <w:sectPr w:rsidR="00CC3FBE" w:rsidRPr="00593D47" w:rsidSect="00B47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82"/>
    <w:rsid w:val="0010254A"/>
    <w:rsid w:val="00157C07"/>
    <w:rsid w:val="0016261B"/>
    <w:rsid w:val="001C322A"/>
    <w:rsid w:val="00245219"/>
    <w:rsid w:val="00472521"/>
    <w:rsid w:val="00515CF8"/>
    <w:rsid w:val="00547430"/>
    <w:rsid w:val="00592C1C"/>
    <w:rsid w:val="00593D47"/>
    <w:rsid w:val="005A1A70"/>
    <w:rsid w:val="00644CD8"/>
    <w:rsid w:val="006508AE"/>
    <w:rsid w:val="00653A60"/>
    <w:rsid w:val="00667BB5"/>
    <w:rsid w:val="00686E55"/>
    <w:rsid w:val="00736BF9"/>
    <w:rsid w:val="00760EEF"/>
    <w:rsid w:val="007941B1"/>
    <w:rsid w:val="007F2B12"/>
    <w:rsid w:val="00831FCD"/>
    <w:rsid w:val="008D1182"/>
    <w:rsid w:val="009571C9"/>
    <w:rsid w:val="009D6F45"/>
    <w:rsid w:val="00A05508"/>
    <w:rsid w:val="00AF78E2"/>
    <w:rsid w:val="00B47301"/>
    <w:rsid w:val="00B61FFE"/>
    <w:rsid w:val="00B8488F"/>
    <w:rsid w:val="00CC3FBE"/>
    <w:rsid w:val="00D676A8"/>
    <w:rsid w:val="00DC5F45"/>
    <w:rsid w:val="00E4425D"/>
    <w:rsid w:val="00EC7BC3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DC12-90C6-41DC-9BE3-DF9F9AD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8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118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D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D118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D1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D1182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D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025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254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5C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5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6104-D0B8-4041-901A-26737F34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Лаврова</cp:lastModifiedBy>
  <cp:revision>25</cp:revision>
  <cp:lastPrinted>2019-03-06T09:33:00Z</cp:lastPrinted>
  <dcterms:created xsi:type="dcterms:W3CDTF">2017-04-19T04:55:00Z</dcterms:created>
  <dcterms:modified xsi:type="dcterms:W3CDTF">2019-07-05T02:54:00Z</dcterms:modified>
</cp:coreProperties>
</file>