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E0" w:rsidRPr="00D63D62" w:rsidRDefault="003746E0" w:rsidP="00B81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6E0" w:rsidRPr="00D63D62" w:rsidRDefault="003746E0" w:rsidP="00374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62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3746E0" w:rsidRPr="00D63D62" w:rsidRDefault="003746E0" w:rsidP="00374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6E0" w:rsidRPr="00B755F6" w:rsidRDefault="003746E0" w:rsidP="00374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F6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3746E0" w:rsidRPr="00B755F6" w:rsidRDefault="003746E0" w:rsidP="00374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6E0" w:rsidRPr="00B755F6" w:rsidRDefault="003746E0" w:rsidP="00374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F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746E0" w:rsidRPr="00D63D62" w:rsidRDefault="003746E0" w:rsidP="00374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6E0" w:rsidRPr="00D63D62" w:rsidRDefault="009D5F1F" w:rsidP="00374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3746E0" w:rsidRPr="00D63D62">
        <w:rPr>
          <w:rFonts w:ascii="Times New Roman" w:hAnsi="Times New Roman" w:cs="Times New Roman"/>
          <w:sz w:val="24"/>
          <w:szCs w:val="24"/>
        </w:rPr>
        <w:t xml:space="preserve">.07.2018                                    </w:t>
      </w:r>
      <w:r w:rsidR="009C51F0" w:rsidRPr="00D63D62">
        <w:rPr>
          <w:rFonts w:ascii="Times New Roman" w:hAnsi="Times New Roman" w:cs="Times New Roman"/>
          <w:sz w:val="24"/>
          <w:szCs w:val="24"/>
        </w:rPr>
        <w:t xml:space="preserve">     </w:t>
      </w:r>
      <w:r w:rsidR="003746E0" w:rsidRPr="00D63D62">
        <w:rPr>
          <w:rFonts w:ascii="Times New Roman" w:hAnsi="Times New Roman" w:cs="Times New Roman"/>
          <w:sz w:val="24"/>
          <w:szCs w:val="24"/>
        </w:rPr>
        <w:t xml:space="preserve">      с. </w:t>
      </w:r>
      <w:proofErr w:type="gramStart"/>
      <w:r w:rsidR="003746E0" w:rsidRPr="00D63D62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="003746E0" w:rsidRPr="00D63D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№ </w:t>
      </w:r>
    </w:p>
    <w:p w:rsidR="003746E0" w:rsidRPr="00D63D62" w:rsidRDefault="003746E0" w:rsidP="00374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D62" w:rsidRDefault="00D63D62" w:rsidP="00374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6E0" w:rsidRPr="00D63D62" w:rsidRDefault="003746E0" w:rsidP="00374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Об утверждении Положения  о порядке организации и проведения</w:t>
      </w:r>
    </w:p>
    <w:p w:rsidR="003746E0" w:rsidRPr="00D63D62" w:rsidRDefault="003746E0" w:rsidP="00374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публичных слушаний в муниципальном образовании</w:t>
      </w:r>
      <w:r w:rsidR="00096F37" w:rsidRPr="00D63D62">
        <w:rPr>
          <w:rFonts w:ascii="Times New Roman" w:hAnsi="Times New Roman" w:cs="Times New Roman"/>
          <w:sz w:val="24"/>
          <w:szCs w:val="24"/>
        </w:rPr>
        <w:t xml:space="preserve"> «</w:t>
      </w:r>
      <w:r w:rsidRPr="00D63D62">
        <w:rPr>
          <w:rFonts w:ascii="Times New Roman" w:hAnsi="Times New Roman" w:cs="Times New Roman"/>
          <w:sz w:val="24"/>
          <w:szCs w:val="24"/>
        </w:rPr>
        <w:t>Подгорнское сельское поселение</w:t>
      </w:r>
      <w:r w:rsidR="00096F37" w:rsidRPr="00D63D62">
        <w:rPr>
          <w:rFonts w:ascii="Times New Roman" w:hAnsi="Times New Roman" w:cs="Times New Roman"/>
          <w:sz w:val="24"/>
          <w:szCs w:val="24"/>
        </w:rPr>
        <w:t>»</w:t>
      </w:r>
    </w:p>
    <w:p w:rsidR="003746E0" w:rsidRPr="00D63D62" w:rsidRDefault="003746E0" w:rsidP="00374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по вопросам, не связанным с осуществлением</w:t>
      </w:r>
      <w:r w:rsidR="00BC6DA6"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Pr="00D63D62">
        <w:rPr>
          <w:rFonts w:ascii="Times New Roman" w:hAnsi="Times New Roman" w:cs="Times New Roman"/>
          <w:sz w:val="24"/>
          <w:szCs w:val="24"/>
        </w:rPr>
        <w:t>градостроительной деятельности</w:t>
      </w:r>
      <w:r w:rsidR="00253121" w:rsidRPr="00D63D62">
        <w:rPr>
          <w:rFonts w:ascii="Times New Roman" w:hAnsi="Times New Roman" w:cs="Times New Roman"/>
          <w:sz w:val="24"/>
          <w:szCs w:val="24"/>
        </w:rPr>
        <w:t>»</w:t>
      </w:r>
    </w:p>
    <w:p w:rsidR="003746E0" w:rsidRPr="00D63D62" w:rsidRDefault="003746E0" w:rsidP="00374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6E0" w:rsidRPr="00D63D62" w:rsidRDefault="003746E0" w:rsidP="00374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6E0" w:rsidRPr="00D63D62" w:rsidRDefault="003746E0" w:rsidP="00374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В целях совершенствования порядка организации и проведения публичных слушаний на территории муниципального образования «Подгорнское сельское поселение», в соответствии с Федеральным </w:t>
      </w:r>
      <w:hyperlink r:id="rId5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руководствуясь </w:t>
      </w:r>
      <w:hyperlink r:id="rId6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«Подгорнское сельское поселение»</w:t>
      </w:r>
    </w:p>
    <w:p w:rsidR="003746E0" w:rsidRPr="00D63D62" w:rsidRDefault="003746E0" w:rsidP="00374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6E0" w:rsidRPr="00D63D62" w:rsidRDefault="003746E0" w:rsidP="00374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3746E0" w:rsidRPr="00D63D62" w:rsidRDefault="003746E0" w:rsidP="00374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8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="003746E0" w:rsidRPr="00D63D62">
        <w:rPr>
          <w:rFonts w:ascii="Times New Roman" w:hAnsi="Times New Roman" w:cs="Times New Roman"/>
          <w:sz w:val="24"/>
          <w:szCs w:val="24"/>
        </w:rPr>
        <w:t>о</w:t>
      </w:r>
      <w:r w:rsidRPr="00D63D62">
        <w:rPr>
          <w:rFonts w:ascii="Times New Roman" w:hAnsi="Times New Roman" w:cs="Times New Roman"/>
          <w:sz w:val="24"/>
          <w:szCs w:val="24"/>
        </w:rPr>
        <w:t xml:space="preserve"> порядке организации и проведения публичных слушаний в муниципальном образовании </w:t>
      </w:r>
      <w:r w:rsidR="003746E0" w:rsidRPr="00D63D62">
        <w:rPr>
          <w:rFonts w:ascii="Times New Roman" w:hAnsi="Times New Roman" w:cs="Times New Roman"/>
          <w:sz w:val="24"/>
          <w:szCs w:val="24"/>
        </w:rPr>
        <w:t>«Подгорнское сельское поселение»</w:t>
      </w:r>
      <w:r w:rsidRPr="00D63D62">
        <w:rPr>
          <w:rFonts w:ascii="Times New Roman" w:hAnsi="Times New Roman" w:cs="Times New Roman"/>
          <w:sz w:val="24"/>
          <w:szCs w:val="24"/>
        </w:rPr>
        <w:t xml:space="preserve"> по вопросам, не связанным с осуществлением градостроительной деятельности</w:t>
      </w:r>
      <w:r w:rsidR="003746E0" w:rsidRPr="00D63D62">
        <w:rPr>
          <w:rFonts w:ascii="Times New Roman" w:hAnsi="Times New Roman" w:cs="Times New Roman"/>
          <w:sz w:val="24"/>
          <w:szCs w:val="24"/>
        </w:rPr>
        <w:t xml:space="preserve">» </w:t>
      </w:r>
      <w:r w:rsidRPr="00D63D62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0543A0" w:rsidRPr="00D63D62" w:rsidRDefault="000543A0" w:rsidP="00374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2. </w:t>
      </w:r>
      <w:r w:rsidR="003746E0" w:rsidRPr="00D63D62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Совета Подгорнского сельского поселения от </w:t>
      </w:r>
      <w:r w:rsidR="003746E0" w:rsidRPr="00D63D62">
        <w:rPr>
          <w:rFonts w:ascii="Times New Roman" w:hAnsi="Times New Roman" w:cs="Times New Roman"/>
          <w:bCs/>
          <w:sz w:val="24"/>
          <w:szCs w:val="24"/>
        </w:rPr>
        <w:t>02.11.2005 № 10А «Об утверждении Положения о публичных слушаниях, проводимых на территории муниципального образования «Подгорнское сельское поселение».</w:t>
      </w:r>
    </w:p>
    <w:p w:rsidR="00394D74" w:rsidRPr="00D63D62" w:rsidRDefault="00394D74" w:rsidP="0039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 3. Настоящее решение опубликовать в печатном издании «Официальные ведомости Подгорнского сельского поселения» и разместить на официальном сайте Подгорнского сельского поселения в информационно–телекоммуникационной сети «Интернет».</w:t>
      </w:r>
    </w:p>
    <w:p w:rsidR="00394D74" w:rsidRPr="00D63D62" w:rsidRDefault="00394D74" w:rsidP="00394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4.Настоящее решение вступает в силу после его официального опубликования.</w:t>
      </w:r>
    </w:p>
    <w:p w:rsidR="000543A0" w:rsidRDefault="000543A0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62" w:rsidRDefault="00D63D62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62" w:rsidRPr="00D63D62" w:rsidRDefault="00D63D62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F37" w:rsidRPr="00D63D62" w:rsidRDefault="00096F37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3A0" w:rsidRDefault="003746E0" w:rsidP="0037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Председатель Совета Подгорнского сельского поселения                                      </w:t>
      </w:r>
      <w:proofErr w:type="spellStart"/>
      <w:r w:rsidRPr="00D63D62">
        <w:rPr>
          <w:rFonts w:ascii="Times New Roman" w:hAnsi="Times New Roman" w:cs="Times New Roman"/>
          <w:sz w:val="24"/>
          <w:szCs w:val="24"/>
        </w:rPr>
        <w:t>А.А.Жуков</w:t>
      </w:r>
      <w:proofErr w:type="spellEnd"/>
    </w:p>
    <w:p w:rsidR="00B755F6" w:rsidRPr="00D63D62" w:rsidRDefault="00B755F6" w:rsidP="0037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6E0" w:rsidRPr="00D63D62" w:rsidRDefault="003746E0" w:rsidP="0037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6E0" w:rsidRPr="00D63D62" w:rsidRDefault="003746E0" w:rsidP="00374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                                                     </w:t>
      </w:r>
      <w:proofErr w:type="spellStart"/>
      <w:r w:rsidRPr="00D63D62">
        <w:rPr>
          <w:rFonts w:ascii="Times New Roman" w:hAnsi="Times New Roman" w:cs="Times New Roman"/>
          <w:sz w:val="24"/>
          <w:szCs w:val="24"/>
        </w:rPr>
        <w:t>А.Н.Кондратенко</w:t>
      </w:r>
      <w:proofErr w:type="spellEnd"/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3A0" w:rsidRDefault="000543A0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62" w:rsidRDefault="00D63D62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62" w:rsidRDefault="00D63D62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62" w:rsidRDefault="00D63D62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62" w:rsidRDefault="00D63D62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62" w:rsidRDefault="00D63D62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62" w:rsidRDefault="00D63D62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62" w:rsidRDefault="00D63D62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62" w:rsidRDefault="00D63D62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62" w:rsidRDefault="00D63D62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3A0" w:rsidRPr="00D63D62" w:rsidRDefault="00096F37" w:rsidP="00B81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096F37" w:rsidRPr="00D63D62" w:rsidRDefault="000543A0" w:rsidP="00B81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="00D63D62">
        <w:rPr>
          <w:rFonts w:ascii="Times New Roman" w:hAnsi="Times New Roman" w:cs="Times New Roman"/>
          <w:sz w:val="24"/>
          <w:szCs w:val="24"/>
        </w:rPr>
        <w:t>р</w:t>
      </w:r>
      <w:r w:rsidRPr="00D63D62">
        <w:rPr>
          <w:rFonts w:ascii="Times New Roman" w:hAnsi="Times New Roman" w:cs="Times New Roman"/>
          <w:sz w:val="24"/>
          <w:szCs w:val="24"/>
        </w:rPr>
        <w:t>ешени</w:t>
      </w:r>
      <w:r w:rsidR="00096F37" w:rsidRPr="00D63D62">
        <w:rPr>
          <w:rFonts w:ascii="Times New Roman" w:hAnsi="Times New Roman" w:cs="Times New Roman"/>
          <w:sz w:val="24"/>
          <w:szCs w:val="24"/>
        </w:rPr>
        <w:t xml:space="preserve">ем </w:t>
      </w:r>
      <w:r w:rsidR="003746E0" w:rsidRPr="00D63D62">
        <w:rPr>
          <w:rFonts w:ascii="Times New Roman" w:hAnsi="Times New Roman" w:cs="Times New Roman"/>
          <w:sz w:val="24"/>
          <w:szCs w:val="24"/>
        </w:rPr>
        <w:t>Совета Подгорнского</w:t>
      </w:r>
    </w:p>
    <w:p w:rsidR="000543A0" w:rsidRPr="00D63D62" w:rsidRDefault="003746E0" w:rsidP="00B810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BC00AB">
        <w:rPr>
          <w:rFonts w:ascii="Times New Roman" w:hAnsi="Times New Roman" w:cs="Times New Roman"/>
          <w:sz w:val="24"/>
          <w:szCs w:val="24"/>
        </w:rPr>
        <w:t>0</w:t>
      </w:r>
      <w:r w:rsidR="009D5F1F">
        <w:rPr>
          <w:rFonts w:ascii="Times New Roman" w:hAnsi="Times New Roman" w:cs="Times New Roman"/>
          <w:sz w:val="24"/>
          <w:szCs w:val="24"/>
        </w:rPr>
        <w:t>0</w:t>
      </w:r>
      <w:r w:rsidRPr="00D63D62">
        <w:rPr>
          <w:rFonts w:ascii="Times New Roman" w:hAnsi="Times New Roman" w:cs="Times New Roman"/>
          <w:sz w:val="24"/>
          <w:szCs w:val="24"/>
        </w:rPr>
        <w:t xml:space="preserve">.07.2018 № </w:t>
      </w:r>
      <w:r w:rsidR="009D5F1F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F37" w:rsidRPr="00D63D62" w:rsidRDefault="00096F37" w:rsidP="00B8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8"/>
      <w:bookmarkEnd w:id="1"/>
    </w:p>
    <w:p w:rsidR="000543A0" w:rsidRPr="00D63D62" w:rsidRDefault="003746E0" w:rsidP="00B8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Положение</w:t>
      </w:r>
    </w:p>
    <w:p w:rsidR="000543A0" w:rsidRPr="00D63D62" w:rsidRDefault="003746E0" w:rsidP="00B8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о порядке организации и проведения публичных слушаний</w:t>
      </w:r>
    </w:p>
    <w:p w:rsidR="000543A0" w:rsidRPr="00D63D62" w:rsidRDefault="003746E0" w:rsidP="00B8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в муниципальном образовании «Подгорнское сельское поселение»  по вопросам,</w:t>
      </w:r>
    </w:p>
    <w:p w:rsidR="000543A0" w:rsidRPr="00D63D62" w:rsidRDefault="003746E0" w:rsidP="00B8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3D62">
        <w:rPr>
          <w:rFonts w:ascii="Times New Roman" w:hAnsi="Times New Roman" w:cs="Times New Roman"/>
          <w:sz w:val="24"/>
          <w:szCs w:val="24"/>
        </w:rPr>
        <w:t>не связанным с осуществлением градостроительной деятельности</w:t>
      </w:r>
      <w:proofErr w:type="gramEnd"/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746E0" w:rsidRPr="00D63D62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D63D62">
        <w:rPr>
          <w:rFonts w:ascii="Times New Roman" w:hAnsi="Times New Roman" w:cs="Times New Roman"/>
          <w:sz w:val="24"/>
          <w:szCs w:val="24"/>
        </w:rPr>
        <w:t xml:space="preserve">порядке организации и проведения публичных слушаний в муниципальном образовании </w:t>
      </w:r>
      <w:r w:rsidR="003746E0" w:rsidRPr="00D63D62">
        <w:rPr>
          <w:rFonts w:ascii="Times New Roman" w:hAnsi="Times New Roman" w:cs="Times New Roman"/>
          <w:sz w:val="24"/>
          <w:szCs w:val="24"/>
        </w:rPr>
        <w:t xml:space="preserve">«Подгорнское сельское поселение» </w:t>
      </w:r>
      <w:r w:rsidRPr="00D63D62">
        <w:rPr>
          <w:rFonts w:ascii="Times New Roman" w:hAnsi="Times New Roman" w:cs="Times New Roman"/>
          <w:sz w:val="24"/>
          <w:szCs w:val="24"/>
        </w:rPr>
        <w:t xml:space="preserve"> по вопросам, не связанным с осуществлением градостроительной деятельности</w:t>
      </w:r>
      <w:r w:rsidR="00253121" w:rsidRPr="00D63D62">
        <w:rPr>
          <w:rFonts w:ascii="Times New Roman" w:hAnsi="Times New Roman" w:cs="Times New Roman"/>
          <w:sz w:val="24"/>
          <w:szCs w:val="24"/>
        </w:rPr>
        <w:t>»</w:t>
      </w:r>
      <w:r w:rsidRPr="00D63D62">
        <w:rPr>
          <w:rFonts w:ascii="Times New Roman" w:hAnsi="Times New Roman" w:cs="Times New Roman"/>
          <w:sz w:val="24"/>
          <w:szCs w:val="24"/>
        </w:rPr>
        <w:t xml:space="preserve"> (далее - Положение), разработано в соответствии с </w:t>
      </w:r>
      <w:hyperlink r:id="rId7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8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3746E0" w:rsidRPr="00D63D62">
        <w:rPr>
          <w:rFonts w:ascii="Times New Roman" w:hAnsi="Times New Roman" w:cs="Times New Roman"/>
          <w:sz w:val="24"/>
          <w:szCs w:val="24"/>
        </w:rPr>
        <w:t>№</w:t>
      </w:r>
      <w:r w:rsidRPr="00D63D6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3746E0" w:rsidRPr="00D63D62">
        <w:rPr>
          <w:rFonts w:ascii="Times New Roman" w:hAnsi="Times New Roman" w:cs="Times New Roman"/>
          <w:sz w:val="24"/>
          <w:szCs w:val="24"/>
        </w:rPr>
        <w:t>«</w:t>
      </w:r>
      <w:r w:rsidRPr="00D63D6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746E0" w:rsidRPr="00D63D62">
        <w:rPr>
          <w:rFonts w:ascii="Times New Roman" w:hAnsi="Times New Roman" w:cs="Times New Roman"/>
          <w:sz w:val="24"/>
          <w:szCs w:val="24"/>
        </w:rPr>
        <w:t>»</w:t>
      </w:r>
      <w:r w:rsidRPr="00D63D6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="003746E0" w:rsidRPr="00D63D6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«Подгорнское сельское поселение» </w:t>
      </w:r>
      <w:r w:rsidRPr="00D63D62">
        <w:rPr>
          <w:rFonts w:ascii="Times New Roman" w:hAnsi="Times New Roman" w:cs="Times New Roman"/>
          <w:sz w:val="24"/>
          <w:szCs w:val="24"/>
        </w:rPr>
        <w:t xml:space="preserve"> и устанавливает порядок организации и проведения публичных слушаний для</w:t>
      </w:r>
      <w:proofErr w:type="gramEnd"/>
      <w:r w:rsidRPr="00D63D62">
        <w:rPr>
          <w:rFonts w:ascii="Times New Roman" w:hAnsi="Times New Roman" w:cs="Times New Roman"/>
          <w:sz w:val="24"/>
          <w:szCs w:val="24"/>
        </w:rPr>
        <w:t xml:space="preserve"> обсуждения проектов муниципальных правовых актов органов местного самоуправления муниципального образования </w:t>
      </w:r>
      <w:r w:rsidR="003746E0" w:rsidRPr="00D63D62">
        <w:rPr>
          <w:rFonts w:ascii="Times New Roman" w:hAnsi="Times New Roman" w:cs="Times New Roman"/>
          <w:sz w:val="24"/>
          <w:szCs w:val="24"/>
        </w:rPr>
        <w:t xml:space="preserve">«Подгорнское сельское поселение» </w:t>
      </w:r>
      <w:r w:rsidRPr="00D63D62">
        <w:rPr>
          <w:rFonts w:ascii="Times New Roman" w:hAnsi="Times New Roman" w:cs="Times New Roman"/>
          <w:sz w:val="24"/>
          <w:szCs w:val="24"/>
        </w:rPr>
        <w:t xml:space="preserve"> (далее по тексту </w:t>
      </w:r>
      <w:r w:rsidR="00136A19" w:rsidRPr="00D63D62">
        <w:rPr>
          <w:rFonts w:ascii="Times New Roman" w:hAnsi="Times New Roman" w:cs="Times New Roman"/>
          <w:sz w:val="24"/>
          <w:szCs w:val="24"/>
        </w:rPr>
        <w:t>–</w:t>
      </w:r>
      <w:r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="00136A19" w:rsidRPr="00D63D62">
        <w:rPr>
          <w:rFonts w:ascii="Times New Roman" w:hAnsi="Times New Roman" w:cs="Times New Roman"/>
          <w:sz w:val="24"/>
          <w:szCs w:val="24"/>
        </w:rPr>
        <w:t>Подгорнское сельское поселение</w:t>
      </w:r>
      <w:r w:rsidRPr="00D63D62">
        <w:rPr>
          <w:rFonts w:ascii="Times New Roman" w:hAnsi="Times New Roman" w:cs="Times New Roman"/>
          <w:sz w:val="24"/>
          <w:szCs w:val="24"/>
        </w:rPr>
        <w:t>) по вопросам местного значения, не связанным с осуществлением градостроительной деятельности.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2. Публичные слушания являются формой непосредственного участия населения </w:t>
      </w:r>
      <w:r w:rsidR="00136A19" w:rsidRPr="00D63D6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 xml:space="preserve"> в осуществлении местного самоуправления и проводятся для обсуждения проектов муниципальных правовых актов по вопросам местного значения с участием жителей </w:t>
      </w:r>
      <w:r w:rsidR="00136A19" w:rsidRPr="00D63D6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>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3. На публичные слушания в обязательном порядке выносятся: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D62">
        <w:rPr>
          <w:rFonts w:ascii="Times New Roman" w:hAnsi="Times New Roman" w:cs="Times New Roman"/>
          <w:sz w:val="24"/>
          <w:szCs w:val="24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10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</w:t>
      </w:r>
      <w:hyperlink r:id="rId11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(Основного Закона) Томской области или законов Томской области в целях приведения данного Устава в соответствие с этими нормативными правовыми актами;</w:t>
      </w:r>
      <w:proofErr w:type="gramEnd"/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2) проект бюджета </w:t>
      </w:r>
      <w:r w:rsidR="00136A19" w:rsidRPr="00D63D6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 xml:space="preserve"> и отчет о</w:t>
      </w:r>
      <w:r w:rsidR="00253121" w:rsidRPr="00D63D62">
        <w:rPr>
          <w:rFonts w:ascii="Times New Roman" w:hAnsi="Times New Roman" w:cs="Times New Roman"/>
          <w:sz w:val="24"/>
          <w:szCs w:val="24"/>
        </w:rPr>
        <w:t>б</w:t>
      </w:r>
      <w:r w:rsidRPr="00D63D62">
        <w:rPr>
          <w:rFonts w:ascii="Times New Roman" w:hAnsi="Times New Roman" w:cs="Times New Roman"/>
          <w:sz w:val="24"/>
          <w:szCs w:val="24"/>
        </w:rPr>
        <w:t xml:space="preserve"> его исполнении;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3) прое</w:t>
      </w:r>
      <w:proofErr w:type="gramStart"/>
      <w:r w:rsidRPr="00D63D62">
        <w:rPr>
          <w:rFonts w:ascii="Times New Roman" w:hAnsi="Times New Roman" w:cs="Times New Roman"/>
          <w:sz w:val="24"/>
          <w:szCs w:val="24"/>
        </w:rPr>
        <w:t>кт</w:t>
      </w:r>
      <w:r w:rsidR="00D63D62">
        <w:rPr>
          <w:rFonts w:ascii="Times New Roman" w:hAnsi="Times New Roman" w:cs="Times New Roman"/>
          <w:sz w:val="24"/>
          <w:szCs w:val="24"/>
        </w:rPr>
        <w:t xml:space="preserve"> </w:t>
      </w:r>
      <w:r w:rsidRPr="00D63D62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D63D62">
        <w:rPr>
          <w:rFonts w:ascii="Times New Roman" w:hAnsi="Times New Roman" w:cs="Times New Roman"/>
          <w:sz w:val="24"/>
          <w:szCs w:val="24"/>
        </w:rPr>
        <w:t xml:space="preserve">атегии социально-экономического развития муниципального образования </w:t>
      </w:r>
      <w:r w:rsidR="00136A19" w:rsidRPr="00D63D62">
        <w:rPr>
          <w:rFonts w:ascii="Times New Roman" w:hAnsi="Times New Roman" w:cs="Times New Roman"/>
          <w:sz w:val="24"/>
          <w:szCs w:val="24"/>
        </w:rPr>
        <w:t>«Подгорнское сельское поселение»</w:t>
      </w:r>
      <w:r w:rsidRPr="00D63D62">
        <w:rPr>
          <w:rFonts w:ascii="Times New Roman" w:hAnsi="Times New Roman" w:cs="Times New Roman"/>
          <w:sz w:val="24"/>
          <w:szCs w:val="24"/>
        </w:rPr>
        <w:t>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4) вопросы о преобразовании муниципального образования </w:t>
      </w:r>
      <w:r w:rsidR="00136A19" w:rsidRPr="00D63D62">
        <w:rPr>
          <w:rFonts w:ascii="Times New Roman" w:hAnsi="Times New Roman" w:cs="Times New Roman"/>
          <w:sz w:val="24"/>
          <w:szCs w:val="24"/>
        </w:rPr>
        <w:t>«Подгорнское сельское поселение»</w:t>
      </w:r>
      <w:r w:rsidRPr="00D63D62">
        <w:rPr>
          <w:rFonts w:ascii="Times New Roman" w:hAnsi="Times New Roman" w:cs="Times New Roman"/>
          <w:sz w:val="24"/>
          <w:szCs w:val="24"/>
        </w:rPr>
        <w:t xml:space="preserve">, за исключением случаев, если в соответствии со </w:t>
      </w:r>
      <w:hyperlink r:id="rId12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>статьей 13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136A19" w:rsidRPr="00D63D62">
        <w:rPr>
          <w:rFonts w:ascii="Times New Roman" w:hAnsi="Times New Roman" w:cs="Times New Roman"/>
          <w:sz w:val="24"/>
          <w:szCs w:val="24"/>
        </w:rPr>
        <w:t>№</w:t>
      </w:r>
      <w:r w:rsidRPr="00D63D6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136A19" w:rsidRPr="00D63D62">
        <w:rPr>
          <w:rFonts w:ascii="Times New Roman" w:hAnsi="Times New Roman" w:cs="Times New Roman"/>
          <w:sz w:val="24"/>
          <w:szCs w:val="24"/>
        </w:rPr>
        <w:t>«</w:t>
      </w:r>
      <w:r w:rsidRPr="00D63D6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36A19" w:rsidRPr="00D63D62">
        <w:rPr>
          <w:rFonts w:ascii="Times New Roman" w:hAnsi="Times New Roman" w:cs="Times New Roman"/>
          <w:sz w:val="24"/>
          <w:szCs w:val="24"/>
        </w:rPr>
        <w:t>»</w:t>
      </w:r>
      <w:r w:rsidRPr="00D63D62">
        <w:rPr>
          <w:rFonts w:ascii="Times New Roman" w:hAnsi="Times New Roman" w:cs="Times New Roman"/>
          <w:sz w:val="24"/>
          <w:szCs w:val="24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136A19" w:rsidRPr="00D63D62">
        <w:rPr>
          <w:rFonts w:ascii="Times New Roman" w:hAnsi="Times New Roman" w:cs="Times New Roman"/>
          <w:sz w:val="24"/>
          <w:szCs w:val="24"/>
        </w:rPr>
        <w:t>Совета 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136A19" w:rsidRPr="00D63D62">
        <w:rPr>
          <w:rFonts w:ascii="Times New Roman" w:hAnsi="Times New Roman" w:cs="Times New Roman"/>
          <w:sz w:val="24"/>
          <w:szCs w:val="24"/>
        </w:rPr>
        <w:t>Совет</w:t>
      </w:r>
      <w:r w:rsidRPr="00D63D62">
        <w:rPr>
          <w:rFonts w:ascii="Times New Roman" w:hAnsi="Times New Roman" w:cs="Times New Roman"/>
          <w:sz w:val="24"/>
          <w:szCs w:val="24"/>
        </w:rPr>
        <w:t xml:space="preserve">), </w:t>
      </w:r>
      <w:r w:rsidR="00136A19" w:rsidRPr="00D63D62">
        <w:rPr>
          <w:rFonts w:ascii="Times New Roman" w:hAnsi="Times New Roman" w:cs="Times New Roman"/>
          <w:sz w:val="24"/>
          <w:szCs w:val="24"/>
        </w:rPr>
        <w:t>Главы Подгорнского сельского поселения ( дале</w:t>
      </w:r>
      <w:proofErr w:type="gramStart"/>
      <w:r w:rsidR="00136A19" w:rsidRPr="00D63D6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136A19" w:rsidRPr="00D63D62">
        <w:rPr>
          <w:rFonts w:ascii="Times New Roman" w:hAnsi="Times New Roman" w:cs="Times New Roman"/>
          <w:sz w:val="24"/>
          <w:szCs w:val="24"/>
        </w:rPr>
        <w:t xml:space="preserve"> Главы поселения)</w:t>
      </w:r>
      <w:r w:rsidRPr="00D63D62">
        <w:rPr>
          <w:rFonts w:ascii="Times New Roman" w:hAnsi="Times New Roman" w:cs="Times New Roman"/>
          <w:sz w:val="24"/>
          <w:szCs w:val="24"/>
        </w:rPr>
        <w:t xml:space="preserve">, населения </w:t>
      </w:r>
      <w:r w:rsidR="00136A19" w:rsidRPr="00D63D6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 xml:space="preserve"> на публичные слушания в установленном настоящим Положением порядке также выносятся проекты иных муниципальных правовых актов по вопросам местного значения, за исключением проектов и вопросов, указанных в </w:t>
      </w:r>
      <w:hyperlink w:anchor="Par58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8"/>
      <w:bookmarkEnd w:id="2"/>
      <w:r w:rsidRPr="00D63D62">
        <w:rPr>
          <w:rFonts w:ascii="Times New Roman" w:hAnsi="Times New Roman" w:cs="Times New Roman"/>
          <w:sz w:val="24"/>
          <w:szCs w:val="24"/>
        </w:rPr>
        <w:t>4. Действие настоящего Положения не распространяется на публичные слушания, проводимые для обсуждения проектов муниципальных правовых актов по вопросам градостроительной деятельности, в том числе: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lastRenderedPageBreak/>
        <w:t xml:space="preserve">1) проекта муниципального правового акта </w:t>
      </w:r>
      <w:r w:rsidR="00136A19" w:rsidRPr="00D63D62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D63D62">
        <w:rPr>
          <w:rFonts w:ascii="Times New Roman" w:hAnsi="Times New Roman" w:cs="Times New Roman"/>
          <w:sz w:val="24"/>
          <w:szCs w:val="24"/>
        </w:rPr>
        <w:t xml:space="preserve"> об утверждении Генерального плана </w:t>
      </w:r>
      <w:r w:rsidR="00136A19" w:rsidRPr="00D63D6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 xml:space="preserve">, а также о внесении изменений в Генеральный </w:t>
      </w:r>
      <w:hyperlink r:id="rId13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="00136A19" w:rsidRPr="00D63D6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>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2) проекта муниципального правового акта </w:t>
      </w:r>
      <w:r w:rsidR="00136A19" w:rsidRPr="00D63D62">
        <w:rPr>
          <w:rFonts w:ascii="Times New Roman" w:hAnsi="Times New Roman" w:cs="Times New Roman"/>
          <w:sz w:val="24"/>
          <w:szCs w:val="24"/>
        </w:rPr>
        <w:t>Совета</w:t>
      </w:r>
      <w:r w:rsidRPr="00D63D62">
        <w:rPr>
          <w:rFonts w:ascii="Times New Roman" w:hAnsi="Times New Roman" w:cs="Times New Roman"/>
          <w:sz w:val="24"/>
          <w:szCs w:val="24"/>
        </w:rPr>
        <w:t xml:space="preserve"> об утверждении Правил землепользования и застройки </w:t>
      </w:r>
      <w:r w:rsidR="00136A19" w:rsidRPr="00D63D6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 xml:space="preserve">, а также о внесении изменений в </w:t>
      </w:r>
      <w:hyperlink r:id="rId14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136A19" w:rsidRPr="00D63D6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>;</w:t>
      </w:r>
    </w:p>
    <w:p w:rsidR="00D73FF9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3) </w:t>
      </w:r>
      <w:r w:rsidR="00D73FF9" w:rsidRPr="00D63D62">
        <w:rPr>
          <w:rFonts w:ascii="Times New Roman" w:hAnsi="Times New Roman" w:cs="Times New Roman"/>
          <w:sz w:val="24"/>
          <w:szCs w:val="24"/>
        </w:rPr>
        <w:t xml:space="preserve"> проекта муниципального правового </w:t>
      </w:r>
      <w:proofErr w:type="gramStart"/>
      <w:r w:rsidR="00D73FF9" w:rsidRPr="00D63D62">
        <w:rPr>
          <w:rFonts w:ascii="Times New Roman" w:hAnsi="Times New Roman" w:cs="Times New Roman"/>
          <w:sz w:val="24"/>
          <w:szCs w:val="24"/>
        </w:rPr>
        <w:t>акта Совета Правил благоустройства территорий</w:t>
      </w:r>
      <w:proofErr w:type="gramEnd"/>
      <w:r w:rsidR="003D6B84" w:rsidRPr="00D63D62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поселения;</w:t>
      </w:r>
    </w:p>
    <w:p w:rsidR="000543A0" w:rsidRPr="00D63D62" w:rsidRDefault="00D73FF9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4) 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проекта муниципального правового акта администрации </w:t>
      </w:r>
      <w:r w:rsidR="00136A19" w:rsidRPr="00D63D6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об утверждении проекта планировки территории и (или) проекта межевания территории, за исключением случаев, предусмотренных Градостроительным </w:t>
      </w:r>
      <w:hyperlink r:id="rId15" w:history="1">
        <w:r w:rsidR="000543A0" w:rsidRPr="00D63D6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0543A0" w:rsidRPr="00D63D6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543A0" w:rsidRPr="00D63D62" w:rsidRDefault="00D73FF9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5</w:t>
      </w:r>
      <w:r w:rsidR="000543A0" w:rsidRPr="00D63D62">
        <w:rPr>
          <w:rFonts w:ascii="Times New Roman" w:hAnsi="Times New Roman" w:cs="Times New Roman"/>
          <w:sz w:val="24"/>
          <w:szCs w:val="24"/>
        </w:rPr>
        <w:t>) проекта муниципального правового акта администрации</w:t>
      </w:r>
      <w:r w:rsidR="00F16C65" w:rsidRPr="00D63D62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 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0543A0" w:rsidRPr="00D63D62" w:rsidRDefault="00D73FF9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6</w:t>
      </w:r>
      <w:r w:rsidR="000543A0" w:rsidRPr="00D63D62">
        <w:rPr>
          <w:rFonts w:ascii="Times New Roman" w:hAnsi="Times New Roman" w:cs="Times New Roman"/>
          <w:sz w:val="24"/>
          <w:szCs w:val="24"/>
        </w:rPr>
        <w:t>) проекта муниципального правового акта администрации</w:t>
      </w:r>
      <w:r w:rsidR="00F16C65" w:rsidRPr="00D63D62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 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</w:t>
      </w:r>
      <w:r w:rsidR="00136A19" w:rsidRPr="00D63D62">
        <w:rPr>
          <w:rFonts w:ascii="Times New Roman" w:hAnsi="Times New Roman" w:cs="Times New Roman"/>
          <w:sz w:val="24"/>
          <w:szCs w:val="24"/>
        </w:rPr>
        <w:t>ктов капитального строительства</w:t>
      </w:r>
      <w:r w:rsidRPr="00D63D62">
        <w:rPr>
          <w:rFonts w:ascii="Times New Roman" w:hAnsi="Times New Roman" w:cs="Times New Roman"/>
          <w:sz w:val="24"/>
          <w:szCs w:val="24"/>
        </w:rPr>
        <w:t>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по проектам муниципальных правовых актов, указанных в настоящем пункте, устанавливается решением </w:t>
      </w:r>
      <w:r w:rsidR="00D73FF9" w:rsidRPr="00D63D62">
        <w:rPr>
          <w:rFonts w:ascii="Times New Roman" w:hAnsi="Times New Roman" w:cs="Times New Roman"/>
          <w:sz w:val="24"/>
          <w:szCs w:val="24"/>
        </w:rPr>
        <w:t>Совета</w:t>
      </w:r>
      <w:r w:rsidRPr="00D63D62">
        <w:rPr>
          <w:rFonts w:ascii="Times New Roman" w:hAnsi="Times New Roman" w:cs="Times New Roman"/>
          <w:sz w:val="24"/>
          <w:szCs w:val="24"/>
        </w:rPr>
        <w:t xml:space="preserve"> в отдельном Положении.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5. Проекты муниципальных правовых актов, выносимые на публичные слушания, не должны противоречить </w:t>
      </w:r>
      <w:hyperlink r:id="rId16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Российской Федерации, действующему законодательству, </w:t>
      </w:r>
      <w:hyperlink r:id="rId17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>Уставу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="00D73FF9" w:rsidRPr="00D63D6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 xml:space="preserve">, иным муниципальным правовым актам </w:t>
      </w:r>
      <w:r w:rsidR="00D73FF9" w:rsidRPr="00D63D6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>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6. Проведение публичных слушаний включает обязательное проведение открытого собрания публичных слушаний для обсуждения с жителями </w:t>
      </w:r>
      <w:r w:rsidR="00D73FF9" w:rsidRPr="00D63D6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D63D62">
        <w:rPr>
          <w:rFonts w:ascii="Times New Roman" w:hAnsi="Times New Roman" w:cs="Times New Roman"/>
          <w:sz w:val="24"/>
          <w:szCs w:val="24"/>
        </w:rPr>
        <w:t xml:space="preserve"> вынесенных на слушания проектов муниципальных правовых актов.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7. Назначение, подготовка и проведение публичных слушаний, а также учет результатов публичных слушаний реализуются исходя из принципов: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1) заблаговременного оповещения жителей </w:t>
      </w:r>
      <w:r w:rsidR="00D73FF9" w:rsidRPr="00D63D6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D63D62">
        <w:rPr>
          <w:rFonts w:ascii="Times New Roman" w:hAnsi="Times New Roman" w:cs="Times New Roman"/>
          <w:sz w:val="24"/>
          <w:szCs w:val="24"/>
        </w:rPr>
        <w:t>о дате, времени и месте проведения открытого собрания публичных слушаний;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2) заблаговременного ознакомления с проектом муниципального правового акта;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3) равенства прав всех жителей</w:t>
      </w:r>
      <w:r w:rsidR="00D73FF9" w:rsidRPr="00D63D62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 xml:space="preserve"> на участие в публичных слушаниях, включая право на изложение в ходе публичных слушаний мнений, замечаний и предложений;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4) обязательности опубликования (обнародования) результатов публичных слушаний, включая мотивированное обоснование принятых решений.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8. Результаты публичных слушаний носят рекомендательный характер.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9. Организационно-техническое обеспечение проведения публичных слушаний, назначенных решением </w:t>
      </w:r>
      <w:r w:rsidR="00D73FF9" w:rsidRPr="00D63D62">
        <w:rPr>
          <w:rFonts w:ascii="Times New Roman" w:hAnsi="Times New Roman" w:cs="Times New Roman"/>
          <w:sz w:val="24"/>
          <w:szCs w:val="24"/>
        </w:rPr>
        <w:t>Совета</w:t>
      </w:r>
      <w:r w:rsidRPr="00D63D62">
        <w:rPr>
          <w:rFonts w:ascii="Times New Roman" w:hAnsi="Times New Roman" w:cs="Times New Roman"/>
          <w:sz w:val="24"/>
          <w:szCs w:val="24"/>
        </w:rPr>
        <w:t xml:space="preserve">, возлагается на аппарат </w:t>
      </w:r>
      <w:r w:rsidR="00D73FF9" w:rsidRPr="00D63D62">
        <w:rPr>
          <w:rFonts w:ascii="Times New Roman" w:hAnsi="Times New Roman" w:cs="Times New Roman"/>
          <w:sz w:val="24"/>
          <w:szCs w:val="24"/>
        </w:rPr>
        <w:t>Совета</w:t>
      </w:r>
      <w:r w:rsidRPr="00D63D62">
        <w:rPr>
          <w:rFonts w:ascii="Times New Roman" w:hAnsi="Times New Roman" w:cs="Times New Roman"/>
          <w:sz w:val="24"/>
          <w:szCs w:val="24"/>
        </w:rPr>
        <w:t xml:space="preserve">, а по публичным слушаниям, назначенным </w:t>
      </w:r>
      <w:r w:rsidR="00D73FF9" w:rsidRPr="00D63D62"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D63D62">
        <w:rPr>
          <w:rFonts w:ascii="Times New Roman" w:hAnsi="Times New Roman" w:cs="Times New Roman"/>
          <w:sz w:val="24"/>
          <w:szCs w:val="24"/>
        </w:rPr>
        <w:t xml:space="preserve">, на администрацию </w:t>
      </w:r>
      <w:r w:rsidR="00D73FF9" w:rsidRPr="00D63D6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>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Расходы, связанные с организацией и проведением публичных слушаний, осуществляются за счет средств бюджета </w:t>
      </w:r>
      <w:r w:rsidR="00D73FF9" w:rsidRPr="00D63D6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>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Раздел II. ПОРЯДОК НАЗНАЧЕНИЯ ПУБЛИЧНЫХ СЛУШАНИЙ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10. Публичные слушания проводятся по инициативе: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1) населения </w:t>
      </w:r>
      <w:r w:rsidR="00D73FF9" w:rsidRPr="00D63D6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>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2) </w:t>
      </w:r>
      <w:r w:rsidR="00D73FF9" w:rsidRPr="00D63D62">
        <w:rPr>
          <w:rFonts w:ascii="Times New Roman" w:hAnsi="Times New Roman" w:cs="Times New Roman"/>
          <w:sz w:val="24"/>
          <w:szCs w:val="24"/>
        </w:rPr>
        <w:t>Сов</w:t>
      </w:r>
      <w:r w:rsidR="006A76E5" w:rsidRPr="00D63D62">
        <w:rPr>
          <w:rFonts w:ascii="Times New Roman" w:hAnsi="Times New Roman" w:cs="Times New Roman"/>
          <w:sz w:val="24"/>
          <w:szCs w:val="24"/>
        </w:rPr>
        <w:t>е</w:t>
      </w:r>
      <w:r w:rsidR="00D73FF9" w:rsidRPr="00D63D62">
        <w:rPr>
          <w:rFonts w:ascii="Times New Roman" w:hAnsi="Times New Roman" w:cs="Times New Roman"/>
          <w:sz w:val="24"/>
          <w:szCs w:val="24"/>
        </w:rPr>
        <w:t>та;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3) </w:t>
      </w:r>
      <w:r w:rsidR="00D73FF9" w:rsidRPr="00D63D62">
        <w:rPr>
          <w:rFonts w:ascii="Times New Roman" w:hAnsi="Times New Roman" w:cs="Times New Roman"/>
          <w:sz w:val="24"/>
          <w:szCs w:val="24"/>
        </w:rPr>
        <w:t>Главы поселения</w:t>
      </w:r>
      <w:r w:rsidRPr="00D63D62">
        <w:rPr>
          <w:rFonts w:ascii="Times New Roman" w:hAnsi="Times New Roman" w:cs="Times New Roman"/>
          <w:sz w:val="24"/>
          <w:szCs w:val="24"/>
        </w:rPr>
        <w:t>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11. Публичные слушания, проводимые по инициативе населения </w:t>
      </w:r>
      <w:r w:rsidR="00D73FF9" w:rsidRPr="00D63D6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D63D62">
        <w:rPr>
          <w:rFonts w:ascii="Times New Roman" w:hAnsi="Times New Roman" w:cs="Times New Roman"/>
          <w:sz w:val="24"/>
          <w:szCs w:val="24"/>
        </w:rPr>
        <w:t xml:space="preserve"> или </w:t>
      </w:r>
      <w:r w:rsidR="00D73FF9" w:rsidRPr="00D63D62">
        <w:rPr>
          <w:rFonts w:ascii="Times New Roman" w:hAnsi="Times New Roman" w:cs="Times New Roman"/>
          <w:sz w:val="24"/>
          <w:szCs w:val="24"/>
        </w:rPr>
        <w:t>Совета,</w:t>
      </w:r>
      <w:r w:rsidRPr="00D63D62">
        <w:rPr>
          <w:rFonts w:ascii="Times New Roman" w:hAnsi="Times New Roman" w:cs="Times New Roman"/>
          <w:sz w:val="24"/>
          <w:szCs w:val="24"/>
        </w:rPr>
        <w:t xml:space="preserve"> назначаются решением </w:t>
      </w:r>
      <w:r w:rsidR="00D73FF9" w:rsidRPr="00D63D62">
        <w:rPr>
          <w:rFonts w:ascii="Times New Roman" w:hAnsi="Times New Roman" w:cs="Times New Roman"/>
          <w:sz w:val="24"/>
          <w:szCs w:val="24"/>
        </w:rPr>
        <w:t>Совета</w:t>
      </w:r>
      <w:r w:rsidRPr="00D63D62">
        <w:rPr>
          <w:rFonts w:ascii="Times New Roman" w:hAnsi="Times New Roman" w:cs="Times New Roman"/>
          <w:sz w:val="24"/>
          <w:szCs w:val="24"/>
        </w:rPr>
        <w:t xml:space="preserve">. Публичные слушания, </w:t>
      </w:r>
      <w:r w:rsidRPr="00D63D62">
        <w:rPr>
          <w:rFonts w:ascii="Times New Roman" w:hAnsi="Times New Roman" w:cs="Times New Roman"/>
          <w:sz w:val="24"/>
          <w:szCs w:val="24"/>
        </w:rPr>
        <w:lastRenderedPageBreak/>
        <w:t xml:space="preserve">проводимые по инициативе </w:t>
      </w:r>
      <w:r w:rsidR="00D73FF9" w:rsidRPr="00D63D62">
        <w:rPr>
          <w:rFonts w:ascii="Times New Roman" w:hAnsi="Times New Roman" w:cs="Times New Roman"/>
          <w:sz w:val="24"/>
          <w:szCs w:val="24"/>
        </w:rPr>
        <w:t>Главы поселения</w:t>
      </w:r>
      <w:r w:rsidRPr="00D63D62">
        <w:rPr>
          <w:rFonts w:ascii="Times New Roman" w:hAnsi="Times New Roman" w:cs="Times New Roman"/>
          <w:sz w:val="24"/>
          <w:szCs w:val="24"/>
        </w:rPr>
        <w:t xml:space="preserve">, назначаются </w:t>
      </w:r>
      <w:r w:rsidR="00D73FF9" w:rsidRPr="00D63D62">
        <w:rPr>
          <w:rFonts w:ascii="Times New Roman" w:hAnsi="Times New Roman" w:cs="Times New Roman"/>
          <w:sz w:val="24"/>
          <w:szCs w:val="24"/>
        </w:rPr>
        <w:t>постановлением Администрации 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>.</w:t>
      </w:r>
    </w:p>
    <w:p w:rsidR="000543A0" w:rsidRPr="00D63D62" w:rsidRDefault="000543A0" w:rsidP="00054E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D63D62">
        <w:rPr>
          <w:rFonts w:ascii="Times New Roman" w:hAnsi="Times New Roman" w:cs="Times New Roman"/>
          <w:sz w:val="24"/>
          <w:szCs w:val="24"/>
        </w:rPr>
        <w:t xml:space="preserve">В случае если проект муниципального правового акта, выносимый на публичные слушания, вносится в порядке правотворческой инициативы граждан, то помимо требований настоящего Положения должна быть соблюдена процедура внесения такой инициативы и порядок ее рассмотрения в соответствии с </w:t>
      </w:r>
      <w:r w:rsidR="00237817" w:rsidRPr="00D63D62">
        <w:rPr>
          <w:rFonts w:ascii="Times New Roman" w:hAnsi="Times New Roman" w:cs="Times New Roman"/>
          <w:sz w:val="24"/>
          <w:szCs w:val="24"/>
        </w:rPr>
        <w:t xml:space="preserve">Порядком реализации правотворческой инициативы граждан  в </w:t>
      </w:r>
      <w:proofErr w:type="spellStart"/>
      <w:r w:rsidR="00237817" w:rsidRPr="00D63D62">
        <w:rPr>
          <w:rFonts w:ascii="Times New Roman" w:hAnsi="Times New Roman" w:cs="Times New Roman"/>
          <w:sz w:val="24"/>
          <w:szCs w:val="24"/>
        </w:rPr>
        <w:t>Подгорнском</w:t>
      </w:r>
      <w:proofErr w:type="spellEnd"/>
      <w:r w:rsidR="00237817" w:rsidRPr="00D63D62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D63D62">
        <w:rPr>
          <w:rFonts w:ascii="Times New Roman" w:hAnsi="Times New Roman" w:cs="Times New Roman"/>
          <w:sz w:val="24"/>
          <w:szCs w:val="24"/>
        </w:rPr>
        <w:t>, утвержденн</w:t>
      </w:r>
      <w:r w:rsidR="00237817" w:rsidRPr="00D63D62">
        <w:rPr>
          <w:rFonts w:ascii="Times New Roman" w:hAnsi="Times New Roman" w:cs="Times New Roman"/>
          <w:sz w:val="24"/>
          <w:szCs w:val="24"/>
        </w:rPr>
        <w:t>ом</w:t>
      </w:r>
      <w:r w:rsidRPr="00D63D62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237817" w:rsidRPr="00D63D62">
        <w:rPr>
          <w:rFonts w:ascii="Times New Roman" w:hAnsi="Times New Roman" w:cs="Times New Roman"/>
          <w:sz w:val="24"/>
          <w:szCs w:val="24"/>
        </w:rPr>
        <w:t>Совета Подгорнского сельского поселения от 23.09.2015 № 18 «О порядке реализации</w:t>
      </w:r>
      <w:r w:rsidRPr="00D63D62">
        <w:rPr>
          <w:rFonts w:ascii="Times New Roman" w:hAnsi="Times New Roman" w:cs="Times New Roman"/>
          <w:sz w:val="24"/>
          <w:szCs w:val="24"/>
        </w:rPr>
        <w:t xml:space="preserve"> правотворческой инициативы граждан</w:t>
      </w:r>
      <w:proofErr w:type="gramEnd"/>
      <w:r w:rsidRPr="00D63D6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37817" w:rsidRPr="00D63D62">
        <w:rPr>
          <w:rFonts w:ascii="Times New Roman" w:hAnsi="Times New Roman" w:cs="Times New Roman"/>
          <w:sz w:val="24"/>
          <w:szCs w:val="24"/>
        </w:rPr>
        <w:t>Подгорнском</w:t>
      </w:r>
      <w:proofErr w:type="spellEnd"/>
      <w:r w:rsidR="00237817" w:rsidRPr="00D63D62"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  <w:r w:rsidRPr="00D63D62">
        <w:rPr>
          <w:rFonts w:ascii="Times New Roman" w:hAnsi="Times New Roman" w:cs="Times New Roman"/>
          <w:sz w:val="24"/>
          <w:szCs w:val="24"/>
        </w:rPr>
        <w:t>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13. Для инициирования публичных слушаний жители </w:t>
      </w:r>
      <w:r w:rsidR="00D73FF9" w:rsidRPr="00D63D6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D63D62">
        <w:rPr>
          <w:rFonts w:ascii="Times New Roman" w:hAnsi="Times New Roman" w:cs="Times New Roman"/>
          <w:sz w:val="24"/>
          <w:szCs w:val="24"/>
        </w:rPr>
        <w:t xml:space="preserve"> формируют инициативную группу численностью </w:t>
      </w:r>
      <w:r w:rsidR="00237817" w:rsidRPr="00D63D62">
        <w:rPr>
          <w:rFonts w:ascii="Times New Roman" w:hAnsi="Times New Roman" w:cs="Times New Roman"/>
          <w:sz w:val="24"/>
          <w:szCs w:val="24"/>
        </w:rPr>
        <w:t>не менее одного процента от числа жителей муниципального образования, обладающих избирательным правом</w:t>
      </w:r>
      <w:r w:rsidRPr="00D63D62">
        <w:rPr>
          <w:rFonts w:ascii="Times New Roman" w:hAnsi="Times New Roman" w:cs="Times New Roman"/>
          <w:sz w:val="24"/>
          <w:szCs w:val="24"/>
        </w:rPr>
        <w:t xml:space="preserve"> (далее - инициативная группа).</w:t>
      </w:r>
    </w:p>
    <w:p w:rsidR="008637D4" w:rsidRPr="00D63D62" w:rsidRDefault="00981B07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5"/>
      <w:bookmarkEnd w:id="3"/>
      <w:r w:rsidRPr="00D63D62">
        <w:rPr>
          <w:rFonts w:ascii="Times New Roman" w:hAnsi="Times New Roman" w:cs="Times New Roman"/>
          <w:sz w:val="24"/>
          <w:szCs w:val="24"/>
        </w:rPr>
        <w:t>14</w:t>
      </w:r>
      <w:r w:rsidR="00D322CF" w:rsidRPr="00D63D62">
        <w:rPr>
          <w:rFonts w:ascii="Times New Roman" w:hAnsi="Times New Roman" w:cs="Times New Roman"/>
          <w:sz w:val="24"/>
          <w:szCs w:val="24"/>
        </w:rPr>
        <w:t>.</w:t>
      </w:r>
      <w:r w:rsidR="008637D4" w:rsidRPr="00D63D62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обращения о проведении публичных слушаний по инициативе населения Подгорнского сельского поселения Совет принимает решение о проведении либо об отказе в проведении публичных слушаний.</w:t>
      </w:r>
    </w:p>
    <w:p w:rsidR="008637D4" w:rsidRPr="00D63D62" w:rsidRDefault="008637D4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Решение принимается простым большинством голосов от числа присутствующих на заседании Совета депутатов.</w:t>
      </w:r>
    </w:p>
    <w:p w:rsidR="008637D4" w:rsidRPr="00D63D62" w:rsidRDefault="00981B07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9"/>
      <w:bookmarkEnd w:id="4"/>
      <w:r w:rsidRPr="00D63D62">
        <w:rPr>
          <w:rFonts w:ascii="Times New Roman" w:hAnsi="Times New Roman" w:cs="Times New Roman"/>
          <w:sz w:val="24"/>
          <w:szCs w:val="24"/>
        </w:rPr>
        <w:t>15</w:t>
      </w:r>
      <w:r w:rsidR="00D322CF" w:rsidRPr="00D63D62">
        <w:rPr>
          <w:rFonts w:ascii="Times New Roman" w:hAnsi="Times New Roman" w:cs="Times New Roman"/>
          <w:sz w:val="24"/>
          <w:szCs w:val="24"/>
        </w:rPr>
        <w:t>.</w:t>
      </w:r>
      <w:r w:rsidR="008637D4" w:rsidRPr="00D63D62">
        <w:rPr>
          <w:rFonts w:ascii="Times New Roman" w:hAnsi="Times New Roman" w:cs="Times New Roman"/>
          <w:sz w:val="24"/>
          <w:szCs w:val="24"/>
        </w:rPr>
        <w:t xml:space="preserve"> Основаниями для принятия решения Совета об отказе в проведении публичных слушаний по инициативе населения Подгорнского сельского поселения  служат следующие обстоятельства:</w:t>
      </w:r>
    </w:p>
    <w:p w:rsidR="008637D4" w:rsidRPr="00D63D62" w:rsidRDefault="008637D4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1) в результате проверки</w:t>
      </w:r>
      <w:r w:rsidR="00981B07"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Pr="00D63D62">
        <w:rPr>
          <w:rFonts w:ascii="Times New Roman" w:hAnsi="Times New Roman" w:cs="Times New Roman"/>
          <w:sz w:val="24"/>
          <w:szCs w:val="24"/>
        </w:rPr>
        <w:t xml:space="preserve"> количество достоверных и (или) действительных подписей граждан меньше количества, предусмотренного </w:t>
      </w:r>
      <w:hyperlink w:anchor="Par93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  <w:r w:rsidR="00054E04" w:rsidRPr="00D63D62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8637D4" w:rsidRPr="00D63D62" w:rsidRDefault="008637D4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2) проведение публичных слушаний по проекту правового акта, предлагаемому к вынесению на публичные слушания, уже назначено по инициативе иного субъекта;</w:t>
      </w:r>
    </w:p>
    <w:p w:rsidR="008637D4" w:rsidRPr="00D63D62" w:rsidRDefault="008637D4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3) ранее проводились публичные слушания по данному проекту правового акта;</w:t>
      </w:r>
    </w:p>
    <w:p w:rsidR="008637D4" w:rsidRPr="00D63D62" w:rsidRDefault="008637D4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D62">
        <w:rPr>
          <w:rFonts w:ascii="Times New Roman" w:hAnsi="Times New Roman" w:cs="Times New Roman"/>
          <w:sz w:val="24"/>
          <w:szCs w:val="24"/>
        </w:rPr>
        <w:t xml:space="preserve">4) не соблюдена процедура внесения правотворческой инициативы в Совет в соответствии с  </w:t>
      </w:r>
      <w:r w:rsidR="00054E04" w:rsidRPr="00D63D62">
        <w:rPr>
          <w:rFonts w:ascii="Times New Roman" w:hAnsi="Times New Roman" w:cs="Times New Roman"/>
          <w:sz w:val="24"/>
          <w:szCs w:val="24"/>
        </w:rPr>
        <w:t>П</w:t>
      </w:r>
      <w:r w:rsidRPr="00D63D62">
        <w:rPr>
          <w:rFonts w:ascii="Times New Roman" w:hAnsi="Times New Roman" w:cs="Times New Roman"/>
          <w:sz w:val="24"/>
          <w:szCs w:val="24"/>
        </w:rPr>
        <w:t>орядк</w:t>
      </w:r>
      <w:r w:rsidR="00054E04" w:rsidRPr="00D63D62">
        <w:rPr>
          <w:rFonts w:ascii="Times New Roman" w:hAnsi="Times New Roman" w:cs="Times New Roman"/>
          <w:sz w:val="24"/>
          <w:szCs w:val="24"/>
        </w:rPr>
        <w:t>ом</w:t>
      </w:r>
      <w:r w:rsidRPr="00D63D62">
        <w:rPr>
          <w:rFonts w:ascii="Times New Roman" w:hAnsi="Times New Roman" w:cs="Times New Roman"/>
          <w:sz w:val="24"/>
          <w:szCs w:val="24"/>
        </w:rPr>
        <w:t xml:space="preserve"> реализации правотворческой инициативы граждан в </w:t>
      </w:r>
      <w:proofErr w:type="spellStart"/>
      <w:r w:rsidR="00054E04" w:rsidRPr="00D63D62">
        <w:rPr>
          <w:rFonts w:ascii="Times New Roman" w:hAnsi="Times New Roman" w:cs="Times New Roman"/>
          <w:sz w:val="24"/>
          <w:szCs w:val="24"/>
        </w:rPr>
        <w:t>Подгорнском</w:t>
      </w:r>
      <w:proofErr w:type="spellEnd"/>
      <w:r w:rsidR="00054E04" w:rsidRPr="00D63D62">
        <w:rPr>
          <w:rFonts w:ascii="Times New Roman" w:hAnsi="Times New Roman" w:cs="Times New Roman"/>
          <w:sz w:val="24"/>
          <w:szCs w:val="24"/>
        </w:rPr>
        <w:t xml:space="preserve"> сельском поселении,</w:t>
      </w:r>
      <w:r w:rsidRPr="00D63D62">
        <w:rPr>
          <w:rFonts w:ascii="Times New Roman" w:hAnsi="Times New Roman" w:cs="Times New Roman"/>
          <w:sz w:val="24"/>
          <w:szCs w:val="24"/>
        </w:rPr>
        <w:t xml:space="preserve"> утвержденным решением </w:t>
      </w:r>
      <w:r w:rsidR="00054E04" w:rsidRPr="00D63D62">
        <w:rPr>
          <w:rFonts w:ascii="Times New Roman" w:hAnsi="Times New Roman" w:cs="Times New Roman"/>
          <w:sz w:val="24"/>
          <w:szCs w:val="24"/>
        </w:rPr>
        <w:t>Совета Подгорнского сельского поселения от 23.09.2015 № 18 «О</w:t>
      </w:r>
      <w:r w:rsidRPr="00D63D62">
        <w:rPr>
          <w:rFonts w:ascii="Times New Roman" w:hAnsi="Times New Roman" w:cs="Times New Roman"/>
          <w:sz w:val="24"/>
          <w:szCs w:val="24"/>
        </w:rPr>
        <w:t xml:space="preserve"> порядке реализации правотворческой инициативы граждан в </w:t>
      </w:r>
      <w:proofErr w:type="spellStart"/>
      <w:r w:rsidR="00054E04" w:rsidRPr="00D63D62">
        <w:rPr>
          <w:rFonts w:ascii="Times New Roman" w:hAnsi="Times New Roman" w:cs="Times New Roman"/>
          <w:sz w:val="24"/>
          <w:szCs w:val="24"/>
        </w:rPr>
        <w:t>Подгорнском</w:t>
      </w:r>
      <w:proofErr w:type="spellEnd"/>
      <w:r w:rsidR="00054E04" w:rsidRPr="00D63D62"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  <w:r w:rsidRPr="00D63D62">
        <w:rPr>
          <w:rFonts w:ascii="Times New Roman" w:hAnsi="Times New Roman" w:cs="Times New Roman"/>
          <w:sz w:val="24"/>
          <w:szCs w:val="24"/>
        </w:rPr>
        <w:t xml:space="preserve"> (в случае если проект правового акта, выносимого на публичные слушания, вносится в порядке правотворческой инициативы граждан);</w:t>
      </w:r>
      <w:proofErr w:type="gramEnd"/>
    </w:p>
    <w:p w:rsidR="008637D4" w:rsidRPr="00D63D62" w:rsidRDefault="008637D4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5) проведение публичных слушаний предлагается по проекту муниципального правового акта, направленного на регулирование вопросов градостроительной деятельности, указанных в </w:t>
      </w:r>
      <w:hyperlink w:anchor="Par58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8637D4" w:rsidRPr="00D63D62" w:rsidRDefault="00981B07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16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8637D4" w:rsidRPr="00D63D62">
        <w:rPr>
          <w:rFonts w:ascii="Times New Roman" w:hAnsi="Times New Roman" w:cs="Times New Roman"/>
          <w:sz w:val="24"/>
          <w:szCs w:val="24"/>
        </w:rPr>
        <w:t xml:space="preserve"> Копия принятого решения Совета о назначении публичных слушаний или об отказе в назначении публичных слушаний направляется представител</w:t>
      </w:r>
      <w:proofErr w:type="gramStart"/>
      <w:r w:rsidR="008637D4" w:rsidRPr="00D63D6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8637D4" w:rsidRPr="00D63D62">
        <w:rPr>
          <w:rFonts w:ascii="Times New Roman" w:hAnsi="Times New Roman" w:cs="Times New Roman"/>
          <w:sz w:val="24"/>
          <w:szCs w:val="24"/>
        </w:rPr>
        <w:t>ям) инициативной группы в течение 5 (пяти) рабочих дней со дня его принятия.</w:t>
      </w:r>
    </w:p>
    <w:p w:rsidR="008637D4" w:rsidRPr="00D63D62" w:rsidRDefault="00981B07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17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8637D4" w:rsidRPr="00D63D62">
        <w:rPr>
          <w:rFonts w:ascii="Times New Roman" w:hAnsi="Times New Roman" w:cs="Times New Roman"/>
          <w:sz w:val="24"/>
          <w:szCs w:val="24"/>
        </w:rPr>
        <w:t xml:space="preserve"> Решение о назначении публичных слушаний по инициативе Совета принимается Советом по ходатайству комитета</w:t>
      </w:r>
      <w:r w:rsidR="009A7385" w:rsidRPr="00D63D62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054E04" w:rsidRPr="00D63D62" w:rsidRDefault="00981B07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18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8637D4" w:rsidRPr="00D63D62">
        <w:rPr>
          <w:rFonts w:ascii="Times New Roman" w:hAnsi="Times New Roman" w:cs="Times New Roman"/>
          <w:sz w:val="24"/>
          <w:szCs w:val="24"/>
        </w:rPr>
        <w:t xml:space="preserve"> Ходатайство о проведении публичных слушаний по инициативе </w:t>
      </w:r>
      <w:r w:rsidR="009A7385" w:rsidRPr="00D63D62">
        <w:rPr>
          <w:rFonts w:ascii="Times New Roman" w:hAnsi="Times New Roman" w:cs="Times New Roman"/>
          <w:sz w:val="24"/>
          <w:szCs w:val="24"/>
        </w:rPr>
        <w:t>Совета</w:t>
      </w:r>
      <w:r w:rsidR="008637D4" w:rsidRPr="00D63D62">
        <w:rPr>
          <w:rFonts w:ascii="Times New Roman" w:hAnsi="Times New Roman" w:cs="Times New Roman"/>
          <w:sz w:val="24"/>
          <w:szCs w:val="24"/>
        </w:rPr>
        <w:t xml:space="preserve"> вносится комитетом в форме проекта решения </w:t>
      </w:r>
      <w:r w:rsidR="009A7385" w:rsidRPr="00D63D62">
        <w:rPr>
          <w:rFonts w:ascii="Times New Roman" w:hAnsi="Times New Roman" w:cs="Times New Roman"/>
          <w:sz w:val="24"/>
          <w:szCs w:val="24"/>
        </w:rPr>
        <w:t>Совета</w:t>
      </w:r>
      <w:r w:rsidR="008637D4" w:rsidRPr="00D63D62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8637D4" w:rsidRPr="00D63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7D4" w:rsidRPr="00D63D62" w:rsidRDefault="00981B07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19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8637D4" w:rsidRPr="00D63D62">
        <w:rPr>
          <w:rFonts w:ascii="Times New Roman" w:hAnsi="Times New Roman" w:cs="Times New Roman"/>
          <w:sz w:val="24"/>
          <w:szCs w:val="24"/>
        </w:rPr>
        <w:t xml:space="preserve"> Муниципальный правовой акт </w:t>
      </w:r>
      <w:r w:rsidR="009A7385" w:rsidRPr="00D63D62">
        <w:rPr>
          <w:rFonts w:ascii="Times New Roman" w:hAnsi="Times New Roman" w:cs="Times New Roman"/>
          <w:sz w:val="24"/>
          <w:szCs w:val="24"/>
        </w:rPr>
        <w:t>Совета</w:t>
      </w:r>
      <w:r w:rsidR="008637D4" w:rsidRPr="00D63D62">
        <w:rPr>
          <w:rFonts w:ascii="Times New Roman" w:hAnsi="Times New Roman" w:cs="Times New Roman"/>
          <w:sz w:val="24"/>
          <w:szCs w:val="24"/>
        </w:rPr>
        <w:t xml:space="preserve">, </w:t>
      </w:r>
      <w:r w:rsidR="009A7385" w:rsidRPr="00D63D62">
        <w:rPr>
          <w:rFonts w:ascii="Times New Roman" w:hAnsi="Times New Roman" w:cs="Times New Roman"/>
          <w:sz w:val="24"/>
          <w:szCs w:val="24"/>
        </w:rPr>
        <w:t>Главы поселения</w:t>
      </w:r>
      <w:r w:rsidR="008637D4" w:rsidRPr="00D63D62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 должен содержать:</w:t>
      </w:r>
    </w:p>
    <w:p w:rsidR="008637D4" w:rsidRPr="00D63D62" w:rsidRDefault="008637D4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1) дату, время и место проведения открытого собрания публичных слушаний;</w:t>
      </w:r>
    </w:p>
    <w:p w:rsidR="008637D4" w:rsidRPr="00D63D62" w:rsidRDefault="008637D4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2) наименование муниципального правового акта, по которому проводятся публичные слушания;</w:t>
      </w:r>
    </w:p>
    <w:p w:rsidR="008637D4" w:rsidRPr="00D63D62" w:rsidRDefault="008637D4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D62">
        <w:rPr>
          <w:rFonts w:ascii="Times New Roman" w:hAnsi="Times New Roman" w:cs="Times New Roman"/>
          <w:sz w:val="24"/>
          <w:szCs w:val="24"/>
        </w:rPr>
        <w:t xml:space="preserve">3) </w:t>
      </w:r>
      <w:r w:rsidR="009A7385" w:rsidRPr="00D63D62">
        <w:rPr>
          <w:rFonts w:ascii="Times New Roman" w:hAnsi="Times New Roman" w:cs="Times New Roman"/>
          <w:sz w:val="24"/>
          <w:szCs w:val="24"/>
        </w:rPr>
        <w:t xml:space="preserve">состав комиссии по проведению публичных слушаний,  </w:t>
      </w:r>
      <w:r w:rsidRPr="00D63D62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 w:rsidR="009A7385" w:rsidRPr="00D63D62">
        <w:rPr>
          <w:rFonts w:ascii="Times New Roman" w:hAnsi="Times New Roman" w:cs="Times New Roman"/>
          <w:sz w:val="24"/>
          <w:szCs w:val="24"/>
        </w:rPr>
        <w:t>ую</w:t>
      </w:r>
      <w:r w:rsidRPr="00D63D62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публичных слушаний (далее </w:t>
      </w:r>
      <w:r w:rsidR="00B85797" w:rsidRPr="00D63D62">
        <w:rPr>
          <w:rFonts w:ascii="Times New Roman" w:hAnsi="Times New Roman" w:cs="Times New Roman"/>
          <w:sz w:val="24"/>
          <w:szCs w:val="24"/>
        </w:rPr>
        <w:t>–</w:t>
      </w:r>
      <w:r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="00B85797" w:rsidRPr="00D63D62">
        <w:rPr>
          <w:rFonts w:ascii="Times New Roman" w:hAnsi="Times New Roman" w:cs="Times New Roman"/>
          <w:sz w:val="24"/>
          <w:szCs w:val="24"/>
        </w:rPr>
        <w:t>Комиссия по проведению публичных слушаний)</w:t>
      </w:r>
      <w:r w:rsidRPr="00D63D6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637D4" w:rsidRPr="00D63D62" w:rsidRDefault="008637D4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4) порядок и сроки подачи предложений по проекту муниципального правового акта, выносимого на публичные слушания.</w:t>
      </w:r>
    </w:p>
    <w:p w:rsidR="008637D4" w:rsidRPr="00D63D62" w:rsidRDefault="00981B07" w:rsidP="0086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8637D4" w:rsidRPr="00D63D62">
        <w:rPr>
          <w:rFonts w:ascii="Times New Roman" w:hAnsi="Times New Roman" w:cs="Times New Roman"/>
          <w:sz w:val="24"/>
          <w:szCs w:val="24"/>
        </w:rPr>
        <w:t xml:space="preserve"> Муниципальный правовой акт </w:t>
      </w:r>
      <w:r w:rsidR="009A7385" w:rsidRPr="00D63D62">
        <w:rPr>
          <w:rFonts w:ascii="Times New Roman" w:hAnsi="Times New Roman" w:cs="Times New Roman"/>
          <w:sz w:val="24"/>
          <w:szCs w:val="24"/>
        </w:rPr>
        <w:t>Совета, Главы поселения</w:t>
      </w:r>
      <w:r w:rsidR="008637D4" w:rsidRPr="00D63D62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 подлежит официальному опубликованию не </w:t>
      </w:r>
      <w:proofErr w:type="gramStart"/>
      <w:r w:rsidR="008637D4" w:rsidRPr="00D63D6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8637D4" w:rsidRPr="00D63D62">
        <w:rPr>
          <w:rFonts w:ascii="Times New Roman" w:hAnsi="Times New Roman" w:cs="Times New Roman"/>
          <w:sz w:val="24"/>
          <w:szCs w:val="24"/>
        </w:rPr>
        <w:t xml:space="preserve"> чем за 10 (десять) календарных дней до дня проведения открытого собрания публичных слушаний.</w:t>
      </w:r>
    </w:p>
    <w:p w:rsidR="008637D4" w:rsidRPr="00D63D62" w:rsidRDefault="008637D4" w:rsidP="0086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7D4" w:rsidRPr="00D63D62" w:rsidRDefault="008637D4" w:rsidP="00B810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Раздел III. ПОРЯДОК ПРОВЕДЕНИЯ ПУБЛИЧНЫХ СЛУШАНИЙ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21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="00B85797" w:rsidRPr="00D63D62">
        <w:rPr>
          <w:rFonts w:ascii="Times New Roman" w:hAnsi="Times New Roman" w:cs="Times New Roman"/>
          <w:sz w:val="24"/>
          <w:szCs w:val="24"/>
        </w:rPr>
        <w:t xml:space="preserve">Комиссия по проведению публичных слушаний 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B85797" w:rsidRPr="00D63D62">
        <w:rPr>
          <w:rFonts w:ascii="Times New Roman" w:hAnsi="Times New Roman" w:cs="Times New Roman"/>
          <w:sz w:val="24"/>
          <w:szCs w:val="24"/>
        </w:rPr>
        <w:t>а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обеспечить заблаговременное (не </w:t>
      </w:r>
      <w:proofErr w:type="gramStart"/>
      <w:r w:rsidR="000543A0" w:rsidRPr="00D63D6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0543A0" w:rsidRPr="00D63D62">
        <w:rPr>
          <w:rFonts w:ascii="Times New Roman" w:hAnsi="Times New Roman" w:cs="Times New Roman"/>
          <w:sz w:val="24"/>
          <w:szCs w:val="24"/>
        </w:rPr>
        <w:t xml:space="preserve"> чем за 10 (десять) календарных дней до дня проведения открытого собрания публичных слушаний) ознакомление жителей </w:t>
      </w:r>
      <w:r w:rsidR="000E670C" w:rsidRPr="00D63D6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с проектом муниципального правового акта, довести до сведения жителей, где и в какое время можно ознакомиться с проектом муниципального правового акта. Ознакомление жителей </w:t>
      </w:r>
      <w:r w:rsidR="000E670C" w:rsidRPr="00D63D6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с проектом муниципального правового акта осуществляться путем: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1) размещения </w:t>
      </w:r>
      <w:r w:rsidR="000E670C" w:rsidRPr="00D63D62">
        <w:rPr>
          <w:rFonts w:ascii="Times New Roman" w:hAnsi="Times New Roman" w:cs="Times New Roman"/>
          <w:sz w:val="24"/>
          <w:szCs w:val="24"/>
        </w:rPr>
        <w:t xml:space="preserve">информации о проведении публичных слушаний и </w:t>
      </w:r>
      <w:r w:rsidRPr="00D63D62">
        <w:rPr>
          <w:rFonts w:ascii="Times New Roman" w:hAnsi="Times New Roman" w:cs="Times New Roman"/>
          <w:sz w:val="24"/>
          <w:szCs w:val="24"/>
        </w:rPr>
        <w:t xml:space="preserve">проекта муниципального правового акта в информационно-телекоммуникационной сети </w:t>
      </w:r>
      <w:r w:rsidR="000E670C" w:rsidRPr="00D63D62">
        <w:rPr>
          <w:rFonts w:ascii="Times New Roman" w:hAnsi="Times New Roman" w:cs="Times New Roman"/>
          <w:sz w:val="24"/>
          <w:szCs w:val="24"/>
        </w:rPr>
        <w:t>«</w:t>
      </w:r>
      <w:r w:rsidRPr="00D63D62">
        <w:rPr>
          <w:rFonts w:ascii="Times New Roman" w:hAnsi="Times New Roman" w:cs="Times New Roman"/>
          <w:sz w:val="24"/>
          <w:szCs w:val="24"/>
        </w:rPr>
        <w:t>Интернет</w:t>
      </w:r>
      <w:r w:rsidR="000E670C" w:rsidRPr="00D63D62">
        <w:rPr>
          <w:rFonts w:ascii="Times New Roman" w:hAnsi="Times New Roman" w:cs="Times New Roman"/>
          <w:sz w:val="24"/>
          <w:szCs w:val="24"/>
        </w:rPr>
        <w:t>»</w:t>
      </w:r>
      <w:r w:rsidRPr="00D63D62">
        <w:rPr>
          <w:rFonts w:ascii="Times New Roman" w:hAnsi="Times New Roman" w:cs="Times New Roman"/>
          <w:sz w:val="24"/>
          <w:szCs w:val="24"/>
        </w:rPr>
        <w:t xml:space="preserve"> на официальн</w:t>
      </w:r>
      <w:r w:rsidR="000E670C" w:rsidRPr="00D63D62">
        <w:rPr>
          <w:rFonts w:ascii="Times New Roman" w:hAnsi="Times New Roman" w:cs="Times New Roman"/>
          <w:sz w:val="24"/>
          <w:szCs w:val="24"/>
        </w:rPr>
        <w:t>ом</w:t>
      </w:r>
      <w:r w:rsidRPr="00D63D62">
        <w:rPr>
          <w:rFonts w:ascii="Times New Roman" w:hAnsi="Times New Roman" w:cs="Times New Roman"/>
          <w:sz w:val="24"/>
          <w:szCs w:val="24"/>
        </w:rPr>
        <w:t xml:space="preserve"> сайт</w:t>
      </w:r>
      <w:r w:rsidR="000E670C" w:rsidRPr="00D63D62">
        <w:rPr>
          <w:rFonts w:ascii="Times New Roman" w:hAnsi="Times New Roman" w:cs="Times New Roman"/>
          <w:sz w:val="24"/>
          <w:szCs w:val="24"/>
        </w:rPr>
        <w:t>е</w:t>
      </w:r>
      <w:r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="000E670C" w:rsidRPr="00D63D6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="000E670C" w:rsidRPr="00D63D62">
        <w:rPr>
          <w:rFonts w:ascii="Times New Roman" w:hAnsi="Times New Roman" w:cs="Times New Roman"/>
          <w:sz w:val="24"/>
          <w:szCs w:val="24"/>
        </w:rPr>
        <w:t>в разделе «Мероприятия»</w:t>
      </w:r>
      <w:r w:rsidRPr="00D63D62">
        <w:rPr>
          <w:rFonts w:ascii="Times New Roman" w:hAnsi="Times New Roman" w:cs="Times New Roman"/>
          <w:sz w:val="24"/>
          <w:szCs w:val="24"/>
        </w:rPr>
        <w:t>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2) предоставления возможности ознакомления с проектом муниципального правового акта в помещени</w:t>
      </w:r>
      <w:r w:rsidR="000E670C" w:rsidRPr="00D63D62">
        <w:rPr>
          <w:rFonts w:ascii="Times New Roman" w:hAnsi="Times New Roman" w:cs="Times New Roman"/>
          <w:sz w:val="24"/>
          <w:szCs w:val="24"/>
        </w:rPr>
        <w:t>я</w:t>
      </w:r>
      <w:r w:rsidRPr="00D63D62">
        <w:rPr>
          <w:rFonts w:ascii="Times New Roman" w:hAnsi="Times New Roman" w:cs="Times New Roman"/>
          <w:sz w:val="24"/>
          <w:szCs w:val="24"/>
        </w:rPr>
        <w:t xml:space="preserve">х </w:t>
      </w:r>
      <w:r w:rsidR="000E670C" w:rsidRPr="00D63D62">
        <w:rPr>
          <w:rFonts w:ascii="Times New Roman" w:hAnsi="Times New Roman" w:cs="Times New Roman"/>
          <w:sz w:val="24"/>
          <w:szCs w:val="24"/>
        </w:rPr>
        <w:t>Совета</w:t>
      </w:r>
      <w:r w:rsidRPr="00D63D62">
        <w:rPr>
          <w:rFonts w:ascii="Times New Roman" w:hAnsi="Times New Roman" w:cs="Times New Roman"/>
          <w:sz w:val="24"/>
          <w:szCs w:val="24"/>
        </w:rPr>
        <w:t xml:space="preserve"> и администрации </w:t>
      </w:r>
      <w:r w:rsidR="000E670C" w:rsidRPr="00D63D6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Pr="00D63D62">
        <w:rPr>
          <w:rFonts w:ascii="Times New Roman" w:hAnsi="Times New Roman" w:cs="Times New Roman"/>
          <w:sz w:val="24"/>
          <w:szCs w:val="24"/>
        </w:rPr>
        <w:t>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3) направления проекта муниципального правового акта в библиотеки;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4) опубликования проекта муниципального правового акта в печатн</w:t>
      </w:r>
      <w:r w:rsidR="000E670C" w:rsidRPr="00D63D62">
        <w:rPr>
          <w:rFonts w:ascii="Times New Roman" w:hAnsi="Times New Roman" w:cs="Times New Roman"/>
          <w:sz w:val="24"/>
          <w:szCs w:val="24"/>
        </w:rPr>
        <w:t>ом издании «Официальные ведомости Подгорнского сельского поселения»</w:t>
      </w:r>
      <w:r w:rsidRPr="00D63D62">
        <w:rPr>
          <w:rFonts w:ascii="Times New Roman" w:hAnsi="Times New Roman" w:cs="Times New Roman"/>
          <w:sz w:val="24"/>
          <w:szCs w:val="24"/>
        </w:rPr>
        <w:t>.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22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Срок проведения публичных слушаний со дня оповещения жителей </w:t>
      </w:r>
      <w:r w:rsidR="000E670C" w:rsidRPr="00D63D6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о дате, времени и месте их проведения до дня опубликования заключения о результатах публичных слушаний не может быть более </w:t>
      </w:r>
      <w:r w:rsidR="00253121" w:rsidRPr="00D63D62">
        <w:rPr>
          <w:rFonts w:ascii="Times New Roman" w:hAnsi="Times New Roman" w:cs="Times New Roman"/>
          <w:sz w:val="24"/>
          <w:szCs w:val="24"/>
        </w:rPr>
        <w:t>60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(</w:t>
      </w:r>
      <w:r w:rsidR="00253121" w:rsidRPr="00D63D62">
        <w:rPr>
          <w:rFonts w:ascii="Times New Roman" w:hAnsi="Times New Roman" w:cs="Times New Roman"/>
          <w:sz w:val="24"/>
          <w:szCs w:val="24"/>
        </w:rPr>
        <w:t>шестидесяти</w:t>
      </w:r>
      <w:r w:rsidR="000543A0" w:rsidRPr="00D63D62">
        <w:rPr>
          <w:rFonts w:ascii="Times New Roman" w:hAnsi="Times New Roman" w:cs="Times New Roman"/>
          <w:sz w:val="24"/>
          <w:szCs w:val="24"/>
        </w:rPr>
        <w:t>) календарных дней.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23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Жители </w:t>
      </w:r>
      <w:r w:rsidR="000E670C" w:rsidRPr="00D63D62">
        <w:rPr>
          <w:rFonts w:ascii="Times New Roman" w:hAnsi="Times New Roman" w:cs="Times New Roman"/>
          <w:sz w:val="24"/>
          <w:szCs w:val="24"/>
        </w:rPr>
        <w:t>Подгорнского сельского поселения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, желающие выступить на открытом собрании публичных слушаний, обязаны не позднее чем за </w:t>
      </w:r>
      <w:r w:rsidR="00253121" w:rsidRPr="00D63D62">
        <w:rPr>
          <w:rFonts w:ascii="Times New Roman" w:hAnsi="Times New Roman" w:cs="Times New Roman"/>
          <w:sz w:val="24"/>
          <w:szCs w:val="24"/>
        </w:rPr>
        <w:t>2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(</w:t>
      </w:r>
      <w:r w:rsidR="00D63D62">
        <w:rPr>
          <w:rFonts w:ascii="Times New Roman" w:hAnsi="Times New Roman" w:cs="Times New Roman"/>
          <w:sz w:val="24"/>
          <w:szCs w:val="24"/>
        </w:rPr>
        <w:t>два</w:t>
      </w:r>
      <w:r w:rsidR="000543A0" w:rsidRPr="00D63D62">
        <w:rPr>
          <w:rFonts w:ascii="Times New Roman" w:hAnsi="Times New Roman" w:cs="Times New Roman"/>
          <w:sz w:val="24"/>
          <w:szCs w:val="24"/>
        </w:rPr>
        <w:t>) календарных дн</w:t>
      </w:r>
      <w:r w:rsidR="00D63D62">
        <w:rPr>
          <w:rFonts w:ascii="Times New Roman" w:hAnsi="Times New Roman" w:cs="Times New Roman"/>
          <w:sz w:val="24"/>
          <w:szCs w:val="24"/>
        </w:rPr>
        <w:t>я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до даты проведения открытого собрания публичных слушаний представить в </w:t>
      </w:r>
      <w:r w:rsidR="000E670C" w:rsidRPr="00D63D62">
        <w:rPr>
          <w:rFonts w:ascii="Times New Roman" w:hAnsi="Times New Roman" w:cs="Times New Roman"/>
          <w:sz w:val="24"/>
          <w:szCs w:val="24"/>
        </w:rPr>
        <w:t>Совет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или администрацию </w:t>
      </w:r>
      <w:r w:rsidR="000E670C" w:rsidRPr="00D63D6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соответственно лично, через представителя или направить заказным письмом с уведомлением о вручении  </w:t>
      </w:r>
      <w:proofErr w:type="gramStart"/>
      <w:r w:rsidR="000543A0" w:rsidRPr="00D63D62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о выступлении на открытом собрании публичных слушаний.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К заявлению прикладывается текст выступления с указанием вносимых по проекту предложений (если такие имеются).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24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="00B85797" w:rsidRPr="00D63D62">
        <w:rPr>
          <w:rFonts w:ascii="Times New Roman" w:hAnsi="Times New Roman" w:cs="Times New Roman"/>
          <w:sz w:val="24"/>
          <w:szCs w:val="24"/>
        </w:rPr>
        <w:t>Комиссия по проведению публичных слушаний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составляет список желающих выступить на открытом собрании публичных слушаний. </w:t>
      </w:r>
      <w:proofErr w:type="gramStart"/>
      <w:r w:rsidR="000543A0" w:rsidRPr="00D63D62">
        <w:rPr>
          <w:rFonts w:ascii="Times New Roman" w:hAnsi="Times New Roman" w:cs="Times New Roman"/>
          <w:sz w:val="24"/>
          <w:szCs w:val="24"/>
        </w:rPr>
        <w:t>Выступающие вправе ознакомиться со всем списком выступающих до начала открытого собрания публичных слушаний.</w:t>
      </w:r>
      <w:proofErr w:type="gramEnd"/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25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Проведение открытого собрания публичных слушаний в нерабочие праздничные дни не допускается.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26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="00B85797" w:rsidRPr="00D63D62">
        <w:rPr>
          <w:rFonts w:ascii="Times New Roman" w:hAnsi="Times New Roman" w:cs="Times New Roman"/>
          <w:sz w:val="24"/>
          <w:szCs w:val="24"/>
        </w:rPr>
        <w:t xml:space="preserve">Комиссия по проведению </w:t>
      </w:r>
      <w:r w:rsidR="000543A0" w:rsidRPr="00D63D62">
        <w:rPr>
          <w:rFonts w:ascii="Times New Roman" w:hAnsi="Times New Roman" w:cs="Times New Roman"/>
          <w:sz w:val="24"/>
          <w:szCs w:val="24"/>
        </w:rPr>
        <w:t>публичных слушаний долж</w:t>
      </w:r>
      <w:r w:rsidR="00B85797" w:rsidRPr="00D63D62">
        <w:rPr>
          <w:rFonts w:ascii="Times New Roman" w:hAnsi="Times New Roman" w:cs="Times New Roman"/>
          <w:sz w:val="24"/>
          <w:szCs w:val="24"/>
        </w:rPr>
        <w:t>на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обеспечить средствам массовой информации возможность освещения хода и результатов публичных слушаний.</w:t>
      </w:r>
    </w:p>
    <w:p w:rsidR="00B85797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27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="00010B77" w:rsidRPr="00D63D62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B85797" w:rsidRPr="00D63D62">
        <w:rPr>
          <w:rFonts w:ascii="Times New Roman" w:hAnsi="Times New Roman" w:cs="Times New Roman"/>
          <w:sz w:val="24"/>
          <w:szCs w:val="24"/>
        </w:rPr>
        <w:t>Комиссии по проведению публичных слушаний</w:t>
      </w:r>
      <w:r w:rsidR="00010B77" w:rsidRPr="00D63D62">
        <w:rPr>
          <w:rFonts w:ascii="Times New Roman" w:hAnsi="Times New Roman" w:cs="Times New Roman"/>
          <w:sz w:val="24"/>
          <w:szCs w:val="24"/>
        </w:rPr>
        <w:t xml:space="preserve"> ( </w:t>
      </w:r>
      <w:r w:rsidR="00B85797" w:rsidRPr="00D63D62">
        <w:rPr>
          <w:rFonts w:ascii="Times New Roman" w:hAnsi="Times New Roman" w:cs="Times New Roman"/>
          <w:sz w:val="24"/>
          <w:szCs w:val="24"/>
        </w:rPr>
        <w:t>дале</w:t>
      </w:r>
      <w:proofErr w:type="gramStart"/>
      <w:r w:rsidR="00B85797" w:rsidRPr="00D63D6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B85797" w:rsidRPr="00D63D62">
        <w:rPr>
          <w:rFonts w:ascii="Times New Roman" w:hAnsi="Times New Roman" w:cs="Times New Roman"/>
          <w:sz w:val="24"/>
          <w:szCs w:val="24"/>
        </w:rPr>
        <w:t xml:space="preserve"> секретарь) </w:t>
      </w:r>
      <w:r w:rsidR="00010B77" w:rsidRPr="00D63D62">
        <w:rPr>
          <w:rFonts w:ascii="Times New Roman" w:hAnsi="Times New Roman" w:cs="Times New Roman"/>
          <w:sz w:val="24"/>
          <w:szCs w:val="24"/>
        </w:rPr>
        <w:t xml:space="preserve">  ведет протокол проведения публичных слушаний. 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28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Все прибывшие на открытое собрание публичных слушаний граждане являются участниками публичных слушаний. Количество участников публичных слушаний фиксируется секретар</w:t>
      </w:r>
      <w:r w:rsidR="00010B77" w:rsidRPr="00D63D62">
        <w:rPr>
          <w:rFonts w:ascii="Times New Roman" w:hAnsi="Times New Roman" w:cs="Times New Roman"/>
          <w:sz w:val="24"/>
          <w:szCs w:val="24"/>
        </w:rPr>
        <w:t>ем.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29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Кворум при проведении открытого собрания публичных слушаний не устанавливается.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30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При проведении открытого собрания публичных слушаний секретар</w:t>
      </w:r>
      <w:r w:rsidR="00010B77" w:rsidRPr="00D63D62">
        <w:rPr>
          <w:rFonts w:ascii="Times New Roman" w:hAnsi="Times New Roman" w:cs="Times New Roman"/>
          <w:sz w:val="24"/>
          <w:szCs w:val="24"/>
        </w:rPr>
        <w:t>ем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ведется протокол публичных слушаний, в котором указываются: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1) дата, время и место проведения открытого собрания публичных слушаний;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lastRenderedPageBreak/>
        <w:t>2) инициатор проведения публичных слушаний, а также наименование, номер, дата принятия и опубликования муниципального правового акта о назначении публичных слушаний;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3) наименование проекта муниципального правового акта, обсуждаемого на публичных слушаниях;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4) </w:t>
      </w:r>
      <w:r w:rsidR="00B85797" w:rsidRPr="00D63D62">
        <w:rPr>
          <w:rFonts w:ascii="Times New Roman" w:hAnsi="Times New Roman" w:cs="Times New Roman"/>
          <w:sz w:val="24"/>
          <w:szCs w:val="24"/>
        </w:rPr>
        <w:t>председатель комиссии по проведению публичных слушаний;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5) секрета</w:t>
      </w:r>
      <w:r w:rsidR="00010B77" w:rsidRPr="00D63D62">
        <w:rPr>
          <w:rFonts w:ascii="Times New Roman" w:hAnsi="Times New Roman" w:cs="Times New Roman"/>
          <w:sz w:val="24"/>
          <w:szCs w:val="24"/>
        </w:rPr>
        <w:t>рь</w:t>
      </w:r>
      <w:r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="00B85797" w:rsidRPr="00D63D62">
        <w:rPr>
          <w:rFonts w:ascii="Times New Roman" w:hAnsi="Times New Roman" w:cs="Times New Roman"/>
          <w:sz w:val="24"/>
          <w:szCs w:val="24"/>
        </w:rPr>
        <w:t>комиссии по проведению публичных слушаний</w:t>
      </w:r>
      <w:r w:rsidRPr="00D63D62">
        <w:rPr>
          <w:rFonts w:ascii="Times New Roman" w:hAnsi="Times New Roman" w:cs="Times New Roman"/>
          <w:sz w:val="24"/>
          <w:szCs w:val="24"/>
        </w:rPr>
        <w:t>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6) список </w:t>
      </w:r>
      <w:proofErr w:type="gramStart"/>
      <w:r w:rsidRPr="00D63D62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D63D62">
        <w:rPr>
          <w:rFonts w:ascii="Times New Roman" w:hAnsi="Times New Roman" w:cs="Times New Roman"/>
          <w:sz w:val="24"/>
          <w:szCs w:val="24"/>
        </w:rPr>
        <w:t>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7) количество участников публичных слушаний.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31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Открывает и ведет открытое собрание публичных слушаний</w:t>
      </w:r>
      <w:r w:rsidR="00010B77" w:rsidRPr="00D63D62">
        <w:rPr>
          <w:rFonts w:ascii="Times New Roman" w:hAnsi="Times New Roman" w:cs="Times New Roman"/>
          <w:sz w:val="24"/>
          <w:szCs w:val="24"/>
        </w:rPr>
        <w:t xml:space="preserve"> </w:t>
      </w:r>
      <w:r w:rsidR="000543A0" w:rsidRPr="00D63D62">
        <w:rPr>
          <w:rFonts w:ascii="Times New Roman" w:hAnsi="Times New Roman" w:cs="Times New Roman"/>
          <w:sz w:val="24"/>
          <w:szCs w:val="24"/>
        </w:rPr>
        <w:t>председатель</w:t>
      </w:r>
      <w:r w:rsidR="00B85797" w:rsidRPr="00D63D62">
        <w:rPr>
          <w:rFonts w:ascii="Times New Roman" w:hAnsi="Times New Roman" w:cs="Times New Roman"/>
          <w:sz w:val="24"/>
          <w:szCs w:val="24"/>
        </w:rPr>
        <w:t xml:space="preserve"> комиссии по проведению публичных слушаний</w:t>
      </w:r>
      <w:r w:rsidR="00010B77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32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B85797" w:rsidRPr="00D63D62">
        <w:rPr>
          <w:rFonts w:ascii="Times New Roman" w:hAnsi="Times New Roman" w:cs="Times New Roman"/>
          <w:sz w:val="24"/>
          <w:szCs w:val="24"/>
        </w:rPr>
        <w:t xml:space="preserve"> комиссии по проведению 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1) открывает, закрывает открытое собрание публичных слушаний;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2) сообщает информацию о том, проект какого муниципального правового акта вынесен на публичные слушания;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3) информирует о количестве участников публичных слушаний на момент начала открытого собрания публичных слушаний, а также о количестве подавших </w:t>
      </w:r>
      <w:proofErr w:type="gramStart"/>
      <w:r w:rsidRPr="00D63D62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D63D62">
        <w:rPr>
          <w:rFonts w:ascii="Times New Roman" w:hAnsi="Times New Roman" w:cs="Times New Roman"/>
          <w:sz w:val="24"/>
          <w:szCs w:val="24"/>
        </w:rPr>
        <w:t xml:space="preserve"> о выступлении на открытом собрании публичных слушаний;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4) поясняет порядок проведения открытого собрания публичных слушаний, в том числе время начала и окончания работы и перерывов, продолжительность одного выступления;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5) предоставляет слово для выступлений, вопросов и ответов;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6) озвучивает предложения по обсуждаемому проекту муниципального правового акта, поступившие до открытого собрания публичных слушаний и в ходе проведения открытого собрания публичных слушаний;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7) информирует о количестве участников публичных слушаний, оставшихся в помещении, в котором проводится открытое собрание публичных слушаний, на момент голосования;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8) ставит на голосование вопрос, указанный в </w:t>
      </w:r>
      <w:hyperlink w:anchor="Par193" w:history="1">
        <w:r w:rsidRPr="00D63D6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="00981B07" w:rsidRPr="00D63D62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="00AF444D" w:rsidRPr="00D63D62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D63D6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Председатель</w:t>
      </w:r>
      <w:r w:rsidR="00B85797" w:rsidRPr="00D63D62">
        <w:rPr>
          <w:rFonts w:ascii="Times New Roman" w:hAnsi="Times New Roman" w:cs="Times New Roman"/>
          <w:sz w:val="24"/>
          <w:szCs w:val="24"/>
        </w:rPr>
        <w:t xml:space="preserve"> комиссии по проведению публичных слушаний </w:t>
      </w:r>
      <w:r w:rsidRPr="00D63D62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63D62">
        <w:rPr>
          <w:rFonts w:ascii="Times New Roman" w:hAnsi="Times New Roman" w:cs="Times New Roman"/>
          <w:sz w:val="24"/>
          <w:szCs w:val="24"/>
        </w:rPr>
        <w:t>призвать выступающего высказываться</w:t>
      </w:r>
      <w:proofErr w:type="gramEnd"/>
      <w:r w:rsidRPr="00D63D62">
        <w:rPr>
          <w:rFonts w:ascii="Times New Roman" w:hAnsi="Times New Roman" w:cs="Times New Roman"/>
          <w:sz w:val="24"/>
          <w:szCs w:val="24"/>
        </w:rPr>
        <w:t xml:space="preserve"> по существу обсуждаемого вопроса;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D62">
        <w:rPr>
          <w:rFonts w:ascii="Times New Roman" w:hAnsi="Times New Roman" w:cs="Times New Roman"/>
          <w:sz w:val="24"/>
          <w:szCs w:val="24"/>
        </w:rPr>
        <w:t>2) прерывать выступление после предупреждения, сделанного выступающему, если тот вышел за рамки отведенного ему времени;</w:t>
      </w:r>
      <w:proofErr w:type="gramEnd"/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 xml:space="preserve">3) задавать вопросы </w:t>
      </w:r>
      <w:proofErr w:type="gramStart"/>
      <w:r w:rsidRPr="00D63D62">
        <w:rPr>
          <w:rFonts w:ascii="Times New Roman" w:hAnsi="Times New Roman" w:cs="Times New Roman"/>
          <w:sz w:val="24"/>
          <w:szCs w:val="24"/>
        </w:rPr>
        <w:t>выступающему</w:t>
      </w:r>
      <w:proofErr w:type="gramEnd"/>
      <w:r w:rsidRPr="00D63D62">
        <w:rPr>
          <w:rFonts w:ascii="Times New Roman" w:hAnsi="Times New Roman" w:cs="Times New Roman"/>
          <w:sz w:val="24"/>
          <w:szCs w:val="24"/>
        </w:rPr>
        <w:t xml:space="preserve"> по окончании его выступления.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33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Продолжительность одного выступления устанавливается председател</w:t>
      </w:r>
      <w:r w:rsidR="00B85797" w:rsidRPr="00D63D62">
        <w:rPr>
          <w:rFonts w:ascii="Times New Roman" w:hAnsi="Times New Roman" w:cs="Times New Roman"/>
          <w:sz w:val="24"/>
          <w:szCs w:val="24"/>
        </w:rPr>
        <w:t>ем комиссии по проведению публичных слушаний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с учетом количества выступающих и не может быть более десяти минут. Повторные выступления не допускаются.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34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Выступления должны быть связаны с проектом муниципального правового акта, вынесенного на публичные слушания.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35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Все участники публичных слушаний во время проведения открытого собрания публичных слушаний </w:t>
      </w:r>
      <w:r w:rsidR="00B85797" w:rsidRPr="00D63D62">
        <w:rPr>
          <w:rFonts w:ascii="Times New Roman" w:hAnsi="Times New Roman" w:cs="Times New Roman"/>
          <w:sz w:val="24"/>
          <w:szCs w:val="24"/>
        </w:rPr>
        <w:t>имеют право вносить председателю комиссии по проведению публичных слушаний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в письменном виде свои предложения по обсуждаемому проекту муниципального правового акта, которые приобщаются к протоколу публичных слушаний.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36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Очередность высту</w:t>
      </w:r>
      <w:r w:rsidR="00B85797" w:rsidRPr="00D63D62">
        <w:rPr>
          <w:rFonts w:ascii="Times New Roman" w:hAnsi="Times New Roman" w:cs="Times New Roman"/>
          <w:sz w:val="24"/>
          <w:szCs w:val="24"/>
        </w:rPr>
        <w:t>плений определяется председателем комиссии по проведению публичных слушаний</w:t>
      </w:r>
      <w:r w:rsidR="000543A0" w:rsidRPr="00D63D62">
        <w:rPr>
          <w:rFonts w:ascii="Times New Roman" w:hAnsi="Times New Roman" w:cs="Times New Roman"/>
          <w:sz w:val="24"/>
          <w:szCs w:val="24"/>
        </w:rPr>
        <w:t>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После каждого выступления следуют вопросы председате</w:t>
      </w:r>
      <w:r w:rsidR="00B85797" w:rsidRPr="00D63D62">
        <w:rPr>
          <w:rFonts w:ascii="Times New Roman" w:hAnsi="Times New Roman" w:cs="Times New Roman"/>
          <w:sz w:val="24"/>
          <w:szCs w:val="24"/>
        </w:rPr>
        <w:t>ля комиссии по проведению публичных слушаний</w:t>
      </w:r>
      <w:r w:rsidRPr="00D63D62">
        <w:rPr>
          <w:rFonts w:ascii="Times New Roman" w:hAnsi="Times New Roman" w:cs="Times New Roman"/>
          <w:sz w:val="24"/>
          <w:szCs w:val="24"/>
        </w:rPr>
        <w:t>, участников публичных слушаний, а также даются ответы на них.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37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Участники публичных слушаний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участников публичных слушаний по рассматриваемому вопросу отражается в протоколе.</w:t>
      </w:r>
    </w:p>
    <w:p w:rsidR="00B7102E" w:rsidRPr="00D63D62" w:rsidRDefault="00B7102E" w:rsidP="00B7102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93"/>
      <w:bookmarkEnd w:id="5"/>
      <w:r w:rsidRPr="00D63D62">
        <w:rPr>
          <w:rFonts w:ascii="Times New Roman" w:hAnsi="Times New Roman" w:cs="Times New Roman"/>
          <w:sz w:val="24"/>
          <w:szCs w:val="24"/>
        </w:rPr>
        <w:lastRenderedPageBreak/>
        <w:t>38. После окончания прений по всем вопросам публичных слушаний председатель комиссии  предоставляет слово секретарю для уточнения предложений и замечаний, оставшихся в итоговом документе после рассмотрения всех вопросов публичных слушаний.</w:t>
      </w:r>
    </w:p>
    <w:p w:rsidR="009545EA" w:rsidRPr="00D63D62" w:rsidRDefault="009545EA" w:rsidP="009545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3</w:t>
      </w:r>
      <w:r w:rsidR="00B7102E" w:rsidRPr="00D63D62">
        <w:rPr>
          <w:rFonts w:ascii="Times New Roman" w:hAnsi="Times New Roman" w:cs="Times New Roman"/>
          <w:sz w:val="24"/>
          <w:szCs w:val="24"/>
        </w:rPr>
        <w:t>9</w:t>
      </w:r>
      <w:r w:rsidRPr="00D63D62">
        <w:rPr>
          <w:rFonts w:ascii="Times New Roman" w:hAnsi="Times New Roman" w:cs="Times New Roman"/>
          <w:sz w:val="24"/>
          <w:szCs w:val="24"/>
        </w:rPr>
        <w:t>. По окончанию обсуждения участники публичных слушаний голосованием принимают решение,  в котором указывается отношение в целом к проекту муниципального правового акта (рекомендации о</w:t>
      </w:r>
      <w:r w:rsidR="00791EAF">
        <w:rPr>
          <w:rFonts w:ascii="Times New Roman" w:hAnsi="Times New Roman" w:cs="Times New Roman"/>
          <w:sz w:val="24"/>
          <w:szCs w:val="24"/>
        </w:rPr>
        <w:t xml:space="preserve"> принятии</w:t>
      </w:r>
      <w:r w:rsidRPr="00D63D62">
        <w:rPr>
          <w:rFonts w:ascii="Times New Roman" w:hAnsi="Times New Roman" w:cs="Times New Roman"/>
          <w:sz w:val="24"/>
          <w:szCs w:val="24"/>
        </w:rPr>
        <w:t xml:space="preserve"> или отклонении проекта муниципального правового акта), а также </w:t>
      </w:r>
      <w:r w:rsidR="00253121" w:rsidRPr="00D63D62">
        <w:rPr>
          <w:rFonts w:ascii="Times New Roman" w:hAnsi="Times New Roman" w:cs="Times New Roman"/>
          <w:sz w:val="24"/>
          <w:szCs w:val="24"/>
        </w:rPr>
        <w:t xml:space="preserve">к </w:t>
      </w:r>
      <w:r w:rsidRPr="00D63D62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253121" w:rsidRPr="00D63D62">
        <w:rPr>
          <w:rFonts w:ascii="Times New Roman" w:hAnsi="Times New Roman" w:cs="Times New Roman"/>
          <w:sz w:val="24"/>
          <w:szCs w:val="24"/>
        </w:rPr>
        <w:t>м</w:t>
      </w:r>
      <w:r w:rsidRPr="00D63D62">
        <w:rPr>
          <w:rFonts w:ascii="Times New Roman" w:hAnsi="Times New Roman" w:cs="Times New Roman"/>
          <w:sz w:val="24"/>
          <w:szCs w:val="24"/>
        </w:rPr>
        <w:t xml:space="preserve"> (поправк</w:t>
      </w:r>
      <w:r w:rsidR="00253121" w:rsidRPr="00D63D62">
        <w:rPr>
          <w:rFonts w:ascii="Times New Roman" w:hAnsi="Times New Roman" w:cs="Times New Roman"/>
          <w:sz w:val="24"/>
          <w:szCs w:val="24"/>
        </w:rPr>
        <w:t>ам</w:t>
      </w:r>
      <w:r w:rsidRPr="00D63D62">
        <w:rPr>
          <w:rFonts w:ascii="Times New Roman" w:hAnsi="Times New Roman" w:cs="Times New Roman"/>
          <w:sz w:val="24"/>
          <w:szCs w:val="24"/>
        </w:rPr>
        <w:t>), которые рекомендуется принять либо отклонить.</w:t>
      </w:r>
    </w:p>
    <w:p w:rsidR="009545EA" w:rsidRPr="00D63D62" w:rsidRDefault="009545EA" w:rsidP="009545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ab/>
      </w:r>
      <w:r w:rsidR="00B7102E" w:rsidRPr="00D63D62">
        <w:rPr>
          <w:rFonts w:ascii="Times New Roman" w:hAnsi="Times New Roman" w:cs="Times New Roman"/>
          <w:sz w:val="24"/>
          <w:szCs w:val="24"/>
        </w:rPr>
        <w:t>40</w:t>
      </w:r>
      <w:r w:rsidRPr="00D63D62">
        <w:rPr>
          <w:rFonts w:ascii="Times New Roman" w:hAnsi="Times New Roman" w:cs="Times New Roman"/>
          <w:sz w:val="24"/>
          <w:szCs w:val="24"/>
        </w:rPr>
        <w:t>. Проект решения ставится на голосование в целом, а также на голосование ставится каждое предложение (поправка), поступившее от участников публичных слушаний, либо от жителей сельского поселения, не принявших участие в слушаниях.</w:t>
      </w:r>
    </w:p>
    <w:p w:rsidR="00B7102E" w:rsidRPr="00D63D62" w:rsidRDefault="009545EA" w:rsidP="00B710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ab/>
        <w:t>4</w:t>
      </w:r>
      <w:r w:rsidR="00B7102E" w:rsidRPr="00D63D62">
        <w:rPr>
          <w:rFonts w:ascii="Times New Roman" w:hAnsi="Times New Roman" w:cs="Times New Roman"/>
          <w:sz w:val="24"/>
          <w:szCs w:val="24"/>
        </w:rPr>
        <w:t>1</w:t>
      </w:r>
      <w:r w:rsidRPr="00D63D62">
        <w:rPr>
          <w:rFonts w:ascii="Times New Roman" w:hAnsi="Times New Roman" w:cs="Times New Roman"/>
          <w:sz w:val="24"/>
          <w:szCs w:val="24"/>
        </w:rPr>
        <w:t xml:space="preserve">. </w:t>
      </w:r>
      <w:r w:rsidR="00B7102E" w:rsidRPr="00D63D62">
        <w:rPr>
          <w:rFonts w:ascii="Times New Roman" w:hAnsi="Times New Roman" w:cs="Times New Roman"/>
          <w:sz w:val="24"/>
          <w:szCs w:val="24"/>
        </w:rPr>
        <w:t>Решение принимается открытым голосованием большинством голосов от числа присутствующих на момент голосования участников публичных слушаний путем подачи голоса «за», «против», «воздержался». Каждый из участников публичных слушаний наделен одним голосом.</w:t>
      </w:r>
    </w:p>
    <w:p w:rsidR="000543A0" w:rsidRPr="00D63D62" w:rsidRDefault="00B7102E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42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Решение участников публичных слушаний носит рекомендательный характер и учитывается органами местного самоуправления </w:t>
      </w:r>
      <w:r w:rsidR="00010B77" w:rsidRPr="00D63D6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="000543A0" w:rsidRPr="00D63D62">
        <w:rPr>
          <w:rFonts w:ascii="Times New Roman" w:hAnsi="Times New Roman" w:cs="Times New Roman"/>
          <w:sz w:val="24"/>
          <w:szCs w:val="24"/>
        </w:rPr>
        <w:t>при  принятии соответствующего муниципального правового акта, который был вынесен на публичные слушания.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4</w:t>
      </w:r>
      <w:r w:rsidR="00B7102E" w:rsidRPr="00D63D62">
        <w:rPr>
          <w:rFonts w:ascii="Times New Roman" w:hAnsi="Times New Roman" w:cs="Times New Roman"/>
          <w:sz w:val="24"/>
          <w:szCs w:val="24"/>
        </w:rPr>
        <w:t>3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Результаты голосования подсчитываются секретар</w:t>
      </w:r>
      <w:r w:rsidR="00010B77" w:rsidRPr="00D63D62">
        <w:rPr>
          <w:rFonts w:ascii="Times New Roman" w:hAnsi="Times New Roman" w:cs="Times New Roman"/>
          <w:sz w:val="24"/>
          <w:szCs w:val="24"/>
        </w:rPr>
        <w:t>ем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и заносятся в протокол.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4</w:t>
      </w:r>
      <w:r w:rsidR="00B7102E" w:rsidRPr="00D63D62">
        <w:rPr>
          <w:rFonts w:ascii="Times New Roman" w:hAnsi="Times New Roman" w:cs="Times New Roman"/>
          <w:sz w:val="24"/>
          <w:szCs w:val="24"/>
        </w:rPr>
        <w:t>4</w:t>
      </w:r>
      <w:r w:rsidR="00054E04" w:rsidRPr="00D63D62">
        <w:rPr>
          <w:rFonts w:ascii="Times New Roman" w:hAnsi="Times New Roman" w:cs="Times New Roman"/>
          <w:sz w:val="24"/>
          <w:szCs w:val="24"/>
        </w:rPr>
        <w:t>.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Прот</w:t>
      </w:r>
      <w:r w:rsidR="009C1D57" w:rsidRPr="00D63D62">
        <w:rPr>
          <w:rFonts w:ascii="Times New Roman" w:hAnsi="Times New Roman" w:cs="Times New Roman"/>
          <w:sz w:val="24"/>
          <w:szCs w:val="24"/>
        </w:rPr>
        <w:t xml:space="preserve">окол подписывается председателем и </w:t>
      </w:r>
      <w:r w:rsidR="000543A0" w:rsidRPr="00D63D62">
        <w:rPr>
          <w:rFonts w:ascii="Times New Roman" w:hAnsi="Times New Roman" w:cs="Times New Roman"/>
          <w:sz w:val="24"/>
          <w:szCs w:val="24"/>
        </w:rPr>
        <w:t>секретар</w:t>
      </w:r>
      <w:r w:rsidR="00010B77" w:rsidRPr="00D63D62">
        <w:rPr>
          <w:rFonts w:ascii="Times New Roman" w:hAnsi="Times New Roman" w:cs="Times New Roman"/>
          <w:sz w:val="24"/>
          <w:szCs w:val="24"/>
        </w:rPr>
        <w:t>ем</w:t>
      </w:r>
      <w:r w:rsidR="009C1D57" w:rsidRPr="00D63D62">
        <w:rPr>
          <w:rFonts w:ascii="Times New Roman" w:hAnsi="Times New Roman" w:cs="Times New Roman"/>
          <w:sz w:val="24"/>
          <w:szCs w:val="24"/>
        </w:rPr>
        <w:t xml:space="preserve"> комиссии по проведению публичных слушаний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и хранится в соответствии с правилами по делопроизводству, установленными в </w:t>
      </w:r>
      <w:r w:rsidR="00010B77" w:rsidRPr="00D63D62">
        <w:rPr>
          <w:rFonts w:ascii="Times New Roman" w:hAnsi="Times New Roman" w:cs="Times New Roman"/>
          <w:sz w:val="24"/>
          <w:szCs w:val="24"/>
        </w:rPr>
        <w:t>Совете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и администрации </w:t>
      </w:r>
      <w:r w:rsidR="00010B77" w:rsidRPr="00D63D62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="000543A0" w:rsidRPr="00D63D62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0543A0" w:rsidRPr="00D63D62" w:rsidRDefault="00981B07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4</w:t>
      </w:r>
      <w:r w:rsidR="00B7102E" w:rsidRPr="00D63D62">
        <w:rPr>
          <w:rFonts w:ascii="Times New Roman" w:hAnsi="Times New Roman" w:cs="Times New Roman"/>
          <w:sz w:val="24"/>
          <w:szCs w:val="24"/>
        </w:rPr>
        <w:t>5</w:t>
      </w:r>
      <w:r w:rsidR="000543A0" w:rsidRPr="00D63D62">
        <w:rPr>
          <w:rFonts w:ascii="Times New Roman" w:hAnsi="Times New Roman" w:cs="Times New Roman"/>
          <w:sz w:val="24"/>
          <w:szCs w:val="24"/>
        </w:rPr>
        <w:t>. К протоколу прилагаются: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1) копия опубликованного муниципального правового акта о назначении публичных слушаний;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2) проект муниципального правового акта, обсуждаемый на слушаниях;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3) все не отозванные их авторами предложения по проекту муниципального правового акта, который был вынесен на публичные слушания.</w:t>
      </w: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3A0" w:rsidRPr="00D63D62" w:rsidRDefault="000543A0" w:rsidP="00B810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Раздел IV. РЕЗУЛЬТАТЫ ПУБЛИЧНЫХ СЛУШАНИЙ</w:t>
      </w:r>
    </w:p>
    <w:p w:rsidR="00B7102E" w:rsidRPr="00D63D62" w:rsidRDefault="00B7102E" w:rsidP="00B71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02E" w:rsidRPr="00D63D62" w:rsidRDefault="00B7102E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>46. По результатам публичных слушаний комиссия по проведению публичных слушаний в течение 3 рабочих дней составляет заключение о результатах публичных слушаний, в котором указываются:</w:t>
      </w:r>
    </w:p>
    <w:p w:rsidR="00B7102E" w:rsidRPr="00D63D62" w:rsidRDefault="00B7102E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проект муниципального правового акта, рассмотренного на публичных слушаниях;</w:t>
      </w:r>
    </w:p>
    <w:p w:rsidR="00B7102E" w:rsidRPr="00D63D62" w:rsidRDefault="00B7102E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инициатор проведения публичных слушаний;</w:t>
      </w:r>
    </w:p>
    <w:p w:rsidR="00B7102E" w:rsidRPr="00D63D62" w:rsidRDefault="00B7102E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дата, номер и наименование правового акта о назначении публичных слушаний, а также наименование средства массовой информации и дата его опубликования (сведения об обнародовании акта о назначении публичных слушаний);</w:t>
      </w:r>
    </w:p>
    <w:p w:rsidR="00B7102E" w:rsidRPr="00D63D62" w:rsidRDefault="00B7102E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дата, время и место проведения публичных слушаний;</w:t>
      </w:r>
    </w:p>
    <w:p w:rsidR="00B7102E" w:rsidRPr="00D63D62" w:rsidRDefault="00B7102E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информация о</w:t>
      </w:r>
      <w:r w:rsidR="00253121"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докладчиках</w:t>
      </w:r>
      <w:r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слушаний, количестве участников публичных слушаний и выступавших участниках публичных слушаний;</w:t>
      </w:r>
    </w:p>
    <w:p w:rsidR="00B7102E" w:rsidRPr="00D63D62" w:rsidRDefault="00B7102E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>е) сведения в обобщенном виде о поступивших предложениях и рекомендациях по вопросам публичных слушаний, за исключением предложений и рекомендаций, снятых подавшими (высказавшими) их экспертами и участниками публичных слушаний;</w:t>
      </w:r>
    </w:p>
    <w:p w:rsidR="00B7102E" w:rsidRPr="00D63D62" w:rsidRDefault="00B7102E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>ж) </w:t>
      </w:r>
      <w:r w:rsidR="00253121"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итогам голосования участников публичных слушаний по проекту, вынесенному на публичные слушания и по </w:t>
      </w:r>
      <w:r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</w:t>
      </w:r>
      <w:r w:rsidR="00253121"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253121"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>ям (поправкам);</w:t>
      </w:r>
      <w:r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02E" w:rsidRDefault="00B7102E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>з) иные сведения о результатах публичных слушаний.</w:t>
      </w:r>
    </w:p>
    <w:p w:rsidR="00D63D62" w:rsidRPr="00D63D62" w:rsidRDefault="00D63D62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результатах публичных слушаниях подписывается председателем и </w:t>
      </w:r>
      <w:r w:rsidRPr="00791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секретарем комиссии по проведению публичных слушаний.</w:t>
      </w:r>
    </w:p>
    <w:p w:rsidR="00B7102E" w:rsidRPr="00D63D62" w:rsidRDefault="00DB1681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B7102E"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Заключение о результатах публичных слушаний публикуется (обнародуется) в порядке, установленном для официального опубликования муниципальных правовых актов в течение 10 дней со дня его составления.</w:t>
      </w:r>
    </w:p>
    <w:p w:rsidR="00B7102E" w:rsidRPr="00D63D62" w:rsidRDefault="00DB1681" w:rsidP="00B710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62">
        <w:rPr>
          <w:rFonts w:ascii="Times New Roman" w:hAnsi="Times New Roman" w:cs="Times New Roman"/>
          <w:sz w:val="24"/>
          <w:szCs w:val="24"/>
        </w:rPr>
        <w:t>48. В течение 1 (одного) рабочего дня со дня подписания заключения о результатах публичных слушаний заключение, а также протокол открытого собрания публичных слушаний и прилагаемые к нему документы направляются в орган (должностному лицу), к компетенции которого относится рассмотрение проекта и принятие муниципального правового акта, который обсуждался на публичных слушаниях. В случае если данный орган (должностное лицо) не является инициатором проведения публичных слушаний, копия заключения о результатах публичных слушаний, а также копия протокола открытого собрания публичных слушаний и прилагаемых к нему документов направляются также в орган (должностному лицу), инициировавший проведение публичных слушаний, или уполномоченному представител</w:t>
      </w:r>
      <w:proofErr w:type="gramStart"/>
      <w:r w:rsidRPr="00D63D6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D63D62">
        <w:rPr>
          <w:rFonts w:ascii="Times New Roman" w:hAnsi="Times New Roman" w:cs="Times New Roman"/>
          <w:sz w:val="24"/>
          <w:szCs w:val="24"/>
        </w:rPr>
        <w:t>ям) инициативной группы проведения публичных слушаний.</w:t>
      </w:r>
      <w:r w:rsidR="00B7102E" w:rsidRPr="00D63D6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органе местного самоуправления, уполномоченного на принятие нормативного правового акта.</w:t>
      </w:r>
    </w:p>
    <w:p w:rsidR="00460D61" w:rsidRPr="00D63D62" w:rsidRDefault="00460D61" w:rsidP="00460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49. Орган (должностное лицо), к компетенции которого относится рассмотрение проекта и принятие муниципального правового акта, дорабатывает проект с учетом заключения о результатах публичных слушаний.</w:t>
      </w:r>
    </w:p>
    <w:p w:rsidR="00460D61" w:rsidRPr="00D63D62" w:rsidRDefault="00253121" w:rsidP="00460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D62">
        <w:rPr>
          <w:rFonts w:ascii="Times New Roman" w:hAnsi="Times New Roman" w:cs="Times New Roman"/>
          <w:sz w:val="24"/>
          <w:szCs w:val="24"/>
        </w:rPr>
        <w:t>50</w:t>
      </w:r>
      <w:r w:rsidR="00460D61" w:rsidRPr="00D63D62">
        <w:rPr>
          <w:rFonts w:ascii="Times New Roman" w:hAnsi="Times New Roman" w:cs="Times New Roman"/>
          <w:sz w:val="24"/>
          <w:szCs w:val="24"/>
        </w:rPr>
        <w:t>. Результаты публичных слушаний подлежат обсуждению на собрании Совета при обсуждении проекта муниципального правового акта, рассмотренного на публичных слушаниях.</w:t>
      </w:r>
    </w:p>
    <w:p w:rsidR="00B7102E" w:rsidRPr="00D63D62" w:rsidRDefault="00B7102E" w:rsidP="00403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7102E" w:rsidRPr="00D63D62" w:rsidSect="00D63D62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48"/>
    <w:rsid w:val="000004D1"/>
    <w:rsid w:val="00010B77"/>
    <w:rsid w:val="000543A0"/>
    <w:rsid w:val="00054E04"/>
    <w:rsid w:val="00096F37"/>
    <w:rsid w:val="000E670C"/>
    <w:rsid w:val="00136A19"/>
    <w:rsid w:val="00237817"/>
    <w:rsid w:val="00253121"/>
    <w:rsid w:val="003746E0"/>
    <w:rsid w:val="0038381E"/>
    <w:rsid w:val="00394D74"/>
    <w:rsid w:val="003D6B84"/>
    <w:rsid w:val="0040305F"/>
    <w:rsid w:val="00460D61"/>
    <w:rsid w:val="00591C2F"/>
    <w:rsid w:val="005C1186"/>
    <w:rsid w:val="00611B54"/>
    <w:rsid w:val="00660B12"/>
    <w:rsid w:val="006A76E5"/>
    <w:rsid w:val="00785BA8"/>
    <w:rsid w:val="00791EAF"/>
    <w:rsid w:val="007F715E"/>
    <w:rsid w:val="008637D4"/>
    <w:rsid w:val="009545EA"/>
    <w:rsid w:val="00981B07"/>
    <w:rsid w:val="009850D6"/>
    <w:rsid w:val="009A7385"/>
    <w:rsid w:val="009C1D57"/>
    <w:rsid w:val="009C51F0"/>
    <w:rsid w:val="009D5F1F"/>
    <w:rsid w:val="009E6472"/>
    <w:rsid w:val="00A16778"/>
    <w:rsid w:val="00AC3E2E"/>
    <w:rsid w:val="00AF444D"/>
    <w:rsid w:val="00B7102E"/>
    <w:rsid w:val="00B755F6"/>
    <w:rsid w:val="00B81037"/>
    <w:rsid w:val="00B85797"/>
    <w:rsid w:val="00BC00AB"/>
    <w:rsid w:val="00BC6DA6"/>
    <w:rsid w:val="00D0512F"/>
    <w:rsid w:val="00D322CF"/>
    <w:rsid w:val="00D63D62"/>
    <w:rsid w:val="00D73FF9"/>
    <w:rsid w:val="00DB1681"/>
    <w:rsid w:val="00E05840"/>
    <w:rsid w:val="00E52E48"/>
    <w:rsid w:val="00E92E12"/>
    <w:rsid w:val="00F006EA"/>
    <w:rsid w:val="00F1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E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46E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E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46E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3FF68595AACB601EF8C34D95A0D6FF207D2E4906F72BA6D424B232A46F605EFD7BEE90FEf7CCE" TargetMode="External"/><Relationship Id="rId13" Type="http://schemas.openxmlformats.org/officeDocument/2006/relationships/hyperlink" Target="consultantplus://offline/ref=473FF68595AACB601EF8DD4083CC88FB237E794D05F421F68A73B465FB3F660BBD3BE8C7BF3B3AE2F2EE8CB6f6C1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3FF68595AACB601EF8C34D95A0D6FF207D20450FA07CA48571BCf3C7E" TargetMode="External"/><Relationship Id="rId12" Type="http://schemas.openxmlformats.org/officeDocument/2006/relationships/hyperlink" Target="consultantplus://offline/ref=473FF68595AACB601EF8C34D95A0D6FF207D2E4906F72BA6D424B232A46F605EFD7BEE92FC7F36E3fFC7E" TargetMode="External"/><Relationship Id="rId17" Type="http://schemas.openxmlformats.org/officeDocument/2006/relationships/hyperlink" Target="consultantplus://offline/ref=473FF68595AACB601EF8DD4083CC88FB237E794D05F420F28072B465FB3F660BBDf3C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3FF68595AACB601EF8C34D95A0D6FF207D20450FA07CA48571BCf3C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3FF68595AACB601EF8DD4083CC88FB237E794D05F420F28072B465FB3F660BBD3BE8C7BF3B3AE2F2EE8DB1f6CAE" TargetMode="External"/><Relationship Id="rId11" Type="http://schemas.openxmlformats.org/officeDocument/2006/relationships/hyperlink" Target="consultantplus://offline/ref=473FF68595AACB601EF8DD4083CC88FB237E794D0CFF20F08C7BE96FF3666A09fBCAE" TargetMode="External"/><Relationship Id="rId5" Type="http://schemas.openxmlformats.org/officeDocument/2006/relationships/hyperlink" Target="consultantplus://offline/ref=473FF68595AACB601EF8C34D95A0D6FF207D2E4906F72BA6D424B232A46F605EFD7BEE90FEf7CCE" TargetMode="External"/><Relationship Id="rId15" Type="http://schemas.openxmlformats.org/officeDocument/2006/relationships/hyperlink" Target="consultantplus://offline/ref=473FF68595AACB601EF8C34D95A0D6FF207C214506F42BA6D424B232A4f6CFE" TargetMode="External"/><Relationship Id="rId10" Type="http://schemas.openxmlformats.org/officeDocument/2006/relationships/hyperlink" Target="consultantplus://offline/ref=473FF68595AACB601EF8C34D95A0D6FF207D20450FA07CA48571BCf3C7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3FF68595AACB601EF8DD4083CC88FB237E794D05F420F28072B465FB3F660BBD3BE8C7BF3B3AE2F2EE8DB1f6CAE" TargetMode="External"/><Relationship Id="rId14" Type="http://schemas.openxmlformats.org/officeDocument/2006/relationships/hyperlink" Target="consultantplus://offline/ref=473FF68595AACB601EF8DD4083CC88FB237E794D05F421F68A73B465FB3F660BBD3BE8C7BF3B3AE2F2EF8DB0f6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25</cp:revision>
  <cp:lastPrinted>2018-07-09T04:13:00Z</cp:lastPrinted>
  <dcterms:created xsi:type="dcterms:W3CDTF">2018-06-29T09:16:00Z</dcterms:created>
  <dcterms:modified xsi:type="dcterms:W3CDTF">2018-07-25T02:41:00Z</dcterms:modified>
</cp:coreProperties>
</file>