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E5" w:rsidRPr="00636EE5" w:rsidRDefault="00636EE5" w:rsidP="00636E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6E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636EE5" w:rsidRPr="00636EE5" w:rsidRDefault="00636EE5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6AEE" w:rsidRDefault="00536AEE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EE5" w:rsidRDefault="0053286A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36AEE" w:rsidRPr="00636EE5" w:rsidRDefault="00536AEE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636EE5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EE5" w:rsidRDefault="006F3D29" w:rsidP="005328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03.05.2018</w:t>
      </w:r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5328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>одгорное</w:t>
      </w:r>
      <w:proofErr w:type="spellEnd"/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3286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53286A" w:rsidRPr="0053286A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536AEE" w:rsidRPr="0053286A" w:rsidRDefault="00536AEE" w:rsidP="005328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6EE5" w:rsidRDefault="00636EE5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6AEE" w:rsidRDefault="00536AEE" w:rsidP="00536A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286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проведении </w:t>
      </w:r>
    </w:p>
    <w:p w:rsidR="00536AEE" w:rsidRDefault="00536AEE" w:rsidP="00536A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3D72">
        <w:rPr>
          <w:rFonts w:ascii="Times New Roman" w:hAnsi="Times New Roman" w:cs="Times New Roman"/>
          <w:b w:val="0"/>
          <w:sz w:val="24"/>
          <w:szCs w:val="24"/>
        </w:rPr>
        <w:t>двухмесячник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D72">
        <w:rPr>
          <w:rFonts w:ascii="Times New Roman" w:hAnsi="Times New Roman" w:cs="Times New Roman"/>
          <w:b w:val="0"/>
          <w:sz w:val="24"/>
          <w:szCs w:val="24"/>
        </w:rPr>
        <w:t xml:space="preserve"> по благоустройству</w:t>
      </w:r>
      <w:r w:rsidRPr="0053286A">
        <w:rPr>
          <w:rFonts w:ascii="Times New Roman" w:hAnsi="Times New Roman" w:cs="Times New Roman"/>
          <w:b w:val="0"/>
          <w:sz w:val="24"/>
          <w:szCs w:val="24"/>
        </w:rPr>
        <w:t xml:space="preserve"> территории</w:t>
      </w:r>
    </w:p>
    <w:p w:rsidR="00536AEE" w:rsidRDefault="00536AEE" w:rsidP="00536A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3286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«Подгорнское сельское поселение»</w:t>
      </w:r>
    </w:p>
    <w:p w:rsidR="0053286A" w:rsidRPr="0053286A" w:rsidRDefault="0053286A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636EE5" w:rsidP="00636E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6EE5" w:rsidRDefault="00636EE5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8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271CB5">
        <w:rPr>
          <w:rFonts w:ascii="Times New Roman" w:hAnsi="Times New Roman" w:cs="Times New Roman"/>
          <w:sz w:val="24"/>
          <w:szCs w:val="24"/>
        </w:rPr>
        <w:t>№</w:t>
      </w:r>
      <w:r w:rsidRPr="0053286A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в целях улучшения внешнего облика населенных пунктов поселения, наведения и поддержания санитарного порядка, согласно </w:t>
      </w:r>
      <w:r w:rsidRPr="0053286A">
        <w:rPr>
          <w:rFonts w:ascii="Times New Roman" w:eastAsia="Times New Roman" w:hAnsi="Times New Roman" w:cs="Times New Roman"/>
          <w:bCs/>
          <w:sz w:val="24"/>
          <w:szCs w:val="24"/>
        </w:rPr>
        <w:t>Норм</w:t>
      </w:r>
      <w:r w:rsidRPr="0053286A">
        <w:rPr>
          <w:rFonts w:ascii="Times New Roman" w:hAnsi="Times New Roman" w:cs="Times New Roman"/>
          <w:bCs/>
          <w:sz w:val="24"/>
          <w:szCs w:val="24"/>
        </w:rPr>
        <w:t>ам</w:t>
      </w:r>
      <w:r w:rsidRPr="00532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правил</w:t>
      </w:r>
      <w:r w:rsidRPr="0053286A">
        <w:rPr>
          <w:rFonts w:ascii="Times New Roman" w:hAnsi="Times New Roman" w:cs="Times New Roman"/>
          <w:bCs/>
          <w:sz w:val="24"/>
          <w:szCs w:val="24"/>
        </w:rPr>
        <w:t xml:space="preserve">ам </w:t>
      </w:r>
      <w:r w:rsidRPr="00532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 благоустройству территории муниципального образования «Подгорнское сельское поселение»</w:t>
      </w:r>
      <w:r w:rsidRPr="0053286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Подгорнского сельского поселения 24.05.2012 № 89, руководствуясь </w:t>
      </w:r>
      <w:hyperlink r:id="rId5" w:history="1">
        <w:r w:rsidRPr="005328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328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 </w:t>
      </w:r>
      <w:proofErr w:type="gramEnd"/>
    </w:p>
    <w:p w:rsidR="00536AEE" w:rsidRPr="0053286A" w:rsidRDefault="00536AEE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EE5" w:rsidRDefault="00536AEE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36AEE" w:rsidRPr="0053286A" w:rsidRDefault="00536AEE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636EE5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86A">
        <w:rPr>
          <w:rFonts w:ascii="Times New Roman" w:hAnsi="Times New Roman" w:cs="Times New Roman"/>
          <w:sz w:val="24"/>
          <w:szCs w:val="24"/>
        </w:rPr>
        <w:t xml:space="preserve">1. Объявить с </w:t>
      </w:r>
      <w:r w:rsidR="006F3D29">
        <w:rPr>
          <w:rFonts w:ascii="Times New Roman" w:hAnsi="Times New Roman" w:cs="Times New Roman"/>
          <w:sz w:val="24"/>
          <w:szCs w:val="24"/>
        </w:rPr>
        <w:t xml:space="preserve"> 03.05.2018</w:t>
      </w:r>
      <w:r w:rsidRPr="0053286A">
        <w:rPr>
          <w:rFonts w:ascii="Times New Roman" w:hAnsi="Times New Roman" w:cs="Times New Roman"/>
          <w:sz w:val="24"/>
          <w:szCs w:val="24"/>
        </w:rPr>
        <w:t xml:space="preserve"> по </w:t>
      </w:r>
      <w:r w:rsidR="006F3D29">
        <w:rPr>
          <w:rFonts w:ascii="Times New Roman" w:hAnsi="Times New Roman" w:cs="Times New Roman"/>
          <w:sz w:val="24"/>
          <w:szCs w:val="24"/>
        </w:rPr>
        <w:t>02.07.2018</w:t>
      </w:r>
      <w:r w:rsidRPr="0053286A">
        <w:rPr>
          <w:rFonts w:ascii="Times New Roman" w:hAnsi="Times New Roman" w:cs="Times New Roman"/>
          <w:sz w:val="24"/>
          <w:szCs w:val="24"/>
        </w:rPr>
        <w:t xml:space="preserve"> двухмесячник по</w:t>
      </w:r>
      <w:r w:rsidR="006F3D29">
        <w:rPr>
          <w:rFonts w:ascii="Times New Roman" w:hAnsi="Times New Roman" w:cs="Times New Roman"/>
          <w:sz w:val="24"/>
          <w:szCs w:val="24"/>
        </w:rPr>
        <w:t xml:space="preserve"> благо</w:t>
      </w:r>
      <w:r w:rsidRPr="0053286A">
        <w:rPr>
          <w:rFonts w:ascii="Times New Roman" w:hAnsi="Times New Roman" w:cs="Times New Roman"/>
          <w:sz w:val="24"/>
          <w:szCs w:val="24"/>
        </w:rPr>
        <w:t>устройству</w:t>
      </w:r>
      <w:r w:rsidR="006F3D29">
        <w:rPr>
          <w:rFonts w:ascii="Times New Roman" w:hAnsi="Times New Roman" w:cs="Times New Roman"/>
          <w:sz w:val="24"/>
          <w:szCs w:val="24"/>
        </w:rPr>
        <w:t xml:space="preserve"> терр</w:t>
      </w:r>
      <w:r w:rsidRPr="0053286A">
        <w:rPr>
          <w:rFonts w:ascii="Times New Roman" w:hAnsi="Times New Roman" w:cs="Times New Roman"/>
          <w:sz w:val="24"/>
          <w:szCs w:val="24"/>
        </w:rPr>
        <w:t xml:space="preserve">итории муниципального образования </w:t>
      </w:r>
      <w:r w:rsidR="00271CB5">
        <w:rPr>
          <w:rFonts w:ascii="Times New Roman" w:hAnsi="Times New Roman" w:cs="Times New Roman"/>
          <w:sz w:val="24"/>
          <w:szCs w:val="24"/>
        </w:rPr>
        <w:t>«</w:t>
      </w:r>
      <w:r w:rsidRPr="0053286A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271CB5">
        <w:rPr>
          <w:rFonts w:ascii="Times New Roman" w:hAnsi="Times New Roman" w:cs="Times New Roman"/>
          <w:sz w:val="24"/>
          <w:szCs w:val="24"/>
        </w:rPr>
        <w:t>»</w:t>
      </w:r>
      <w:r w:rsidRPr="0053286A">
        <w:rPr>
          <w:rFonts w:ascii="Times New Roman" w:hAnsi="Times New Roman" w:cs="Times New Roman"/>
          <w:sz w:val="24"/>
          <w:szCs w:val="24"/>
        </w:rPr>
        <w:t>, в том числе жилых массивов, усадеб и скверов, с участием работников организаций всех форм собственности и населения Подгорнского сельского поселения.</w:t>
      </w:r>
    </w:p>
    <w:p w:rsidR="00AC09B7" w:rsidRPr="0053286A" w:rsidRDefault="00636EE5" w:rsidP="00AC0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6A">
        <w:rPr>
          <w:rFonts w:ascii="Times New Roman" w:hAnsi="Times New Roman" w:cs="Times New Roman"/>
          <w:sz w:val="24"/>
          <w:szCs w:val="24"/>
        </w:rPr>
        <w:t xml:space="preserve">2. </w:t>
      </w:r>
      <w:r w:rsidR="006F3D29">
        <w:rPr>
          <w:rFonts w:ascii="Times New Roman" w:hAnsi="Times New Roman" w:cs="Times New Roman"/>
          <w:sz w:val="24"/>
          <w:szCs w:val="24"/>
        </w:rPr>
        <w:t>З</w:t>
      </w:r>
      <w:r w:rsidRPr="0053286A">
        <w:rPr>
          <w:rFonts w:ascii="Times New Roman" w:hAnsi="Times New Roman" w:cs="Times New Roman"/>
          <w:sz w:val="24"/>
          <w:szCs w:val="24"/>
        </w:rPr>
        <w:t>аместител</w:t>
      </w:r>
      <w:r w:rsidR="006F3D29">
        <w:rPr>
          <w:rFonts w:ascii="Times New Roman" w:hAnsi="Times New Roman" w:cs="Times New Roman"/>
          <w:sz w:val="24"/>
          <w:szCs w:val="24"/>
        </w:rPr>
        <w:t>ю</w:t>
      </w:r>
      <w:r w:rsidRPr="0053286A">
        <w:rPr>
          <w:rFonts w:ascii="Times New Roman" w:hAnsi="Times New Roman" w:cs="Times New Roman"/>
          <w:sz w:val="24"/>
          <w:szCs w:val="24"/>
        </w:rPr>
        <w:t xml:space="preserve"> Главы Подгорнского сельского поселения </w:t>
      </w:r>
      <w:proofErr w:type="spellStart"/>
      <w:r w:rsidR="006F3D29">
        <w:rPr>
          <w:rFonts w:ascii="Times New Roman" w:hAnsi="Times New Roman" w:cs="Times New Roman"/>
          <w:sz w:val="24"/>
          <w:szCs w:val="24"/>
        </w:rPr>
        <w:t>С.С.Пантюхину</w:t>
      </w:r>
      <w:proofErr w:type="spellEnd"/>
      <w:r w:rsidRPr="0053286A">
        <w:rPr>
          <w:rFonts w:ascii="Times New Roman" w:hAnsi="Times New Roman" w:cs="Times New Roman"/>
          <w:sz w:val="24"/>
          <w:szCs w:val="24"/>
        </w:rPr>
        <w:t xml:space="preserve">  совместно с руководителями организаций всех форм собственности организовать </w:t>
      </w:r>
      <w:r w:rsidR="00AC09B7" w:rsidRPr="0053286A">
        <w:rPr>
          <w:rFonts w:ascii="Times New Roman" w:hAnsi="Times New Roman" w:cs="Times New Roman"/>
          <w:sz w:val="24"/>
          <w:szCs w:val="24"/>
        </w:rPr>
        <w:t xml:space="preserve">уборку </w:t>
      </w:r>
      <w:r w:rsidR="00536AEE">
        <w:rPr>
          <w:rFonts w:ascii="Times New Roman" w:hAnsi="Times New Roman" w:cs="Times New Roman"/>
          <w:sz w:val="24"/>
          <w:szCs w:val="24"/>
        </w:rPr>
        <w:t xml:space="preserve">и вывоз мусора с </w:t>
      </w:r>
      <w:r w:rsidR="00AC09B7" w:rsidRPr="0053286A">
        <w:rPr>
          <w:rFonts w:ascii="Times New Roman" w:hAnsi="Times New Roman" w:cs="Times New Roman"/>
          <w:sz w:val="24"/>
          <w:szCs w:val="24"/>
        </w:rPr>
        <w:t>прилегающих к зданиям и сооружениям территорий, несанкционированных свалок</w:t>
      </w:r>
      <w:r w:rsidR="00536AEE">
        <w:rPr>
          <w:rFonts w:ascii="Times New Roman" w:hAnsi="Times New Roman" w:cs="Times New Roman"/>
          <w:sz w:val="24"/>
          <w:szCs w:val="24"/>
        </w:rPr>
        <w:t>.</w:t>
      </w:r>
    </w:p>
    <w:p w:rsidR="00636EE5" w:rsidRPr="0053286A" w:rsidRDefault="00636EE5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6A">
        <w:rPr>
          <w:rFonts w:ascii="Times New Roman" w:hAnsi="Times New Roman" w:cs="Times New Roman"/>
          <w:sz w:val="24"/>
          <w:szCs w:val="24"/>
        </w:rPr>
        <w:t xml:space="preserve">3. </w:t>
      </w:r>
      <w:r w:rsidR="0053286A" w:rsidRPr="0053286A">
        <w:rPr>
          <w:rFonts w:ascii="Times New Roman" w:hAnsi="Times New Roman" w:cs="Times New Roman"/>
          <w:sz w:val="24"/>
          <w:szCs w:val="24"/>
        </w:rPr>
        <w:t>Администраторам (</w:t>
      </w:r>
      <w:proofErr w:type="spellStart"/>
      <w:r w:rsidR="0053286A" w:rsidRPr="0053286A">
        <w:rPr>
          <w:rFonts w:ascii="Times New Roman" w:hAnsi="Times New Roman" w:cs="Times New Roman"/>
          <w:sz w:val="24"/>
          <w:szCs w:val="24"/>
        </w:rPr>
        <w:t>М.Ю.Закутяевой</w:t>
      </w:r>
      <w:proofErr w:type="spellEnd"/>
      <w:r w:rsidR="0053286A" w:rsidRPr="0053286A">
        <w:rPr>
          <w:rFonts w:ascii="Times New Roman" w:hAnsi="Times New Roman" w:cs="Times New Roman"/>
          <w:sz w:val="24"/>
          <w:szCs w:val="24"/>
        </w:rPr>
        <w:t>,</w:t>
      </w:r>
      <w:r w:rsidR="0053286A">
        <w:rPr>
          <w:rFonts w:ascii="Times New Roman" w:hAnsi="Times New Roman" w:cs="Times New Roman"/>
          <w:sz w:val="24"/>
          <w:szCs w:val="24"/>
        </w:rPr>
        <w:t xml:space="preserve"> </w:t>
      </w:r>
      <w:r w:rsidR="0053286A" w:rsidRPr="0053286A">
        <w:rPr>
          <w:rFonts w:ascii="Times New Roman" w:hAnsi="Times New Roman" w:cs="Times New Roman"/>
          <w:sz w:val="24"/>
          <w:szCs w:val="24"/>
        </w:rPr>
        <w:t>Г.П. Белоусовой, Т.Ю.</w:t>
      </w:r>
      <w:r w:rsidR="0053286A">
        <w:rPr>
          <w:rFonts w:ascii="Times New Roman" w:hAnsi="Times New Roman" w:cs="Times New Roman"/>
          <w:sz w:val="24"/>
          <w:szCs w:val="24"/>
        </w:rPr>
        <w:t xml:space="preserve"> </w:t>
      </w:r>
      <w:r w:rsidR="0053286A" w:rsidRPr="0053286A">
        <w:rPr>
          <w:rFonts w:ascii="Times New Roman" w:hAnsi="Times New Roman" w:cs="Times New Roman"/>
          <w:sz w:val="24"/>
          <w:szCs w:val="24"/>
        </w:rPr>
        <w:t xml:space="preserve">Лапиной, </w:t>
      </w:r>
      <w:proofErr w:type="spellStart"/>
      <w:r w:rsidR="0053286A" w:rsidRPr="0053286A">
        <w:rPr>
          <w:rFonts w:ascii="Times New Roman" w:hAnsi="Times New Roman" w:cs="Times New Roman"/>
          <w:sz w:val="24"/>
          <w:szCs w:val="24"/>
        </w:rPr>
        <w:t>В.А.Мосину</w:t>
      </w:r>
      <w:proofErr w:type="spellEnd"/>
      <w:r w:rsidR="0053286A">
        <w:rPr>
          <w:rFonts w:ascii="Times New Roman" w:hAnsi="Times New Roman" w:cs="Times New Roman"/>
          <w:sz w:val="24"/>
          <w:szCs w:val="24"/>
        </w:rPr>
        <w:t>,</w:t>
      </w:r>
      <w:r w:rsidR="0053286A" w:rsidRPr="0053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86A" w:rsidRPr="0053286A">
        <w:rPr>
          <w:rFonts w:ascii="Times New Roman" w:hAnsi="Times New Roman" w:cs="Times New Roman"/>
          <w:sz w:val="24"/>
          <w:szCs w:val="24"/>
        </w:rPr>
        <w:t>Н.М.Петроченко</w:t>
      </w:r>
      <w:proofErr w:type="spellEnd"/>
      <w:r w:rsidRPr="0053286A">
        <w:rPr>
          <w:rFonts w:ascii="Times New Roman" w:hAnsi="Times New Roman" w:cs="Times New Roman"/>
          <w:sz w:val="24"/>
          <w:szCs w:val="24"/>
        </w:rPr>
        <w:t>) обеспечить привлечение  населения по месту жительства для очистки жилых массивов, усадеб от зимних накоплений.</w:t>
      </w:r>
    </w:p>
    <w:p w:rsidR="00636EE5" w:rsidRPr="0053286A" w:rsidRDefault="0053286A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6A">
        <w:rPr>
          <w:rFonts w:ascii="Times New Roman" w:hAnsi="Times New Roman" w:cs="Times New Roman"/>
          <w:sz w:val="24"/>
          <w:szCs w:val="24"/>
        </w:rPr>
        <w:t>4</w:t>
      </w:r>
      <w:r w:rsidR="00636EE5" w:rsidRPr="0053286A">
        <w:rPr>
          <w:rFonts w:ascii="Times New Roman" w:hAnsi="Times New Roman" w:cs="Times New Roman"/>
          <w:sz w:val="24"/>
          <w:szCs w:val="24"/>
        </w:rPr>
        <w:t>. Установить еженедельный санитарный день по благоустройству и санитарной уборке территорий - пятница.</w:t>
      </w:r>
    </w:p>
    <w:p w:rsidR="00636EE5" w:rsidRPr="0053286A" w:rsidRDefault="0053286A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86A">
        <w:rPr>
          <w:rFonts w:ascii="Times New Roman" w:hAnsi="Times New Roman" w:cs="Times New Roman"/>
          <w:sz w:val="24"/>
          <w:szCs w:val="24"/>
        </w:rPr>
        <w:t>5</w:t>
      </w:r>
      <w:r w:rsidR="00AC09B7" w:rsidRPr="0053286A">
        <w:rPr>
          <w:rFonts w:ascii="Times New Roman" w:hAnsi="Times New Roman" w:cs="Times New Roman"/>
          <w:sz w:val="24"/>
          <w:szCs w:val="24"/>
        </w:rPr>
        <w:t>.</w:t>
      </w:r>
      <w:r w:rsidR="00636EE5" w:rsidRPr="00532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6EE5" w:rsidRPr="005328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6EE5" w:rsidRPr="005328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5328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3286A" w:rsidRPr="0053286A" w:rsidRDefault="0053286A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86A" w:rsidRPr="0053286A" w:rsidRDefault="0053286A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9B7" w:rsidRPr="0053286A" w:rsidRDefault="00AC09B7" w:rsidP="0063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636EE5" w:rsidP="00636E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AC09B7" w:rsidP="00636E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286A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       </w:t>
      </w:r>
      <w:proofErr w:type="spellStart"/>
      <w:r w:rsidRPr="0053286A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36EE5" w:rsidRPr="0053286A" w:rsidRDefault="00636EE5" w:rsidP="00636E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6EE5" w:rsidRPr="0053286A" w:rsidRDefault="00636EE5" w:rsidP="00636E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636EE5" w:rsidRPr="0053286A" w:rsidSect="00636EE5">
      <w:pgSz w:w="11906" w:h="16838"/>
      <w:pgMar w:top="709" w:right="991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E5"/>
    <w:rsid w:val="00056366"/>
    <w:rsid w:val="00271CB5"/>
    <w:rsid w:val="00491293"/>
    <w:rsid w:val="0053286A"/>
    <w:rsid w:val="00536AEE"/>
    <w:rsid w:val="00636EE5"/>
    <w:rsid w:val="006F3D29"/>
    <w:rsid w:val="007E3308"/>
    <w:rsid w:val="00AC09B7"/>
    <w:rsid w:val="00B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6E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636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536AEE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1AF07A8F4F2E98F7A0702DFC550ECEF126C46F167AE12353575665A0E97BB6n3h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2017-05-24T11:28:00Z</cp:lastPrinted>
  <dcterms:created xsi:type="dcterms:W3CDTF">2016-06-08T06:30:00Z</dcterms:created>
  <dcterms:modified xsi:type="dcterms:W3CDTF">2018-06-04T04:11:00Z</dcterms:modified>
</cp:coreProperties>
</file>