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2" w:rsidRPr="00886BF2" w:rsidRDefault="005149B2" w:rsidP="0051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BF2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886BF2" w:rsidRDefault="00886BF2" w:rsidP="0051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2" w:rsidRPr="00886BF2" w:rsidRDefault="005149B2" w:rsidP="0051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BF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</w:p>
    <w:p w:rsidR="005149B2" w:rsidRPr="00886BF2" w:rsidRDefault="005149B2" w:rsidP="0051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BF2" w:rsidRDefault="00886BF2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886BF2" w:rsidRDefault="00886BF2" w:rsidP="00886BF2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EE1219">
        <w:rPr>
          <w:rFonts w:ascii="Times New Roman" w:eastAsia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.02.2016                                             с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</w:rPr>
        <w:t>одгорное                                                          № 6</w:t>
      </w:r>
    </w:p>
    <w:p w:rsidR="00886BF2" w:rsidRDefault="00886BF2" w:rsidP="00886BF2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EE1219" w:rsidRDefault="00EE1219" w:rsidP="00886BF2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149B2" w:rsidRPr="00886BF2" w:rsidRDefault="005149B2" w:rsidP="005149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eastAsia="Times New Roman" w:hAnsi="Times New Roman" w:cs="Times New Roman"/>
          <w:b w:val="0"/>
          <w:sz w:val="24"/>
          <w:szCs w:val="24"/>
        </w:rPr>
        <w:t>О комиссии</w:t>
      </w:r>
    </w:p>
    <w:p w:rsidR="00EE1219" w:rsidRDefault="005149B2" w:rsidP="005149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</w:t>
      </w:r>
    </w:p>
    <w:p w:rsidR="00EE1219" w:rsidRDefault="005149B2" w:rsidP="005149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и </w:t>
      </w:r>
      <w:r w:rsidRPr="00886BF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урегулированию конфликта интересов</w:t>
      </w:r>
      <w:r w:rsidRPr="00886B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49B2" w:rsidRPr="00886BF2" w:rsidRDefault="005149B2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886BF2">
        <w:rPr>
          <w:rFonts w:ascii="Times New Roman" w:eastAsia="Times New Roman" w:hAnsi="Times New Roman" w:cs="Times New Roman"/>
          <w:b w:val="0"/>
          <w:sz w:val="24"/>
          <w:szCs w:val="24"/>
        </w:rPr>
        <w:t>Администрации Подгорнского сельского поселения</w:t>
      </w:r>
    </w:p>
    <w:p w:rsidR="005149B2" w:rsidRPr="00886BF2" w:rsidRDefault="005149B2" w:rsidP="00514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hyperlink r:id="rId5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Томской области от 11.09.2007 N 198-ОЗ "О муниципальной службе в Томской области", на основании Устава муниципального образования «Подгорнское сельское поселение»:</w:t>
      </w: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6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поселения;</w:t>
      </w: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01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поселения.</w:t>
      </w: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2. Признать утратившими силу распоряжения Администрации Подгорнского сельского поселения:</w:t>
      </w: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от </w:t>
      </w:r>
      <w:r w:rsidR="004A0EBD" w:rsidRPr="00886BF2">
        <w:rPr>
          <w:rFonts w:ascii="Times New Roman" w:hAnsi="Times New Roman" w:cs="Times New Roman"/>
          <w:sz w:val="24"/>
          <w:szCs w:val="24"/>
        </w:rPr>
        <w:t xml:space="preserve">02.07.2010 № 34 </w:t>
      </w:r>
      <w:r w:rsidRPr="00886BF2">
        <w:rPr>
          <w:rFonts w:ascii="Times New Roman" w:hAnsi="Times New Roman" w:cs="Times New Roman"/>
          <w:sz w:val="24"/>
          <w:szCs w:val="24"/>
        </w:rPr>
        <w:t>"О</w:t>
      </w:r>
      <w:r w:rsidR="004A0EBD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A0EBD" w:rsidRPr="00886BF2"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 по </w:t>
      </w:r>
      <w:r w:rsidRPr="00886BF2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="004A0EBD" w:rsidRPr="00886BF2">
        <w:rPr>
          <w:rFonts w:ascii="Times New Roman" w:hAnsi="Times New Roman" w:cs="Times New Roman"/>
          <w:sz w:val="24"/>
          <w:szCs w:val="24"/>
        </w:rPr>
        <w:t>»</w:t>
      </w:r>
      <w:r w:rsidRPr="00886BF2">
        <w:rPr>
          <w:rFonts w:ascii="Times New Roman" w:hAnsi="Times New Roman" w:cs="Times New Roman"/>
          <w:sz w:val="24"/>
          <w:szCs w:val="24"/>
        </w:rPr>
        <w:t>;</w:t>
      </w:r>
    </w:p>
    <w:p w:rsidR="005149B2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от </w:t>
      </w:r>
      <w:r w:rsidR="004A0EBD" w:rsidRPr="00886BF2">
        <w:rPr>
          <w:rFonts w:ascii="Times New Roman" w:hAnsi="Times New Roman" w:cs="Times New Roman"/>
          <w:sz w:val="24"/>
          <w:szCs w:val="24"/>
        </w:rPr>
        <w:t>27.09.2010 № 48</w:t>
      </w:r>
      <w:r w:rsidRPr="00886BF2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</w:t>
      </w:r>
      <w:r w:rsidR="004A0EBD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 от 02.07.2010 № 34</w:t>
      </w:r>
      <w:r w:rsidRPr="00886BF2">
        <w:rPr>
          <w:rFonts w:ascii="Times New Roman" w:hAnsi="Times New Roman" w:cs="Times New Roman"/>
          <w:sz w:val="24"/>
          <w:szCs w:val="24"/>
        </w:rPr>
        <w:t>";</w:t>
      </w:r>
    </w:p>
    <w:p w:rsidR="00683BBC" w:rsidRPr="00886BF2" w:rsidRDefault="005149B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3. </w:t>
      </w:r>
      <w:r w:rsidR="00683BBC" w:rsidRPr="00886BF2">
        <w:rPr>
          <w:rFonts w:ascii="Times New Roman" w:hAnsi="Times New Roman" w:cs="Times New Roman"/>
          <w:sz w:val="24"/>
          <w:szCs w:val="24"/>
        </w:rPr>
        <w:t>Опубликовать распоряжение в печатном издании «Официальные ведомости Подгорнского сельского поселения и разместить на официальном сайте Подгорнского сельского поселения в сети Интернет.</w:t>
      </w:r>
    </w:p>
    <w:p w:rsidR="005149B2" w:rsidRPr="00886BF2" w:rsidRDefault="00683BBC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4. </w:t>
      </w:r>
      <w:r w:rsidR="005149B2" w:rsidRPr="00886BF2">
        <w:rPr>
          <w:rFonts w:ascii="Times New Roman" w:hAnsi="Times New Roman" w:cs="Times New Roman"/>
          <w:sz w:val="24"/>
          <w:szCs w:val="24"/>
        </w:rPr>
        <w:t>Распоряжение вступает в силу с</w:t>
      </w:r>
      <w:r w:rsidR="003C16CF" w:rsidRPr="00886BF2">
        <w:rPr>
          <w:rFonts w:ascii="Times New Roman" w:hAnsi="Times New Roman" w:cs="Times New Roman"/>
          <w:sz w:val="24"/>
          <w:szCs w:val="24"/>
        </w:rPr>
        <w:t>о дня</w:t>
      </w:r>
      <w:r w:rsidR="005149B2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>опубликования</w:t>
      </w:r>
      <w:r w:rsidR="004A0EBD" w:rsidRPr="00886BF2">
        <w:rPr>
          <w:rFonts w:ascii="Times New Roman" w:hAnsi="Times New Roman" w:cs="Times New Roman"/>
          <w:sz w:val="24"/>
          <w:szCs w:val="24"/>
        </w:rPr>
        <w:t>.</w:t>
      </w:r>
    </w:p>
    <w:p w:rsidR="004A0EBD" w:rsidRPr="00886BF2" w:rsidRDefault="00683BBC" w:rsidP="00683B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5</w:t>
      </w:r>
      <w:r w:rsidR="005149B2" w:rsidRPr="00886BF2">
        <w:rPr>
          <w:rFonts w:ascii="Times New Roman" w:hAnsi="Times New Roman" w:cs="Times New Roman"/>
          <w:sz w:val="24"/>
          <w:szCs w:val="24"/>
        </w:rPr>
        <w:t xml:space="preserve">. </w:t>
      </w:r>
      <w:r w:rsidR="005149B2" w:rsidRPr="00886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49B2" w:rsidRPr="00886BF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149B2" w:rsidRPr="00886BF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4A0EBD" w:rsidRPr="00886BF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5149B2" w:rsidRPr="00886BF2" w:rsidRDefault="005149B2" w:rsidP="0051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B2" w:rsidRDefault="005149B2" w:rsidP="0051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Pr="00886BF2" w:rsidRDefault="00EE1219" w:rsidP="0051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B2" w:rsidRPr="00886BF2" w:rsidRDefault="005149B2" w:rsidP="004A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BF2">
        <w:rPr>
          <w:rFonts w:ascii="Times New Roman" w:eastAsia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</w:t>
      </w:r>
      <w:proofErr w:type="spellStart"/>
      <w:r w:rsidRPr="00886BF2">
        <w:rPr>
          <w:rFonts w:ascii="Times New Roman" w:eastAsia="Times New Roman" w:hAnsi="Times New Roman" w:cs="Times New Roman"/>
          <w:sz w:val="24"/>
          <w:szCs w:val="24"/>
        </w:rPr>
        <w:t>В.И.Будаев</w:t>
      </w:r>
      <w:proofErr w:type="spellEnd"/>
    </w:p>
    <w:p w:rsidR="005149B2" w:rsidRPr="00886BF2" w:rsidRDefault="005149B2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EBD" w:rsidRDefault="004A0EBD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Pr="00886BF2" w:rsidRDefault="00EE1219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9B2" w:rsidRPr="00EE1219" w:rsidRDefault="005149B2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219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5149B2" w:rsidRPr="00EE1219" w:rsidRDefault="005149B2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219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5149B2" w:rsidRPr="00EE1219" w:rsidRDefault="005149B2" w:rsidP="00514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1219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4A0EBD" w:rsidRPr="00EE1219">
        <w:rPr>
          <w:rFonts w:ascii="Times New Roman" w:eastAsia="Times New Roman" w:hAnsi="Times New Roman" w:cs="Times New Roman"/>
          <w:sz w:val="20"/>
          <w:szCs w:val="20"/>
        </w:rPr>
        <w:t>25.02.2016</w:t>
      </w:r>
      <w:r w:rsidRPr="00EE1219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E1219" w:rsidRPr="00EE1219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5149B2" w:rsidRPr="00886BF2" w:rsidRDefault="005149B2" w:rsidP="0051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149B2" w:rsidRPr="00886BF2" w:rsidRDefault="005149B2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eastAsia="Times New Roman" w:hAnsi="Times New Roman" w:cs="Times New Roman"/>
          <w:b w:val="0"/>
          <w:sz w:val="24"/>
          <w:szCs w:val="24"/>
        </w:rPr>
        <w:t>СОСТАВ</w:t>
      </w:r>
    </w:p>
    <w:p w:rsidR="005149B2" w:rsidRPr="00886BF2" w:rsidRDefault="005149B2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eastAsia="Times New Roman" w:hAnsi="Times New Roman" w:cs="Times New Roman"/>
          <w:b w:val="0"/>
          <w:sz w:val="24"/>
          <w:szCs w:val="24"/>
        </w:rPr>
        <w:t>КОМИССИИ АДМИНИСТРАЦИИ ПОДГОРНСКОГО СЕЛЬСКОГО ПОСЕЛЕНИЯ</w:t>
      </w:r>
    </w:p>
    <w:p w:rsidR="005149B2" w:rsidRDefault="005149B2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86BF2">
        <w:rPr>
          <w:rFonts w:ascii="Times New Roman" w:eastAsia="Times New Roman" w:hAnsi="Times New Roman" w:cs="Times New Roman"/>
          <w:b w:val="0"/>
          <w:sz w:val="24"/>
          <w:szCs w:val="24"/>
        </w:rPr>
        <w:t>ПО УРЕГУЛИРОВАНИЮ КОНФЛИКТА ИНТЕРЕСОВ</w:t>
      </w:r>
    </w:p>
    <w:p w:rsidR="00EE1219" w:rsidRPr="00886BF2" w:rsidRDefault="00EE1219" w:rsidP="005149B2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149B2" w:rsidRPr="00886BF2" w:rsidRDefault="005149B2" w:rsidP="005149B2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565"/>
        <w:gridCol w:w="690"/>
        <w:gridCol w:w="5315"/>
      </w:tblGrid>
      <w:tr w:rsidR="005149B2" w:rsidRPr="00886BF2" w:rsidTr="00997639">
        <w:tc>
          <w:tcPr>
            <w:tcW w:w="3708" w:type="dxa"/>
          </w:tcPr>
          <w:p w:rsidR="00875FDF" w:rsidRPr="00886BF2" w:rsidRDefault="00875FDF" w:rsidP="00875F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hAnsi="Times New Roman" w:cs="Times New Roman"/>
                <w:sz w:val="24"/>
                <w:szCs w:val="24"/>
              </w:rPr>
              <w:t>Нечаев Юрий Васильевич</w:t>
            </w:r>
          </w:p>
          <w:p w:rsidR="005149B2" w:rsidRPr="00886BF2" w:rsidRDefault="005149B2" w:rsidP="005149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149B2" w:rsidRPr="00886BF2" w:rsidRDefault="00EE1219" w:rsidP="0051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580" w:type="dxa"/>
          </w:tcPr>
          <w:p w:rsidR="005149B2" w:rsidRPr="00886BF2" w:rsidRDefault="00875FDF" w:rsidP="0051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Заместителя Главы Подгорнского сельского поселения</w:t>
            </w:r>
            <w:r w:rsidR="005149B2"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875FDF" w:rsidRPr="00886BF2" w:rsidRDefault="00875FDF" w:rsidP="0051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9B2" w:rsidRPr="00886BF2" w:rsidTr="00997639">
        <w:tc>
          <w:tcPr>
            <w:tcW w:w="3708" w:type="dxa"/>
          </w:tcPr>
          <w:p w:rsidR="00E97007" w:rsidRPr="00886BF2" w:rsidRDefault="003C16CF" w:rsidP="003C1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F2">
              <w:rPr>
                <w:rFonts w:ascii="Times New Roman" w:hAnsi="Times New Roman" w:cs="Times New Roman"/>
                <w:sz w:val="24"/>
                <w:szCs w:val="24"/>
              </w:rPr>
              <w:t>Закутяева</w:t>
            </w:r>
            <w:proofErr w:type="spellEnd"/>
            <w:r w:rsidRPr="00886BF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720" w:type="dxa"/>
          </w:tcPr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5149B2" w:rsidRPr="00886BF2" w:rsidRDefault="003C16CF" w:rsidP="00E9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Администрации Подгорнского сельского поселения,</w:t>
            </w:r>
            <w:r w:rsidR="005149B2"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комиссии;</w:t>
            </w:r>
          </w:p>
          <w:p w:rsidR="003C16CF" w:rsidRPr="00886BF2" w:rsidRDefault="003C16CF" w:rsidP="00E9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9B2" w:rsidRPr="00886BF2" w:rsidTr="00997639">
        <w:tc>
          <w:tcPr>
            <w:tcW w:w="3708" w:type="dxa"/>
          </w:tcPr>
          <w:p w:rsidR="005149B2" w:rsidRPr="00886BF2" w:rsidRDefault="003C16CF" w:rsidP="005149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hAnsi="Times New Roman" w:cs="Times New Roman"/>
                <w:sz w:val="24"/>
                <w:szCs w:val="24"/>
              </w:rPr>
              <w:t>Лаврова Любовь Михайловна</w:t>
            </w:r>
          </w:p>
        </w:tc>
        <w:tc>
          <w:tcPr>
            <w:tcW w:w="720" w:type="dxa"/>
          </w:tcPr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5149B2" w:rsidRPr="00886BF2" w:rsidRDefault="003C16CF" w:rsidP="003C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Подгорнского сельского поселения </w:t>
            </w:r>
            <w:r w:rsidR="00875FDF"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коллектива</w:t>
            </w:r>
            <w:r w:rsidR="005149B2"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; секретарь комиссии</w:t>
            </w:r>
          </w:p>
        </w:tc>
      </w:tr>
      <w:tr w:rsidR="005149B2" w:rsidRPr="00886BF2" w:rsidTr="00997639">
        <w:tc>
          <w:tcPr>
            <w:tcW w:w="10008" w:type="dxa"/>
            <w:gridSpan w:val="3"/>
          </w:tcPr>
          <w:p w:rsidR="005149B2" w:rsidRPr="00886BF2" w:rsidRDefault="005149B2" w:rsidP="005149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9B2" w:rsidRPr="00886BF2" w:rsidTr="00997639">
        <w:tc>
          <w:tcPr>
            <w:tcW w:w="3708" w:type="dxa"/>
          </w:tcPr>
          <w:p w:rsidR="005149B2" w:rsidRPr="00886BF2" w:rsidRDefault="00875FDF" w:rsidP="00EE12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hAnsi="Times New Roman" w:cs="Times New Roman"/>
                <w:sz w:val="24"/>
                <w:szCs w:val="24"/>
              </w:rPr>
              <w:t>Рязанцева Вале</w:t>
            </w:r>
            <w:r w:rsidR="00EE12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BF2">
              <w:rPr>
                <w:rFonts w:ascii="Times New Roman" w:hAnsi="Times New Roman" w:cs="Times New Roman"/>
                <w:sz w:val="24"/>
                <w:szCs w:val="24"/>
              </w:rPr>
              <w:t>тина Владимировна</w:t>
            </w:r>
          </w:p>
        </w:tc>
        <w:tc>
          <w:tcPr>
            <w:tcW w:w="720" w:type="dxa"/>
          </w:tcPr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</w:tcPr>
          <w:p w:rsidR="005149B2" w:rsidRPr="00886BF2" w:rsidRDefault="003C16CF" w:rsidP="003C1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75FDF" w:rsidRPr="00886BF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Администрации Подгорнского сельского поселения</w:t>
            </w:r>
          </w:p>
        </w:tc>
      </w:tr>
      <w:tr w:rsidR="005149B2" w:rsidRPr="00886BF2" w:rsidTr="00997639">
        <w:tc>
          <w:tcPr>
            <w:tcW w:w="3708" w:type="dxa"/>
          </w:tcPr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149B2" w:rsidRPr="00886BF2" w:rsidRDefault="005149B2" w:rsidP="0051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007" w:rsidRPr="00886BF2" w:rsidRDefault="00E97007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  <w:proofErr w:type="spellStart"/>
      <w:r w:rsidRPr="00886BF2">
        <w:rPr>
          <w:rFonts w:ascii="Times New Roman" w:hAnsi="Times New Roman" w:cs="Times New Roman"/>
          <w:sz w:val="24"/>
          <w:szCs w:val="24"/>
        </w:rPr>
        <w:t>Шляпина</w:t>
      </w:r>
      <w:proofErr w:type="spellEnd"/>
      <w:r w:rsidRPr="00886BF2">
        <w:rPr>
          <w:rFonts w:ascii="Times New Roman" w:hAnsi="Times New Roman" w:cs="Times New Roman"/>
          <w:sz w:val="24"/>
          <w:szCs w:val="24"/>
        </w:rPr>
        <w:t xml:space="preserve"> Алёна Васильевна             </w:t>
      </w:r>
      <w:r w:rsidR="00875FDF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 xml:space="preserve">-     </w:t>
      </w:r>
      <w:r w:rsidR="00875FDF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>бухгалтер</w:t>
      </w:r>
      <w:r w:rsidR="00875FDF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 xml:space="preserve"> Администрации Подгорнского сельского </w:t>
      </w:r>
      <w:r w:rsidR="003C16CF" w:rsidRPr="00886BF2">
        <w:rPr>
          <w:rFonts w:ascii="Times New Roman" w:hAnsi="Times New Roman" w:cs="Times New Roman"/>
          <w:sz w:val="24"/>
          <w:szCs w:val="24"/>
        </w:rPr>
        <w:t>по</w:t>
      </w:r>
      <w:r w:rsidR="00875FDF" w:rsidRPr="00886BF2">
        <w:rPr>
          <w:rFonts w:ascii="Times New Roman" w:hAnsi="Times New Roman" w:cs="Times New Roman"/>
          <w:sz w:val="24"/>
          <w:szCs w:val="24"/>
        </w:rPr>
        <w:t>селения</w:t>
      </w:r>
    </w:p>
    <w:p w:rsidR="004A4D64" w:rsidRDefault="00E97007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A4D64" w:rsidRPr="00886BF2">
        <w:rPr>
          <w:rFonts w:ascii="Times New Roman" w:hAnsi="Times New Roman" w:cs="Times New Roman"/>
          <w:sz w:val="24"/>
          <w:szCs w:val="24"/>
        </w:rPr>
        <w:br/>
      </w: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E1219" w:rsidRPr="00886BF2" w:rsidRDefault="00EE1219" w:rsidP="005149B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A4D64" w:rsidRPr="00EE1219" w:rsidRDefault="004A4D64" w:rsidP="005149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1219">
        <w:rPr>
          <w:rFonts w:ascii="Times New Roman" w:hAnsi="Times New Roman" w:cs="Times New Roman"/>
        </w:rPr>
        <w:lastRenderedPageBreak/>
        <w:t>Утверждено</w:t>
      </w:r>
    </w:p>
    <w:p w:rsidR="004A4D64" w:rsidRPr="00EE1219" w:rsidRDefault="004A4D64" w:rsidP="005149B2">
      <w:pPr>
        <w:pStyle w:val="ConsPlusNormal"/>
        <w:jc w:val="right"/>
        <w:rPr>
          <w:rFonts w:ascii="Times New Roman" w:hAnsi="Times New Roman" w:cs="Times New Roman"/>
        </w:rPr>
      </w:pPr>
      <w:r w:rsidRPr="00EE1219">
        <w:rPr>
          <w:rFonts w:ascii="Times New Roman" w:hAnsi="Times New Roman" w:cs="Times New Roman"/>
        </w:rPr>
        <w:t>распоряжением</w:t>
      </w:r>
    </w:p>
    <w:p w:rsidR="00E97007" w:rsidRPr="00EE1219" w:rsidRDefault="004A4D64" w:rsidP="005149B2">
      <w:pPr>
        <w:pStyle w:val="ConsPlusNormal"/>
        <w:jc w:val="right"/>
        <w:rPr>
          <w:rFonts w:ascii="Times New Roman" w:hAnsi="Times New Roman" w:cs="Times New Roman"/>
        </w:rPr>
      </w:pPr>
      <w:r w:rsidRPr="00EE1219">
        <w:rPr>
          <w:rFonts w:ascii="Times New Roman" w:hAnsi="Times New Roman" w:cs="Times New Roman"/>
        </w:rPr>
        <w:t xml:space="preserve">Администрации </w:t>
      </w:r>
      <w:r w:rsidR="00E97007" w:rsidRPr="00EE1219">
        <w:rPr>
          <w:rFonts w:ascii="Times New Roman" w:hAnsi="Times New Roman" w:cs="Times New Roman"/>
        </w:rPr>
        <w:t xml:space="preserve">Подгорнского </w:t>
      </w:r>
      <w:proofErr w:type="gramStart"/>
      <w:r w:rsidR="00E97007" w:rsidRPr="00EE1219">
        <w:rPr>
          <w:rFonts w:ascii="Times New Roman" w:hAnsi="Times New Roman" w:cs="Times New Roman"/>
        </w:rPr>
        <w:t>сельского</w:t>
      </w:r>
      <w:proofErr w:type="gramEnd"/>
      <w:r w:rsidR="00E97007" w:rsidRPr="00EE1219">
        <w:rPr>
          <w:rFonts w:ascii="Times New Roman" w:hAnsi="Times New Roman" w:cs="Times New Roman"/>
        </w:rPr>
        <w:t xml:space="preserve"> </w:t>
      </w:r>
    </w:p>
    <w:p w:rsidR="004A4D64" w:rsidRPr="00EE1219" w:rsidRDefault="00E97007" w:rsidP="005149B2">
      <w:pPr>
        <w:pStyle w:val="ConsPlusNormal"/>
        <w:jc w:val="right"/>
        <w:rPr>
          <w:rFonts w:ascii="Times New Roman" w:hAnsi="Times New Roman" w:cs="Times New Roman"/>
        </w:rPr>
      </w:pPr>
      <w:r w:rsidRPr="00EE1219">
        <w:rPr>
          <w:rFonts w:ascii="Times New Roman" w:hAnsi="Times New Roman" w:cs="Times New Roman"/>
        </w:rPr>
        <w:t>Поселения  от.</w:t>
      </w:r>
      <w:r w:rsidR="00EE1219" w:rsidRPr="00EE1219">
        <w:rPr>
          <w:rFonts w:ascii="Times New Roman" w:hAnsi="Times New Roman" w:cs="Times New Roman"/>
        </w:rPr>
        <w:t>25.</w:t>
      </w:r>
      <w:r w:rsidRPr="00EE1219">
        <w:rPr>
          <w:rFonts w:ascii="Times New Roman" w:hAnsi="Times New Roman" w:cs="Times New Roman"/>
        </w:rPr>
        <w:t xml:space="preserve">02.2016 № </w:t>
      </w:r>
      <w:r w:rsidR="00EE1219" w:rsidRPr="00EE1219">
        <w:rPr>
          <w:rFonts w:ascii="Times New Roman" w:hAnsi="Times New Roman" w:cs="Times New Roman"/>
        </w:rPr>
        <w:t>6</w:t>
      </w:r>
    </w:p>
    <w:p w:rsidR="00EE1219" w:rsidRDefault="00EE1219" w:rsidP="00514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19" w:rsidRPr="00886BF2" w:rsidRDefault="00EE1219" w:rsidP="005149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4D64" w:rsidRPr="00886BF2" w:rsidRDefault="004A4D64" w:rsidP="00514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D64" w:rsidRPr="00886BF2" w:rsidRDefault="004A4D64" w:rsidP="005149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  <w:r w:rsidRPr="00886BF2">
        <w:rPr>
          <w:rFonts w:ascii="Times New Roman" w:hAnsi="Times New Roman" w:cs="Times New Roman"/>
          <w:sz w:val="24"/>
          <w:szCs w:val="24"/>
        </w:rPr>
        <w:t>ПОЛОЖЕНИЕ</w:t>
      </w:r>
    </w:p>
    <w:p w:rsidR="00E97007" w:rsidRPr="00886BF2" w:rsidRDefault="004A4D64" w:rsidP="005149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</w:p>
    <w:p w:rsidR="00E97007" w:rsidRPr="00886BF2" w:rsidRDefault="004A4D64" w:rsidP="005149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 К СЛУЖЕБНОМУ</w:t>
      </w:r>
      <w:r w:rsidR="00E97007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</w:t>
      </w:r>
    </w:p>
    <w:p w:rsidR="00E97007" w:rsidRPr="00886BF2" w:rsidRDefault="004A4D64" w:rsidP="005149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И УРЕГУЛИРОВАНИЮ</w:t>
      </w:r>
      <w:r w:rsidR="00E97007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</w:p>
    <w:p w:rsidR="004A4D64" w:rsidRPr="00886BF2" w:rsidRDefault="004A4D64" w:rsidP="005149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97007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</w:p>
    <w:p w:rsidR="004A4D64" w:rsidRPr="00886BF2" w:rsidRDefault="004A4D64" w:rsidP="005149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97007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правовыми актами Томской области, муниципальными правовыми актами </w:t>
      </w:r>
      <w:r w:rsidR="00D32BD8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1) обеспечение соблюдения муниципальными служащими Администрации </w:t>
      </w:r>
      <w:r w:rsidR="00D32BD8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законами, актами Президента Российской Федерации и Правительства Российской Федерации, правовыми актами Томской области, муниципальными правовыми актами </w:t>
      </w:r>
      <w:r w:rsidR="00D32BD8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(далее - требования к служебному поведению);</w:t>
      </w:r>
      <w:proofErr w:type="gramEnd"/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осуществление в Администрации </w:t>
      </w:r>
      <w:r w:rsidR="00D32BD8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4. Положение о комиссии и состав комиссии утверждаются распоряжением Администрации </w:t>
      </w:r>
      <w:r w:rsidR="00D32BD8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.</w:t>
      </w:r>
    </w:p>
    <w:p w:rsidR="00D32BD8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5. В состав комиссии входят муниципальные служащие, представители кадровой и правовой служб Администрации </w:t>
      </w:r>
      <w:r w:rsidR="00D32BD8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 xml:space="preserve">, представители профсоюзной организации Администрации </w:t>
      </w:r>
      <w:r w:rsidR="00D32BD8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</w:t>
      </w:r>
      <w:r w:rsidR="00D32BD8" w:rsidRPr="00886BF2">
        <w:rPr>
          <w:rFonts w:ascii="Times New Roman" w:hAnsi="Times New Roman" w:cs="Times New Roman"/>
          <w:sz w:val="24"/>
          <w:szCs w:val="24"/>
        </w:rPr>
        <w:t xml:space="preserve">ь (представители) </w:t>
      </w:r>
      <w:r w:rsidRPr="00886BF2">
        <w:rPr>
          <w:rFonts w:ascii="Times New Roman" w:hAnsi="Times New Roman" w:cs="Times New Roman"/>
          <w:sz w:val="24"/>
          <w:szCs w:val="24"/>
        </w:rPr>
        <w:t>научных организаций и образовательных учреждений среднего и высшего профессионального образования и других организаций, деятельность которых связана с государственной или муниципальной службой Российской Федерации.</w:t>
      </w:r>
    </w:p>
    <w:p w:rsidR="000A6732" w:rsidRPr="00886BF2" w:rsidRDefault="000A6732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Глава Подгорнского сельского поселения не может быть членом комиссии.</w:t>
      </w:r>
    </w:p>
    <w:p w:rsidR="004A4D64" w:rsidRPr="00886BF2" w:rsidRDefault="004A4D64" w:rsidP="00383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6. Число членов комиссии, не замещающих должности муниципальной службы Администрации </w:t>
      </w:r>
      <w:r w:rsidR="00383CE2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83CE2" w:rsidRPr="00886BF2" w:rsidRDefault="004A4D64" w:rsidP="00383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8.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  <w:r w:rsidR="00383CE2" w:rsidRPr="00886BF2">
        <w:rPr>
          <w:rFonts w:ascii="Times New Roman" w:hAnsi="Times New Roman" w:cs="Times New Roman"/>
          <w:sz w:val="24"/>
          <w:szCs w:val="24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заседаний с участием только членов комиссии, замещающих должности муниципальной службы Администрации </w:t>
      </w:r>
      <w:r w:rsidR="00383CE2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886BF2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proofErr w:type="gramStart"/>
      <w:r w:rsidRPr="00886BF2">
        <w:rPr>
          <w:rFonts w:ascii="Times New Roman" w:hAnsi="Times New Roman" w:cs="Times New Roman"/>
          <w:sz w:val="24"/>
          <w:szCs w:val="24"/>
        </w:rPr>
        <w:t>1) поступившие</w:t>
      </w:r>
      <w:r w:rsidR="000A6732" w:rsidRPr="00886BF2">
        <w:rPr>
          <w:rFonts w:ascii="Times New Roman" w:hAnsi="Times New Roman" w:cs="Times New Roman"/>
          <w:sz w:val="24"/>
          <w:szCs w:val="24"/>
        </w:rPr>
        <w:t xml:space="preserve"> в </w:t>
      </w:r>
      <w:r w:rsidRPr="00886BF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A6732" w:rsidRPr="00886BF2">
        <w:rPr>
          <w:rFonts w:ascii="Times New Roman" w:hAnsi="Times New Roman" w:cs="Times New Roman"/>
          <w:sz w:val="24"/>
          <w:szCs w:val="24"/>
        </w:rPr>
        <w:t>ю</w:t>
      </w:r>
      <w:r w:rsidRPr="00886BF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подпунктом 5 пункта 16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поведению, в том числе при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>применении представителем нанимателя к муниципальным служащим в Томской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Законом Томской области от 11.09.2007 N 198-ОЗ "О муниципальной службе в Томской области" доклад о результатах проверки и материалы проверки, свидетельствующие:</w:t>
      </w:r>
      <w:proofErr w:type="gramEnd"/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886BF2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 доходах) его самого, его супруги (супруга) и несовершеннолетних детей;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6"/>
      <w:bookmarkEnd w:id="4"/>
      <w:r w:rsidRPr="00886BF2">
        <w:rPr>
          <w:rFonts w:ascii="Times New Roman" w:hAnsi="Times New Roman" w:cs="Times New Roman"/>
          <w:sz w:val="24"/>
          <w:szCs w:val="24"/>
        </w:rPr>
        <w:t xml:space="preserve">- о несоблюдении муниципальным служащим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9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а также другими федеральными законами;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  <w:r w:rsidRPr="00886BF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>поступивш</w:t>
      </w:r>
      <w:r w:rsidR="000A6732" w:rsidRPr="00886BF2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="000A6732" w:rsidRPr="00886BF2">
        <w:rPr>
          <w:rFonts w:ascii="Times New Roman" w:hAnsi="Times New Roman" w:cs="Times New Roman"/>
          <w:sz w:val="24"/>
          <w:szCs w:val="24"/>
        </w:rPr>
        <w:t xml:space="preserve"> в </w:t>
      </w:r>
      <w:r w:rsidRPr="00886BF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A6732" w:rsidRPr="00886BF2">
        <w:rPr>
          <w:rFonts w:ascii="Times New Roman" w:hAnsi="Times New Roman" w:cs="Times New Roman"/>
          <w:sz w:val="24"/>
          <w:szCs w:val="24"/>
        </w:rPr>
        <w:t>ю</w:t>
      </w:r>
      <w:r w:rsidRPr="00886BF2">
        <w:rPr>
          <w:rFonts w:ascii="Times New Roman" w:hAnsi="Times New Roman" w:cs="Times New Roman"/>
          <w:sz w:val="24"/>
          <w:szCs w:val="24"/>
        </w:rPr>
        <w:t>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8"/>
      <w:bookmarkEnd w:id="6"/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должность муниципальной службы, включенную в перечень должностей муниципальной службы, утвержденный </w:t>
      </w:r>
      <w:hyperlink r:id="rId10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="00A67DBB" w:rsidRPr="00886BF2"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от 28.04.2014 № 14 </w:t>
      </w:r>
      <w:r w:rsidRPr="00886BF2">
        <w:rPr>
          <w:rFonts w:ascii="Times New Roman" w:hAnsi="Times New Roman" w:cs="Times New Roman"/>
          <w:sz w:val="24"/>
          <w:szCs w:val="24"/>
        </w:rPr>
        <w:t xml:space="preserve"> "Об утверждении перечня должностей муниципальной службы, предусмотренных статьей 12 Федерального закона от 25.12.2008 N 273-ФЗ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886BF2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 своих супруги (супруга) и несовершеннолетних детей;</w:t>
      </w:r>
    </w:p>
    <w:p w:rsidR="00226F64" w:rsidRPr="00886BF2" w:rsidRDefault="00226F64" w:rsidP="00226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26F64" w:rsidRPr="00886BF2" w:rsidRDefault="00226F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0"/>
      <w:bookmarkEnd w:id="8"/>
      <w:r w:rsidRPr="00886BF2">
        <w:rPr>
          <w:rFonts w:ascii="Times New Roman" w:hAnsi="Times New Roman" w:cs="Times New Roman"/>
          <w:sz w:val="24"/>
          <w:szCs w:val="24"/>
        </w:rPr>
        <w:t>3) поступившее в комиссию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1"/>
      <w:bookmarkEnd w:id="9"/>
      <w:r w:rsidRPr="00886BF2">
        <w:rPr>
          <w:rFonts w:ascii="Times New Roman" w:hAnsi="Times New Roman" w:cs="Times New Roman"/>
          <w:sz w:val="24"/>
          <w:szCs w:val="24"/>
        </w:rPr>
        <w:t>4) поступившее в комиссию представление любого члена комиссии, касающееся осуществления в соответствующем органе мер по предупреждению коррупции;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2"/>
      <w:bookmarkEnd w:id="10"/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5) поступившее в комиссию в соответствии с </w:t>
      </w:r>
      <w:hyperlink r:id="rId11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12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Pr="00886BF2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67DBB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4D64" w:rsidRPr="00886BF2" w:rsidRDefault="00F61575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BF2">
        <w:rPr>
          <w:rFonts w:ascii="Times New Roman" w:hAnsi="Times New Roman" w:cs="Times New Roman"/>
          <w:sz w:val="24"/>
          <w:szCs w:val="24"/>
        </w:rPr>
        <w:t>В о</w:t>
      </w:r>
      <w:r w:rsidR="004A4D64" w:rsidRPr="00886BF2">
        <w:rPr>
          <w:rFonts w:ascii="Times New Roman" w:hAnsi="Times New Roman" w:cs="Times New Roman"/>
          <w:sz w:val="24"/>
          <w:szCs w:val="24"/>
        </w:rPr>
        <w:t>бращени</w:t>
      </w:r>
      <w:r w:rsidRPr="00886BF2">
        <w:rPr>
          <w:rFonts w:ascii="Times New Roman" w:hAnsi="Times New Roman" w:cs="Times New Roman"/>
          <w:sz w:val="24"/>
          <w:szCs w:val="24"/>
        </w:rPr>
        <w:t>и</w:t>
      </w:r>
      <w:r w:rsidR="004A4D64" w:rsidRPr="00886BF2">
        <w:rPr>
          <w:rFonts w:ascii="Times New Roman" w:hAnsi="Times New Roman" w:cs="Times New Roman"/>
          <w:sz w:val="24"/>
          <w:szCs w:val="24"/>
        </w:rPr>
        <w:t>, указанно</w:t>
      </w:r>
      <w:r w:rsidRPr="00886BF2">
        <w:rPr>
          <w:rFonts w:ascii="Times New Roman" w:hAnsi="Times New Roman" w:cs="Times New Roman"/>
          <w:sz w:val="24"/>
          <w:szCs w:val="24"/>
        </w:rPr>
        <w:t>м</w:t>
      </w:r>
      <w:r w:rsidR="004A4D64" w:rsidRPr="00886BF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28" w:history="1">
        <w:r w:rsidR="004A4D64"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11</w:t>
        </w:r>
      </w:hyperlink>
      <w:r w:rsidR="004A4D64"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 функции по государственному</w:t>
      </w:r>
      <w:proofErr w:type="gramEnd"/>
      <w:r w:rsidR="004A4D64" w:rsidRPr="00886BF2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064DC0" w:rsidRPr="00886BF2">
        <w:rPr>
          <w:rFonts w:ascii="Times New Roman" w:hAnsi="Times New Roman" w:cs="Times New Roman"/>
          <w:sz w:val="24"/>
          <w:szCs w:val="24"/>
        </w:rPr>
        <w:t xml:space="preserve">Администрации Подгорнского сельского поселения </w:t>
      </w:r>
      <w:r w:rsidR="004A4D64" w:rsidRPr="00886BF2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4A4D64" w:rsidRPr="00886BF2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="004A4D64" w:rsidRPr="00886BF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Обращение, указанное в </w:t>
      </w:r>
      <w:hyperlink w:anchor="Par128" w:history="1">
        <w:r w:rsidR="004A4D64"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11</w:t>
        </w:r>
      </w:hyperlink>
      <w:r w:rsidR="004A4D64"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667B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132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F61575" w:rsidRPr="00886BF2">
        <w:rPr>
          <w:rFonts w:ascii="Times New Roman" w:hAnsi="Times New Roman" w:cs="Times New Roman"/>
          <w:sz w:val="24"/>
          <w:szCs w:val="24"/>
        </w:rPr>
        <w:t>комиссией</w:t>
      </w:r>
      <w:r w:rsidRPr="00886BF2">
        <w:rPr>
          <w:rFonts w:ascii="Times New Roman" w:hAnsi="Times New Roman" w:cs="Times New Roman"/>
          <w:sz w:val="24"/>
          <w:szCs w:val="24"/>
        </w:rPr>
        <w:t>, котор</w:t>
      </w:r>
      <w:r w:rsidR="00064DC0" w:rsidRPr="00886BF2">
        <w:rPr>
          <w:rFonts w:ascii="Times New Roman" w:hAnsi="Times New Roman" w:cs="Times New Roman"/>
          <w:sz w:val="24"/>
          <w:szCs w:val="24"/>
        </w:rPr>
        <w:t>ая</w:t>
      </w:r>
      <w:r w:rsidRPr="00886BF2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2975CE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4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</w:t>
      </w:r>
    </w:p>
    <w:p w:rsidR="004D667B" w:rsidRPr="00886BF2" w:rsidRDefault="009425D6" w:rsidP="004D6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13</w:t>
      </w:r>
      <w:r w:rsidR="004D667B" w:rsidRPr="00886BF2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r:id="rId15" w:history="1">
        <w:r w:rsidR="004D667B"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  <w:r w:rsidR="004D667B"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 пункта 11</w:t>
        </w:r>
      </w:hyperlink>
      <w:r w:rsidR="004D667B"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F61575" w:rsidRPr="00886BF2">
        <w:rPr>
          <w:rFonts w:ascii="Times New Roman" w:hAnsi="Times New Roman" w:cs="Times New Roman"/>
          <w:sz w:val="24"/>
          <w:szCs w:val="24"/>
        </w:rPr>
        <w:t>комиссией</w:t>
      </w:r>
      <w:r w:rsidR="004D667B" w:rsidRPr="00886BF2">
        <w:rPr>
          <w:rFonts w:ascii="Times New Roman" w:hAnsi="Times New Roman" w:cs="Times New Roman"/>
          <w:sz w:val="24"/>
          <w:szCs w:val="24"/>
        </w:rPr>
        <w:t>, котор</w:t>
      </w:r>
      <w:r w:rsidR="00F61575" w:rsidRPr="00886BF2">
        <w:rPr>
          <w:rFonts w:ascii="Times New Roman" w:hAnsi="Times New Roman" w:cs="Times New Roman"/>
          <w:sz w:val="24"/>
          <w:szCs w:val="24"/>
        </w:rPr>
        <w:t>ая</w:t>
      </w:r>
      <w:r w:rsidR="004D667B" w:rsidRPr="00886BF2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D667B" w:rsidRPr="00886BF2" w:rsidRDefault="004D667B" w:rsidP="004D6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</w:t>
      </w:r>
      <w:r w:rsidR="009425D6" w:rsidRPr="00886BF2">
        <w:rPr>
          <w:rFonts w:ascii="Times New Roman" w:hAnsi="Times New Roman" w:cs="Times New Roman"/>
          <w:sz w:val="24"/>
          <w:szCs w:val="24"/>
        </w:rPr>
        <w:t>4</w:t>
      </w:r>
      <w:r w:rsidRPr="00886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6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втором подпункта 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17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четвертом 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 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  <w:r w:rsidR="00530584" w:rsidRPr="00886BF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</w:t>
      </w:r>
      <w:r w:rsidR="00530584" w:rsidRPr="00886BF2">
        <w:rPr>
          <w:rFonts w:ascii="Times New Roman" w:hAnsi="Times New Roman" w:cs="Times New Roman"/>
          <w:sz w:val="24"/>
          <w:szCs w:val="24"/>
        </w:rPr>
        <w:t xml:space="preserve"> обеспечения Администрации 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 имеют право проводить собеседование с </w:t>
      </w:r>
      <w:r w:rsidR="00530584" w:rsidRPr="00886BF2">
        <w:rPr>
          <w:rFonts w:ascii="Times New Roman" w:hAnsi="Times New Roman" w:cs="Times New Roman"/>
          <w:sz w:val="24"/>
          <w:szCs w:val="24"/>
        </w:rPr>
        <w:t>муниципальным</w:t>
      </w:r>
      <w:r w:rsidRPr="00886BF2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530584" w:rsidRPr="00886BF2">
        <w:rPr>
          <w:rFonts w:ascii="Times New Roman" w:hAnsi="Times New Roman" w:cs="Times New Roman"/>
          <w:sz w:val="24"/>
          <w:szCs w:val="24"/>
        </w:rPr>
        <w:t>Глава Подгорнского</w:t>
      </w:r>
      <w:proofErr w:type="gramEnd"/>
      <w:r w:rsidR="00530584" w:rsidRPr="00886B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886BF2">
        <w:rPr>
          <w:rFonts w:ascii="Times New Roman" w:hAnsi="Times New Roman" w:cs="Times New Roman"/>
          <w:sz w:val="24"/>
          <w:szCs w:val="24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</w:t>
      </w:r>
      <w:r w:rsidR="009425D6" w:rsidRPr="00886BF2">
        <w:rPr>
          <w:rFonts w:ascii="Times New Roman" w:hAnsi="Times New Roman" w:cs="Times New Roman"/>
          <w:sz w:val="24"/>
          <w:szCs w:val="24"/>
        </w:rPr>
        <w:t>5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</w:t>
      </w:r>
      <w:hyperlink w:anchor="Par123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информации, содержащей основания для проведения заседания комиссии: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в </w:t>
      </w:r>
      <w:r w:rsidR="00530584" w:rsidRPr="00886BF2">
        <w:rPr>
          <w:rFonts w:ascii="Times New Roman" w:hAnsi="Times New Roman" w:cs="Times New Roman"/>
          <w:sz w:val="24"/>
          <w:szCs w:val="24"/>
        </w:rPr>
        <w:t>10</w:t>
      </w:r>
      <w:r w:rsidRPr="00886BF2">
        <w:rPr>
          <w:rFonts w:ascii="Times New Roman" w:hAnsi="Times New Roman" w:cs="Times New Roman"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530584" w:rsidRPr="00886BF2">
        <w:rPr>
          <w:rFonts w:ascii="Times New Roman" w:hAnsi="Times New Roman" w:cs="Times New Roman"/>
          <w:sz w:val="24"/>
          <w:szCs w:val="24"/>
        </w:rPr>
        <w:t>20</w:t>
      </w:r>
      <w:r w:rsidRPr="00886BF2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информации, за исключением случаев, предусмотренных </w:t>
      </w:r>
      <w:hyperlink w:anchor="Par141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A25FF4" w:rsidRPr="00886BF2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, </w:t>
      </w:r>
      <w:r w:rsidR="00A25FF4" w:rsidRPr="00886BF2">
        <w:rPr>
          <w:rFonts w:ascii="Times New Roman" w:hAnsi="Times New Roman" w:cs="Times New Roman"/>
          <w:sz w:val="24"/>
          <w:szCs w:val="24"/>
        </w:rPr>
        <w:t>17</w:t>
      </w:r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поведению, его представителя, членов комиссии и других лиц, участвующих в заседании комиссии, с информацией, поступившей в комиссию либо в </w:t>
      </w:r>
      <w:r w:rsidR="002975CE" w:rsidRPr="00886BF2">
        <w:rPr>
          <w:rFonts w:ascii="Times New Roman" w:hAnsi="Times New Roman" w:cs="Times New Roman"/>
          <w:sz w:val="24"/>
          <w:szCs w:val="24"/>
        </w:rPr>
        <w:t>Администрацию 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и с результатами ее проверки.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  <w:r w:rsidRPr="00886BF2">
        <w:rPr>
          <w:rFonts w:ascii="Times New Roman" w:hAnsi="Times New Roman" w:cs="Times New Roman"/>
          <w:sz w:val="24"/>
          <w:szCs w:val="24"/>
        </w:rPr>
        <w:t>1</w:t>
      </w:r>
      <w:r w:rsidR="009425D6" w:rsidRPr="00886BF2">
        <w:rPr>
          <w:rFonts w:ascii="Times New Roman" w:hAnsi="Times New Roman" w:cs="Times New Roman"/>
          <w:sz w:val="24"/>
          <w:szCs w:val="24"/>
        </w:rPr>
        <w:t>6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заявления, указанного в </w:t>
      </w:r>
      <w:hyperlink w:anchor="Par129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11</w:t>
        </w:r>
      </w:hyperlink>
      <w:r w:rsidR="006A333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886BF2">
        <w:rPr>
          <w:rFonts w:ascii="Times New Roman" w:hAnsi="Times New Roman" w:cs="Times New Roman"/>
          <w:sz w:val="24"/>
          <w:szCs w:val="24"/>
        </w:rPr>
        <w:t xml:space="preserve"> проводится не позднее одного месяца со дня истечения срока, установленного для представления сведений о доходах</w:t>
      </w:r>
      <w:r w:rsidR="00A25FF4" w:rsidRPr="00886BF2">
        <w:rPr>
          <w:rFonts w:ascii="Times New Roman" w:hAnsi="Times New Roman" w:cs="Times New Roman"/>
          <w:sz w:val="24"/>
          <w:szCs w:val="24"/>
        </w:rPr>
        <w:t xml:space="preserve">, об имуществе и </w:t>
      </w:r>
      <w:r w:rsidR="00EE1219" w:rsidRPr="00886BF2">
        <w:rPr>
          <w:rFonts w:ascii="Times New Roman" w:hAnsi="Times New Roman" w:cs="Times New Roman"/>
          <w:sz w:val="24"/>
          <w:szCs w:val="24"/>
        </w:rPr>
        <w:t>обязательствах</w:t>
      </w:r>
      <w:r w:rsidR="00A25FF4" w:rsidRPr="00886BF2">
        <w:rPr>
          <w:rFonts w:ascii="Times New Roman" w:hAnsi="Times New Roman" w:cs="Times New Roman"/>
          <w:sz w:val="24"/>
          <w:szCs w:val="24"/>
        </w:rPr>
        <w:t xml:space="preserve"> имущественного характера.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  <w:r w:rsidRPr="00886BF2">
        <w:rPr>
          <w:rFonts w:ascii="Times New Roman" w:hAnsi="Times New Roman" w:cs="Times New Roman"/>
          <w:sz w:val="24"/>
          <w:szCs w:val="24"/>
        </w:rPr>
        <w:t>1</w:t>
      </w:r>
      <w:r w:rsidR="009425D6" w:rsidRPr="00886BF2">
        <w:rPr>
          <w:rFonts w:ascii="Times New Roman" w:hAnsi="Times New Roman" w:cs="Times New Roman"/>
          <w:sz w:val="24"/>
          <w:szCs w:val="24"/>
        </w:rPr>
        <w:t>7</w:t>
      </w:r>
      <w:r w:rsidRPr="00886BF2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ar132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</w:t>
      </w:r>
      <w:r w:rsidR="009425D6" w:rsidRPr="00886BF2">
        <w:rPr>
          <w:rFonts w:ascii="Times New Roman" w:hAnsi="Times New Roman" w:cs="Times New Roman"/>
          <w:sz w:val="24"/>
          <w:szCs w:val="24"/>
        </w:rPr>
        <w:t>8</w:t>
      </w:r>
      <w:r w:rsidRPr="00886BF2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3) не менее чем за два рабочих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вопрос, и его представителя с материалами, представляемыми для обсуждения на заседании комиссии;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DA252F" w:rsidRPr="00886BF2" w:rsidRDefault="004A4D64" w:rsidP="00DA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</w:t>
      </w:r>
      <w:r w:rsidR="009425D6" w:rsidRPr="00886BF2">
        <w:rPr>
          <w:rFonts w:ascii="Times New Roman" w:hAnsi="Times New Roman" w:cs="Times New Roman"/>
          <w:sz w:val="24"/>
          <w:szCs w:val="24"/>
        </w:rPr>
        <w:t>9</w:t>
      </w:r>
      <w:r w:rsidRPr="00886BF2">
        <w:rPr>
          <w:rFonts w:ascii="Times New Roman" w:hAnsi="Times New Roman" w:cs="Times New Roman"/>
          <w:sz w:val="24"/>
          <w:szCs w:val="24"/>
        </w:rPr>
        <w:t xml:space="preserve">. </w:t>
      </w:r>
      <w:r w:rsidR="00DA252F" w:rsidRPr="00886BF2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Подгорнского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</w:t>
      </w:r>
      <w:proofErr w:type="gramStart"/>
      <w:r w:rsidR="00DA252F" w:rsidRPr="00886BF2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="00DA252F" w:rsidRPr="00886BF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9" w:history="1">
        <w:r w:rsidR="00186664"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подпунктом 2</w:t>
        </w:r>
        <w:r w:rsidR="00DA252F"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  <w:r w:rsidR="00186664" w:rsidRPr="00886BF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DA252F"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A252F" w:rsidRPr="00886BF2" w:rsidRDefault="009425D6" w:rsidP="00DA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20</w:t>
      </w:r>
      <w:r w:rsidR="001E6603">
        <w:rPr>
          <w:rFonts w:ascii="Times New Roman" w:hAnsi="Times New Roman" w:cs="Times New Roman"/>
          <w:sz w:val="24"/>
          <w:szCs w:val="24"/>
        </w:rPr>
        <w:t>. Заседание</w:t>
      </w:r>
      <w:r w:rsidR="00DA252F" w:rsidRPr="00886BF2">
        <w:rPr>
          <w:rFonts w:ascii="Times New Roman" w:hAnsi="Times New Roman" w:cs="Times New Roman"/>
          <w:sz w:val="24"/>
          <w:szCs w:val="24"/>
        </w:rPr>
        <w:t xml:space="preserve"> комиссии  провод</w:t>
      </w:r>
      <w:r w:rsidR="006A333C">
        <w:rPr>
          <w:rFonts w:ascii="Times New Roman" w:hAnsi="Times New Roman" w:cs="Times New Roman"/>
          <w:sz w:val="24"/>
          <w:szCs w:val="24"/>
        </w:rPr>
        <w:t>ят</w:t>
      </w:r>
      <w:r w:rsidR="00DA252F" w:rsidRPr="00886BF2">
        <w:rPr>
          <w:rFonts w:ascii="Times New Roman" w:hAnsi="Times New Roman" w:cs="Times New Roman"/>
          <w:sz w:val="24"/>
          <w:szCs w:val="24"/>
        </w:rPr>
        <w:t>ся в отсутствие муниципального служащего или гражданина в случае:</w:t>
      </w:r>
    </w:p>
    <w:p w:rsidR="00DA252F" w:rsidRPr="00886BF2" w:rsidRDefault="00DA252F" w:rsidP="00DA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186664" w:rsidRPr="00886BF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</w:t>
        </w:r>
        <w:r w:rsidR="00186664" w:rsidRPr="00886BF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186664" w:rsidRPr="00886BF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86BF2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DA252F" w:rsidRPr="00886BF2" w:rsidRDefault="00DA252F" w:rsidP="00DA2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186664" w:rsidRPr="00886BF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886BF2">
        <w:rPr>
          <w:rFonts w:ascii="Times New Roman" w:hAnsi="Times New Roman" w:cs="Times New Roman"/>
          <w:sz w:val="24"/>
          <w:szCs w:val="24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A4D64" w:rsidRPr="00886BF2" w:rsidRDefault="009425D6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21</w:t>
      </w:r>
      <w:r w:rsidR="004A4D64" w:rsidRPr="00886BF2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4D64" w:rsidRPr="00886BF2" w:rsidRDefault="009425D6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22</w:t>
      </w:r>
      <w:r w:rsidR="004A4D64" w:rsidRPr="00886BF2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25D6" w:rsidRPr="00886BF2">
        <w:rPr>
          <w:rFonts w:ascii="Times New Roman" w:hAnsi="Times New Roman" w:cs="Times New Roman"/>
          <w:sz w:val="24"/>
          <w:szCs w:val="24"/>
        </w:rPr>
        <w:t>3</w:t>
      </w:r>
      <w:r w:rsidRPr="00886BF2">
        <w:rPr>
          <w:rFonts w:ascii="Times New Roman" w:hAnsi="Times New Roman" w:cs="Times New Roman"/>
          <w:sz w:val="24"/>
          <w:szCs w:val="24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7"/>
      <w:bookmarkEnd w:id="13"/>
      <w:r w:rsidRPr="00886BF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425D6" w:rsidRPr="00886BF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886BF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86BF2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125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1) установить, что сведения о доходах, представленные муниципальным служащим, являются достоверными и полными;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установить, что сведения о доходах, представленные муниципальным служащим, являются недостоверными и (или) неполными. В этом случае комиссия рекомендует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</w:t>
      </w:r>
      <w:r w:rsidR="009425D6" w:rsidRPr="00886BF2">
        <w:rPr>
          <w:rFonts w:ascii="Times New Roman" w:hAnsi="Times New Roman" w:cs="Times New Roman"/>
          <w:sz w:val="24"/>
          <w:szCs w:val="24"/>
        </w:rPr>
        <w:t>5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126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поведению. В этом случае комиссия рекомендует Главе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</w:t>
      </w:r>
      <w:r w:rsidR="009425D6" w:rsidRPr="00886BF2">
        <w:rPr>
          <w:rFonts w:ascii="Times New Roman" w:hAnsi="Times New Roman" w:cs="Times New Roman"/>
          <w:sz w:val="24"/>
          <w:szCs w:val="24"/>
        </w:rPr>
        <w:t>6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128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BF2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(служебные) обязанности;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BF2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обязанности, и мотивировать свой отказ.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6"/>
      <w:bookmarkEnd w:id="14"/>
      <w:r w:rsidRPr="00886BF2">
        <w:rPr>
          <w:rFonts w:ascii="Times New Roman" w:hAnsi="Times New Roman" w:cs="Times New Roman"/>
          <w:sz w:val="24"/>
          <w:szCs w:val="24"/>
        </w:rPr>
        <w:t>2</w:t>
      </w:r>
      <w:r w:rsidR="009425D6" w:rsidRPr="00886BF2">
        <w:rPr>
          <w:rFonts w:ascii="Times New Roman" w:hAnsi="Times New Roman" w:cs="Times New Roman"/>
          <w:sz w:val="24"/>
          <w:szCs w:val="24"/>
        </w:rPr>
        <w:t>7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129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 своих супруги (супруга) и несовершеннолетних детей является уважительной;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применить к муниципальному </w:t>
      </w:r>
      <w:r w:rsidRPr="00886BF2">
        <w:rPr>
          <w:rFonts w:ascii="Times New Roman" w:hAnsi="Times New Roman" w:cs="Times New Roman"/>
          <w:sz w:val="24"/>
          <w:szCs w:val="24"/>
        </w:rPr>
        <w:lastRenderedPageBreak/>
        <w:t>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86664" w:rsidRPr="00886BF2" w:rsidRDefault="00186664" w:rsidP="00186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</w:t>
      </w:r>
      <w:r w:rsidR="009425D6" w:rsidRPr="00886BF2">
        <w:rPr>
          <w:rFonts w:ascii="Times New Roman" w:hAnsi="Times New Roman" w:cs="Times New Roman"/>
          <w:sz w:val="24"/>
          <w:szCs w:val="24"/>
        </w:rPr>
        <w:t>8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21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2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86664" w:rsidRPr="00886BF2" w:rsidRDefault="00186664" w:rsidP="00186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427F88" w:rsidRPr="00886BF2">
        <w:rPr>
          <w:rFonts w:ascii="Times New Roman" w:hAnsi="Times New Roman" w:cs="Times New Roman"/>
          <w:sz w:val="24"/>
          <w:szCs w:val="24"/>
        </w:rPr>
        <w:t>муниципальным</w:t>
      </w:r>
      <w:r w:rsidRPr="00886BF2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186664" w:rsidRPr="00886BF2" w:rsidRDefault="00186664" w:rsidP="00186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427F88" w:rsidRPr="00886BF2">
        <w:rPr>
          <w:rFonts w:ascii="Times New Roman" w:hAnsi="Times New Roman" w:cs="Times New Roman"/>
          <w:sz w:val="24"/>
          <w:szCs w:val="24"/>
        </w:rPr>
        <w:t>муниципальным</w:t>
      </w:r>
      <w:r w:rsidRPr="00886BF2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27F88" w:rsidRPr="00886BF2">
        <w:rPr>
          <w:rFonts w:ascii="Times New Roman" w:hAnsi="Times New Roman" w:cs="Times New Roman"/>
          <w:sz w:val="24"/>
          <w:szCs w:val="24"/>
        </w:rPr>
        <w:t>муниципальному</w:t>
      </w:r>
      <w:r w:rsidRPr="00886BF2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 w:rsidR="00427F88" w:rsidRPr="00886BF2">
        <w:rPr>
          <w:rFonts w:ascii="Times New Roman" w:hAnsi="Times New Roman" w:cs="Times New Roman"/>
          <w:sz w:val="24"/>
          <w:szCs w:val="24"/>
        </w:rPr>
        <w:t xml:space="preserve">Главе 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186664" w:rsidRPr="00886BF2" w:rsidRDefault="00186664" w:rsidP="00186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427F88" w:rsidRPr="00886BF2">
        <w:rPr>
          <w:rFonts w:ascii="Times New Roman" w:hAnsi="Times New Roman" w:cs="Times New Roman"/>
          <w:sz w:val="24"/>
          <w:szCs w:val="24"/>
        </w:rPr>
        <w:t>муниципальный</w:t>
      </w:r>
      <w:r w:rsidRPr="00886BF2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427F88" w:rsidRPr="00886BF2">
        <w:rPr>
          <w:rFonts w:ascii="Times New Roman" w:hAnsi="Times New Roman" w:cs="Times New Roman"/>
          <w:sz w:val="24"/>
          <w:szCs w:val="24"/>
        </w:rPr>
        <w:t xml:space="preserve">Главе 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427F88" w:rsidRPr="00886BF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86BF2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</w:t>
      </w:r>
      <w:r w:rsidR="00BC7963" w:rsidRPr="00886BF2">
        <w:rPr>
          <w:rFonts w:ascii="Times New Roman" w:hAnsi="Times New Roman" w:cs="Times New Roman"/>
          <w:sz w:val="24"/>
          <w:szCs w:val="24"/>
        </w:rPr>
        <w:t>9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ar124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7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2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57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  <w:r w:rsidR="00BC7963" w:rsidRPr="00886BF2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6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BC7963" w:rsidRPr="00886BF2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A4D64" w:rsidRPr="00886BF2" w:rsidRDefault="00BC7963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30</w:t>
      </w:r>
      <w:r w:rsidR="004A4D64"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130" w:history="1">
        <w:r w:rsidR="004A4D64"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="004A4D64" w:rsidRPr="00886BF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="004A4D64" w:rsidRPr="00886BF2">
          <w:rPr>
            <w:rFonts w:ascii="Times New Roman" w:hAnsi="Times New Roman" w:cs="Times New Roman"/>
            <w:color w:val="0000FF"/>
            <w:sz w:val="24"/>
            <w:szCs w:val="24"/>
          </w:rPr>
          <w:t>4 пункта 11</w:t>
        </w:r>
      </w:hyperlink>
      <w:r w:rsidR="004A4D64"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A4D64" w:rsidRPr="00886BF2" w:rsidRDefault="00BC7963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31</w:t>
      </w:r>
      <w:r w:rsidR="004A4D64" w:rsidRPr="00886BF2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132" w:history="1">
        <w:r w:rsidR="004A4D64"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11</w:t>
        </w:r>
      </w:hyperlink>
      <w:r w:rsidR="004A4D64"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86BF2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Главе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4A4D64" w:rsidRPr="00886BF2" w:rsidRDefault="00BC7963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32</w:t>
      </w:r>
      <w:r w:rsidR="004A4D64" w:rsidRPr="00886BF2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председатель комиссии (в его отсутствие - заместитель председателя комиссии) и секретарь комиссии.</w:t>
      </w:r>
    </w:p>
    <w:p w:rsidR="004A4D64" w:rsidRPr="00886BF2" w:rsidRDefault="00BC7963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33</w:t>
      </w:r>
      <w:r w:rsidR="004A4D64" w:rsidRPr="00886BF2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lastRenderedPageBreak/>
        <w:t>7) результаты голосования;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</w:t>
      </w:r>
      <w:r w:rsidR="00BC7963" w:rsidRPr="00886BF2">
        <w:rPr>
          <w:rFonts w:ascii="Times New Roman" w:hAnsi="Times New Roman" w:cs="Times New Roman"/>
          <w:sz w:val="24"/>
          <w:szCs w:val="24"/>
        </w:rPr>
        <w:t>4</w:t>
      </w:r>
      <w:r w:rsidRPr="00886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обращения гражданина в соответствии с </w:t>
      </w:r>
      <w:hyperlink w:anchor="Par128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2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 выписка из решения комиссии, заверенная подписью секретаря комиссии и печатью Администрации </w:t>
      </w:r>
      <w:r w:rsidR="002975CE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вручается гражданину, замещавшему должность муниципальной службы,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дня, следующего за днем проведения соответствующего заседания комиссии.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</w:t>
      </w:r>
      <w:r w:rsidR="00BC7963" w:rsidRPr="00886BF2">
        <w:rPr>
          <w:rFonts w:ascii="Times New Roman" w:hAnsi="Times New Roman" w:cs="Times New Roman"/>
          <w:sz w:val="24"/>
          <w:szCs w:val="24"/>
        </w:rPr>
        <w:t>5</w:t>
      </w:r>
      <w:r w:rsidRPr="00886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вопросов в соответствии с </w:t>
      </w:r>
      <w:hyperlink w:anchor="Par124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  <w:r w:rsidR="00A25FF4"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 четвертым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подпункта 2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 w:rsidR="00A25FF4"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ами 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A25FF4" w:rsidRPr="00886BF2">
          <w:rPr>
            <w:rFonts w:ascii="Times New Roman" w:hAnsi="Times New Roman" w:cs="Times New Roman"/>
            <w:color w:val="0000FF"/>
            <w:sz w:val="24"/>
            <w:szCs w:val="24"/>
          </w:rPr>
          <w:t>, 4, 5</w:t>
        </w:r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11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в </w:t>
      </w:r>
      <w:r w:rsidR="009425D6" w:rsidRPr="00886BF2">
        <w:rPr>
          <w:rFonts w:ascii="Times New Roman" w:hAnsi="Times New Roman" w:cs="Times New Roman"/>
          <w:sz w:val="24"/>
          <w:szCs w:val="24"/>
        </w:rPr>
        <w:t xml:space="preserve">семидневный </w:t>
      </w:r>
      <w:r w:rsidRPr="00886BF2">
        <w:rPr>
          <w:rFonts w:ascii="Times New Roman" w:hAnsi="Times New Roman" w:cs="Times New Roman"/>
          <w:sz w:val="24"/>
          <w:szCs w:val="24"/>
        </w:rPr>
        <w:t>срок со дня заседания направляются секретарем комиссии полностью или в виде выписок из него муниципальному служащему, Главе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="002975CE" w:rsidRPr="00886BF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86BF2">
        <w:rPr>
          <w:rFonts w:ascii="Times New Roman" w:hAnsi="Times New Roman" w:cs="Times New Roman"/>
          <w:sz w:val="24"/>
          <w:szCs w:val="24"/>
        </w:rPr>
        <w:t>, а также по решению комиссии  иным заинтересованным лицам.</w:t>
      </w:r>
      <w:proofErr w:type="gramEnd"/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</w:t>
      </w:r>
      <w:r w:rsidR="00A25FF4" w:rsidRPr="00886BF2">
        <w:rPr>
          <w:rFonts w:ascii="Times New Roman" w:hAnsi="Times New Roman" w:cs="Times New Roman"/>
          <w:sz w:val="24"/>
          <w:szCs w:val="24"/>
        </w:rPr>
        <w:t>6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рекомендации. О рассмотрении рекомендаций комиссии и принятом решении Глава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2975CE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Глава </w:t>
      </w:r>
      <w:r w:rsidR="00464CDD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в течение двух дней после дня получения им указанного протокола принимает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решение о применении к муниципальному служащему указанного взыскания.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Главы </w:t>
      </w:r>
      <w:r w:rsidR="00464CDD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r:id="rId23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193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</w:t>
      </w:r>
      <w:r w:rsidR="00A25FF4" w:rsidRPr="00886BF2">
        <w:rPr>
          <w:rFonts w:ascii="Times New Roman" w:hAnsi="Times New Roman" w:cs="Times New Roman"/>
          <w:sz w:val="24"/>
          <w:szCs w:val="24"/>
        </w:rPr>
        <w:t>7</w:t>
      </w:r>
      <w:r w:rsidRPr="00886BF2">
        <w:rPr>
          <w:rFonts w:ascii="Times New Roman" w:hAnsi="Times New Roman" w:cs="Times New Roman"/>
          <w:sz w:val="24"/>
          <w:szCs w:val="24"/>
        </w:rPr>
        <w:t>. На основании решений комиссии Администраци</w:t>
      </w:r>
      <w:r w:rsidR="00464CDD" w:rsidRPr="00886BF2">
        <w:rPr>
          <w:rFonts w:ascii="Times New Roman" w:hAnsi="Times New Roman" w:cs="Times New Roman"/>
          <w:sz w:val="24"/>
          <w:szCs w:val="24"/>
        </w:rPr>
        <w:t>ей</w:t>
      </w:r>
      <w:r w:rsidRPr="00886BF2">
        <w:rPr>
          <w:rFonts w:ascii="Times New Roman" w:hAnsi="Times New Roman" w:cs="Times New Roman"/>
          <w:sz w:val="24"/>
          <w:szCs w:val="24"/>
        </w:rPr>
        <w:t xml:space="preserve"> </w:t>
      </w:r>
      <w:r w:rsidR="00464CDD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>могут быть подготовлены проекты муниципальных правовых актов, в том числе нормативных.</w:t>
      </w:r>
    </w:p>
    <w:p w:rsidR="004A4D64" w:rsidRPr="00886BF2" w:rsidRDefault="004A4D6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</w:t>
      </w:r>
      <w:r w:rsidR="00A25FF4" w:rsidRPr="00886BF2">
        <w:rPr>
          <w:rFonts w:ascii="Times New Roman" w:hAnsi="Times New Roman" w:cs="Times New Roman"/>
          <w:sz w:val="24"/>
          <w:szCs w:val="24"/>
        </w:rPr>
        <w:t>8</w:t>
      </w:r>
      <w:r w:rsidRPr="00886B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6BF2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конфликта, интересов и неисполнения обязанностей, установленных в целях противодействия коррупции, Глава </w:t>
      </w:r>
      <w:r w:rsidR="00464CDD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886BF2">
        <w:rPr>
          <w:rFonts w:ascii="Times New Roman" w:hAnsi="Times New Roman" w:cs="Times New Roman"/>
          <w:sz w:val="24"/>
          <w:szCs w:val="24"/>
        </w:rPr>
        <w:t xml:space="preserve">обеспечивает соблюдение указанного в </w:t>
      </w:r>
      <w:hyperlink r:id="rId24" w:history="1">
        <w:r w:rsidRPr="00886BF2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27</w:t>
        </w:r>
      </w:hyperlink>
      <w:r w:rsidRPr="00886BF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порядка</w:t>
      </w:r>
      <w:proofErr w:type="gramEnd"/>
      <w:r w:rsidRPr="00886BF2">
        <w:rPr>
          <w:rFonts w:ascii="Times New Roman" w:hAnsi="Times New Roman" w:cs="Times New Roman"/>
          <w:sz w:val="24"/>
          <w:szCs w:val="24"/>
        </w:rPr>
        <w:t xml:space="preserve"> применения к муниципальному служащему дисциплинарного взыскания.</w:t>
      </w:r>
    </w:p>
    <w:p w:rsidR="003C16CF" w:rsidRPr="00886BF2" w:rsidRDefault="00A25FF4" w:rsidP="0051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39</w:t>
      </w:r>
      <w:r w:rsidR="004A4D64" w:rsidRPr="00886BF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поведению.</w:t>
      </w:r>
    </w:p>
    <w:p w:rsidR="004A4D64" w:rsidRPr="00886BF2" w:rsidRDefault="00BC7963" w:rsidP="001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4</w:t>
      </w:r>
      <w:r w:rsidR="00A25FF4" w:rsidRPr="00886BF2">
        <w:rPr>
          <w:rFonts w:ascii="Times New Roman" w:hAnsi="Times New Roman" w:cs="Times New Roman"/>
          <w:sz w:val="24"/>
          <w:szCs w:val="24"/>
        </w:rPr>
        <w:t>0</w:t>
      </w:r>
      <w:r w:rsidR="004A4D64" w:rsidRPr="00886BF2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</w:t>
      </w:r>
      <w:r w:rsidR="00464CDD" w:rsidRPr="00886BF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4A4D64" w:rsidRPr="00886BF2">
        <w:rPr>
          <w:rFonts w:ascii="Times New Roman" w:hAnsi="Times New Roman" w:cs="Times New Roman"/>
          <w:sz w:val="24"/>
          <w:szCs w:val="24"/>
        </w:rPr>
        <w:t>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sectPr w:rsidR="004A4D64" w:rsidRPr="00886BF2" w:rsidSect="00886BF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D64"/>
    <w:rsid w:val="00064DC0"/>
    <w:rsid w:val="000A6732"/>
    <w:rsid w:val="00104DFD"/>
    <w:rsid w:val="00186664"/>
    <w:rsid w:val="001E6603"/>
    <w:rsid w:val="00226F64"/>
    <w:rsid w:val="002975CE"/>
    <w:rsid w:val="00310E23"/>
    <w:rsid w:val="00383CE2"/>
    <w:rsid w:val="003C16CF"/>
    <w:rsid w:val="003F285D"/>
    <w:rsid w:val="00427F88"/>
    <w:rsid w:val="00464CDD"/>
    <w:rsid w:val="004A0EBD"/>
    <w:rsid w:val="004A4D64"/>
    <w:rsid w:val="004D667B"/>
    <w:rsid w:val="005149B2"/>
    <w:rsid w:val="00530584"/>
    <w:rsid w:val="005525A1"/>
    <w:rsid w:val="006459F3"/>
    <w:rsid w:val="00683BBC"/>
    <w:rsid w:val="006A333C"/>
    <w:rsid w:val="006E4B57"/>
    <w:rsid w:val="0073641C"/>
    <w:rsid w:val="008414A0"/>
    <w:rsid w:val="00875FDF"/>
    <w:rsid w:val="00886BF2"/>
    <w:rsid w:val="0091331D"/>
    <w:rsid w:val="009425D6"/>
    <w:rsid w:val="009B6B05"/>
    <w:rsid w:val="00A25FF4"/>
    <w:rsid w:val="00A67DBB"/>
    <w:rsid w:val="00BC7963"/>
    <w:rsid w:val="00D32BD8"/>
    <w:rsid w:val="00DA252F"/>
    <w:rsid w:val="00E603E0"/>
    <w:rsid w:val="00E829AD"/>
    <w:rsid w:val="00E82E82"/>
    <w:rsid w:val="00E97007"/>
    <w:rsid w:val="00EC2092"/>
    <w:rsid w:val="00EE1219"/>
    <w:rsid w:val="00F61575"/>
    <w:rsid w:val="00F90B35"/>
    <w:rsid w:val="00F971B3"/>
    <w:rsid w:val="00F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A4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A4D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514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7FF072475008827E5CC274DAB2A023EC4665277F5DD11B2027A4B177EbCK" TargetMode="External"/><Relationship Id="rId13" Type="http://schemas.openxmlformats.org/officeDocument/2006/relationships/hyperlink" Target="consultantplus://offline/ref=7EE7FF072475008827E5CC274DAB2A023EC4695C72F5DD11B2027A4B17ECCBDAEA2FA9477Bb9K" TargetMode="External"/><Relationship Id="rId18" Type="http://schemas.openxmlformats.org/officeDocument/2006/relationships/hyperlink" Target="consultantplus://offline/ref=FE5D67FED326FA2F7D09C5CDFF1D420066766517A8DFE6C47F9E4A50E9E474B41370F9C6D28D66544Fk9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067C49F050258303662150CED059CE1192C7609812B7B6835E22A5764ABC9051EB77372CB64516v2JEG" TargetMode="External"/><Relationship Id="rId7" Type="http://schemas.openxmlformats.org/officeDocument/2006/relationships/hyperlink" Target="consultantplus://offline/ref=7EE7FF072475008827E5D22A5BC774063ECA315877F4D144EE5D211640E5C18DAD60F006F513D42278b2K" TargetMode="External"/><Relationship Id="rId12" Type="http://schemas.openxmlformats.org/officeDocument/2006/relationships/hyperlink" Target="consultantplus://offline/ref=7EE7FF072475008827E5CC274DAB2A023EC86E5372FADD11B2027A4B17ECCBDAEA2FA944B61F7Db4K" TargetMode="External"/><Relationship Id="rId17" Type="http://schemas.openxmlformats.org/officeDocument/2006/relationships/hyperlink" Target="consultantplus://offline/ref=FE5D67FED326FA2F7D09C5CDFF1D420066766517A8DFE6C47F9E4A50E9E474B41370F9C6D28D66554FkC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5D67FED326FA2F7D09C5CDFF1D420066766517A8DFE6C47F9E4A50E9E474B41370F9C6D28D67584FkAF" TargetMode="External"/><Relationship Id="rId20" Type="http://schemas.openxmlformats.org/officeDocument/2006/relationships/hyperlink" Target="consultantplus://offline/ref=CF97F3C2E55192E7385B77449347838DA376CC661D63D83F6E9A3702292409ECBD9370DFD96B0322p7E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E7FF072475008827E5CC274DAB2A023DC968507BAA8A13E3577474bEK" TargetMode="External"/><Relationship Id="rId11" Type="http://schemas.openxmlformats.org/officeDocument/2006/relationships/hyperlink" Target="consultantplus://offline/ref=7EE7FF072475008827E5CC274DAB2A023EC9665372FADD11B2027A4B17ECCBDAEA2FA9467Bb2K" TargetMode="External"/><Relationship Id="rId24" Type="http://schemas.openxmlformats.org/officeDocument/2006/relationships/hyperlink" Target="consultantplus://offline/ref=7EE7FF072475008827E5CC274DAB2A023EC4665277F5DD11B2027A4B17ECCBDAEA2FA944B11ED52778b5K" TargetMode="External"/><Relationship Id="rId5" Type="http://schemas.openxmlformats.org/officeDocument/2006/relationships/hyperlink" Target="consultantplus://offline/ref=7EE7FF072475008827E5D22A5BC774063ECA315877F4D144EE5D211640E5C18D7AbDK" TargetMode="External"/><Relationship Id="rId15" Type="http://schemas.openxmlformats.org/officeDocument/2006/relationships/hyperlink" Target="consultantplus://offline/ref=98B6C19C1465620BFACFF162266025D02CA7A1AF99F258194BA8BB5B5FF9B69239F8BB01B43AF3B7x2g0F" TargetMode="External"/><Relationship Id="rId23" Type="http://schemas.openxmlformats.org/officeDocument/2006/relationships/hyperlink" Target="consultantplus://offline/ref=7EE7FF072475008827E5CC274DAB2A023EC76B5C72F5DD11B2027A4B17ECCBDAEA2FA94DB171b7K" TargetMode="External"/><Relationship Id="rId10" Type="http://schemas.openxmlformats.org/officeDocument/2006/relationships/hyperlink" Target="consultantplus://offline/ref=7EE7FF072475008827E5D22A5BC774063ECA315877FFDF40EE5D211640E5C18D7AbDK" TargetMode="External"/><Relationship Id="rId19" Type="http://schemas.openxmlformats.org/officeDocument/2006/relationships/hyperlink" Target="consultantplus://offline/ref=CF97F3C2E55192E7385B77449347838DA376CC661D63D83F6E9A3702292409ECBD9370DFD96B0322p7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7FF072475008827E5CC274DAB2A023EC4695C72F5DD11B2027A4B177EbCK" TargetMode="External"/><Relationship Id="rId14" Type="http://schemas.openxmlformats.org/officeDocument/2006/relationships/hyperlink" Target="consultantplus://offline/ref=7EE7FF072475008827E5CC274DAB2A023EC4695C72F5DD11B2027A4B17ECCBDAEA2FA9477Bb9K" TargetMode="External"/><Relationship Id="rId22" Type="http://schemas.openxmlformats.org/officeDocument/2006/relationships/hyperlink" Target="consultantplus://offline/ref=7EE7FF072475008827E5CC274DAB2A023EC4695C72F5DD11B2027A4B17ECCBDAEA2FA9477B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176E-07FC-4613-8446-5E12EEAE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20</cp:revision>
  <cp:lastPrinted>2016-03-18T11:31:00Z</cp:lastPrinted>
  <dcterms:created xsi:type="dcterms:W3CDTF">2016-02-01T11:30:00Z</dcterms:created>
  <dcterms:modified xsi:type="dcterms:W3CDTF">2016-03-18T11:31:00Z</dcterms:modified>
</cp:coreProperties>
</file>