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D5" w:rsidRDefault="005A7BD5" w:rsidP="005A7BD5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5A7BD5" w:rsidRDefault="005A7BD5" w:rsidP="005A7BD5">
      <w:pPr>
        <w:jc w:val="center"/>
        <w:rPr>
          <w:b/>
          <w:sz w:val="24"/>
        </w:rPr>
      </w:pPr>
    </w:p>
    <w:p w:rsidR="005A7BD5" w:rsidRDefault="005A7BD5" w:rsidP="005A7BD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A7BD5" w:rsidRDefault="005A7BD5" w:rsidP="005A7BD5">
      <w:pPr>
        <w:jc w:val="center"/>
        <w:rPr>
          <w:b/>
          <w:sz w:val="28"/>
        </w:rPr>
      </w:pPr>
    </w:p>
    <w:p w:rsidR="005A7BD5" w:rsidRDefault="005A7BD5" w:rsidP="005A7BD5">
      <w:pPr>
        <w:jc w:val="center"/>
        <w:rPr>
          <w:b/>
          <w:sz w:val="28"/>
        </w:rPr>
      </w:pPr>
    </w:p>
    <w:p w:rsidR="005A7BD5" w:rsidRDefault="005A7BD5" w:rsidP="005A7BD5">
      <w:pPr>
        <w:jc w:val="center"/>
        <w:rPr>
          <w:sz w:val="24"/>
        </w:rPr>
      </w:pPr>
    </w:p>
    <w:tbl>
      <w:tblPr>
        <w:tblW w:w="14925" w:type="dxa"/>
        <w:tblInd w:w="-34" w:type="dxa"/>
        <w:tblLayout w:type="fixed"/>
        <w:tblLook w:val="04A0"/>
      </w:tblPr>
      <w:tblGrid>
        <w:gridCol w:w="33"/>
        <w:gridCol w:w="3347"/>
        <w:gridCol w:w="5838"/>
        <w:gridCol w:w="1135"/>
        <w:gridCol w:w="4572"/>
      </w:tblGrid>
      <w:tr w:rsidR="005A7BD5" w:rsidTr="005A7BD5">
        <w:tc>
          <w:tcPr>
            <w:tcW w:w="3379" w:type="dxa"/>
            <w:gridSpan w:val="2"/>
            <w:hideMark/>
          </w:tcPr>
          <w:p w:rsidR="005A7BD5" w:rsidRDefault="005A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января 2016 года                             </w:t>
            </w:r>
          </w:p>
        </w:tc>
        <w:tc>
          <w:tcPr>
            <w:tcW w:w="6969" w:type="dxa"/>
            <w:gridSpan w:val="2"/>
          </w:tcPr>
          <w:p w:rsidR="005A7BD5" w:rsidRDefault="005A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с. Подгорное                                                           №18</w:t>
            </w:r>
          </w:p>
          <w:p w:rsidR="005A7BD5" w:rsidRDefault="005A7BD5">
            <w:pPr>
              <w:rPr>
                <w:sz w:val="24"/>
                <w:szCs w:val="24"/>
              </w:rPr>
            </w:pPr>
          </w:p>
          <w:p w:rsidR="005A7BD5" w:rsidRDefault="005A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5A7BD5" w:rsidRDefault="005A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</w:tr>
      <w:tr w:rsidR="005A7BD5" w:rsidTr="005A7BD5">
        <w:trPr>
          <w:gridBefore w:val="1"/>
          <w:gridAfter w:val="2"/>
          <w:wBefore w:w="34" w:type="dxa"/>
          <w:wAfter w:w="5704" w:type="dxa"/>
        </w:trPr>
        <w:tc>
          <w:tcPr>
            <w:tcW w:w="9180" w:type="dxa"/>
            <w:gridSpan w:val="2"/>
            <w:hideMark/>
          </w:tcPr>
          <w:p w:rsidR="005A7BD5" w:rsidRDefault="005A7BD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кциона на право заключения договора аренды земельного участка с кадастровым номером 70:15:0101003:1910 по адресу: Томская обл., </w:t>
            </w:r>
            <w:proofErr w:type="spellStart"/>
            <w:r>
              <w:rPr>
                <w:sz w:val="24"/>
                <w:szCs w:val="24"/>
              </w:rPr>
              <w:t>Чаинский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р-он</w:t>
            </w:r>
            <w:proofErr w:type="spellEnd"/>
            <w:r>
              <w:rPr>
                <w:sz w:val="24"/>
                <w:szCs w:val="24"/>
              </w:rPr>
              <w:t>, с. Подгорное, ул. Южная, 1б</w:t>
            </w:r>
          </w:p>
        </w:tc>
      </w:tr>
      <w:tr w:rsidR="005A7BD5" w:rsidTr="005A7BD5">
        <w:trPr>
          <w:gridBefore w:val="1"/>
          <w:gridAfter w:val="2"/>
          <w:wBefore w:w="34" w:type="dxa"/>
          <w:wAfter w:w="5704" w:type="dxa"/>
        </w:trPr>
        <w:tc>
          <w:tcPr>
            <w:tcW w:w="9180" w:type="dxa"/>
            <w:gridSpan w:val="2"/>
          </w:tcPr>
          <w:p w:rsidR="005A7BD5" w:rsidRDefault="005A7B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BD5" w:rsidRDefault="005A7BD5" w:rsidP="005A7BD5">
      <w:pPr>
        <w:pStyle w:val="a5"/>
        <w:rPr>
          <w:sz w:val="24"/>
          <w:szCs w:val="24"/>
        </w:rPr>
      </w:pP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А.А. </w:t>
      </w:r>
      <w:proofErr w:type="spellStart"/>
      <w:r>
        <w:rPr>
          <w:sz w:val="24"/>
          <w:szCs w:val="24"/>
        </w:rPr>
        <w:t>Юдицкого</w:t>
      </w:r>
      <w:proofErr w:type="spellEnd"/>
      <w:r>
        <w:rPr>
          <w:sz w:val="24"/>
          <w:szCs w:val="24"/>
        </w:rPr>
        <w:t xml:space="preserve">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руководствуясь ст. 39.11 Земельного кодекса Российской Федерации, Уставом муниципального образования «Подгорнское сельское поселение»,</w:t>
      </w:r>
    </w:p>
    <w:p w:rsidR="005A7BD5" w:rsidRDefault="005A7BD5" w:rsidP="005A7BD5">
      <w:pPr>
        <w:rPr>
          <w:sz w:val="24"/>
          <w:szCs w:val="24"/>
        </w:rPr>
      </w:pPr>
    </w:p>
    <w:p w:rsidR="005A7BD5" w:rsidRDefault="005A7BD5" w:rsidP="005A7BD5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A7BD5" w:rsidRDefault="005A7BD5" w:rsidP="005A7BD5">
      <w:pPr>
        <w:ind w:firstLine="720"/>
        <w:jc w:val="both"/>
        <w:rPr>
          <w:sz w:val="24"/>
          <w:szCs w:val="24"/>
        </w:rPr>
      </w:pP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 Провести аукцион на право заключения договора аренды земельного участка из земель населённых пунктов с кадастровым номером 70:15:0101003:1910, расположенного: </w:t>
      </w:r>
      <w:proofErr w:type="gramStart"/>
      <w:r>
        <w:rPr>
          <w:sz w:val="24"/>
          <w:szCs w:val="24"/>
        </w:rPr>
        <w:t>Томская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р-он</w:t>
      </w:r>
      <w:proofErr w:type="spellEnd"/>
      <w:r>
        <w:rPr>
          <w:sz w:val="24"/>
          <w:szCs w:val="24"/>
        </w:rPr>
        <w:t>, с. Подгорное, ул. Южная, 1б, с видом разрешенного использования: здравоохранение (код 3.4), общей площадью 333 кв.м.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2. Определить: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Cs/>
          <w:color w:val="000000"/>
          <w:sz w:val="24"/>
          <w:szCs w:val="24"/>
        </w:rPr>
        <w:t>начальную цену аукциона на право заключения договора аренды земельного участка</w:t>
      </w:r>
      <w:r>
        <w:rPr>
          <w:color w:val="000000"/>
          <w:sz w:val="24"/>
          <w:szCs w:val="24"/>
        </w:rPr>
        <w:t xml:space="preserve"> (размер ежегодной арендной платы) в размере 1,5 процента кадастровой стоимости – 2456 руб. 14 коп.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2) сумму задатка в размере 20 процентов от начальной цены аукциона – 491 руб. 22 коп</w:t>
      </w:r>
      <w:proofErr w:type="gramStart"/>
      <w:r>
        <w:rPr>
          <w:sz w:val="24"/>
          <w:szCs w:val="24"/>
        </w:rPr>
        <w:t>.;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proofErr w:type="gramEnd"/>
      <w:r>
        <w:rPr>
          <w:sz w:val="24"/>
          <w:szCs w:val="24"/>
        </w:rPr>
        <w:t>3) шаг аукциона в размере 3 процентов начальной цены аукциона – 73 руб. 68 коп</w:t>
      </w:r>
      <w:proofErr w:type="gramStart"/>
      <w:r>
        <w:rPr>
          <w:sz w:val="24"/>
          <w:szCs w:val="24"/>
        </w:rPr>
        <w:t>.;</w:t>
      </w:r>
      <w:proofErr w:type="gramEnd"/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4) срок аренды – 10 (десять) лет;</w:t>
      </w:r>
    </w:p>
    <w:p w:rsidR="005A7BD5" w:rsidRDefault="005A7BD5" w:rsidP="005A7B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вид разрешенного использования земельного участка: здравоохранение (код 3.4);</w:t>
      </w:r>
    </w:p>
    <w:p w:rsidR="005A7BD5" w:rsidRDefault="005A7BD5" w:rsidP="005A7BD5">
      <w:pPr>
        <w:ind w:firstLine="851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</w:t>
      </w:r>
      <w:r>
        <w:rPr>
          <w:bCs/>
          <w:color w:val="000000"/>
          <w:sz w:val="24"/>
          <w:szCs w:val="24"/>
        </w:rPr>
        <w:t>срок, место и порядок предоставления документации об аукционе</w:t>
      </w:r>
      <w:r>
        <w:rPr>
          <w:color w:val="000000"/>
          <w:sz w:val="24"/>
          <w:szCs w:val="24"/>
        </w:rPr>
        <w:t xml:space="preserve"> - с аукционной документацией можно ознакомиться по адресу: </w:t>
      </w:r>
      <w:r>
        <w:rPr>
          <w:sz w:val="24"/>
          <w:szCs w:val="24"/>
        </w:rPr>
        <w:t xml:space="preserve">636400,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с. Подгорное, ул. Ленинская, 4, стр. 1,</w:t>
      </w:r>
      <w:r>
        <w:rPr>
          <w:color w:val="000000"/>
          <w:sz w:val="24"/>
          <w:szCs w:val="24"/>
        </w:rPr>
        <w:t xml:space="preserve"> в рабочие дни с 11.02.2016 до 11.03.2016, часы приёма (время местное): с 09 час. 00 мин. до 17 час. 00 мин.; перерыв на обед с 13 час. 00 мин. до 14 час</w:t>
      </w:r>
      <w:proofErr w:type="gramEnd"/>
      <w:r>
        <w:rPr>
          <w:color w:val="000000"/>
          <w:sz w:val="24"/>
          <w:szCs w:val="24"/>
        </w:rPr>
        <w:t xml:space="preserve">. 00 мин., а также с 11.02.2015 в любое время на официальном сайте муниципального образования «Подгорнское сельское поселение» </w:t>
      </w:r>
      <w:proofErr w:type="spellStart"/>
      <w:r>
        <w:rPr>
          <w:color w:val="000000"/>
          <w:sz w:val="24"/>
          <w:szCs w:val="24"/>
        </w:rPr>
        <w:t>www.podgorn.tomsk.ru</w:t>
      </w:r>
      <w:proofErr w:type="spellEnd"/>
      <w:r>
        <w:rPr>
          <w:color w:val="000000"/>
          <w:sz w:val="24"/>
          <w:szCs w:val="24"/>
        </w:rPr>
        <w:t xml:space="preserve"> и на </w:t>
      </w:r>
      <w:r>
        <w:rPr>
          <w:sz w:val="24"/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torgi.gov.ru</w:t>
      </w:r>
      <w:proofErr w:type="spellEnd"/>
      <w:r>
        <w:rPr>
          <w:sz w:val="24"/>
          <w:szCs w:val="24"/>
        </w:rPr>
        <w:t>.</w:t>
      </w:r>
    </w:p>
    <w:p w:rsidR="005A7BD5" w:rsidRDefault="005A7BD5" w:rsidP="005A7BD5">
      <w:pPr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7)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дату и время начала приема заявок на участие в аукционе</w:t>
      </w:r>
      <w:r>
        <w:rPr>
          <w:color w:val="000000"/>
          <w:sz w:val="24"/>
          <w:szCs w:val="24"/>
        </w:rPr>
        <w:t xml:space="preserve"> – 11.02.2016 с 09 час. 00 мин. </w:t>
      </w:r>
      <w:r>
        <w:rPr>
          <w:sz w:val="24"/>
          <w:szCs w:val="24"/>
        </w:rPr>
        <w:t>по местному времени</w:t>
      </w:r>
      <w:r>
        <w:rPr>
          <w:color w:val="000000"/>
          <w:sz w:val="24"/>
          <w:szCs w:val="24"/>
        </w:rPr>
        <w:t>;</w:t>
      </w:r>
    </w:p>
    <w:p w:rsidR="005A7BD5" w:rsidRDefault="005A7BD5" w:rsidP="005A7BD5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8) д</w:t>
      </w:r>
      <w:r>
        <w:rPr>
          <w:bCs/>
          <w:color w:val="000000"/>
          <w:sz w:val="24"/>
          <w:szCs w:val="24"/>
        </w:rPr>
        <w:t>ату и время окончания приема заявок</w:t>
      </w:r>
      <w:r>
        <w:rPr>
          <w:color w:val="000000"/>
          <w:sz w:val="24"/>
          <w:szCs w:val="24"/>
        </w:rPr>
        <w:t xml:space="preserve"> – 11.03.2016 до 14 час. 00 мин. </w:t>
      </w:r>
      <w:r>
        <w:rPr>
          <w:sz w:val="24"/>
          <w:szCs w:val="24"/>
        </w:rPr>
        <w:t>по местному времени</w:t>
      </w:r>
      <w:r>
        <w:rPr>
          <w:color w:val="000000"/>
          <w:sz w:val="24"/>
          <w:szCs w:val="24"/>
        </w:rPr>
        <w:t>;</w:t>
      </w:r>
    </w:p>
    <w:p w:rsidR="005A7BD5" w:rsidRDefault="005A7BD5" w:rsidP="005A7BD5">
      <w:pPr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9) место приёма заявок: </w:t>
      </w:r>
      <w:r>
        <w:rPr>
          <w:sz w:val="24"/>
          <w:szCs w:val="24"/>
        </w:rPr>
        <w:t xml:space="preserve">636400,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с. Подгорное, ул. Ленинская, 4, стр. 1, электронный адрес </w:t>
      </w:r>
      <w:hyperlink r:id="rId5" w:history="1">
        <w:r>
          <w:rPr>
            <w:rStyle w:val="a7"/>
            <w:sz w:val="24"/>
            <w:szCs w:val="24"/>
          </w:rPr>
          <w:t xml:space="preserve"> </w:t>
        </w:r>
        <w:proofErr w:type="gramEnd"/>
        <w:r>
          <w:rPr>
            <w:rStyle w:val="a7"/>
            <w:sz w:val="24"/>
            <w:szCs w:val="24"/>
          </w:rPr>
          <w:t>podgorn</w:t>
        </w:r>
        <w:r>
          <w:rPr>
            <w:rStyle w:val="a7"/>
            <w:sz w:val="24"/>
            <w:szCs w:val="24"/>
            <w:lang w:val="en-US"/>
          </w:rPr>
          <w:t>s</w:t>
        </w:r>
        <w:r>
          <w:rPr>
            <w:rStyle w:val="a7"/>
            <w:bCs/>
            <w:sz w:val="24"/>
            <w:szCs w:val="24"/>
          </w:rPr>
          <w:t>@</w:t>
        </w:r>
        <w:proofErr w:type="spellStart"/>
        <w:r>
          <w:rPr>
            <w:rStyle w:val="a7"/>
            <w:bCs/>
            <w:sz w:val="24"/>
            <w:szCs w:val="24"/>
          </w:rPr>
          <w:t>tomsk.gov.ru</w:t>
        </w:r>
        <w:proofErr w:type="spellEnd"/>
        <w:proofErr w:type="gramStart"/>
      </w:hyperlink>
      <w:r>
        <w:rPr>
          <w:sz w:val="24"/>
          <w:szCs w:val="24"/>
          <w:u w:val="single"/>
        </w:rPr>
        <w:t>;</w:t>
      </w:r>
      <w:proofErr w:type="gramEnd"/>
    </w:p>
    <w:p w:rsidR="005A7BD5" w:rsidRDefault="005A7BD5" w:rsidP="005A7BD5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10) дату и место начала рассмотрения заявок на участие в аукционе: 11.03.2016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14</w:t>
      </w:r>
      <w:r>
        <w:rPr>
          <w:bCs/>
          <w:color w:val="000000"/>
          <w:sz w:val="24"/>
          <w:szCs w:val="24"/>
        </w:rPr>
        <w:t xml:space="preserve"> часов 00 мин. </w:t>
      </w:r>
      <w:r>
        <w:rPr>
          <w:sz w:val="24"/>
          <w:szCs w:val="24"/>
        </w:rPr>
        <w:t xml:space="preserve">по местному времени по адресу: 636400,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Подгорное, ул. Ленинская, 4, стр. 1;</w:t>
      </w:r>
    </w:p>
    <w:p w:rsidR="005A7BD5" w:rsidRDefault="005A7BD5" w:rsidP="005A7BD5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11) </w:t>
      </w:r>
      <w:r>
        <w:rPr>
          <w:sz w:val="24"/>
          <w:szCs w:val="24"/>
        </w:rPr>
        <w:t xml:space="preserve">дату и место </w:t>
      </w:r>
      <w:r>
        <w:rPr>
          <w:bCs/>
          <w:color w:val="000000"/>
          <w:sz w:val="24"/>
          <w:szCs w:val="24"/>
        </w:rPr>
        <w:t xml:space="preserve">проведения аукциона 15.03.2016 в 15 часов 00 мин. </w:t>
      </w:r>
      <w:r>
        <w:rPr>
          <w:sz w:val="24"/>
          <w:szCs w:val="24"/>
        </w:rPr>
        <w:t>по местному времени</w:t>
      </w:r>
      <w:r>
        <w:rPr>
          <w:bCs/>
          <w:color w:val="000000"/>
          <w:sz w:val="24"/>
          <w:szCs w:val="24"/>
        </w:rPr>
        <w:t xml:space="preserve"> по адресу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636400,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Подгорное, ул. Ленинская, 4, стр. 1.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3. Определить организатором аукциона на право заключения договора аренды земельного участка аукционную комиссию Администрации Подгорнского сельского поселения.</w:t>
      </w:r>
    </w:p>
    <w:p w:rsidR="005A7BD5" w:rsidRDefault="005A7BD5" w:rsidP="005A7BD5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4. Утвердить извещение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согласно приложению к настоящему постановлению.</w:t>
      </w:r>
    </w:p>
    <w:p w:rsidR="005A7BD5" w:rsidRDefault="005A7BD5" w:rsidP="005A7BD5">
      <w:pPr>
        <w:pStyle w:val="21"/>
        <w:rPr>
          <w:szCs w:val="24"/>
        </w:rPr>
      </w:pPr>
      <w:r>
        <w:rPr>
          <w:szCs w:val="24"/>
        </w:rPr>
        <w:t>5. Специалисту Администрации сельского поселения (</w:t>
      </w:r>
      <w:proofErr w:type="spellStart"/>
      <w:r>
        <w:rPr>
          <w:szCs w:val="24"/>
        </w:rPr>
        <w:t>Кельдина</w:t>
      </w:r>
      <w:proofErr w:type="spellEnd"/>
      <w:r>
        <w:rPr>
          <w:szCs w:val="24"/>
        </w:rPr>
        <w:t xml:space="preserve"> А.А.) в срок до 11.02.2016 разместить извещение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 xml:space="preserve">кциона на официальном </w:t>
      </w:r>
      <w:r>
        <w:rPr>
          <w:color w:val="000000"/>
          <w:szCs w:val="24"/>
        </w:rPr>
        <w:t>сайте муниципального образования «Подгорнское сельское поселение»</w:t>
      </w:r>
      <w:r>
        <w:rPr>
          <w:szCs w:val="24"/>
        </w:rPr>
        <w:t xml:space="preserve"> </w:t>
      </w:r>
      <w:proofErr w:type="spellStart"/>
      <w:r>
        <w:rPr>
          <w:color w:val="000000"/>
          <w:szCs w:val="24"/>
        </w:rPr>
        <w:t>www.podgorn.tomsk.ru</w:t>
      </w:r>
      <w:proofErr w:type="spellEnd"/>
      <w:r>
        <w:rPr>
          <w:color w:val="000000"/>
          <w:szCs w:val="24"/>
        </w:rPr>
        <w:t xml:space="preserve"> </w:t>
      </w:r>
      <w:r>
        <w:rPr>
          <w:szCs w:val="24"/>
        </w:rPr>
        <w:t>и на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</w:rPr>
        <w:t>torgi.gov.ru</w:t>
      </w:r>
      <w:proofErr w:type="spellEnd"/>
      <w:r>
        <w:rPr>
          <w:szCs w:val="24"/>
        </w:rPr>
        <w:t>.</w:t>
      </w:r>
    </w:p>
    <w:p w:rsidR="005A7BD5" w:rsidRDefault="005A7BD5" w:rsidP="005A7BD5">
      <w:pPr>
        <w:ind w:firstLine="851"/>
        <w:jc w:val="both"/>
        <w:rPr>
          <w:sz w:val="24"/>
          <w:szCs w:val="24"/>
        </w:rPr>
      </w:pPr>
    </w:p>
    <w:p w:rsidR="005A7BD5" w:rsidRDefault="005A7BD5" w:rsidP="005A7BD5">
      <w:pPr>
        <w:ind w:firstLine="851"/>
        <w:jc w:val="both"/>
        <w:rPr>
          <w:sz w:val="24"/>
          <w:szCs w:val="24"/>
        </w:rPr>
      </w:pP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Подгорнского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В.И. Будаев</w:t>
      </w: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firstLine="851"/>
        <w:jc w:val="both"/>
        <w:rPr>
          <w:sz w:val="28"/>
        </w:rPr>
      </w:pPr>
    </w:p>
    <w:p w:rsidR="005A7BD5" w:rsidRDefault="005A7BD5" w:rsidP="005A7BD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Подгорнского сельского поселения от 15.01.2016 № 18</w:t>
      </w:r>
    </w:p>
    <w:p w:rsidR="005A7BD5" w:rsidRDefault="005A7BD5" w:rsidP="005A7BD5">
      <w:pPr>
        <w:ind w:left="5670"/>
        <w:jc w:val="both"/>
        <w:rPr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 ЗАКЛЮЧЕНИЯ ДОГОВОРА АРЕНДЫ ЗЕМЕЛЬНОГО УЧАСТКА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Администрации Подгорнского сельского поселения, именуемая в дальнейшем "Организатор аукциона",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(далее - аукцион), государственная собственность на который не разграничена, расположенного на территории муниципального образования «Подгорнское сельское поселение».</w:t>
      </w:r>
    </w:p>
    <w:p w:rsidR="005A7BD5" w:rsidRDefault="005A7BD5" w:rsidP="005A7BD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15.03.2016 в 15 часов 00 минут по адресу: 636400,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с.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>, ул. Ленинская, 4, стр. 1.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14 час. 45 мин. до 15 час. 00 мин.</w:t>
      </w: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 принято  Администрацией Подгорнского сельского поселения – Постановление от 15.01.2016 № 18.</w:t>
      </w:r>
    </w:p>
    <w:p w:rsidR="005A7BD5" w:rsidRDefault="005A7BD5" w:rsidP="005A7BD5">
      <w:pPr>
        <w:pStyle w:val="a8"/>
        <w:ind w:firstLine="360"/>
        <w:rPr>
          <w:sz w:val="24"/>
        </w:rPr>
      </w:pPr>
      <w:r>
        <w:rPr>
          <w:sz w:val="24"/>
        </w:rPr>
        <w:t xml:space="preserve">   2. Продавец и Организатор аукциона – аукционная комиссия Администрации Подгорнского сельского поселения. Организатор аукциона вправе  отменить проведение торгов до 01.02.2016 г.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- аукцион, открытый по составу участников и открытый по форме подачи предложений о размере арендной платы.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соответствии с Земельным кодексом Российской Федерации, Гражданским кодексом РФ.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Осмотр земельного участка - о</w:t>
      </w:r>
      <w:r>
        <w:rPr>
          <w:rFonts w:ascii="Times New Roman" w:hAnsi="Times New Roman" w:cs="Times New Roman"/>
          <w:sz w:val="22"/>
          <w:szCs w:val="22"/>
        </w:rPr>
        <w:t>смотр земельного участка проводится в рабочее время в течение приема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 и время начала приема заявок на участие в аукционе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11.02.2016 с 09 час. 00 мин. 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Дата и время окончания приема заявок на участие в аукционе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11.03.2016 до 14 час. 00 мин. 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приема заявок – 636400,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Подгорное, ул. Ленинская, 4, стр. 1, электронный адрес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gramEnd"/>
        <w:r>
          <w:rPr>
            <w:rStyle w:val="a7"/>
            <w:rFonts w:ascii="Times New Roman" w:hAnsi="Times New Roman" w:cs="Times New Roman"/>
            <w:sz w:val="24"/>
            <w:szCs w:val="24"/>
          </w:rPr>
          <w:t>podgorn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tomsk.gov.ru</w:t>
        </w:r>
        <w:proofErr w:type="spellEnd"/>
        <w:proofErr w:type="gramStart"/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8(38257) 2-11-02.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информация о результатах торгов публикуется в официальных ведомостях Подгорнского сельского поселения и размещается в сети «Интернет» (</w:t>
      </w:r>
      <w:r>
        <w:rPr>
          <w:rFonts w:ascii="Times New Roman" w:hAnsi="Times New Roman" w:cs="Times New Roman"/>
          <w:sz w:val="22"/>
          <w:szCs w:val="22"/>
        </w:rPr>
        <w:t xml:space="preserve">официальный сайт Российской Федерации </w:t>
      </w:r>
      <w:hyperlink r:id="rId7" w:history="1"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torgi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«Подгорнское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www.podgorn.tomsk.ru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Форма заявки на участие в аукционе (приложение№1), проект договора аренды земельного участка (приложение №2) размещены в сети «Интернет» на </w:t>
      </w:r>
      <w:r>
        <w:rPr>
          <w:rFonts w:ascii="Times New Roman" w:hAnsi="Times New Roman" w:cs="Times New Roman"/>
          <w:sz w:val="22"/>
          <w:szCs w:val="22"/>
        </w:rPr>
        <w:t xml:space="preserve">официальном сайте </w:t>
      </w:r>
      <w:hyperlink r:id="rId8" w:history="1"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torgi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gov</w:t>
        </w:r>
        <w:r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 на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«Подгорнское сельское поселение»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www.podgorn.tomsk.ru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</w:rPr>
        <w:t xml:space="preserve">Сведения о выставляемом на аукцион земельном участке </w:t>
      </w: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(предмет аукциона)</w:t>
      </w:r>
    </w:p>
    <w:p w:rsidR="005A7BD5" w:rsidRDefault="005A7BD5" w:rsidP="005A7BD5">
      <w:pPr>
        <w:pStyle w:val="21"/>
        <w:ind w:firstLine="0"/>
      </w:pPr>
      <w:r>
        <w:t>Характеристика земельного участка:</w:t>
      </w:r>
    </w:p>
    <w:p w:rsidR="005A7BD5" w:rsidRDefault="005A7BD5" w:rsidP="005A7B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площадь: 333 кв.м.;</w:t>
      </w:r>
    </w:p>
    <w:p w:rsidR="005A7BD5" w:rsidRDefault="005A7BD5" w:rsidP="005A7B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кадастровый номер: 70:15:01010031910;</w:t>
      </w:r>
    </w:p>
    <w:p w:rsidR="005A7BD5" w:rsidRDefault="005A7BD5" w:rsidP="005A7B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категория земель: земли населённых пунктов; </w:t>
      </w:r>
    </w:p>
    <w:p w:rsidR="005A7BD5" w:rsidRDefault="005A7BD5" w:rsidP="005A7B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вид разрешённого использования: здравоохранение (код 3.4);.</w:t>
      </w:r>
    </w:p>
    <w:p w:rsidR="005A7BD5" w:rsidRDefault="005A7BD5" w:rsidP="005A7BD5">
      <w:pPr>
        <w:ind w:left="851"/>
        <w:jc w:val="both"/>
        <w:rPr>
          <w:sz w:val="24"/>
        </w:rPr>
      </w:pPr>
      <w:r>
        <w:rPr>
          <w:sz w:val="24"/>
        </w:rPr>
        <w:lastRenderedPageBreak/>
        <w:t xml:space="preserve">- местоположение земельного участка: Томская область, </w:t>
      </w:r>
      <w:proofErr w:type="spellStart"/>
      <w:r>
        <w:rPr>
          <w:sz w:val="24"/>
        </w:rPr>
        <w:t>Чаинский</w:t>
      </w:r>
      <w:proofErr w:type="spellEnd"/>
      <w:r>
        <w:rPr>
          <w:sz w:val="24"/>
        </w:rPr>
        <w:t xml:space="preserve"> район, с. </w:t>
      </w:r>
      <w:proofErr w:type="gramStart"/>
      <w:r>
        <w:rPr>
          <w:sz w:val="24"/>
        </w:rPr>
        <w:t>Подгорное</w:t>
      </w:r>
      <w:proofErr w:type="gramEnd"/>
      <w:r>
        <w:rPr>
          <w:sz w:val="24"/>
        </w:rPr>
        <w:t>, ул. Южная, 1б.</w:t>
      </w:r>
    </w:p>
    <w:p w:rsidR="005A7BD5" w:rsidRDefault="005A7BD5" w:rsidP="005A7BD5">
      <w:pPr>
        <w:pStyle w:val="ac"/>
        <w:tabs>
          <w:tab w:val="clear" w:pos="6804"/>
          <w:tab w:val="right" w:pos="9072"/>
        </w:tabs>
        <w:spacing w:before="0"/>
        <w:jc w:val="both"/>
        <w:rPr>
          <w:szCs w:val="24"/>
        </w:rPr>
      </w:pPr>
      <w:r>
        <w:rPr>
          <w:szCs w:val="24"/>
        </w:rPr>
        <w:t>Обременений и ограничений в использовании земельного участка нет.</w:t>
      </w:r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26 м.</w:t>
      </w:r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размер ежегодной арендной платы - 2456 руб. 14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задатка (20%) - 491 руб. 22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(3%) - 73 руб. 68 коп.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ind w:right="-171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выданы:</w:t>
      </w:r>
    </w:p>
    <w:p w:rsidR="005A7BD5" w:rsidRDefault="005A7BD5" w:rsidP="005A7BD5">
      <w:pPr>
        <w:pStyle w:val="ab"/>
        <w:numPr>
          <w:ilvl w:val="0"/>
          <w:numId w:val="2"/>
        </w:numPr>
        <w:ind w:right="-171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 теплоснабжение, на водоснабжение, МУП Чаинского района «Чаинское ПОЖКХ» от 14.01.2016 №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 (срок действия – 2 года);</w:t>
      </w:r>
    </w:p>
    <w:p w:rsidR="005A7BD5" w:rsidRDefault="005A7BD5" w:rsidP="005A7BD5">
      <w:pPr>
        <w:pStyle w:val="ab"/>
        <w:numPr>
          <w:ilvl w:val="0"/>
          <w:numId w:val="2"/>
        </w:numPr>
        <w:ind w:right="-171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 электроснабжение ПАО «Томская распределительная компания» от 14.01.2016 №СЭС/11-14 (срок действия- 2 года);</w:t>
      </w:r>
    </w:p>
    <w:p w:rsidR="005A7BD5" w:rsidRDefault="005A7BD5" w:rsidP="005A7BD5">
      <w:pPr>
        <w:pStyle w:val="ab"/>
        <w:numPr>
          <w:ilvl w:val="0"/>
          <w:numId w:val="2"/>
        </w:numPr>
        <w:ind w:right="-171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 канализацию Администрацией Подгорнского сельского поселения от 14.01.2016 № 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 (срок действия – 2 года).</w:t>
      </w:r>
    </w:p>
    <w:p w:rsidR="005A7BD5" w:rsidRDefault="005A7BD5" w:rsidP="005A7BD5">
      <w:pPr>
        <w:ind w:left="-142" w:right="-171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5A7BD5" w:rsidRDefault="005A7BD5" w:rsidP="005A7BD5">
      <w:pPr>
        <w:ind w:left="-142" w:right="-171"/>
        <w:jc w:val="both"/>
        <w:rPr>
          <w:b/>
          <w:sz w:val="22"/>
          <w:szCs w:val="22"/>
        </w:rPr>
      </w:pPr>
    </w:p>
    <w:p w:rsidR="005A7BD5" w:rsidRDefault="005A7BD5" w:rsidP="005A7BD5">
      <w:pPr>
        <w:shd w:val="clear" w:color="auto" w:fill="FFFFFF"/>
        <w:ind w:right="5"/>
        <w:jc w:val="both"/>
        <w:rPr>
          <w:color w:val="000000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Условия участия в аукционе</w:t>
      </w: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5A7BD5" w:rsidRDefault="005A7BD5" w:rsidP="005A7B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                      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5A7BD5" w:rsidRDefault="005A7BD5" w:rsidP="005A7B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-заявка на участие в аукционе по установленной форме. Форма заявки представлена в приложении № 1 к настоящему извещению;</w:t>
      </w:r>
    </w:p>
    <w:p w:rsidR="005A7BD5" w:rsidRDefault="005A7BD5" w:rsidP="005A7B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-копия документа, удостоверяющего личность заявителя (для граждан); </w:t>
      </w:r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-документы, подтверждающие внесение задатка на счет Организатора аукциона.</w:t>
      </w:r>
    </w:p>
    <w:p w:rsidR="005A7BD5" w:rsidRDefault="005A7BD5" w:rsidP="005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5A7BD5" w:rsidRDefault="005A7BD5" w:rsidP="005A7B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Задаток перечисляется на расчетный счет Организатора аукциона:</w:t>
      </w:r>
    </w:p>
    <w:p w:rsidR="005A7BD5" w:rsidRDefault="005A7BD5" w:rsidP="005A7BD5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финансов Администрации Чаинского района (Администрация Подгорнского сельского поселения л/494001001) Томский РФ ОАО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  г. Томск, БИК 046902711,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30101810300000000711,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40302810764125000008,</w:t>
      </w:r>
    </w:p>
    <w:p w:rsidR="005A7BD5" w:rsidRDefault="005A7BD5" w:rsidP="005A7BD5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ОКТМО 69656450, КБК 94000000000000000000.</w:t>
      </w:r>
    </w:p>
    <w:p w:rsidR="005A7BD5" w:rsidRDefault="005A7BD5" w:rsidP="005A7BD5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2"/>
          <w:szCs w:val="22"/>
        </w:rPr>
        <w:t xml:space="preserve">Назначение платежа: «Задаток на участие в аукционе </w:t>
      </w:r>
      <w:r>
        <w:rPr>
          <w:sz w:val="22"/>
          <w:szCs w:val="22"/>
        </w:rPr>
        <w:t xml:space="preserve">на право заключения договора аренды земельного участка </w:t>
      </w:r>
      <w:r>
        <w:rPr>
          <w:bCs/>
          <w:sz w:val="22"/>
          <w:szCs w:val="22"/>
        </w:rPr>
        <w:t xml:space="preserve">по адресу: </w:t>
      </w:r>
      <w:proofErr w:type="gramStart"/>
      <w:r>
        <w:rPr>
          <w:bCs/>
          <w:sz w:val="22"/>
          <w:szCs w:val="22"/>
        </w:rPr>
        <w:t>Томская</w:t>
      </w:r>
      <w:proofErr w:type="gramEnd"/>
      <w:r>
        <w:rPr>
          <w:bCs/>
          <w:sz w:val="22"/>
          <w:szCs w:val="22"/>
        </w:rPr>
        <w:t xml:space="preserve"> обл., </w:t>
      </w:r>
      <w:proofErr w:type="spellStart"/>
      <w:r>
        <w:rPr>
          <w:bCs/>
          <w:sz w:val="22"/>
          <w:szCs w:val="22"/>
        </w:rPr>
        <w:t>Чаинский</w:t>
      </w:r>
      <w:proofErr w:type="spellEnd"/>
      <w:r>
        <w:rPr>
          <w:bCs/>
          <w:sz w:val="22"/>
          <w:szCs w:val="22"/>
        </w:rPr>
        <w:t xml:space="preserve"> район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с. Подгорное, ул. Южная, 1б, кадастровый номер: </w:t>
      </w:r>
      <w:r>
        <w:rPr>
          <w:rFonts w:eastAsia="Calibri"/>
          <w:sz w:val="22"/>
          <w:szCs w:val="22"/>
          <w:lang w:eastAsia="en-US"/>
        </w:rPr>
        <w:t>70:15:0101003:1910</w:t>
      </w:r>
      <w:r>
        <w:rPr>
          <w:bCs/>
          <w:sz w:val="22"/>
          <w:szCs w:val="22"/>
        </w:rPr>
        <w:t>.</w:t>
      </w:r>
    </w:p>
    <w:p w:rsidR="005A7BD5" w:rsidRDefault="005A7BD5" w:rsidP="005A7BD5">
      <w:pPr>
        <w:ind w:right="-171" w:firstLine="720"/>
        <w:jc w:val="both"/>
        <w:rPr>
          <w:sz w:val="24"/>
          <w:szCs w:val="24"/>
        </w:rPr>
      </w:pPr>
      <w:r>
        <w:rPr>
          <w:bCs/>
          <w:sz w:val="22"/>
          <w:szCs w:val="22"/>
        </w:rPr>
        <w:t xml:space="preserve">Задаток должен поступить на счет организатора аукциона не позднее 11.03.2016. </w:t>
      </w:r>
      <w:r>
        <w:rPr>
          <w:sz w:val="24"/>
          <w:szCs w:val="24"/>
        </w:rPr>
        <w:t>Документом, подтверждающим поступление задатка, является выписка с лицевого счета Организатора аукциона.</w:t>
      </w:r>
    </w:p>
    <w:p w:rsidR="005A7BD5" w:rsidRDefault="005A7BD5" w:rsidP="005A7BD5">
      <w:pPr>
        <w:ind w:right="-171" w:firstLine="720"/>
        <w:jc w:val="both"/>
        <w:rPr>
          <w:bCs/>
          <w:sz w:val="22"/>
          <w:szCs w:val="22"/>
        </w:rPr>
      </w:pPr>
      <w:r>
        <w:rPr>
          <w:sz w:val="24"/>
          <w:szCs w:val="24"/>
        </w:rPr>
        <w:t>Предоставление документов, подтверждающих внесение задатка, признаётся заключением соглашения о задатке.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D5" w:rsidRDefault="005A7BD5" w:rsidP="005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подачи заявок на участие в аукционе 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представлена в приложении № 1 к настоящему извещению.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Организатору аукциона,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возвращаются заявителю в день ее поступления.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 в нём. Протокол рассмотрения заявок подписывается организатором аукциона не позднее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 Заявитель становится участником аукциона с момента подписания организатором аукциона протокола приема заявок.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A7BD5" w:rsidRDefault="005A7BD5" w:rsidP="005A7B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ind w:firstLine="567"/>
      </w:pPr>
    </w:p>
    <w:p w:rsidR="005A7BD5" w:rsidRDefault="005A7BD5" w:rsidP="005A7BD5">
      <w:pPr>
        <w:pStyle w:val="FR2"/>
        <w:spacing w:line="240" w:lineRule="auto"/>
        <w:ind w:left="5670"/>
        <w:rPr>
          <w:color w:val="FFFFFF"/>
          <w:sz w:val="22"/>
          <w:szCs w:val="22"/>
        </w:rPr>
      </w:pPr>
      <w:r>
        <w:rPr>
          <w:sz w:val="22"/>
          <w:szCs w:val="22"/>
        </w:rPr>
        <w:lastRenderedPageBreak/>
        <w:t>Приложение № 1 к извещению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на право заключения договора аренды земельного участка</w:t>
      </w:r>
      <w:r>
        <w:rPr>
          <w:color w:val="FFFFFF"/>
          <w:sz w:val="22"/>
          <w:szCs w:val="22"/>
        </w:rPr>
        <w:t xml:space="preserve"> ЗАЯКИ</w:t>
      </w:r>
    </w:p>
    <w:p w:rsidR="005A7BD5" w:rsidRDefault="005A7BD5" w:rsidP="005A7B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5A7BD5" w:rsidRDefault="005A7BD5" w:rsidP="005A7B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ЗАЯВКИ</w:t>
      </w:r>
    </w:p>
    <w:p w:rsidR="005A7BD5" w:rsidRDefault="005A7BD5" w:rsidP="005A7BD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3"/>
      </w:tblGrid>
      <w:tr w:rsidR="005A7BD5" w:rsidTr="005A7BD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ОРГАНИЗАТОРУ ТОРГОВ</w:t>
            </w:r>
          </w:p>
          <w:p w:rsidR="005A7BD5" w:rsidRDefault="005A7BD5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Аукционная комиссия Администрации Подгорнского сельского поселения</w:t>
            </w:r>
          </w:p>
          <w:p w:rsidR="005A7BD5" w:rsidRDefault="005A7BD5">
            <w:pPr>
              <w:jc w:val="both"/>
              <w:rPr>
                <w:sz w:val="24"/>
                <w:szCs w:val="24"/>
              </w:rPr>
            </w:pPr>
          </w:p>
        </w:tc>
      </w:tr>
    </w:tbl>
    <w:p w:rsidR="005A7BD5" w:rsidRDefault="005A7BD5" w:rsidP="005A7BD5">
      <w:pPr>
        <w:pStyle w:val="3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5A7BD5" w:rsidRDefault="005A7BD5" w:rsidP="005A7BD5">
      <w:pPr>
        <w:pStyle w:val="1"/>
        <w:rPr>
          <w:sz w:val="24"/>
          <w:szCs w:val="24"/>
        </w:rPr>
      </w:pPr>
      <w:r>
        <w:rPr>
          <w:sz w:val="24"/>
          <w:szCs w:val="24"/>
        </w:rPr>
        <w:t>НА УЧАСТИЕ В ОТКРЫТОМ АУКЦИОНЕ</w:t>
      </w:r>
    </w:p>
    <w:p w:rsidR="005A7BD5" w:rsidRDefault="005A7BD5" w:rsidP="005A7BD5"/>
    <w:p w:rsidR="005A7BD5" w:rsidRDefault="005A7BD5" w:rsidP="005A7BD5">
      <w:pPr>
        <w:ind w:firstLine="6096"/>
        <w:jc w:val="both"/>
        <w:rPr>
          <w:sz w:val="24"/>
        </w:rPr>
      </w:pPr>
      <w:r>
        <w:rPr>
          <w:sz w:val="24"/>
        </w:rPr>
        <w:t>«____» ___________201_ г.</w:t>
      </w:r>
    </w:p>
    <w:p w:rsidR="005A7BD5" w:rsidRDefault="005A7BD5" w:rsidP="005A7BD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7BD5" w:rsidRDefault="005A7BD5" w:rsidP="005A7BD5">
      <w:pPr>
        <w:jc w:val="center"/>
        <w:rPr>
          <w:sz w:val="24"/>
          <w:vertAlign w:val="superscript"/>
        </w:rPr>
      </w:pPr>
      <w:proofErr w:type="gramStart"/>
      <w:r>
        <w:rPr>
          <w:sz w:val="24"/>
          <w:vertAlign w:val="superscript"/>
        </w:rPr>
        <w:t>(полное наименование юридического лица, ОГРН, ИНН/КПП</w:t>
      </w:r>
      <w:proofErr w:type="gramEnd"/>
    </w:p>
    <w:p w:rsidR="005A7BD5" w:rsidRDefault="005A7BD5" w:rsidP="005A7BD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или фамилия, имя, отчество</w:t>
      </w:r>
    </w:p>
    <w:p w:rsidR="005A7BD5" w:rsidRDefault="005A7BD5" w:rsidP="005A7BD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___________________________________________________________________________,</w:t>
      </w:r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и паспортные данные физического лица, подавшего заявку)</w:t>
      </w:r>
    </w:p>
    <w:p w:rsidR="005A7BD5" w:rsidRDefault="005A7BD5" w:rsidP="005A7BD5">
      <w:pPr>
        <w:jc w:val="both"/>
        <w:rPr>
          <w:sz w:val="24"/>
        </w:rPr>
      </w:pPr>
      <w:r>
        <w:rPr>
          <w:sz w:val="24"/>
        </w:rPr>
        <w:t>именуемый далее «Претендент», в лице _________________________________________</w:t>
      </w:r>
    </w:p>
    <w:p w:rsidR="005A7BD5" w:rsidRDefault="005A7BD5" w:rsidP="005A7BD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отчество, должность)</w:t>
      </w:r>
    </w:p>
    <w:p w:rsidR="005A7BD5" w:rsidRDefault="005A7BD5" w:rsidP="005A7BD5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__________________________________________________,</w:t>
      </w:r>
    </w:p>
    <w:p w:rsidR="005A7BD5" w:rsidRDefault="005A7BD5" w:rsidP="005A7BD5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аренды земельного участка, обязуюсь:</w:t>
      </w:r>
    </w:p>
    <w:p w:rsidR="005A7BD5" w:rsidRDefault="005A7BD5" w:rsidP="005A7BD5">
      <w:pPr>
        <w:ind w:firstLine="851"/>
        <w:jc w:val="both"/>
      </w:pPr>
      <w:proofErr w:type="gramStart"/>
      <w:r>
        <w:rPr>
          <w:sz w:val="24"/>
          <w:szCs w:val="24"/>
        </w:rPr>
        <w:t>1) соблюдать условия аукциона, содержащиеся в извещении о проведении аукциона, размещенном на официальном сайте Российской Федерации  и муниципального образования «Подгорнское сельское поселение» в информационно-телекоммуникационной сети «Интернет», опубликованном в официальных ведомостях Подгорнского сельского поселения,</w:t>
      </w:r>
      <w:proofErr w:type="gramEnd"/>
    </w:p>
    <w:p w:rsidR="005A7BD5" w:rsidRDefault="005A7BD5" w:rsidP="005A7BD5">
      <w:pPr>
        <w:pStyle w:val="21"/>
      </w:pPr>
      <w:r>
        <w:t xml:space="preserve">2) в случае признания победителем открытого аукциона </w:t>
      </w:r>
      <w:r>
        <w:rPr>
          <w:szCs w:val="24"/>
        </w:rPr>
        <w:t xml:space="preserve">заключить договор аренды земельного участка не позднее пяти дней со дня подписания протокола о результатах аукциона и уплатить сумму средств, указанную в договоре, в срок, определенный договором аренды. </w:t>
      </w:r>
    </w:p>
    <w:p w:rsidR="005A7BD5" w:rsidRDefault="005A7BD5" w:rsidP="005A7BD5">
      <w:pPr>
        <w:pStyle w:val="21"/>
      </w:pPr>
      <w:r>
        <w:t xml:space="preserve">Со сведениями, изложенными в извещении о проведении торгов,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5A7BD5" w:rsidRDefault="005A7BD5" w:rsidP="005A7BD5">
      <w:pPr>
        <w:pStyle w:val="21"/>
      </w:pPr>
      <w:r>
        <w:t>Заявка составлена в двух экземплярах, один из которых остаётся у Организатора аукциона, другой – у Претендента.</w:t>
      </w:r>
    </w:p>
    <w:p w:rsidR="005A7BD5" w:rsidRDefault="005A7BD5" w:rsidP="005A7B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и опись документов, которая составляется в двух экземплярах.</w:t>
      </w:r>
    </w:p>
    <w:p w:rsidR="005A7BD5" w:rsidRDefault="005A7BD5" w:rsidP="005A7BD5">
      <w:pPr>
        <w:pStyle w:val="21"/>
        <w:rPr>
          <w:szCs w:val="24"/>
        </w:rPr>
      </w:pPr>
      <w:r>
        <w:t>Адрес и банковские реквизиты Претендента, по которым</w:t>
      </w:r>
      <w:r>
        <w:rPr>
          <w:szCs w:val="24"/>
        </w:rPr>
        <w:t xml:space="preserve"> перечисляется сумма возвращаемого задатка</w:t>
      </w:r>
      <w:r>
        <w:t xml:space="preserve">: </w:t>
      </w:r>
      <w:r>
        <w:rPr>
          <w:szCs w:val="24"/>
        </w:rPr>
        <w:t>______________________________________________________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A7BD5" w:rsidRDefault="005A7BD5" w:rsidP="005A7BD5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Претендента (его полномочного представителя) ___________________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 200_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5A7BD5" w:rsidRDefault="005A7BD5" w:rsidP="005A7BD5">
      <w:pPr>
        <w:jc w:val="both"/>
        <w:rPr>
          <w:sz w:val="24"/>
          <w:szCs w:val="24"/>
        </w:rPr>
      </w:pPr>
    </w:p>
    <w:p w:rsidR="005A7BD5" w:rsidRDefault="005A7BD5" w:rsidP="005A7BD5">
      <w:pPr>
        <w:pStyle w:val="21"/>
        <w:ind w:firstLine="720"/>
        <w:rPr>
          <w:szCs w:val="24"/>
        </w:rPr>
      </w:pPr>
      <w:r>
        <w:rPr>
          <w:szCs w:val="24"/>
        </w:rPr>
        <w:t>Заявка принята Организатором аукциона: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«___» __________ 200_ г. за № _______________________</w:t>
      </w:r>
    </w:p>
    <w:p w:rsidR="005A7BD5" w:rsidRDefault="005A7BD5" w:rsidP="005A7BD5">
      <w:pPr>
        <w:jc w:val="both"/>
        <w:rPr>
          <w:sz w:val="24"/>
          <w:szCs w:val="24"/>
        </w:rPr>
      </w:pPr>
    </w:p>
    <w:p w:rsidR="005A7BD5" w:rsidRDefault="005A7BD5" w:rsidP="005A7BD5">
      <w:pPr>
        <w:pStyle w:val="4"/>
        <w:ind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уполномоченного лица Организатора аукциона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A7BD5" w:rsidRDefault="005A7BD5" w:rsidP="005A7BD5">
      <w:pPr>
        <w:pStyle w:val="FR2"/>
        <w:spacing w:line="240" w:lineRule="auto"/>
        <w:ind w:left="5670"/>
        <w:rPr>
          <w:color w:val="FFFFFF"/>
          <w:sz w:val="22"/>
          <w:szCs w:val="22"/>
        </w:rPr>
      </w:pPr>
      <w:r>
        <w:rPr>
          <w:sz w:val="22"/>
          <w:szCs w:val="22"/>
        </w:rPr>
        <w:lastRenderedPageBreak/>
        <w:t>Приложение № 2 к извещению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на право заключения договора аренды земельного участка</w:t>
      </w:r>
      <w:r>
        <w:rPr>
          <w:color w:val="FFFFFF"/>
          <w:sz w:val="22"/>
          <w:szCs w:val="22"/>
        </w:rPr>
        <w:t xml:space="preserve"> ЗАЯКИ</w:t>
      </w:r>
    </w:p>
    <w:p w:rsidR="005A7BD5" w:rsidRDefault="005A7BD5" w:rsidP="005A7BD5">
      <w:pPr>
        <w:ind w:left="1080"/>
        <w:jc w:val="both"/>
      </w:pPr>
    </w:p>
    <w:p w:rsidR="005A7BD5" w:rsidRDefault="005A7BD5" w:rsidP="005A7BD5">
      <w:pPr>
        <w:jc w:val="center"/>
      </w:pPr>
    </w:p>
    <w:p w:rsidR="005A7BD5" w:rsidRDefault="005A7BD5" w:rsidP="005A7BD5">
      <w:pPr>
        <w:pStyle w:val="a3"/>
      </w:pPr>
      <w:r>
        <w:t>ДОГОВОР (ПРОЕКТ)</w:t>
      </w:r>
    </w:p>
    <w:p w:rsidR="005A7BD5" w:rsidRDefault="005A7BD5" w:rsidP="005A7BD5">
      <w:pPr>
        <w:pStyle w:val="a3"/>
        <w:rPr>
          <w:sz w:val="24"/>
        </w:rPr>
      </w:pPr>
      <w:r>
        <w:rPr>
          <w:sz w:val="24"/>
        </w:rPr>
        <w:t xml:space="preserve">аренды земельного участка № </w:t>
      </w:r>
      <w:r>
        <w:rPr>
          <w:sz w:val="24"/>
          <w:u w:val="single"/>
        </w:rPr>
        <w:t xml:space="preserve">  ____</w:t>
      </w:r>
    </w:p>
    <w:p w:rsidR="005A7BD5" w:rsidRDefault="005A7BD5" w:rsidP="005A7BD5">
      <w:pPr>
        <w:shd w:val="clear" w:color="auto" w:fill="FFFFFF"/>
        <w:tabs>
          <w:tab w:val="left" w:pos="10058"/>
        </w:tabs>
        <w:jc w:val="center"/>
        <w:rPr>
          <w:sz w:val="24"/>
          <w:u w:val="single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42"/>
      </w:tblGrid>
      <w:tr w:rsidR="005A7BD5" w:rsidTr="005A7B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D5" w:rsidRDefault="005A7BD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Подгорное</w:t>
            </w:r>
            <w:proofErr w:type="gramEnd"/>
            <w:r>
              <w:rPr>
                <w:sz w:val="24"/>
              </w:rPr>
              <w:t xml:space="preserve"> Томской области                             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D5" w:rsidRDefault="005A7BD5">
            <w:pPr>
              <w:pStyle w:val="5"/>
              <w:jc w:val="right"/>
              <w:rPr>
                <w:b w:val="0"/>
              </w:rPr>
            </w:pPr>
            <w:r>
              <w:rPr>
                <w:b w:val="0"/>
              </w:rPr>
              <w:t>___________________2016</w:t>
            </w:r>
          </w:p>
        </w:tc>
      </w:tr>
    </w:tbl>
    <w:p w:rsidR="005A7BD5" w:rsidRDefault="005A7BD5" w:rsidP="005A7BD5">
      <w:pPr>
        <w:jc w:val="both"/>
        <w:rPr>
          <w:sz w:val="24"/>
        </w:rPr>
      </w:pPr>
    </w:p>
    <w:p w:rsidR="005A7BD5" w:rsidRDefault="005A7BD5" w:rsidP="005A7BD5">
      <w:pPr>
        <w:ind w:firstLine="851"/>
        <w:jc w:val="both"/>
        <w:rPr>
          <w:sz w:val="24"/>
        </w:rPr>
      </w:pPr>
      <w:proofErr w:type="gramStart"/>
      <w:r>
        <w:rPr>
          <w:bCs/>
          <w:sz w:val="24"/>
        </w:rPr>
        <w:t xml:space="preserve">Мы, </w:t>
      </w:r>
      <w:r>
        <w:rPr>
          <w:bCs/>
          <w:i/>
          <w:iCs/>
          <w:sz w:val="24"/>
          <w:u w:val="single"/>
        </w:rPr>
        <w:t xml:space="preserve">Администрация Подгорнского сельского поселения, ИНН 7015002638, зарегистрирована 14.12.2005 за № 1057007441259, </w:t>
      </w:r>
      <w:r>
        <w:rPr>
          <w:bCs/>
          <w:sz w:val="24"/>
        </w:rPr>
        <w:t>находящаяся по адресу</w:t>
      </w:r>
      <w:r>
        <w:rPr>
          <w:bCs/>
          <w:i/>
          <w:iCs/>
          <w:sz w:val="24"/>
          <w:u w:val="single"/>
        </w:rPr>
        <w:t xml:space="preserve">: 636400, Томская область, </w:t>
      </w:r>
      <w:proofErr w:type="spellStart"/>
      <w:r>
        <w:rPr>
          <w:bCs/>
          <w:i/>
          <w:iCs/>
          <w:sz w:val="24"/>
          <w:u w:val="single"/>
        </w:rPr>
        <w:t>Чаинский</w:t>
      </w:r>
      <w:proofErr w:type="spellEnd"/>
      <w:r>
        <w:rPr>
          <w:bCs/>
          <w:i/>
          <w:iCs/>
          <w:sz w:val="24"/>
          <w:u w:val="single"/>
        </w:rPr>
        <w:t xml:space="preserve"> район, с. Подгорное, ул. Ленинская, 4, стр. 1,</w:t>
      </w:r>
      <w:r>
        <w:rPr>
          <w:bCs/>
          <w:sz w:val="24"/>
        </w:rPr>
        <w:t xml:space="preserve"> в лице</w:t>
      </w:r>
      <w:r>
        <w:rPr>
          <w:sz w:val="24"/>
        </w:rPr>
        <w:t xml:space="preserve">  </w:t>
      </w:r>
      <w:r>
        <w:rPr>
          <w:i/>
          <w:iCs/>
          <w:sz w:val="24"/>
          <w:u w:val="single"/>
        </w:rPr>
        <w:t xml:space="preserve"> </w:t>
      </w:r>
      <w:proofErr w:type="spellStart"/>
      <w:r>
        <w:rPr>
          <w:i/>
          <w:iCs/>
          <w:sz w:val="24"/>
          <w:u w:val="single"/>
        </w:rPr>
        <w:t>Будаева</w:t>
      </w:r>
      <w:proofErr w:type="spellEnd"/>
      <w:r>
        <w:rPr>
          <w:i/>
          <w:iCs/>
          <w:sz w:val="24"/>
          <w:u w:val="single"/>
        </w:rPr>
        <w:t xml:space="preserve"> Вячеслава Ивановича – Главы Подгорнского сельского поселения</w:t>
      </w:r>
      <w:r>
        <w:rPr>
          <w:i/>
          <w:iCs/>
          <w:sz w:val="24"/>
        </w:rPr>
        <w:t>,</w:t>
      </w:r>
      <w:r>
        <w:rPr>
          <w:sz w:val="24"/>
        </w:rPr>
        <w:t xml:space="preserve"> действующего на основании </w:t>
      </w:r>
      <w:r>
        <w:rPr>
          <w:i/>
          <w:iCs/>
          <w:sz w:val="24"/>
          <w:u w:val="single"/>
        </w:rPr>
        <w:t xml:space="preserve">      Устава   муниципального образования «Подгорнское</w:t>
      </w:r>
      <w:proofErr w:type="gramEnd"/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отчество, должность представителя Арендодателя)</w:t>
      </w:r>
    </w:p>
    <w:p w:rsidR="005A7BD5" w:rsidRDefault="005A7BD5" w:rsidP="005A7BD5">
      <w:pPr>
        <w:jc w:val="both"/>
        <w:rPr>
          <w:sz w:val="24"/>
        </w:rPr>
      </w:pPr>
      <w:r>
        <w:rPr>
          <w:i/>
          <w:iCs/>
          <w:sz w:val="24"/>
          <w:u w:val="single"/>
        </w:rPr>
        <w:t xml:space="preserve"> сельское поселение»</w:t>
      </w:r>
      <w:r>
        <w:rPr>
          <w:sz w:val="24"/>
        </w:rPr>
        <w:t xml:space="preserve">, именуемый в дальнейшем «Арендодатель», с одной стороны, и </w:t>
      </w:r>
      <w:r>
        <w:rPr>
          <w:i/>
          <w:iCs/>
          <w:sz w:val="24"/>
          <w:u w:val="single"/>
        </w:rPr>
        <w:t xml:space="preserve">    ____________________________________________                          </w:t>
      </w:r>
      <w:r>
        <w:rPr>
          <w:i/>
          <w:iCs/>
          <w:sz w:val="24"/>
        </w:rPr>
        <w:t>__________________</w:t>
      </w:r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юридического лица или фамилия, имя, отчество гражданина)</w:t>
      </w:r>
    </w:p>
    <w:p w:rsidR="005A7BD5" w:rsidRDefault="005A7BD5" w:rsidP="005A7BD5">
      <w:pPr>
        <w:jc w:val="both"/>
        <w:rPr>
          <w:i/>
          <w:iCs/>
          <w:sz w:val="24"/>
          <w:u w:val="single"/>
        </w:rPr>
      </w:pP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 xml:space="preserve"> по адресу: </w:t>
      </w:r>
      <w:r>
        <w:rPr>
          <w:i/>
          <w:iCs/>
          <w:sz w:val="24"/>
          <w:u w:val="single"/>
        </w:rPr>
        <w:t xml:space="preserve"> _______________________________________________</w:t>
      </w:r>
    </w:p>
    <w:p w:rsidR="005A7BD5" w:rsidRDefault="005A7BD5" w:rsidP="005A7BD5">
      <w:pPr>
        <w:jc w:val="center"/>
        <w:rPr>
          <w:i/>
          <w:iCs/>
          <w:sz w:val="24"/>
          <w:u w:val="single"/>
        </w:rPr>
      </w:pPr>
      <w:r>
        <w:rPr>
          <w:sz w:val="24"/>
          <w:vertAlign w:val="superscript"/>
        </w:rPr>
        <w:t>(его местонахождение или адрес местожительства)</w:t>
      </w:r>
    </w:p>
    <w:p w:rsidR="005A7BD5" w:rsidRDefault="005A7BD5" w:rsidP="005A7BD5">
      <w:pPr>
        <w:jc w:val="both"/>
        <w:rPr>
          <w:sz w:val="22"/>
        </w:rPr>
      </w:pPr>
      <w:r>
        <w:rPr>
          <w:sz w:val="24"/>
        </w:rPr>
        <w:t>в лице ____________</w:t>
      </w:r>
      <w:r>
        <w:rPr>
          <w:sz w:val="24"/>
          <w:u w:val="single"/>
        </w:rPr>
        <w:t xml:space="preserve">-   </w:t>
      </w:r>
      <w:r>
        <w:rPr>
          <w:sz w:val="24"/>
        </w:rPr>
        <w:t xml:space="preserve">__________________________________________, </w:t>
      </w:r>
      <w:proofErr w:type="gramStart"/>
      <w:r>
        <w:rPr>
          <w:sz w:val="24"/>
        </w:rPr>
        <w:t>действующего</w:t>
      </w:r>
      <w:proofErr w:type="gramEnd"/>
    </w:p>
    <w:p w:rsidR="005A7BD5" w:rsidRDefault="005A7BD5" w:rsidP="005A7BD5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отчество, должность представителя Арендодателя)</w:t>
      </w:r>
    </w:p>
    <w:p w:rsidR="005A7BD5" w:rsidRDefault="005A7BD5" w:rsidP="005A7BD5">
      <w:pPr>
        <w:jc w:val="both"/>
        <w:rPr>
          <w:sz w:val="24"/>
        </w:rPr>
      </w:pPr>
      <w:r>
        <w:rPr>
          <w:iCs/>
          <w:sz w:val="24"/>
        </w:rPr>
        <w:t xml:space="preserve">на основании </w:t>
      </w:r>
      <w:r>
        <w:rPr>
          <w:i/>
          <w:iCs/>
          <w:sz w:val="24"/>
          <w:u w:val="single"/>
        </w:rPr>
        <w:t xml:space="preserve">               -                             </w:t>
      </w:r>
      <w:r>
        <w:rPr>
          <w:iCs/>
          <w:sz w:val="24"/>
        </w:rPr>
        <w:t xml:space="preserve">    </w:t>
      </w:r>
      <w:r>
        <w:rPr>
          <w:sz w:val="24"/>
        </w:rPr>
        <w:t xml:space="preserve">с другой стороны, </w:t>
      </w:r>
      <w:proofErr w:type="gramStart"/>
      <w:r>
        <w:rPr>
          <w:sz w:val="24"/>
        </w:rPr>
        <w:t>именуемый</w:t>
      </w:r>
      <w:proofErr w:type="gramEnd"/>
      <w:r>
        <w:rPr>
          <w:sz w:val="24"/>
        </w:rPr>
        <w:t xml:space="preserve">  в дальнейшем</w:t>
      </w:r>
      <w:r>
        <w:rPr>
          <w:i/>
          <w:iCs/>
          <w:sz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</w:t>
      </w:r>
    </w:p>
    <w:p w:rsidR="005A7BD5" w:rsidRDefault="005A7BD5" w:rsidP="005A7BD5">
      <w:pPr>
        <w:jc w:val="both"/>
        <w:rPr>
          <w:sz w:val="24"/>
        </w:rPr>
      </w:pPr>
      <w:r>
        <w:rPr>
          <w:sz w:val="24"/>
        </w:rPr>
        <w:t xml:space="preserve"> «Арендатор», и именуемые в дальнейшем «Стороны», </w:t>
      </w:r>
      <w:r>
        <w:rPr>
          <w:sz w:val="24"/>
          <w:szCs w:val="24"/>
        </w:rPr>
        <w:t xml:space="preserve">в соответствии с протоколом по результатам проведения открытого аукциона по продаже права на заключение договора аренды земельного участка от 15.02.2016,  </w:t>
      </w:r>
      <w:r>
        <w:rPr>
          <w:sz w:val="24"/>
        </w:rPr>
        <w:t>заключили настоящий договор (далее – Договор) о нижеследующем:</w:t>
      </w:r>
    </w:p>
    <w:p w:rsidR="005A7BD5" w:rsidRDefault="005A7BD5" w:rsidP="005A7BD5">
      <w:pPr>
        <w:jc w:val="center"/>
        <w:rPr>
          <w:b/>
          <w:bCs/>
          <w:color w:val="000000"/>
          <w:spacing w:val="-4"/>
          <w:w w:val="103"/>
          <w:sz w:val="24"/>
          <w:szCs w:val="21"/>
        </w:rPr>
      </w:pPr>
      <w:r>
        <w:rPr>
          <w:b/>
          <w:bCs/>
          <w:color w:val="000000"/>
          <w:spacing w:val="-4"/>
          <w:w w:val="103"/>
          <w:sz w:val="24"/>
          <w:szCs w:val="21"/>
        </w:rPr>
        <w:t>Предмет договора</w:t>
      </w:r>
    </w:p>
    <w:p w:rsidR="005A7BD5" w:rsidRDefault="005A7BD5" w:rsidP="005A7BD5">
      <w:pPr>
        <w:shd w:val="clear" w:color="auto" w:fill="FFFFFF"/>
        <w:tabs>
          <w:tab w:val="left" w:pos="10094"/>
        </w:tabs>
        <w:ind w:left="22" w:right="14" w:firstLine="770"/>
        <w:jc w:val="both"/>
        <w:rPr>
          <w:sz w:val="22"/>
        </w:rPr>
      </w:pPr>
      <w:r>
        <w:rPr>
          <w:color w:val="000000"/>
          <w:spacing w:val="39"/>
          <w:sz w:val="24"/>
          <w:szCs w:val="22"/>
        </w:rPr>
        <w:t>1.1.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4"/>
          <w:sz w:val="24"/>
          <w:szCs w:val="22"/>
        </w:rPr>
        <w:t xml:space="preserve">Арендодатель предоставляет, а Арендатор принимает в аренду земельный участок из земель </w:t>
      </w:r>
      <w:r>
        <w:rPr>
          <w:i/>
          <w:iCs/>
          <w:color w:val="000000"/>
          <w:spacing w:val="-4"/>
          <w:sz w:val="24"/>
          <w:szCs w:val="22"/>
          <w:u w:val="single"/>
        </w:rPr>
        <w:t xml:space="preserve"> населённых пунктов</w:t>
      </w:r>
      <w:r>
        <w:rPr>
          <w:i/>
          <w:color w:val="000000"/>
          <w:sz w:val="24"/>
          <w:szCs w:val="22"/>
          <w:u w:val="single"/>
        </w:rPr>
        <w:t>,</w:t>
      </w:r>
      <w:r>
        <w:rPr>
          <w:color w:val="000000"/>
          <w:sz w:val="24"/>
          <w:szCs w:val="22"/>
        </w:rPr>
        <w:t xml:space="preserve"> с кадастровым номером </w:t>
      </w:r>
      <w:r>
        <w:rPr>
          <w:i/>
          <w:color w:val="000000"/>
          <w:sz w:val="24"/>
          <w:szCs w:val="22"/>
          <w:u w:val="single"/>
        </w:rPr>
        <w:t>70:15:0101003:1910,</w:t>
      </w:r>
      <w:r>
        <w:rPr>
          <w:color w:val="000000"/>
          <w:sz w:val="24"/>
          <w:szCs w:val="22"/>
        </w:rPr>
        <w:t xml:space="preserve"> расположенный: </w:t>
      </w:r>
      <w:r>
        <w:rPr>
          <w:i/>
          <w:iCs/>
          <w:color w:val="000000"/>
          <w:sz w:val="24"/>
          <w:szCs w:val="22"/>
          <w:u w:val="single"/>
        </w:rPr>
        <w:t xml:space="preserve"> </w:t>
      </w:r>
      <w:proofErr w:type="gramStart"/>
      <w:r>
        <w:rPr>
          <w:i/>
          <w:iCs/>
          <w:color w:val="000000"/>
          <w:sz w:val="24"/>
          <w:szCs w:val="22"/>
          <w:u w:val="single"/>
        </w:rPr>
        <w:t xml:space="preserve">Томская область, р-н </w:t>
      </w:r>
      <w:proofErr w:type="spellStart"/>
      <w:r>
        <w:rPr>
          <w:i/>
          <w:iCs/>
          <w:color w:val="000000"/>
          <w:sz w:val="24"/>
          <w:szCs w:val="22"/>
          <w:u w:val="single"/>
        </w:rPr>
        <w:t>Чаинский</w:t>
      </w:r>
      <w:proofErr w:type="spellEnd"/>
      <w:r>
        <w:rPr>
          <w:i/>
          <w:iCs/>
          <w:color w:val="000000"/>
          <w:sz w:val="24"/>
          <w:szCs w:val="22"/>
          <w:u w:val="single"/>
        </w:rPr>
        <w:t>, с. Подгорное, ул. Южная, 1б</w:t>
      </w:r>
      <w:r>
        <w:rPr>
          <w:i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(далее - Участок), с видом разрешённого использования: </w:t>
      </w:r>
      <w:r>
        <w:rPr>
          <w:i/>
          <w:iCs/>
          <w:color w:val="000000"/>
          <w:sz w:val="24"/>
          <w:szCs w:val="22"/>
          <w:u w:val="single"/>
        </w:rPr>
        <w:t xml:space="preserve"> здравоохранение (код 3.4),</w:t>
      </w:r>
      <w:r>
        <w:rPr>
          <w:color w:val="000000"/>
          <w:sz w:val="24"/>
          <w:szCs w:val="22"/>
        </w:rPr>
        <w:t xml:space="preserve"> в границах, указанных в кадастровом паспорте земельного участка</w:t>
      </w:r>
      <w:r>
        <w:rPr>
          <w:color w:val="000000"/>
          <w:spacing w:val="-3"/>
          <w:sz w:val="24"/>
          <w:szCs w:val="22"/>
        </w:rPr>
        <w:t xml:space="preserve">, прилагаемом к настоящему Договору и являющимся его </w:t>
      </w:r>
      <w:r>
        <w:rPr>
          <w:color w:val="000000"/>
          <w:sz w:val="24"/>
          <w:szCs w:val="22"/>
        </w:rPr>
        <w:t xml:space="preserve">неотъемлемой частью, общей площадью </w:t>
      </w:r>
      <w:r>
        <w:rPr>
          <w:i/>
          <w:iCs/>
          <w:color w:val="000000"/>
          <w:sz w:val="24"/>
          <w:szCs w:val="22"/>
          <w:u w:val="single"/>
        </w:rPr>
        <w:t xml:space="preserve"> 333 кв.м.</w:t>
      </w:r>
      <w:proofErr w:type="gramEnd"/>
    </w:p>
    <w:p w:rsidR="005A7BD5" w:rsidRDefault="005A7BD5" w:rsidP="005A7BD5">
      <w:pPr>
        <w:shd w:val="clear" w:color="auto" w:fill="FFFFFF"/>
        <w:ind w:left="778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1 </w:t>
      </w:r>
      <w:r>
        <w:rPr>
          <w:i/>
          <w:iCs/>
          <w:color w:val="000000"/>
          <w:sz w:val="24"/>
          <w:szCs w:val="22"/>
        </w:rPr>
        <w:t>.</w:t>
      </w:r>
      <w:r>
        <w:rPr>
          <w:color w:val="000000"/>
          <w:sz w:val="24"/>
          <w:szCs w:val="22"/>
        </w:rPr>
        <w:t>2</w:t>
      </w:r>
      <w:r>
        <w:rPr>
          <w:i/>
          <w:iCs/>
          <w:color w:val="000000"/>
          <w:sz w:val="24"/>
          <w:szCs w:val="22"/>
        </w:rPr>
        <w:t xml:space="preserve">. </w:t>
      </w:r>
      <w:r>
        <w:rPr>
          <w:color w:val="000000"/>
          <w:w w:val="104"/>
          <w:sz w:val="24"/>
        </w:rPr>
        <w:t xml:space="preserve">На участке имеются </w:t>
      </w:r>
      <w:r>
        <w:rPr>
          <w:i/>
          <w:iCs/>
          <w:color w:val="000000"/>
          <w:w w:val="104"/>
          <w:sz w:val="24"/>
          <w:u w:val="single"/>
        </w:rPr>
        <w:t xml:space="preserve">    -                                                               </w:t>
      </w:r>
      <w:r>
        <w:rPr>
          <w:i/>
          <w:iCs/>
          <w:color w:val="000000"/>
          <w:w w:val="104"/>
          <w:sz w:val="24"/>
        </w:rPr>
        <w:t>__________</w:t>
      </w:r>
    </w:p>
    <w:p w:rsidR="005A7BD5" w:rsidRDefault="005A7BD5" w:rsidP="005A7BD5">
      <w:pPr>
        <w:shd w:val="clear" w:color="auto" w:fill="FFFFFF"/>
        <w:spacing w:before="29"/>
        <w:ind w:right="29"/>
        <w:jc w:val="center"/>
        <w:rPr>
          <w:color w:val="000000"/>
          <w:spacing w:val="-3"/>
          <w:sz w:val="24"/>
          <w:szCs w:val="22"/>
          <w:vertAlign w:val="superscript"/>
        </w:rPr>
      </w:pPr>
      <w:r>
        <w:rPr>
          <w:color w:val="000000"/>
          <w:spacing w:val="-3"/>
          <w:sz w:val="24"/>
          <w:szCs w:val="22"/>
          <w:vertAlign w:val="superscript"/>
        </w:rPr>
        <w:t xml:space="preserve">                                                                                                  (указать объекты недвижимого имущества и их характеристики)</w:t>
      </w:r>
    </w:p>
    <w:p w:rsidR="005A7BD5" w:rsidRDefault="005A7BD5" w:rsidP="005A7BD5">
      <w:pPr>
        <w:shd w:val="clear" w:color="auto" w:fill="FFFFFF"/>
        <w:spacing w:before="29"/>
        <w:ind w:right="29"/>
        <w:jc w:val="center"/>
        <w:rPr>
          <w:b/>
          <w:bCs/>
          <w:sz w:val="24"/>
        </w:rPr>
      </w:pPr>
      <w:r>
        <w:rPr>
          <w:b/>
          <w:bCs/>
          <w:sz w:val="24"/>
        </w:rPr>
        <w:t>2. Срок Договора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i/>
          <w:iCs/>
          <w:sz w:val="24"/>
          <w:u w:val="single"/>
        </w:rPr>
      </w:pPr>
      <w:r>
        <w:rPr>
          <w:sz w:val="24"/>
        </w:rPr>
        <w:t xml:space="preserve">2.1. Срок аренды Участка устанавливается с </w:t>
      </w:r>
      <w:r>
        <w:rPr>
          <w:i/>
          <w:iCs/>
          <w:sz w:val="24"/>
          <w:u w:val="single"/>
        </w:rPr>
        <w:t xml:space="preserve"> 15.03.2016</w:t>
      </w:r>
      <w:r>
        <w:rPr>
          <w:iCs/>
          <w:sz w:val="24"/>
        </w:rPr>
        <w:t xml:space="preserve"> </w:t>
      </w:r>
      <w:r>
        <w:rPr>
          <w:sz w:val="24"/>
        </w:rPr>
        <w:t xml:space="preserve"> по </w:t>
      </w:r>
      <w:r>
        <w:rPr>
          <w:i/>
          <w:iCs/>
          <w:sz w:val="24"/>
          <w:u w:val="single"/>
        </w:rPr>
        <w:t xml:space="preserve"> 15.03.2026.</w:t>
      </w:r>
    </w:p>
    <w:p w:rsidR="005A7BD5" w:rsidRDefault="005A7BD5" w:rsidP="005A7B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Условия настоящего договора распространяются на правоотношения сторон, возникшие  до его заключения с момента подписания сторонами акта приема-передачи земельного участка.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i/>
          <w:iCs/>
          <w:sz w:val="24"/>
          <w:u w:val="single"/>
        </w:rPr>
      </w:pPr>
      <w:r>
        <w:rPr>
          <w:sz w:val="24"/>
        </w:rPr>
        <w:t xml:space="preserve">2.3. Договор, заключённый на срок более одного года, вступает в силу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даты его государственной регистрации в </w:t>
      </w:r>
      <w:r>
        <w:rPr>
          <w:i/>
          <w:iCs/>
          <w:sz w:val="24"/>
          <w:u w:val="single"/>
        </w:rPr>
        <w:t xml:space="preserve"> Управлении Федеральной службы государственной регистрации, кадастра и картографии по Томской области.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sz w:val="24"/>
        </w:rPr>
      </w:pPr>
    </w:p>
    <w:p w:rsidR="005A7BD5" w:rsidRDefault="005A7BD5" w:rsidP="005A7BD5">
      <w:pPr>
        <w:shd w:val="clear" w:color="auto" w:fill="FFFFFF"/>
        <w:spacing w:before="29"/>
        <w:ind w:right="29"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t>3. Размер и условия внесения арендной платы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color w:val="000000"/>
          <w:sz w:val="24"/>
          <w:szCs w:val="22"/>
        </w:rPr>
      </w:pPr>
      <w:r>
        <w:rPr>
          <w:sz w:val="24"/>
        </w:rPr>
        <w:t xml:space="preserve">3.1. </w:t>
      </w:r>
      <w:r>
        <w:rPr>
          <w:sz w:val="24"/>
          <w:szCs w:val="24"/>
        </w:rPr>
        <w:t xml:space="preserve">Арендная плата за право пользования земельным участком устанавливается в размере,  предложенном победителем аукциона, в соответствии с протоколом о результатах аукциона и составляет  _______________________ в год. 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sz w:val="24"/>
        </w:rPr>
      </w:pPr>
      <w:r>
        <w:rPr>
          <w:sz w:val="24"/>
        </w:rPr>
        <w:lastRenderedPageBreak/>
        <w:t xml:space="preserve">3.2. Арендная плата перечисляется Арендатором  </w:t>
      </w:r>
      <w:r>
        <w:rPr>
          <w:i/>
          <w:iCs/>
          <w:sz w:val="24"/>
          <w:u w:val="single"/>
        </w:rPr>
        <w:t xml:space="preserve"> равными частями в срок до 15 сентября и 15 ноября текущего года </w:t>
      </w:r>
      <w:r>
        <w:rPr>
          <w:sz w:val="24"/>
        </w:rPr>
        <w:t xml:space="preserve"> путём перечисления на счёт, указанный в расчёте арендной платы, прилагаемом к настоящему Договору (ежегодно предоставляемом Арендодателем).</w:t>
      </w:r>
    </w:p>
    <w:p w:rsidR="005A7BD5" w:rsidRDefault="005A7BD5" w:rsidP="005A7BD5">
      <w:pPr>
        <w:shd w:val="clear" w:color="auto" w:fill="FFFFFF"/>
        <w:spacing w:before="29"/>
        <w:ind w:right="29" w:firstLine="851"/>
        <w:jc w:val="both"/>
        <w:rPr>
          <w:sz w:val="24"/>
          <w:szCs w:val="24"/>
        </w:rPr>
      </w:pPr>
      <w:r>
        <w:rPr>
          <w:sz w:val="24"/>
        </w:rPr>
        <w:t xml:space="preserve">3.3. Арендная плата исчисляется </w:t>
      </w:r>
      <w:proofErr w:type="gramStart"/>
      <w:r>
        <w:rPr>
          <w:sz w:val="24"/>
        </w:rPr>
        <w:t>с даты заключения</w:t>
      </w:r>
      <w:proofErr w:type="gramEnd"/>
      <w:r>
        <w:rPr>
          <w:sz w:val="24"/>
        </w:rPr>
        <w:t xml:space="preserve"> договора, а именно </w:t>
      </w:r>
      <w:r>
        <w:rPr>
          <w:sz w:val="24"/>
          <w:szCs w:val="24"/>
        </w:rPr>
        <w:t>с 15.02.2016.</w:t>
      </w:r>
    </w:p>
    <w:p w:rsidR="005A7BD5" w:rsidRDefault="005A7BD5" w:rsidP="005A7BD5">
      <w:pPr>
        <w:shd w:val="clear" w:color="auto" w:fill="FFFFFF"/>
        <w:ind w:right="7" w:firstLine="85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11"/>
          <w:sz w:val="24"/>
          <w:szCs w:val="22"/>
        </w:rPr>
        <w:t xml:space="preserve">3.4. </w:t>
      </w:r>
      <w:r>
        <w:rPr>
          <w:color w:val="000000"/>
          <w:spacing w:val="-4"/>
          <w:sz w:val="24"/>
          <w:szCs w:val="22"/>
        </w:rPr>
        <w:t xml:space="preserve">Не использование участка после заключения Договора не является основанием для </w:t>
      </w:r>
      <w:r>
        <w:rPr>
          <w:color w:val="000000"/>
          <w:spacing w:val="-2"/>
          <w:sz w:val="24"/>
          <w:szCs w:val="22"/>
        </w:rPr>
        <w:t xml:space="preserve">освобождения от уплаты арендной платы или для возврата суммы, уплаченной Арендатором в качестве </w:t>
      </w:r>
      <w:r>
        <w:rPr>
          <w:color w:val="000000"/>
          <w:spacing w:val="-3"/>
          <w:sz w:val="24"/>
          <w:szCs w:val="22"/>
        </w:rPr>
        <w:t>арендной платы по настоящему Договору.</w:t>
      </w:r>
    </w:p>
    <w:p w:rsidR="005A7BD5" w:rsidRDefault="005A7BD5" w:rsidP="005A7BD5">
      <w:pPr>
        <w:shd w:val="clear" w:color="auto" w:fill="FFFFFF"/>
        <w:ind w:left="22" w:right="7" w:firstLine="713"/>
        <w:jc w:val="both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pStyle w:val="aa"/>
        <w:tabs>
          <w:tab w:val="left" w:pos="9072"/>
        </w:tabs>
        <w:spacing w:line="240" w:lineRule="auto"/>
        <w:ind w:left="0" w:right="0" w:firstLine="0"/>
      </w:pPr>
      <w:r>
        <w:t>4. Права и обязанности Арендодателя</w:t>
      </w:r>
    </w:p>
    <w:p w:rsidR="005A7BD5" w:rsidRDefault="005A7BD5" w:rsidP="005A7BD5">
      <w:pPr>
        <w:shd w:val="clear" w:color="auto" w:fill="FFFFFF"/>
        <w:spacing w:before="245"/>
        <w:ind w:firstLine="851"/>
        <w:jc w:val="both"/>
        <w:rPr>
          <w:b/>
          <w:bCs/>
          <w:color w:val="000000"/>
          <w:spacing w:val="-5"/>
          <w:sz w:val="24"/>
          <w:szCs w:val="22"/>
        </w:rPr>
      </w:pPr>
      <w:r>
        <w:rPr>
          <w:b/>
          <w:bCs/>
          <w:color w:val="000000"/>
          <w:spacing w:val="10"/>
          <w:sz w:val="24"/>
          <w:szCs w:val="22"/>
        </w:rPr>
        <w:t>4.1.</w:t>
      </w:r>
      <w:r>
        <w:rPr>
          <w:b/>
          <w:bCs/>
          <w:color w:val="000000"/>
          <w:sz w:val="24"/>
          <w:szCs w:val="22"/>
        </w:rPr>
        <w:t xml:space="preserve"> </w:t>
      </w:r>
      <w:r>
        <w:rPr>
          <w:b/>
          <w:bCs/>
          <w:color w:val="000000"/>
          <w:spacing w:val="-5"/>
          <w:sz w:val="24"/>
          <w:szCs w:val="22"/>
        </w:rPr>
        <w:t>Арендодатель имеет право:</w:t>
      </w:r>
    </w:p>
    <w:p w:rsidR="005A7BD5" w:rsidRDefault="005A7BD5" w:rsidP="005A7BD5">
      <w:pPr>
        <w:shd w:val="clear" w:color="auto" w:fill="FFFFFF"/>
        <w:ind w:left="22" w:right="14" w:firstLine="829"/>
        <w:jc w:val="both"/>
        <w:rPr>
          <w:sz w:val="24"/>
        </w:rPr>
      </w:pPr>
      <w:r>
        <w:rPr>
          <w:color w:val="000000"/>
          <w:spacing w:val="28"/>
          <w:sz w:val="24"/>
          <w:szCs w:val="22"/>
        </w:rPr>
        <w:t>4.1.1.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5"/>
          <w:sz w:val="24"/>
          <w:szCs w:val="22"/>
        </w:rPr>
        <w:t xml:space="preserve">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в установленные сроки более двух раз, а также в других случаях, </w:t>
      </w:r>
      <w:r>
        <w:rPr>
          <w:color w:val="000000"/>
          <w:spacing w:val="-3"/>
          <w:sz w:val="24"/>
          <w:szCs w:val="22"/>
        </w:rPr>
        <w:t>предусмотренных действующим законодательством и условиями настоящего договора, в установленном гражданским законодательством порядке;</w:t>
      </w:r>
    </w:p>
    <w:p w:rsidR="005A7BD5" w:rsidRDefault="005A7BD5" w:rsidP="005A7BD5">
      <w:pPr>
        <w:shd w:val="clear" w:color="auto" w:fill="FFFFFF"/>
        <w:ind w:left="22" w:right="14" w:firstLine="727"/>
        <w:jc w:val="both"/>
        <w:rPr>
          <w:sz w:val="24"/>
        </w:rPr>
      </w:pPr>
      <w:r>
        <w:rPr>
          <w:color w:val="000000"/>
          <w:spacing w:val="15"/>
          <w:sz w:val="24"/>
          <w:szCs w:val="22"/>
        </w:rPr>
        <w:t>4.1.2.</w:t>
      </w:r>
      <w:r>
        <w:rPr>
          <w:color w:val="000000"/>
          <w:sz w:val="24"/>
          <w:szCs w:val="22"/>
        </w:rPr>
        <w:t xml:space="preserve"> отказаться от исполнения настоящего Договора полностью или частично в</w:t>
      </w:r>
      <w:r>
        <w:rPr>
          <w:i/>
          <w:iCs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порядке и на </w:t>
      </w:r>
      <w:r>
        <w:rPr>
          <w:color w:val="000000"/>
          <w:spacing w:val="-3"/>
          <w:sz w:val="24"/>
          <w:szCs w:val="22"/>
        </w:rPr>
        <w:t>условиях, предусмотренных п. 7.3. настоящего Договора;</w:t>
      </w:r>
    </w:p>
    <w:p w:rsidR="005A7BD5" w:rsidRDefault="005A7BD5" w:rsidP="005A7BD5">
      <w:pPr>
        <w:shd w:val="clear" w:color="auto" w:fill="FFFFFF"/>
        <w:ind w:left="14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18"/>
          <w:sz w:val="24"/>
          <w:szCs w:val="22"/>
        </w:rPr>
        <w:t xml:space="preserve">          4.1.3.</w:t>
      </w:r>
      <w:r>
        <w:rPr>
          <w:color w:val="000000"/>
          <w:sz w:val="24"/>
          <w:szCs w:val="22"/>
        </w:rPr>
        <w:t xml:space="preserve"> беспрепятственно посещать и обследовать территорию земельного участка с целью его </w:t>
      </w:r>
      <w:r>
        <w:rPr>
          <w:color w:val="000000"/>
          <w:spacing w:val="-3"/>
          <w:sz w:val="24"/>
          <w:szCs w:val="22"/>
        </w:rPr>
        <w:t>осмотра па предмет соблюдения условий договора и требований земельного законодательства;</w:t>
      </w:r>
    </w:p>
    <w:p w:rsidR="005A7BD5" w:rsidRDefault="005A7BD5" w:rsidP="005A7BD5">
      <w:pPr>
        <w:pStyle w:val="21"/>
      </w:pPr>
      <w:r>
        <w:t>4.1.4.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предусмотренном законодательством Российской Федерации.</w:t>
      </w:r>
    </w:p>
    <w:p w:rsidR="005A7BD5" w:rsidRDefault="005A7BD5" w:rsidP="005A7BD5">
      <w:pPr>
        <w:shd w:val="clear" w:color="auto" w:fill="FFFFFF"/>
        <w:ind w:left="14" w:firstLine="837"/>
        <w:jc w:val="both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14" w:firstLine="837"/>
        <w:jc w:val="both"/>
        <w:rPr>
          <w:b/>
          <w:bCs/>
          <w:sz w:val="24"/>
        </w:rPr>
      </w:pPr>
      <w:r>
        <w:rPr>
          <w:b/>
          <w:bCs/>
          <w:color w:val="000000"/>
          <w:spacing w:val="-2"/>
          <w:sz w:val="24"/>
          <w:szCs w:val="22"/>
        </w:rPr>
        <w:t>4.2. Арендодатель обязан:</w:t>
      </w:r>
    </w:p>
    <w:p w:rsidR="005A7BD5" w:rsidRDefault="005A7BD5" w:rsidP="005A7BD5">
      <w:pPr>
        <w:shd w:val="clear" w:color="auto" w:fill="FFFFFF"/>
        <w:ind w:firstLine="851"/>
        <w:rPr>
          <w:sz w:val="24"/>
        </w:rPr>
      </w:pPr>
      <w:r>
        <w:rPr>
          <w:color w:val="000000"/>
          <w:w w:val="102"/>
          <w:sz w:val="24"/>
        </w:rPr>
        <w:t xml:space="preserve">4.2.1. выполнять в полном объёме все </w:t>
      </w:r>
      <w:r>
        <w:rPr>
          <w:color w:val="000000"/>
          <w:spacing w:val="20"/>
          <w:w w:val="102"/>
          <w:sz w:val="24"/>
        </w:rPr>
        <w:t>условия</w:t>
      </w:r>
      <w:r>
        <w:rPr>
          <w:color w:val="000000"/>
          <w:w w:val="102"/>
          <w:sz w:val="24"/>
        </w:rPr>
        <w:t xml:space="preserve"> настоящего Договора;</w:t>
      </w:r>
    </w:p>
    <w:p w:rsidR="005A7BD5" w:rsidRDefault="005A7BD5" w:rsidP="005A7BD5">
      <w:pPr>
        <w:shd w:val="clear" w:color="auto" w:fill="FFFFFF"/>
        <w:ind w:right="22" w:firstLine="851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4.2.2. передать Арендатору земельный участок по акту приёма-передачи в течение 3-х дней с </w:t>
      </w:r>
      <w:r>
        <w:rPr>
          <w:color w:val="000000"/>
          <w:spacing w:val="-4"/>
          <w:sz w:val="24"/>
          <w:szCs w:val="22"/>
        </w:rPr>
        <w:t>момента подписания настоящего договора;</w:t>
      </w:r>
    </w:p>
    <w:p w:rsidR="005A7BD5" w:rsidRDefault="005A7BD5" w:rsidP="005A7BD5">
      <w:pPr>
        <w:shd w:val="clear" w:color="auto" w:fill="FFFFFF"/>
        <w:ind w:right="22" w:firstLine="851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>4.2.3. проинформировать Арендатора об изменении бюджетного счёта для перечисления арендной платы</w:t>
      </w:r>
    </w:p>
    <w:p w:rsidR="005A7BD5" w:rsidRDefault="005A7BD5" w:rsidP="005A7BD5">
      <w:pPr>
        <w:shd w:val="clear" w:color="auto" w:fill="FFFFFF"/>
        <w:spacing w:before="7"/>
        <w:ind w:right="22" w:firstLine="851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12"/>
          <w:sz w:val="24"/>
          <w:szCs w:val="22"/>
        </w:rPr>
        <w:t>4.2.4.</w:t>
      </w:r>
      <w:r>
        <w:rPr>
          <w:color w:val="000000"/>
          <w:sz w:val="24"/>
          <w:szCs w:val="22"/>
        </w:rPr>
        <w:t xml:space="preserve"> не вмешиваться в хозяйственную деятельность Арендатора, если </w:t>
      </w:r>
      <w:r>
        <w:rPr>
          <w:color w:val="000000"/>
          <w:spacing w:val="15"/>
          <w:sz w:val="24"/>
          <w:szCs w:val="22"/>
        </w:rPr>
        <w:t>она</w:t>
      </w:r>
      <w:r>
        <w:rPr>
          <w:color w:val="000000"/>
          <w:sz w:val="24"/>
          <w:szCs w:val="22"/>
        </w:rPr>
        <w:t xml:space="preserve"> не противоречит </w:t>
      </w:r>
      <w:r>
        <w:rPr>
          <w:color w:val="000000"/>
          <w:spacing w:val="-4"/>
          <w:sz w:val="24"/>
          <w:szCs w:val="22"/>
        </w:rPr>
        <w:t>условиям настоящего Договора.</w:t>
      </w:r>
    </w:p>
    <w:p w:rsidR="005A7BD5" w:rsidRDefault="005A7BD5" w:rsidP="005A7BD5">
      <w:pPr>
        <w:shd w:val="clear" w:color="auto" w:fill="FFFFFF"/>
        <w:spacing w:before="7"/>
        <w:ind w:right="22" w:firstLine="851"/>
        <w:jc w:val="both"/>
        <w:rPr>
          <w:color w:val="000000"/>
          <w:spacing w:val="-4"/>
          <w:sz w:val="24"/>
          <w:szCs w:val="22"/>
        </w:rPr>
      </w:pPr>
    </w:p>
    <w:p w:rsidR="005A7BD5" w:rsidRDefault="005A7BD5" w:rsidP="005A7BD5">
      <w:pPr>
        <w:shd w:val="clear" w:color="auto" w:fill="FFFFFF"/>
        <w:spacing w:before="108"/>
        <w:jc w:val="center"/>
        <w:rPr>
          <w:sz w:val="24"/>
        </w:rPr>
      </w:pPr>
      <w:r>
        <w:rPr>
          <w:b/>
          <w:bCs/>
          <w:color w:val="000000"/>
          <w:spacing w:val="-4"/>
          <w:sz w:val="24"/>
          <w:szCs w:val="22"/>
        </w:rPr>
        <w:t>5. Права и обязанности Арендатора</w:t>
      </w:r>
    </w:p>
    <w:p w:rsidR="005A7BD5" w:rsidRDefault="005A7BD5" w:rsidP="005A7BD5">
      <w:pPr>
        <w:shd w:val="clear" w:color="auto" w:fill="FFFFFF"/>
        <w:spacing w:before="130"/>
        <w:ind w:firstLine="851"/>
        <w:jc w:val="both"/>
        <w:rPr>
          <w:sz w:val="24"/>
        </w:rPr>
      </w:pPr>
      <w:r>
        <w:rPr>
          <w:b/>
          <w:bCs/>
          <w:color w:val="000000"/>
          <w:spacing w:val="-4"/>
          <w:sz w:val="24"/>
          <w:szCs w:val="22"/>
        </w:rPr>
        <w:t>5.1.</w:t>
      </w:r>
      <w:r>
        <w:rPr>
          <w:color w:val="000000"/>
          <w:spacing w:val="-4"/>
          <w:sz w:val="24"/>
          <w:szCs w:val="22"/>
        </w:rPr>
        <w:t xml:space="preserve"> </w:t>
      </w:r>
      <w:r>
        <w:rPr>
          <w:b/>
          <w:bCs/>
          <w:color w:val="000000"/>
          <w:spacing w:val="-4"/>
          <w:sz w:val="24"/>
          <w:szCs w:val="22"/>
        </w:rPr>
        <w:t>Арендатор имеет право:</w:t>
      </w:r>
    </w:p>
    <w:p w:rsidR="005A7BD5" w:rsidRDefault="005A7BD5" w:rsidP="005A7BD5">
      <w:pPr>
        <w:shd w:val="clear" w:color="auto" w:fill="FFFFFF"/>
        <w:ind w:firstLine="851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>5.1.1. использовать участок на условиях, установленных настоящим Договором;</w:t>
      </w:r>
    </w:p>
    <w:p w:rsidR="005A7BD5" w:rsidRDefault="005A7BD5" w:rsidP="005A7BD5">
      <w:pPr>
        <w:shd w:val="clear" w:color="auto" w:fill="FFFFFF"/>
        <w:ind w:right="29" w:firstLine="851"/>
        <w:jc w:val="both"/>
        <w:rPr>
          <w:sz w:val="24"/>
        </w:rPr>
      </w:pPr>
      <w:r>
        <w:rPr>
          <w:color w:val="000000"/>
          <w:spacing w:val="14"/>
          <w:sz w:val="24"/>
          <w:szCs w:val="22"/>
        </w:rPr>
        <w:t>5.1.2.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1"/>
          <w:sz w:val="24"/>
          <w:szCs w:val="22"/>
        </w:rPr>
        <w:t xml:space="preserve">сдавать участок в субаренду, в залог, передавать в качестве вклада в уставный капитал, в </w:t>
      </w:r>
      <w:r>
        <w:rPr>
          <w:color w:val="000000"/>
          <w:spacing w:val="-4"/>
          <w:sz w:val="24"/>
          <w:szCs w:val="22"/>
        </w:rPr>
        <w:t>качестве вклада в совместную деятельность:</w:t>
      </w:r>
    </w:p>
    <w:p w:rsidR="005A7BD5" w:rsidRDefault="005A7BD5" w:rsidP="005A7BD5">
      <w:pPr>
        <w:shd w:val="clear" w:color="auto" w:fill="FFFFFF"/>
        <w:spacing w:before="7"/>
        <w:ind w:firstLine="851"/>
        <w:jc w:val="both"/>
        <w:rPr>
          <w:sz w:val="24"/>
        </w:rPr>
      </w:pPr>
      <w:r>
        <w:rPr>
          <w:color w:val="000000"/>
          <w:spacing w:val="-2"/>
          <w:sz w:val="24"/>
          <w:szCs w:val="22"/>
        </w:rPr>
        <w:t>• с согласия Арендодателя - в случае если срок настоящего договора не превышает пяти лет;</w:t>
      </w:r>
    </w:p>
    <w:p w:rsidR="005A7BD5" w:rsidRDefault="005A7BD5" w:rsidP="005A7BD5">
      <w:pPr>
        <w:shd w:val="clear" w:color="auto" w:fill="FFFFFF"/>
        <w:ind w:firstLine="851"/>
        <w:jc w:val="both"/>
        <w:rPr>
          <w:sz w:val="24"/>
        </w:rPr>
      </w:pPr>
      <w:r>
        <w:rPr>
          <w:color w:val="000000"/>
          <w:spacing w:val="-2"/>
          <w:sz w:val="24"/>
          <w:szCs w:val="22"/>
        </w:rPr>
        <w:t xml:space="preserve">• без согласия Арендодателя </w:t>
      </w:r>
      <w:r>
        <w:rPr>
          <w:color w:val="000000"/>
          <w:spacing w:val="16"/>
          <w:sz w:val="24"/>
          <w:szCs w:val="22"/>
        </w:rPr>
        <w:t>при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2"/>
          <w:sz w:val="24"/>
          <w:szCs w:val="22"/>
        </w:rPr>
        <w:t xml:space="preserve">условии его уведомления - в случае если настоящий договор </w:t>
      </w:r>
      <w:r>
        <w:rPr>
          <w:color w:val="000000"/>
          <w:spacing w:val="-3"/>
          <w:sz w:val="24"/>
          <w:szCs w:val="22"/>
        </w:rPr>
        <w:t>заключен на срок пять лет и более;</w:t>
      </w:r>
    </w:p>
    <w:p w:rsidR="005A7BD5" w:rsidRDefault="005A7BD5" w:rsidP="005A7BD5">
      <w:pPr>
        <w:tabs>
          <w:tab w:val="left" w:pos="0"/>
        </w:tabs>
        <w:autoSpaceDN w:val="0"/>
        <w:ind w:firstLine="851"/>
        <w:jc w:val="both"/>
        <w:rPr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5.1.3.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досрочно при исчезновении необходимости аренды Участка для целей строительства расторгнуть Договор, направив не менее чем за 3</w:t>
      </w:r>
      <w:r>
        <w:rPr>
          <w:noProof/>
          <w:sz w:val="24"/>
          <w:szCs w:val="24"/>
        </w:rPr>
        <w:t>0</w:t>
      </w:r>
      <w:r>
        <w:rPr>
          <w:sz w:val="24"/>
          <w:szCs w:val="24"/>
        </w:rPr>
        <w:t xml:space="preserve"> (тридцать) дней уведомление об этом Арендодателю.</w:t>
      </w:r>
    </w:p>
    <w:p w:rsidR="005A7BD5" w:rsidRDefault="005A7BD5" w:rsidP="005A7BD5">
      <w:pPr>
        <w:shd w:val="clear" w:color="auto" w:fill="FFFFFF"/>
        <w:spacing w:before="7"/>
        <w:ind w:right="29" w:firstLine="851"/>
        <w:jc w:val="both"/>
        <w:rPr>
          <w:sz w:val="24"/>
        </w:rPr>
      </w:pPr>
    </w:p>
    <w:p w:rsidR="005A7BD5" w:rsidRDefault="005A7BD5" w:rsidP="005A7BD5">
      <w:pPr>
        <w:shd w:val="clear" w:color="auto" w:fill="FFFFFF"/>
        <w:spacing w:before="72"/>
        <w:ind w:firstLine="851"/>
        <w:jc w:val="both"/>
        <w:rPr>
          <w:sz w:val="24"/>
        </w:rPr>
      </w:pPr>
      <w:r>
        <w:rPr>
          <w:color w:val="000000"/>
          <w:spacing w:val="-4"/>
          <w:sz w:val="24"/>
          <w:szCs w:val="22"/>
        </w:rPr>
        <w:t xml:space="preserve">5.2. </w:t>
      </w:r>
      <w:r>
        <w:rPr>
          <w:b/>
          <w:bCs/>
          <w:color w:val="000000"/>
          <w:spacing w:val="-4"/>
          <w:sz w:val="24"/>
          <w:szCs w:val="22"/>
        </w:rPr>
        <w:t>Арендатор обязан:</w:t>
      </w:r>
    </w:p>
    <w:p w:rsidR="005A7BD5" w:rsidRDefault="005A7BD5" w:rsidP="005A7BD5">
      <w:pPr>
        <w:shd w:val="clear" w:color="auto" w:fill="FFFFFF"/>
        <w:ind w:firstLine="851"/>
        <w:jc w:val="both"/>
        <w:rPr>
          <w:sz w:val="24"/>
        </w:rPr>
      </w:pPr>
      <w:r>
        <w:rPr>
          <w:color w:val="000000"/>
          <w:spacing w:val="-5"/>
          <w:sz w:val="24"/>
          <w:szCs w:val="22"/>
        </w:rPr>
        <w:lastRenderedPageBreak/>
        <w:t>5.2.1. в полном объёме выполнять все условия настоящего Договора;</w:t>
      </w:r>
    </w:p>
    <w:p w:rsidR="005A7BD5" w:rsidRDefault="005A7BD5" w:rsidP="005A7BD5">
      <w:pPr>
        <w:shd w:val="clear" w:color="auto" w:fill="FFFFFF"/>
        <w:ind w:right="7" w:firstLine="851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 xml:space="preserve">5.2.2. использовать участок в соответствии с целевым назначением и разрешённым </w:t>
      </w:r>
      <w:r>
        <w:rPr>
          <w:color w:val="000000"/>
          <w:spacing w:val="-5"/>
          <w:sz w:val="24"/>
          <w:szCs w:val="22"/>
        </w:rPr>
        <w:t>использованием;</w:t>
      </w:r>
    </w:p>
    <w:p w:rsidR="005A7BD5" w:rsidRDefault="005A7BD5" w:rsidP="005A7BD5">
      <w:pPr>
        <w:shd w:val="clear" w:color="auto" w:fill="FFFFFF"/>
        <w:ind w:right="7" w:firstLine="851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5.2.3. уплачивать в размере и на условиях, установленных настоящим Договором, арендную </w:t>
      </w:r>
      <w:r>
        <w:rPr>
          <w:color w:val="000000"/>
          <w:spacing w:val="-8"/>
          <w:sz w:val="24"/>
          <w:szCs w:val="22"/>
        </w:rPr>
        <w:t>плату;</w:t>
      </w:r>
    </w:p>
    <w:p w:rsidR="005A7BD5" w:rsidRDefault="005A7BD5" w:rsidP="005A7BD5">
      <w:pPr>
        <w:shd w:val="clear" w:color="auto" w:fill="FFFFFF"/>
        <w:ind w:right="7" w:firstLine="851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 xml:space="preserve">5.2.4.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  <w:proofErr w:type="gramStart"/>
      <w:r>
        <w:rPr>
          <w:color w:val="000000"/>
          <w:spacing w:val="-3"/>
          <w:sz w:val="24"/>
          <w:szCs w:val="22"/>
        </w:rPr>
        <w:t>Обеспечить свободный проход (проезд) через участок на специально выделенные части участка (в случае установления таковой необходимости);</w:t>
      </w:r>
      <w:proofErr w:type="gramEnd"/>
    </w:p>
    <w:p w:rsidR="005A7BD5" w:rsidRDefault="005A7BD5" w:rsidP="005A7BD5">
      <w:pPr>
        <w:shd w:val="clear" w:color="auto" w:fill="FFFFFF"/>
        <w:ind w:left="22" w:right="7" w:firstLine="713"/>
        <w:jc w:val="both"/>
        <w:rPr>
          <w:sz w:val="24"/>
        </w:rPr>
      </w:pPr>
      <w:r>
        <w:rPr>
          <w:color w:val="000000"/>
          <w:spacing w:val="11"/>
          <w:sz w:val="24"/>
          <w:szCs w:val="22"/>
        </w:rPr>
        <w:t>5.2.5.</w:t>
      </w:r>
      <w:r>
        <w:rPr>
          <w:color w:val="000000"/>
          <w:sz w:val="24"/>
          <w:szCs w:val="22"/>
        </w:rPr>
        <w:t xml:space="preserve"> после подписания Договора и изменений к нему в месячный срок произвести его </w:t>
      </w:r>
      <w:r>
        <w:rPr>
          <w:color w:val="000000"/>
          <w:spacing w:val="18"/>
          <w:sz w:val="24"/>
          <w:szCs w:val="22"/>
        </w:rPr>
        <w:t xml:space="preserve">(их) </w:t>
      </w:r>
      <w:r>
        <w:rPr>
          <w:color w:val="000000"/>
          <w:spacing w:val="-4"/>
          <w:sz w:val="24"/>
          <w:szCs w:val="22"/>
        </w:rPr>
        <w:t xml:space="preserve">государственную регистрацию в </w:t>
      </w:r>
      <w:r>
        <w:rPr>
          <w:i/>
          <w:iCs/>
          <w:sz w:val="24"/>
          <w:u w:val="single"/>
        </w:rPr>
        <w:t xml:space="preserve">Управлении Федеральной службы государственной регистрации, кадастра и картографии по Томской области </w:t>
      </w:r>
      <w:r>
        <w:rPr>
          <w:color w:val="000000"/>
          <w:spacing w:val="-2"/>
          <w:sz w:val="24"/>
          <w:szCs w:val="22"/>
        </w:rPr>
        <w:t xml:space="preserve"> (в случае заключения договоре </w:t>
      </w:r>
      <w:r>
        <w:rPr>
          <w:color w:val="000000"/>
          <w:spacing w:val="-4"/>
          <w:sz w:val="24"/>
          <w:szCs w:val="22"/>
        </w:rPr>
        <w:t>на срок 1 год и более);</w:t>
      </w:r>
    </w:p>
    <w:p w:rsidR="005A7BD5" w:rsidRDefault="005A7BD5" w:rsidP="005A7BD5">
      <w:pPr>
        <w:shd w:val="clear" w:color="auto" w:fill="FFFFFF"/>
        <w:ind w:left="22" w:right="7" w:firstLine="720"/>
        <w:jc w:val="both"/>
        <w:rPr>
          <w:sz w:val="24"/>
        </w:rPr>
      </w:pPr>
      <w:r>
        <w:rPr>
          <w:color w:val="000000"/>
          <w:spacing w:val="-1"/>
          <w:sz w:val="24"/>
          <w:szCs w:val="22"/>
        </w:rPr>
        <w:t>5.2.6. в случае изменения своих реквизитов, а также в случае передачи права собственности на</w:t>
      </w:r>
      <w:r>
        <w:rPr>
          <w:i/>
          <w:iCs/>
          <w:color w:val="000000"/>
          <w:spacing w:val="-1"/>
          <w:sz w:val="24"/>
          <w:szCs w:val="22"/>
        </w:rPr>
        <w:t xml:space="preserve"> </w:t>
      </w:r>
      <w:r>
        <w:rPr>
          <w:color w:val="000000"/>
          <w:spacing w:val="-3"/>
          <w:sz w:val="24"/>
          <w:szCs w:val="22"/>
        </w:rPr>
        <w:t>здание, строение, сооружение, расположенного на арендуемом земельном участке в десятидневный срок письменно уведомить об этом Арендодателя;</w:t>
      </w:r>
    </w:p>
    <w:p w:rsidR="005A7BD5" w:rsidRDefault="005A7BD5" w:rsidP="005A7BD5">
      <w:pPr>
        <w:shd w:val="clear" w:color="auto" w:fill="FFFFFF"/>
        <w:ind w:left="14" w:right="7" w:firstLine="720"/>
        <w:jc w:val="both"/>
        <w:rPr>
          <w:sz w:val="24"/>
        </w:rPr>
      </w:pPr>
      <w:r>
        <w:rPr>
          <w:color w:val="000000"/>
          <w:sz w:val="24"/>
          <w:szCs w:val="22"/>
        </w:rPr>
        <w:t>5.2.7. в случае передачи здания (части здания) другим юридическим или физическим лицам в</w:t>
      </w:r>
      <w:r>
        <w:rPr>
          <w:smallCaps/>
          <w:color w:val="000000"/>
          <w:sz w:val="24"/>
          <w:szCs w:val="22"/>
        </w:rPr>
        <w:t xml:space="preserve"> </w:t>
      </w:r>
      <w:r>
        <w:rPr>
          <w:color w:val="000000"/>
          <w:spacing w:val="-3"/>
          <w:sz w:val="24"/>
          <w:szCs w:val="22"/>
        </w:rPr>
        <w:t xml:space="preserve">аренду (субаренду) оформить земельные отношения путём соответствующего заключения с </w:t>
      </w:r>
      <w:r>
        <w:rPr>
          <w:color w:val="000000"/>
          <w:spacing w:val="-1"/>
          <w:sz w:val="24"/>
          <w:szCs w:val="22"/>
        </w:rPr>
        <w:t xml:space="preserve">юридическим или физическим лицом Договора субаренды земельного участка (доли земельного </w:t>
      </w:r>
      <w:r>
        <w:rPr>
          <w:color w:val="000000"/>
          <w:spacing w:val="-6"/>
          <w:sz w:val="24"/>
          <w:szCs w:val="22"/>
        </w:rPr>
        <w:t>участка);</w:t>
      </w:r>
    </w:p>
    <w:p w:rsidR="005A7BD5" w:rsidRDefault="005A7BD5" w:rsidP="005A7BD5">
      <w:pPr>
        <w:shd w:val="clear" w:color="auto" w:fill="FFFFFF"/>
        <w:spacing w:before="7"/>
        <w:ind w:left="22" w:firstLine="706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5.2.8.  письменно сообщить Арендодателю не </w:t>
      </w:r>
      <w:proofErr w:type="gramStart"/>
      <w:r>
        <w:rPr>
          <w:color w:val="000000"/>
          <w:sz w:val="24"/>
          <w:szCs w:val="22"/>
        </w:rPr>
        <w:t>позднее</w:t>
      </w:r>
      <w:proofErr w:type="gramEnd"/>
      <w:r>
        <w:rPr>
          <w:color w:val="000000"/>
          <w:sz w:val="24"/>
          <w:szCs w:val="22"/>
        </w:rPr>
        <w:t xml:space="preserve"> чем за 30 (тридцать) дней о предстоящем освобождении участка, как в связи с окончанием срока действия Договора, так и при досрочном его </w:t>
      </w:r>
      <w:r>
        <w:rPr>
          <w:color w:val="000000"/>
          <w:spacing w:val="-6"/>
          <w:sz w:val="24"/>
          <w:szCs w:val="22"/>
        </w:rPr>
        <w:t>освобождении:</w:t>
      </w:r>
    </w:p>
    <w:p w:rsidR="005A7BD5" w:rsidRDefault="005A7BD5" w:rsidP="005A7BD5">
      <w:pPr>
        <w:shd w:val="clear" w:color="auto" w:fill="FFFFFF"/>
        <w:ind w:left="14" w:firstLine="720"/>
        <w:jc w:val="both"/>
        <w:rPr>
          <w:sz w:val="24"/>
        </w:rPr>
      </w:pPr>
      <w:r>
        <w:rPr>
          <w:color w:val="000000"/>
          <w:spacing w:val="14"/>
          <w:sz w:val="24"/>
          <w:szCs w:val="22"/>
        </w:rPr>
        <w:t>5.2.9.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4"/>
          <w:sz w:val="24"/>
          <w:szCs w:val="22"/>
        </w:rPr>
        <w:t xml:space="preserve">не допускать действий, приводящих к ухудшению экологической обстановки на </w:t>
      </w:r>
      <w:r>
        <w:rPr>
          <w:color w:val="000000"/>
          <w:sz w:val="24"/>
          <w:szCs w:val="22"/>
        </w:rPr>
        <w:t xml:space="preserve">арендуемом земельном участке и прилегающих к нему территориях, а также выполнять работы по </w:t>
      </w:r>
      <w:r>
        <w:rPr>
          <w:color w:val="000000"/>
          <w:spacing w:val="-3"/>
          <w:sz w:val="24"/>
          <w:szCs w:val="22"/>
        </w:rPr>
        <w:t xml:space="preserve">благоустройству территории, сохранять культурные зелёные насаждения на участке, выполнять требования </w:t>
      </w:r>
      <w:r>
        <w:rPr>
          <w:color w:val="000000"/>
          <w:spacing w:val="-4"/>
          <w:sz w:val="24"/>
          <w:szCs w:val="22"/>
        </w:rPr>
        <w:t>пожарной охраны и санитарной инспекции;</w:t>
      </w:r>
    </w:p>
    <w:p w:rsidR="005A7BD5" w:rsidRDefault="005A7BD5" w:rsidP="005A7BD5">
      <w:pPr>
        <w:shd w:val="clear" w:color="auto" w:fill="FFFFFF"/>
        <w:ind w:left="14" w:firstLine="706"/>
        <w:jc w:val="both"/>
        <w:rPr>
          <w:sz w:val="24"/>
        </w:rPr>
      </w:pPr>
      <w:r>
        <w:rPr>
          <w:color w:val="000000"/>
          <w:spacing w:val="9"/>
          <w:sz w:val="24"/>
          <w:szCs w:val="22"/>
        </w:rPr>
        <w:t>5.2.10.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4"/>
          <w:sz w:val="24"/>
          <w:szCs w:val="22"/>
        </w:rPr>
        <w:t xml:space="preserve">выполнять в соответствии с требованиями эксплуатационных служб условия </w:t>
      </w:r>
      <w:r>
        <w:rPr>
          <w:color w:val="000000"/>
          <w:spacing w:val="-1"/>
          <w:sz w:val="24"/>
          <w:szCs w:val="22"/>
        </w:rPr>
        <w:t xml:space="preserve">эксплуатации подземных и наземных коммуникаций, сооружений, дорог, проездов и т.д., не </w:t>
      </w:r>
      <w:r>
        <w:rPr>
          <w:color w:val="000000"/>
          <w:spacing w:val="-3"/>
          <w:sz w:val="24"/>
          <w:szCs w:val="22"/>
        </w:rPr>
        <w:t xml:space="preserve">препятствовать их ремонту и обслуживанию, </w:t>
      </w:r>
      <w:proofErr w:type="spellStart"/>
      <w:r>
        <w:rPr>
          <w:color w:val="000000"/>
          <w:spacing w:val="-3"/>
          <w:sz w:val="24"/>
          <w:szCs w:val="22"/>
        </w:rPr>
        <w:t>рекультивировать</w:t>
      </w:r>
      <w:proofErr w:type="spellEnd"/>
      <w:r>
        <w:rPr>
          <w:color w:val="000000"/>
          <w:spacing w:val="-3"/>
          <w:sz w:val="24"/>
          <w:szCs w:val="22"/>
        </w:rPr>
        <w:t xml:space="preserve"> нарушенные земли;</w:t>
      </w:r>
    </w:p>
    <w:p w:rsidR="005A7BD5" w:rsidRDefault="005A7BD5" w:rsidP="005A7BD5">
      <w:pPr>
        <w:shd w:val="clear" w:color="auto" w:fill="FFFFFF"/>
        <w:spacing w:before="7"/>
        <w:ind w:left="14" w:firstLine="720"/>
        <w:jc w:val="both"/>
        <w:rPr>
          <w:sz w:val="24"/>
        </w:rPr>
      </w:pPr>
      <w:r>
        <w:rPr>
          <w:color w:val="000000"/>
          <w:sz w:val="24"/>
          <w:szCs w:val="22"/>
        </w:rPr>
        <w:t>5.2.</w:t>
      </w:r>
      <w:r>
        <w:rPr>
          <w:color w:val="000000"/>
          <w:spacing w:val="15"/>
          <w:sz w:val="24"/>
          <w:szCs w:val="22"/>
        </w:rPr>
        <w:t>11.</w:t>
      </w:r>
      <w:r>
        <w:rPr>
          <w:color w:val="000000"/>
          <w:spacing w:val="-1"/>
          <w:sz w:val="24"/>
          <w:szCs w:val="22"/>
        </w:rPr>
        <w:t xml:space="preserve"> производить </w:t>
      </w:r>
      <w:r>
        <w:rPr>
          <w:color w:val="000000"/>
          <w:sz w:val="24"/>
          <w:szCs w:val="22"/>
        </w:rPr>
        <w:t xml:space="preserve">строительство зданий и сооружений </w:t>
      </w:r>
      <w:r>
        <w:rPr>
          <w:color w:val="000000"/>
          <w:spacing w:val="-1"/>
          <w:sz w:val="24"/>
          <w:szCs w:val="22"/>
        </w:rPr>
        <w:t xml:space="preserve">в соответствии с проектом и оформленным </w:t>
      </w:r>
      <w:r>
        <w:rPr>
          <w:color w:val="000000"/>
          <w:spacing w:val="-5"/>
          <w:sz w:val="24"/>
          <w:szCs w:val="22"/>
        </w:rPr>
        <w:t>разрешением;</w:t>
      </w:r>
    </w:p>
    <w:p w:rsidR="005A7BD5" w:rsidRDefault="005A7BD5" w:rsidP="005A7BD5">
      <w:pPr>
        <w:shd w:val="clear" w:color="auto" w:fill="FFFFFF"/>
        <w:ind w:left="14" w:firstLine="720"/>
        <w:jc w:val="both"/>
        <w:rPr>
          <w:sz w:val="24"/>
        </w:rPr>
      </w:pPr>
      <w:r>
        <w:rPr>
          <w:color w:val="000000"/>
          <w:spacing w:val="13"/>
          <w:sz w:val="24"/>
          <w:szCs w:val="22"/>
        </w:rPr>
        <w:t>5.2.12.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3"/>
          <w:sz w:val="24"/>
          <w:szCs w:val="22"/>
        </w:rPr>
        <w:t xml:space="preserve">не осуществлять на выделенном участке деятельность, в результате которой создавались </w:t>
      </w:r>
      <w:r>
        <w:rPr>
          <w:color w:val="000000"/>
          <w:spacing w:val="-2"/>
          <w:sz w:val="24"/>
          <w:szCs w:val="22"/>
        </w:rPr>
        <w:t>бы какие-либо препятствия (помехи или неудобства) третьим лицам;</w:t>
      </w:r>
    </w:p>
    <w:p w:rsidR="005A7BD5" w:rsidRDefault="005A7BD5" w:rsidP="005A7BD5">
      <w:pPr>
        <w:shd w:val="clear" w:color="auto" w:fill="FFFFFF"/>
        <w:ind w:left="7" w:firstLine="720"/>
        <w:jc w:val="both"/>
        <w:rPr>
          <w:sz w:val="24"/>
        </w:rPr>
      </w:pPr>
      <w:r>
        <w:rPr>
          <w:color w:val="000000"/>
          <w:spacing w:val="10"/>
          <w:sz w:val="24"/>
          <w:szCs w:val="22"/>
        </w:rPr>
        <w:t>5.2.13.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12"/>
          <w:sz w:val="24"/>
          <w:szCs w:val="22"/>
        </w:rPr>
        <w:t>при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6"/>
          <w:sz w:val="24"/>
          <w:szCs w:val="22"/>
        </w:rPr>
        <w:t xml:space="preserve">вводе объектов в эксплуатацию произвести сверку по арендным платежам и </w:t>
      </w:r>
      <w:r>
        <w:rPr>
          <w:color w:val="000000"/>
          <w:spacing w:val="-3"/>
          <w:sz w:val="24"/>
          <w:szCs w:val="22"/>
        </w:rPr>
        <w:t>задолженности по арендной плате за земельные участки, предоставленные под строительство, направить Арендодателю ходатайство о расторжении договора;</w:t>
      </w:r>
    </w:p>
    <w:p w:rsidR="005A7BD5" w:rsidRDefault="005A7BD5" w:rsidP="005A7BD5">
      <w:pPr>
        <w:shd w:val="clear" w:color="auto" w:fill="FFFFFF"/>
        <w:ind w:firstLine="727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8"/>
          <w:sz w:val="24"/>
          <w:szCs w:val="22"/>
        </w:rPr>
        <w:t>5.2.</w:t>
      </w:r>
      <w:r>
        <w:rPr>
          <w:color w:val="000000"/>
          <w:spacing w:val="-4"/>
          <w:sz w:val="24"/>
          <w:szCs w:val="22"/>
        </w:rPr>
        <w:t xml:space="preserve">14. обеспечить беспрепятственный доступ на участок соответствующих служб в целях </w:t>
      </w:r>
      <w:r>
        <w:rPr>
          <w:color w:val="000000"/>
          <w:sz w:val="24"/>
          <w:szCs w:val="22"/>
        </w:rPr>
        <w:t xml:space="preserve">осуществления ремонта коммунальных, инженерных, электрических и других </w:t>
      </w:r>
      <w:r>
        <w:rPr>
          <w:color w:val="000000"/>
          <w:spacing w:val="25"/>
          <w:sz w:val="24"/>
          <w:szCs w:val="22"/>
        </w:rPr>
        <w:t>линий</w:t>
      </w:r>
      <w:r>
        <w:rPr>
          <w:color w:val="000000"/>
          <w:sz w:val="24"/>
          <w:szCs w:val="22"/>
        </w:rPr>
        <w:t xml:space="preserve"> и сетей, а также </w:t>
      </w:r>
      <w:r>
        <w:rPr>
          <w:color w:val="000000"/>
          <w:spacing w:val="-4"/>
          <w:sz w:val="24"/>
          <w:szCs w:val="22"/>
        </w:rPr>
        <w:t>объектов транспортной инфраструктуры.</w:t>
      </w:r>
    </w:p>
    <w:p w:rsidR="005A7BD5" w:rsidRDefault="005A7BD5" w:rsidP="005A7BD5">
      <w:pPr>
        <w:shd w:val="clear" w:color="auto" w:fill="FFFFFF"/>
        <w:spacing w:before="230"/>
        <w:jc w:val="center"/>
        <w:rPr>
          <w:b/>
          <w:bCs/>
          <w:color w:val="000000"/>
          <w:spacing w:val="-3"/>
          <w:sz w:val="24"/>
          <w:szCs w:val="22"/>
        </w:rPr>
      </w:pPr>
      <w:r>
        <w:rPr>
          <w:b/>
          <w:bCs/>
          <w:color w:val="000000"/>
          <w:spacing w:val="-3"/>
          <w:sz w:val="24"/>
          <w:szCs w:val="22"/>
        </w:rPr>
        <w:t>6. Ответственность сторон</w:t>
      </w:r>
    </w:p>
    <w:p w:rsidR="005A7BD5" w:rsidRDefault="005A7BD5" w:rsidP="005A7BD5">
      <w:pPr>
        <w:shd w:val="clear" w:color="auto" w:fill="FFFFFF"/>
        <w:spacing w:before="230"/>
        <w:jc w:val="center"/>
        <w:rPr>
          <w:b/>
          <w:bCs/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firstLine="851"/>
        <w:jc w:val="both"/>
        <w:rPr>
          <w:sz w:val="24"/>
        </w:rPr>
      </w:pPr>
      <w:r>
        <w:rPr>
          <w:color w:val="000000"/>
          <w:spacing w:val="-2"/>
          <w:sz w:val="24"/>
          <w:szCs w:val="22"/>
        </w:rPr>
        <w:t xml:space="preserve">6.1.  За   нарушение  условий  договора  Стороны   несут ответственность,   предусмотренную </w:t>
      </w:r>
      <w:r>
        <w:rPr>
          <w:color w:val="000000"/>
          <w:spacing w:val="-3"/>
          <w:sz w:val="24"/>
          <w:szCs w:val="22"/>
        </w:rPr>
        <w:t>законодательством Российской Федерации;</w:t>
      </w:r>
    </w:p>
    <w:p w:rsidR="005A7BD5" w:rsidRDefault="005A7BD5" w:rsidP="005A7BD5">
      <w:pPr>
        <w:shd w:val="clear" w:color="auto" w:fill="FFFFFF"/>
        <w:ind w:firstLine="851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z w:val="24"/>
          <w:szCs w:val="22"/>
        </w:rPr>
        <w:t xml:space="preserve">6.2.  За  нарушение срока внесения  арендной  платы  по договору Арендатор  выплачивает Арендодателю пени из расчета 0,1% от размера невнесенной арендной платы за каждый </w:t>
      </w:r>
      <w:r>
        <w:rPr>
          <w:color w:val="000000"/>
          <w:spacing w:val="-4"/>
          <w:sz w:val="24"/>
          <w:szCs w:val="22"/>
        </w:rPr>
        <w:t xml:space="preserve">календарный день просрочки. Пени начисляется со дня, следующего за сроком уплаты, и по день уплаты включительно; </w:t>
      </w:r>
    </w:p>
    <w:p w:rsidR="005A7BD5" w:rsidRDefault="005A7BD5" w:rsidP="005A7BD5">
      <w:pPr>
        <w:shd w:val="clear" w:color="auto" w:fill="FFFFFF"/>
        <w:ind w:firstLine="851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A7BD5" w:rsidRDefault="005A7BD5" w:rsidP="005A7BD5">
      <w:pPr>
        <w:shd w:val="clear" w:color="auto" w:fill="FFFFFF"/>
        <w:spacing w:before="14"/>
        <w:ind w:left="22"/>
        <w:jc w:val="center"/>
        <w:rPr>
          <w:b/>
          <w:bCs/>
          <w:color w:val="000000"/>
          <w:spacing w:val="-2"/>
          <w:sz w:val="24"/>
          <w:szCs w:val="22"/>
        </w:rPr>
      </w:pPr>
      <w:r>
        <w:rPr>
          <w:b/>
          <w:bCs/>
          <w:color w:val="000000"/>
          <w:spacing w:val="-2"/>
          <w:sz w:val="24"/>
          <w:szCs w:val="22"/>
        </w:rPr>
        <w:lastRenderedPageBreak/>
        <w:t>7. Изменение, расторжение и прекращение Договора</w:t>
      </w:r>
    </w:p>
    <w:p w:rsidR="005A7BD5" w:rsidRDefault="005A7BD5" w:rsidP="005A7BD5">
      <w:pPr>
        <w:shd w:val="clear" w:color="auto" w:fill="FFFFFF"/>
        <w:spacing w:before="14"/>
        <w:ind w:left="22"/>
        <w:jc w:val="center"/>
        <w:rPr>
          <w:b/>
          <w:bCs/>
          <w:color w:val="000000"/>
          <w:spacing w:val="-2"/>
          <w:sz w:val="24"/>
          <w:szCs w:val="22"/>
        </w:rPr>
      </w:pPr>
    </w:p>
    <w:p w:rsidR="005A7BD5" w:rsidRDefault="005A7BD5" w:rsidP="005A7BD5">
      <w:pPr>
        <w:shd w:val="clear" w:color="auto" w:fill="FFFFFF"/>
        <w:spacing w:before="7"/>
        <w:ind w:left="22" w:right="7" w:firstLine="829"/>
        <w:jc w:val="both"/>
        <w:rPr>
          <w:sz w:val="24"/>
        </w:rPr>
      </w:pPr>
      <w:r>
        <w:rPr>
          <w:color w:val="000000"/>
          <w:spacing w:val="13"/>
          <w:sz w:val="24"/>
          <w:szCs w:val="22"/>
        </w:rPr>
        <w:t>7.1.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2"/>
          <w:sz w:val="24"/>
          <w:szCs w:val="22"/>
        </w:rPr>
        <w:t xml:space="preserve">Все изменения и </w:t>
      </w:r>
      <w:r>
        <w:rPr>
          <w:color w:val="000000"/>
          <w:spacing w:val="16"/>
          <w:sz w:val="24"/>
          <w:szCs w:val="22"/>
        </w:rPr>
        <w:t>(или)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2"/>
          <w:sz w:val="24"/>
          <w:szCs w:val="22"/>
        </w:rPr>
        <w:t>дополнения к настоящему Договору оформляются Сторонами в письменной форме;</w:t>
      </w:r>
    </w:p>
    <w:p w:rsidR="005A7BD5" w:rsidRDefault="005A7BD5" w:rsidP="005A7BD5">
      <w:pPr>
        <w:shd w:val="clear" w:color="auto" w:fill="FFFFFF"/>
        <w:ind w:left="22" w:firstLine="829"/>
        <w:jc w:val="both"/>
        <w:rPr>
          <w:sz w:val="24"/>
        </w:rPr>
      </w:pPr>
      <w:r>
        <w:rPr>
          <w:color w:val="000000"/>
          <w:spacing w:val="-2"/>
          <w:sz w:val="24"/>
          <w:szCs w:val="22"/>
        </w:rPr>
        <w:t xml:space="preserve">7.2. </w:t>
      </w:r>
      <w:proofErr w:type="gramStart"/>
      <w:r>
        <w:rPr>
          <w:color w:val="000000"/>
          <w:spacing w:val="-2"/>
          <w:sz w:val="24"/>
          <w:szCs w:val="22"/>
        </w:rPr>
        <w:t>Договор</w:t>
      </w:r>
      <w:proofErr w:type="gramEnd"/>
      <w:r>
        <w:rPr>
          <w:color w:val="000000"/>
          <w:spacing w:val="-2"/>
          <w:sz w:val="24"/>
          <w:szCs w:val="22"/>
        </w:rPr>
        <w:t xml:space="preserve"> может быть расторгнут досрочно по требованию Арендодателя по решению суда на </w:t>
      </w:r>
      <w:r>
        <w:rPr>
          <w:color w:val="000000"/>
          <w:spacing w:val="-3"/>
          <w:sz w:val="24"/>
          <w:szCs w:val="22"/>
        </w:rPr>
        <w:t>основании и в порядке, установленном гражданским, земельным законодательством, а также в случаях, указанных в пункте 4.1.;</w:t>
      </w:r>
    </w:p>
    <w:p w:rsidR="005A7BD5" w:rsidRDefault="005A7BD5" w:rsidP="005A7BD5">
      <w:pPr>
        <w:shd w:val="clear" w:color="auto" w:fill="FFFFFF"/>
        <w:ind w:left="14" w:firstLine="829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z w:val="24"/>
          <w:szCs w:val="22"/>
        </w:rPr>
        <w:t xml:space="preserve">7.3. </w:t>
      </w:r>
      <w:proofErr w:type="gramStart"/>
      <w:r>
        <w:rPr>
          <w:color w:val="000000"/>
          <w:sz w:val="24"/>
          <w:szCs w:val="22"/>
        </w:rPr>
        <w:t xml:space="preserve">Арендодатель вправе в одностороннем порядке отказаться полностью или частично от </w:t>
      </w:r>
      <w:r>
        <w:rPr>
          <w:color w:val="000000"/>
          <w:spacing w:val="-3"/>
          <w:sz w:val="24"/>
          <w:szCs w:val="22"/>
        </w:rPr>
        <w:t xml:space="preserve">исполнения договора, заключенного на срок не более 5 лет, путём письменного уведомления </w:t>
      </w:r>
      <w:r>
        <w:rPr>
          <w:color w:val="000000"/>
          <w:spacing w:val="-1"/>
          <w:sz w:val="24"/>
          <w:szCs w:val="22"/>
        </w:rPr>
        <w:t xml:space="preserve">Арендатора за 30 (тридцать) дней </w:t>
      </w:r>
      <w:r>
        <w:rPr>
          <w:color w:val="000000"/>
          <w:spacing w:val="17"/>
          <w:sz w:val="24"/>
          <w:szCs w:val="22"/>
        </w:rPr>
        <w:t>при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-1"/>
          <w:sz w:val="24"/>
          <w:szCs w:val="22"/>
        </w:rPr>
        <w:t xml:space="preserve">наличии допущенных со стороны Арендатора нарушений </w:t>
      </w:r>
      <w:r>
        <w:rPr>
          <w:color w:val="000000"/>
          <w:spacing w:val="-8"/>
          <w:sz w:val="24"/>
          <w:szCs w:val="22"/>
        </w:rPr>
        <w:t xml:space="preserve">земельного законодательства (ст. 46 Земельного кодекса Российской Федерации), а также условий, предусмотренных п.п.  5.2.2,  5.2.3., </w:t>
      </w:r>
      <w:r>
        <w:rPr>
          <w:color w:val="000000"/>
          <w:spacing w:val="5"/>
          <w:sz w:val="24"/>
          <w:szCs w:val="22"/>
        </w:rPr>
        <w:t>5.2.9.,</w:t>
      </w:r>
      <w:r>
        <w:rPr>
          <w:color w:val="000000"/>
          <w:sz w:val="24"/>
          <w:szCs w:val="22"/>
        </w:rPr>
        <w:t xml:space="preserve"> </w:t>
      </w:r>
      <w:r>
        <w:rPr>
          <w:color w:val="000000"/>
          <w:spacing w:val="9"/>
          <w:sz w:val="24"/>
          <w:szCs w:val="22"/>
        </w:rPr>
        <w:t xml:space="preserve">5.2.11. </w:t>
      </w:r>
      <w:r>
        <w:rPr>
          <w:color w:val="000000"/>
          <w:spacing w:val="-3"/>
          <w:sz w:val="24"/>
          <w:szCs w:val="22"/>
        </w:rPr>
        <w:t>настоящего Договора.</w:t>
      </w:r>
      <w:proofErr w:type="gramEnd"/>
    </w:p>
    <w:p w:rsidR="005A7BD5" w:rsidRDefault="005A7BD5" w:rsidP="005A7BD5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</w:p>
    <w:p w:rsidR="005A7BD5" w:rsidRDefault="005A7BD5" w:rsidP="005A7BD5">
      <w:pPr>
        <w:shd w:val="clear" w:color="auto" w:fill="FFFFFF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8. Рассмотрение споров</w:t>
      </w:r>
    </w:p>
    <w:p w:rsidR="005A7BD5" w:rsidRDefault="005A7BD5" w:rsidP="005A7BD5">
      <w:pPr>
        <w:shd w:val="clear" w:color="auto" w:fill="FFFFFF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ind w:left="22" w:right="295" w:firstLine="829"/>
        <w:jc w:val="both"/>
        <w:rPr>
          <w:color w:val="000000"/>
          <w:spacing w:val="-7"/>
          <w:sz w:val="24"/>
          <w:szCs w:val="22"/>
        </w:rPr>
      </w:pPr>
      <w:r>
        <w:rPr>
          <w:color w:val="000000"/>
          <w:spacing w:val="8"/>
          <w:sz w:val="24"/>
          <w:szCs w:val="22"/>
        </w:rPr>
        <w:t>8.1.</w:t>
      </w:r>
      <w:r>
        <w:rPr>
          <w:color w:val="000000"/>
          <w:sz w:val="24"/>
          <w:szCs w:val="22"/>
        </w:rPr>
        <w:t xml:space="preserve"> Все с</w:t>
      </w:r>
      <w:r>
        <w:rPr>
          <w:color w:val="000000"/>
          <w:spacing w:val="-3"/>
          <w:sz w:val="24"/>
          <w:szCs w:val="22"/>
        </w:rPr>
        <w:t xml:space="preserve">поры между Сторонами, возникающие при исполнении настоящего Договора, </w:t>
      </w:r>
      <w:r>
        <w:rPr>
          <w:color w:val="000000"/>
          <w:spacing w:val="-1"/>
          <w:sz w:val="24"/>
          <w:szCs w:val="22"/>
        </w:rPr>
        <w:t>разрешаются в порядке, установленном действующим законодательством Российской Федерации</w:t>
      </w:r>
      <w:r>
        <w:rPr>
          <w:color w:val="000000"/>
          <w:spacing w:val="-7"/>
          <w:sz w:val="24"/>
          <w:szCs w:val="22"/>
        </w:rPr>
        <w:t>.</w:t>
      </w:r>
    </w:p>
    <w:p w:rsidR="005A7BD5" w:rsidRDefault="005A7BD5" w:rsidP="005A7BD5">
      <w:pPr>
        <w:shd w:val="clear" w:color="auto" w:fill="FFFFFF"/>
        <w:ind w:left="14"/>
        <w:jc w:val="center"/>
        <w:rPr>
          <w:color w:val="000000"/>
          <w:spacing w:val="-2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14"/>
        <w:jc w:val="center"/>
        <w:rPr>
          <w:b/>
          <w:bCs/>
          <w:color w:val="000000"/>
          <w:spacing w:val="-2"/>
          <w:sz w:val="24"/>
          <w:szCs w:val="22"/>
        </w:rPr>
      </w:pPr>
      <w:r>
        <w:rPr>
          <w:b/>
          <w:bCs/>
          <w:color w:val="000000"/>
          <w:spacing w:val="-2"/>
          <w:sz w:val="24"/>
          <w:szCs w:val="22"/>
        </w:rPr>
        <w:t>9. Особые условия договора</w:t>
      </w:r>
    </w:p>
    <w:p w:rsidR="005A7BD5" w:rsidRDefault="005A7BD5" w:rsidP="005A7BD5">
      <w:pPr>
        <w:shd w:val="clear" w:color="auto" w:fill="FFFFFF"/>
        <w:ind w:left="14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spacing w:before="7"/>
        <w:ind w:left="14" w:right="7" w:firstLine="837"/>
        <w:jc w:val="both"/>
        <w:rPr>
          <w:sz w:val="24"/>
        </w:rPr>
      </w:pPr>
      <w:r>
        <w:rPr>
          <w:color w:val="000000"/>
          <w:sz w:val="24"/>
          <w:szCs w:val="22"/>
        </w:rPr>
        <w:t xml:space="preserve">9.1. Договор субаренды земельного участка подлежит государственной регистрации в </w:t>
      </w:r>
      <w:r>
        <w:rPr>
          <w:iCs/>
          <w:sz w:val="24"/>
        </w:rPr>
        <w:t>Управлении Федеральной службы государственной регистрации, кадастра и картографии по Томской области</w:t>
      </w:r>
      <w:r>
        <w:rPr>
          <w:color w:val="000000"/>
          <w:spacing w:val="-2"/>
          <w:sz w:val="24"/>
          <w:szCs w:val="22"/>
        </w:rPr>
        <w:t xml:space="preserve"> и </w:t>
      </w:r>
      <w:r>
        <w:rPr>
          <w:color w:val="000000"/>
          <w:spacing w:val="-3"/>
          <w:sz w:val="24"/>
          <w:szCs w:val="22"/>
        </w:rPr>
        <w:t>направляется Арендодателю для последующего учёта;</w:t>
      </w:r>
    </w:p>
    <w:p w:rsidR="005A7BD5" w:rsidRDefault="005A7BD5" w:rsidP="005A7BD5">
      <w:pPr>
        <w:shd w:val="clear" w:color="auto" w:fill="FFFFFF"/>
        <w:ind w:left="22" w:right="7" w:firstLine="837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9. 2. Срок действия договора субаренды не может превышать срок действия настоящего Договора;</w:t>
      </w:r>
    </w:p>
    <w:p w:rsidR="005A7BD5" w:rsidRDefault="005A7BD5" w:rsidP="005A7BD5">
      <w:pPr>
        <w:shd w:val="clear" w:color="auto" w:fill="FFFFFF"/>
        <w:ind w:left="22" w:right="7" w:firstLine="837"/>
        <w:jc w:val="both"/>
        <w:rPr>
          <w:sz w:val="24"/>
        </w:rPr>
      </w:pPr>
      <w:r>
        <w:rPr>
          <w:color w:val="000000"/>
          <w:spacing w:val="-4"/>
          <w:sz w:val="24"/>
          <w:szCs w:val="22"/>
        </w:rPr>
        <w:t xml:space="preserve">9.3. </w:t>
      </w:r>
      <w:r>
        <w:rPr>
          <w:color w:val="000000"/>
          <w:spacing w:val="-3"/>
          <w:sz w:val="24"/>
          <w:szCs w:val="22"/>
        </w:rPr>
        <w:t>При досрочном расторжении настоящего Договора, а также в случае отказа Арендодателя от исполнения настоящего Договора, договор субаренды прекращает свое действие;</w:t>
      </w:r>
    </w:p>
    <w:p w:rsidR="005A7BD5" w:rsidRDefault="005A7BD5" w:rsidP="005A7BD5">
      <w:pPr>
        <w:shd w:val="clear" w:color="auto" w:fill="FFFFFF"/>
        <w:ind w:left="29" w:right="14" w:firstLine="837"/>
        <w:jc w:val="both"/>
        <w:rPr>
          <w:sz w:val="24"/>
        </w:rPr>
      </w:pPr>
      <w:r>
        <w:rPr>
          <w:color w:val="000000"/>
          <w:spacing w:val="-3"/>
          <w:sz w:val="24"/>
          <w:szCs w:val="22"/>
        </w:rPr>
        <w:t>9.4. Расходы по государственной регистрации настоящего Договора,  а  также изменений и дополнительных соглашений к нему, возлагаются на Арендатора;</w:t>
      </w:r>
    </w:p>
    <w:p w:rsidR="005A7BD5" w:rsidRDefault="005A7BD5" w:rsidP="005A7BD5">
      <w:pPr>
        <w:shd w:val="clear" w:color="auto" w:fill="FFFFFF"/>
        <w:ind w:left="7" w:right="7" w:firstLine="837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9.5. В случае неисполнения Арендатором обязанности, предусмотренной п. 5.2.5. настоящего </w:t>
      </w:r>
      <w:r>
        <w:rPr>
          <w:color w:val="000000"/>
          <w:spacing w:val="-2"/>
          <w:sz w:val="24"/>
          <w:szCs w:val="22"/>
        </w:rPr>
        <w:t xml:space="preserve">Договора, Договор в соответствии со ст. 433 ГК РФ не считается заключенным. При этом Арендодатель </w:t>
      </w:r>
      <w:r>
        <w:rPr>
          <w:color w:val="000000"/>
          <w:spacing w:val="-1"/>
          <w:sz w:val="24"/>
          <w:szCs w:val="22"/>
        </w:rPr>
        <w:t xml:space="preserve">вправе в установленном законом порядке потребовать от Арендатора уплаты суммы неосновательного </w:t>
      </w:r>
      <w:r>
        <w:rPr>
          <w:color w:val="000000"/>
          <w:sz w:val="24"/>
          <w:szCs w:val="22"/>
        </w:rPr>
        <w:t>обогащения за пользование чужим имуществом в размере, установленным законодательством Российской Федерации;</w:t>
      </w:r>
    </w:p>
    <w:p w:rsidR="005A7BD5" w:rsidRDefault="005A7BD5" w:rsidP="005A7BD5">
      <w:pPr>
        <w:shd w:val="clear" w:color="auto" w:fill="FFFFFF"/>
        <w:ind w:left="7" w:right="7" w:firstLine="837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9.6. Договор составлен в 3 (Трёх) экземплярах, имеющих одинаковую юридическую силу, из которых по одному экземпляру хранится у Сторон, один экземпляр передаётся в </w:t>
      </w:r>
      <w:r>
        <w:rPr>
          <w:iCs/>
          <w:sz w:val="24"/>
        </w:rPr>
        <w:t>Управлении Федеральной службы государственной регистрации, кадастра и картографии по Томской области</w:t>
      </w:r>
      <w:r>
        <w:rPr>
          <w:color w:val="000000"/>
          <w:sz w:val="24"/>
          <w:szCs w:val="22"/>
        </w:rPr>
        <w:t>.</w:t>
      </w:r>
    </w:p>
    <w:p w:rsidR="005A7BD5" w:rsidRDefault="005A7BD5" w:rsidP="005A7BD5">
      <w:pPr>
        <w:shd w:val="clear" w:color="auto" w:fill="FFFFFF"/>
        <w:ind w:left="7" w:right="7" w:firstLine="837"/>
        <w:jc w:val="both"/>
        <w:rPr>
          <w:color w:val="000000"/>
          <w:sz w:val="24"/>
          <w:szCs w:val="22"/>
        </w:rPr>
      </w:pP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color w:val="000000"/>
          <w:sz w:val="24"/>
          <w:szCs w:val="22"/>
        </w:rPr>
      </w:pP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10. Реквизиты Сторон</w:t>
      </w: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color w:val="000000"/>
          <w:sz w:val="24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"/>
        <w:gridCol w:w="4678"/>
      </w:tblGrid>
      <w:tr w:rsidR="005A7BD5" w:rsidTr="005A7BD5">
        <w:trPr>
          <w:cantSplit/>
          <w:trHeight w:val="3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2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АРЕНДОДАТЕЛЬ</w:t>
            </w:r>
          </w:p>
          <w:p w:rsidR="005A7BD5" w:rsidRDefault="005A7BD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D5" w:rsidRDefault="005A7B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</w:p>
        </w:tc>
      </w:tr>
      <w:tr w:rsidR="005A7BD5" w:rsidTr="005A7BD5">
        <w:trPr>
          <w:cantSplit/>
          <w:trHeight w:val="134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Подгорнского сельского поселения</w:t>
            </w:r>
          </w:p>
          <w:p w:rsidR="005A7BD5" w:rsidRDefault="005A7BD5">
            <w:pPr>
              <w:pStyle w:val="a8"/>
              <w:rPr>
                <w:sz w:val="28"/>
              </w:rPr>
            </w:pPr>
          </w:p>
          <w:p w:rsidR="005A7BD5" w:rsidRDefault="005A7BD5">
            <w:pPr>
              <w:pStyle w:val="a8"/>
            </w:pPr>
            <w:r>
              <w:t xml:space="preserve">636400, Томская область, </w:t>
            </w:r>
            <w:proofErr w:type="spellStart"/>
            <w:r>
              <w:t>Чаинский</w:t>
            </w:r>
            <w:proofErr w:type="spellEnd"/>
            <w:r>
              <w:t xml:space="preserve"> район, с. </w:t>
            </w:r>
            <w:proofErr w:type="gramStart"/>
            <w:r>
              <w:t>Подгорное</w:t>
            </w:r>
            <w:proofErr w:type="gramEnd"/>
            <w:r>
              <w:t>, ул. Ленинская,4, стр. 1</w:t>
            </w:r>
          </w:p>
          <w:p w:rsidR="005A7BD5" w:rsidRDefault="005A7BD5">
            <w:pPr>
              <w:jc w:val="both"/>
            </w:pPr>
            <w:r>
              <w:t>ИНН  7015002638, КПП 701501001</w:t>
            </w:r>
          </w:p>
          <w:p w:rsidR="005A7BD5" w:rsidRDefault="005A7BD5">
            <w:pPr>
              <w:jc w:val="both"/>
            </w:pPr>
            <w:r>
              <w:t xml:space="preserve">БИК 046902001 </w:t>
            </w:r>
          </w:p>
          <w:p w:rsidR="005A7BD5" w:rsidRDefault="005A7BD5">
            <w:pPr>
              <w:jc w:val="both"/>
            </w:pPr>
            <w:r>
              <w:t>ОКПО 79195722, ОКОНХ 97610</w:t>
            </w:r>
          </w:p>
          <w:p w:rsidR="005A7BD5" w:rsidRDefault="005A7BD5">
            <w:pPr>
              <w:jc w:val="both"/>
            </w:pPr>
            <w:proofErr w:type="gramStart"/>
            <w:r>
              <w:t>Р</w:t>
            </w:r>
            <w:proofErr w:type="gramEnd"/>
            <w:r>
              <w:t>/с № 40204810600000000243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3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8"/>
              <w:spacing w:before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Ф.И.О., наименование юридического лица</w:t>
            </w:r>
          </w:p>
          <w:p w:rsidR="005A7BD5" w:rsidRDefault="005A7BD5"/>
          <w:p w:rsidR="005A7BD5" w:rsidRDefault="005A7BD5">
            <w:pPr>
              <w:pStyle w:val="a8"/>
              <w:widowControl w:val="0"/>
              <w:autoSpaceDE w:val="0"/>
              <w:autoSpaceDN w:val="0"/>
              <w:adjustRightInd w:val="0"/>
            </w:pPr>
            <w:r>
              <w:t>Указывается адрес, паспортные данные гражданина, реквизиты юридического лица</w:t>
            </w:r>
          </w:p>
        </w:tc>
      </w:tr>
      <w:tr w:rsidR="005A7BD5" w:rsidTr="005A7BD5">
        <w:trPr>
          <w:cantSplit/>
          <w:trHeight w:val="8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D5" w:rsidRDefault="005A7BD5">
            <w:pPr>
              <w:pStyle w:val="23"/>
            </w:pPr>
            <w:r>
              <w:t>Глава Подгорнского сельского поселения</w:t>
            </w:r>
          </w:p>
          <w:p w:rsidR="005A7BD5" w:rsidRDefault="005A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В.И. Будаев</w:t>
            </w:r>
          </w:p>
          <w:p w:rsidR="005A7BD5" w:rsidRDefault="005A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«    »      2016 года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3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A7BD5" w:rsidRDefault="005A7BD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A7BD5" w:rsidRDefault="005A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 Ф.И.О.</w:t>
            </w:r>
          </w:p>
          <w:p w:rsidR="005A7BD5" w:rsidRDefault="005A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«  »             2016 года                        </w:t>
            </w:r>
          </w:p>
        </w:tc>
      </w:tr>
    </w:tbl>
    <w:p w:rsidR="005A7BD5" w:rsidRDefault="005A7BD5" w:rsidP="005A7BD5">
      <w:pPr>
        <w:shd w:val="clear" w:color="auto" w:fill="FFFFFF"/>
        <w:ind w:right="7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ind w:right="7"/>
        <w:jc w:val="center"/>
        <w:rPr>
          <w:b/>
          <w:bCs/>
          <w:sz w:val="24"/>
        </w:rPr>
      </w:pPr>
    </w:p>
    <w:p w:rsidR="005A7BD5" w:rsidRDefault="005A7BD5" w:rsidP="005A7BD5">
      <w:pPr>
        <w:shd w:val="clear" w:color="auto" w:fill="FFFFFF"/>
        <w:ind w:right="7"/>
        <w:jc w:val="both"/>
        <w:rPr>
          <w:color w:val="000000"/>
          <w:spacing w:val="-4"/>
          <w:sz w:val="24"/>
          <w:szCs w:val="22"/>
        </w:rPr>
      </w:pPr>
      <w:r>
        <w:rPr>
          <w:sz w:val="24"/>
        </w:rPr>
        <w:t xml:space="preserve">Приложение к </w:t>
      </w:r>
      <w:r>
        <w:rPr>
          <w:color w:val="000000"/>
          <w:spacing w:val="-4"/>
          <w:sz w:val="24"/>
          <w:szCs w:val="22"/>
        </w:rPr>
        <w:t>настоящему Договору:</w:t>
      </w:r>
    </w:p>
    <w:p w:rsidR="005A7BD5" w:rsidRDefault="005A7BD5" w:rsidP="005A7BD5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right="7" w:firstLine="851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Кадастровый паспорт земельного участка;</w:t>
      </w:r>
    </w:p>
    <w:p w:rsidR="005A7BD5" w:rsidRDefault="005A7BD5" w:rsidP="005A7BD5">
      <w:pPr>
        <w:widowControl w:val="0"/>
        <w:numPr>
          <w:ilvl w:val="0"/>
          <w:numId w:val="3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ind w:left="0" w:right="7" w:firstLine="851"/>
        <w:jc w:val="both"/>
        <w:rPr>
          <w:sz w:val="24"/>
        </w:rPr>
      </w:pPr>
      <w:r>
        <w:rPr>
          <w:color w:val="000000"/>
          <w:spacing w:val="-4"/>
          <w:sz w:val="24"/>
          <w:szCs w:val="22"/>
        </w:rPr>
        <w:t>Расчёт арендной платы за землю.</w:t>
      </w: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p w:rsidR="005A7BD5" w:rsidRDefault="005A7BD5" w:rsidP="005A7BD5">
      <w:pPr>
        <w:shd w:val="clear" w:color="auto" w:fill="FFFFFF"/>
        <w:ind w:left="22"/>
        <w:rPr>
          <w:color w:val="000000"/>
          <w:spacing w:val="-3"/>
          <w:sz w:val="24"/>
          <w:szCs w:val="22"/>
        </w:rPr>
      </w:pPr>
    </w:p>
    <w:tbl>
      <w:tblPr>
        <w:tblW w:w="4110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</w:tblGrid>
      <w:tr w:rsidR="005A7BD5" w:rsidTr="005A7BD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BD5" w:rsidRDefault="005A7BD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Договору аренды земельного участка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от         __________2016</w:t>
            </w:r>
          </w:p>
        </w:tc>
      </w:tr>
    </w:tbl>
    <w:p w:rsidR="005A7BD5" w:rsidRDefault="005A7BD5" w:rsidP="005A7BD5">
      <w:pPr>
        <w:jc w:val="both"/>
        <w:rPr>
          <w:sz w:val="28"/>
        </w:rPr>
      </w:pPr>
    </w:p>
    <w:p w:rsidR="005A7BD5" w:rsidRDefault="005A7BD5" w:rsidP="005A7BD5">
      <w:pPr>
        <w:jc w:val="center"/>
        <w:rPr>
          <w:b/>
          <w:bCs/>
        </w:rPr>
      </w:pPr>
      <w:r>
        <w:rPr>
          <w:b/>
          <w:bCs/>
        </w:rPr>
        <w:t>РАСЧЁТ АРЕНДНОЙ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A7BD5" w:rsidTr="005A7B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A7BD5" w:rsidRDefault="005A7BD5">
            <w:pPr>
              <w:pStyle w:val="4"/>
              <w:rPr>
                <w:b w:val="0"/>
                <w:iCs/>
                <w:sz w:val="24"/>
                <w:szCs w:val="24"/>
                <w:u w:val="single"/>
              </w:rPr>
            </w:pPr>
          </w:p>
          <w:p w:rsidR="005A7BD5" w:rsidRDefault="005A7BD5">
            <w:pPr>
              <w:pStyle w:val="4"/>
              <w:rPr>
                <w:b w:val="0"/>
                <w:iCs/>
                <w:sz w:val="24"/>
                <w:szCs w:val="24"/>
                <w:u w:val="single"/>
              </w:rPr>
            </w:pPr>
            <w:r>
              <w:rPr>
                <w:b w:val="0"/>
                <w:iCs/>
                <w:sz w:val="24"/>
                <w:szCs w:val="24"/>
                <w:u w:val="single"/>
              </w:rPr>
              <w:t>Ф.И.О., наименование</w:t>
            </w:r>
          </w:p>
          <w:p w:rsidR="005A7BD5" w:rsidRDefault="005A7BD5">
            <w:pPr>
              <w:pStyle w:val="4"/>
              <w:rPr>
                <w:b w:val="0"/>
                <w:iCs/>
                <w:sz w:val="24"/>
                <w:szCs w:val="24"/>
                <w:u w:val="single"/>
              </w:rPr>
            </w:pPr>
            <w:r>
              <w:rPr>
                <w:b w:val="0"/>
                <w:iCs/>
                <w:sz w:val="24"/>
                <w:szCs w:val="24"/>
                <w:u w:val="single"/>
              </w:rPr>
              <w:t xml:space="preserve"> юридического лица</w:t>
            </w:r>
          </w:p>
          <w:p w:rsidR="005A7BD5" w:rsidRDefault="005A7B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Полное название арендатора</w:t>
            </w:r>
          </w:p>
          <w:p w:rsidR="005A7BD5" w:rsidRDefault="005A7BD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</w:t>
            </w:r>
          </w:p>
          <w:p w:rsidR="005A7BD5" w:rsidRDefault="005A7BD5">
            <w:pPr>
              <w:jc w:val="center"/>
            </w:pPr>
            <w:r>
              <w:rPr>
                <w:vertAlign w:val="superscript"/>
              </w:rPr>
              <w:t>адрес арендатора и номер телефона</w:t>
            </w:r>
          </w:p>
          <w:p w:rsidR="005A7BD5" w:rsidRDefault="005A7BD5">
            <w:pPr>
              <w:jc w:val="both"/>
            </w:pPr>
          </w:p>
        </w:tc>
      </w:tr>
    </w:tbl>
    <w:p w:rsidR="005A7BD5" w:rsidRDefault="005A7BD5" w:rsidP="005A7BD5">
      <w:pPr>
        <w:jc w:val="both"/>
      </w:pPr>
    </w:p>
    <w:p w:rsidR="005A7BD5" w:rsidRDefault="005A7BD5" w:rsidP="005A7BD5">
      <w:pPr>
        <w:pStyle w:val="a8"/>
        <w:ind w:firstLine="900"/>
        <w:rPr>
          <w:sz w:val="24"/>
          <w:szCs w:val="24"/>
        </w:rPr>
      </w:pPr>
      <w:r>
        <w:rPr>
          <w:sz w:val="24"/>
          <w:szCs w:val="24"/>
        </w:rPr>
        <w:t>Арендная плата за право пользования земельным участком устанавливается в размере,  предложенном победителем аукциона, в соответствии с протоколом о результатах аукциона и составляет  _______________________ в год.</w:t>
      </w:r>
    </w:p>
    <w:p w:rsidR="005A7BD5" w:rsidRDefault="005A7BD5" w:rsidP="005A7BD5">
      <w:pPr>
        <w:pStyle w:val="a8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За период с ____________2016 по ______________2016 подлежит уплате арендная плата в сумме </w:t>
      </w:r>
      <w:r>
        <w:rPr>
          <w:i/>
          <w:sz w:val="24"/>
          <w:szCs w:val="24"/>
          <w:u w:val="single"/>
        </w:rPr>
        <w:t xml:space="preserve"> _________________________________________________</w:t>
      </w:r>
      <w:r>
        <w:rPr>
          <w:sz w:val="24"/>
          <w:szCs w:val="24"/>
        </w:rPr>
        <w:t xml:space="preserve">  в следующие сроки:</w:t>
      </w:r>
    </w:p>
    <w:p w:rsidR="005A7BD5" w:rsidRDefault="005A7BD5" w:rsidP="005A7B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 15 сентября 2016 г. – ½ суммы;</w:t>
      </w:r>
    </w:p>
    <w:p w:rsidR="005A7BD5" w:rsidRDefault="005A7BD5" w:rsidP="005A7BD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до 15 ноября 2016 г. – ½ суммы.</w:t>
      </w:r>
    </w:p>
    <w:p w:rsidR="005A7BD5" w:rsidRDefault="005A7BD5" w:rsidP="005A7BD5">
      <w:pPr>
        <w:pStyle w:val="a8"/>
        <w:rPr>
          <w:sz w:val="28"/>
        </w:rPr>
      </w:pPr>
    </w:p>
    <w:p w:rsidR="005A7BD5" w:rsidRDefault="005A7BD5" w:rsidP="005A7BD5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Реквизиты для зачисления арендной платы:</w:t>
      </w:r>
    </w:p>
    <w:p w:rsidR="005A7BD5" w:rsidRDefault="005A7BD5" w:rsidP="005A7BD5">
      <w:pPr>
        <w:pStyle w:val="a8"/>
        <w:jc w:val="center"/>
        <w:rPr>
          <w:b/>
          <w:bCs/>
          <w:sz w:val="28"/>
        </w:rPr>
      </w:pP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Томской области (Администрация Чаинского района Томской области) 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ИНН: </w:t>
      </w:r>
      <w:r>
        <w:rPr>
          <w:sz w:val="24"/>
          <w:szCs w:val="24"/>
        </w:rPr>
        <w:t>7015000944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КПП:</w:t>
      </w:r>
      <w:r>
        <w:rPr>
          <w:sz w:val="24"/>
          <w:szCs w:val="24"/>
        </w:rPr>
        <w:t xml:space="preserve"> 701501001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Банк получателя: </w:t>
      </w:r>
      <w:r>
        <w:rPr>
          <w:sz w:val="24"/>
          <w:szCs w:val="24"/>
        </w:rPr>
        <w:t xml:space="preserve"> в ОТДЕЛЕНИЕ ТОМСК Г. ТОМСК   </w:t>
      </w:r>
      <w:r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046902001</w:t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счёт: </w:t>
      </w:r>
      <w:r>
        <w:rPr>
          <w:sz w:val="24"/>
          <w:szCs w:val="24"/>
        </w:rPr>
        <w:t>40101810900000010007</w:t>
      </w:r>
      <w:r>
        <w:rPr>
          <w:sz w:val="24"/>
          <w:szCs w:val="24"/>
        </w:rPr>
        <w:tab/>
      </w:r>
    </w:p>
    <w:p w:rsidR="005A7BD5" w:rsidRDefault="005A7BD5" w:rsidP="005A7B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Код бюджетной классификации:</w:t>
      </w:r>
      <w:r>
        <w:rPr>
          <w:sz w:val="24"/>
          <w:szCs w:val="24"/>
        </w:rPr>
        <w:t xml:space="preserve"> 90111105013100000120</w:t>
      </w:r>
    </w:p>
    <w:p w:rsidR="005A7BD5" w:rsidRDefault="005A7BD5" w:rsidP="005A7B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ОКТМО:</w:t>
      </w:r>
      <w:r>
        <w:rPr>
          <w:sz w:val="24"/>
          <w:szCs w:val="24"/>
        </w:rPr>
        <w:t xml:space="preserve"> 69 656 450</w:t>
      </w:r>
      <w:r>
        <w:rPr>
          <w:b/>
          <w:sz w:val="24"/>
          <w:szCs w:val="24"/>
        </w:rPr>
        <w:t xml:space="preserve"> </w:t>
      </w:r>
    </w:p>
    <w:p w:rsidR="005A7BD5" w:rsidRDefault="005A7BD5" w:rsidP="005A7BD5">
      <w:pPr>
        <w:jc w:val="both"/>
        <w:rPr>
          <w:sz w:val="24"/>
        </w:rPr>
      </w:pPr>
    </w:p>
    <w:p w:rsidR="005A7BD5" w:rsidRDefault="005A7BD5" w:rsidP="005A7BD5">
      <w:pPr>
        <w:jc w:val="both"/>
        <w:rPr>
          <w:sz w:val="24"/>
        </w:rPr>
      </w:pPr>
    </w:p>
    <w:p w:rsidR="005A7BD5" w:rsidRDefault="005A7BD5" w:rsidP="005A7BD5">
      <w:pPr>
        <w:jc w:val="both"/>
        <w:rPr>
          <w:sz w:val="24"/>
        </w:rPr>
      </w:pPr>
      <w:r>
        <w:rPr>
          <w:sz w:val="24"/>
        </w:rPr>
        <w:t>«    »                  2016 г.</w:t>
      </w:r>
    </w:p>
    <w:p w:rsidR="005A7BD5" w:rsidRDefault="005A7BD5" w:rsidP="005A7BD5">
      <w:pPr>
        <w:pStyle w:val="7"/>
        <w:rPr>
          <w:i w:val="0"/>
        </w:rPr>
      </w:pPr>
      <w:r>
        <w:t xml:space="preserve">Составил: </w:t>
      </w:r>
      <w:r>
        <w:rPr>
          <w:b/>
          <w:i w:val="0"/>
          <w:u w:val="single"/>
        </w:rPr>
        <w:t xml:space="preserve"> </w:t>
      </w:r>
      <w:r>
        <w:rPr>
          <w:i w:val="0"/>
        </w:rPr>
        <w:t>____________________________________________________________________________________________________________</w:t>
      </w:r>
    </w:p>
    <w:p w:rsidR="005A7BD5" w:rsidRDefault="005A7BD5" w:rsidP="005A7BD5">
      <w:pPr>
        <w:jc w:val="center"/>
        <w:rPr>
          <w:sz w:val="28"/>
        </w:rPr>
      </w:pPr>
      <w:r>
        <w:rPr>
          <w:vertAlign w:val="superscript"/>
        </w:rPr>
        <w:t>подпись и расшифровка подписи</w:t>
      </w:r>
    </w:p>
    <w:p w:rsidR="001B0790" w:rsidRPr="005A7BD5" w:rsidRDefault="001B0790" w:rsidP="005A7BD5"/>
    <w:sectPr w:rsidR="001B0790" w:rsidRPr="005A7BD5" w:rsidSect="001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158"/>
    <w:rsid w:val="001B0790"/>
    <w:rsid w:val="001E02A1"/>
    <w:rsid w:val="005A7BD5"/>
    <w:rsid w:val="00C30974"/>
    <w:rsid w:val="00D345BE"/>
    <w:rsid w:val="00DD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BD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7B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7B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A7BD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5A7BD5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1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1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DD415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D4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D4158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D41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DD4158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A7B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7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A7B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A7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7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B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A7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7B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7B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7B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lock Text"/>
    <w:basedOn w:val="a"/>
    <w:semiHidden/>
    <w:unhideWhenUsed/>
    <w:rsid w:val="005A7BD5"/>
    <w:pPr>
      <w:widowControl w:val="0"/>
      <w:shd w:val="clear" w:color="auto" w:fill="FFFFFF"/>
      <w:autoSpaceDE w:val="0"/>
      <w:autoSpaceDN w:val="0"/>
      <w:adjustRightInd w:val="0"/>
      <w:spacing w:before="245" w:line="223" w:lineRule="exact"/>
      <w:ind w:left="792" w:right="2822" w:firstLine="2340"/>
      <w:jc w:val="center"/>
    </w:pPr>
    <w:rPr>
      <w:b/>
      <w:bCs/>
      <w:color w:val="000000"/>
      <w:spacing w:val="-1"/>
      <w:sz w:val="24"/>
      <w:szCs w:val="22"/>
    </w:rPr>
  </w:style>
  <w:style w:type="paragraph" w:styleId="ab">
    <w:name w:val="List Paragraph"/>
    <w:basedOn w:val="a"/>
    <w:uiPriority w:val="34"/>
    <w:qFormat/>
    <w:rsid w:val="005A7BD5"/>
    <w:pPr>
      <w:ind w:left="720"/>
      <w:contextualSpacing/>
    </w:pPr>
  </w:style>
  <w:style w:type="paragraph" w:customStyle="1" w:styleId="ConsPlusNormal">
    <w:name w:val="ConsPlusNormal"/>
    <w:rsid w:val="005A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A7BD5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5A7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реквизитПодпись"/>
    <w:basedOn w:val="a"/>
    <w:rsid w:val="005A7BD5"/>
    <w:pPr>
      <w:tabs>
        <w:tab w:val="left" w:pos="6804"/>
      </w:tabs>
      <w:spacing w:before="360"/>
    </w:pPr>
    <w:rPr>
      <w:bCs/>
      <w:color w:val="000000"/>
      <w:spacing w:val="13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odgorns@tomsk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podgorns@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4057</Words>
  <Characters>23125</Characters>
  <Application>Microsoft Office Word</Application>
  <DocSecurity>0</DocSecurity>
  <Lines>192</Lines>
  <Paragraphs>54</Paragraphs>
  <ScaleCrop>false</ScaleCrop>
  <Company/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5</cp:revision>
  <dcterms:created xsi:type="dcterms:W3CDTF">2016-01-18T04:28:00Z</dcterms:created>
  <dcterms:modified xsi:type="dcterms:W3CDTF">2016-02-11T11:57:00Z</dcterms:modified>
</cp:coreProperties>
</file>