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DB" w:rsidRPr="008A0A88" w:rsidRDefault="00237DDB" w:rsidP="00237DDB">
      <w:pPr>
        <w:pStyle w:val="ConsPlusNormal"/>
        <w:jc w:val="both"/>
        <w:outlineLvl w:val="0"/>
        <w:rPr>
          <w:rFonts w:ascii="Times New Roman" w:hAnsi="Times New Roman" w:cs="Times New Roman"/>
        </w:rPr>
      </w:pPr>
    </w:p>
    <w:p w:rsidR="00237DDB" w:rsidRPr="003A0D42" w:rsidRDefault="00237DDB" w:rsidP="00583204">
      <w:pPr>
        <w:pStyle w:val="ConsPlusTitle"/>
        <w:jc w:val="center"/>
        <w:rPr>
          <w:rFonts w:ascii="Times New Roman" w:hAnsi="Times New Roman" w:cs="Times New Roman"/>
          <w:sz w:val="24"/>
          <w:szCs w:val="24"/>
        </w:rPr>
      </w:pPr>
    </w:p>
    <w:p w:rsidR="00583204" w:rsidRPr="003A0D42" w:rsidRDefault="00583204" w:rsidP="00583204">
      <w:pPr>
        <w:spacing w:after="0" w:line="240" w:lineRule="auto"/>
        <w:jc w:val="center"/>
        <w:rPr>
          <w:rFonts w:ascii="Times New Roman" w:hAnsi="Times New Roman" w:cs="Times New Roman"/>
          <w:b/>
          <w:sz w:val="24"/>
          <w:szCs w:val="24"/>
        </w:rPr>
      </w:pPr>
      <w:r w:rsidRPr="003A0D42">
        <w:rPr>
          <w:rFonts w:ascii="Times New Roman" w:hAnsi="Times New Roman" w:cs="Times New Roman"/>
          <w:b/>
          <w:sz w:val="24"/>
          <w:szCs w:val="24"/>
        </w:rPr>
        <w:t>АДМИНИСТРАЦИЯ  ПОДГОРНСКОГО СЕЛЬСКОГО ПОСЕЛЕНИЯ</w:t>
      </w:r>
    </w:p>
    <w:p w:rsidR="00583204" w:rsidRPr="003A0D42" w:rsidRDefault="00583204" w:rsidP="00583204">
      <w:pPr>
        <w:spacing w:after="0" w:line="240" w:lineRule="auto"/>
        <w:jc w:val="center"/>
        <w:rPr>
          <w:rFonts w:ascii="Times New Roman" w:hAnsi="Times New Roman" w:cs="Times New Roman"/>
          <w:b/>
          <w:sz w:val="24"/>
          <w:szCs w:val="24"/>
        </w:rPr>
      </w:pPr>
    </w:p>
    <w:p w:rsidR="00583204" w:rsidRPr="003A0D42" w:rsidRDefault="00583204" w:rsidP="00583204">
      <w:pPr>
        <w:spacing w:after="0" w:line="240" w:lineRule="auto"/>
        <w:jc w:val="center"/>
        <w:rPr>
          <w:rFonts w:ascii="Times New Roman" w:hAnsi="Times New Roman" w:cs="Times New Roman"/>
          <w:b/>
          <w:sz w:val="24"/>
          <w:szCs w:val="24"/>
        </w:rPr>
      </w:pPr>
    </w:p>
    <w:p w:rsidR="00583204" w:rsidRPr="003A0D42" w:rsidRDefault="00583204" w:rsidP="00583204">
      <w:pPr>
        <w:spacing w:after="0" w:line="240" w:lineRule="auto"/>
        <w:jc w:val="center"/>
        <w:rPr>
          <w:rFonts w:ascii="Times New Roman" w:hAnsi="Times New Roman" w:cs="Times New Roman"/>
          <w:b/>
          <w:sz w:val="24"/>
          <w:szCs w:val="24"/>
        </w:rPr>
      </w:pPr>
      <w:r w:rsidRPr="003A0D42">
        <w:rPr>
          <w:rFonts w:ascii="Times New Roman" w:hAnsi="Times New Roman" w:cs="Times New Roman"/>
          <w:b/>
          <w:sz w:val="24"/>
          <w:szCs w:val="24"/>
        </w:rPr>
        <w:t>РАСПОРЯЖЕНИЕ</w:t>
      </w:r>
    </w:p>
    <w:p w:rsidR="00583204" w:rsidRPr="003A0D42" w:rsidRDefault="00583204" w:rsidP="00583204">
      <w:pPr>
        <w:spacing w:after="0" w:line="240" w:lineRule="auto"/>
        <w:jc w:val="center"/>
        <w:rPr>
          <w:rFonts w:ascii="Times New Roman" w:hAnsi="Times New Roman" w:cs="Times New Roman"/>
          <w:b/>
          <w:sz w:val="24"/>
          <w:szCs w:val="24"/>
        </w:rPr>
      </w:pPr>
    </w:p>
    <w:tbl>
      <w:tblPr>
        <w:tblW w:w="0" w:type="auto"/>
        <w:tblLook w:val="0000"/>
      </w:tblPr>
      <w:tblGrid>
        <w:gridCol w:w="3190"/>
        <w:gridCol w:w="3190"/>
        <w:gridCol w:w="3191"/>
      </w:tblGrid>
      <w:tr w:rsidR="00583204" w:rsidRPr="003A0D42" w:rsidTr="00583204">
        <w:tc>
          <w:tcPr>
            <w:tcW w:w="3190" w:type="dxa"/>
          </w:tcPr>
          <w:p w:rsidR="00583204" w:rsidRPr="003A0D42" w:rsidRDefault="00AC4552" w:rsidP="00AC4552">
            <w:pPr>
              <w:spacing w:after="0" w:line="240" w:lineRule="auto"/>
              <w:jc w:val="center"/>
              <w:rPr>
                <w:rFonts w:ascii="Times New Roman" w:hAnsi="Times New Roman" w:cs="Times New Roman"/>
                <w:bCs/>
                <w:sz w:val="24"/>
                <w:szCs w:val="24"/>
              </w:rPr>
            </w:pPr>
            <w:r w:rsidRPr="003A0D42">
              <w:rPr>
                <w:rFonts w:ascii="Times New Roman" w:hAnsi="Times New Roman" w:cs="Times New Roman"/>
                <w:bCs/>
                <w:sz w:val="24"/>
                <w:szCs w:val="24"/>
              </w:rPr>
              <w:t>30 декабря 2015 года</w:t>
            </w:r>
          </w:p>
        </w:tc>
        <w:tc>
          <w:tcPr>
            <w:tcW w:w="3190" w:type="dxa"/>
          </w:tcPr>
          <w:p w:rsidR="00583204" w:rsidRPr="003A0D42" w:rsidRDefault="00D253CB" w:rsidP="00D253CB">
            <w:pPr>
              <w:spacing w:after="0" w:line="240" w:lineRule="auto"/>
              <w:jc w:val="center"/>
              <w:rPr>
                <w:rFonts w:ascii="Times New Roman" w:hAnsi="Times New Roman" w:cs="Times New Roman"/>
                <w:bCs/>
                <w:sz w:val="24"/>
                <w:szCs w:val="24"/>
              </w:rPr>
            </w:pPr>
            <w:r w:rsidRPr="003A0D42">
              <w:rPr>
                <w:rFonts w:ascii="Times New Roman" w:hAnsi="Times New Roman" w:cs="Times New Roman"/>
                <w:bCs/>
                <w:sz w:val="24"/>
                <w:szCs w:val="24"/>
              </w:rPr>
              <w:t>с</w:t>
            </w:r>
            <w:proofErr w:type="gramStart"/>
            <w:r w:rsidR="00583204" w:rsidRPr="003A0D42">
              <w:rPr>
                <w:rFonts w:ascii="Times New Roman" w:hAnsi="Times New Roman" w:cs="Times New Roman"/>
                <w:bCs/>
                <w:sz w:val="24"/>
                <w:szCs w:val="24"/>
              </w:rPr>
              <w:t>.П</w:t>
            </w:r>
            <w:proofErr w:type="gramEnd"/>
            <w:r w:rsidR="00583204" w:rsidRPr="003A0D42">
              <w:rPr>
                <w:rFonts w:ascii="Times New Roman" w:hAnsi="Times New Roman" w:cs="Times New Roman"/>
                <w:bCs/>
                <w:sz w:val="24"/>
                <w:szCs w:val="24"/>
              </w:rPr>
              <w:t>одгорное</w:t>
            </w:r>
          </w:p>
        </w:tc>
        <w:tc>
          <w:tcPr>
            <w:tcW w:w="3191" w:type="dxa"/>
          </w:tcPr>
          <w:p w:rsidR="00583204" w:rsidRPr="003A0D42" w:rsidRDefault="00583204" w:rsidP="00AC4552">
            <w:pPr>
              <w:spacing w:after="0" w:line="240" w:lineRule="auto"/>
              <w:jc w:val="center"/>
              <w:rPr>
                <w:rFonts w:ascii="Times New Roman" w:hAnsi="Times New Roman" w:cs="Times New Roman"/>
                <w:bCs/>
                <w:sz w:val="24"/>
                <w:szCs w:val="24"/>
              </w:rPr>
            </w:pPr>
            <w:r w:rsidRPr="003A0D42">
              <w:rPr>
                <w:rFonts w:ascii="Times New Roman" w:hAnsi="Times New Roman" w:cs="Times New Roman"/>
                <w:bCs/>
                <w:sz w:val="24"/>
                <w:szCs w:val="24"/>
              </w:rPr>
              <w:t xml:space="preserve">№  </w:t>
            </w:r>
            <w:r w:rsidR="00CD5B32" w:rsidRPr="003A0D42">
              <w:rPr>
                <w:rFonts w:ascii="Times New Roman" w:hAnsi="Times New Roman" w:cs="Times New Roman"/>
                <w:bCs/>
                <w:sz w:val="24"/>
                <w:szCs w:val="24"/>
              </w:rPr>
              <w:t>51</w:t>
            </w:r>
          </w:p>
        </w:tc>
      </w:tr>
    </w:tbl>
    <w:p w:rsidR="00583204" w:rsidRPr="003A0D42" w:rsidRDefault="00583204" w:rsidP="00583204">
      <w:pPr>
        <w:spacing w:after="0" w:line="240" w:lineRule="auto"/>
        <w:rPr>
          <w:rFonts w:ascii="Times New Roman" w:hAnsi="Times New Roman" w:cs="Times New Roman"/>
          <w:bCs/>
          <w:sz w:val="24"/>
          <w:szCs w:val="24"/>
        </w:rPr>
      </w:pPr>
    </w:p>
    <w:p w:rsidR="00583204" w:rsidRPr="003A0D42" w:rsidRDefault="00583204" w:rsidP="00237DDB">
      <w:pPr>
        <w:pStyle w:val="ConsPlusTitle"/>
        <w:jc w:val="center"/>
        <w:rPr>
          <w:rFonts w:ascii="Times New Roman" w:hAnsi="Times New Roman" w:cs="Times New Roman"/>
          <w:sz w:val="24"/>
          <w:szCs w:val="24"/>
        </w:rPr>
      </w:pPr>
    </w:p>
    <w:p w:rsidR="00C17811" w:rsidRPr="003A0D42" w:rsidRDefault="00C17811" w:rsidP="00237DDB">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Об утверждении </w:t>
      </w:r>
      <w:proofErr w:type="gramStart"/>
      <w:r w:rsidRPr="003A0D42">
        <w:rPr>
          <w:rFonts w:ascii="Times New Roman" w:hAnsi="Times New Roman" w:cs="Times New Roman"/>
          <w:sz w:val="24"/>
          <w:szCs w:val="24"/>
        </w:rPr>
        <w:t>П</w:t>
      </w:r>
      <w:proofErr w:type="gramEnd"/>
      <w:r w:rsidR="00CB686F" w:rsidRPr="003A0D42">
        <w:rPr>
          <w:sz w:val="24"/>
          <w:szCs w:val="24"/>
        </w:rPr>
        <w:fldChar w:fldCharType="begin"/>
      </w:r>
      <w:r w:rsidR="006F7252" w:rsidRPr="003A0D42">
        <w:rPr>
          <w:sz w:val="24"/>
          <w:szCs w:val="24"/>
        </w:rPr>
        <w:instrText>HYPERLINK \l "Par33"</w:instrText>
      </w:r>
      <w:r w:rsidR="00CB686F" w:rsidRPr="003A0D42">
        <w:rPr>
          <w:sz w:val="24"/>
          <w:szCs w:val="24"/>
        </w:rPr>
        <w:fldChar w:fldCharType="separate"/>
      </w:r>
      <w:r w:rsidRPr="003A0D42">
        <w:rPr>
          <w:rFonts w:ascii="Times New Roman" w:hAnsi="Times New Roman" w:cs="Times New Roman"/>
          <w:color w:val="0000FF"/>
          <w:sz w:val="24"/>
          <w:szCs w:val="24"/>
        </w:rPr>
        <w:t>равил</w:t>
      </w:r>
      <w:r w:rsidR="00CB686F" w:rsidRPr="003A0D42">
        <w:rPr>
          <w:sz w:val="24"/>
          <w:szCs w:val="24"/>
        </w:rPr>
        <w:fldChar w:fldCharType="end"/>
      </w:r>
      <w:r w:rsidRPr="003A0D42">
        <w:rPr>
          <w:rFonts w:ascii="Times New Roman" w:hAnsi="Times New Roman" w:cs="Times New Roman"/>
          <w:sz w:val="24"/>
          <w:szCs w:val="24"/>
        </w:rPr>
        <w:t xml:space="preserve"> обработки персональных данных </w:t>
      </w:r>
    </w:p>
    <w:p w:rsidR="00583204" w:rsidRPr="003A0D42" w:rsidRDefault="00C17811" w:rsidP="00237DDB">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в Администрации Подгорнского сельского поселения</w:t>
      </w:r>
    </w:p>
    <w:p w:rsidR="00237DDB" w:rsidRPr="003A0D42" w:rsidRDefault="00237DDB" w:rsidP="00237DDB">
      <w:pPr>
        <w:pStyle w:val="ConsPlusNormal"/>
        <w:jc w:val="both"/>
        <w:rPr>
          <w:rFonts w:ascii="Times New Roman" w:hAnsi="Times New Roman" w:cs="Times New Roman"/>
          <w:sz w:val="24"/>
          <w:szCs w:val="24"/>
        </w:rPr>
      </w:pPr>
    </w:p>
    <w:p w:rsidR="00583204"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xml:space="preserve">На основании Федерального </w:t>
      </w:r>
      <w:hyperlink r:id="rId6" w:history="1">
        <w:r w:rsidRPr="003A0D42">
          <w:rPr>
            <w:rFonts w:ascii="Times New Roman" w:hAnsi="Times New Roman" w:cs="Times New Roman"/>
            <w:color w:val="0000FF"/>
            <w:sz w:val="24"/>
            <w:szCs w:val="24"/>
          </w:rPr>
          <w:t>закона</w:t>
        </w:r>
      </w:hyperlink>
      <w:r w:rsidRPr="003A0D42">
        <w:rPr>
          <w:rFonts w:ascii="Times New Roman" w:hAnsi="Times New Roman" w:cs="Times New Roman"/>
          <w:sz w:val="24"/>
          <w:szCs w:val="24"/>
        </w:rPr>
        <w:t xml:space="preserve"> от 27 июля 2006 г. N 152-ФЗ "О персональных данных" и во исполнение </w:t>
      </w:r>
      <w:hyperlink r:id="rId7" w:history="1">
        <w:r w:rsidRPr="003A0D42">
          <w:rPr>
            <w:rFonts w:ascii="Times New Roman" w:hAnsi="Times New Roman" w:cs="Times New Roman"/>
            <w:color w:val="0000FF"/>
            <w:sz w:val="24"/>
            <w:szCs w:val="24"/>
          </w:rPr>
          <w:t>постановления</w:t>
        </w:r>
      </w:hyperlink>
      <w:r w:rsidRPr="003A0D42">
        <w:rPr>
          <w:rFonts w:ascii="Times New Roman" w:hAnsi="Times New Roman" w:cs="Times New Roman"/>
          <w:sz w:val="24"/>
          <w:szCs w:val="24"/>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83204" w:rsidRPr="003A0D42" w:rsidRDefault="00583204" w:rsidP="00237DDB">
      <w:pPr>
        <w:pStyle w:val="ConsPlusNormal"/>
        <w:ind w:firstLine="540"/>
        <w:jc w:val="both"/>
        <w:rPr>
          <w:rFonts w:ascii="Times New Roman" w:hAnsi="Times New Roman" w:cs="Times New Roman"/>
          <w:sz w:val="24"/>
          <w:szCs w:val="24"/>
        </w:rPr>
      </w:pPr>
    </w:p>
    <w:p w:rsidR="00583204" w:rsidRPr="003A0D42" w:rsidRDefault="00583204" w:rsidP="00237DDB">
      <w:pPr>
        <w:pStyle w:val="ConsPlusNormal"/>
        <w:ind w:firstLine="540"/>
        <w:jc w:val="both"/>
        <w:rPr>
          <w:rFonts w:ascii="Times New Roman" w:hAnsi="Times New Roman" w:cs="Times New Roman"/>
          <w:sz w:val="24"/>
          <w:szCs w:val="24"/>
        </w:rPr>
      </w:pPr>
    </w:p>
    <w:p w:rsidR="00237DDB" w:rsidRPr="003A0D42" w:rsidRDefault="00237DDB" w:rsidP="00583204">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w:t>
      </w:r>
      <w:hyperlink w:anchor="Par33" w:history="1">
        <w:r w:rsidRPr="003A0D42">
          <w:rPr>
            <w:rFonts w:ascii="Times New Roman" w:hAnsi="Times New Roman" w:cs="Times New Roman"/>
            <w:color w:val="0000FF"/>
            <w:sz w:val="24"/>
            <w:szCs w:val="24"/>
          </w:rPr>
          <w:t>правила</w:t>
        </w:r>
      </w:hyperlink>
      <w:r w:rsidRPr="003A0D42">
        <w:rPr>
          <w:rFonts w:ascii="Times New Roman" w:hAnsi="Times New Roman" w:cs="Times New Roman"/>
          <w:sz w:val="24"/>
          <w:szCs w:val="24"/>
        </w:rPr>
        <w:t xml:space="preserve"> обработки персональных данных в </w:t>
      </w:r>
      <w:r w:rsidR="00583204" w:rsidRPr="003A0D42">
        <w:rPr>
          <w:rFonts w:ascii="Times New Roman" w:hAnsi="Times New Roman" w:cs="Times New Roman"/>
          <w:sz w:val="24"/>
          <w:szCs w:val="24"/>
        </w:rPr>
        <w:t>Администрации Подгорнского сельского поселения согласно приложению № 1.</w:t>
      </w:r>
    </w:p>
    <w:p w:rsidR="004E30DC" w:rsidRPr="003A0D42" w:rsidRDefault="004E30DC" w:rsidP="004E30DC">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правила  рассмотрения запросов субъектов персональных данных или их представителей </w:t>
      </w:r>
      <w:r w:rsidR="00694FAD" w:rsidRPr="003A0D42">
        <w:rPr>
          <w:rFonts w:ascii="Times New Roman" w:hAnsi="Times New Roman" w:cs="Times New Roman"/>
          <w:sz w:val="24"/>
          <w:szCs w:val="24"/>
        </w:rPr>
        <w:t xml:space="preserve">в Администрации Подгорнского сельского поселения </w:t>
      </w:r>
      <w:r w:rsidRPr="003A0D42">
        <w:rPr>
          <w:rFonts w:ascii="Times New Roman" w:hAnsi="Times New Roman" w:cs="Times New Roman"/>
          <w:sz w:val="24"/>
          <w:szCs w:val="24"/>
        </w:rPr>
        <w:t>согласно приложению № 2.</w:t>
      </w:r>
    </w:p>
    <w:p w:rsidR="004E30DC" w:rsidRPr="003A0D42" w:rsidRDefault="004E30DC" w:rsidP="004E30DC">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правила осуществления внутреннего контроля соответствия обработки персональных данных </w:t>
      </w:r>
      <w:r w:rsidR="000D202F" w:rsidRPr="003A0D42">
        <w:rPr>
          <w:rFonts w:ascii="Times New Roman" w:hAnsi="Times New Roman" w:cs="Times New Roman"/>
          <w:sz w:val="24"/>
          <w:szCs w:val="24"/>
        </w:rPr>
        <w:t xml:space="preserve">в Администрации Подгорнского сельского поселения </w:t>
      </w:r>
      <w:r w:rsidRPr="003A0D42">
        <w:rPr>
          <w:rFonts w:ascii="Times New Roman" w:hAnsi="Times New Roman" w:cs="Times New Roman"/>
          <w:sz w:val="24"/>
          <w:szCs w:val="24"/>
        </w:rPr>
        <w:t xml:space="preserve">требованиям к защите персональных данных, установленным Федеральным </w:t>
      </w:r>
      <w:hyperlink r:id="rId8" w:history="1">
        <w:r w:rsidRPr="003A0D42">
          <w:rPr>
            <w:rFonts w:ascii="Times New Roman" w:hAnsi="Times New Roman" w:cs="Times New Roman"/>
            <w:color w:val="0000FF"/>
            <w:sz w:val="24"/>
            <w:szCs w:val="24"/>
          </w:rPr>
          <w:t>законом</w:t>
        </w:r>
      </w:hyperlink>
      <w:r w:rsidRPr="003A0D42">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актами оператора согласно приложению № 3.</w:t>
      </w:r>
    </w:p>
    <w:p w:rsidR="004E30DC" w:rsidRPr="003A0D42" w:rsidRDefault="004E30DC" w:rsidP="004E30DC">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w:t>
      </w:r>
      <w:hyperlink r:id="rId9" w:history="1">
        <w:r w:rsidRPr="003A0D42">
          <w:rPr>
            <w:rFonts w:ascii="Times New Roman" w:hAnsi="Times New Roman" w:cs="Times New Roman"/>
            <w:color w:val="0000FF"/>
            <w:sz w:val="24"/>
            <w:szCs w:val="24"/>
          </w:rPr>
          <w:t>правила</w:t>
        </w:r>
      </w:hyperlink>
      <w:r w:rsidRPr="003A0D42">
        <w:rPr>
          <w:rFonts w:ascii="Times New Roman" w:hAnsi="Times New Roman" w:cs="Times New Roman"/>
          <w:sz w:val="24"/>
          <w:szCs w:val="24"/>
        </w:rPr>
        <w:t xml:space="preserve"> работы с обезличенными данными в случае обезличивания персональных данных </w:t>
      </w:r>
      <w:r w:rsidR="00405CC3" w:rsidRPr="003A0D42">
        <w:rPr>
          <w:rFonts w:ascii="Times New Roman" w:hAnsi="Times New Roman" w:cs="Times New Roman"/>
          <w:sz w:val="24"/>
          <w:szCs w:val="24"/>
        </w:rPr>
        <w:t xml:space="preserve"> в Администрации Подгорнского сельского поселения </w:t>
      </w:r>
      <w:r w:rsidRPr="003A0D42">
        <w:rPr>
          <w:rFonts w:ascii="Times New Roman" w:hAnsi="Times New Roman" w:cs="Times New Roman"/>
          <w:sz w:val="24"/>
          <w:szCs w:val="24"/>
        </w:rPr>
        <w:t>согласно приложению № 4.</w:t>
      </w:r>
    </w:p>
    <w:p w:rsidR="004E30DC" w:rsidRPr="003A0D42" w:rsidRDefault="004E30DC" w:rsidP="004E30DC">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w:t>
      </w:r>
      <w:hyperlink r:id="rId10" w:history="1">
        <w:r w:rsidRPr="003A0D42">
          <w:rPr>
            <w:rFonts w:ascii="Times New Roman" w:hAnsi="Times New Roman" w:cs="Times New Roman"/>
            <w:color w:val="0000FF"/>
            <w:sz w:val="24"/>
            <w:szCs w:val="24"/>
          </w:rPr>
          <w:t>перечень</w:t>
        </w:r>
      </w:hyperlink>
      <w:r w:rsidRPr="003A0D42">
        <w:rPr>
          <w:rFonts w:ascii="Times New Roman" w:hAnsi="Times New Roman" w:cs="Times New Roman"/>
          <w:sz w:val="24"/>
          <w:szCs w:val="24"/>
        </w:rPr>
        <w:t xml:space="preserve"> информационных систем персональных данных</w:t>
      </w:r>
      <w:r w:rsidR="007D6104" w:rsidRPr="003A0D42">
        <w:rPr>
          <w:rFonts w:ascii="Times New Roman" w:hAnsi="Times New Roman" w:cs="Times New Roman"/>
          <w:sz w:val="24"/>
          <w:szCs w:val="24"/>
        </w:rPr>
        <w:t>, обрабатываемых в Администрации Подгорнского сельского поселения</w:t>
      </w:r>
      <w:r w:rsidRPr="003A0D42">
        <w:rPr>
          <w:rFonts w:ascii="Times New Roman" w:hAnsi="Times New Roman" w:cs="Times New Roman"/>
          <w:sz w:val="24"/>
          <w:szCs w:val="24"/>
        </w:rPr>
        <w:t xml:space="preserve"> согласно приложению № 5.</w:t>
      </w:r>
    </w:p>
    <w:p w:rsidR="00B013D8" w:rsidRPr="003A0D42" w:rsidRDefault="004E30DC"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Утвердить перечни персональных данных, обрабатываемых в Администрации Подгорнского сельского поселения  в связи с реализацией служебных или трудовых отношений, а также в связи с оказанием государственных или муниципальных услуг и осуществлением муниципальных функций</w:t>
      </w:r>
      <w:r w:rsidR="00B013D8" w:rsidRPr="003A0D42">
        <w:rPr>
          <w:rFonts w:ascii="Times New Roman" w:hAnsi="Times New Roman" w:cs="Times New Roman"/>
          <w:sz w:val="24"/>
          <w:szCs w:val="24"/>
        </w:rPr>
        <w:t xml:space="preserve"> согласно приложению № 6.</w:t>
      </w:r>
    </w:p>
    <w:p w:rsidR="00B013D8" w:rsidRPr="003A0D42" w:rsidRDefault="004E30DC"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Утвердить перечень должностей Администрации Подгорнского 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r w:rsidR="00B013D8" w:rsidRPr="003A0D42">
        <w:rPr>
          <w:rFonts w:ascii="Times New Roman" w:hAnsi="Times New Roman" w:cs="Times New Roman"/>
          <w:sz w:val="24"/>
          <w:szCs w:val="24"/>
        </w:rPr>
        <w:t xml:space="preserve"> согласно приложению № 7.</w:t>
      </w:r>
    </w:p>
    <w:p w:rsidR="00B013D8" w:rsidRPr="003A0D42" w:rsidRDefault="004E30DC"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Утвердить перечень должностей Администрации Подгорнского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r w:rsidR="00B013D8" w:rsidRPr="003A0D42">
        <w:rPr>
          <w:rFonts w:ascii="Times New Roman" w:hAnsi="Times New Roman" w:cs="Times New Roman"/>
          <w:sz w:val="24"/>
          <w:szCs w:val="24"/>
        </w:rPr>
        <w:t xml:space="preserve"> согласно приложению № 8.</w:t>
      </w:r>
    </w:p>
    <w:p w:rsidR="00B013D8" w:rsidRPr="003A0D42" w:rsidRDefault="004E30DC"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Утвердить должностные обязанности лица, ответственного за организацию обработки персональных данных в Администрации Подгорнского сельского поселения</w:t>
      </w:r>
      <w:r w:rsidR="00B013D8" w:rsidRPr="003A0D42">
        <w:rPr>
          <w:rFonts w:ascii="Times New Roman" w:hAnsi="Times New Roman" w:cs="Times New Roman"/>
          <w:sz w:val="24"/>
          <w:szCs w:val="24"/>
        </w:rPr>
        <w:t xml:space="preserve"> согласно приложению № 9.</w:t>
      </w:r>
    </w:p>
    <w:p w:rsidR="003302B2" w:rsidRPr="003A0D42" w:rsidRDefault="003302B2" w:rsidP="003302B2">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Типовое обязательство </w:t>
      </w:r>
      <w:r w:rsidR="008D7541" w:rsidRPr="003A0D42">
        <w:rPr>
          <w:rFonts w:ascii="Times New Roman" w:hAnsi="Times New Roman" w:cs="Times New Roman"/>
          <w:sz w:val="24"/>
          <w:szCs w:val="24"/>
        </w:rPr>
        <w:t xml:space="preserve">служащего Администрации Подгорнского сельского поселения, непосредственно осуществляющего обработку персональных данных, </w:t>
      </w:r>
      <w:r w:rsidRPr="003A0D42">
        <w:rPr>
          <w:rFonts w:ascii="Times New Roman" w:hAnsi="Times New Roman" w:cs="Times New Roman"/>
          <w:sz w:val="24"/>
          <w:szCs w:val="24"/>
        </w:rPr>
        <w:t xml:space="preserve">о неразглашении информации, содержащей персональные данные согласно приложению № </w:t>
      </w:r>
      <w:r w:rsidR="008D7541" w:rsidRPr="003A0D42">
        <w:rPr>
          <w:rFonts w:ascii="Times New Roman" w:hAnsi="Times New Roman" w:cs="Times New Roman"/>
          <w:sz w:val="24"/>
          <w:szCs w:val="24"/>
        </w:rPr>
        <w:t>10.</w:t>
      </w:r>
    </w:p>
    <w:p w:rsidR="008D7541" w:rsidRPr="003A0D42" w:rsidRDefault="008D7541" w:rsidP="008D7541">
      <w:pPr>
        <w:pStyle w:val="ConsPlusNormal"/>
        <w:jc w:val="both"/>
        <w:rPr>
          <w:rFonts w:ascii="Times New Roman" w:hAnsi="Times New Roman" w:cs="Times New Roman"/>
          <w:sz w:val="24"/>
          <w:szCs w:val="24"/>
        </w:rPr>
      </w:pPr>
    </w:p>
    <w:p w:rsidR="000B58CA" w:rsidRPr="003A0D42" w:rsidRDefault="00D253CB" w:rsidP="003302B2">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lastRenderedPageBreak/>
        <w:t xml:space="preserve">Утвердить типовую </w:t>
      </w:r>
      <w:r w:rsidR="004E30DC" w:rsidRPr="003A0D42">
        <w:rPr>
          <w:rFonts w:ascii="Times New Roman" w:hAnsi="Times New Roman" w:cs="Times New Roman"/>
          <w:sz w:val="24"/>
          <w:szCs w:val="24"/>
        </w:rPr>
        <w:t xml:space="preserve"> форм</w:t>
      </w:r>
      <w:r w:rsidRPr="003A0D42">
        <w:rPr>
          <w:rFonts w:ascii="Times New Roman" w:hAnsi="Times New Roman" w:cs="Times New Roman"/>
          <w:sz w:val="24"/>
          <w:szCs w:val="24"/>
        </w:rPr>
        <w:t>у</w:t>
      </w:r>
      <w:r w:rsidR="004E30DC" w:rsidRPr="003A0D42">
        <w:rPr>
          <w:rFonts w:ascii="Times New Roman" w:hAnsi="Times New Roman" w:cs="Times New Roman"/>
          <w:sz w:val="24"/>
          <w:szCs w:val="24"/>
        </w:rPr>
        <w:t xml:space="preserve"> согласия на обработку персональных данных </w:t>
      </w:r>
      <w:r w:rsidR="003302B2" w:rsidRPr="003A0D42">
        <w:rPr>
          <w:rFonts w:ascii="Times New Roman" w:hAnsi="Times New Roman" w:cs="Times New Roman"/>
          <w:sz w:val="24"/>
          <w:szCs w:val="24"/>
        </w:rPr>
        <w:t xml:space="preserve"> муниципальных с</w:t>
      </w:r>
      <w:r w:rsidR="004E30DC" w:rsidRPr="003A0D42">
        <w:rPr>
          <w:rFonts w:ascii="Times New Roman" w:hAnsi="Times New Roman" w:cs="Times New Roman"/>
          <w:sz w:val="24"/>
          <w:szCs w:val="24"/>
        </w:rPr>
        <w:t xml:space="preserve">лужащих </w:t>
      </w:r>
      <w:r w:rsidR="003302B2" w:rsidRPr="003A0D42">
        <w:rPr>
          <w:rFonts w:ascii="Times New Roman" w:hAnsi="Times New Roman" w:cs="Times New Roman"/>
          <w:sz w:val="24"/>
          <w:szCs w:val="24"/>
        </w:rPr>
        <w:t>Администрации Подгорнского сельского поселения</w:t>
      </w:r>
      <w:r w:rsidR="004E30DC" w:rsidRPr="003A0D42">
        <w:rPr>
          <w:rFonts w:ascii="Times New Roman" w:hAnsi="Times New Roman" w:cs="Times New Roman"/>
          <w:sz w:val="24"/>
          <w:szCs w:val="24"/>
        </w:rPr>
        <w:t>, иных субъектов персональных данных</w:t>
      </w:r>
      <w:r w:rsidR="000B58CA" w:rsidRPr="003A0D42">
        <w:rPr>
          <w:rFonts w:ascii="Times New Roman" w:hAnsi="Times New Roman" w:cs="Times New Roman"/>
          <w:sz w:val="24"/>
          <w:szCs w:val="24"/>
        </w:rPr>
        <w:t xml:space="preserve"> согласно приложению № 1</w:t>
      </w:r>
      <w:r w:rsidR="008D7541" w:rsidRPr="003A0D42">
        <w:rPr>
          <w:rFonts w:ascii="Times New Roman" w:hAnsi="Times New Roman" w:cs="Times New Roman"/>
          <w:sz w:val="24"/>
          <w:szCs w:val="24"/>
        </w:rPr>
        <w:t>1</w:t>
      </w:r>
      <w:r w:rsidR="000B58CA" w:rsidRPr="003A0D42">
        <w:rPr>
          <w:rFonts w:ascii="Times New Roman" w:hAnsi="Times New Roman" w:cs="Times New Roman"/>
          <w:sz w:val="24"/>
          <w:szCs w:val="24"/>
        </w:rPr>
        <w:t>.</w:t>
      </w:r>
    </w:p>
    <w:p w:rsidR="00B013D8" w:rsidRPr="003A0D42" w:rsidRDefault="000B58CA"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Утвердить</w:t>
      </w:r>
      <w:r w:rsidR="004E30DC" w:rsidRPr="003A0D42">
        <w:rPr>
          <w:rFonts w:ascii="Times New Roman" w:hAnsi="Times New Roman" w:cs="Times New Roman"/>
          <w:sz w:val="24"/>
          <w:szCs w:val="24"/>
        </w:rPr>
        <w:t xml:space="preserve"> типов</w:t>
      </w:r>
      <w:r w:rsidRPr="003A0D42">
        <w:rPr>
          <w:rFonts w:ascii="Times New Roman" w:hAnsi="Times New Roman" w:cs="Times New Roman"/>
          <w:sz w:val="24"/>
          <w:szCs w:val="24"/>
        </w:rPr>
        <w:t>ую</w:t>
      </w:r>
      <w:r w:rsidR="004E30DC" w:rsidRPr="003A0D42">
        <w:rPr>
          <w:rFonts w:ascii="Times New Roman" w:hAnsi="Times New Roman" w:cs="Times New Roman"/>
          <w:sz w:val="24"/>
          <w:szCs w:val="24"/>
        </w:rPr>
        <w:t xml:space="preserve"> форм</w:t>
      </w:r>
      <w:r w:rsidR="009F3BFA">
        <w:rPr>
          <w:rFonts w:ascii="Times New Roman" w:hAnsi="Times New Roman" w:cs="Times New Roman"/>
          <w:sz w:val="24"/>
          <w:szCs w:val="24"/>
        </w:rPr>
        <w:t>у</w:t>
      </w:r>
      <w:r w:rsidR="004E30DC" w:rsidRPr="003A0D42">
        <w:rPr>
          <w:rFonts w:ascii="Times New Roman" w:hAnsi="Times New Roman" w:cs="Times New Roman"/>
          <w:sz w:val="24"/>
          <w:szCs w:val="24"/>
        </w:rPr>
        <w:t xml:space="preserve"> разъяснения субъекту персональных данных юридических последствий отказа предоставить свои персональные данные</w:t>
      </w:r>
      <w:r w:rsidR="00B013D8" w:rsidRPr="003A0D42">
        <w:rPr>
          <w:rFonts w:ascii="Times New Roman" w:hAnsi="Times New Roman" w:cs="Times New Roman"/>
          <w:sz w:val="24"/>
          <w:szCs w:val="24"/>
        </w:rPr>
        <w:t xml:space="preserve"> </w:t>
      </w:r>
      <w:r w:rsidRPr="003A0D42">
        <w:rPr>
          <w:rFonts w:ascii="Times New Roman" w:hAnsi="Times New Roman" w:cs="Times New Roman"/>
          <w:sz w:val="24"/>
          <w:szCs w:val="24"/>
        </w:rPr>
        <w:t>согласно приложению № 1</w:t>
      </w:r>
      <w:r w:rsidR="008D7541" w:rsidRPr="003A0D42">
        <w:rPr>
          <w:rFonts w:ascii="Times New Roman" w:hAnsi="Times New Roman" w:cs="Times New Roman"/>
          <w:sz w:val="24"/>
          <w:szCs w:val="24"/>
        </w:rPr>
        <w:t>2</w:t>
      </w:r>
      <w:r w:rsidRPr="003A0D42">
        <w:rPr>
          <w:rFonts w:ascii="Times New Roman" w:hAnsi="Times New Roman" w:cs="Times New Roman"/>
          <w:sz w:val="24"/>
          <w:szCs w:val="24"/>
        </w:rPr>
        <w:t>.</w:t>
      </w:r>
    </w:p>
    <w:p w:rsidR="00B013D8" w:rsidRPr="003A0D42" w:rsidRDefault="00D253CB" w:rsidP="00B013D8">
      <w:pPr>
        <w:pStyle w:val="ConsPlusNormal"/>
        <w:numPr>
          <w:ilvl w:val="0"/>
          <w:numId w:val="3"/>
        </w:numPr>
        <w:jc w:val="both"/>
        <w:rPr>
          <w:rFonts w:ascii="Times New Roman" w:hAnsi="Times New Roman" w:cs="Times New Roman"/>
          <w:sz w:val="24"/>
          <w:szCs w:val="24"/>
        </w:rPr>
      </w:pPr>
      <w:r w:rsidRPr="003A0D42">
        <w:rPr>
          <w:rFonts w:ascii="Times New Roman" w:hAnsi="Times New Roman" w:cs="Times New Roman"/>
          <w:sz w:val="24"/>
          <w:szCs w:val="24"/>
        </w:rPr>
        <w:t xml:space="preserve">Утвердить </w:t>
      </w:r>
      <w:hyperlink r:id="rId11" w:history="1">
        <w:r w:rsidR="004E30DC" w:rsidRPr="003A0D42">
          <w:rPr>
            <w:rFonts w:ascii="Times New Roman" w:hAnsi="Times New Roman" w:cs="Times New Roman"/>
            <w:color w:val="0000FF"/>
            <w:sz w:val="24"/>
            <w:szCs w:val="24"/>
          </w:rPr>
          <w:t>порядок</w:t>
        </w:r>
      </w:hyperlink>
      <w:r w:rsidR="004E30DC" w:rsidRPr="003A0D42">
        <w:rPr>
          <w:rFonts w:ascii="Times New Roman" w:hAnsi="Times New Roman" w:cs="Times New Roman"/>
          <w:sz w:val="24"/>
          <w:szCs w:val="24"/>
        </w:rPr>
        <w:t xml:space="preserve"> доступа служащих </w:t>
      </w:r>
      <w:r w:rsidRPr="003A0D42">
        <w:rPr>
          <w:rFonts w:ascii="Times New Roman" w:hAnsi="Times New Roman" w:cs="Times New Roman"/>
          <w:sz w:val="24"/>
          <w:szCs w:val="24"/>
        </w:rPr>
        <w:t xml:space="preserve">Администрации Подгорнского сельского поселения </w:t>
      </w:r>
      <w:r w:rsidR="004E30DC" w:rsidRPr="003A0D42">
        <w:rPr>
          <w:rFonts w:ascii="Times New Roman" w:hAnsi="Times New Roman" w:cs="Times New Roman"/>
          <w:sz w:val="24"/>
          <w:szCs w:val="24"/>
        </w:rPr>
        <w:t>в помещения, в которых ведется обработка персональных данных</w:t>
      </w:r>
      <w:r w:rsidR="00B013D8" w:rsidRPr="003A0D42">
        <w:rPr>
          <w:rFonts w:ascii="Times New Roman" w:hAnsi="Times New Roman" w:cs="Times New Roman"/>
          <w:sz w:val="24"/>
          <w:szCs w:val="24"/>
        </w:rPr>
        <w:t xml:space="preserve"> согласно приложению № </w:t>
      </w:r>
      <w:r w:rsidR="00FC2352" w:rsidRPr="003A0D42">
        <w:rPr>
          <w:rFonts w:ascii="Times New Roman" w:hAnsi="Times New Roman" w:cs="Times New Roman"/>
          <w:sz w:val="24"/>
          <w:szCs w:val="24"/>
        </w:rPr>
        <w:t>1</w:t>
      </w:r>
      <w:r w:rsidR="008D7541" w:rsidRPr="003A0D42">
        <w:rPr>
          <w:rFonts w:ascii="Times New Roman" w:hAnsi="Times New Roman" w:cs="Times New Roman"/>
          <w:sz w:val="24"/>
          <w:szCs w:val="24"/>
        </w:rPr>
        <w:t>3</w:t>
      </w:r>
      <w:r w:rsidR="00B013D8" w:rsidRPr="003A0D42">
        <w:rPr>
          <w:rFonts w:ascii="Times New Roman" w:hAnsi="Times New Roman" w:cs="Times New Roman"/>
          <w:sz w:val="24"/>
          <w:szCs w:val="24"/>
        </w:rPr>
        <w:t>.</w:t>
      </w:r>
    </w:p>
    <w:p w:rsidR="00237DDB" w:rsidRPr="003A0D42" w:rsidRDefault="00237DDB" w:rsidP="00583204">
      <w:pPr>
        <w:pStyle w:val="ConsPlusNormal"/>
        <w:numPr>
          <w:ilvl w:val="0"/>
          <w:numId w:val="3"/>
        </w:numPr>
        <w:jc w:val="both"/>
        <w:rPr>
          <w:rFonts w:ascii="Times New Roman" w:hAnsi="Times New Roman" w:cs="Times New Roman"/>
          <w:sz w:val="24"/>
          <w:szCs w:val="24"/>
        </w:rPr>
      </w:pPr>
      <w:proofErr w:type="gramStart"/>
      <w:r w:rsidRPr="003A0D42">
        <w:rPr>
          <w:rFonts w:ascii="Times New Roman" w:hAnsi="Times New Roman" w:cs="Times New Roman"/>
          <w:sz w:val="24"/>
          <w:szCs w:val="24"/>
        </w:rPr>
        <w:t>Контроль за</w:t>
      </w:r>
      <w:proofErr w:type="gramEnd"/>
      <w:r w:rsidRPr="003A0D42">
        <w:rPr>
          <w:rFonts w:ascii="Times New Roman" w:hAnsi="Times New Roman" w:cs="Times New Roman"/>
          <w:sz w:val="24"/>
          <w:szCs w:val="24"/>
        </w:rPr>
        <w:t xml:space="preserve"> исполнением настоящего</w:t>
      </w:r>
      <w:r w:rsidR="00D253CB" w:rsidRPr="003A0D42">
        <w:rPr>
          <w:rFonts w:ascii="Times New Roman" w:hAnsi="Times New Roman" w:cs="Times New Roman"/>
          <w:sz w:val="24"/>
          <w:szCs w:val="24"/>
        </w:rPr>
        <w:t xml:space="preserve"> распоряжения </w:t>
      </w:r>
      <w:r w:rsidRPr="003A0D42">
        <w:rPr>
          <w:rFonts w:ascii="Times New Roman" w:hAnsi="Times New Roman" w:cs="Times New Roman"/>
          <w:sz w:val="24"/>
          <w:szCs w:val="24"/>
        </w:rPr>
        <w:t>оставляю за собой.</w:t>
      </w:r>
    </w:p>
    <w:p w:rsidR="00237DDB" w:rsidRPr="003A0D42" w:rsidRDefault="00237DDB" w:rsidP="00237DDB">
      <w:pPr>
        <w:pStyle w:val="ConsPlusNormal"/>
        <w:jc w:val="both"/>
        <w:rPr>
          <w:rFonts w:ascii="Times New Roman" w:hAnsi="Times New Roman" w:cs="Times New Roman"/>
          <w:sz w:val="24"/>
          <w:szCs w:val="24"/>
        </w:rPr>
      </w:pPr>
    </w:p>
    <w:p w:rsidR="00237DDB" w:rsidRPr="003A0D42" w:rsidRDefault="00237DDB" w:rsidP="00237DDB">
      <w:pPr>
        <w:pStyle w:val="ConsPlusNormal"/>
        <w:jc w:val="both"/>
        <w:rPr>
          <w:rFonts w:ascii="Times New Roman" w:hAnsi="Times New Roman" w:cs="Times New Roman"/>
          <w:sz w:val="24"/>
          <w:szCs w:val="24"/>
        </w:rPr>
      </w:pPr>
    </w:p>
    <w:p w:rsidR="00FC2352" w:rsidRPr="003A0D42" w:rsidRDefault="00FC2352" w:rsidP="00237DDB">
      <w:pPr>
        <w:pStyle w:val="ConsPlusNormal"/>
        <w:jc w:val="both"/>
        <w:rPr>
          <w:rFonts w:ascii="Times New Roman" w:hAnsi="Times New Roman" w:cs="Times New Roman"/>
          <w:sz w:val="24"/>
          <w:szCs w:val="24"/>
        </w:rPr>
      </w:pPr>
    </w:p>
    <w:p w:rsidR="00FC2352" w:rsidRPr="003A0D42" w:rsidRDefault="00FC2352" w:rsidP="00237DDB">
      <w:pPr>
        <w:pStyle w:val="ConsPlusNormal"/>
        <w:jc w:val="both"/>
        <w:rPr>
          <w:rFonts w:ascii="Times New Roman" w:hAnsi="Times New Roman" w:cs="Times New Roman"/>
          <w:sz w:val="24"/>
          <w:szCs w:val="24"/>
        </w:rPr>
      </w:pPr>
    </w:p>
    <w:p w:rsidR="00451F44" w:rsidRPr="003A0D42" w:rsidRDefault="00583204" w:rsidP="00237DDB">
      <w:pPr>
        <w:pStyle w:val="ConsPlusNormal"/>
        <w:jc w:val="both"/>
        <w:rPr>
          <w:rFonts w:ascii="Times New Roman" w:hAnsi="Times New Roman" w:cs="Times New Roman"/>
          <w:sz w:val="24"/>
          <w:szCs w:val="24"/>
        </w:rPr>
      </w:pPr>
      <w:r w:rsidRPr="003A0D42">
        <w:rPr>
          <w:rFonts w:ascii="Times New Roman" w:hAnsi="Times New Roman" w:cs="Times New Roman"/>
          <w:sz w:val="24"/>
          <w:szCs w:val="24"/>
        </w:rPr>
        <w:t xml:space="preserve">Глава Подгорнского </w:t>
      </w:r>
    </w:p>
    <w:p w:rsidR="00583204" w:rsidRPr="003A0D42" w:rsidRDefault="00583204" w:rsidP="00237DDB">
      <w:pPr>
        <w:pStyle w:val="ConsPlusNormal"/>
        <w:jc w:val="both"/>
        <w:rPr>
          <w:rFonts w:ascii="Times New Roman" w:hAnsi="Times New Roman" w:cs="Times New Roman"/>
          <w:sz w:val="24"/>
          <w:szCs w:val="24"/>
        </w:rPr>
      </w:pPr>
      <w:r w:rsidRPr="003A0D42">
        <w:rPr>
          <w:rFonts w:ascii="Times New Roman" w:hAnsi="Times New Roman" w:cs="Times New Roman"/>
          <w:sz w:val="24"/>
          <w:szCs w:val="24"/>
        </w:rPr>
        <w:t xml:space="preserve">сельского поселения                                                                                        </w:t>
      </w:r>
      <w:proofErr w:type="spellStart"/>
      <w:r w:rsidRPr="003A0D42">
        <w:rPr>
          <w:rFonts w:ascii="Times New Roman" w:hAnsi="Times New Roman" w:cs="Times New Roman"/>
          <w:sz w:val="24"/>
          <w:szCs w:val="24"/>
        </w:rPr>
        <w:t>В.И.Будаев</w:t>
      </w:r>
      <w:proofErr w:type="spellEnd"/>
    </w:p>
    <w:p w:rsidR="00237DDB" w:rsidRPr="008A0A88" w:rsidRDefault="00237DDB" w:rsidP="00237DDB">
      <w:pPr>
        <w:pStyle w:val="ConsPlusNormal"/>
        <w:jc w:val="both"/>
        <w:rPr>
          <w:rFonts w:ascii="Times New Roman" w:hAnsi="Times New Roman" w:cs="Times New Roman"/>
        </w:rPr>
      </w:pPr>
    </w:p>
    <w:p w:rsidR="00237DDB" w:rsidRPr="008A0A88" w:rsidRDefault="00237DDB" w:rsidP="00237DDB">
      <w:pPr>
        <w:pStyle w:val="ConsPlusNormal"/>
        <w:jc w:val="both"/>
        <w:rPr>
          <w:rFonts w:ascii="Times New Roman" w:hAnsi="Times New Roman" w:cs="Times New Roman"/>
        </w:rPr>
      </w:pPr>
    </w:p>
    <w:p w:rsidR="00237DDB" w:rsidRDefault="00237DDB"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3A0D42" w:rsidRDefault="003A0D42" w:rsidP="00237DDB">
      <w:pPr>
        <w:pStyle w:val="ConsPlusNormal"/>
        <w:jc w:val="both"/>
        <w:rPr>
          <w:rFonts w:ascii="Times New Roman" w:hAnsi="Times New Roman" w:cs="Times New Roman"/>
        </w:rPr>
      </w:pPr>
    </w:p>
    <w:p w:rsidR="00A71991" w:rsidRPr="008A0A88" w:rsidRDefault="00A71991" w:rsidP="00237DDB">
      <w:pPr>
        <w:pStyle w:val="ConsPlusNormal"/>
        <w:jc w:val="both"/>
        <w:rPr>
          <w:rFonts w:ascii="Times New Roman" w:hAnsi="Times New Roman" w:cs="Times New Roman"/>
        </w:rPr>
      </w:pPr>
    </w:p>
    <w:p w:rsidR="00314A57" w:rsidRPr="008A0A88" w:rsidRDefault="00314A57" w:rsidP="00237DDB">
      <w:pPr>
        <w:pStyle w:val="ConsPlusNormal"/>
        <w:jc w:val="both"/>
        <w:rPr>
          <w:rFonts w:ascii="Times New Roman" w:hAnsi="Times New Roman" w:cs="Times New Roman"/>
        </w:rPr>
      </w:pPr>
    </w:p>
    <w:p w:rsidR="00237DDB" w:rsidRPr="008A0A88" w:rsidRDefault="00237DDB" w:rsidP="00237DDB">
      <w:pPr>
        <w:pStyle w:val="ConsPlusNormal"/>
        <w:jc w:val="right"/>
        <w:outlineLvl w:val="0"/>
        <w:rPr>
          <w:rFonts w:ascii="Times New Roman" w:hAnsi="Times New Roman" w:cs="Times New Roman"/>
        </w:rPr>
      </w:pPr>
      <w:r w:rsidRPr="008A0A88">
        <w:rPr>
          <w:rFonts w:ascii="Times New Roman" w:hAnsi="Times New Roman" w:cs="Times New Roman"/>
        </w:rPr>
        <w:lastRenderedPageBreak/>
        <w:t>Приложение</w:t>
      </w:r>
      <w:r w:rsidR="00583204" w:rsidRPr="008A0A88">
        <w:rPr>
          <w:rFonts w:ascii="Times New Roman" w:hAnsi="Times New Roman" w:cs="Times New Roman"/>
        </w:rPr>
        <w:t xml:space="preserve"> №1</w:t>
      </w:r>
    </w:p>
    <w:p w:rsidR="00583204" w:rsidRPr="008A0A88" w:rsidRDefault="00237DDB" w:rsidP="00237DDB">
      <w:pPr>
        <w:pStyle w:val="ConsPlusNormal"/>
        <w:jc w:val="right"/>
        <w:rPr>
          <w:rFonts w:ascii="Times New Roman" w:hAnsi="Times New Roman" w:cs="Times New Roman"/>
        </w:rPr>
      </w:pPr>
      <w:r w:rsidRPr="008A0A88">
        <w:rPr>
          <w:rFonts w:ascii="Times New Roman" w:hAnsi="Times New Roman" w:cs="Times New Roman"/>
        </w:rPr>
        <w:t xml:space="preserve">к </w:t>
      </w:r>
      <w:r w:rsidR="00583204" w:rsidRPr="008A0A88">
        <w:rPr>
          <w:rFonts w:ascii="Times New Roman" w:hAnsi="Times New Roman" w:cs="Times New Roman"/>
        </w:rPr>
        <w:t xml:space="preserve"> распоряжению Администрации</w:t>
      </w:r>
    </w:p>
    <w:p w:rsidR="00583204" w:rsidRPr="008A0A88" w:rsidRDefault="00583204" w:rsidP="00237DDB">
      <w:pPr>
        <w:pStyle w:val="ConsPlusNormal"/>
        <w:jc w:val="right"/>
        <w:rPr>
          <w:rFonts w:ascii="Times New Roman" w:hAnsi="Times New Roman" w:cs="Times New Roman"/>
        </w:rPr>
      </w:pPr>
      <w:r w:rsidRPr="008A0A88">
        <w:rPr>
          <w:rFonts w:ascii="Times New Roman" w:hAnsi="Times New Roman" w:cs="Times New Roman"/>
        </w:rPr>
        <w:t xml:space="preserve"> Подгорнского сельского поселения </w:t>
      </w:r>
    </w:p>
    <w:p w:rsidR="00583204" w:rsidRPr="008A0A88" w:rsidRDefault="00583204" w:rsidP="00237DDB">
      <w:pPr>
        <w:pStyle w:val="ConsPlusNormal"/>
        <w:jc w:val="right"/>
        <w:rPr>
          <w:rFonts w:ascii="Times New Roman" w:hAnsi="Times New Roman" w:cs="Times New Roman"/>
        </w:rPr>
      </w:pPr>
      <w:r w:rsidRPr="008A0A88">
        <w:rPr>
          <w:rFonts w:ascii="Times New Roman" w:hAnsi="Times New Roman" w:cs="Times New Roman"/>
        </w:rPr>
        <w:t xml:space="preserve">от </w:t>
      </w:r>
      <w:r w:rsidR="00AC4552" w:rsidRPr="008A0A88">
        <w:rPr>
          <w:rFonts w:ascii="Times New Roman" w:hAnsi="Times New Roman" w:cs="Times New Roman"/>
        </w:rPr>
        <w:t xml:space="preserve">30.12.2015 </w:t>
      </w:r>
      <w:r w:rsidRPr="008A0A88">
        <w:rPr>
          <w:rFonts w:ascii="Times New Roman" w:hAnsi="Times New Roman" w:cs="Times New Roman"/>
        </w:rPr>
        <w:t>№</w:t>
      </w:r>
      <w:r w:rsidR="00CD5B32" w:rsidRPr="008A0A88">
        <w:rPr>
          <w:rFonts w:ascii="Times New Roman" w:hAnsi="Times New Roman" w:cs="Times New Roman"/>
        </w:rPr>
        <w:t xml:space="preserve"> 51</w:t>
      </w:r>
    </w:p>
    <w:p w:rsidR="00237DDB" w:rsidRPr="008A0A88" w:rsidRDefault="00237DDB" w:rsidP="00237DDB">
      <w:pPr>
        <w:pStyle w:val="ConsPlusNormal"/>
        <w:jc w:val="both"/>
        <w:rPr>
          <w:rFonts w:ascii="Times New Roman" w:hAnsi="Times New Roman" w:cs="Times New Roman"/>
        </w:rPr>
      </w:pPr>
    </w:p>
    <w:p w:rsidR="00583204" w:rsidRPr="003A0D42" w:rsidRDefault="00583204" w:rsidP="00583204">
      <w:pPr>
        <w:pStyle w:val="ConsPlusNormal"/>
        <w:jc w:val="center"/>
        <w:rPr>
          <w:rFonts w:ascii="Times New Roman" w:hAnsi="Times New Roman" w:cs="Times New Roman"/>
          <w:b/>
          <w:sz w:val="24"/>
          <w:szCs w:val="24"/>
        </w:rPr>
      </w:pPr>
      <w:bookmarkStart w:id="0" w:name="Par33"/>
      <w:bookmarkEnd w:id="0"/>
      <w:proofErr w:type="gramStart"/>
      <w:r w:rsidRPr="003A0D42">
        <w:rPr>
          <w:rFonts w:ascii="Times New Roman" w:hAnsi="Times New Roman" w:cs="Times New Roman"/>
          <w:b/>
          <w:sz w:val="24"/>
          <w:szCs w:val="24"/>
        </w:rPr>
        <w:t>П</w:t>
      </w:r>
      <w:proofErr w:type="gramEnd"/>
      <w:r w:rsidR="00CB686F" w:rsidRPr="003A0D42">
        <w:rPr>
          <w:sz w:val="24"/>
          <w:szCs w:val="24"/>
        </w:rPr>
        <w:fldChar w:fldCharType="begin"/>
      </w:r>
      <w:r w:rsidR="006F7252" w:rsidRPr="003A0D42">
        <w:rPr>
          <w:sz w:val="24"/>
          <w:szCs w:val="24"/>
        </w:rPr>
        <w:instrText>HYPERLINK \l "Par33"</w:instrText>
      </w:r>
      <w:r w:rsidR="00CB686F" w:rsidRPr="003A0D42">
        <w:rPr>
          <w:sz w:val="24"/>
          <w:szCs w:val="24"/>
        </w:rPr>
        <w:fldChar w:fldCharType="separate"/>
      </w:r>
      <w:r w:rsidRPr="003A0D42">
        <w:rPr>
          <w:rFonts w:ascii="Times New Roman" w:hAnsi="Times New Roman" w:cs="Times New Roman"/>
          <w:b/>
          <w:color w:val="0000FF"/>
          <w:sz w:val="24"/>
          <w:szCs w:val="24"/>
        </w:rPr>
        <w:t>равила</w:t>
      </w:r>
      <w:r w:rsidR="00CB686F" w:rsidRPr="003A0D42">
        <w:rPr>
          <w:sz w:val="24"/>
          <w:szCs w:val="24"/>
        </w:rPr>
        <w:fldChar w:fldCharType="end"/>
      </w:r>
    </w:p>
    <w:p w:rsidR="0032771C" w:rsidRPr="003A0D42" w:rsidRDefault="00583204" w:rsidP="00583204">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обработки персональных данных </w:t>
      </w:r>
    </w:p>
    <w:p w:rsidR="00237DDB" w:rsidRPr="003A0D42" w:rsidRDefault="00583204" w:rsidP="00583204">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в Администрации Подгорнского сельского поселения </w:t>
      </w:r>
    </w:p>
    <w:p w:rsidR="00583204" w:rsidRPr="003A0D42" w:rsidRDefault="00583204" w:rsidP="00237DDB">
      <w:pPr>
        <w:pStyle w:val="ConsPlusNormal"/>
        <w:jc w:val="both"/>
        <w:rPr>
          <w:rFonts w:ascii="Times New Roman" w:hAnsi="Times New Roman" w:cs="Times New Roman"/>
          <w:sz w:val="24"/>
          <w:szCs w:val="24"/>
        </w:rPr>
      </w:pPr>
    </w:p>
    <w:p w:rsidR="00237DDB" w:rsidRPr="003A0D42" w:rsidRDefault="00237DDB" w:rsidP="005C131F">
      <w:pPr>
        <w:pStyle w:val="ConsPlusNormal"/>
        <w:numPr>
          <w:ilvl w:val="0"/>
          <w:numId w:val="16"/>
        </w:numPr>
        <w:jc w:val="center"/>
        <w:outlineLvl w:val="1"/>
        <w:rPr>
          <w:rFonts w:ascii="Times New Roman" w:hAnsi="Times New Roman" w:cs="Times New Roman"/>
          <w:sz w:val="24"/>
          <w:szCs w:val="24"/>
        </w:rPr>
      </w:pPr>
      <w:r w:rsidRPr="003A0D42">
        <w:rPr>
          <w:rFonts w:ascii="Times New Roman" w:hAnsi="Times New Roman" w:cs="Times New Roman"/>
          <w:sz w:val="24"/>
          <w:szCs w:val="24"/>
        </w:rPr>
        <w:t>Общие положения</w:t>
      </w:r>
    </w:p>
    <w:p w:rsidR="005C131F" w:rsidRPr="003A0D42" w:rsidRDefault="005C131F" w:rsidP="005C131F">
      <w:pPr>
        <w:pStyle w:val="ConsPlusNormal"/>
        <w:ind w:left="720"/>
        <w:outlineLvl w:val="1"/>
        <w:rPr>
          <w:rFonts w:ascii="Times New Roman" w:hAnsi="Times New Roman" w:cs="Times New Roman"/>
          <w:sz w:val="24"/>
          <w:szCs w:val="24"/>
        </w:rPr>
      </w:pPr>
    </w:p>
    <w:p w:rsidR="005C131F" w:rsidRPr="003A0D42" w:rsidRDefault="006D4FDB"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 </w:t>
      </w:r>
      <w:proofErr w:type="gramStart"/>
      <w:r w:rsidR="005C131F" w:rsidRPr="003A0D42">
        <w:rPr>
          <w:rFonts w:ascii="Times New Roman" w:hAnsi="Times New Roman" w:cs="Times New Roman"/>
          <w:sz w:val="24"/>
          <w:szCs w:val="24"/>
        </w:rPr>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наступление иных законных оснований (далее - Правила) разработаны на</w:t>
      </w:r>
      <w:proofErr w:type="gramEnd"/>
      <w:r w:rsidR="005C131F" w:rsidRPr="003A0D42">
        <w:rPr>
          <w:rFonts w:ascii="Times New Roman" w:hAnsi="Times New Roman" w:cs="Times New Roman"/>
          <w:sz w:val="24"/>
          <w:szCs w:val="24"/>
        </w:rPr>
        <w:t xml:space="preserve"> </w:t>
      </w:r>
      <w:proofErr w:type="gramStart"/>
      <w:r w:rsidR="005C131F" w:rsidRPr="003A0D42">
        <w:rPr>
          <w:rFonts w:ascii="Times New Roman" w:hAnsi="Times New Roman" w:cs="Times New Roman"/>
          <w:sz w:val="24"/>
          <w:szCs w:val="24"/>
        </w:rPr>
        <w:t xml:space="preserve">основании требований Трудового </w:t>
      </w:r>
      <w:hyperlink r:id="rId12" w:history="1">
        <w:r w:rsidR="005C131F" w:rsidRPr="003A0D42">
          <w:rPr>
            <w:rFonts w:ascii="Times New Roman" w:hAnsi="Times New Roman" w:cs="Times New Roman"/>
            <w:color w:val="0000FF"/>
            <w:sz w:val="24"/>
            <w:szCs w:val="24"/>
          </w:rPr>
          <w:t>кодекса</w:t>
        </w:r>
      </w:hyperlink>
      <w:r w:rsidR="005C131F" w:rsidRPr="003A0D42">
        <w:rPr>
          <w:rFonts w:ascii="Times New Roman" w:hAnsi="Times New Roman" w:cs="Times New Roman"/>
          <w:sz w:val="24"/>
          <w:szCs w:val="24"/>
        </w:rPr>
        <w:t xml:space="preserve"> Российской Федерации, </w:t>
      </w:r>
      <w:hyperlink r:id="rId13" w:history="1">
        <w:r w:rsidR="005C131F" w:rsidRPr="003A0D42">
          <w:rPr>
            <w:rFonts w:ascii="Times New Roman" w:hAnsi="Times New Roman" w:cs="Times New Roman"/>
            <w:color w:val="0000FF"/>
            <w:sz w:val="24"/>
            <w:szCs w:val="24"/>
          </w:rPr>
          <w:t>Кодексом</w:t>
        </w:r>
      </w:hyperlink>
      <w:r w:rsidR="005C131F" w:rsidRPr="003A0D42">
        <w:rPr>
          <w:rFonts w:ascii="Times New Roman" w:hAnsi="Times New Roman" w:cs="Times New Roman"/>
          <w:sz w:val="24"/>
          <w:szCs w:val="24"/>
        </w:rPr>
        <w:t xml:space="preserve"> Российской Федерации об административных правонарушениях, федеральных законов:  от 2 марта 2007 г. </w:t>
      </w:r>
      <w:hyperlink r:id="rId14" w:history="1">
        <w:r w:rsidR="005C131F" w:rsidRPr="003A0D42">
          <w:rPr>
            <w:rFonts w:ascii="Times New Roman" w:hAnsi="Times New Roman" w:cs="Times New Roman"/>
            <w:color w:val="0000FF"/>
            <w:sz w:val="24"/>
            <w:szCs w:val="24"/>
          </w:rPr>
          <w:t>N 25-ФЗ</w:t>
        </w:r>
      </w:hyperlink>
      <w:r w:rsidR="005C131F" w:rsidRPr="003A0D42">
        <w:rPr>
          <w:rFonts w:ascii="Times New Roman" w:hAnsi="Times New Roman" w:cs="Times New Roman"/>
          <w:sz w:val="24"/>
          <w:szCs w:val="24"/>
        </w:rPr>
        <w:t xml:space="preserve"> "О муниципальной службе Российской Федерации", от 22 октября 2004 г. </w:t>
      </w:r>
      <w:hyperlink r:id="rId15" w:history="1">
        <w:r w:rsidR="005C131F" w:rsidRPr="003A0D42">
          <w:rPr>
            <w:rFonts w:ascii="Times New Roman" w:hAnsi="Times New Roman" w:cs="Times New Roman"/>
            <w:color w:val="0000FF"/>
            <w:sz w:val="24"/>
            <w:szCs w:val="24"/>
          </w:rPr>
          <w:t>N 125-ФЗ</w:t>
        </w:r>
      </w:hyperlink>
      <w:r w:rsidR="005C131F" w:rsidRPr="003A0D42">
        <w:rPr>
          <w:rFonts w:ascii="Times New Roman" w:hAnsi="Times New Roman" w:cs="Times New Roman"/>
          <w:sz w:val="24"/>
          <w:szCs w:val="24"/>
        </w:rPr>
        <w:t xml:space="preserve"> "Об архивном деле в Российской Федерации", от 27 июля 2006 г. </w:t>
      </w:r>
      <w:hyperlink r:id="rId16" w:history="1">
        <w:r w:rsidR="005C131F" w:rsidRPr="003A0D42">
          <w:rPr>
            <w:rFonts w:ascii="Times New Roman" w:hAnsi="Times New Roman" w:cs="Times New Roman"/>
            <w:color w:val="0000FF"/>
            <w:sz w:val="24"/>
            <w:szCs w:val="24"/>
          </w:rPr>
          <w:t>N 152-ФЗ</w:t>
        </w:r>
      </w:hyperlink>
      <w:r w:rsidR="005C131F" w:rsidRPr="003A0D42">
        <w:rPr>
          <w:rFonts w:ascii="Times New Roman" w:hAnsi="Times New Roman" w:cs="Times New Roman"/>
          <w:sz w:val="24"/>
          <w:szCs w:val="24"/>
        </w:rPr>
        <w:t xml:space="preserve"> "О персональных данных", от 2 мая 2006 года </w:t>
      </w:r>
      <w:hyperlink r:id="rId17" w:history="1">
        <w:r w:rsidR="005C131F" w:rsidRPr="003A0D42">
          <w:rPr>
            <w:rFonts w:ascii="Times New Roman" w:hAnsi="Times New Roman" w:cs="Times New Roman"/>
            <w:color w:val="0000FF"/>
            <w:sz w:val="24"/>
            <w:szCs w:val="24"/>
          </w:rPr>
          <w:t>N 59-ФЗ</w:t>
        </w:r>
      </w:hyperlink>
      <w:r w:rsidR="005C131F" w:rsidRPr="003A0D42">
        <w:rPr>
          <w:rFonts w:ascii="Times New Roman" w:hAnsi="Times New Roman" w:cs="Times New Roman"/>
          <w:sz w:val="24"/>
          <w:szCs w:val="24"/>
        </w:rPr>
        <w:t xml:space="preserve"> "О порядке рассмотрения обращений</w:t>
      </w:r>
      <w:proofErr w:type="gramEnd"/>
      <w:r w:rsidR="005C131F" w:rsidRPr="003A0D42">
        <w:rPr>
          <w:rFonts w:ascii="Times New Roman" w:hAnsi="Times New Roman" w:cs="Times New Roman"/>
          <w:sz w:val="24"/>
          <w:szCs w:val="24"/>
        </w:rPr>
        <w:t xml:space="preserve"> </w:t>
      </w:r>
      <w:proofErr w:type="gramStart"/>
      <w:r w:rsidR="005C131F" w:rsidRPr="003A0D42">
        <w:rPr>
          <w:rFonts w:ascii="Times New Roman" w:hAnsi="Times New Roman" w:cs="Times New Roman"/>
          <w:sz w:val="24"/>
          <w:szCs w:val="24"/>
        </w:rPr>
        <w:t xml:space="preserve">граждан Российской Федерации", от 25 декабря 2008 г. </w:t>
      </w:r>
      <w:hyperlink r:id="rId18" w:history="1">
        <w:r w:rsidR="005C131F" w:rsidRPr="003A0D42">
          <w:rPr>
            <w:rFonts w:ascii="Times New Roman" w:hAnsi="Times New Roman" w:cs="Times New Roman"/>
            <w:color w:val="0000FF"/>
            <w:sz w:val="24"/>
            <w:szCs w:val="24"/>
          </w:rPr>
          <w:t>N 273-ФЗ</w:t>
        </w:r>
      </w:hyperlink>
      <w:r w:rsidR="005C131F" w:rsidRPr="003A0D42">
        <w:rPr>
          <w:rFonts w:ascii="Times New Roman" w:hAnsi="Times New Roman" w:cs="Times New Roman"/>
          <w:sz w:val="24"/>
          <w:szCs w:val="24"/>
        </w:rPr>
        <w:t xml:space="preserve"> "О противодействии коррупции", от 27 июля 2010 г. </w:t>
      </w:r>
      <w:hyperlink r:id="rId19" w:history="1">
        <w:r w:rsidR="005C131F" w:rsidRPr="003A0D42">
          <w:rPr>
            <w:rFonts w:ascii="Times New Roman" w:hAnsi="Times New Roman" w:cs="Times New Roman"/>
            <w:color w:val="0000FF"/>
            <w:sz w:val="24"/>
            <w:szCs w:val="24"/>
          </w:rPr>
          <w:t>N 210-ФЗ</w:t>
        </w:r>
      </w:hyperlink>
      <w:r w:rsidR="005C131F" w:rsidRPr="003A0D42">
        <w:rPr>
          <w:rFonts w:ascii="Times New Roman" w:hAnsi="Times New Roman" w:cs="Times New Roman"/>
          <w:sz w:val="24"/>
          <w:szCs w:val="24"/>
        </w:rPr>
        <w:t xml:space="preserve"> "Об организации предоставления государственных и муниципальных услуг", постановлений Правительства Российской Федерации от 21 марта 2012 г. </w:t>
      </w:r>
      <w:hyperlink r:id="rId20" w:history="1">
        <w:r w:rsidR="005C131F" w:rsidRPr="003A0D42">
          <w:rPr>
            <w:rFonts w:ascii="Times New Roman" w:hAnsi="Times New Roman" w:cs="Times New Roman"/>
            <w:color w:val="0000FF"/>
            <w:sz w:val="24"/>
            <w:szCs w:val="24"/>
          </w:rPr>
          <w:t>N 211</w:t>
        </w:r>
      </w:hyperlink>
      <w:r w:rsidR="005C131F" w:rsidRPr="003A0D42">
        <w:rPr>
          <w:rFonts w:ascii="Times New Roman" w:hAnsi="Times New Roman" w:cs="Times New Roman"/>
          <w:sz w:val="24"/>
          <w:szCs w:val="24"/>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005C131F" w:rsidRPr="003A0D42">
        <w:rPr>
          <w:rFonts w:ascii="Times New Roman" w:hAnsi="Times New Roman" w:cs="Times New Roman"/>
          <w:sz w:val="24"/>
          <w:szCs w:val="24"/>
        </w:rPr>
        <w:t xml:space="preserve"> </w:t>
      </w:r>
      <w:proofErr w:type="gramStart"/>
      <w:r w:rsidR="005C131F" w:rsidRPr="003A0D42">
        <w:rPr>
          <w:rFonts w:ascii="Times New Roman" w:hAnsi="Times New Roman" w:cs="Times New Roman"/>
          <w:sz w:val="24"/>
          <w:szCs w:val="24"/>
        </w:rPr>
        <w:t xml:space="preserve">правовыми актами, операторами, являющимися государственными или муниципальными органами", от 15 сентября 2008 г. </w:t>
      </w:r>
      <w:hyperlink r:id="rId21" w:history="1">
        <w:r w:rsidR="005C131F" w:rsidRPr="003A0D42">
          <w:rPr>
            <w:rFonts w:ascii="Times New Roman" w:hAnsi="Times New Roman" w:cs="Times New Roman"/>
            <w:color w:val="0000FF"/>
            <w:sz w:val="24"/>
            <w:szCs w:val="24"/>
          </w:rPr>
          <w:t>N 687</w:t>
        </w:r>
      </w:hyperlink>
      <w:r w:rsidR="005C131F" w:rsidRPr="003A0D42">
        <w:rPr>
          <w:rFonts w:ascii="Times New Roman" w:hAnsi="Times New Roman" w:cs="Times New Roman"/>
          <w:sz w:val="24"/>
          <w:szCs w:val="24"/>
        </w:rPr>
        <w:t xml:space="preserve"> "Об утверждении Положения об особенностях обработки персональных данных, осуществляемых без использования средств автоматизации", от 01 ноября 2012 г. </w:t>
      </w:r>
      <w:hyperlink r:id="rId22" w:history="1">
        <w:r w:rsidR="005C131F" w:rsidRPr="003A0D42">
          <w:rPr>
            <w:rFonts w:ascii="Times New Roman" w:hAnsi="Times New Roman" w:cs="Times New Roman"/>
            <w:color w:val="0000FF"/>
            <w:sz w:val="24"/>
            <w:szCs w:val="24"/>
          </w:rPr>
          <w:t>N 1119</w:t>
        </w:r>
      </w:hyperlink>
      <w:r w:rsidR="005C131F" w:rsidRPr="003A0D42">
        <w:rPr>
          <w:rFonts w:ascii="Times New Roman" w:hAnsi="Times New Roman" w:cs="Times New Roman"/>
          <w:sz w:val="24"/>
          <w:szCs w:val="24"/>
        </w:rPr>
        <w:t xml:space="preserve"> "Об утверждении требований к защите персональных данных при их обработке в информационных системах персональных данных",  указом Президента Российской Федерации от 30 мая 2005 г. </w:t>
      </w:r>
      <w:hyperlink r:id="rId23" w:history="1">
        <w:r w:rsidR="005C131F" w:rsidRPr="003A0D42">
          <w:rPr>
            <w:rFonts w:ascii="Times New Roman" w:hAnsi="Times New Roman" w:cs="Times New Roman"/>
            <w:color w:val="0000FF"/>
            <w:sz w:val="24"/>
            <w:szCs w:val="24"/>
          </w:rPr>
          <w:t>N</w:t>
        </w:r>
        <w:proofErr w:type="gramEnd"/>
        <w:r w:rsidR="005C131F" w:rsidRPr="003A0D42">
          <w:rPr>
            <w:rFonts w:ascii="Times New Roman" w:hAnsi="Times New Roman" w:cs="Times New Roman"/>
            <w:color w:val="0000FF"/>
            <w:sz w:val="24"/>
            <w:szCs w:val="24"/>
          </w:rPr>
          <w:t xml:space="preserve"> 609</w:t>
        </w:r>
      </w:hyperlink>
      <w:r w:rsidR="005C131F" w:rsidRPr="003A0D42">
        <w:rPr>
          <w:rFonts w:ascii="Times New Roman" w:hAnsi="Times New Roman" w:cs="Times New Roman"/>
          <w:sz w:val="24"/>
          <w:szCs w:val="24"/>
        </w:rPr>
        <w:t xml:space="preserve"> "Об утверждении Положения о персональных данных государственного гражданского служащего Российской Федерации и ведении его личного дела",</w:t>
      </w:r>
    </w:p>
    <w:p w:rsidR="005C131F" w:rsidRPr="003A0D42" w:rsidRDefault="005C131F" w:rsidP="005C131F">
      <w:pPr>
        <w:pStyle w:val="ConsPlusNormal"/>
        <w:ind w:firstLine="540"/>
        <w:jc w:val="both"/>
        <w:rPr>
          <w:rFonts w:ascii="Times New Roman" w:hAnsi="Times New Roman" w:cs="Times New Roman"/>
          <w:sz w:val="24"/>
          <w:szCs w:val="24"/>
        </w:rPr>
      </w:pP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Целью Правил является определение порядка действий при обработке персональных данных, содержания обрабатываемых персональных данных, категорий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3. В настоящих Правилах используются основные понятия, определенные в </w:t>
      </w:r>
      <w:hyperlink r:id="rId24" w:history="1">
        <w:r w:rsidRPr="003A0D42">
          <w:rPr>
            <w:rFonts w:ascii="Times New Roman" w:hAnsi="Times New Roman" w:cs="Times New Roman"/>
            <w:color w:val="0000FF"/>
            <w:sz w:val="24"/>
            <w:szCs w:val="24"/>
          </w:rPr>
          <w:t>статье 3</w:t>
        </w:r>
      </w:hyperlink>
      <w:r w:rsidRPr="003A0D42">
        <w:rPr>
          <w:rFonts w:ascii="Times New Roman" w:hAnsi="Times New Roman" w:cs="Times New Roman"/>
          <w:sz w:val="24"/>
          <w:szCs w:val="24"/>
        </w:rPr>
        <w:t xml:space="preserve"> Федерального закона от 27 июля 2006 г. N 152-ФЗ "О персональных данных".</w:t>
      </w: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4. Действие настоящих Правил не распространяется на отношения, возникшие </w:t>
      </w:r>
      <w:proofErr w:type="gramStart"/>
      <w:r w:rsidRPr="003A0D42">
        <w:rPr>
          <w:rFonts w:ascii="Times New Roman" w:hAnsi="Times New Roman" w:cs="Times New Roman"/>
          <w:sz w:val="24"/>
          <w:szCs w:val="24"/>
        </w:rPr>
        <w:t>при</w:t>
      </w:r>
      <w:proofErr w:type="gramEnd"/>
      <w:r w:rsidRPr="003A0D42">
        <w:rPr>
          <w:rFonts w:ascii="Times New Roman" w:hAnsi="Times New Roman" w:cs="Times New Roman"/>
          <w:sz w:val="24"/>
          <w:szCs w:val="24"/>
        </w:rPr>
        <w:t>:</w:t>
      </w: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обработке персональных данных, отнесенных в установленном порядке к сведениям, составляющим государственную тайну;</w:t>
      </w:r>
    </w:p>
    <w:p w:rsidR="005C131F" w:rsidRPr="003A0D42" w:rsidRDefault="005C131F" w:rsidP="005C131F">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w:t>
      </w:r>
      <w:proofErr w:type="gramStart"/>
      <w:r w:rsidRPr="003A0D42">
        <w:rPr>
          <w:rFonts w:ascii="Times New Roman" w:hAnsi="Times New Roman" w:cs="Times New Roman"/>
          <w:sz w:val="24"/>
          <w:szCs w:val="24"/>
        </w:rPr>
        <w:t>предоставлении</w:t>
      </w:r>
      <w:proofErr w:type="gramEnd"/>
      <w:r w:rsidRPr="003A0D42">
        <w:rPr>
          <w:rFonts w:ascii="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w:t>
      </w:r>
      <w:hyperlink r:id="rId25" w:history="1">
        <w:r w:rsidRPr="003A0D42">
          <w:rPr>
            <w:rFonts w:ascii="Times New Roman" w:hAnsi="Times New Roman" w:cs="Times New Roman"/>
            <w:color w:val="0000FF"/>
            <w:sz w:val="24"/>
            <w:szCs w:val="24"/>
          </w:rPr>
          <w:t>законом</w:t>
        </w:r>
      </w:hyperlink>
      <w:r w:rsidRPr="003A0D42">
        <w:rPr>
          <w:rFonts w:ascii="Times New Roman" w:hAnsi="Times New Roman" w:cs="Times New Roman"/>
          <w:sz w:val="24"/>
          <w:szCs w:val="24"/>
        </w:rPr>
        <w:t xml:space="preserve"> от 22 декабря 2008 г. N 262-ФЗ "Об обеспечении доступа к информации о деятельности судов в Российской Федерации".</w:t>
      </w:r>
    </w:p>
    <w:p w:rsidR="00812443"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w:t>
      </w:r>
    </w:p>
    <w:p w:rsidR="00237DDB" w:rsidRPr="003A0D42" w:rsidRDefault="00237DDB" w:rsidP="00237DDB">
      <w:pPr>
        <w:pStyle w:val="ConsPlusNormal"/>
        <w:jc w:val="both"/>
        <w:rPr>
          <w:rFonts w:ascii="Times New Roman" w:hAnsi="Times New Roman" w:cs="Times New Roman"/>
          <w:sz w:val="24"/>
          <w:szCs w:val="24"/>
        </w:rPr>
      </w:pPr>
    </w:p>
    <w:p w:rsidR="00237DDB" w:rsidRPr="003A0D42" w:rsidRDefault="006D4FDB" w:rsidP="00CE2B53">
      <w:pPr>
        <w:pStyle w:val="ConsPlusNormal"/>
        <w:jc w:val="center"/>
        <w:outlineLvl w:val="1"/>
        <w:rPr>
          <w:rFonts w:ascii="Times New Roman" w:hAnsi="Times New Roman" w:cs="Times New Roman"/>
          <w:b/>
          <w:sz w:val="24"/>
          <w:szCs w:val="24"/>
        </w:rPr>
      </w:pPr>
      <w:r w:rsidRPr="003A0D42">
        <w:rPr>
          <w:rFonts w:ascii="Times New Roman" w:hAnsi="Times New Roman" w:cs="Times New Roman"/>
          <w:b/>
          <w:sz w:val="24"/>
          <w:szCs w:val="24"/>
        </w:rPr>
        <w:t>2</w:t>
      </w:r>
      <w:r w:rsidR="00CE2B53" w:rsidRPr="003A0D42">
        <w:rPr>
          <w:rFonts w:ascii="Times New Roman" w:hAnsi="Times New Roman" w:cs="Times New Roman"/>
          <w:b/>
          <w:sz w:val="24"/>
          <w:szCs w:val="24"/>
        </w:rPr>
        <w:t>.</w:t>
      </w:r>
      <w:r w:rsidR="00237DDB" w:rsidRPr="003A0D42">
        <w:rPr>
          <w:rFonts w:ascii="Times New Roman" w:hAnsi="Times New Roman" w:cs="Times New Roman"/>
          <w:b/>
          <w:sz w:val="24"/>
          <w:szCs w:val="24"/>
        </w:rPr>
        <w:t xml:space="preserve"> Порядок обработки персональных данных в </w:t>
      </w:r>
      <w:r w:rsidR="00CE2B53" w:rsidRPr="003A0D42">
        <w:rPr>
          <w:rFonts w:ascii="Times New Roman" w:hAnsi="Times New Roman" w:cs="Times New Roman"/>
          <w:b/>
          <w:sz w:val="24"/>
          <w:szCs w:val="24"/>
        </w:rPr>
        <w:t>Администрации</w:t>
      </w:r>
    </w:p>
    <w:p w:rsidR="00237DDB" w:rsidRPr="003A0D42" w:rsidRDefault="00237DDB" w:rsidP="00237DDB">
      <w:pPr>
        <w:pStyle w:val="ConsPlusNormal"/>
        <w:jc w:val="both"/>
        <w:rPr>
          <w:rFonts w:ascii="Times New Roman" w:hAnsi="Times New Roman" w:cs="Times New Roman"/>
          <w:sz w:val="24"/>
          <w:szCs w:val="24"/>
        </w:rPr>
      </w:pPr>
    </w:p>
    <w:p w:rsidR="00237DDB" w:rsidRPr="003A0D42" w:rsidRDefault="00451F4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w:t>
      </w:r>
      <w:r w:rsidR="00237DDB" w:rsidRPr="003A0D42">
        <w:rPr>
          <w:rFonts w:ascii="Times New Roman" w:hAnsi="Times New Roman" w:cs="Times New Roman"/>
          <w:sz w:val="24"/>
          <w:szCs w:val="24"/>
        </w:rPr>
        <w:t xml:space="preserve">. Обработка персональных данных в </w:t>
      </w:r>
      <w:r w:rsidR="00022BA3"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 xml:space="preserve"> осуществляется с соблюдением принципов и условий обработки персональных данных, установленных законодательством Российской Федерации в области персональных данных.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В </w:t>
      </w:r>
      <w:r w:rsidR="00022BA3" w:rsidRPr="003A0D42">
        <w:rPr>
          <w:rFonts w:ascii="Times New Roman" w:hAnsi="Times New Roman" w:cs="Times New Roman"/>
          <w:sz w:val="24"/>
          <w:szCs w:val="24"/>
        </w:rPr>
        <w:t xml:space="preserve">Администрации </w:t>
      </w:r>
      <w:r w:rsidRPr="003A0D42">
        <w:rPr>
          <w:rFonts w:ascii="Times New Roman" w:hAnsi="Times New Roman" w:cs="Times New Roman"/>
          <w:sz w:val="24"/>
          <w:szCs w:val="24"/>
        </w:rPr>
        <w:t>обрабатываются персональные данные следующих субъектов персональных данных:</w:t>
      </w:r>
    </w:p>
    <w:p w:rsidR="00237DDB" w:rsidRPr="003A0D42" w:rsidRDefault="00237DDB" w:rsidP="00237DDB">
      <w:pPr>
        <w:pStyle w:val="ConsPlusNormal"/>
        <w:ind w:firstLine="540"/>
        <w:jc w:val="both"/>
        <w:rPr>
          <w:rFonts w:ascii="Times New Roman" w:hAnsi="Times New Roman" w:cs="Times New Roman"/>
          <w:sz w:val="24"/>
          <w:szCs w:val="24"/>
        </w:rPr>
      </w:pPr>
      <w:bookmarkStart w:id="1" w:name="Par60"/>
      <w:bookmarkEnd w:id="1"/>
      <w:r w:rsidRPr="003A0D42">
        <w:rPr>
          <w:rFonts w:ascii="Times New Roman" w:hAnsi="Times New Roman" w:cs="Times New Roman"/>
          <w:sz w:val="24"/>
          <w:szCs w:val="24"/>
        </w:rPr>
        <w:t>1) работник</w:t>
      </w:r>
      <w:r w:rsidR="00060DF8" w:rsidRPr="003A0D42">
        <w:rPr>
          <w:rFonts w:ascii="Times New Roman" w:hAnsi="Times New Roman" w:cs="Times New Roman"/>
          <w:sz w:val="24"/>
          <w:szCs w:val="24"/>
        </w:rPr>
        <w:t xml:space="preserve">ов и муниципальных служащих </w:t>
      </w:r>
      <w:r w:rsidRPr="003A0D42">
        <w:rPr>
          <w:rFonts w:ascii="Times New Roman" w:hAnsi="Times New Roman" w:cs="Times New Roman"/>
          <w:sz w:val="24"/>
          <w:szCs w:val="24"/>
        </w:rPr>
        <w:t xml:space="preserve"> </w:t>
      </w:r>
      <w:r w:rsidR="00022BA3"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r w:rsidR="00022BA3" w:rsidRPr="003A0D42">
        <w:rPr>
          <w:rFonts w:ascii="Times New Roman" w:hAnsi="Times New Roman" w:cs="Times New Roman"/>
          <w:sz w:val="24"/>
          <w:szCs w:val="24"/>
        </w:rPr>
        <w:t xml:space="preserve"> </w:t>
      </w:r>
      <w:r w:rsidRPr="003A0D42">
        <w:rPr>
          <w:rFonts w:ascii="Times New Roman" w:hAnsi="Times New Roman" w:cs="Times New Roman"/>
          <w:sz w:val="24"/>
          <w:szCs w:val="24"/>
        </w:rPr>
        <w:t xml:space="preserve"> а также членов их семей;</w:t>
      </w:r>
    </w:p>
    <w:p w:rsidR="00237DDB" w:rsidRPr="003A0D42" w:rsidRDefault="00237DDB" w:rsidP="00237DDB">
      <w:pPr>
        <w:pStyle w:val="ConsPlusNormal"/>
        <w:ind w:firstLine="540"/>
        <w:jc w:val="both"/>
        <w:rPr>
          <w:rFonts w:ascii="Times New Roman" w:hAnsi="Times New Roman" w:cs="Times New Roman"/>
          <w:sz w:val="24"/>
          <w:szCs w:val="24"/>
        </w:rPr>
      </w:pPr>
      <w:bookmarkStart w:id="2" w:name="Par61"/>
      <w:bookmarkEnd w:id="2"/>
      <w:r w:rsidRPr="003A0D42">
        <w:rPr>
          <w:rFonts w:ascii="Times New Roman" w:hAnsi="Times New Roman" w:cs="Times New Roman"/>
          <w:sz w:val="24"/>
          <w:szCs w:val="24"/>
        </w:rPr>
        <w:t xml:space="preserve">2) граждан, претендующих на замещение вакантных </w:t>
      </w:r>
      <w:r w:rsidR="00060DF8" w:rsidRPr="003A0D42">
        <w:rPr>
          <w:rFonts w:ascii="Times New Roman" w:hAnsi="Times New Roman" w:cs="Times New Roman"/>
          <w:sz w:val="24"/>
          <w:szCs w:val="24"/>
        </w:rPr>
        <w:t xml:space="preserve"> </w:t>
      </w:r>
      <w:r w:rsidRPr="003A0D42">
        <w:rPr>
          <w:rFonts w:ascii="Times New Roman" w:hAnsi="Times New Roman" w:cs="Times New Roman"/>
          <w:sz w:val="24"/>
          <w:szCs w:val="24"/>
        </w:rPr>
        <w:t xml:space="preserve">должностей </w:t>
      </w:r>
      <w:r w:rsidR="00060DF8" w:rsidRPr="003A0D42">
        <w:rPr>
          <w:rFonts w:ascii="Times New Roman" w:hAnsi="Times New Roman" w:cs="Times New Roman"/>
          <w:sz w:val="24"/>
          <w:szCs w:val="24"/>
        </w:rPr>
        <w:t xml:space="preserve">муниципальной службы </w:t>
      </w:r>
      <w:r w:rsidRPr="003A0D42">
        <w:rPr>
          <w:rFonts w:ascii="Times New Roman" w:hAnsi="Times New Roman" w:cs="Times New Roman"/>
          <w:sz w:val="24"/>
          <w:szCs w:val="24"/>
        </w:rPr>
        <w:t xml:space="preserve">в </w:t>
      </w:r>
      <w:r w:rsidR="00022BA3"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 xml:space="preserve"> </w:t>
      </w:r>
      <w:r w:rsidR="00022BA3" w:rsidRPr="003A0D42">
        <w:rPr>
          <w:rFonts w:ascii="Times New Roman" w:hAnsi="Times New Roman" w:cs="Times New Roman"/>
          <w:sz w:val="24"/>
          <w:szCs w:val="24"/>
        </w:rPr>
        <w:t xml:space="preserve"> </w:t>
      </w:r>
      <w:r w:rsidRPr="003A0D42">
        <w:rPr>
          <w:rFonts w:ascii="Times New Roman" w:hAnsi="Times New Roman" w:cs="Times New Roman"/>
          <w:sz w:val="24"/>
          <w:szCs w:val="24"/>
        </w:rPr>
        <w:t>а также членов их семей;</w:t>
      </w:r>
    </w:p>
    <w:p w:rsidR="00237DDB" w:rsidRPr="003A0D42" w:rsidRDefault="00237DDB" w:rsidP="00237DDB">
      <w:pPr>
        <w:pStyle w:val="ConsPlusNormal"/>
        <w:ind w:firstLine="540"/>
        <w:jc w:val="both"/>
        <w:rPr>
          <w:rFonts w:ascii="Times New Roman" w:hAnsi="Times New Roman" w:cs="Times New Roman"/>
          <w:sz w:val="24"/>
          <w:szCs w:val="24"/>
        </w:rPr>
      </w:pPr>
      <w:bookmarkStart w:id="3" w:name="Par62"/>
      <w:bookmarkEnd w:id="3"/>
      <w:r w:rsidRPr="003A0D42">
        <w:rPr>
          <w:rFonts w:ascii="Times New Roman" w:hAnsi="Times New Roman" w:cs="Times New Roman"/>
          <w:sz w:val="24"/>
          <w:szCs w:val="24"/>
        </w:rPr>
        <w:t xml:space="preserve">3) лиц, уволенных с </w:t>
      </w:r>
      <w:r w:rsidR="00022BA3" w:rsidRPr="003A0D42">
        <w:rPr>
          <w:rFonts w:ascii="Times New Roman" w:hAnsi="Times New Roman" w:cs="Times New Roman"/>
          <w:sz w:val="24"/>
          <w:szCs w:val="24"/>
        </w:rPr>
        <w:t xml:space="preserve">муниципальной </w:t>
      </w:r>
      <w:r w:rsidRPr="003A0D42">
        <w:rPr>
          <w:rFonts w:ascii="Times New Roman" w:hAnsi="Times New Roman" w:cs="Times New Roman"/>
          <w:sz w:val="24"/>
          <w:szCs w:val="24"/>
        </w:rPr>
        <w:t xml:space="preserve">службы (работы) в </w:t>
      </w:r>
      <w:r w:rsidR="00022BA3"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  а также членов их семей;</w:t>
      </w:r>
    </w:p>
    <w:p w:rsidR="00060DF8" w:rsidRPr="003A0D42" w:rsidRDefault="00237DDB" w:rsidP="00060DF8">
      <w:pPr>
        <w:pStyle w:val="ConsPlusNormal"/>
        <w:ind w:firstLine="540"/>
        <w:jc w:val="both"/>
        <w:rPr>
          <w:rFonts w:ascii="Times New Roman" w:hAnsi="Times New Roman" w:cs="Times New Roman"/>
          <w:sz w:val="24"/>
          <w:szCs w:val="24"/>
        </w:rPr>
      </w:pPr>
      <w:bookmarkStart w:id="4" w:name="Par63"/>
      <w:bookmarkEnd w:id="4"/>
      <w:r w:rsidRPr="003A0D42">
        <w:rPr>
          <w:rFonts w:ascii="Times New Roman" w:hAnsi="Times New Roman" w:cs="Times New Roman"/>
          <w:sz w:val="24"/>
          <w:szCs w:val="24"/>
        </w:rPr>
        <w:t>4)</w:t>
      </w:r>
      <w:r w:rsidR="00060DF8" w:rsidRPr="003A0D42">
        <w:rPr>
          <w:rFonts w:ascii="Times New Roman" w:hAnsi="Times New Roman" w:cs="Times New Roman"/>
          <w:sz w:val="24"/>
          <w:szCs w:val="24"/>
        </w:rPr>
        <w:t xml:space="preserve"> физических лиц (заявителей) при предоставлении Администрацией муниципальных услуг  (исполнении муниципальных функций);</w:t>
      </w:r>
    </w:p>
    <w:p w:rsidR="00237DDB" w:rsidRPr="003A0D42" w:rsidRDefault="00060DF8" w:rsidP="00237DDB">
      <w:pPr>
        <w:pStyle w:val="ConsPlusNormal"/>
        <w:ind w:firstLine="540"/>
        <w:jc w:val="both"/>
        <w:rPr>
          <w:rFonts w:ascii="Times New Roman" w:hAnsi="Times New Roman" w:cs="Times New Roman"/>
          <w:sz w:val="24"/>
          <w:szCs w:val="24"/>
        </w:rPr>
      </w:pPr>
      <w:bookmarkStart w:id="5" w:name="Par64"/>
      <w:bookmarkEnd w:id="5"/>
      <w:r w:rsidRPr="003A0D42">
        <w:rPr>
          <w:rFonts w:ascii="Times New Roman" w:hAnsi="Times New Roman" w:cs="Times New Roman"/>
          <w:sz w:val="24"/>
          <w:szCs w:val="24"/>
        </w:rPr>
        <w:t>5</w:t>
      </w:r>
      <w:r w:rsidR="00237DDB" w:rsidRPr="003A0D42">
        <w:rPr>
          <w:rFonts w:ascii="Times New Roman" w:hAnsi="Times New Roman" w:cs="Times New Roman"/>
          <w:sz w:val="24"/>
          <w:szCs w:val="24"/>
        </w:rPr>
        <w:t xml:space="preserve">) иных лиц, указанных в </w:t>
      </w:r>
      <w:hyperlink w:anchor="Par265" w:history="1">
        <w:r w:rsidR="00237DDB" w:rsidRPr="003A0D42">
          <w:rPr>
            <w:rFonts w:ascii="Times New Roman" w:hAnsi="Times New Roman" w:cs="Times New Roman"/>
            <w:color w:val="0000FF"/>
            <w:sz w:val="24"/>
            <w:szCs w:val="24"/>
          </w:rPr>
          <w:t xml:space="preserve">подпунктах </w:t>
        </w:r>
        <w:r w:rsidR="00725383" w:rsidRPr="003A0D42">
          <w:rPr>
            <w:rFonts w:ascii="Times New Roman" w:hAnsi="Times New Roman" w:cs="Times New Roman"/>
            <w:color w:val="0000FF"/>
            <w:sz w:val="24"/>
            <w:szCs w:val="24"/>
          </w:rPr>
          <w:t>5</w:t>
        </w:r>
        <w:r w:rsidR="00237DDB" w:rsidRPr="003A0D42">
          <w:rPr>
            <w:rFonts w:ascii="Times New Roman" w:hAnsi="Times New Roman" w:cs="Times New Roman"/>
            <w:color w:val="0000FF"/>
            <w:sz w:val="24"/>
            <w:szCs w:val="24"/>
          </w:rPr>
          <w:t>.</w:t>
        </w:r>
        <w:r w:rsidR="002D1272" w:rsidRPr="003A0D42">
          <w:rPr>
            <w:rFonts w:ascii="Times New Roman" w:hAnsi="Times New Roman" w:cs="Times New Roman"/>
            <w:color w:val="0000FF"/>
            <w:sz w:val="24"/>
            <w:szCs w:val="24"/>
          </w:rPr>
          <w:t>5</w:t>
        </w:r>
        <w:r w:rsidR="00237DDB" w:rsidRPr="003A0D42">
          <w:rPr>
            <w:rFonts w:ascii="Times New Roman" w:hAnsi="Times New Roman" w:cs="Times New Roman"/>
            <w:color w:val="0000FF"/>
            <w:sz w:val="24"/>
            <w:szCs w:val="24"/>
          </w:rPr>
          <w:t>.1</w:t>
        </w:r>
      </w:hyperlink>
      <w:r w:rsidR="00237DDB" w:rsidRPr="003A0D42">
        <w:rPr>
          <w:rFonts w:ascii="Times New Roman" w:hAnsi="Times New Roman" w:cs="Times New Roman"/>
          <w:sz w:val="24"/>
          <w:szCs w:val="24"/>
        </w:rPr>
        <w:t xml:space="preserve"> </w:t>
      </w:r>
      <w:r w:rsidR="002D1272" w:rsidRPr="003A0D42">
        <w:rPr>
          <w:rFonts w:ascii="Times New Roman" w:hAnsi="Times New Roman" w:cs="Times New Roman"/>
          <w:sz w:val="24"/>
          <w:szCs w:val="24"/>
        </w:rPr>
        <w:t>–</w:t>
      </w:r>
      <w:r w:rsidR="00237DDB" w:rsidRPr="003A0D42">
        <w:rPr>
          <w:rFonts w:ascii="Times New Roman" w:hAnsi="Times New Roman" w:cs="Times New Roman"/>
          <w:sz w:val="24"/>
          <w:szCs w:val="24"/>
        </w:rPr>
        <w:t xml:space="preserve"> </w:t>
      </w:r>
      <w:r w:rsidR="002D1272" w:rsidRPr="003A0D42">
        <w:rPr>
          <w:rFonts w:ascii="Times New Roman" w:hAnsi="Times New Roman" w:cs="Times New Roman"/>
          <w:sz w:val="24"/>
          <w:szCs w:val="24"/>
        </w:rPr>
        <w:t xml:space="preserve">5.5.8. </w:t>
      </w:r>
      <w:r w:rsidR="00237DDB" w:rsidRPr="003A0D42">
        <w:rPr>
          <w:rFonts w:ascii="Times New Roman" w:hAnsi="Times New Roman" w:cs="Times New Roman"/>
          <w:sz w:val="24"/>
          <w:szCs w:val="24"/>
        </w:rPr>
        <w:t xml:space="preserve"> Правил.</w:t>
      </w:r>
    </w:p>
    <w:p w:rsidR="00060DF8" w:rsidRPr="003A0D42" w:rsidRDefault="00060DF8" w:rsidP="00237DDB">
      <w:pPr>
        <w:pStyle w:val="ConsPlusNormal"/>
        <w:ind w:firstLine="540"/>
        <w:jc w:val="both"/>
        <w:rPr>
          <w:rFonts w:ascii="Times New Roman" w:hAnsi="Times New Roman" w:cs="Times New Roman"/>
          <w:sz w:val="24"/>
          <w:szCs w:val="24"/>
        </w:rPr>
      </w:pPr>
    </w:p>
    <w:p w:rsidR="00237DDB" w:rsidRPr="003A0D42" w:rsidRDefault="00451F4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b/>
          <w:sz w:val="24"/>
          <w:szCs w:val="24"/>
        </w:rPr>
        <w:t>5.1.</w:t>
      </w:r>
      <w:r w:rsidR="00237DDB" w:rsidRPr="003A0D42">
        <w:rPr>
          <w:rFonts w:ascii="Times New Roman" w:hAnsi="Times New Roman" w:cs="Times New Roman"/>
          <w:b/>
          <w:sz w:val="24"/>
          <w:szCs w:val="24"/>
        </w:rPr>
        <w:t xml:space="preserve"> Персональные данные лиц, указанных в </w:t>
      </w:r>
      <w:hyperlink w:anchor="Par60" w:history="1">
        <w:r w:rsidR="00237DDB" w:rsidRPr="003A0D42">
          <w:rPr>
            <w:rFonts w:ascii="Times New Roman" w:hAnsi="Times New Roman" w:cs="Times New Roman"/>
            <w:b/>
            <w:color w:val="0000FF"/>
            <w:sz w:val="24"/>
            <w:szCs w:val="24"/>
          </w:rPr>
          <w:t xml:space="preserve">подпункте 1 пункта </w:t>
        </w:r>
        <w:r w:rsidRPr="003A0D42">
          <w:rPr>
            <w:rFonts w:ascii="Times New Roman" w:hAnsi="Times New Roman" w:cs="Times New Roman"/>
            <w:b/>
            <w:color w:val="0000FF"/>
            <w:sz w:val="24"/>
            <w:szCs w:val="24"/>
          </w:rPr>
          <w:t>5</w:t>
        </w:r>
      </w:hyperlink>
      <w:r w:rsidR="00237DDB" w:rsidRPr="003A0D42">
        <w:rPr>
          <w:rFonts w:ascii="Times New Roman" w:hAnsi="Times New Roman" w:cs="Times New Roman"/>
          <w:sz w:val="24"/>
          <w:szCs w:val="24"/>
        </w:rPr>
        <w:t xml:space="preserve"> Правил, обрабатываются в целях: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согласования назначения на должности  работников </w:t>
      </w:r>
      <w:r w:rsidR="00A53ED8"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 xml:space="preserve"> (в том числе при заключении </w:t>
      </w:r>
      <w:r w:rsidR="00A53ED8" w:rsidRPr="003A0D42">
        <w:rPr>
          <w:rFonts w:ascii="Times New Roman" w:hAnsi="Times New Roman" w:cs="Times New Roman"/>
          <w:sz w:val="24"/>
          <w:szCs w:val="24"/>
        </w:rPr>
        <w:t xml:space="preserve">трудового договора, трудового договора </w:t>
      </w:r>
      <w:r w:rsidRPr="003A0D42">
        <w:rPr>
          <w:rFonts w:ascii="Times New Roman" w:hAnsi="Times New Roman" w:cs="Times New Roman"/>
          <w:sz w:val="24"/>
          <w:szCs w:val="24"/>
        </w:rPr>
        <w:t xml:space="preserve">о </w:t>
      </w:r>
      <w:r w:rsidR="00A53ED8" w:rsidRPr="003A0D42">
        <w:rPr>
          <w:rFonts w:ascii="Times New Roman" w:hAnsi="Times New Roman" w:cs="Times New Roman"/>
          <w:sz w:val="24"/>
          <w:szCs w:val="24"/>
        </w:rPr>
        <w:t>муниципальной службе</w:t>
      </w:r>
      <w:r w:rsidRPr="003A0D42">
        <w:rPr>
          <w:rFonts w:ascii="Times New Roman" w:hAnsi="Times New Roman" w:cs="Times New Roman"/>
          <w:sz w:val="24"/>
          <w:szCs w:val="24"/>
        </w:rPr>
        <w:t>) и освобождения от должности;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содействия в прохождении</w:t>
      </w:r>
      <w:r w:rsidR="00A53ED8" w:rsidRPr="003A0D42">
        <w:rPr>
          <w:rFonts w:ascii="Times New Roman" w:hAnsi="Times New Roman" w:cs="Times New Roman"/>
          <w:sz w:val="24"/>
          <w:szCs w:val="24"/>
        </w:rPr>
        <w:t xml:space="preserve"> муниципальной</w:t>
      </w:r>
      <w:r w:rsidRPr="003A0D42">
        <w:rPr>
          <w:rFonts w:ascii="Times New Roman" w:hAnsi="Times New Roman" w:cs="Times New Roman"/>
          <w:sz w:val="24"/>
          <w:szCs w:val="24"/>
        </w:rPr>
        <w:t xml:space="preserve"> службы</w:t>
      </w:r>
      <w:r w:rsidR="00A53ED8" w:rsidRPr="003A0D42">
        <w:rPr>
          <w:rFonts w:ascii="Times New Roman" w:hAnsi="Times New Roman" w:cs="Times New Roman"/>
          <w:sz w:val="24"/>
          <w:szCs w:val="24"/>
        </w:rPr>
        <w:t>,</w:t>
      </w:r>
      <w:r w:rsidRPr="003A0D42">
        <w:rPr>
          <w:rFonts w:ascii="Times New Roman" w:hAnsi="Times New Roman" w:cs="Times New Roman"/>
          <w:sz w:val="24"/>
          <w:szCs w:val="24"/>
        </w:rPr>
        <w:t xml:space="preserve"> в выполнении работы;</w:t>
      </w:r>
    </w:p>
    <w:p w:rsidR="00237DDB" w:rsidRPr="003A0D42" w:rsidRDefault="00A53ED8"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формирования кадрового резерва  муниципальной </w:t>
      </w:r>
      <w:r w:rsidR="00237DDB" w:rsidRPr="003A0D42">
        <w:rPr>
          <w:rFonts w:ascii="Times New Roman" w:hAnsi="Times New Roman" w:cs="Times New Roman"/>
          <w:sz w:val="24"/>
          <w:szCs w:val="24"/>
        </w:rPr>
        <w:t>службы;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обучения и должностного роста;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учета результатов исполнения служебных (должностных) обязанностей;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выявления фактов, обстоятельств, причин совершения </w:t>
      </w:r>
      <w:r w:rsidR="00A53ED8" w:rsidRPr="003A0D42">
        <w:rPr>
          <w:rFonts w:ascii="Times New Roman" w:hAnsi="Times New Roman" w:cs="Times New Roman"/>
          <w:sz w:val="24"/>
          <w:szCs w:val="24"/>
        </w:rPr>
        <w:t>муниципальными служащими</w:t>
      </w:r>
      <w:r w:rsidRPr="003A0D42">
        <w:rPr>
          <w:rFonts w:ascii="Times New Roman" w:hAnsi="Times New Roman" w:cs="Times New Roman"/>
          <w:sz w:val="24"/>
          <w:szCs w:val="24"/>
        </w:rPr>
        <w:t xml:space="preserve"> и работниками  дисциплинарных проступков, а также усиления </w:t>
      </w:r>
      <w:proofErr w:type="gramStart"/>
      <w:r w:rsidRPr="003A0D42">
        <w:rPr>
          <w:rFonts w:ascii="Times New Roman" w:hAnsi="Times New Roman" w:cs="Times New Roman"/>
          <w:sz w:val="24"/>
          <w:szCs w:val="24"/>
        </w:rPr>
        <w:t>контроля за</w:t>
      </w:r>
      <w:proofErr w:type="gramEnd"/>
      <w:r w:rsidRPr="003A0D42">
        <w:rPr>
          <w:rFonts w:ascii="Times New Roman" w:hAnsi="Times New Roman" w:cs="Times New Roman"/>
          <w:sz w:val="24"/>
          <w:szCs w:val="24"/>
        </w:rPr>
        <w:t xml:space="preserve"> деятельностью </w:t>
      </w:r>
      <w:r w:rsidR="00A53ED8"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создания общедоступных источников персональных данных;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обеспечения личной безопасности;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обеспечения установленных законодательством Российской Федерации условий</w:t>
      </w:r>
      <w:r w:rsidR="00A53ED8" w:rsidRPr="003A0D42">
        <w:rPr>
          <w:rFonts w:ascii="Times New Roman" w:hAnsi="Times New Roman" w:cs="Times New Roman"/>
          <w:sz w:val="24"/>
          <w:szCs w:val="24"/>
        </w:rPr>
        <w:t xml:space="preserve"> труда, гарантий и компенсаций</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сохранности принадлежащего им имущества;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обеспечения мобилизационной подготовки;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противодействия коррупции и коррупционным проявлениям в </w:t>
      </w:r>
      <w:r w:rsidR="00A53ED8"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обеспечения собственной безопасности;</w:t>
      </w:r>
    </w:p>
    <w:p w:rsidR="00237DDB"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контроля за</w:t>
      </w:r>
      <w:proofErr w:type="gramEnd"/>
      <w:r w:rsidRPr="003A0D42">
        <w:rPr>
          <w:rFonts w:ascii="Times New Roman" w:hAnsi="Times New Roman" w:cs="Times New Roman"/>
          <w:sz w:val="24"/>
          <w:szCs w:val="24"/>
        </w:rPr>
        <w:t xml:space="preserve"> соблюдением </w:t>
      </w:r>
      <w:r w:rsidR="00A53ED8" w:rsidRPr="003A0D42">
        <w:rPr>
          <w:rFonts w:ascii="Times New Roman" w:hAnsi="Times New Roman" w:cs="Times New Roman"/>
          <w:sz w:val="24"/>
          <w:szCs w:val="24"/>
        </w:rPr>
        <w:t xml:space="preserve">муниципальными служащими  ограничений, связанных с муниципальной </w:t>
      </w:r>
      <w:r w:rsidRPr="003A0D42">
        <w:rPr>
          <w:rFonts w:ascii="Times New Roman" w:hAnsi="Times New Roman" w:cs="Times New Roman"/>
          <w:sz w:val="24"/>
          <w:szCs w:val="24"/>
        </w:rPr>
        <w:t xml:space="preserve"> службой, предусмотренных законодательством Российской Федерации;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подготовки информации для третьих лиц в случаях, предусмотренных законодательством Российской Федерации.</w:t>
      </w:r>
    </w:p>
    <w:p w:rsidR="00A53ED8" w:rsidRPr="003A0D42" w:rsidRDefault="00A53ED8" w:rsidP="00237DDB">
      <w:pPr>
        <w:pStyle w:val="ConsPlusNormal"/>
        <w:ind w:firstLine="540"/>
        <w:jc w:val="both"/>
        <w:rPr>
          <w:rFonts w:ascii="Times New Roman" w:hAnsi="Times New Roman" w:cs="Times New Roman"/>
          <w:sz w:val="24"/>
          <w:szCs w:val="24"/>
        </w:rPr>
      </w:pP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Для достижения указанных целей обрабатываются персональные данные: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 (в том числе прежние фамилия, имя или отчество в случае их изменения, когда, где и по какой причине изменяли);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фотография;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 (в том числе прежние гражданства, иные гражданства);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профессиональной переподготовке и (или) повышении квалификации;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ученой степени, ученом звании;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информация о владении иностранными языками, степень владения;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из заключения медицинского учреждения о наличии (отсутствии) заболевания, пр</w:t>
      </w:r>
      <w:r w:rsidR="00A53ED8" w:rsidRPr="003A0D42">
        <w:rPr>
          <w:rFonts w:ascii="Times New Roman" w:hAnsi="Times New Roman" w:cs="Times New Roman"/>
          <w:sz w:val="24"/>
          <w:szCs w:val="24"/>
        </w:rPr>
        <w:t xml:space="preserve">епятствующего поступлению на </w:t>
      </w:r>
      <w:r w:rsidR="00C53E6D" w:rsidRPr="003A0D42">
        <w:rPr>
          <w:rFonts w:ascii="Times New Roman" w:hAnsi="Times New Roman" w:cs="Times New Roman"/>
          <w:sz w:val="24"/>
          <w:szCs w:val="24"/>
        </w:rPr>
        <w:t xml:space="preserve">государственную гражданскую службу Российской Федерации </w:t>
      </w:r>
      <w:r w:rsidR="00A53ED8" w:rsidRPr="003A0D42">
        <w:rPr>
          <w:rFonts w:ascii="Times New Roman" w:hAnsi="Times New Roman" w:cs="Times New Roman"/>
          <w:sz w:val="24"/>
          <w:szCs w:val="24"/>
        </w:rPr>
        <w:t xml:space="preserve">муниципальную </w:t>
      </w:r>
      <w:r w:rsidRPr="003A0D42">
        <w:rPr>
          <w:rFonts w:ascii="Times New Roman" w:hAnsi="Times New Roman" w:cs="Times New Roman"/>
          <w:sz w:val="24"/>
          <w:szCs w:val="24"/>
        </w:rPr>
        <w:t>службу  или ее прохождению;</w:t>
      </w:r>
    </w:p>
    <w:p w:rsidR="00237DDB"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xml:space="preserve">сведения о прохождении службы (работы), в том числе: личный номер (при наличии), дата, основания поступления на службу (работу)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w:t>
      </w:r>
      <w:r w:rsidR="00C53E6D"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 размера денежного содержания, денежного довольствия, заработной платы, результатов аттестации на соответствие замещаемой должности;</w:t>
      </w:r>
      <w:proofErr w:type="gramEnd"/>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выполняемой работе с начала трудовой деятельности;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информация, содержащаяся в </w:t>
      </w:r>
      <w:r w:rsidR="00C53E6D" w:rsidRPr="003A0D42">
        <w:rPr>
          <w:rFonts w:ascii="Times New Roman" w:hAnsi="Times New Roman" w:cs="Times New Roman"/>
          <w:sz w:val="24"/>
          <w:szCs w:val="24"/>
        </w:rPr>
        <w:t>договоре о муниципальной службе</w:t>
      </w:r>
      <w:r w:rsidRPr="003A0D42">
        <w:rPr>
          <w:rFonts w:ascii="Times New Roman" w:hAnsi="Times New Roman" w:cs="Times New Roman"/>
          <w:sz w:val="24"/>
          <w:szCs w:val="24"/>
        </w:rPr>
        <w:t xml:space="preserve">, трудовом договоре, дополнительных соглашениях к </w:t>
      </w:r>
      <w:r w:rsidR="00C53E6D" w:rsidRPr="003A0D42">
        <w:rPr>
          <w:rFonts w:ascii="Times New Roman" w:hAnsi="Times New Roman" w:cs="Times New Roman"/>
          <w:sz w:val="24"/>
          <w:szCs w:val="24"/>
        </w:rPr>
        <w:t>договору о муниципальной службе</w:t>
      </w:r>
      <w:r w:rsidRPr="003A0D42">
        <w:rPr>
          <w:rFonts w:ascii="Times New Roman" w:hAnsi="Times New Roman" w:cs="Times New Roman"/>
          <w:sz w:val="24"/>
          <w:szCs w:val="24"/>
        </w:rPr>
        <w:t>, трудовому договору;</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w:t>
      </w:r>
      <w:r w:rsidR="00C53E6D" w:rsidRPr="003A0D42">
        <w:rPr>
          <w:rFonts w:ascii="Times New Roman" w:hAnsi="Times New Roman" w:cs="Times New Roman"/>
          <w:sz w:val="24"/>
          <w:szCs w:val="24"/>
        </w:rPr>
        <w:t>,</w:t>
      </w:r>
      <w:r w:rsidRPr="003A0D42">
        <w:rPr>
          <w:rFonts w:ascii="Times New Roman" w:hAnsi="Times New Roman" w:cs="Times New Roman"/>
          <w:sz w:val="24"/>
          <w:szCs w:val="24"/>
        </w:rPr>
        <w:t xml:space="preserve"> </w:t>
      </w:r>
      <w:r w:rsidR="00C53E6D" w:rsidRPr="003A0D42">
        <w:rPr>
          <w:rFonts w:ascii="Times New Roman" w:hAnsi="Times New Roman" w:cs="Times New Roman"/>
          <w:sz w:val="24"/>
          <w:szCs w:val="24"/>
        </w:rPr>
        <w:t>классном чине муниципальной службы (кем и когда присвоены)</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допусках к государственной тайне, оформленных за период работы, службы, учебы (форма, номер и дата);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информация о государственных наградах, иных наградах и знаках отличия (кем и когда </w:t>
      </w:r>
      <w:proofErr w:type="gramStart"/>
      <w:r w:rsidRPr="003A0D42">
        <w:rPr>
          <w:rFonts w:ascii="Times New Roman" w:hAnsi="Times New Roman" w:cs="Times New Roman"/>
          <w:sz w:val="24"/>
          <w:szCs w:val="24"/>
        </w:rPr>
        <w:t>награжден</w:t>
      </w:r>
      <w:proofErr w:type="gramEnd"/>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об отпусках;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 и адреса прежних мест жительства;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страхового свидетельства обязательного пенсионного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полиса обязательного медицинского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воинском учете и информация, содержащаяся в документах воинского учета;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наличии (отсутствии) в собственности жилых помещений;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содержащиеся в выписке из домовой книги, архивных справках, копиях финансового лицевого счета;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содержащаяся в свидетельствах о государственной регистрации актов гражданского состояния;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пребывании за границей (когда, где и с какой целью);</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наличии судимости (когда и за что);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расчетного счета;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банковской карты;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целей, предусмотренных настоящим пунктом.</w:t>
      </w:r>
    </w:p>
    <w:p w:rsidR="00C53E6D" w:rsidRPr="003A0D42" w:rsidRDefault="00C53E6D"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b/>
          <w:sz w:val="24"/>
          <w:szCs w:val="24"/>
        </w:rPr>
        <w:t>5.</w:t>
      </w:r>
      <w:r w:rsidR="00237DDB" w:rsidRPr="003A0D42">
        <w:rPr>
          <w:rFonts w:ascii="Times New Roman" w:hAnsi="Times New Roman" w:cs="Times New Roman"/>
          <w:b/>
          <w:sz w:val="24"/>
          <w:szCs w:val="24"/>
        </w:rPr>
        <w:t xml:space="preserve">2. Персональные данные лиц, указанных в </w:t>
      </w:r>
      <w:hyperlink w:anchor="Par61" w:history="1">
        <w:r w:rsidR="00237DDB" w:rsidRPr="003A0D42">
          <w:rPr>
            <w:rFonts w:ascii="Times New Roman" w:hAnsi="Times New Roman" w:cs="Times New Roman"/>
            <w:b/>
            <w:color w:val="0000FF"/>
            <w:sz w:val="24"/>
            <w:szCs w:val="24"/>
          </w:rPr>
          <w:t xml:space="preserve">подпункте 2 пункта </w:t>
        </w:r>
        <w:r w:rsidRPr="003A0D42">
          <w:rPr>
            <w:rFonts w:ascii="Times New Roman" w:hAnsi="Times New Roman" w:cs="Times New Roman"/>
            <w:b/>
            <w:color w:val="0000FF"/>
            <w:sz w:val="24"/>
            <w:szCs w:val="24"/>
          </w:rPr>
          <w:t>5</w:t>
        </w:r>
      </w:hyperlink>
      <w:r w:rsidR="00237DDB" w:rsidRPr="003A0D42">
        <w:rPr>
          <w:rFonts w:ascii="Times New Roman" w:hAnsi="Times New Roman" w:cs="Times New Roman"/>
          <w:sz w:val="24"/>
          <w:szCs w:val="24"/>
        </w:rPr>
        <w:t xml:space="preserve"> Правил, обрабатываются в целях: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подбора и расстановки кадров для замещения вакантных должностей </w:t>
      </w:r>
      <w:r w:rsidR="00C53E6D"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противодействия коррупции и обеспечения собственной безопасности;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подготовки информации для третьих лиц в случаях, предусмотренных законодательством Российской Федерации.</w:t>
      </w:r>
    </w:p>
    <w:p w:rsidR="00C53E6D" w:rsidRPr="003A0D42" w:rsidRDefault="00C53E6D" w:rsidP="00237DDB">
      <w:pPr>
        <w:pStyle w:val="ConsPlusNormal"/>
        <w:ind w:firstLine="540"/>
        <w:jc w:val="both"/>
        <w:rPr>
          <w:rFonts w:ascii="Times New Roman" w:hAnsi="Times New Roman" w:cs="Times New Roman"/>
          <w:sz w:val="24"/>
          <w:szCs w:val="24"/>
        </w:rPr>
      </w:pP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Для достижения указанных целей обрабатываются персональные данные: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фамилия, имя, отчество (в том числе прежние фамилия, имя или отчество в случае их изменения, когда, где и по какой причине изменяли);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фотография;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 (в том числе прежние гражданства, иные гражданства);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профессиональной переподготовке и (или) повышении квалификации;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ученой степени, ученом звании;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владении иностранными языками, степень владения;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из заключения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выполняемой работе с начала трудовой деятельности;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сведения, препятствующие поступлению на </w:t>
      </w:r>
      <w:r w:rsidR="00C53E6D" w:rsidRPr="003A0D42">
        <w:rPr>
          <w:rFonts w:ascii="Times New Roman" w:hAnsi="Times New Roman" w:cs="Times New Roman"/>
          <w:sz w:val="24"/>
          <w:szCs w:val="24"/>
        </w:rPr>
        <w:t>муниципальную</w:t>
      </w:r>
      <w:r w:rsidRPr="003A0D42">
        <w:rPr>
          <w:rFonts w:ascii="Times New Roman" w:hAnsi="Times New Roman" w:cs="Times New Roman"/>
          <w:sz w:val="24"/>
          <w:szCs w:val="24"/>
        </w:rPr>
        <w:t xml:space="preserve"> службу, полученные в результате проведения проверки достоверности представленных данных;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w:t>
      </w:r>
      <w:r w:rsidR="00C53E6D" w:rsidRPr="003A0D42">
        <w:rPr>
          <w:rFonts w:ascii="Times New Roman" w:hAnsi="Times New Roman" w:cs="Times New Roman"/>
          <w:sz w:val="24"/>
          <w:szCs w:val="24"/>
        </w:rPr>
        <w:t>, классном чине муниципальной служб</w:t>
      </w:r>
      <w:proofErr w:type="gramStart"/>
      <w:r w:rsidR="00C53E6D" w:rsidRPr="003A0D42">
        <w:rPr>
          <w:rFonts w:ascii="Times New Roman" w:hAnsi="Times New Roman" w:cs="Times New Roman"/>
          <w:sz w:val="24"/>
          <w:szCs w:val="24"/>
        </w:rPr>
        <w:t>ы</w:t>
      </w:r>
      <w:r w:rsidRPr="003A0D42">
        <w:rPr>
          <w:rFonts w:ascii="Times New Roman" w:hAnsi="Times New Roman" w:cs="Times New Roman"/>
          <w:sz w:val="24"/>
          <w:szCs w:val="24"/>
        </w:rPr>
        <w:t>(</w:t>
      </w:r>
      <w:proofErr w:type="gramEnd"/>
      <w:r w:rsidRPr="003A0D42">
        <w:rPr>
          <w:rFonts w:ascii="Times New Roman" w:hAnsi="Times New Roman" w:cs="Times New Roman"/>
          <w:sz w:val="24"/>
          <w:szCs w:val="24"/>
        </w:rPr>
        <w:t>кем и когда присвоены);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допусках к государственной тайне, оформленных за период работы, службы, учебы (форма, номер и дата);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информация о государственных наградах, иных наградах и знаках отличия (кем и когда </w:t>
      </w:r>
      <w:proofErr w:type="gramStart"/>
      <w:r w:rsidRPr="003A0D42">
        <w:rPr>
          <w:rFonts w:ascii="Times New Roman" w:hAnsi="Times New Roman" w:cs="Times New Roman"/>
          <w:sz w:val="24"/>
          <w:szCs w:val="24"/>
        </w:rPr>
        <w:t>награжден</w:t>
      </w:r>
      <w:proofErr w:type="gramEnd"/>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страхового свидетельства обязательного пенсионного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полиса обязательного медицинского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воинском учете и информация, содержащаяся в документах воинского учета;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содержащаяся в свидетельствах о государственной регистрации актов гражданского состояния;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пребывании за границей (когда, где и с какой целью);</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наличии судимости (когда и за что);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расчетного счета;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банковской карты;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целей, предусмотренных настоящим пунктом.</w:t>
      </w:r>
    </w:p>
    <w:p w:rsidR="00DE14F5" w:rsidRPr="003A0D42" w:rsidRDefault="00DE14F5"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b/>
          <w:sz w:val="24"/>
          <w:szCs w:val="24"/>
        </w:rPr>
        <w:t>5.3.</w:t>
      </w:r>
      <w:r w:rsidR="00237DDB" w:rsidRPr="003A0D42">
        <w:rPr>
          <w:rFonts w:ascii="Times New Roman" w:hAnsi="Times New Roman" w:cs="Times New Roman"/>
          <w:b/>
          <w:sz w:val="24"/>
          <w:szCs w:val="24"/>
        </w:rPr>
        <w:t xml:space="preserve"> Персональные данные лиц, указанных в </w:t>
      </w:r>
      <w:hyperlink w:anchor="Par62" w:history="1">
        <w:r w:rsidR="00237DDB" w:rsidRPr="003A0D42">
          <w:rPr>
            <w:rFonts w:ascii="Times New Roman" w:hAnsi="Times New Roman" w:cs="Times New Roman"/>
            <w:b/>
            <w:color w:val="0000FF"/>
            <w:sz w:val="24"/>
            <w:szCs w:val="24"/>
          </w:rPr>
          <w:t xml:space="preserve">подпункте 3 пункта </w:t>
        </w:r>
        <w:r w:rsidRPr="003A0D42">
          <w:rPr>
            <w:rFonts w:ascii="Times New Roman" w:hAnsi="Times New Roman" w:cs="Times New Roman"/>
            <w:b/>
            <w:color w:val="0000FF"/>
            <w:sz w:val="24"/>
            <w:szCs w:val="24"/>
          </w:rPr>
          <w:t>5</w:t>
        </w:r>
      </w:hyperlink>
      <w:r w:rsidR="00237DDB" w:rsidRPr="003A0D42">
        <w:rPr>
          <w:rFonts w:ascii="Times New Roman" w:hAnsi="Times New Roman" w:cs="Times New Roman"/>
          <w:sz w:val="24"/>
          <w:szCs w:val="24"/>
        </w:rPr>
        <w:t xml:space="preserve"> Правил, обрабатываются в целях: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обеспечения предоставления гарантий и компенсаций;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организации пенсионного обеспечения </w:t>
      </w:r>
      <w:r w:rsidR="00DE14F5" w:rsidRPr="003A0D42">
        <w:rPr>
          <w:rFonts w:ascii="Times New Roman" w:hAnsi="Times New Roman" w:cs="Times New Roman"/>
          <w:sz w:val="24"/>
          <w:szCs w:val="24"/>
        </w:rPr>
        <w:t xml:space="preserve"> муниципальных служащих </w:t>
      </w:r>
      <w:r w:rsidRPr="003A0D42">
        <w:rPr>
          <w:rFonts w:ascii="Times New Roman" w:hAnsi="Times New Roman" w:cs="Times New Roman"/>
          <w:sz w:val="24"/>
          <w:szCs w:val="24"/>
        </w:rPr>
        <w:t xml:space="preserve"> и членов их семей;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подготовки информации для третьих лиц в случаях, предусмотренных законодательством Российской Федерации.</w:t>
      </w:r>
    </w:p>
    <w:p w:rsidR="00DE14F5" w:rsidRPr="003A0D42" w:rsidRDefault="00DE14F5" w:rsidP="00237DDB">
      <w:pPr>
        <w:pStyle w:val="ConsPlusNormal"/>
        <w:ind w:firstLine="540"/>
        <w:jc w:val="both"/>
        <w:rPr>
          <w:rFonts w:ascii="Times New Roman" w:hAnsi="Times New Roman" w:cs="Times New Roman"/>
          <w:sz w:val="24"/>
          <w:szCs w:val="24"/>
        </w:rPr>
      </w:pP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Для достижения указанных целей обрабатываются персональные данные: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 (в том числе прежние фамилия, имя или отчество в случае их изменения, когда, где и по какой причине изменяли);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выполняемой работе с начала трудовой деятельности;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w:t>
      </w:r>
      <w:r w:rsidR="00DE14F5" w:rsidRPr="003A0D42">
        <w:rPr>
          <w:rFonts w:ascii="Times New Roman" w:hAnsi="Times New Roman" w:cs="Times New Roman"/>
          <w:sz w:val="24"/>
          <w:szCs w:val="24"/>
        </w:rPr>
        <w:t xml:space="preserve">, классном чине муниципальной службы </w:t>
      </w:r>
      <w:r w:rsidRPr="003A0D42">
        <w:rPr>
          <w:rFonts w:ascii="Times New Roman" w:hAnsi="Times New Roman" w:cs="Times New Roman"/>
          <w:sz w:val="24"/>
          <w:szCs w:val="24"/>
        </w:rPr>
        <w:t xml:space="preserve"> (кем и когда присвоены);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информация о государственных наградах, иных наградах и знаках отличия (кем и когда </w:t>
      </w:r>
      <w:proofErr w:type="gramStart"/>
      <w:r w:rsidRPr="003A0D42">
        <w:rPr>
          <w:rFonts w:ascii="Times New Roman" w:hAnsi="Times New Roman" w:cs="Times New Roman"/>
          <w:sz w:val="24"/>
          <w:szCs w:val="24"/>
        </w:rPr>
        <w:t>награжден</w:t>
      </w:r>
      <w:proofErr w:type="gramEnd"/>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 и адреса прежних мест жительства;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страхового свидетельства обязательного пенсионного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наличии (отсутствии) в собственности жилых помещений;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содержащиеся в выписке из домовой книги, архивных справках, копиях финансового лицевого счета;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содержащаяся в свидетельствах о государственной регистрации актов гражданского состояния;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из заключения медицинского учреждения о наличии тяжелых форм хронических заболеваний, при которых невозможно совместное проживание граждан в одной квартире;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воинском учете и информация, содержащаяся в документах воинского учета;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целей, предусмотренных настоящим пунктом.</w:t>
      </w:r>
    </w:p>
    <w:p w:rsidR="00DE14F5" w:rsidRPr="003A0D42" w:rsidRDefault="00DE14F5"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b/>
          <w:sz w:val="24"/>
          <w:szCs w:val="24"/>
        </w:rPr>
      </w:pPr>
      <w:r w:rsidRPr="003A0D42">
        <w:rPr>
          <w:rFonts w:ascii="Times New Roman" w:hAnsi="Times New Roman" w:cs="Times New Roman"/>
          <w:b/>
          <w:sz w:val="24"/>
          <w:szCs w:val="24"/>
        </w:rPr>
        <w:t>5.4.</w:t>
      </w:r>
      <w:r w:rsidR="00237DDB" w:rsidRPr="003A0D42">
        <w:rPr>
          <w:rFonts w:ascii="Times New Roman" w:hAnsi="Times New Roman" w:cs="Times New Roman"/>
          <w:b/>
          <w:sz w:val="24"/>
          <w:szCs w:val="24"/>
        </w:rPr>
        <w:t xml:space="preserve"> Персональные данные лиц, указанных в </w:t>
      </w:r>
      <w:hyperlink w:anchor="Par63" w:history="1">
        <w:r w:rsidR="00237DDB" w:rsidRPr="003A0D42">
          <w:rPr>
            <w:rFonts w:ascii="Times New Roman" w:hAnsi="Times New Roman" w:cs="Times New Roman"/>
            <w:b/>
            <w:color w:val="0000FF"/>
            <w:sz w:val="24"/>
            <w:szCs w:val="24"/>
          </w:rPr>
          <w:t xml:space="preserve">подпункте 4 пункта </w:t>
        </w:r>
        <w:r w:rsidRPr="003A0D42">
          <w:rPr>
            <w:rFonts w:ascii="Times New Roman" w:hAnsi="Times New Roman" w:cs="Times New Roman"/>
            <w:b/>
            <w:color w:val="0000FF"/>
            <w:sz w:val="24"/>
            <w:szCs w:val="24"/>
          </w:rPr>
          <w:t>5</w:t>
        </w:r>
      </w:hyperlink>
      <w:r w:rsidR="004E2CD0" w:rsidRPr="003A0D42">
        <w:rPr>
          <w:rFonts w:ascii="Times New Roman" w:hAnsi="Times New Roman" w:cs="Times New Roman"/>
          <w:b/>
          <w:sz w:val="24"/>
          <w:szCs w:val="24"/>
        </w:rPr>
        <w:t xml:space="preserve"> Правил, обрабатываются в целях предоставления следующих муниципальных услуг </w:t>
      </w:r>
      <w:proofErr w:type="gramStart"/>
      <w:r w:rsidR="004E2CD0" w:rsidRPr="003A0D42">
        <w:rPr>
          <w:rFonts w:ascii="Times New Roman" w:hAnsi="Times New Roman" w:cs="Times New Roman"/>
          <w:b/>
          <w:sz w:val="24"/>
          <w:szCs w:val="24"/>
        </w:rPr>
        <w:t xml:space="preserve">( </w:t>
      </w:r>
      <w:proofErr w:type="gramEnd"/>
      <w:r w:rsidR="004E2CD0" w:rsidRPr="003A0D42">
        <w:rPr>
          <w:rFonts w:ascii="Times New Roman" w:hAnsi="Times New Roman" w:cs="Times New Roman"/>
          <w:b/>
          <w:sz w:val="24"/>
          <w:szCs w:val="24"/>
        </w:rPr>
        <w:t>функций), при предоставлении которых обрабатываются персональные данные гражданина и членов его семьи:</w:t>
      </w:r>
    </w:p>
    <w:p w:rsidR="004E2CD0" w:rsidRPr="003A0D42" w:rsidRDefault="004E2CD0" w:rsidP="00237DDB">
      <w:pPr>
        <w:pStyle w:val="ConsPlusNormal"/>
        <w:ind w:firstLine="540"/>
        <w:jc w:val="both"/>
        <w:rPr>
          <w:rFonts w:ascii="Times New Roman" w:hAnsi="Times New Roman" w:cs="Times New Roman"/>
          <w:b/>
          <w:sz w:val="24"/>
          <w:szCs w:val="24"/>
        </w:rPr>
      </w:pPr>
    </w:p>
    <w:p w:rsidR="004E2CD0" w:rsidRPr="008A0A88" w:rsidRDefault="004E2CD0" w:rsidP="00237DDB">
      <w:pPr>
        <w:pStyle w:val="ConsPlusNormal"/>
        <w:ind w:firstLine="540"/>
        <w:jc w:val="both"/>
        <w:rPr>
          <w:rFonts w:ascii="Times New Roman" w:hAnsi="Times New Roman" w:cs="Times New Roman"/>
          <w:b/>
        </w:rPr>
      </w:pPr>
    </w:p>
    <w:tbl>
      <w:tblPr>
        <w:tblW w:w="9750" w:type="dxa"/>
        <w:tblInd w:w="-48" w:type="dxa"/>
        <w:tblLayout w:type="fixed"/>
        <w:tblCellMar>
          <w:left w:w="70" w:type="dxa"/>
          <w:right w:w="70" w:type="dxa"/>
        </w:tblCellMar>
        <w:tblLook w:val="04A0"/>
      </w:tblPr>
      <w:tblGrid>
        <w:gridCol w:w="614"/>
        <w:gridCol w:w="2481"/>
        <w:gridCol w:w="1276"/>
        <w:gridCol w:w="5379"/>
      </w:tblGrid>
      <w:tr w:rsidR="004E2CD0" w:rsidRPr="008A0A88" w:rsidTr="00072170">
        <w:trPr>
          <w:cantSplit/>
          <w:trHeight w:val="639"/>
        </w:trPr>
        <w:tc>
          <w:tcPr>
            <w:tcW w:w="614"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rPr>
                <w:rFonts w:ascii="Times New Roman" w:hAnsi="Times New Roman" w:cs="Times New Roman"/>
              </w:rPr>
            </w:pPr>
            <w:r w:rsidRPr="008A0A88">
              <w:rPr>
                <w:rFonts w:ascii="Times New Roman" w:hAnsi="Times New Roman" w:cs="Times New Roman"/>
              </w:rPr>
              <w:t>N</w:t>
            </w:r>
            <w:r w:rsidRPr="008A0A88">
              <w:rPr>
                <w:rFonts w:ascii="Times New Roman" w:hAnsi="Times New Roman" w:cs="Times New Roman"/>
              </w:rPr>
              <w:br/>
            </w:r>
            <w:proofErr w:type="spellStart"/>
            <w:r w:rsidRPr="008A0A88">
              <w:rPr>
                <w:rFonts w:ascii="Times New Roman" w:hAnsi="Times New Roman" w:cs="Times New Roman"/>
              </w:rPr>
              <w:t>пп</w:t>
            </w:r>
            <w:proofErr w:type="spellEnd"/>
          </w:p>
        </w:tc>
        <w:tc>
          <w:tcPr>
            <w:tcW w:w="2481"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jc w:val="center"/>
              <w:rPr>
                <w:rFonts w:ascii="Times New Roman" w:hAnsi="Times New Roman" w:cs="Times New Roman"/>
              </w:rPr>
            </w:pPr>
            <w:r w:rsidRPr="008A0A88">
              <w:rPr>
                <w:rFonts w:ascii="Times New Roman" w:hAnsi="Times New Roman" w:cs="Times New Roman"/>
              </w:rPr>
              <w:br/>
              <w:t>Наименование услуги (функции)</w:t>
            </w:r>
          </w:p>
        </w:tc>
        <w:tc>
          <w:tcPr>
            <w:tcW w:w="1276"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jc w:val="center"/>
              <w:rPr>
                <w:rFonts w:ascii="Times New Roman" w:hAnsi="Times New Roman" w:cs="Times New Roman"/>
              </w:rPr>
            </w:pPr>
            <w:r w:rsidRPr="008A0A88">
              <w:rPr>
                <w:rFonts w:ascii="Times New Roman" w:hAnsi="Times New Roman" w:cs="Times New Roman"/>
              </w:rPr>
              <w:t>Субъект персональных данных</w:t>
            </w:r>
          </w:p>
        </w:tc>
        <w:tc>
          <w:tcPr>
            <w:tcW w:w="5379"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jc w:val="center"/>
              <w:rPr>
                <w:rFonts w:ascii="Times New Roman" w:hAnsi="Times New Roman" w:cs="Times New Roman"/>
              </w:rPr>
            </w:pPr>
            <w:r w:rsidRPr="008A0A88">
              <w:rPr>
                <w:rFonts w:ascii="Times New Roman" w:hAnsi="Times New Roman" w:cs="Times New Roman"/>
              </w:rPr>
              <w:t>Персональные данные</w:t>
            </w:r>
          </w:p>
        </w:tc>
      </w:tr>
      <w:tr w:rsidR="004E2CD0" w:rsidRPr="008A0A88" w:rsidTr="00072170">
        <w:trPr>
          <w:cantSplit/>
          <w:trHeight w:val="496"/>
        </w:trPr>
        <w:tc>
          <w:tcPr>
            <w:tcW w:w="614"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rPr>
                <w:rFonts w:ascii="Times New Roman" w:hAnsi="Times New Roman" w:cs="Times New Roman"/>
              </w:rPr>
            </w:pPr>
            <w:r w:rsidRPr="008A0A88">
              <w:rPr>
                <w:rFonts w:ascii="Times New Roman" w:hAnsi="Times New Roman" w:cs="Times New Roman"/>
              </w:rPr>
              <w:t>1</w:t>
            </w:r>
          </w:p>
        </w:tc>
        <w:tc>
          <w:tcPr>
            <w:tcW w:w="2481"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информации о порядке предоставления жилищно-коммунальных услуг населению                   </w:t>
            </w:r>
          </w:p>
        </w:tc>
        <w:tc>
          <w:tcPr>
            <w:tcW w:w="1276"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фамилия, имя, отчество;</w:t>
            </w:r>
          </w:p>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почтовый адрес;</w:t>
            </w:r>
          </w:p>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телефон</w:t>
            </w:r>
          </w:p>
          <w:p w:rsidR="004E2CD0" w:rsidRPr="008A0A88" w:rsidRDefault="004E2CD0">
            <w:pPr>
              <w:pStyle w:val="ConsPlusNormal"/>
              <w:spacing w:line="276" w:lineRule="auto"/>
              <w:ind w:firstLine="540"/>
              <w:jc w:val="both"/>
              <w:rPr>
                <w:rFonts w:ascii="Times New Roman" w:hAnsi="Times New Roman" w:cs="Times New Roman"/>
              </w:rPr>
            </w:pPr>
          </w:p>
        </w:tc>
      </w:tr>
      <w:tr w:rsidR="004E2CD0" w:rsidRPr="008A0A88" w:rsidTr="00072170">
        <w:trPr>
          <w:cantSplit/>
          <w:trHeight w:val="480"/>
        </w:trPr>
        <w:tc>
          <w:tcPr>
            <w:tcW w:w="614"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2</w:t>
            </w:r>
          </w:p>
        </w:tc>
        <w:tc>
          <w:tcPr>
            <w:tcW w:w="2481"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информации об  очередности предоставления жилых помещений на условиях социального найма                              </w:t>
            </w:r>
          </w:p>
        </w:tc>
        <w:tc>
          <w:tcPr>
            <w:tcW w:w="1276"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фамилия, имя, отчество;</w:t>
            </w:r>
          </w:p>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число, месяц, год рождения;</w:t>
            </w:r>
          </w:p>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почтовый адрес;</w:t>
            </w:r>
          </w:p>
          <w:p w:rsidR="004E2CD0" w:rsidRPr="008A0A88" w:rsidRDefault="004E2CD0">
            <w:pPr>
              <w:pStyle w:val="ConsPlusNormal"/>
              <w:spacing w:line="276" w:lineRule="auto"/>
              <w:jc w:val="both"/>
              <w:rPr>
                <w:rFonts w:ascii="Times New Roman" w:hAnsi="Times New Roman" w:cs="Times New Roman"/>
              </w:rPr>
            </w:pPr>
          </w:p>
        </w:tc>
      </w:tr>
      <w:tr w:rsidR="004E2CD0" w:rsidRPr="008A0A88" w:rsidTr="00072170">
        <w:trPr>
          <w:cantSplit/>
          <w:trHeight w:val="480"/>
        </w:trPr>
        <w:tc>
          <w:tcPr>
            <w:tcW w:w="614" w:type="dxa"/>
            <w:tcBorders>
              <w:top w:val="single" w:sz="6" w:space="0" w:color="auto"/>
              <w:left w:val="single" w:sz="6" w:space="0" w:color="auto"/>
              <w:bottom w:val="single" w:sz="6" w:space="0" w:color="auto"/>
              <w:right w:val="single" w:sz="4"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3</w:t>
            </w:r>
          </w:p>
        </w:tc>
        <w:tc>
          <w:tcPr>
            <w:tcW w:w="2481"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Принятие граждан на учет в качестве нуждающихся в жилых помещениях, предоставляемых по договорам социального найма                        </w:t>
            </w:r>
          </w:p>
        </w:tc>
        <w:tc>
          <w:tcPr>
            <w:tcW w:w="1276" w:type="dxa"/>
            <w:tcBorders>
              <w:top w:val="single" w:sz="6" w:space="0" w:color="auto"/>
              <w:left w:val="single" w:sz="6" w:space="0" w:color="auto"/>
              <w:bottom w:val="single" w:sz="6" w:space="0" w:color="auto"/>
              <w:right w:val="single" w:sz="6" w:space="0" w:color="auto"/>
            </w:tcBorders>
            <w:hideMark/>
          </w:tcPr>
          <w:p w:rsidR="004E2CD0" w:rsidRPr="008A0A88" w:rsidRDefault="004E2CD0">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6" w:space="0" w:color="auto"/>
              <w:bottom w:val="single" w:sz="6" w:space="0" w:color="auto"/>
              <w:right w:val="single" w:sz="6" w:space="0" w:color="auto"/>
            </w:tcBorders>
          </w:tcPr>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фамилия, имя, отчество, дата и место рождения, гражданство;</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прежние фамилия, имя, отчество, дата, место и причина изменения (в случае изменения);</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документа, подтверждающего полномочия представителя - физического лица;</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паспорт (серия, номер, кем и когда выдан), данные иного документа, удостоверяющего личность;</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свидетельство о регистрации по месту проживания, по месту регистрации;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адрес регистрации и фактического проживания;</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номера контактных телефонов;</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адрес электронной почты;</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xml:space="preserve">- сведения из справок, выданных из </w:t>
            </w:r>
            <w:proofErr w:type="spellStart"/>
            <w:r w:rsidRPr="008A0A88">
              <w:rPr>
                <w:rFonts w:ascii="Times New Roman" w:hAnsi="Times New Roman" w:cs="Times New Roman"/>
              </w:rPr>
              <w:t>похозяйственной</w:t>
            </w:r>
            <w:proofErr w:type="spellEnd"/>
            <w:r w:rsidRPr="008A0A88">
              <w:rPr>
                <w:rFonts w:ascii="Times New Roman" w:hAnsi="Times New Roman" w:cs="Times New Roman"/>
              </w:rPr>
              <w:t xml:space="preserve"> книги с места жительства;</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 о родственных отношениях;</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зарегистрированных актов гражданского состояния;</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месте работы или учебы;</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подтверждающие правовые основания владения и пользования имуществом заявителя и членов его семьи;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об имуществе, принадлежащем либо находящемся в пользовании;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справки с места работы (учебы, службы);</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доходах;</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документа, подтверждающего право на социальные льготы;</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об инвалидности;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пенсионного удостоверения;</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тяжелой формы хронического заболевания, при которой совместное проживание с ним невозможно;</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xml:space="preserve">- сведения о наличии у физического лица статуса ветерана боевых действий, члена семьи погибшего (умершего) в результате боевых действий ветерана боевых действий либо военнослужащего, признанного в установленном </w:t>
            </w:r>
            <w:proofErr w:type="gramStart"/>
            <w:r w:rsidRPr="008A0A88">
              <w:rPr>
                <w:rFonts w:ascii="Times New Roman" w:hAnsi="Times New Roman" w:cs="Times New Roman"/>
              </w:rPr>
              <w:t>порядке</w:t>
            </w:r>
            <w:proofErr w:type="gramEnd"/>
            <w:r w:rsidRPr="008A0A88">
              <w:rPr>
                <w:rFonts w:ascii="Times New Roman" w:hAnsi="Times New Roman" w:cs="Times New Roman"/>
              </w:rPr>
              <w:t xml:space="preserve"> пропавшим без вести в районе боевых действий;</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гражданина, подвергшегося радиационному воздействию вследствие катастрофы на Чернобыльской АЭС, аварии на производственном объединении "Маяк";</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военнослужащего;</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подтверждающих статус единственного родителя, статус многодетной семьи;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ребенка-сироты или ребенка, оставшегося без попечения родителей, лица из числа детей-сирот и детей, оставшихся без попечения родителей;</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о трудовой деятельности;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налоговой декларации;</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подтверждающих право владения, пользования имуществом;</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xml:space="preserve">- сведения </w:t>
            </w:r>
            <w:proofErr w:type="gramStart"/>
            <w:r w:rsidRPr="008A0A88">
              <w:rPr>
                <w:rFonts w:ascii="Times New Roman" w:hAnsi="Times New Roman" w:cs="Times New Roman"/>
              </w:rPr>
              <w:t>из свидетельства о постановке на учет физического лица в налоговом органе на территории</w:t>
            </w:r>
            <w:proofErr w:type="gramEnd"/>
            <w:r w:rsidRPr="008A0A88">
              <w:rPr>
                <w:rFonts w:ascii="Times New Roman" w:hAnsi="Times New Roman" w:cs="Times New Roman"/>
              </w:rPr>
              <w:t xml:space="preserve"> Российской Федерации и присвоении идентификационного номера налогоплательщика (ИНН);</w:t>
            </w:r>
          </w:p>
          <w:p w:rsidR="00072170" w:rsidRPr="008A0A88" w:rsidRDefault="00072170" w:rsidP="00072170">
            <w:pPr>
              <w:pStyle w:val="ConsPlusNormal"/>
              <w:jc w:val="both"/>
              <w:rPr>
                <w:rFonts w:ascii="Times New Roman" w:hAnsi="Times New Roman" w:cs="Times New Roman"/>
              </w:rPr>
            </w:pPr>
            <w:r w:rsidRPr="008A0A88">
              <w:rPr>
                <w:rFonts w:ascii="Times New Roman" w:hAnsi="Times New Roman" w:cs="Times New Roman"/>
              </w:rPr>
              <w:t>- иные сведения указанные заявителем.</w:t>
            </w:r>
          </w:p>
          <w:p w:rsidR="00474ED0" w:rsidRPr="008A0A88" w:rsidRDefault="00474ED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072170" w:rsidRPr="008A0A88" w:rsidRDefault="00072170" w:rsidP="00C16FD1">
            <w:pPr>
              <w:pStyle w:val="ConsPlusNormal"/>
              <w:spacing w:line="276" w:lineRule="auto"/>
              <w:jc w:val="both"/>
              <w:rPr>
                <w:rFonts w:ascii="Times New Roman" w:hAnsi="Times New Roman" w:cs="Times New Roman"/>
              </w:rPr>
            </w:pPr>
          </w:p>
          <w:p w:rsidR="004E2CD0" w:rsidRPr="008A0A88" w:rsidRDefault="004E2CD0">
            <w:pPr>
              <w:pStyle w:val="ConsPlusNonformat"/>
              <w:spacing w:line="276" w:lineRule="auto"/>
              <w:jc w:val="both"/>
              <w:rPr>
                <w:rFonts w:ascii="Times New Roman" w:hAnsi="Times New Roman" w:cs="Times New Roman"/>
              </w:rPr>
            </w:pPr>
            <w:r w:rsidRPr="008A0A88">
              <w:rPr>
                <w:rFonts w:ascii="Times New Roman" w:hAnsi="Times New Roman" w:cs="Times New Roman"/>
              </w:rPr>
              <w:t xml:space="preserve">                       </w:t>
            </w:r>
          </w:p>
          <w:p w:rsidR="004E2CD0" w:rsidRPr="008A0A88" w:rsidRDefault="004E2CD0">
            <w:pPr>
              <w:pStyle w:val="ConsPlusNormal"/>
              <w:spacing w:line="276" w:lineRule="auto"/>
              <w:jc w:val="both"/>
              <w:rPr>
                <w:rFonts w:ascii="Times New Roman" w:hAnsi="Times New Roman" w:cs="Times New Roman"/>
              </w:rPr>
            </w:pPr>
          </w:p>
        </w:tc>
      </w:tr>
      <w:tr w:rsidR="000A4E6F" w:rsidRPr="008A0A88" w:rsidTr="00072170">
        <w:trPr>
          <w:cantSplit/>
          <w:trHeight w:val="48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 xml:space="preserve"> 4</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Признание жилых помещений муниципального жилищного фонда </w:t>
            </w:r>
            <w:proofErr w:type="gramStart"/>
            <w:r w:rsidRPr="008A0A88">
              <w:rPr>
                <w:rFonts w:ascii="Times New Roman" w:hAnsi="Times New Roman" w:cs="Times New Roman"/>
              </w:rPr>
              <w:t>непригодными</w:t>
            </w:r>
            <w:proofErr w:type="gramEnd"/>
            <w:r w:rsidRPr="008A0A88">
              <w:rPr>
                <w:rFonts w:ascii="Times New Roman" w:hAnsi="Times New Roman" w:cs="Times New Roman"/>
              </w:rPr>
              <w:t xml:space="preserve"> для проживания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содержащиеся в заключени</w:t>
            </w:r>
            <w:proofErr w:type="gramStart"/>
            <w:r w:rsidRPr="008A0A88">
              <w:rPr>
                <w:rFonts w:ascii="Times New Roman" w:hAnsi="Times New Roman" w:cs="Times New Roman"/>
              </w:rPr>
              <w:t>и</w:t>
            </w:r>
            <w:proofErr w:type="gramEnd"/>
            <w:r w:rsidRPr="008A0A88">
              <w:rPr>
                <w:rFonts w:ascii="Times New Roman" w:hAnsi="Times New Roman" w:cs="Times New Roman"/>
              </w:rPr>
              <w:t xml:space="preserve"> специализированной организации,</w:t>
            </w:r>
          </w:p>
          <w:p w:rsidR="000A4E6F" w:rsidRPr="008A0A88" w:rsidRDefault="000A4E6F" w:rsidP="0032771C">
            <w:pPr>
              <w:pStyle w:val="ConsPlusNormal"/>
              <w:spacing w:line="276" w:lineRule="auto"/>
              <w:jc w:val="both"/>
              <w:rPr>
                <w:rFonts w:ascii="Times New Roman" w:hAnsi="Times New Roman" w:cs="Times New Roman"/>
              </w:rPr>
            </w:pP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5</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Предоставление гражданам жилых помещений муниципального специализированного жилищного фонда</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32771C">
            <w:pPr>
              <w:pStyle w:val="ConsPlusNormal"/>
              <w:spacing w:line="276" w:lineRule="auto"/>
              <w:jc w:val="both"/>
              <w:rPr>
                <w:rFonts w:ascii="Times New Roman" w:hAnsi="Times New Roman" w:cs="Times New Roman"/>
              </w:rPr>
            </w:pP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6</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Прием заявлений, документов и  заключение договоров о передаче в собственность граждан жилых    помещений муниципального жилищного фонда и их расторжение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о составе семьи;</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актов регистрации актов гражданского состояния,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 сведения из доверенности </w:t>
            </w: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7</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Передача принадлежащих гражданам на праве собственности и свободных от обязатель</w:t>
            </w:r>
            <w:proofErr w:type="gramStart"/>
            <w:r w:rsidRPr="008A0A88">
              <w:rPr>
                <w:rFonts w:ascii="Times New Roman" w:hAnsi="Times New Roman" w:cs="Times New Roman"/>
              </w:rPr>
              <w:t>ств тр</w:t>
            </w:r>
            <w:proofErr w:type="gramEnd"/>
            <w:r w:rsidRPr="008A0A88">
              <w:rPr>
                <w:rFonts w:ascii="Times New Roman" w:hAnsi="Times New Roman" w:cs="Times New Roman"/>
              </w:rPr>
              <w:t>етьих лиц жилых помещений в муниципальную собственность и заключения с этими гражданами договоров социального найма</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p w:rsidR="000A4E6F" w:rsidRPr="008A0A88" w:rsidRDefault="000A4E6F" w:rsidP="007D6104">
            <w:pPr>
              <w:pStyle w:val="ConsPlusNormal"/>
              <w:spacing w:line="276" w:lineRule="auto"/>
              <w:jc w:val="both"/>
              <w:rPr>
                <w:rFonts w:ascii="Times New Roman" w:hAnsi="Times New Roman" w:cs="Times New Roman"/>
              </w:rPr>
            </w:pP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фамилия, имя отчество,</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о составе семьи;</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актов регистрации актов гражданского состояния,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доверенности</w:t>
            </w: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8</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информации об  объектах недвижимого имущества,  находящихся в муниципальной  собственности, предназначенных для сдачи в аренду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фамилия, имя отчество,</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7D6104">
            <w:pPr>
              <w:pStyle w:val="ConsPlusNormal"/>
              <w:spacing w:line="276" w:lineRule="auto"/>
              <w:jc w:val="both"/>
              <w:rPr>
                <w:rFonts w:ascii="Times New Roman" w:hAnsi="Times New Roman" w:cs="Times New Roman"/>
              </w:rPr>
            </w:pPr>
          </w:p>
          <w:p w:rsidR="000A4E6F" w:rsidRPr="008A0A88" w:rsidRDefault="000A4E6F" w:rsidP="007D6104">
            <w:pPr>
              <w:pStyle w:val="ConsPlusNormal"/>
              <w:spacing w:line="276" w:lineRule="auto"/>
              <w:jc w:val="both"/>
              <w:rPr>
                <w:rFonts w:ascii="Times New Roman" w:hAnsi="Times New Roman" w:cs="Times New Roman"/>
              </w:rPr>
            </w:pP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9</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информации об  объектах недвижимого и движимого имущества, находящихся в   муниципальной собственности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фамилия, имя отчество,</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7D6104">
            <w:pPr>
              <w:pStyle w:val="ConsPlusNormal"/>
              <w:spacing w:line="276" w:lineRule="auto"/>
              <w:jc w:val="both"/>
              <w:rPr>
                <w:rFonts w:ascii="Times New Roman" w:hAnsi="Times New Roman" w:cs="Times New Roman"/>
              </w:rPr>
            </w:pP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10</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муниципального имущества, составляющего муниципальную казну Подгорнского сельского поселения  в аренду, безвозмездное  пользование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7D6104">
            <w:pPr>
              <w:pStyle w:val="ConsPlusNormal"/>
              <w:spacing w:line="276" w:lineRule="auto"/>
              <w:jc w:val="both"/>
              <w:rPr>
                <w:rFonts w:ascii="Times New Roman" w:hAnsi="Times New Roman" w:cs="Times New Roman"/>
              </w:rPr>
            </w:pPr>
          </w:p>
        </w:tc>
      </w:tr>
      <w:tr w:rsidR="000A4E6F" w:rsidRPr="008A0A88" w:rsidTr="00072170">
        <w:trPr>
          <w:cantSplit/>
          <w:trHeight w:val="675"/>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11</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Предоставление гражданам по договорам социального найма жилых помещений  муниципального жилищного фонда</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фамилия, имя, отчество, дата и место рождения, гражданство;</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прежние фамилия, имя, отчество, дата, место и причина изменения (в случае изменения);</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документа, подтверждающего полномочия представителя - физического лица;</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паспорт (серия, номер, кем и когда выдан), данные иного документа, удостоверяющего личность;</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свидетельство о регистрации по месту проживания, по месту регистрации;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адрес регистрации и фактического проживания;</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номера контактных телефонов;</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адрес электронной почты;</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xml:space="preserve">- сведения из справок, выданных из </w:t>
            </w:r>
            <w:proofErr w:type="spellStart"/>
            <w:r w:rsidRPr="008A0A88">
              <w:rPr>
                <w:rFonts w:ascii="Times New Roman" w:hAnsi="Times New Roman" w:cs="Times New Roman"/>
              </w:rPr>
              <w:t>похозяйственной</w:t>
            </w:r>
            <w:proofErr w:type="spellEnd"/>
            <w:r w:rsidRPr="008A0A88">
              <w:rPr>
                <w:rFonts w:ascii="Times New Roman" w:hAnsi="Times New Roman" w:cs="Times New Roman"/>
              </w:rPr>
              <w:t xml:space="preserve"> книги с места жительства;</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 о родственных отношениях;</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зарегистрированных актов гражданского состояния;</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месте работы или учебы;</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подтверждающие правовые основания владения и пользования имуществом заявителя и членов его семьи;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об имуществе, принадлежащем либо находящемся в пользовании;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справки с места работы (учебы, службы);</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доходах;</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документа, подтверждающего право на социальные льготы;</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об инвалидности;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тяжелой формы хронического заболевания, при которой совместное проживание с ним невозможно;</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xml:space="preserve">- сведения о наличии у физического лица статуса ветерана боевых действий, члена семьи погибшего (умершего) в результате боевых действий ветерана боевых действий либо военнослужащего, признанного в установленном </w:t>
            </w:r>
            <w:proofErr w:type="gramStart"/>
            <w:r w:rsidRPr="008A0A88">
              <w:rPr>
                <w:rFonts w:ascii="Times New Roman" w:hAnsi="Times New Roman" w:cs="Times New Roman"/>
              </w:rPr>
              <w:t>порядке</w:t>
            </w:r>
            <w:proofErr w:type="gramEnd"/>
            <w:r w:rsidRPr="008A0A88">
              <w:rPr>
                <w:rFonts w:ascii="Times New Roman" w:hAnsi="Times New Roman" w:cs="Times New Roman"/>
              </w:rPr>
              <w:t xml:space="preserve"> пропавшим без вести в районе боевых действий;</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гражданина, подвергшегося радиационному воздействию вследствие катастрофы на Чернобыльской АЭС, аварии на производственном объединении "Маяк";</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наличии у физического лица статуса военнослужащего;</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подтверждающих статус единственного родителя, статус многодетной семьи;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о трудовой деятельности;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налоговой декларации;</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подтверждающих право владения, пользования имуществом;</w:t>
            </w:r>
          </w:p>
          <w:p w:rsidR="000A4E6F" w:rsidRPr="008A0A88" w:rsidRDefault="000A4E6F" w:rsidP="007D6104">
            <w:pPr>
              <w:pStyle w:val="ConsPlusNormal"/>
              <w:jc w:val="both"/>
              <w:rPr>
                <w:rFonts w:ascii="Times New Roman" w:hAnsi="Times New Roman" w:cs="Times New Roman"/>
              </w:rPr>
            </w:pPr>
            <w:r w:rsidRPr="008A0A88">
              <w:rPr>
                <w:rFonts w:ascii="Times New Roman" w:hAnsi="Times New Roman" w:cs="Times New Roman"/>
              </w:rPr>
              <w:t>-  иные сведения указанные заявителем.</w:t>
            </w:r>
          </w:p>
          <w:p w:rsidR="000A4E6F" w:rsidRPr="008A0A88" w:rsidRDefault="000A4E6F" w:rsidP="007D6104">
            <w:pPr>
              <w:pStyle w:val="ConsPlusNormal"/>
              <w:jc w:val="both"/>
              <w:rPr>
                <w:rFonts w:ascii="Times New Roman" w:hAnsi="Times New Roman" w:cs="Times New Roman"/>
              </w:rPr>
            </w:pPr>
          </w:p>
          <w:p w:rsidR="000A4E6F" w:rsidRPr="008A0A88" w:rsidRDefault="000A4E6F" w:rsidP="007D6104">
            <w:pPr>
              <w:pStyle w:val="ConsPlusNormal"/>
              <w:spacing w:line="276" w:lineRule="auto"/>
              <w:jc w:val="both"/>
              <w:rPr>
                <w:rFonts w:ascii="Times New Roman" w:hAnsi="Times New Roman" w:cs="Times New Roman"/>
              </w:rPr>
            </w:pPr>
          </w:p>
        </w:tc>
      </w:tr>
      <w:tr w:rsidR="000A4E6F" w:rsidRPr="008A0A88" w:rsidTr="00072170">
        <w:trPr>
          <w:cantSplit/>
          <w:trHeight w:val="60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12</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Прием заявления, документов и  выдача документов по обмену   муниципальных жилых помещений,  предоставленных по договору  социального найма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фамилия, имя, отчество, дата и место рождения, гражданство;</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прежние фамилия, имя, отчество, дата, место и причина изменения (в случае изменения);</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документа, подтверждающего полномочия представителя - физического лица;</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паспорт (серия, номер, кем и когда выдан), данные иного документа, удостоверяющего личность;</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свидетельство о регистрации по месту проживания, по месту регистрации;</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адрес регистрации и фактического проживания;</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номера контактных телефонов;</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адрес электронной почты;</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xml:space="preserve">- сведения из справок, выданных из </w:t>
            </w:r>
            <w:proofErr w:type="spellStart"/>
            <w:r w:rsidRPr="008A0A88">
              <w:rPr>
                <w:rFonts w:ascii="Times New Roman" w:hAnsi="Times New Roman" w:cs="Times New Roman"/>
              </w:rPr>
              <w:t>похозяйственной</w:t>
            </w:r>
            <w:proofErr w:type="spellEnd"/>
            <w:r w:rsidRPr="008A0A88">
              <w:rPr>
                <w:rFonts w:ascii="Times New Roman" w:hAnsi="Times New Roman" w:cs="Times New Roman"/>
              </w:rPr>
              <w:t xml:space="preserve"> книги с места жительства;</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о составе семьи, о родственных отношениях;</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из зарегистрированных актов гражданского состояния;</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подтверждающие правовые основания владения и пользования имуществом заявителя и членов его семьи;</w:t>
            </w:r>
          </w:p>
          <w:p w:rsidR="000A4E6F" w:rsidRPr="008A0A88" w:rsidRDefault="000A4E6F" w:rsidP="00072170">
            <w:pPr>
              <w:pStyle w:val="ConsPlusNormal"/>
              <w:jc w:val="both"/>
              <w:rPr>
                <w:rFonts w:ascii="Times New Roman" w:hAnsi="Times New Roman" w:cs="Times New Roman"/>
              </w:rPr>
            </w:pPr>
            <w:r w:rsidRPr="008A0A88">
              <w:rPr>
                <w:rFonts w:ascii="Times New Roman" w:hAnsi="Times New Roman" w:cs="Times New Roman"/>
              </w:rPr>
              <w:t>- сведения из документов об имуществе, принадлежащем либо находящемся в пользовании;</w:t>
            </w:r>
          </w:p>
          <w:p w:rsidR="000A4E6F" w:rsidRPr="008A0A88" w:rsidRDefault="000A4E6F" w:rsidP="00072170">
            <w:pPr>
              <w:pStyle w:val="ConsPlusNormal"/>
              <w:jc w:val="both"/>
              <w:rPr>
                <w:rFonts w:ascii="Times New Roman" w:hAnsi="Times New Roman" w:cs="Times New Roman"/>
              </w:rPr>
            </w:pPr>
          </w:p>
        </w:tc>
      </w:tr>
      <w:tr w:rsidR="000A4E6F" w:rsidRPr="008A0A88" w:rsidTr="00072170">
        <w:trPr>
          <w:cantSplit/>
          <w:trHeight w:val="532"/>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13</w:t>
            </w:r>
          </w:p>
        </w:tc>
        <w:tc>
          <w:tcPr>
            <w:tcW w:w="2481" w:type="dxa"/>
            <w:tcBorders>
              <w:top w:val="single" w:sz="6" w:space="0" w:color="auto"/>
              <w:left w:val="single" w:sz="6"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Прием документов и выдача справок о присвоении административного адреса объекту недвижимости              </w:t>
            </w:r>
          </w:p>
        </w:tc>
        <w:tc>
          <w:tcPr>
            <w:tcW w:w="1276" w:type="dxa"/>
            <w:tcBorders>
              <w:top w:val="single" w:sz="6" w:space="0" w:color="auto"/>
              <w:left w:val="single" w:sz="6"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6"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 </w:t>
            </w:r>
            <w:proofErr w:type="gramStart"/>
            <w:r w:rsidRPr="008A0A88">
              <w:rPr>
                <w:rFonts w:ascii="Times New Roman" w:hAnsi="Times New Roman" w:cs="Times New Roman"/>
              </w:rPr>
              <w:t>документы</w:t>
            </w:r>
            <w:proofErr w:type="gramEnd"/>
            <w:r w:rsidRPr="008A0A88">
              <w:rPr>
                <w:rFonts w:ascii="Times New Roman" w:hAnsi="Times New Roman" w:cs="Times New Roman"/>
              </w:rPr>
              <w:t xml:space="preserve"> подтверждающие основания владения объектом недвижимости</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48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14</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w:t>
            </w:r>
          </w:p>
        </w:tc>
      </w:tr>
      <w:tr w:rsidR="000A4E6F" w:rsidRPr="008A0A88" w:rsidTr="00072170">
        <w:trPr>
          <w:cantSplit/>
          <w:trHeight w:val="706"/>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15</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Прием заявлений и выдача разрешительных документов на  подрезку, вырубку (снос), посадку  зеленых насаждений на территории  муниципального образования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дата и место рождения,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p>
        </w:tc>
      </w:tr>
      <w:tr w:rsidR="000A4E6F" w:rsidRPr="008A0A88" w:rsidTr="00072170">
        <w:trPr>
          <w:cantSplit/>
          <w:trHeight w:val="72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16</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Прием заявлений граждан и включение их в список нуждающихся в древесине для собственных нужд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p>
        </w:tc>
      </w:tr>
      <w:tr w:rsidR="000A4E6F" w:rsidRPr="008A0A88" w:rsidTr="00072170">
        <w:trPr>
          <w:cantSplit/>
          <w:trHeight w:val="72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17</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Установление тарифов на услуги,  предоставляемые муниципальными предприятиями и учреждениями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44"/>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18</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Предоставление информации о времени и месте театральных представлений, </w:t>
            </w:r>
            <w:r w:rsidRPr="008A0A88">
              <w:rPr>
                <w:rFonts w:ascii="Times New Roman" w:hAnsi="Times New Roman" w:cs="Times New Roman"/>
              </w:rPr>
              <w:br/>
              <w:t>филармонических и эстрадных  концертов и гастрольных мероприятий</w:t>
            </w:r>
            <w:r w:rsidRPr="008A0A88">
              <w:rPr>
                <w:rFonts w:ascii="Times New Roman" w:hAnsi="Times New Roman" w:cs="Times New Roman"/>
              </w:rPr>
              <w:br/>
              <w:t xml:space="preserve">театров и филармоний, киносеансов, анонсы данных мероприятий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524"/>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19</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Выдача справок из </w:t>
            </w:r>
            <w:proofErr w:type="spellStart"/>
            <w:r w:rsidRPr="008A0A88">
              <w:rPr>
                <w:rFonts w:ascii="Times New Roman" w:hAnsi="Times New Roman" w:cs="Times New Roman"/>
              </w:rPr>
              <w:t>похозяйственных</w:t>
            </w:r>
            <w:proofErr w:type="spellEnd"/>
            <w:r w:rsidRPr="008A0A88">
              <w:rPr>
                <w:rFonts w:ascii="Times New Roman" w:hAnsi="Times New Roman" w:cs="Times New Roman"/>
              </w:rPr>
              <w:t xml:space="preserve"> книг о наличии скота,   земельных участков</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 и члены его семьи</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документов о регистрации актов гражданского состояния,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-сведения из документов подтверждающих право владения объектами недвижимости,</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ИНН,</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СНИЛС,</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о трудовой деятельности,</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 сведения из документов, подтверждающих право владения объектами движимого имущества </w:t>
            </w:r>
          </w:p>
          <w:p w:rsidR="000A4E6F" w:rsidRPr="008A0A88" w:rsidRDefault="000A4E6F" w:rsidP="004A19EC">
            <w:pPr>
              <w:pStyle w:val="ConsPlusNormal"/>
              <w:spacing w:line="276" w:lineRule="auto"/>
              <w:jc w:val="both"/>
              <w:rPr>
                <w:rFonts w:ascii="Times New Roman" w:hAnsi="Times New Roman" w:cs="Times New Roman"/>
              </w:rPr>
            </w:pPr>
          </w:p>
          <w:p w:rsidR="000A4E6F" w:rsidRPr="008A0A88" w:rsidRDefault="000A4E6F" w:rsidP="004A19EC">
            <w:pPr>
              <w:pStyle w:val="ConsPlusNormal"/>
              <w:spacing w:line="276" w:lineRule="auto"/>
              <w:jc w:val="both"/>
              <w:rPr>
                <w:rFonts w:ascii="Times New Roman" w:hAnsi="Times New Roman" w:cs="Times New Roman"/>
              </w:rPr>
            </w:pP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417"/>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20</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Выдача градостроительного плана земельного участка</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4A19EC">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земельный участок</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21</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pPr>
              <w:pStyle w:val="a7"/>
              <w:spacing w:after="0" w:line="240" w:lineRule="auto"/>
              <w:ind w:left="0"/>
              <w:rPr>
                <w:rFonts w:ascii="Times New Roman" w:hAnsi="Times New Roman"/>
                <w:sz w:val="20"/>
                <w:szCs w:val="20"/>
              </w:rPr>
            </w:pPr>
            <w:r w:rsidRPr="008A0A88">
              <w:rPr>
                <w:rFonts w:ascii="Times New Roman" w:eastAsia="PMingLiU" w:hAnsi="Times New Roman"/>
                <w:sz w:val="20"/>
                <w:szCs w:val="20"/>
              </w:rPr>
              <w:t>Предварительное согласование предоставления земельного участка</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 отчество,</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-паспортные данные</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22</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pPr>
              <w:pStyle w:val="a7"/>
              <w:spacing w:after="0" w:line="240" w:lineRule="auto"/>
              <w:ind w:left="0"/>
              <w:rPr>
                <w:rFonts w:ascii="Times New Roman" w:hAnsi="Times New Roman"/>
                <w:sz w:val="20"/>
                <w:szCs w:val="20"/>
              </w:rPr>
            </w:pPr>
            <w:r w:rsidRPr="008A0A88">
              <w:rPr>
                <w:rFonts w:ascii="Times New Roman" w:eastAsia="PMingLiU" w:hAnsi="Times New Roman"/>
                <w:sz w:val="20"/>
                <w:szCs w:val="20"/>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адрес регистрации,</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объект недвижимости,</w:t>
            </w:r>
          </w:p>
          <w:p w:rsidR="000A4E6F" w:rsidRPr="008A0A88" w:rsidRDefault="000A4E6F" w:rsidP="00256170">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23</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rsidP="004E2CD0">
            <w:pPr>
              <w:pStyle w:val="a7"/>
              <w:numPr>
                <w:ilvl w:val="0"/>
                <w:numId w:val="18"/>
              </w:numPr>
              <w:spacing w:after="0" w:line="240" w:lineRule="auto"/>
              <w:ind w:left="0"/>
              <w:rPr>
                <w:rFonts w:ascii="Times New Roman" w:hAnsi="Times New Roman"/>
                <w:sz w:val="20"/>
                <w:szCs w:val="20"/>
              </w:rPr>
            </w:pPr>
            <w:r w:rsidRPr="008A0A88">
              <w:rPr>
                <w:rFonts w:ascii="Times New Roman" w:eastAsia="PMingLiU" w:hAnsi="Times New Roman"/>
                <w:sz w:val="20"/>
                <w:szCs w:val="20"/>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24</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rsidP="004E2CD0">
            <w:pPr>
              <w:pStyle w:val="Standard"/>
              <w:numPr>
                <w:ilvl w:val="0"/>
                <w:numId w:val="19"/>
              </w:numPr>
              <w:tabs>
                <w:tab w:val="left" w:pos="9356"/>
              </w:tabs>
              <w:snapToGrid w:val="0"/>
              <w:spacing w:line="276" w:lineRule="auto"/>
              <w:ind w:left="0" w:right="-1"/>
              <w:jc w:val="both"/>
              <w:rPr>
                <w:rFonts w:cs="Times New Roman"/>
                <w:sz w:val="20"/>
                <w:szCs w:val="20"/>
              </w:rPr>
            </w:pPr>
            <w:r w:rsidRPr="008A0A88">
              <w:rPr>
                <w:rFonts w:eastAsia="PMingLiU" w:cs="Times New Roman"/>
                <w:sz w:val="20"/>
                <w:szCs w:val="20"/>
              </w:rPr>
              <w:t>Рассмотрение заявления о проведен</w:t>
            </w:r>
            <w:proofErr w:type="gramStart"/>
            <w:r w:rsidRPr="008A0A88">
              <w:rPr>
                <w:rFonts w:eastAsia="PMingLiU" w:cs="Times New Roman"/>
                <w:sz w:val="20"/>
                <w:szCs w:val="20"/>
              </w:rPr>
              <w:t>ии ау</w:t>
            </w:r>
            <w:proofErr w:type="gramEnd"/>
            <w:r w:rsidRPr="008A0A88">
              <w:rPr>
                <w:rFonts w:eastAsia="PMingLiU" w:cs="Times New Roman"/>
                <w:sz w:val="20"/>
                <w:szCs w:val="20"/>
              </w:rPr>
              <w:t>кциона по продаже земельного участка или аукциона на право заключения договора аренды земельного участка</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256170">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25</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rsidP="004E2CD0">
            <w:pPr>
              <w:pStyle w:val="Standard"/>
              <w:numPr>
                <w:ilvl w:val="0"/>
                <w:numId w:val="20"/>
              </w:numPr>
              <w:tabs>
                <w:tab w:val="left" w:pos="9355"/>
              </w:tabs>
              <w:snapToGrid w:val="0"/>
              <w:spacing w:line="276" w:lineRule="auto"/>
              <w:ind w:left="0" w:right="-1"/>
              <w:jc w:val="both"/>
              <w:rPr>
                <w:rFonts w:cs="Times New Roman"/>
                <w:sz w:val="20"/>
                <w:szCs w:val="20"/>
              </w:rPr>
            </w:pPr>
            <w:r w:rsidRPr="008A0A88">
              <w:rPr>
                <w:rFonts w:eastAsia="PMingLiU" w:cs="Times New Roman"/>
                <w:sz w:val="20"/>
                <w:szCs w:val="20"/>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объект недвижимости,</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26</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rsidP="004E2CD0">
            <w:pPr>
              <w:pStyle w:val="Standard"/>
              <w:numPr>
                <w:ilvl w:val="0"/>
                <w:numId w:val="21"/>
              </w:numPr>
              <w:tabs>
                <w:tab w:val="left" w:pos="9214"/>
              </w:tabs>
              <w:snapToGrid w:val="0"/>
              <w:spacing w:line="276" w:lineRule="auto"/>
              <w:ind w:left="0" w:right="-1"/>
              <w:jc w:val="both"/>
              <w:rPr>
                <w:rFonts w:cs="Times New Roman"/>
                <w:sz w:val="20"/>
                <w:szCs w:val="20"/>
              </w:rPr>
            </w:pPr>
            <w:r w:rsidRPr="008A0A88">
              <w:rPr>
                <w:rFonts w:eastAsia="PMingLiU" w:cs="Times New Roman"/>
                <w:sz w:val="20"/>
                <w:szCs w:val="20"/>
              </w:rPr>
              <w:t xml:space="preserve">Заключение соглашения о </w:t>
            </w:r>
            <w:r w:rsidRPr="008A0A88">
              <w:rPr>
                <w:rFonts w:cs="Times New Roman"/>
                <w:sz w:val="20"/>
                <w:szCs w:val="20"/>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4E6F" w:rsidRPr="008A0A88" w:rsidRDefault="000A4E6F">
            <w:pPr>
              <w:pStyle w:val="ConsPlusNormal"/>
              <w:spacing w:line="276" w:lineRule="auto"/>
              <w:jc w:val="both"/>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highlight w:val="yellow"/>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объект недвижимости,</w:t>
            </w:r>
          </w:p>
          <w:p w:rsidR="000A4E6F" w:rsidRPr="008A0A88" w:rsidRDefault="000A4E6F" w:rsidP="00256170">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земельный участок,</w:t>
            </w:r>
          </w:p>
          <w:p w:rsidR="000A4E6F" w:rsidRPr="008A0A88" w:rsidRDefault="000A4E6F">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27</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pPr>
              <w:pStyle w:val="Standard"/>
              <w:tabs>
                <w:tab w:val="left" w:pos="9355"/>
              </w:tabs>
              <w:snapToGrid w:val="0"/>
              <w:spacing w:line="276" w:lineRule="auto"/>
              <w:ind w:right="-1"/>
              <w:rPr>
                <w:rFonts w:eastAsia="PMingLiU" w:cs="Times New Roman"/>
                <w:sz w:val="20"/>
                <w:szCs w:val="20"/>
              </w:rPr>
            </w:pPr>
            <w:r w:rsidRPr="008A0A88">
              <w:rPr>
                <w:rFonts w:eastAsia="PMingLiU" w:cs="Times New Roman"/>
                <w:sz w:val="20"/>
                <w:szCs w:val="20"/>
              </w:rPr>
              <w:t xml:space="preserve">Рассмотрение заявления о </w:t>
            </w:r>
            <w:r w:rsidRPr="008A0A88">
              <w:rPr>
                <w:rFonts w:cs="Times New Roman"/>
                <w:sz w:val="20"/>
                <w:szCs w:val="20"/>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4E6F" w:rsidRPr="008A0A88" w:rsidRDefault="000A4E6F">
            <w:pPr>
              <w:spacing w:after="0" w:line="240" w:lineRule="auto"/>
              <w:rPr>
                <w:rFonts w:ascii="Times New Roman" w:hAnsi="Times New Roman" w:cs="Times New Roman"/>
                <w:sz w:val="20"/>
                <w:szCs w:val="20"/>
              </w:rPr>
            </w:pPr>
          </w:p>
          <w:p w:rsidR="000A4E6F" w:rsidRPr="008A0A88" w:rsidRDefault="000A4E6F" w:rsidP="004E2CD0">
            <w:pPr>
              <w:pStyle w:val="Standard"/>
              <w:numPr>
                <w:ilvl w:val="0"/>
                <w:numId w:val="21"/>
              </w:numPr>
              <w:tabs>
                <w:tab w:val="left" w:pos="9214"/>
              </w:tabs>
              <w:snapToGrid w:val="0"/>
              <w:spacing w:line="276" w:lineRule="auto"/>
              <w:ind w:left="0" w:right="-1"/>
              <w:jc w:val="both"/>
              <w:rPr>
                <w:rFonts w:eastAsia="PMingLiU" w:cs="Times New Roman"/>
                <w:sz w:val="20"/>
                <w:szCs w:val="20"/>
              </w:rPr>
            </w:pP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объект недвижимости,</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земельный участок,</w:t>
            </w:r>
          </w:p>
          <w:p w:rsidR="000A4E6F" w:rsidRPr="008A0A88" w:rsidRDefault="000A4E6F" w:rsidP="00104BD5">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t>28</w:t>
            </w:r>
          </w:p>
        </w:tc>
        <w:tc>
          <w:tcPr>
            <w:tcW w:w="2481" w:type="dxa"/>
            <w:tcBorders>
              <w:top w:val="single" w:sz="6" w:space="0" w:color="auto"/>
              <w:left w:val="single" w:sz="4" w:space="0" w:color="auto"/>
              <w:bottom w:val="single" w:sz="6" w:space="0" w:color="auto"/>
              <w:right w:val="single" w:sz="6" w:space="0" w:color="auto"/>
            </w:tcBorders>
          </w:tcPr>
          <w:p w:rsidR="000A4E6F" w:rsidRPr="008A0A88" w:rsidRDefault="000A4E6F">
            <w:pPr>
              <w:pStyle w:val="Standard"/>
              <w:tabs>
                <w:tab w:val="left" w:pos="9355"/>
              </w:tabs>
              <w:snapToGrid w:val="0"/>
              <w:spacing w:line="276" w:lineRule="auto"/>
              <w:ind w:right="-1"/>
              <w:rPr>
                <w:rFonts w:eastAsia="PMingLiU" w:cs="Times New Roman"/>
                <w:sz w:val="20"/>
                <w:szCs w:val="20"/>
              </w:rPr>
            </w:pPr>
            <w:r w:rsidRPr="008A0A88">
              <w:rPr>
                <w:rFonts w:eastAsia="PMingLiU" w:cs="Times New Roman"/>
                <w:sz w:val="20"/>
                <w:szCs w:val="20"/>
              </w:rPr>
              <w:t>Изменение разрешенного вида использования земельного участка</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адрес места регистрации или проживания,</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104BD5">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правоустанавливающего документа на земельный участок,</w:t>
            </w:r>
          </w:p>
          <w:p w:rsidR="000A4E6F" w:rsidRPr="008A0A88" w:rsidRDefault="000A4E6F" w:rsidP="00104BD5">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rsidP="007D6104">
            <w:pPr>
              <w:pStyle w:val="ConsPlusNormal"/>
              <w:spacing w:line="276" w:lineRule="auto"/>
              <w:jc w:val="both"/>
              <w:rPr>
                <w:rFonts w:ascii="Times New Roman" w:hAnsi="Times New Roman" w:cs="Times New Roman"/>
              </w:rPr>
            </w:pPr>
            <w:r w:rsidRPr="008A0A88">
              <w:rPr>
                <w:rFonts w:ascii="Times New Roman" w:hAnsi="Times New Roman" w:cs="Times New Roman"/>
              </w:rPr>
              <w:lastRenderedPageBreak/>
              <w:t>29</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Осуществление муниципального земельного контроля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адрес регистрации,</w:t>
            </w:r>
          </w:p>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сведения из правоустанавливающих документов  на земельный участок,- номер телефона</w:t>
            </w:r>
          </w:p>
          <w:p w:rsidR="000A4E6F" w:rsidRPr="008A0A88" w:rsidRDefault="000A4E6F" w:rsidP="00104BD5">
            <w:pPr>
              <w:pStyle w:val="ConsPlusNormal"/>
              <w:spacing w:line="276" w:lineRule="auto"/>
              <w:jc w:val="both"/>
              <w:rPr>
                <w:rFonts w:ascii="Times New Roman" w:hAnsi="Times New Roman" w:cs="Times New Roman"/>
              </w:rPr>
            </w:pP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30</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xml:space="preserve">Осуществление муниципального   контроля над сохранностью  автомобильных дорог местного   значения в границах поселения                         </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адрес регистрации и проживания</w:t>
            </w:r>
          </w:p>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tc>
      </w:tr>
      <w:tr w:rsidR="000A4E6F" w:rsidRPr="008A0A88" w:rsidTr="00072170">
        <w:trPr>
          <w:cantSplit/>
          <w:trHeight w:val="360"/>
        </w:trPr>
        <w:tc>
          <w:tcPr>
            <w:tcW w:w="614" w:type="dxa"/>
            <w:tcBorders>
              <w:top w:val="single" w:sz="6" w:space="0" w:color="auto"/>
              <w:left w:val="single" w:sz="6" w:space="0" w:color="auto"/>
              <w:bottom w:val="single" w:sz="6" w:space="0" w:color="auto"/>
              <w:right w:val="single" w:sz="4"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31</w:t>
            </w:r>
          </w:p>
        </w:tc>
        <w:tc>
          <w:tcPr>
            <w:tcW w:w="2481" w:type="dxa"/>
            <w:tcBorders>
              <w:top w:val="single" w:sz="6" w:space="0" w:color="auto"/>
              <w:left w:val="single" w:sz="4" w:space="0" w:color="auto"/>
              <w:bottom w:val="single" w:sz="6" w:space="0" w:color="auto"/>
              <w:right w:val="single" w:sz="6" w:space="0" w:color="auto"/>
            </w:tcBorders>
            <w:hideMark/>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Осуществление жилищного контроля</w:t>
            </w:r>
          </w:p>
        </w:tc>
        <w:tc>
          <w:tcPr>
            <w:tcW w:w="1276" w:type="dxa"/>
            <w:tcBorders>
              <w:top w:val="single" w:sz="6" w:space="0" w:color="auto"/>
              <w:left w:val="single" w:sz="4" w:space="0" w:color="auto"/>
              <w:bottom w:val="single" w:sz="6" w:space="0" w:color="auto"/>
              <w:right w:val="single" w:sz="6" w:space="0" w:color="auto"/>
            </w:tcBorders>
          </w:tcPr>
          <w:p w:rsidR="000A4E6F" w:rsidRPr="008A0A88" w:rsidRDefault="000A4E6F">
            <w:pPr>
              <w:pStyle w:val="ConsPlusNormal"/>
              <w:spacing w:line="276" w:lineRule="auto"/>
              <w:jc w:val="both"/>
              <w:rPr>
                <w:rFonts w:ascii="Times New Roman" w:hAnsi="Times New Roman" w:cs="Times New Roman"/>
              </w:rPr>
            </w:pPr>
            <w:r w:rsidRPr="008A0A88">
              <w:rPr>
                <w:rFonts w:ascii="Times New Roman" w:hAnsi="Times New Roman" w:cs="Times New Roman"/>
              </w:rPr>
              <w:t>гражданин</w:t>
            </w:r>
          </w:p>
        </w:tc>
        <w:tc>
          <w:tcPr>
            <w:tcW w:w="5379" w:type="dxa"/>
            <w:tcBorders>
              <w:top w:val="single" w:sz="6" w:space="0" w:color="auto"/>
              <w:left w:val="single" w:sz="4" w:space="0" w:color="auto"/>
              <w:bottom w:val="single" w:sz="6" w:space="0" w:color="auto"/>
              <w:right w:val="single" w:sz="6" w:space="0" w:color="auto"/>
            </w:tcBorders>
          </w:tcPr>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фамилия, имя</w:t>
            </w:r>
            <w:proofErr w:type="gramStart"/>
            <w:r w:rsidRPr="008A0A88">
              <w:rPr>
                <w:rFonts w:ascii="Times New Roman" w:hAnsi="Times New Roman" w:cs="Times New Roman"/>
              </w:rPr>
              <w:t xml:space="preserve"> ,</w:t>
            </w:r>
            <w:proofErr w:type="gramEnd"/>
            <w:r w:rsidRPr="008A0A88">
              <w:rPr>
                <w:rFonts w:ascii="Times New Roman" w:hAnsi="Times New Roman" w:cs="Times New Roman"/>
              </w:rPr>
              <w:t xml:space="preserve"> отчество,</w:t>
            </w:r>
          </w:p>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паспортные данные,</w:t>
            </w:r>
          </w:p>
          <w:p w:rsidR="000A4E6F" w:rsidRPr="008A0A88" w:rsidRDefault="000A4E6F" w:rsidP="000A4E6F">
            <w:pPr>
              <w:pStyle w:val="ConsPlusNormal"/>
              <w:spacing w:line="276" w:lineRule="auto"/>
              <w:jc w:val="both"/>
              <w:rPr>
                <w:rFonts w:ascii="Times New Roman" w:hAnsi="Times New Roman" w:cs="Times New Roman"/>
              </w:rPr>
            </w:pPr>
            <w:r w:rsidRPr="008A0A88">
              <w:rPr>
                <w:rFonts w:ascii="Times New Roman" w:hAnsi="Times New Roman" w:cs="Times New Roman"/>
              </w:rPr>
              <w:t>- адрес регистрации и проживания</w:t>
            </w:r>
          </w:p>
          <w:p w:rsidR="000A4E6F" w:rsidRPr="008A0A88" w:rsidRDefault="000A4E6F" w:rsidP="0032771C">
            <w:pPr>
              <w:pStyle w:val="ConsPlusNormal"/>
              <w:spacing w:line="276" w:lineRule="auto"/>
              <w:jc w:val="both"/>
              <w:rPr>
                <w:rFonts w:ascii="Times New Roman" w:hAnsi="Times New Roman" w:cs="Times New Roman"/>
              </w:rPr>
            </w:pPr>
            <w:r w:rsidRPr="008A0A88">
              <w:rPr>
                <w:rFonts w:ascii="Times New Roman" w:hAnsi="Times New Roman" w:cs="Times New Roman"/>
              </w:rPr>
              <w:t>- номер телефона</w:t>
            </w:r>
          </w:p>
          <w:p w:rsidR="000A4E6F" w:rsidRPr="008A0A88" w:rsidRDefault="000A4E6F">
            <w:pPr>
              <w:pStyle w:val="ConsPlusNormal"/>
              <w:spacing w:line="276" w:lineRule="auto"/>
              <w:jc w:val="both"/>
              <w:rPr>
                <w:rFonts w:ascii="Times New Roman" w:hAnsi="Times New Roman" w:cs="Times New Roman"/>
              </w:rPr>
            </w:pPr>
          </w:p>
        </w:tc>
      </w:tr>
    </w:tbl>
    <w:p w:rsidR="004E2CD0" w:rsidRPr="008A0A88" w:rsidRDefault="004E2CD0" w:rsidP="00237DDB">
      <w:pPr>
        <w:pStyle w:val="ConsPlusNormal"/>
        <w:ind w:firstLine="540"/>
        <w:jc w:val="both"/>
        <w:rPr>
          <w:rFonts w:ascii="Times New Roman" w:hAnsi="Times New Roman" w:cs="Times New Roman"/>
          <w:b/>
        </w:rPr>
      </w:pPr>
    </w:p>
    <w:p w:rsidR="00392664" w:rsidRPr="008A0A88" w:rsidRDefault="00392664" w:rsidP="00237DDB">
      <w:pPr>
        <w:pStyle w:val="ConsPlusNormal"/>
        <w:ind w:firstLine="540"/>
        <w:jc w:val="both"/>
        <w:rPr>
          <w:rFonts w:ascii="Times New Roman" w:hAnsi="Times New Roman" w:cs="Times New Roman"/>
          <w:b/>
        </w:rPr>
      </w:pPr>
    </w:p>
    <w:p w:rsidR="00237DDB" w:rsidRPr="003A0D42" w:rsidRDefault="005E35C4" w:rsidP="00237DDB">
      <w:pPr>
        <w:pStyle w:val="ConsPlusNormal"/>
        <w:ind w:firstLine="540"/>
        <w:jc w:val="both"/>
        <w:rPr>
          <w:rFonts w:ascii="Times New Roman" w:hAnsi="Times New Roman" w:cs="Times New Roman"/>
          <w:b/>
          <w:sz w:val="24"/>
          <w:szCs w:val="24"/>
        </w:rPr>
      </w:pPr>
      <w:r w:rsidRPr="003A0D42">
        <w:rPr>
          <w:rFonts w:ascii="Times New Roman" w:hAnsi="Times New Roman" w:cs="Times New Roman"/>
          <w:b/>
          <w:sz w:val="24"/>
          <w:szCs w:val="24"/>
        </w:rPr>
        <w:t>5.5.</w:t>
      </w:r>
      <w:r w:rsidR="00237DDB" w:rsidRPr="003A0D42">
        <w:rPr>
          <w:rFonts w:ascii="Times New Roman" w:hAnsi="Times New Roman" w:cs="Times New Roman"/>
          <w:b/>
          <w:sz w:val="24"/>
          <w:szCs w:val="24"/>
        </w:rPr>
        <w:t xml:space="preserve"> Персональные данные также обрабатываются в целях: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осуществления исполнения судебных актов (постановлений),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осуществления контроля за соблюдением законности, а также реализации права лица, обжалующего решения, действия (бездействие) </w:t>
      </w:r>
      <w:r w:rsidR="00426DAF" w:rsidRPr="003A0D42">
        <w:rPr>
          <w:rFonts w:ascii="Times New Roman" w:hAnsi="Times New Roman" w:cs="Times New Roman"/>
          <w:sz w:val="24"/>
          <w:szCs w:val="24"/>
        </w:rPr>
        <w:t xml:space="preserve"> Администрац</w:t>
      </w:r>
      <w:proofErr w:type="gramStart"/>
      <w:r w:rsidR="00426DAF" w:rsidRPr="003A0D42">
        <w:rPr>
          <w:rFonts w:ascii="Times New Roman" w:hAnsi="Times New Roman" w:cs="Times New Roman"/>
          <w:sz w:val="24"/>
          <w:szCs w:val="24"/>
        </w:rPr>
        <w:t xml:space="preserve">ии </w:t>
      </w:r>
      <w:r w:rsidRPr="003A0D42">
        <w:rPr>
          <w:rFonts w:ascii="Times New Roman" w:hAnsi="Times New Roman" w:cs="Times New Roman"/>
          <w:sz w:val="24"/>
          <w:szCs w:val="24"/>
        </w:rPr>
        <w:t xml:space="preserve"> и</w:t>
      </w:r>
      <w:r w:rsidR="00426DAF" w:rsidRPr="003A0D42">
        <w:rPr>
          <w:rFonts w:ascii="Times New Roman" w:hAnsi="Times New Roman" w:cs="Times New Roman"/>
          <w:sz w:val="24"/>
          <w:szCs w:val="24"/>
        </w:rPr>
        <w:t xml:space="preserve"> </w:t>
      </w:r>
      <w:r w:rsidRPr="003A0D42">
        <w:rPr>
          <w:rFonts w:ascii="Times New Roman" w:hAnsi="Times New Roman" w:cs="Times New Roman"/>
          <w:sz w:val="24"/>
          <w:szCs w:val="24"/>
        </w:rPr>
        <w:t xml:space="preserve"> </w:t>
      </w:r>
      <w:r w:rsidR="00426DAF" w:rsidRPr="003A0D42">
        <w:rPr>
          <w:rFonts w:ascii="Times New Roman" w:hAnsi="Times New Roman" w:cs="Times New Roman"/>
          <w:sz w:val="24"/>
          <w:szCs w:val="24"/>
        </w:rPr>
        <w:t>ее</w:t>
      </w:r>
      <w:proofErr w:type="gramEnd"/>
      <w:r w:rsidRPr="003A0D42">
        <w:rPr>
          <w:rFonts w:ascii="Times New Roman" w:hAnsi="Times New Roman" w:cs="Times New Roman"/>
          <w:sz w:val="24"/>
          <w:szCs w:val="24"/>
        </w:rPr>
        <w:t xml:space="preserve"> должностных лиц</w:t>
      </w:r>
      <w:r w:rsidR="00426DAF"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осуществления </w:t>
      </w:r>
      <w:r w:rsidR="00D251A9" w:rsidRPr="003A0D42">
        <w:rPr>
          <w:rFonts w:ascii="Times New Roman" w:hAnsi="Times New Roman" w:cs="Times New Roman"/>
          <w:sz w:val="24"/>
          <w:szCs w:val="24"/>
        </w:rPr>
        <w:t xml:space="preserve">внутреннего </w:t>
      </w:r>
      <w:r w:rsidRPr="003A0D42">
        <w:rPr>
          <w:rFonts w:ascii="Times New Roman" w:hAnsi="Times New Roman" w:cs="Times New Roman"/>
          <w:sz w:val="24"/>
          <w:szCs w:val="24"/>
        </w:rPr>
        <w:t xml:space="preserve">контроля решений, действий (бездействия) </w:t>
      </w:r>
      <w:r w:rsidR="00426DAF" w:rsidRPr="003A0D42">
        <w:rPr>
          <w:rFonts w:ascii="Times New Roman" w:hAnsi="Times New Roman" w:cs="Times New Roman"/>
          <w:sz w:val="24"/>
          <w:szCs w:val="24"/>
        </w:rPr>
        <w:t>Администрац</w:t>
      </w:r>
      <w:proofErr w:type="gramStart"/>
      <w:r w:rsidR="00426DAF" w:rsidRPr="003A0D42">
        <w:rPr>
          <w:rFonts w:ascii="Times New Roman" w:hAnsi="Times New Roman" w:cs="Times New Roman"/>
          <w:sz w:val="24"/>
          <w:szCs w:val="24"/>
        </w:rPr>
        <w:t xml:space="preserve">ии </w:t>
      </w:r>
      <w:r w:rsidRPr="003A0D42">
        <w:rPr>
          <w:rFonts w:ascii="Times New Roman" w:hAnsi="Times New Roman" w:cs="Times New Roman"/>
          <w:sz w:val="24"/>
          <w:szCs w:val="24"/>
        </w:rPr>
        <w:t xml:space="preserve">и </w:t>
      </w:r>
      <w:r w:rsidR="00426DAF" w:rsidRPr="003A0D42">
        <w:rPr>
          <w:rFonts w:ascii="Times New Roman" w:hAnsi="Times New Roman" w:cs="Times New Roman"/>
          <w:sz w:val="24"/>
          <w:szCs w:val="24"/>
        </w:rPr>
        <w:t>ее</w:t>
      </w:r>
      <w:proofErr w:type="gramEnd"/>
      <w:r w:rsidRPr="003A0D42">
        <w:rPr>
          <w:rFonts w:ascii="Times New Roman" w:hAnsi="Times New Roman" w:cs="Times New Roman"/>
          <w:sz w:val="24"/>
          <w:szCs w:val="24"/>
        </w:rPr>
        <w:t xml:space="preserve"> должностных лиц, принятых </w:t>
      </w:r>
      <w:r w:rsidR="00D251A9" w:rsidRPr="003A0D42">
        <w:rPr>
          <w:rFonts w:ascii="Times New Roman" w:hAnsi="Times New Roman" w:cs="Times New Roman"/>
          <w:sz w:val="24"/>
          <w:szCs w:val="24"/>
        </w:rPr>
        <w:t>в области</w:t>
      </w:r>
      <w:r w:rsidR="00426DAF" w:rsidRPr="003A0D42">
        <w:rPr>
          <w:rFonts w:ascii="Times New Roman" w:hAnsi="Times New Roman" w:cs="Times New Roman"/>
          <w:sz w:val="24"/>
          <w:szCs w:val="24"/>
        </w:rPr>
        <w:t xml:space="preserve">  вопросов местного значени</w:t>
      </w:r>
      <w:r w:rsidR="007F1906" w:rsidRPr="003A0D42">
        <w:rPr>
          <w:rFonts w:ascii="Times New Roman" w:hAnsi="Times New Roman" w:cs="Times New Roman"/>
          <w:sz w:val="24"/>
          <w:szCs w:val="24"/>
        </w:rPr>
        <w:t>я</w:t>
      </w:r>
      <w:r w:rsidR="00D251A9" w:rsidRPr="003A0D42">
        <w:rPr>
          <w:rFonts w:ascii="Times New Roman" w:hAnsi="Times New Roman" w:cs="Times New Roman"/>
          <w:sz w:val="24"/>
          <w:szCs w:val="24"/>
        </w:rPr>
        <w:t xml:space="preserve"> сельского поселения</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обеспечения деятельности в сфере закупок товаров, работ, услуг для нужд </w:t>
      </w:r>
      <w:r w:rsidR="00426DAF"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осуществления полномочий комиссией по служебному расследованию случаев гибели (смерти), установления инвалидности или получения телесного повреждения должностным лицом </w:t>
      </w:r>
      <w:r w:rsidR="007E3123"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реализации права граждан на обращение в </w:t>
      </w:r>
      <w:r w:rsidR="00426DAF" w:rsidRPr="003A0D42">
        <w:rPr>
          <w:rFonts w:ascii="Times New Roman" w:hAnsi="Times New Roman" w:cs="Times New Roman"/>
          <w:sz w:val="24"/>
          <w:szCs w:val="24"/>
        </w:rPr>
        <w:t>Администрацию</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подготовки обзоров практики по </w:t>
      </w:r>
      <w:r w:rsidR="00426DAF" w:rsidRPr="003A0D42">
        <w:rPr>
          <w:rFonts w:ascii="Times New Roman" w:hAnsi="Times New Roman" w:cs="Times New Roman"/>
          <w:sz w:val="24"/>
          <w:szCs w:val="24"/>
        </w:rPr>
        <w:t>решению вопросов местного значения</w:t>
      </w:r>
      <w:r w:rsidRPr="003A0D42">
        <w:rPr>
          <w:rFonts w:ascii="Times New Roman" w:hAnsi="Times New Roman" w:cs="Times New Roman"/>
          <w:sz w:val="24"/>
          <w:szCs w:val="24"/>
        </w:rPr>
        <w:t>, аналитических материалов</w:t>
      </w:r>
      <w:r w:rsidR="007E3123" w:rsidRPr="003A0D42">
        <w:rPr>
          <w:rFonts w:ascii="Times New Roman" w:hAnsi="Times New Roman" w:cs="Times New Roman"/>
          <w:sz w:val="24"/>
          <w:szCs w:val="24"/>
        </w:rPr>
        <w:t>, статистических отчетов, отчетов, информаций</w:t>
      </w:r>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xml:space="preserve">выявления, предупреждения, пресечения преступлений и административных правонарушений, отнесенных законодательством Российской Федерации к компетенции </w:t>
      </w:r>
      <w:r w:rsidR="00466A14" w:rsidRPr="003A0D42">
        <w:rPr>
          <w:rFonts w:ascii="Times New Roman" w:hAnsi="Times New Roman" w:cs="Times New Roman"/>
          <w:sz w:val="24"/>
          <w:szCs w:val="24"/>
        </w:rPr>
        <w:t>сельских поселений</w:t>
      </w:r>
      <w:r w:rsidRPr="003A0D42">
        <w:rPr>
          <w:rFonts w:ascii="Times New Roman" w:hAnsi="Times New Roman" w:cs="Times New Roman"/>
          <w:sz w:val="24"/>
          <w:szCs w:val="24"/>
        </w:rPr>
        <w:t xml:space="preserve">, а также иных связанных с ними преступлений и правонарушений, а также в целях осуществления производства по делам об административных правонарушениях в области </w:t>
      </w:r>
      <w:r w:rsidR="00466A14" w:rsidRPr="003A0D42">
        <w:rPr>
          <w:rFonts w:ascii="Times New Roman" w:hAnsi="Times New Roman" w:cs="Times New Roman"/>
          <w:sz w:val="24"/>
          <w:szCs w:val="24"/>
        </w:rPr>
        <w:t>во</w:t>
      </w:r>
      <w:r w:rsidR="007E3123" w:rsidRPr="003A0D42">
        <w:rPr>
          <w:rFonts w:ascii="Times New Roman" w:hAnsi="Times New Roman" w:cs="Times New Roman"/>
          <w:sz w:val="24"/>
          <w:szCs w:val="24"/>
        </w:rPr>
        <w:t>просов местного значения сельского</w:t>
      </w:r>
      <w:r w:rsidR="00466A14" w:rsidRPr="003A0D42">
        <w:rPr>
          <w:rFonts w:ascii="Times New Roman" w:hAnsi="Times New Roman" w:cs="Times New Roman"/>
          <w:sz w:val="24"/>
          <w:szCs w:val="24"/>
        </w:rPr>
        <w:t xml:space="preserve"> поселени</w:t>
      </w:r>
      <w:r w:rsidR="007E3123" w:rsidRPr="003A0D42">
        <w:rPr>
          <w:rFonts w:ascii="Times New Roman" w:hAnsi="Times New Roman" w:cs="Times New Roman"/>
          <w:sz w:val="24"/>
          <w:szCs w:val="24"/>
        </w:rPr>
        <w:t>я</w:t>
      </w:r>
      <w:r w:rsidR="00466A14" w:rsidRPr="003A0D42">
        <w:rPr>
          <w:rFonts w:ascii="Times New Roman" w:hAnsi="Times New Roman" w:cs="Times New Roman"/>
          <w:sz w:val="24"/>
          <w:szCs w:val="24"/>
        </w:rPr>
        <w:t xml:space="preserve"> </w:t>
      </w:r>
      <w:r w:rsidRPr="003A0D42">
        <w:rPr>
          <w:rFonts w:ascii="Times New Roman" w:hAnsi="Times New Roman" w:cs="Times New Roman"/>
          <w:sz w:val="24"/>
          <w:szCs w:val="24"/>
        </w:rPr>
        <w:t xml:space="preserve">и иных административных правонарушений, отнесенных законодательством Российской Федерации к </w:t>
      </w:r>
      <w:r w:rsidR="007E3123" w:rsidRPr="003A0D42">
        <w:rPr>
          <w:rFonts w:ascii="Times New Roman" w:hAnsi="Times New Roman" w:cs="Times New Roman"/>
          <w:sz w:val="24"/>
          <w:szCs w:val="24"/>
        </w:rPr>
        <w:t xml:space="preserve">полномочиям </w:t>
      </w:r>
      <w:r w:rsidR="00466A14" w:rsidRPr="003A0D42">
        <w:rPr>
          <w:rFonts w:ascii="Times New Roman" w:hAnsi="Times New Roman" w:cs="Times New Roman"/>
          <w:sz w:val="24"/>
          <w:szCs w:val="24"/>
        </w:rPr>
        <w:t>сельских поселений</w:t>
      </w:r>
      <w:r w:rsidRPr="003A0D42">
        <w:rPr>
          <w:rFonts w:ascii="Times New Roman" w:hAnsi="Times New Roman" w:cs="Times New Roman"/>
          <w:sz w:val="24"/>
          <w:szCs w:val="24"/>
        </w:rPr>
        <w:t>;</w:t>
      </w:r>
      <w:proofErr w:type="gramEnd"/>
    </w:p>
    <w:p w:rsidR="00237DDB" w:rsidRPr="003A0D42" w:rsidRDefault="00237DDB"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bookmarkStart w:id="6" w:name="Par265"/>
      <w:bookmarkEnd w:id="6"/>
      <w:r w:rsidRPr="003A0D42">
        <w:rPr>
          <w:rFonts w:ascii="Times New Roman" w:hAnsi="Times New Roman" w:cs="Times New Roman"/>
          <w:sz w:val="24"/>
          <w:szCs w:val="24"/>
        </w:rPr>
        <w:t>5.5.1.</w:t>
      </w:r>
      <w:r w:rsidR="00237DDB" w:rsidRPr="003A0D42">
        <w:rPr>
          <w:rFonts w:ascii="Times New Roman" w:hAnsi="Times New Roman" w:cs="Times New Roman"/>
          <w:sz w:val="24"/>
          <w:szCs w:val="24"/>
        </w:rPr>
        <w:t xml:space="preserve"> </w:t>
      </w:r>
      <w:proofErr w:type="gramStart"/>
      <w:r w:rsidR="00237DDB" w:rsidRPr="003A0D42">
        <w:rPr>
          <w:rFonts w:ascii="Times New Roman" w:hAnsi="Times New Roman" w:cs="Times New Roman"/>
          <w:sz w:val="24"/>
          <w:szCs w:val="24"/>
        </w:rPr>
        <w:t>В целях осуществления исполнения судебных актов (постановлений),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обрабатываются персональные данные истца, ответчика, заявителя, заинтересованного лица, третьего лица по судебным делам, содержащиеся в представляемых ими в соответствии с нормативными правовыми актами Российской Федерации документах:</w:t>
      </w:r>
      <w:proofErr w:type="gramEnd"/>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 (в том числе прежние фамилия, имя или отчество в случае их изменения, когда, где и по какой причине изменяли);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 и адреса прежних мест жительства;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выполняемой работе с начала трудовой деятельности;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w:t>
      </w:r>
      <w:r w:rsidR="00466A14" w:rsidRPr="003A0D42">
        <w:rPr>
          <w:rFonts w:ascii="Times New Roman" w:hAnsi="Times New Roman" w:cs="Times New Roman"/>
          <w:sz w:val="24"/>
          <w:szCs w:val="24"/>
        </w:rPr>
        <w:t>, классном чине муниципальной службы</w:t>
      </w:r>
      <w:r w:rsidRPr="003A0D42">
        <w:rPr>
          <w:rFonts w:ascii="Times New Roman" w:hAnsi="Times New Roman" w:cs="Times New Roman"/>
          <w:sz w:val="24"/>
          <w:szCs w:val="24"/>
        </w:rPr>
        <w:t xml:space="preserve"> (кем и когда присвоены);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информация о государственных наградах, иных наградах и знаках отличия (кем и когда </w:t>
      </w:r>
      <w:proofErr w:type="gramStart"/>
      <w:r w:rsidRPr="003A0D42">
        <w:rPr>
          <w:rFonts w:ascii="Times New Roman" w:hAnsi="Times New Roman" w:cs="Times New Roman"/>
          <w:sz w:val="24"/>
          <w:szCs w:val="24"/>
        </w:rPr>
        <w:t>награжден</w:t>
      </w:r>
      <w:proofErr w:type="gramEnd"/>
      <w:r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допусках к государственной тайне, оформленных за период работы, службы, учебы (форма, номер и дата);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владении иностранными языками и языками народов Российской Федерации;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страхового свидетельства обязательного пенсионного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реквизиты полиса обязательного медицинского страхования;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воинском учете и информация, содержащаяся в документах воинского учета;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содержащаяся в свидетельствах о государственной регистрации актов гражданского состояния;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пребывании за границей (когда, где и с какой целью);</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наличии судимости (когда и за что);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цели, предусмотренной настоящим подпунктом.</w:t>
      </w:r>
    </w:p>
    <w:p w:rsidR="007F1906" w:rsidRPr="003A0D42" w:rsidRDefault="007F1906"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5.5.2</w:t>
      </w:r>
      <w:r w:rsidR="00237DDB" w:rsidRPr="003A0D42">
        <w:rPr>
          <w:rFonts w:ascii="Times New Roman" w:hAnsi="Times New Roman" w:cs="Times New Roman"/>
          <w:sz w:val="24"/>
          <w:szCs w:val="24"/>
        </w:rPr>
        <w:t xml:space="preserve">. </w:t>
      </w:r>
      <w:proofErr w:type="gramStart"/>
      <w:r w:rsidR="00237DDB" w:rsidRPr="003A0D42">
        <w:rPr>
          <w:rFonts w:ascii="Times New Roman" w:hAnsi="Times New Roman" w:cs="Times New Roman"/>
          <w:sz w:val="24"/>
          <w:szCs w:val="24"/>
        </w:rPr>
        <w:t xml:space="preserve">В целях осуществления контроля за соблюдением законности, а также реализации права лица, обжалующего решения, действия (бездействие) </w:t>
      </w:r>
      <w:r w:rsidR="007F1906" w:rsidRPr="003A0D42">
        <w:rPr>
          <w:rFonts w:ascii="Times New Roman" w:hAnsi="Times New Roman" w:cs="Times New Roman"/>
          <w:sz w:val="24"/>
          <w:szCs w:val="24"/>
        </w:rPr>
        <w:t>Администрации</w:t>
      </w:r>
      <w:r w:rsidR="00237DDB" w:rsidRPr="003A0D42">
        <w:rPr>
          <w:rFonts w:ascii="Times New Roman" w:hAnsi="Times New Roman" w:cs="Times New Roman"/>
          <w:sz w:val="24"/>
          <w:szCs w:val="24"/>
        </w:rPr>
        <w:t xml:space="preserve"> и </w:t>
      </w:r>
      <w:r w:rsidR="007F1906" w:rsidRPr="003A0D42">
        <w:rPr>
          <w:rFonts w:ascii="Times New Roman" w:hAnsi="Times New Roman" w:cs="Times New Roman"/>
          <w:sz w:val="24"/>
          <w:szCs w:val="24"/>
        </w:rPr>
        <w:t>ее</w:t>
      </w:r>
      <w:r w:rsidR="00237DDB" w:rsidRPr="003A0D42">
        <w:rPr>
          <w:rFonts w:ascii="Times New Roman" w:hAnsi="Times New Roman" w:cs="Times New Roman"/>
          <w:sz w:val="24"/>
          <w:szCs w:val="24"/>
        </w:rPr>
        <w:t xml:space="preserve"> должностных лиц, обрабатываются персональные данные заявителей и заинтересованных лиц, содержащиеся в представляемых ими в соответствии с нормативными правовыми актами Российской Федерации документах:</w:t>
      </w:r>
      <w:proofErr w:type="gramEnd"/>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работы (службы);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и фактического проживания);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дата регистрации по месту жительства;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7F1906" w:rsidRPr="003A0D42" w:rsidRDefault="007F1906"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5.5.3</w:t>
      </w:r>
      <w:r w:rsidR="00237DDB" w:rsidRPr="003A0D42">
        <w:rPr>
          <w:rFonts w:ascii="Times New Roman" w:hAnsi="Times New Roman" w:cs="Times New Roman"/>
          <w:sz w:val="24"/>
          <w:szCs w:val="24"/>
        </w:rPr>
        <w:t xml:space="preserve">. </w:t>
      </w:r>
      <w:proofErr w:type="gramStart"/>
      <w:r w:rsidR="00237DDB" w:rsidRPr="003A0D42">
        <w:rPr>
          <w:rFonts w:ascii="Times New Roman" w:hAnsi="Times New Roman" w:cs="Times New Roman"/>
          <w:sz w:val="24"/>
          <w:szCs w:val="24"/>
        </w:rPr>
        <w:t xml:space="preserve">В целях осуществления </w:t>
      </w:r>
      <w:r w:rsidR="00D251A9" w:rsidRPr="003A0D42">
        <w:rPr>
          <w:rFonts w:ascii="Times New Roman" w:hAnsi="Times New Roman" w:cs="Times New Roman"/>
          <w:sz w:val="24"/>
          <w:szCs w:val="24"/>
        </w:rPr>
        <w:t xml:space="preserve">внутреннего </w:t>
      </w:r>
      <w:r w:rsidR="00237DDB" w:rsidRPr="003A0D42">
        <w:rPr>
          <w:rFonts w:ascii="Times New Roman" w:hAnsi="Times New Roman" w:cs="Times New Roman"/>
          <w:sz w:val="24"/>
          <w:szCs w:val="24"/>
        </w:rPr>
        <w:t xml:space="preserve">контроля решений, действий (бездействия) </w:t>
      </w:r>
      <w:r w:rsidR="00D251A9"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 xml:space="preserve">и </w:t>
      </w:r>
      <w:r w:rsidR="00D251A9" w:rsidRPr="003A0D42">
        <w:rPr>
          <w:rFonts w:ascii="Times New Roman" w:hAnsi="Times New Roman" w:cs="Times New Roman"/>
          <w:sz w:val="24"/>
          <w:szCs w:val="24"/>
        </w:rPr>
        <w:t>ее</w:t>
      </w:r>
      <w:r w:rsidR="00237DDB" w:rsidRPr="003A0D42">
        <w:rPr>
          <w:rFonts w:ascii="Times New Roman" w:hAnsi="Times New Roman" w:cs="Times New Roman"/>
          <w:sz w:val="24"/>
          <w:szCs w:val="24"/>
        </w:rPr>
        <w:t xml:space="preserve"> должностных лиц, принятых и совершенных в области </w:t>
      </w:r>
      <w:r w:rsidR="00D251A9" w:rsidRPr="003A0D42">
        <w:rPr>
          <w:rFonts w:ascii="Times New Roman" w:hAnsi="Times New Roman" w:cs="Times New Roman"/>
          <w:sz w:val="24"/>
          <w:szCs w:val="24"/>
        </w:rPr>
        <w:t>вопросов местного значения сельского поселения</w:t>
      </w:r>
      <w:r w:rsidR="00237DDB" w:rsidRPr="003A0D42">
        <w:rPr>
          <w:rFonts w:ascii="Times New Roman" w:hAnsi="Times New Roman" w:cs="Times New Roman"/>
          <w:sz w:val="24"/>
          <w:szCs w:val="24"/>
        </w:rPr>
        <w:t xml:space="preserve">, обрабатываются персональные данные </w:t>
      </w:r>
      <w:r w:rsidR="00237DDB" w:rsidRPr="003A0D42">
        <w:rPr>
          <w:rFonts w:ascii="Times New Roman" w:hAnsi="Times New Roman" w:cs="Times New Roman"/>
          <w:sz w:val="24"/>
          <w:szCs w:val="24"/>
        </w:rPr>
        <w:lastRenderedPageBreak/>
        <w:t xml:space="preserve">должностных лиц </w:t>
      </w:r>
      <w:r w:rsidR="00D251A9"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 xml:space="preserve">и физических лиц - участников отношений в </w:t>
      </w:r>
      <w:r w:rsidR="00D251A9" w:rsidRPr="003A0D42">
        <w:rPr>
          <w:rFonts w:ascii="Times New Roman" w:hAnsi="Times New Roman" w:cs="Times New Roman"/>
          <w:sz w:val="24"/>
          <w:szCs w:val="24"/>
        </w:rPr>
        <w:t>вопросах местного значения сельского поселения</w:t>
      </w:r>
      <w:r w:rsidR="00237DDB" w:rsidRPr="003A0D42">
        <w:rPr>
          <w:rFonts w:ascii="Times New Roman" w:hAnsi="Times New Roman" w:cs="Times New Roman"/>
          <w:sz w:val="24"/>
          <w:szCs w:val="24"/>
        </w:rPr>
        <w:t>, иных заинтересованных лиц, содержащиеся в представляемых ими в соответствии с нормативными правовыми актами Российской Федерации документах:</w:t>
      </w:r>
      <w:proofErr w:type="gramEnd"/>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работы (службы);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занимаемая должность;</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дата регистрации по месту жительства;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D251A9" w:rsidRPr="003A0D42" w:rsidRDefault="00D251A9"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5.5.4.</w:t>
      </w:r>
      <w:r w:rsidR="00237DDB" w:rsidRPr="003A0D42">
        <w:rPr>
          <w:rFonts w:ascii="Times New Roman" w:hAnsi="Times New Roman" w:cs="Times New Roman"/>
          <w:sz w:val="24"/>
          <w:szCs w:val="24"/>
        </w:rPr>
        <w:t xml:space="preserve"> В целях обеспечения деятельности в сфере закупок товаров, работ, услуг для нужд </w:t>
      </w:r>
      <w:r w:rsidR="00D251A9"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 xml:space="preserve">обрабатываются персональные данные физических лиц - контрагентов по контрактам, заключаемым </w:t>
      </w:r>
      <w:r w:rsidR="00D251A9" w:rsidRPr="003A0D42">
        <w:rPr>
          <w:rFonts w:ascii="Times New Roman" w:hAnsi="Times New Roman" w:cs="Times New Roman"/>
          <w:sz w:val="24"/>
          <w:szCs w:val="24"/>
        </w:rPr>
        <w:t xml:space="preserve"> Администрацией</w:t>
      </w:r>
      <w:r w:rsidR="00237DDB"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цели, предусмотренной настоящим подпунктом.</w:t>
      </w:r>
    </w:p>
    <w:p w:rsidR="00D251A9" w:rsidRPr="003A0D42" w:rsidRDefault="00D251A9" w:rsidP="00237DDB">
      <w:pPr>
        <w:pStyle w:val="ConsPlusNormal"/>
        <w:ind w:firstLine="540"/>
        <w:jc w:val="both"/>
        <w:rPr>
          <w:rFonts w:ascii="Times New Roman" w:hAnsi="Times New Roman" w:cs="Times New Roman"/>
          <w:sz w:val="24"/>
          <w:szCs w:val="24"/>
        </w:rPr>
      </w:pPr>
    </w:p>
    <w:p w:rsidR="00D251A9" w:rsidRPr="003A0D42" w:rsidRDefault="00D251A9"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5.5.5.</w:t>
      </w:r>
      <w:r w:rsidR="00237DDB" w:rsidRPr="003A0D42">
        <w:rPr>
          <w:rFonts w:ascii="Times New Roman" w:hAnsi="Times New Roman" w:cs="Times New Roman"/>
          <w:sz w:val="24"/>
          <w:szCs w:val="24"/>
        </w:rPr>
        <w:t xml:space="preserve"> В целях осуществления полномочий комиссией по служебному расследованию случаев гибели (смерти), установления инвалидности или получения телесного повреждения должностным лицом </w:t>
      </w:r>
      <w:r w:rsidR="00D251A9" w:rsidRPr="003A0D42">
        <w:rPr>
          <w:rFonts w:ascii="Times New Roman" w:hAnsi="Times New Roman" w:cs="Times New Roman"/>
          <w:sz w:val="24"/>
          <w:szCs w:val="24"/>
        </w:rPr>
        <w:t>Администрации</w:t>
      </w:r>
      <w:r w:rsidR="00237DDB" w:rsidRPr="003A0D42">
        <w:rPr>
          <w:rFonts w:ascii="Times New Roman" w:hAnsi="Times New Roman" w:cs="Times New Roman"/>
          <w:sz w:val="24"/>
          <w:szCs w:val="24"/>
        </w:rPr>
        <w:t>, обрабатываются персональные данные:</w:t>
      </w:r>
    </w:p>
    <w:p w:rsidR="00237DDB"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xml:space="preserve">фамилия, имя, отчество, число, месяц, год рождения, место жительства (адрес регистрации), серия, номер документа, удостоверяющего личность, наименование органа, выдавшего его, дата выдачи, лицевой счет лица, имеющего в соответствии с законодательством Российской Федерации право на получение страховой суммы в случае гибели (смерти) должностного лица </w:t>
      </w:r>
      <w:r w:rsidR="007E3123" w:rsidRPr="003A0D42">
        <w:rPr>
          <w:rFonts w:ascii="Times New Roman" w:hAnsi="Times New Roman" w:cs="Times New Roman"/>
          <w:sz w:val="24"/>
          <w:szCs w:val="24"/>
        </w:rPr>
        <w:t>Администрации</w:t>
      </w:r>
      <w:r w:rsidRPr="003A0D42">
        <w:rPr>
          <w:rFonts w:ascii="Times New Roman" w:hAnsi="Times New Roman" w:cs="Times New Roman"/>
          <w:sz w:val="24"/>
          <w:szCs w:val="24"/>
        </w:rPr>
        <w:t>;</w:t>
      </w:r>
      <w:proofErr w:type="gramEnd"/>
    </w:p>
    <w:p w:rsidR="00237DDB" w:rsidRPr="003A0D42" w:rsidRDefault="00237DDB" w:rsidP="00237DDB">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xml:space="preserve">фамилия, имя, отчество, число, месяц, год рождения, место жительства (адрес регистрации, фактического проживания), серия, номер документа, удостоверяющего личность, наименование органа, выдавшего его, дата выдачи, номер телефона (либо иной вид связи) очевидца получения должностным лицом </w:t>
      </w:r>
      <w:r w:rsidR="007E3123" w:rsidRPr="003A0D42">
        <w:rPr>
          <w:rFonts w:ascii="Times New Roman" w:hAnsi="Times New Roman" w:cs="Times New Roman"/>
          <w:sz w:val="24"/>
          <w:szCs w:val="24"/>
        </w:rPr>
        <w:t xml:space="preserve">Администрации </w:t>
      </w:r>
      <w:r w:rsidRPr="003A0D42">
        <w:rPr>
          <w:rFonts w:ascii="Times New Roman" w:hAnsi="Times New Roman" w:cs="Times New Roman"/>
          <w:sz w:val="24"/>
          <w:szCs w:val="24"/>
        </w:rPr>
        <w:t xml:space="preserve"> тяжкого или менее тяжкого телесного повреждения.</w:t>
      </w:r>
      <w:proofErr w:type="gramEnd"/>
    </w:p>
    <w:p w:rsidR="007E3123" w:rsidRPr="003A0D42" w:rsidRDefault="007E3123"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5.5.6.</w:t>
      </w:r>
      <w:r w:rsidR="00237DDB" w:rsidRPr="003A0D42">
        <w:rPr>
          <w:rFonts w:ascii="Times New Roman" w:hAnsi="Times New Roman" w:cs="Times New Roman"/>
          <w:sz w:val="24"/>
          <w:szCs w:val="24"/>
        </w:rPr>
        <w:t xml:space="preserve"> В целях реализации права граждан на обращение в </w:t>
      </w:r>
      <w:r w:rsidR="007E3123" w:rsidRPr="003A0D42">
        <w:rPr>
          <w:rFonts w:ascii="Times New Roman" w:hAnsi="Times New Roman" w:cs="Times New Roman"/>
          <w:sz w:val="24"/>
          <w:szCs w:val="24"/>
        </w:rPr>
        <w:t>Администрацию</w:t>
      </w:r>
      <w:r w:rsidR="00237DDB" w:rsidRPr="003A0D42">
        <w:rPr>
          <w:rFonts w:ascii="Times New Roman" w:hAnsi="Times New Roman" w:cs="Times New Roman"/>
          <w:sz w:val="24"/>
          <w:szCs w:val="24"/>
        </w:rPr>
        <w:t xml:space="preserve"> при подготовке ответов заявителям обрабатываются персональные данные граждан, содержащиеся в обращениях граждан, объединений граждан, в том числе юридических лиц, направляющих обращения в </w:t>
      </w:r>
      <w:r w:rsidR="007E3123" w:rsidRPr="003A0D42">
        <w:rPr>
          <w:rFonts w:ascii="Times New Roman" w:hAnsi="Times New Roman" w:cs="Times New Roman"/>
          <w:sz w:val="24"/>
          <w:szCs w:val="24"/>
        </w:rPr>
        <w:t>Администрацию</w:t>
      </w:r>
      <w:r w:rsidR="00237DDB"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 (либо иной вид связи).</w:t>
      </w:r>
    </w:p>
    <w:p w:rsidR="007E3123" w:rsidRPr="003A0D42" w:rsidRDefault="007E3123"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5.5.7.</w:t>
      </w:r>
      <w:r w:rsidR="00237DDB" w:rsidRPr="003A0D42">
        <w:rPr>
          <w:rFonts w:ascii="Times New Roman" w:hAnsi="Times New Roman" w:cs="Times New Roman"/>
          <w:sz w:val="24"/>
          <w:szCs w:val="24"/>
        </w:rPr>
        <w:t xml:space="preserve"> В целях </w:t>
      </w:r>
      <w:r w:rsidR="007E3123" w:rsidRPr="003A0D42">
        <w:rPr>
          <w:rFonts w:ascii="Times New Roman" w:hAnsi="Times New Roman" w:cs="Times New Roman"/>
          <w:sz w:val="24"/>
          <w:szCs w:val="24"/>
        </w:rPr>
        <w:t xml:space="preserve">подготовки обзоров практики по решению вопросов местного значения, аналитических материалов, статистических отчетов, отчетов, информаций </w:t>
      </w:r>
      <w:r w:rsidR="00237DDB" w:rsidRPr="003A0D42">
        <w:rPr>
          <w:rFonts w:ascii="Times New Roman" w:hAnsi="Times New Roman" w:cs="Times New Roman"/>
          <w:sz w:val="24"/>
          <w:szCs w:val="24"/>
        </w:rPr>
        <w:t>обрабатываются персональные данные физич</w:t>
      </w:r>
      <w:r w:rsidR="007E3123" w:rsidRPr="003A0D42">
        <w:rPr>
          <w:rFonts w:ascii="Times New Roman" w:hAnsi="Times New Roman" w:cs="Times New Roman"/>
          <w:sz w:val="24"/>
          <w:szCs w:val="24"/>
        </w:rPr>
        <w:t>еских лиц</w:t>
      </w:r>
      <w:r w:rsidR="00237DDB" w:rsidRPr="003A0D42">
        <w:rPr>
          <w:rFonts w:ascii="Times New Roman" w:hAnsi="Times New Roman" w:cs="Times New Roman"/>
          <w:sz w:val="24"/>
          <w:szCs w:val="24"/>
        </w:rPr>
        <w:t>:</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цели, предусмотренной настоящим подпунктом.</w:t>
      </w:r>
    </w:p>
    <w:p w:rsidR="007E3123" w:rsidRPr="003A0D42" w:rsidRDefault="007E3123" w:rsidP="00237DDB">
      <w:pPr>
        <w:pStyle w:val="ConsPlusNormal"/>
        <w:ind w:firstLine="540"/>
        <w:jc w:val="both"/>
        <w:rPr>
          <w:rFonts w:ascii="Times New Roman" w:hAnsi="Times New Roman" w:cs="Times New Roman"/>
          <w:sz w:val="24"/>
          <w:szCs w:val="24"/>
        </w:rPr>
      </w:pPr>
    </w:p>
    <w:p w:rsidR="00943AE1" w:rsidRPr="003A0D42" w:rsidRDefault="005E35C4" w:rsidP="00943AE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5.5.8</w:t>
      </w:r>
      <w:r w:rsidR="00237DDB" w:rsidRPr="003A0D42">
        <w:rPr>
          <w:rFonts w:ascii="Times New Roman" w:hAnsi="Times New Roman" w:cs="Times New Roman"/>
          <w:sz w:val="24"/>
          <w:szCs w:val="24"/>
        </w:rPr>
        <w:t xml:space="preserve">. </w:t>
      </w:r>
      <w:r w:rsidR="00943AE1" w:rsidRPr="003A0D42">
        <w:rPr>
          <w:rFonts w:ascii="Times New Roman" w:hAnsi="Times New Roman" w:cs="Times New Roman"/>
          <w:sz w:val="24"/>
          <w:szCs w:val="24"/>
        </w:rPr>
        <w:t xml:space="preserve">В целях выявления, предупреждения, пресечения административных правонарушений, отнесенных законодательством Российской Федерации к компетенции </w:t>
      </w:r>
      <w:r w:rsidR="00943AE1" w:rsidRPr="003A0D42">
        <w:rPr>
          <w:rFonts w:ascii="Times New Roman" w:hAnsi="Times New Roman" w:cs="Times New Roman"/>
          <w:sz w:val="24"/>
          <w:szCs w:val="24"/>
        </w:rPr>
        <w:lastRenderedPageBreak/>
        <w:t>сельских поселений, а также в целях осуществления производства по делам об административных правонарушениях в области вопросов местного значения сельского поселения и иных административных правонарушений, отнесенных законодательством Российской Федерации к полномочиям сельских поселений, обрабатываются персональные данные: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судей:</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месте работы и должности;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должностных лиц, уполномоченных составлять протоколы об административных правонарушениях и рассматривать дела об административных правонарушениях: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наименование, 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месте работы и должности;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лица, в отношении которого ведется производство по делу об административном правонарушении, его законного представителя, защитника либо представителя: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число, месяц, год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рождения;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наименование, 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месте работы и должности;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об образовании;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адрес электронной почты;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идентификационный номер налогоплательщика;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воинском учете и информация, содержащаяся в документах воинского учета;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содержащаяся в свидетельствах о государственной регистрации актов гражданского состояния;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наличии судимости (когда и за что);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цели, предусмотренной настоящим подпунктом;</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иных участников уголовного судопроизводства, производства по делам об административных правонарушениях: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фамилия, имя, отчество;</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место жительства (адрес регистрации, фактического проживания);</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о гражданстве;</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наименование, серия, номер документа, удостоверяющего личность, наименование органа, выдавшего его, дата выдачи;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месте работы и должности;</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телефона;</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адрес электронной почты;</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иные персональные данные, необходимые для достижения цели, предусмотренной настоящим подпунктом.</w:t>
      </w:r>
    </w:p>
    <w:p w:rsidR="007E3123" w:rsidRPr="003A0D42" w:rsidRDefault="007E3123" w:rsidP="00237DDB">
      <w:pPr>
        <w:pStyle w:val="ConsPlusNormal"/>
        <w:ind w:firstLine="540"/>
        <w:jc w:val="both"/>
        <w:rPr>
          <w:rFonts w:ascii="Times New Roman" w:hAnsi="Times New Roman" w:cs="Times New Roman"/>
          <w:sz w:val="24"/>
          <w:szCs w:val="24"/>
        </w:rPr>
      </w:pPr>
    </w:p>
    <w:p w:rsidR="006D4FDB" w:rsidRPr="003A0D42" w:rsidRDefault="006D4FDB" w:rsidP="00237DDB">
      <w:pPr>
        <w:pStyle w:val="ConsPlusNormal"/>
        <w:ind w:firstLine="540"/>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bookmarkStart w:id="7" w:name="Par394"/>
      <w:bookmarkEnd w:id="7"/>
      <w:r w:rsidRPr="003A0D42">
        <w:rPr>
          <w:rFonts w:ascii="Times New Roman" w:hAnsi="Times New Roman" w:cs="Times New Roman"/>
          <w:sz w:val="24"/>
          <w:szCs w:val="24"/>
        </w:rPr>
        <w:t>6</w:t>
      </w:r>
      <w:r w:rsidR="00237DDB" w:rsidRPr="003A0D42">
        <w:rPr>
          <w:rFonts w:ascii="Times New Roman" w:hAnsi="Times New Roman" w:cs="Times New Roman"/>
          <w:sz w:val="24"/>
          <w:szCs w:val="24"/>
        </w:rPr>
        <w:t xml:space="preserve">. </w:t>
      </w:r>
      <w:proofErr w:type="gramStart"/>
      <w:r w:rsidR="00237DDB" w:rsidRPr="003A0D42">
        <w:rPr>
          <w:rFonts w:ascii="Times New Roman" w:hAnsi="Times New Roman" w:cs="Times New Roman"/>
          <w:sz w:val="24"/>
          <w:szCs w:val="24"/>
        </w:rPr>
        <w:t xml:space="preserve">Обработка персональных данных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осуществляется должностными лицами (работниками) </w:t>
      </w:r>
      <w:r w:rsidR="0030176B"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7</w:t>
      </w:r>
      <w:r w:rsidR="00237DDB" w:rsidRPr="003A0D42">
        <w:rPr>
          <w:rFonts w:ascii="Times New Roman" w:hAnsi="Times New Roman" w:cs="Times New Roman"/>
          <w:sz w:val="24"/>
          <w:szCs w:val="24"/>
        </w:rPr>
        <w:t xml:space="preserve">. Сбор, запись, систематизация, накопление и уточнение (обновление, изменение) персональных данных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осуществляется путем:</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получения оригиналов документов;</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копирования оригиналов документов;</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внесения сведений в учетные формы на бумажных и электронных носителях;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формирования персональных данных;</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внесения перс</w:t>
      </w:r>
      <w:r w:rsidR="0030176B" w:rsidRPr="003A0D42">
        <w:rPr>
          <w:rFonts w:ascii="Times New Roman" w:hAnsi="Times New Roman" w:cs="Times New Roman"/>
          <w:sz w:val="24"/>
          <w:szCs w:val="24"/>
        </w:rPr>
        <w:t xml:space="preserve">ональных данных в используемые Администрацией </w:t>
      </w:r>
      <w:r w:rsidRPr="003A0D42">
        <w:rPr>
          <w:rFonts w:ascii="Times New Roman" w:hAnsi="Times New Roman" w:cs="Times New Roman"/>
          <w:sz w:val="24"/>
          <w:szCs w:val="24"/>
        </w:rPr>
        <w:t xml:space="preserve"> информационные системы.</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w:t>
      </w:r>
      <w:r w:rsidR="00237DDB" w:rsidRPr="003A0D42">
        <w:rPr>
          <w:rFonts w:ascii="Times New Roman" w:hAnsi="Times New Roman" w:cs="Times New Roman"/>
          <w:sz w:val="24"/>
          <w:szCs w:val="24"/>
        </w:rPr>
        <w:t xml:space="preserve">. Обработка персональных данных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осуществляется при условии получения согласия указанных лиц в письменной форме на обработку персональных данных, если иное не установлено Федеральным </w:t>
      </w:r>
      <w:hyperlink r:id="rId26" w:history="1">
        <w:r w:rsidR="00237DDB" w:rsidRPr="003A0D42">
          <w:rPr>
            <w:rFonts w:ascii="Times New Roman" w:hAnsi="Times New Roman" w:cs="Times New Roman"/>
            <w:color w:val="0000FF"/>
            <w:sz w:val="24"/>
            <w:szCs w:val="24"/>
          </w:rPr>
          <w:t>законом</w:t>
        </w:r>
      </w:hyperlink>
      <w:r w:rsidR="00237DDB" w:rsidRPr="003A0D42">
        <w:rPr>
          <w:rFonts w:ascii="Times New Roman" w:hAnsi="Times New Roman" w:cs="Times New Roman"/>
          <w:sz w:val="24"/>
          <w:szCs w:val="24"/>
        </w:rPr>
        <w:t xml:space="preserve"> "О персональных данных".</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w:t>
      </w:r>
      <w:r w:rsidR="00237DDB" w:rsidRPr="003A0D42">
        <w:rPr>
          <w:rFonts w:ascii="Times New Roman" w:hAnsi="Times New Roman" w:cs="Times New Roman"/>
          <w:sz w:val="24"/>
          <w:szCs w:val="24"/>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w:t>
      </w:r>
      <w:hyperlink r:id="rId27" w:history="1">
        <w:r w:rsidR="00237DDB" w:rsidRPr="003A0D42">
          <w:rPr>
            <w:rFonts w:ascii="Times New Roman" w:hAnsi="Times New Roman" w:cs="Times New Roman"/>
            <w:color w:val="0000FF"/>
            <w:sz w:val="24"/>
            <w:szCs w:val="24"/>
          </w:rPr>
          <w:t>законом</w:t>
        </w:r>
      </w:hyperlink>
      <w:r w:rsidR="00237DDB" w:rsidRPr="003A0D42">
        <w:rPr>
          <w:rFonts w:ascii="Times New Roman" w:hAnsi="Times New Roman" w:cs="Times New Roman"/>
          <w:sz w:val="24"/>
          <w:szCs w:val="24"/>
        </w:rPr>
        <w:t xml:space="preserve"> "О персональных данных". </w:t>
      </w:r>
      <w:proofErr w:type="gramStart"/>
      <w:r w:rsidR="00237DDB" w:rsidRPr="003A0D42">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237DDB" w:rsidRPr="003A0D42">
        <w:rPr>
          <w:rFonts w:ascii="Times New Roman" w:hAnsi="Times New Roman" w:cs="Times New Roman"/>
          <w:sz w:val="24"/>
          <w:szCs w:val="24"/>
        </w:rPr>
        <w:t xml:space="preserve"> субъекта персональных данных проверяются </w:t>
      </w:r>
      <w:r w:rsidR="0030176B" w:rsidRPr="003A0D42">
        <w:rPr>
          <w:rFonts w:ascii="Times New Roman" w:hAnsi="Times New Roman" w:cs="Times New Roman"/>
          <w:sz w:val="24"/>
          <w:szCs w:val="24"/>
        </w:rPr>
        <w:t>Администрацией</w:t>
      </w:r>
      <w:r w:rsidR="00237DDB" w:rsidRPr="003A0D42">
        <w:rPr>
          <w:rFonts w:ascii="Times New Roman" w:hAnsi="Times New Roman" w:cs="Times New Roman"/>
          <w:sz w:val="24"/>
          <w:szCs w:val="24"/>
        </w:rPr>
        <w:t xml:space="preserve">.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30176B" w:rsidRPr="003A0D42">
        <w:rPr>
          <w:rFonts w:ascii="Times New Roman" w:hAnsi="Times New Roman" w:cs="Times New Roman"/>
          <w:sz w:val="24"/>
          <w:szCs w:val="24"/>
        </w:rPr>
        <w:t xml:space="preserve">Администрация </w:t>
      </w:r>
      <w:r w:rsidR="00237DDB" w:rsidRPr="003A0D42">
        <w:rPr>
          <w:rFonts w:ascii="Times New Roman" w:hAnsi="Times New Roman" w:cs="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w:t>
      </w:r>
      <w:hyperlink r:id="rId28" w:history="1">
        <w:r w:rsidR="00237DDB" w:rsidRPr="003A0D42">
          <w:rPr>
            <w:rFonts w:ascii="Times New Roman" w:hAnsi="Times New Roman" w:cs="Times New Roman"/>
            <w:color w:val="0000FF"/>
            <w:sz w:val="24"/>
            <w:szCs w:val="24"/>
          </w:rPr>
          <w:t>пунктах 2</w:t>
        </w:r>
      </w:hyperlink>
      <w:r w:rsidR="00237DDB" w:rsidRPr="003A0D42">
        <w:rPr>
          <w:rFonts w:ascii="Times New Roman" w:hAnsi="Times New Roman" w:cs="Times New Roman"/>
          <w:sz w:val="24"/>
          <w:szCs w:val="24"/>
        </w:rPr>
        <w:t xml:space="preserve"> - </w:t>
      </w:r>
      <w:hyperlink r:id="rId29" w:history="1">
        <w:r w:rsidR="00237DDB" w:rsidRPr="003A0D42">
          <w:rPr>
            <w:rFonts w:ascii="Times New Roman" w:hAnsi="Times New Roman" w:cs="Times New Roman"/>
            <w:color w:val="0000FF"/>
            <w:sz w:val="24"/>
            <w:szCs w:val="24"/>
          </w:rPr>
          <w:t>11 части 1 статьи 6</w:t>
        </w:r>
      </w:hyperlink>
      <w:r w:rsidR="00237DDB" w:rsidRPr="003A0D42">
        <w:rPr>
          <w:rFonts w:ascii="Times New Roman" w:hAnsi="Times New Roman" w:cs="Times New Roman"/>
          <w:sz w:val="24"/>
          <w:szCs w:val="24"/>
        </w:rPr>
        <w:t xml:space="preserve">, </w:t>
      </w:r>
      <w:hyperlink r:id="rId30" w:history="1">
        <w:r w:rsidR="00237DDB" w:rsidRPr="003A0D42">
          <w:rPr>
            <w:rFonts w:ascii="Times New Roman" w:hAnsi="Times New Roman" w:cs="Times New Roman"/>
            <w:color w:val="0000FF"/>
            <w:sz w:val="24"/>
            <w:szCs w:val="24"/>
          </w:rPr>
          <w:t>части 2 статьи 10</w:t>
        </w:r>
      </w:hyperlink>
      <w:r w:rsidR="00237DDB" w:rsidRPr="003A0D42">
        <w:rPr>
          <w:rFonts w:ascii="Times New Roman" w:hAnsi="Times New Roman" w:cs="Times New Roman"/>
          <w:sz w:val="24"/>
          <w:szCs w:val="24"/>
        </w:rPr>
        <w:t xml:space="preserve"> и </w:t>
      </w:r>
      <w:hyperlink r:id="rId31" w:history="1">
        <w:r w:rsidR="00237DDB" w:rsidRPr="003A0D42">
          <w:rPr>
            <w:rFonts w:ascii="Times New Roman" w:hAnsi="Times New Roman" w:cs="Times New Roman"/>
            <w:color w:val="0000FF"/>
            <w:sz w:val="24"/>
            <w:szCs w:val="24"/>
          </w:rPr>
          <w:t>части 2 статьи 11</w:t>
        </w:r>
      </w:hyperlink>
      <w:r w:rsidR="00237DDB" w:rsidRPr="003A0D42">
        <w:rPr>
          <w:rFonts w:ascii="Times New Roman" w:hAnsi="Times New Roman" w:cs="Times New Roman"/>
          <w:sz w:val="24"/>
          <w:szCs w:val="24"/>
        </w:rPr>
        <w:t xml:space="preserve"> Федерального закона "О персональных данных".</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w:t>
      </w:r>
      <w:r w:rsidR="00237DDB" w:rsidRPr="003A0D42">
        <w:rPr>
          <w:rFonts w:ascii="Times New Roman" w:hAnsi="Times New Roman" w:cs="Times New Roman"/>
          <w:sz w:val="24"/>
          <w:szCs w:val="24"/>
        </w:rPr>
        <w:t xml:space="preserve">. При сборе персональных данных должностные лица (работники) </w:t>
      </w:r>
      <w:r w:rsidR="0030176B"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 xml:space="preserve"> осуществляющие сбор (получение) персональных данных непосредственно от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обязаны разъяснить указанным субъектам персональных данных юридические последствия отказа предоставить их персональные данные.</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11</w:t>
      </w:r>
      <w:r w:rsidR="00237DDB" w:rsidRPr="003A0D42">
        <w:rPr>
          <w:rFonts w:ascii="Times New Roman" w:hAnsi="Times New Roman" w:cs="Times New Roman"/>
          <w:sz w:val="24"/>
          <w:szCs w:val="24"/>
        </w:rPr>
        <w:t xml:space="preserve">. Обработка специальных категорий персональных данных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2" w:history="1">
        <w:r w:rsidR="00237DDB" w:rsidRPr="003A0D42">
          <w:rPr>
            <w:rFonts w:ascii="Times New Roman" w:hAnsi="Times New Roman" w:cs="Times New Roman"/>
            <w:color w:val="0000FF"/>
            <w:sz w:val="24"/>
            <w:szCs w:val="24"/>
          </w:rPr>
          <w:t>3</w:t>
        </w:r>
      </w:hyperlink>
      <w:r w:rsidR="00237DDB" w:rsidRPr="003A0D42">
        <w:rPr>
          <w:rFonts w:ascii="Times New Roman" w:hAnsi="Times New Roman" w:cs="Times New Roman"/>
          <w:sz w:val="24"/>
          <w:szCs w:val="24"/>
        </w:rPr>
        <w:t xml:space="preserve"> и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осуществляется в соответствии с </w:t>
      </w:r>
      <w:hyperlink r:id="rId32" w:history="1">
        <w:r w:rsidR="00237DDB" w:rsidRPr="003A0D42">
          <w:rPr>
            <w:rFonts w:ascii="Times New Roman" w:hAnsi="Times New Roman" w:cs="Times New Roman"/>
            <w:color w:val="0000FF"/>
            <w:sz w:val="24"/>
            <w:szCs w:val="24"/>
          </w:rPr>
          <w:t>пунктом 2.3 части 2 статьи 10</w:t>
        </w:r>
      </w:hyperlink>
      <w:r w:rsidR="00237DDB" w:rsidRPr="003A0D42">
        <w:rPr>
          <w:rFonts w:ascii="Times New Roman" w:hAnsi="Times New Roman" w:cs="Times New Roman"/>
          <w:sz w:val="24"/>
          <w:szCs w:val="24"/>
        </w:rPr>
        <w:t xml:space="preserve"> Федерального закона "О персональных данных".</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12</w:t>
      </w:r>
      <w:r w:rsidR="00237DDB" w:rsidRPr="003A0D42">
        <w:rPr>
          <w:rFonts w:ascii="Times New Roman" w:hAnsi="Times New Roman" w:cs="Times New Roman"/>
          <w:sz w:val="24"/>
          <w:szCs w:val="24"/>
        </w:rPr>
        <w:t xml:space="preserve">. Трансграничная передача персональных данных лиц, указанных в </w:t>
      </w:r>
      <w:hyperlink w:anchor="Par60" w:history="1">
        <w:r w:rsidR="00237DDB" w:rsidRPr="003A0D42">
          <w:rPr>
            <w:rFonts w:ascii="Times New Roman" w:hAnsi="Times New Roman" w:cs="Times New Roman"/>
            <w:color w:val="0000FF"/>
            <w:sz w:val="24"/>
            <w:szCs w:val="24"/>
          </w:rPr>
          <w:t xml:space="preserve">подпункте 1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производится при осуществлении </w:t>
      </w:r>
      <w:r w:rsidR="0030176B" w:rsidRPr="003A0D42">
        <w:rPr>
          <w:rFonts w:ascii="Times New Roman" w:hAnsi="Times New Roman" w:cs="Times New Roman"/>
          <w:sz w:val="24"/>
          <w:szCs w:val="24"/>
        </w:rPr>
        <w:t xml:space="preserve">Администрацией </w:t>
      </w:r>
      <w:r w:rsidR="00237DDB" w:rsidRPr="003A0D42">
        <w:rPr>
          <w:rFonts w:ascii="Times New Roman" w:hAnsi="Times New Roman" w:cs="Times New Roman"/>
          <w:sz w:val="24"/>
          <w:szCs w:val="24"/>
        </w:rPr>
        <w:t xml:space="preserve">международной деятельности в установленном порядке при условии получения письменного согласия указанных лиц на обработку персональных данных, если иное не установлено </w:t>
      </w:r>
      <w:hyperlink r:id="rId33" w:history="1">
        <w:r w:rsidR="00237DDB" w:rsidRPr="003A0D42">
          <w:rPr>
            <w:rFonts w:ascii="Times New Roman" w:hAnsi="Times New Roman" w:cs="Times New Roman"/>
            <w:color w:val="0000FF"/>
            <w:sz w:val="24"/>
            <w:szCs w:val="24"/>
          </w:rPr>
          <w:t>статьей 12</w:t>
        </w:r>
      </w:hyperlink>
      <w:r w:rsidR="00237DDB" w:rsidRPr="003A0D42">
        <w:rPr>
          <w:rFonts w:ascii="Times New Roman" w:hAnsi="Times New Roman" w:cs="Times New Roman"/>
          <w:sz w:val="24"/>
          <w:szCs w:val="24"/>
        </w:rPr>
        <w:t xml:space="preserve"> Федерального закона "О персональных данных".</w:t>
      </w:r>
    </w:p>
    <w:p w:rsidR="00BD4989"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13</w:t>
      </w:r>
      <w:r w:rsidR="00BD4989" w:rsidRPr="003A0D42">
        <w:rPr>
          <w:rFonts w:ascii="Times New Roman" w:hAnsi="Times New Roman" w:cs="Times New Roman"/>
          <w:sz w:val="24"/>
          <w:szCs w:val="24"/>
        </w:rPr>
        <w:t xml:space="preserve">. Администрация осуществляет обработку персональных данных с использованием средств автоматизации, а также без использования таких средств. </w:t>
      </w: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14</w:t>
      </w:r>
      <w:r w:rsidR="00237DDB" w:rsidRPr="003A0D42">
        <w:rPr>
          <w:rFonts w:ascii="Times New Roman" w:hAnsi="Times New Roman" w:cs="Times New Roman"/>
          <w:sz w:val="24"/>
          <w:szCs w:val="24"/>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37DDB" w:rsidRPr="003A0D42" w:rsidRDefault="00237DDB"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15. Необходимо обеспечивать раздельное хранение персональных данных при их обработке, осуществляемой без использования средств автоматизации, на разных материальных носителях, обработка которых осуществляется в различных целях, определенных Правилами.</w:t>
      </w:r>
    </w:p>
    <w:p w:rsidR="00BD4989" w:rsidRPr="003A0D42" w:rsidRDefault="005E35C4" w:rsidP="003E40B4">
      <w:pPr>
        <w:tabs>
          <w:tab w:val="left" w:pos="9360"/>
        </w:tabs>
        <w:spacing w:after="0"/>
        <w:ind w:firstLine="540"/>
        <w:jc w:val="both"/>
        <w:rPr>
          <w:rFonts w:ascii="Times New Roman" w:hAnsi="Times New Roman" w:cs="Times New Roman"/>
          <w:sz w:val="24"/>
          <w:szCs w:val="24"/>
        </w:rPr>
      </w:pPr>
      <w:r w:rsidRPr="003A0D42">
        <w:rPr>
          <w:rFonts w:ascii="Times New Roman" w:hAnsi="Times New Roman" w:cs="Times New Roman"/>
          <w:sz w:val="24"/>
          <w:szCs w:val="24"/>
        </w:rPr>
        <w:t>16</w:t>
      </w:r>
      <w:r w:rsidR="00BD4989" w:rsidRPr="003A0D42">
        <w:rPr>
          <w:rFonts w:ascii="Times New Roman" w:hAnsi="Times New Roman" w:cs="Times New Roman"/>
          <w:sz w:val="24"/>
          <w:szCs w:val="24"/>
        </w:rPr>
        <w:t xml:space="preserve">. Право на доступ к персональным данным предоставляется должностным лицам Администрации,  право на  обработку персональных  данных предоставляется работникам Администрации в соответствии с утвержденным распоряжением Администрации перечнем должностей работников администрации Подгорнского сельского поселения, замещение </w:t>
      </w:r>
      <w:r w:rsidR="00BD4989" w:rsidRPr="003A0D42">
        <w:rPr>
          <w:rFonts w:ascii="Times New Roman" w:hAnsi="Times New Roman" w:cs="Times New Roman"/>
          <w:sz w:val="24"/>
          <w:szCs w:val="24"/>
        </w:rPr>
        <w:lastRenderedPageBreak/>
        <w:t xml:space="preserve">которых предусматривает осуществление обработки персональных данных либо осуществление доступа к </w:t>
      </w:r>
      <w:r w:rsidR="003E40B4" w:rsidRPr="003A0D42">
        <w:rPr>
          <w:rFonts w:ascii="Times New Roman" w:hAnsi="Times New Roman" w:cs="Times New Roman"/>
          <w:sz w:val="24"/>
          <w:szCs w:val="24"/>
        </w:rPr>
        <w:t>персональным</w:t>
      </w:r>
      <w:r w:rsidR="00BD4989" w:rsidRPr="003A0D42">
        <w:rPr>
          <w:rFonts w:ascii="Times New Roman" w:hAnsi="Times New Roman" w:cs="Times New Roman"/>
          <w:sz w:val="24"/>
          <w:szCs w:val="24"/>
        </w:rPr>
        <w:t xml:space="preserve"> данным.</w:t>
      </w:r>
    </w:p>
    <w:p w:rsidR="00237DDB" w:rsidRPr="003A0D42" w:rsidRDefault="00BD4989" w:rsidP="003E40B4">
      <w:pPr>
        <w:tabs>
          <w:tab w:val="left" w:pos="540"/>
        </w:tabs>
        <w:spacing w:after="0"/>
        <w:jc w:val="both"/>
        <w:rPr>
          <w:rFonts w:ascii="Times New Roman" w:hAnsi="Times New Roman" w:cs="Times New Roman"/>
          <w:sz w:val="24"/>
          <w:szCs w:val="24"/>
        </w:rPr>
      </w:pPr>
      <w:r w:rsidRPr="003A0D42">
        <w:rPr>
          <w:rFonts w:ascii="Times New Roman" w:hAnsi="Times New Roman" w:cs="Times New Roman"/>
          <w:sz w:val="24"/>
          <w:szCs w:val="24"/>
        </w:rPr>
        <w:t xml:space="preserve">       </w:t>
      </w:r>
      <w:r w:rsidR="005E35C4" w:rsidRPr="003A0D42">
        <w:rPr>
          <w:rFonts w:ascii="Times New Roman" w:hAnsi="Times New Roman" w:cs="Times New Roman"/>
          <w:sz w:val="24"/>
          <w:szCs w:val="24"/>
        </w:rPr>
        <w:t>17</w:t>
      </w:r>
      <w:r w:rsidR="00237DDB" w:rsidRPr="003A0D42">
        <w:rPr>
          <w:rFonts w:ascii="Times New Roman" w:hAnsi="Times New Roman" w:cs="Times New Roman"/>
          <w:sz w:val="24"/>
          <w:szCs w:val="24"/>
        </w:rPr>
        <w:t xml:space="preserve">. </w:t>
      </w:r>
      <w:proofErr w:type="gramStart"/>
      <w:r w:rsidR="00237DDB" w:rsidRPr="003A0D42">
        <w:rPr>
          <w:rFonts w:ascii="Times New Roman" w:hAnsi="Times New Roman" w:cs="Times New Roman"/>
          <w:sz w:val="24"/>
          <w:szCs w:val="24"/>
        </w:rPr>
        <w:t>Контроль за</w:t>
      </w:r>
      <w:proofErr w:type="gramEnd"/>
      <w:r w:rsidR="00237DDB" w:rsidRPr="003A0D42">
        <w:rPr>
          <w:rFonts w:ascii="Times New Roman" w:hAnsi="Times New Roman" w:cs="Times New Roman"/>
          <w:sz w:val="24"/>
          <w:szCs w:val="24"/>
        </w:rPr>
        <w:t xml:space="preserve"> хранением и использованием материальных носителей персональных данных при их обработке, осуществляемой без использования средств автоматизации,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w:t>
      </w:r>
      <w:r w:rsidR="007A6A91" w:rsidRPr="003A0D42">
        <w:rPr>
          <w:rFonts w:ascii="Times New Roman" w:hAnsi="Times New Roman" w:cs="Times New Roman"/>
          <w:sz w:val="24"/>
          <w:szCs w:val="24"/>
        </w:rPr>
        <w:t xml:space="preserve">ет </w:t>
      </w:r>
      <w:r w:rsidR="0060080E" w:rsidRPr="003A0D42">
        <w:rPr>
          <w:rFonts w:ascii="Times New Roman" w:hAnsi="Times New Roman" w:cs="Times New Roman"/>
          <w:sz w:val="24"/>
          <w:szCs w:val="24"/>
        </w:rPr>
        <w:t>должностное лицо, ответственное за организацию обработки персональных данных, назначаемое Главой Подгорнского сельского поселения.</w:t>
      </w:r>
    </w:p>
    <w:p w:rsidR="00BD4989" w:rsidRPr="003A0D42" w:rsidRDefault="00BD4989" w:rsidP="00237DDB">
      <w:pPr>
        <w:pStyle w:val="ConsPlusNormal"/>
        <w:jc w:val="center"/>
        <w:outlineLvl w:val="1"/>
        <w:rPr>
          <w:rFonts w:ascii="Times New Roman" w:hAnsi="Times New Roman" w:cs="Times New Roman"/>
          <w:sz w:val="24"/>
          <w:szCs w:val="24"/>
        </w:rPr>
      </w:pPr>
    </w:p>
    <w:p w:rsidR="00237DDB" w:rsidRPr="003A0D42" w:rsidRDefault="006D4FDB" w:rsidP="00237DDB">
      <w:pPr>
        <w:pStyle w:val="ConsPlusNormal"/>
        <w:jc w:val="center"/>
        <w:outlineLvl w:val="1"/>
        <w:rPr>
          <w:rFonts w:ascii="Times New Roman" w:hAnsi="Times New Roman" w:cs="Times New Roman"/>
          <w:b/>
          <w:sz w:val="24"/>
          <w:szCs w:val="24"/>
        </w:rPr>
      </w:pPr>
      <w:r w:rsidRPr="003A0D42">
        <w:rPr>
          <w:rFonts w:ascii="Times New Roman" w:hAnsi="Times New Roman" w:cs="Times New Roman"/>
          <w:b/>
          <w:sz w:val="24"/>
          <w:szCs w:val="24"/>
        </w:rPr>
        <w:t>3</w:t>
      </w:r>
      <w:r w:rsidR="00237DDB" w:rsidRPr="003A0D42">
        <w:rPr>
          <w:rFonts w:ascii="Times New Roman" w:hAnsi="Times New Roman" w:cs="Times New Roman"/>
          <w:b/>
          <w:sz w:val="24"/>
          <w:szCs w:val="24"/>
        </w:rPr>
        <w:t>. Порядок обработки персональных данных</w:t>
      </w:r>
    </w:p>
    <w:p w:rsidR="00237DDB" w:rsidRPr="003A0D42" w:rsidRDefault="00237DDB" w:rsidP="00237DDB">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субъектов персональных данных в информационных</w:t>
      </w:r>
      <w:r w:rsidR="007A6A91" w:rsidRPr="003A0D42">
        <w:rPr>
          <w:rFonts w:ascii="Times New Roman" w:hAnsi="Times New Roman" w:cs="Times New Roman"/>
          <w:b/>
          <w:sz w:val="24"/>
          <w:szCs w:val="24"/>
        </w:rPr>
        <w:t xml:space="preserve"> </w:t>
      </w:r>
      <w:r w:rsidRPr="003A0D42">
        <w:rPr>
          <w:rFonts w:ascii="Times New Roman" w:hAnsi="Times New Roman" w:cs="Times New Roman"/>
          <w:b/>
          <w:sz w:val="24"/>
          <w:szCs w:val="24"/>
        </w:rPr>
        <w:t xml:space="preserve">системах </w:t>
      </w:r>
      <w:r w:rsidR="007A6A91" w:rsidRPr="003A0D42">
        <w:rPr>
          <w:rFonts w:ascii="Times New Roman" w:hAnsi="Times New Roman" w:cs="Times New Roman"/>
          <w:b/>
          <w:sz w:val="24"/>
          <w:szCs w:val="24"/>
        </w:rPr>
        <w:t>Администрации</w:t>
      </w:r>
    </w:p>
    <w:p w:rsidR="00237DDB" w:rsidRPr="003A0D42" w:rsidRDefault="00237DDB" w:rsidP="00237DDB">
      <w:pPr>
        <w:pStyle w:val="ConsPlusNormal"/>
        <w:jc w:val="both"/>
        <w:rPr>
          <w:rFonts w:ascii="Times New Roman" w:hAnsi="Times New Roman" w:cs="Times New Roman"/>
          <w:sz w:val="24"/>
          <w:szCs w:val="24"/>
        </w:rPr>
      </w:pPr>
    </w:p>
    <w:p w:rsidR="00237DDB" w:rsidRPr="003A0D42" w:rsidRDefault="005E35C4" w:rsidP="00237D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18</w:t>
      </w:r>
      <w:r w:rsidR="00237DDB" w:rsidRPr="003A0D42">
        <w:rPr>
          <w:rFonts w:ascii="Times New Roman" w:hAnsi="Times New Roman" w:cs="Times New Roman"/>
          <w:sz w:val="24"/>
          <w:szCs w:val="24"/>
        </w:rPr>
        <w:t xml:space="preserve">. Обработка персональных данных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осуществляется должностными лицами (работниками) </w:t>
      </w:r>
      <w:r w:rsidR="007A6A91" w:rsidRPr="003A0D42">
        <w:rPr>
          <w:rFonts w:ascii="Times New Roman" w:hAnsi="Times New Roman" w:cs="Times New Roman"/>
          <w:sz w:val="24"/>
          <w:szCs w:val="24"/>
        </w:rPr>
        <w:t>Администрации</w:t>
      </w:r>
      <w:r w:rsidR="00237DDB" w:rsidRPr="003A0D42">
        <w:rPr>
          <w:rFonts w:ascii="Times New Roman" w:hAnsi="Times New Roman" w:cs="Times New Roman"/>
          <w:sz w:val="24"/>
          <w:szCs w:val="24"/>
        </w:rPr>
        <w:t xml:space="preserve">, в том числе в информационных системах. </w:t>
      </w:r>
      <w:proofErr w:type="gramStart"/>
      <w:r w:rsidR="00237DDB" w:rsidRPr="003A0D42">
        <w:rPr>
          <w:rFonts w:ascii="Times New Roman" w:hAnsi="Times New Roman" w:cs="Times New Roman"/>
          <w:sz w:val="24"/>
          <w:szCs w:val="24"/>
        </w:rPr>
        <w:t xml:space="preserve">Безопасность персональных данных при их обработке в информационных системах обеспечивается в соответствии с требованиями Федерального </w:t>
      </w:r>
      <w:hyperlink r:id="rId34" w:history="1">
        <w:r w:rsidR="00237DDB" w:rsidRPr="003A0D42">
          <w:rPr>
            <w:rFonts w:ascii="Times New Roman" w:hAnsi="Times New Roman" w:cs="Times New Roman"/>
            <w:color w:val="0000FF"/>
            <w:sz w:val="24"/>
            <w:szCs w:val="24"/>
          </w:rPr>
          <w:t>закона</w:t>
        </w:r>
      </w:hyperlink>
      <w:r w:rsidR="00237DDB" w:rsidRPr="003A0D42">
        <w:rPr>
          <w:rFonts w:ascii="Times New Roman" w:hAnsi="Times New Roman" w:cs="Times New Roman"/>
          <w:sz w:val="24"/>
          <w:szCs w:val="24"/>
        </w:rPr>
        <w:t xml:space="preserve"> "О персональных данных", </w:t>
      </w:r>
      <w:hyperlink r:id="rId35" w:history="1">
        <w:r w:rsidR="00237DDB" w:rsidRPr="003A0D42">
          <w:rPr>
            <w:rFonts w:ascii="Times New Roman" w:hAnsi="Times New Roman" w:cs="Times New Roman"/>
            <w:color w:val="0000FF"/>
            <w:sz w:val="24"/>
            <w:szCs w:val="24"/>
          </w:rPr>
          <w:t>постановления</w:t>
        </w:r>
      </w:hyperlink>
      <w:r w:rsidR="00237DDB" w:rsidRPr="003A0D42">
        <w:rPr>
          <w:rFonts w:ascii="Times New Roman" w:hAnsi="Times New Roman" w:cs="Times New Roman"/>
          <w:sz w:val="24"/>
          <w:szCs w:val="24"/>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и других нормативных правовых актов Российской Федерации.</w:t>
      </w:r>
      <w:proofErr w:type="gramEnd"/>
    </w:p>
    <w:p w:rsidR="000F79B8" w:rsidRPr="003A0D42" w:rsidRDefault="000F79B8" w:rsidP="003E40B4">
      <w:pPr>
        <w:tabs>
          <w:tab w:val="left" w:pos="540"/>
        </w:tabs>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w:t>
      </w:r>
      <w:r w:rsidR="005E35C4" w:rsidRPr="003A0D42">
        <w:rPr>
          <w:rFonts w:ascii="Times New Roman" w:hAnsi="Times New Roman" w:cs="Times New Roman"/>
          <w:sz w:val="24"/>
          <w:szCs w:val="24"/>
        </w:rPr>
        <w:t>19</w:t>
      </w:r>
      <w:r w:rsidRPr="003A0D42">
        <w:rPr>
          <w:rFonts w:ascii="Times New Roman" w:eastAsia="Times New Roman" w:hAnsi="Times New Roman" w:cs="Times New Roman"/>
          <w:sz w:val="24"/>
          <w:szCs w:val="24"/>
        </w:rPr>
        <w:t>.</w:t>
      </w:r>
      <w:r w:rsidR="005E35C4" w:rsidRPr="003A0D42">
        <w:rPr>
          <w:rFonts w:ascii="Times New Roman" w:hAnsi="Times New Roman" w:cs="Times New Roman"/>
          <w:sz w:val="24"/>
          <w:szCs w:val="24"/>
        </w:rPr>
        <w:t xml:space="preserve"> </w:t>
      </w:r>
      <w:proofErr w:type="gramStart"/>
      <w:r w:rsidRPr="003A0D42">
        <w:rPr>
          <w:rFonts w:ascii="Times New Roman" w:eastAsia="Times New Roman" w:hAnsi="Times New Roman" w:cs="Times New Roman"/>
          <w:sz w:val="24"/>
          <w:szCs w:val="24"/>
        </w:rPr>
        <w:t xml:space="preserve">Безопасность персональных данных при их обработке в информационных системах </w:t>
      </w:r>
      <w:r w:rsidR="005E35C4" w:rsidRPr="003A0D42">
        <w:rPr>
          <w:rFonts w:ascii="Times New Roman" w:hAnsi="Times New Roman" w:cs="Times New Roman"/>
          <w:sz w:val="24"/>
          <w:szCs w:val="24"/>
        </w:rPr>
        <w:t>Администрации</w:t>
      </w:r>
      <w:r w:rsidRPr="003A0D42">
        <w:rPr>
          <w:rFonts w:ascii="Times New Roman" w:eastAsia="Times New Roman" w:hAnsi="Times New Roman" w:cs="Times New Roman"/>
          <w:sz w:val="24"/>
          <w:szCs w:val="24"/>
        </w:rPr>
        <w:t xml:space="preserve">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roofErr w:type="gramEnd"/>
    </w:p>
    <w:p w:rsidR="000F79B8" w:rsidRPr="003A0D42" w:rsidRDefault="000F79B8" w:rsidP="003E40B4">
      <w:pPr>
        <w:pStyle w:val="2"/>
        <w:tabs>
          <w:tab w:val="left" w:pos="540"/>
        </w:tabs>
        <w:spacing w:after="0" w:line="240" w:lineRule="auto"/>
        <w:ind w:left="0"/>
        <w:jc w:val="both"/>
      </w:pPr>
      <w:r w:rsidRPr="003A0D42">
        <w:t xml:space="preserve">        </w:t>
      </w:r>
      <w:r w:rsidR="005E35C4" w:rsidRPr="003A0D42">
        <w:t>20</w:t>
      </w:r>
      <w:r w:rsidRPr="003A0D42">
        <w:t xml:space="preserve">. Допуск работников </w:t>
      </w:r>
      <w:r w:rsidR="005E35C4" w:rsidRPr="003A0D42">
        <w:t>Администрации</w:t>
      </w:r>
      <w:r w:rsidRPr="003A0D42">
        <w:t xml:space="preserve"> к обработке персональных данных в информационной системе осуществляется на основании ключей (паролей) доступа.</w:t>
      </w:r>
    </w:p>
    <w:p w:rsidR="000F79B8" w:rsidRPr="003A0D42" w:rsidRDefault="000F79B8" w:rsidP="003E40B4">
      <w:pPr>
        <w:pStyle w:val="3"/>
        <w:tabs>
          <w:tab w:val="left" w:pos="540"/>
        </w:tabs>
        <w:spacing w:after="0"/>
        <w:ind w:firstLine="360"/>
        <w:jc w:val="both"/>
        <w:rPr>
          <w:sz w:val="24"/>
          <w:szCs w:val="24"/>
        </w:rPr>
      </w:pPr>
      <w:r w:rsidRPr="003A0D42">
        <w:rPr>
          <w:sz w:val="24"/>
          <w:szCs w:val="24"/>
        </w:rPr>
        <w:t xml:space="preserve">  </w:t>
      </w:r>
      <w:r w:rsidR="005E35C4" w:rsidRPr="003A0D42">
        <w:rPr>
          <w:sz w:val="24"/>
          <w:szCs w:val="24"/>
        </w:rPr>
        <w:t>21</w:t>
      </w:r>
      <w:r w:rsidRPr="003A0D42">
        <w:rPr>
          <w:sz w:val="24"/>
          <w:szCs w:val="24"/>
        </w:rPr>
        <w:t xml:space="preserve">. </w:t>
      </w:r>
      <w:r w:rsidR="005E35C4" w:rsidRPr="003A0D42">
        <w:rPr>
          <w:sz w:val="24"/>
          <w:szCs w:val="24"/>
        </w:rPr>
        <w:t xml:space="preserve"> Администрация</w:t>
      </w:r>
      <w:r w:rsidRPr="003A0D42">
        <w:rPr>
          <w:sz w:val="24"/>
          <w:szCs w:val="24"/>
        </w:rPr>
        <w:t xml:space="preserve"> обеспечивает размещение информационных систем, специально</w:t>
      </w:r>
      <w:r w:rsidR="005E35C4" w:rsidRPr="003A0D42">
        <w:rPr>
          <w:sz w:val="24"/>
          <w:szCs w:val="24"/>
        </w:rPr>
        <w:t>го</w:t>
      </w:r>
      <w:r w:rsidRPr="003A0D42">
        <w:rPr>
          <w:sz w:val="24"/>
          <w:szCs w:val="24"/>
        </w:rPr>
        <w:t xml:space="preserve"> оборудовани</w:t>
      </w:r>
      <w:r w:rsidR="005E35C4" w:rsidRPr="003A0D42">
        <w:rPr>
          <w:sz w:val="24"/>
          <w:szCs w:val="24"/>
        </w:rPr>
        <w:t>я</w:t>
      </w:r>
      <w:r w:rsidRPr="003A0D42">
        <w:rPr>
          <w:sz w:val="24"/>
          <w:szCs w:val="24"/>
        </w:rPr>
        <w:t xml:space="preserve"> и организует работу с персональными данными  таким образом, чтобы обеспечить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0F79B8" w:rsidRPr="003A0D42" w:rsidRDefault="005E35C4" w:rsidP="004441BB">
      <w:pPr>
        <w:pStyle w:val="3"/>
        <w:tabs>
          <w:tab w:val="left" w:pos="540"/>
        </w:tabs>
        <w:spacing w:after="0"/>
        <w:ind w:firstLine="360"/>
        <w:jc w:val="both"/>
        <w:rPr>
          <w:sz w:val="24"/>
          <w:szCs w:val="24"/>
        </w:rPr>
      </w:pPr>
      <w:r w:rsidRPr="003A0D42">
        <w:rPr>
          <w:sz w:val="24"/>
          <w:szCs w:val="24"/>
        </w:rPr>
        <w:t>22</w:t>
      </w:r>
      <w:r w:rsidR="000F79B8" w:rsidRPr="003A0D42">
        <w:rPr>
          <w:sz w:val="24"/>
          <w:szCs w:val="24"/>
        </w:rPr>
        <w:t xml:space="preserve">.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Работа  на  компьютерах с персональными данными без паролей доступа, или под чужими или общими (одинаковыми) паролями, не допускается.     </w:t>
      </w:r>
    </w:p>
    <w:p w:rsidR="000F79B8" w:rsidRPr="003A0D42" w:rsidRDefault="000F79B8" w:rsidP="004441BB">
      <w:pPr>
        <w:tabs>
          <w:tab w:val="left" w:pos="540"/>
        </w:tabs>
        <w:autoSpaceDE w:val="0"/>
        <w:autoSpaceDN w:val="0"/>
        <w:adjustRightInd w:val="0"/>
        <w:spacing w:after="0"/>
        <w:jc w:val="both"/>
        <w:outlineLvl w:val="1"/>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w:t>
      </w:r>
      <w:r w:rsidR="005E35C4" w:rsidRPr="003A0D42">
        <w:rPr>
          <w:rFonts w:ascii="Times New Roman" w:hAnsi="Times New Roman" w:cs="Times New Roman"/>
          <w:sz w:val="24"/>
          <w:szCs w:val="24"/>
        </w:rPr>
        <w:t>23</w:t>
      </w:r>
      <w:r w:rsidRPr="003A0D42">
        <w:rPr>
          <w:rFonts w:ascii="Times New Roman" w:eastAsia="Times New Roman" w:hAnsi="Times New Roman" w:cs="Times New Roman"/>
          <w:sz w:val="24"/>
          <w:szCs w:val="24"/>
        </w:rPr>
        <w:t>. Обмен персональными данными субъекта персональных данных в рамках информационного обмена системы межведомственного электронного взаимодействия, осуществляется исключительно по каналам связи, защита которых обеспечивается путем реализации соответствующих организационных мер и применения технических средств.</w:t>
      </w:r>
    </w:p>
    <w:p w:rsidR="000F79B8" w:rsidRPr="003A0D42" w:rsidRDefault="005E35C4" w:rsidP="004441BB">
      <w:pPr>
        <w:pStyle w:val="2"/>
        <w:tabs>
          <w:tab w:val="left" w:pos="540"/>
        </w:tabs>
        <w:spacing w:after="0" w:line="240" w:lineRule="auto"/>
        <w:ind w:left="0" w:firstLine="360"/>
        <w:jc w:val="both"/>
      </w:pPr>
      <w:r w:rsidRPr="003A0D42">
        <w:t>24</w:t>
      </w:r>
      <w:r w:rsidR="000F79B8" w:rsidRPr="003A0D42">
        <w:t xml:space="preserve">. При обработке персональных данных в информационной системе пользователями (работниками </w:t>
      </w:r>
      <w:r w:rsidR="004441BB" w:rsidRPr="003A0D42">
        <w:t xml:space="preserve"> Администрации</w:t>
      </w:r>
      <w:r w:rsidR="000F79B8" w:rsidRPr="003A0D42">
        <w:t>) обеспечивается:</w:t>
      </w:r>
    </w:p>
    <w:p w:rsidR="000F79B8" w:rsidRPr="003A0D42" w:rsidRDefault="000F79B8" w:rsidP="004441BB">
      <w:pPr>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использование специальных компьютерных программ обработки информации, содержащей сведения о персональных данных субъектов персональных данных;</w:t>
      </w:r>
    </w:p>
    <w:p w:rsidR="000F79B8" w:rsidRPr="003A0D42" w:rsidRDefault="000F79B8" w:rsidP="004441BB">
      <w:pPr>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0F79B8" w:rsidRPr="003A0D42" w:rsidRDefault="000F79B8" w:rsidP="004441BB">
      <w:pPr>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0F79B8" w:rsidRPr="003A0D42" w:rsidRDefault="000F79B8" w:rsidP="004441BB">
      <w:pPr>
        <w:spacing w:after="0"/>
        <w:ind w:firstLine="36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w:t>
      </w:r>
      <w:proofErr w:type="gramStart"/>
      <w:r w:rsidRPr="003A0D42">
        <w:rPr>
          <w:rFonts w:ascii="Times New Roman" w:eastAsia="Times New Roman" w:hAnsi="Times New Roman" w:cs="Times New Roman"/>
          <w:sz w:val="24"/>
          <w:szCs w:val="24"/>
        </w:rPr>
        <w:t>-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roofErr w:type="gramEnd"/>
    </w:p>
    <w:p w:rsidR="000F79B8" w:rsidRPr="003A0D42" w:rsidRDefault="004441BB" w:rsidP="004441BB">
      <w:pPr>
        <w:pStyle w:val="2"/>
        <w:spacing w:after="0" w:line="240" w:lineRule="auto"/>
        <w:ind w:left="0" w:firstLine="539"/>
        <w:jc w:val="both"/>
      </w:pPr>
      <w:r w:rsidRPr="003A0D42">
        <w:lastRenderedPageBreak/>
        <w:t>25</w:t>
      </w:r>
      <w:r w:rsidR="000F79B8" w:rsidRPr="003A0D42">
        <w:t xml:space="preserve">. При обработке персональных данных в информационной системе </w:t>
      </w:r>
      <w:r w:rsidRPr="003A0D42">
        <w:t>Администрация</w:t>
      </w:r>
      <w:r w:rsidR="000F79B8" w:rsidRPr="003A0D42">
        <w:t xml:space="preserve"> обеспечивает: </w:t>
      </w:r>
    </w:p>
    <w:p w:rsidR="000F79B8" w:rsidRPr="003A0D42" w:rsidRDefault="000F79B8" w:rsidP="004441BB">
      <w:pPr>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учет работников </w:t>
      </w:r>
      <w:r w:rsidR="004441BB" w:rsidRPr="003A0D42">
        <w:rPr>
          <w:rFonts w:ascii="Times New Roman" w:hAnsi="Times New Roman" w:cs="Times New Roman"/>
          <w:sz w:val="24"/>
          <w:szCs w:val="24"/>
        </w:rPr>
        <w:t>Администрации</w:t>
      </w:r>
      <w:r w:rsidRPr="003A0D42">
        <w:rPr>
          <w:rFonts w:ascii="Times New Roman" w:eastAsia="Times New Roman" w:hAnsi="Times New Roman" w:cs="Times New Roman"/>
          <w:sz w:val="24"/>
          <w:szCs w:val="24"/>
        </w:rPr>
        <w:t>, допущенных к работе с персональными данными в информационной системе, прав и паролей доступа;</w:t>
      </w:r>
    </w:p>
    <w:p w:rsidR="000F79B8" w:rsidRPr="003A0D42" w:rsidRDefault="000F79B8" w:rsidP="004441BB">
      <w:pPr>
        <w:spacing w:after="0"/>
        <w:ind w:firstLine="36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w:t>
      </w:r>
      <w:r w:rsidR="004441BB" w:rsidRPr="003A0D42">
        <w:rPr>
          <w:rFonts w:ascii="Times New Roman" w:hAnsi="Times New Roman" w:cs="Times New Roman"/>
          <w:sz w:val="24"/>
          <w:szCs w:val="24"/>
        </w:rPr>
        <w:t xml:space="preserve"> регистрацию</w:t>
      </w:r>
      <w:r w:rsidRPr="003A0D42">
        <w:rPr>
          <w:rFonts w:ascii="Times New Roman" w:eastAsia="Times New Roman" w:hAnsi="Times New Roman" w:cs="Times New Roman"/>
          <w:sz w:val="24"/>
          <w:szCs w:val="24"/>
        </w:rPr>
        <w:t xml:space="preserve"> действий и контроль действий работников </w:t>
      </w:r>
      <w:r w:rsidR="00C17811" w:rsidRPr="003A0D42">
        <w:rPr>
          <w:rFonts w:ascii="Times New Roman" w:hAnsi="Times New Roman" w:cs="Times New Roman"/>
          <w:sz w:val="24"/>
          <w:szCs w:val="24"/>
        </w:rPr>
        <w:t>Администрации,</w:t>
      </w:r>
      <w:r w:rsidRPr="003A0D42">
        <w:rPr>
          <w:rFonts w:ascii="Times New Roman" w:eastAsia="Times New Roman" w:hAnsi="Times New Roman" w:cs="Times New Roman"/>
          <w:sz w:val="24"/>
          <w:szCs w:val="24"/>
        </w:rPr>
        <w:t xml:space="preserve"> обрабатывающих персональные данные в рамках их должностных обязанностей, контроль действий участников информационного обмена системы межведомственного электронного взаимодействия, участвующих в  предоставлении муниципальных услуг;</w:t>
      </w:r>
    </w:p>
    <w:p w:rsidR="000F79B8" w:rsidRPr="003A0D42" w:rsidRDefault="000F79B8" w:rsidP="004441BB">
      <w:pPr>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учет применяемых средств защиты информации, эксплуатационной и  технической документации к ним;</w:t>
      </w:r>
    </w:p>
    <w:p w:rsidR="000F79B8" w:rsidRPr="003A0D42" w:rsidRDefault="000F79B8" w:rsidP="004441BB">
      <w:pPr>
        <w:tabs>
          <w:tab w:val="left" w:pos="540"/>
        </w:tabs>
        <w:spacing w:after="0"/>
        <w:jc w:val="both"/>
        <w:rPr>
          <w:rFonts w:ascii="Times New Roman" w:eastAsia="Times New Roman" w:hAnsi="Times New Roman" w:cs="Times New Roman"/>
          <w:sz w:val="24"/>
          <w:szCs w:val="24"/>
        </w:rPr>
      </w:pPr>
      <w:r w:rsidRPr="003A0D42">
        <w:rPr>
          <w:rFonts w:ascii="Times New Roman" w:eastAsia="Times New Roman" w:hAnsi="Times New Roman" w:cs="Times New Roman"/>
          <w:sz w:val="24"/>
          <w:szCs w:val="24"/>
        </w:rPr>
        <w:t xml:space="preserve">       - </w:t>
      </w:r>
      <w:proofErr w:type="gramStart"/>
      <w:r w:rsidRPr="003A0D42">
        <w:rPr>
          <w:rFonts w:ascii="Times New Roman" w:eastAsia="Times New Roman" w:hAnsi="Times New Roman" w:cs="Times New Roman"/>
          <w:sz w:val="24"/>
          <w:szCs w:val="24"/>
        </w:rPr>
        <w:t>контроль за</w:t>
      </w:r>
      <w:proofErr w:type="gramEnd"/>
      <w:r w:rsidRPr="003A0D42">
        <w:rPr>
          <w:rFonts w:ascii="Times New Roman" w:eastAsia="Times New Roman" w:hAnsi="Times New Roman" w:cs="Times New Roman"/>
          <w:sz w:val="24"/>
          <w:szCs w:val="24"/>
        </w:rPr>
        <w:t xml:space="preserve"> соблюдением условий использования средств защиты информации, предусмотренных эксплуатационной и технической документацией.</w:t>
      </w:r>
    </w:p>
    <w:p w:rsidR="000F79B8" w:rsidRPr="003A0D42" w:rsidRDefault="000F79B8" w:rsidP="004441BB">
      <w:pPr>
        <w:pStyle w:val="Style1"/>
        <w:widowControl/>
        <w:tabs>
          <w:tab w:val="left" w:pos="540"/>
          <w:tab w:val="left" w:pos="1440"/>
        </w:tabs>
        <w:spacing w:line="240" w:lineRule="auto"/>
        <w:ind w:firstLine="0"/>
        <w:rPr>
          <w:rStyle w:val="FontStyle12"/>
        </w:rPr>
      </w:pPr>
      <w:r w:rsidRPr="003A0D42">
        <w:rPr>
          <w:color w:val="000000"/>
        </w:rPr>
        <w:t xml:space="preserve">       </w:t>
      </w:r>
      <w:r w:rsidR="004441BB" w:rsidRPr="003A0D42">
        <w:rPr>
          <w:color w:val="000000"/>
        </w:rPr>
        <w:t>26</w:t>
      </w:r>
      <w:r w:rsidRPr="003A0D42">
        <w:rPr>
          <w:color w:val="000000"/>
        </w:rPr>
        <w:t xml:space="preserve">. </w:t>
      </w:r>
      <w:r w:rsidRPr="003A0D42">
        <w:rPr>
          <w:rStyle w:val="FontStyle12"/>
        </w:rPr>
        <w:t>Хранение персональных данных в инфор</w:t>
      </w:r>
      <w:r w:rsidRPr="003A0D42">
        <w:rPr>
          <w:rStyle w:val="FontStyle12"/>
        </w:rPr>
        <w:softHyphen/>
        <w:t xml:space="preserve">мационной системе </w:t>
      </w:r>
      <w:r w:rsidR="004441BB" w:rsidRPr="003A0D42">
        <w:rPr>
          <w:rStyle w:val="FontStyle12"/>
        </w:rPr>
        <w:t>Администрации</w:t>
      </w:r>
      <w:r w:rsidRPr="003A0D42">
        <w:rPr>
          <w:rStyle w:val="FontStyle12"/>
        </w:rPr>
        <w:t xml:space="preserve"> осуществляется средствами системы хранения данных с использованием специализирован</w:t>
      </w:r>
      <w:r w:rsidRPr="003A0D42">
        <w:rPr>
          <w:rStyle w:val="FontStyle12"/>
        </w:rPr>
        <w:softHyphen/>
        <w:t>ного программного обеспечения, отвечающего требованиям информаци</w:t>
      </w:r>
      <w:r w:rsidRPr="003A0D42">
        <w:rPr>
          <w:rStyle w:val="FontStyle12"/>
        </w:rPr>
        <w:softHyphen/>
        <w:t xml:space="preserve">онной безопасности. </w:t>
      </w:r>
    </w:p>
    <w:p w:rsidR="000F79B8" w:rsidRPr="003A0D42" w:rsidRDefault="000F79B8" w:rsidP="004441BB">
      <w:pPr>
        <w:pStyle w:val="Style1"/>
        <w:widowControl/>
        <w:tabs>
          <w:tab w:val="left" w:pos="540"/>
          <w:tab w:val="left" w:pos="1440"/>
        </w:tabs>
        <w:spacing w:line="240" w:lineRule="auto"/>
        <w:ind w:firstLine="0"/>
        <w:rPr>
          <w:rStyle w:val="FontStyle12"/>
        </w:rPr>
      </w:pPr>
      <w:r w:rsidRPr="003A0D42">
        <w:rPr>
          <w:rStyle w:val="FontStyle12"/>
        </w:rPr>
        <w:t xml:space="preserve">       </w:t>
      </w:r>
      <w:r w:rsidR="004441BB" w:rsidRPr="003A0D42">
        <w:rPr>
          <w:rStyle w:val="FontStyle12"/>
        </w:rPr>
        <w:t>27</w:t>
      </w:r>
      <w:r w:rsidRPr="003A0D42">
        <w:rPr>
          <w:rStyle w:val="FontStyle12"/>
        </w:rPr>
        <w:t>. Передача и ко</w:t>
      </w:r>
      <w:r w:rsidRPr="003A0D42">
        <w:rPr>
          <w:rStyle w:val="FontStyle12"/>
        </w:rPr>
        <w:softHyphen/>
        <w:t>пирование резервных и технологических копий баз данных допустима только для прямого использования с целью технологической поддержки информационной системы.</w:t>
      </w:r>
    </w:p>
    <w:p w:rsidR="000F79B8" w:rsidRPr="003A0D42" w:rsidRDefault="000F79B8" w:rsidP="004441BB">
      <w:pPr>
        <w:pStyle w:val="Style1"/>
        <w:widowControl/>
        <w:tabs>
          <w:tab w:val="left" w:pos="540"/>
          <w:tab w:val="left" w:pos="1440"/>
        </w:tabs>
        <w:spacing w:line="240" w:lineRule="auto"/>
        <w:ind w:firstLine="0"/>
        <w:rPr>
          <w:rStyle w:val="FontStyle12"/>
        </w:rPr>
      </w:pPr>
      <w:r w:rsidRPr="003A0D42">
        <w:rPr>
          <w:rStyle w:val="FontStyle12"/>
        </w:rPr>
        <w:t xml:space="preserve">      </w:t>
      </w:r>
      <w:r w:rsidR="004441BB" w:rsidRPr="003A0D42">
        <w:rPr>
          <w:rStyle w:val="FontStyle12"/>
        </w:rPr>
        <w:t>28</w:t>
      </w:r>
      <w:r w:rsidRPr="003A0D42">
        <w:rPr>
          <w:rStyle w:val="FontStyle12"/>
        </w:rPr>
        <w:t xml:space="preserve">. Хранение резервных и технологических копий баз данных информационной системы, содержащих информацию персонального характера, осуществляется на носителях, доступ к которым ограничен. </w:t>
      </w:r>
    </w:p>
    <w:p w:rsidR="000F79B8" w:rsidRPr="003A0D42" w:rsidRDefault="000F79B8" w:rsidP="004441BB">
      <w:pPr>
        <w:pStyle w:val="Style1"/>
        <w:widowControl/>
        <w:tabs>
          <w:tab w:val="left" w:pos="1440"/>
        </w:tabs>
        <w:spacing w:line="240" w:lineRule="auto"/>
        <w:ind w:firstLine="0"/>
        <w:rPr>
          <w:rStyle w:val="FontStyle12"/>
        </w:rPr>
      </w:pPr>
      <w:r w:rsidRPr="003A0D42">
        <w:rPr>
          <w:rStyle w:val="FontStyle12"/>
        </w:rPr>
        <w:t xml:space="preserve">       </w:t>
      </w:r>
      <w:r w:rsidR="004441BB" w:rsidRPr="003A0D42">
        <w:rPr>
          <w:rStyle w:val="FontStyle12"/>
        </w:rPr>
        <w:t>29</w:t>
      </w:r>
      <w:r w:rsidRPr="003A0D42">
        <w:rPr>
          <w:rStyle w:val="FontStyle12"/>
        </w:rPr>
        <w:t>. При работе с программными средствами информационной системы, реализующими функции просмотра и редакти</w:t>
      </w:r>
      <w:r w:rsidRPr="003A0D42">
        <w:rPr>
          <w:rStyle w:val="FontStyle12"/>
        </w:rPr>
        <w:softHyphen/>
        <w:t>рования персональных данных, не допускается демонстрация экранных форм, содержащих такие данные, работникам, не имеющим соответствующих должно</w:t>
      </w:r>
      <w:r w:rsidRPr="003A0D42">
        <w:rPr>
          <w:rStyle w:val="FontStyle12"/>
        </w:rPr>
        <w:softHyphen/>
        <w:t>стных полномочий.</w:t>
      </w:r>
    </w:p>
    <w:p w:rsidR="00F82000" w:rsidRPr="003A0D42" w:rsidRDefault="00F82000" w:rsidP="004441BB">
      <w:pPr>
        <w:pStyle w:val="ConsPlusNormal"/>
        <w:jc w:val="both"/>
        <w:rPr>
          <w:rFonts w:ascii="Times New Roman" w:hAnsi="Times New Roman" w:cs="Times New Roman"/>
          <w:sz w:val="24"/>
          <w:szCs w:val="24"/>
        </w:rPr>
      </w:pPr>
    </w:p>
    <w:p w:rsidR="00237DDB" w:rsidRPr="003A0D42" w:rsidRDefault="006D4FDB" w:rsidP="002D1272">
      <w:pPr>
        <w:pStyle w:val="ConsPlusNormal"/>
        <w:ind w:left="720"/>
        <w:jc w:val="center"/>
        <w:outlineLvl w:val="1"/>
        <w:rPr>
          <w:rFonts w:ascii="Times New Roman" w:hAnsi="Times New Roman" w:cs="Times New Roman"/>
          <w:b/>
          <w:sz w:val="24"/>
          <w:szCs w:val="24"/>
        </w:rPr>
      </w:pPr>
      <w:r w:rsidRPr="003A0D42">
        <w:rPr>
          <w:rFonts w:ascii="Times New Roman" w:hAnsi="Times New Roman" w:cs="Times New Roman"/>
          <w:b/>
          <w:sz w:val="24"/>
          <w:szCs w:val="24"/>
        </w:rPr>
        <w:t>4</w:t>
      </w:r>
      <w:r w:rsidR="004441BB" w:rsidRPr="003A0D42">
        <w:rPr>
          <w:rFonts w:ascii="Times New Roman" w:hAnsi="Times New Roman" w:cs="Times New Roman"/>
          <w:b/>
          <w:sz w:val="24"/>
          <w:szCs w:val="24"/>
        </w:rPr>
        <w:t>.</w:t>
      </w:r>
      <w:r w:rsidR="00237DDB" w:rsidRPr="003A0D42">
        <w:rPr>
          <w:rFonts w:ascii="Times New Roman" w:hAnsi="Times New Roman" w:cs="Times New Roman"/>
          <w:b/>
          <w:sz w:val="24"/>
          <w:szCs w:val="24"/>
        </w:rPr>
        <w:t>Сроки обработки,</w:t>
      </w:r>
      <w:r w:rsidR="002D1272" w:rsidRPr="003A0D42">
        <w:rPr>
          <w:rFonts w:ascii="Times New Roman" w:hAnsi="Times New Roman" w:cs="Times New Roman"/>
          <w:b/>
          <w:sz w:val="24"/>
          <w:szCs w:val="24"/>
        </w:rPr>
        <w:t xml:space="preserve"> </w:t>
      </w:r>
      <w:r w:rsidR="00237DDB" w:rsidRPr="003A0D42">
        <w:rPr>
          <w:rFonts w:ascii="Times New Roman" w:hAnsi="Times New Roman" w:cs="Times New Roman"/>
          <w:b/>
          <w:sz w:val="24"/>
          <w:szCs w:val="24"/>
        </w:rPr>
        <w:t>хранения и порядок уничтожения</w:t>
      </w:r>
      <w:r w:rsidR="004441BB" w:rsidRPr="003A0D42">
        <w:rPr>
          <w:rFonts w:ascii="Times New Roman" w:hAnsi="Times New Roman" w:cs="Times New Roman"/>
          <w:b/>
          <w:sz w:val="24"/>
          <w:szCs w:val="24"/>
        </w:rPr>
        <w:t xml:space="preserve"> </w:t>
      </w:r>
      <w:r w:rsidR="00237DDB" w:rsidRPr="003A0D42">
        <w:rPr>
          <w:rFonts w:ascii="Times New Roman" w:hAnsi="Times New Roman" w:cs="Times New Roman"/>
          <w:b/>
          <w:sz w:val="24"/>
          <w:szCs w:val="24"/>
        </w:rPr>
        <w:t>персональных данных</w:t>
      </w:r>
    </w:p>
    <w:p w:rsidR="00237DDB" w:rsidRPr="003A0D42" w:rsidRDefault="00237DDB" w:rsidP="004441BB">
      <w:pPr>
        <w:pStyle w:val="ConsPlusNormal"/>
        <w:jc w:val="both"/>
        <w:rPr>
          <w:rFonts w:ascii="Times New Roman" w:hAnsi="Times New Roman" w:cs="Times New Roman"/>
          <w:sz w:val="24"/>
          <w:szCs w:val="24"/>
        </w:rPr>
      </w:pPr>
    </w:p>
    <w:p w:rsidR="006D4FDB" w:rsidRPr="003A0D42" w:rsidRDefault="004441B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30</w:t>
      </w:r>
      <w:r w:rsidR="000F79B8" w:rsidRPr="003A0D42">
        <w:rPr>
          <w:rFonts w:ascii="Times New Roman" w:hAnsi="Times New Roman" w:cs="Times New Roman"/>
          <w:sz w:val="24"/>
          <w:szCs w:val="24"/>
        </w:rPr>
        <w:t xml:space="preserve">. </w:t>
      </w:r>
      <w:proofErr w:type="gramStart"/>
      <w:r w:rsidR="000F79B8" w:rsidRPr="003A0D42">
        <w:rPr>
          <w:rFonts w:ascii="Times New Roman" w:hAnsi="Times New Roman" w:cs="Times New Roman"/>
          <w:sz w:val="24"/>
          <w:szCs w:val="24"/>
        </w:rPr>
        <w:t xml:space="preserve">Сроки обработки, хранения персональных данных лиц, указанных в </w:t>
      </w:r>
      <w:hyperlink w:anchor="Par60" w:history="1">
        <w:r w:rsidR="000F79B8" w:rsidRPr="003A0D42">
          <w:rPr>
            <w:rFonts w:ascii="Times New Roman" w:hAnsi="Times New Roman" w:cs="Times New Roman"/>
            <w:color w:val="0000FF"/>
            <w:sz w:val="24"/>
            <w:szCs w:val="24"/>
          </w:rPr>
          <w:t>подпунктах 1</w:t>
        </w:r>
      </w:hyperlink>
      <w:r w:rsidR="000F79B8" w:rsidRPr="003A0D42">
        <w:rPr>
          <w:rFonts w:ascii="Times New Roman" w:hAnsi="Times New Roman" w:cs="Times New Roman"/>
          <w:sz w:val="24"/>
          <w:szCs w:val="24"/>
        </w:rPr>
        <w:t xml:space="preserve"> - </w:t>
      </w:r>
      <w:hyperlink w:anchor="Par64" w:history="1">
        <w:r w:rsidR="000F79B8"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0F79B8" w:rsidRPr="003A0D42">
        <w:rPr>
          <w:rFonts w:ascii="Times New Roman" w:hAnsi="Times New Roman" w:cs="Times New Roman"/>
          <w:sz w:val="24"/>
          <w:szCs w:val="24"/>
        </w:rPr>
        <w:t xml:space="preserve"> Правил, определяются Федеральным </w:t>
      </w:r>
      <w:hyperlink r:id="rId36" w:history="1">
        <w:r w:rsidR="000F79B8" w:rsidRPr="003A0D42">
          <w:rPr>
            <w:rFonts w:ascii="Times New Roman" w:hAnsi="Times New Roman" w:cs="Times New Roman"/>
            <w:color w:val="0000FF"/>
            <w:sz w:val="24"/>
            <w:szCs w:val="24"/>
          </w:rPr>
          <w:t>законом</w:t>
        </w:r>
      </w:hyperlink>
      <w:r w:rsidR="000F79B8" w:rsidRPr="003A0D42">
        <w:rPr>
          <w:rFonts w:ascii="Times New Roman" w:hAnsi="Times New Roman" w:cs="Times New Roman"/>
          <w:sz w:val="24"/>
          <w:szCs w:val="24"/>
        </w:rPr>
        <w:t xml:space="preserve"> "О персональных данных", </w:t>
      </w:r>
      <w:hyperlink r:id="rId37" w:history="1">
        <w:r w:rsidR="000F79B8" w:rsidRPr="003A0D42">
          <w:rPr>
            <w:rFonts w:ascii="Times New Roman" w:hAnsi="Times New Roman" w:cs="Times New Roman"/>
            <w:color w:val="0000FF"/>
            <w:sz w:val="24"/>
            <w:szCs w:val="24"/>
          </w:rPr>
          <w:t>Указом</w:t>
        </w:r>
      </w:hyperlink>
      <w:r w:rsidR="000F79B8" w:rsidRPr="003A0D42">
        <w:rPr>
          <w:rFonts w:ascii="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w:t>
      </w:r>
      <w:r w:rsidR="006D4FDB" w:rsidRPr="003A0D42">
        <w:rPr>
          <w:rFonts w:ascii="Times New Roman" w:hAnsi="Times New Roman" w:cs="Times New Roman"/>
          <w:sz w:val="24"/>
          <w:szCs w:val="24"/>
        </w:rPr>
        <w:t xml:space="preserve"> </w:t>
      </w:r>
      <w:hyperlink r:id="rId38" w:history="1">
        <w:r w:rsidR="006D4FDB" w:rsidRPr="003A0D42">
          <w:rPr>
            <w:rFonts w:ascii="Times New Roman" w:hAnsi="Times New Roman" w:cs="Times New Roman"/>
            <w:color w:val="0000FF"/>
            <w:sz w:val="24"/>
            <w:szCs w:val="24"/>
          </w:rPr>
          <w:t>приказом</w:t>
        </w:r>
      </w:hyperlink>
      <w:r w:rsidR="006D4FDB" w:rsidRPr="003A0D42">
        <w:rPr>
          <w:rFonts w:ascii="Times New Roman" w:hAnsi="Times New Roman" w:cs="Times New Roman"/>
          <w:sz w:val="24"/>
          <w:szCs w:val="24"/>
        </w:rPr>
        <w:t xml:space="preserve"> Министерства культуры Российской Федерации от 25 августа 2010 г. N 558 "Об</w:t>
      </w:r>
      <w:proofErr w:type="gramEnd"/>
      <w:r w:rsidR="006D4FDB" w:rsidRPr="003A0D42">
        <w:rPr>
          <w:rFonts w:ascii="Times New Roman" w:hAnsi="Times New Roman" w:cs="Times New Roman"/>
          <w:sz w:val="24"/>
          <w:szCs w:val="24"/>
        </w:rPr>
        <w:t xml:space="preserve"> </w:t>
      </w:r>
      <w:proofErr w:type="gramStart"/>
      <w:r w:rsidR="006D4FDB" w:rsidRPr="003A0D42">
        <w:rPr>
          <w:rFonts w:ascii="Times New Roman" w:hAnsi="Times New Roman" w:cs="Times New Roman"/>
          <w:sz w:val="24"/>
          <w:szCs w:val="24"/>
        </w:rPr>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Минюстом России 08.09.2010, регистрационный N 18380).</w:t>
      </w:r>
      <w:proofErr w:type="gramEnd"/>
    </w:p>
    <w:p w:rsidR="00237DDB" w:rsidRPr="003A0D42" w:rsidRDefault="004441B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31</w:t>
      </w:r>
      <w:r w:rsidR="00237DDB" w:rsidRPr="003A0D42">
        <w:rPr>
          <w:rFonts w:ascii="Times New Roman" w:hAnsi="Times New Roman" w:cs="Times New Roman"/>
          <w:sz w:val="24"/>
          <w:szCs w:val="24"/>
        </w:rPr>
        <w:t xml:space="preserve">. Документы </w:t>
      </w:r>
      <w:r w:rsidR="007A6A91" w:rsidRPr="003A0D42">
        <w:rPr>
          <w:rFonts w:ascii="Times New Roman" w:hAnsi="Times New Roman" w:cs="Times New Roman"/>
          <w:sz w:val="24"/>
          <w:szCs w:val="24"/>
        </w:rPr>
        <w:t>Администрации</w:t>
      </w:r>
      <w:r w:rsidR="00237DDB" w:rsidRPr="003A0D42">
        <w:rPr>
          <w:rFonts w:ascii="Times New Roman" w:hAnsi="Times New Roman" w:cs="Times New Roman"/>
          <w:sz w:val="24"/>
          <w:szCs w:val="24"/>
        </w:rPr>
        <w:t xml:space="preserve">, содержащие персональные данные лиц, указанных в </w:t>
      </w:r>
      <w:hyperlink w:anchor="Par60" w:history="1">
        <w:r w:rsidR="00237DDB" w:rsidRPr="003A0D42">
          <w:rPr>
            <w:rFonts w:ascii="Times New Roman" w:hAnsi="Times New Roman" w:cs="Times New Roman"/>
            <w:color w:val="0000FF"/>
            <w:sz w:val="24"/>
            <w:szCs w:val="24"/>
          </w:rPr>
          <w:t>подпунктах 1</w:t>
        </w:r>
      </w:hyperlink>
      <w:r w:rsidR="00237DDB" w:rsidRPr="003A0D42">
        <w:rPr>
          <w:rFonts w:ascii="Times New Roman" w:hAnsi="Times New Roman" w:cs="Times New Roman"/>
          <w:sz w:val="24"/>
          <w:szCs w:val="24"/>
        </w:rPr>
        <w:t xml:space="preserve"> - </w:t>
      </w:r>
      <w:hyperlink w:anchor="Par64" w:history="1">
        <w:r w:rsidR="00237DDB" w:rsidRPr="003A0D42">
          <w:rPr>
            <w:rFonts w:ascii="Times New Roman" w:hAnsi="Times New Roman" w:cs="Times New Roman"/>
            <w:color w:val="0000FF"/>
            <w:sz w:val="24"/>
            <w:szCs w:val="24"/>
          </w:rPr>
          <w:t xml:space="preserve">5 пункта </w:t>
        </w:r>
        <w:r w:rsidRPr="003A0D42">
          <w:rPr>
            <w:rFonts w:ascii="Times New Roman" w:hAnsi="Times New Roman" w:cs="Times New Roman"/>
            <w:color w:val="0000FF"/>
            <w:sz w:val="24"/>
            <w:szCs w:val="24"/>
          </w:rPr>
          <w:t>5</w:t>
        </w:r>
      </w:hyperlink>
      <w:r w:rsidR="00237DDB" w:rsidRPr="003A0D42">
        <w:rPr>
          <w:rFonts w:ascii="Times New Roman" w:hAnsi="Times New Roman" w:cs="Times New Roman"/>
          <w:sz w:val="24"/>
          <w:szCs w:val="24"/>
        </w:rPr>
        <w:t xml:space="preserve"> Правил, формируются в  дела в соответствии с номенклатурой дел. Сроки хранения дел определены</w:t>
      </w:r>
      <w:r w:rsidR="006D4FDB" w:rsidRPr="003A0D42">
        <w:rPr>
          <w:rFonts w:ascii="Times New Roman" w:hAnsi="Times New Roman" w:cs="Times New Roman"/>
          <w:sz w:val="24"/>
          <w:szCs w:val="24"/>
        </w:rPr>
        <w:t xml:space="preserve"> номенклатурой Администрации</w:t>
      </w:r>
      <w:r w:rsidR="00237DDB" w:rsidRPr="003A0D42">
        <w:rPr>
          <w:rFonts w:ascii="Times New Roman" w:hAnsi="Times New Roman" w:cs="Times New Roman"/>
          <w:sz w:val="24"/>
          <w:szCs w:val="24"/>
        </w:rPr>
        <w:t>.</w:t>
      </w:r>
    </w:p>
    <w:p w:rsidR="00237DDB" w:rsidRPr="003A0D42" w:rsidRDefault="004441B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32</w:t>
      </w:r>
      <w:r w:rsidR="00237DDB" w:rsidRPr="003A0D42">
        <w:rPr>
          <w:rFonts w:ascii="Times New Roman" w:hAnsi="Times New Roman" w:cs="Times New Roman"/>
          <w:sz w:val="24"/>
          <w:szCs w:val="24"/>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39" w:history="1">
        <w:r w:rsidR="00237DDB" w:rsidRPr="003A0D42">
          <w:rPr>
            <w:rFonts w:ascii="Times New Roman" w:hAnsi="Times New Roman" w:cs="Times New Roman"/>
            <w:color w:val="0000FF"/>
            <w:sz w:val="24"/>
            <w:szCs w:val="24"/>
          </w:rPr>
          <w:t>законом</w:t>
        </w:r>
      </w:hyperlink>
      <w:r w:rsidR="00237DDB" w:rsidRPr="003A0D42">
        <w:rPr>
          <w:rFonts w:ascii="Times New Roman" w:hAnsi="Times New Roman" w:cs="Times New Roman"/>
          <w:sz w:val="24"/>
          <w:szCs w:val="24"/>
        </w:rPr>
        <w:t xml:space="preserve"> "О персональных данных".</w:t>
      </w:r>
    </w:p>
    <w:p w:rsidR="00237DDB" w:rsidRPr="003A0D42" w:rsidRDefault="00237DD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на электронных носителях подлежит уничтожению (обезличиванию)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237DDB" w:rsidRPr="003A0D42" w:rsidRDefault="00237DD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Информация на бумажных носителях подлежит уничтожению путем измельчения техническими средствами, исключающими возможность дальнейшего использования.</w:t>
      </w:r>
    </w:p>
    <w:p w:rsidR="00237DDB" w:rsidRPr="003A0D42" w:rsidRDefault="004441B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33</w:t>
      </w:r>
      <w:r w:rsidR="00237DDB" w:rsidRPr="003A0D42">
        <w:rPr>
          <w:rFonts w:ascii="Times New Roman" w:hAnsi="Times New Roman" w:cs="Times New Roman"/>
          <w:sz w:val="24"/>
          <w:szCs w:val="24"/>
        </w:rPr>
        <w:t xml:space="preserve">. Уничтожение документов, содержащих персональные данные, производится в соответствии с действующими в </w:t>
      </w:r>
      <w:r w:rsidR="007A6A91" w:rsidRPr="003A0D42">
        <w:rPr>
          <w:rFonts w:ascii="Times New Roman" w:hAnsi="Times New Roman" w:cs="Times New Roman"/>
          <w:sz w:val="24"/>
          <w:szCs w:val="24"/>
        </w:rPr>
        <w:t xml:space="preserve">Администрации </w:t>
      </w:r>
      <w:r w:rsidR="00237DDB" w:rsidRPr="003A0D42">
        <w:rPr>
          <w:rFonts w:ascii="Times New Roman" w:hAnsi="Times New Roman" w:cs="Times New Roman"/>
          <w:sz w:val="24"/>
          <w:szCs w:val="24"/>
        </w:rPr>
        <w:t>инструкци</w:t>
      </w:r>
      <w:r w:rsidR="007A6A91" w:rsidRPr="003A0D42">
        <w:rPr>
          <w:rFonts w:ascii="Times New Roman" w:hAnsi="Times New Roman" w:cs="Times New Roman"/>
          <w:sz w:val="24"/>
          <w:szCs w:val="24"/>
        </w:rPr>
        <w:t>ей</w:t>
      </w:r>
      <w:r w:rsidR="00237DDB" w:rsidRPr="003A0D42">
        <w:rPr>
          <w:rFonts w:ascii="Times New Roman" w:hAnsi="Times New Roman" w:cs="Times New Roman"/>
          <w:sz w:val="24"/>
          <w:szCs w:val="24"/>
        </w:rPr>
        <w:t xml:space="preserve"> по делопроизводству и </w:t>
      </w:r>
      <w:r w:rsidR="00237DDB" w:rsidRPr="003A0D42">
        <w:rPr>
          <w:rFonts w:ascii="Times New Roman" w:hAnsi="Times New Roman" w:cs="Times New Roman"/>
          <w:sz w:val="24"/>
          <w:szCs w:val="24"/>
        </w:rPr>
        <w:lastRenderedPageBreak/>
        <w:t>работе архива и инструкциями о порядке работы с документами, содержащими конфиденциальную информацию.</w:t>
      </w:r>
    </w:p>
    <w:p w:rsidR="00237DDB" w:rsidRPr="003A0D42" w:rsidRDefault="004441BB" w:rsidP="004441B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34</w:t>
      </w:r>
      <w:r w:rsidR="00237DDB" w:rsidRPr="003A0D42">
        <w:rPr>
          <w:rFonts w:ascii="Times New Roman" w:hAnsi="Times New Roman" w:cs="Times New Roman"/>
          <w:sz w:val="24"/>
          <w:szCs w:val="24"/>
        </w:rPr>
        <w:t>. Все действия, связанные с уничтожением документов, должны оформляться актом.</w:t>
      </w:r>
    </w:p>
    <w:p w:rsidR="003A7819" w:rsidRPr="003A0D42" w:rsidRDefault="003A7819" w:rsidP="004441BB">
      <w:pPr>
        <w:tabs>
          <w:tab w:val="left" w:pos="540"/>
        </w:tabs>
        <w:spacing w:after="0"/>
        <w:jc w:val="both"/>
        <w:rPr>
          <w:rFonts w:ascii="Times New Roman" w:hAnsi="Times New Roman" w:cs="Times New Roman"/>
          <w:sz w:val="24"/>
          <w:szCs w:val="24"/>
        </w:rPr>
      </w:pPr>
    </w:p>
    <w:p w:rsidR="006D4FDB" w:rsidRPr="003A0D42" w:rsidRDefault="006D4FDB" w:rsidP="006D4FDB">
      <w:pPr>
        <w:pStyle w:val="ConsPlusNormal"/>
        <w:jc w:val="center"/>
        <w:outlineLvl w:val="1"/>
        <w:rPr>
          <w:rFonts w:ascii="Times New Roman" w:hAnsi="Times New Roman" w:cs="Times New Roman"/>
          <w:b/>
          <w:sz w:val="24"/>
          <w:szCs w:val="24"/>
        </w:rPr>
      </w:pPr>
      <w:r w:rsidRPr="003A0D42">
        <w:rPr>
          <w:rFonts w:ascii="Times New Roman" w:hAnsi="Times New Roman" w:cs="Times New Roman"/>
          <w:b/>
          <w:sz w:val="24"/>
          <w:szCs w:val="24"/>
        </w:rPr>
        <w:t xml:space="preserve">5. Обязанности уполномоченных лиц на получение, обработку, хранение, </w:t>
      </w:r>
    </w:p>
    <w:p w:rsidR="006D4FDB" w:rsidRPr="003A0D42" w:rsidRDefault="006D4FDB" w:rsidP="006D4FDB">
      <w:pPr>
        <w:pStyle w:val="ConsPlusNormal"/>
        <w:jc w:val="center"/>
        <w:outlineLvl w:val="1"/>
        <w:rPr>
          <w:rFonts w:ascii="Times New Roman" w:hAnsi="Times New Roman" w:cs="Times New Roman"/>
          <w:b/>
          <w:sz w:val="24"/>
          <w:szCs w:val="24"/>
        </w:rPr>
      </w:pPr>
      <w:r w:rsidRPr="003A0D42">
        <w:rPr>
          <w:rFonts w:ascii="Times New Roman" w:hAnsi="Times New Roman" w:cs="Times New Roman"/>
          <w:b/>
          <w:sz w:val="24"/>
          <w:szCs w:val="24"/>
        </w:rPr>
        <w:t>передачу и любое другое использование персональных данных</w:t>
      </w:r>
    </w:p>
    <w:p w:rsidR="006D4FDB" w:rsidRPr="003A0D42" w:rsidRDefault="006D4FDB" w:rsidP="006D4FDB">
      <w:pPr>
        <w:pStyle w:val="ConsPlusNormal"/>
        <w:jc w:val="both"/>
        <w:rPr>
          <w:rFonts w:ascii="Times New Roman" w:hAnsi="Times New Roman" w:cs="Times New Roman"/>
          <w:sz w:val="24"/>
          <w:szCs w:val="24"/>
        </w:rPr>
      </w:pP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6.1. Уполномоченные лица на получение, обработку, хранение, передачу и любое другое использование персональных данных обязаны:</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знать и выполнять требования законодательства, необходимых нормативно-правовых актов в области обеспечения защиты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6.2.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передавать персональные данные по незащищенным каналам связи (факсимильная связь, электронная почта) без использования сертифицированных сре</w:t>
      </w:r>
      <w:proofErr w:type="gramStart"/>
      <w:r w:rsidRPr="003A0D42">
        <w:rPr>
          <w:rFonts w:ascii="Times New Roman" w:hAnsi="Times New Roman" w:cs="Times New Roman"/>
          <w:sz w:val="24"/>
          <w:szCs w:val="24"/>
        </w:rPr>
        <w:t>дств кр</w:t>
      </w:r>
      <w:proofErr w:type="gramEnd"/>
      <w:r w:rsidRPr="003A0D42">
        <w:rPr>
          <w:rFonts w:ascii="Times New Roman" w:hAnsi="Times New Roman" w:cs="Times New Roman"/>
          <w:sz w:val="24"/>
          <w:szCs w:val="24"/>
        </w:rPr>
        <w:t>иптографической защиты информации;</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D4FDB" w:rsidRPr="003A0D42" w:rsidRDefault="006D4FDB" w:rsidP="006D4FDB">
      <w:pPr>
        <w:pStyle w:val="ConsPlusNormal"/>
        <w:jc w:val="both"/>
        <w:rPr>
          <w:rFonts w:ascii="Times New Roman" w:hAnsi="Times New Roman" w:cs="Times New Roman"/>
          <w:sz w:val="24"/>
          <w:szCs w:val="24"/>
        </w:rPr>
      </w:pPr>
    </w:p>
    <w:p w:rsidR="006D4FDB" w:rsidRPr="003A0D42" w:rsidRDefault="006D4FDB" w:rsidP="006D4FDB">
      <w:pPr>
        <w:pStyle w:val="ConsPlusNormal"/>
        <w:jc w:val="center"/>
        <w:outlineLvl w:val="1"/>
        <w:rPr>
          <w:rFonts w:ascii="Times New Roman" w:hAnsi="Times New Roman" w:cs="Times New Roman"/>
          <w:b/>
          <w:sz w:val="24"/>
          <w:szCs w:val="24"/>
        </w:rPr>
      </w:pPr>
      <w:r w:rsidRPr="003A0D42">
        <w:rPr>
          <w:rFonts w:ascii="Times New Roman" w:hAnsi="Times New Roman" w:cs="Times New Roman"/>
          <w:b/>
          <w:sz w:val="24"/>
          <w:szCs w:val="24"/>
        </w:rPr>
        <w:t>6. Права и обязанности субъекта персональных данных</w:t>
      </w:r>
    </w:p>
    <w:p w:rsidR="006D4FDB" w:rsidRPr="003A0D42" w:rsidRDefault="006D4FDB" w:rsidP="006D4FDB">
      <w:pPr>
        <w:pStyle w:val="ConsPlusNormal"/>
        <w:jc w:val="both"/>
        <w:rPr>
          <w:rFonts w:ascii="Times New Roman" w:hAnsi="Times New Roman" w:cs="Times New Roman"/>
          <w:sz w:val="24"/>
          <w:szCs w:val="24"/>
        </w:rPr>
      </w:pPr>
    </w:p>
    <w:p w:rsidR="006D4FDB" w:rsidRPr="003A0D42" w:rsidRDefault="006D4FDB" w:rsidP="006D4FDB">
      <w:pPr>
        <w:pStyle w:val="ConsPlusNormal"/>
        <w:ind w:firstLine="540"/>
        <w:jc w:val="both"/>
        <w:rPr>
          <w:rFonts w:ascii="Times New Roman" w:hAnsi="Times New Roman" w:cs="Times New Roman"/>
          <w:sz w:val="24"/>
          <w:szCs w:val="24"/>
        </w:rPr>
      </w:pPr>
      <w:bookmarkStart w:id="8" w:name="Par141"/>
      <w:bookmarkEnd w:id="8"/>
      <w:r w:rsidRPr="003A0D42">
        <w:rPr>
          <w:rFonts w:ascii="Times New Roman" w:hAnsi="Times New Roman" w:cs="Times New Roman"/>
          <w:sz w:val="24"/>
          <w:szCs w:val="24"/>
        </w:rPr>
        <w:t>7.1. Субъект персональных данных имеет право на получение информации, касающейся обработки его персональных данных, в том числе содержащей:</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подтверждение факта обработки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правовые основания и цели обработки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цели и применяемые оператором способы обработки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наименование и место нахождения Администрации;</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сроки обработки персональных данных, в том числе сроки их хранения;</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наименование органа или должность, фамилию, имя, отчество лица, осуществляющего обработку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7.2. Право субъекта персональных данных на доступ к его персональным данным ограничивается в соответствии с </w:t>
      </w:r>
      <w:hyperlink r:id="rId40" w:history="1">
        <w:r w:rsidRPr="003A0D42">
          <w:rPr>
            <w:rFonts w:ascii="Times New Roman" w:hAnsi="Times New Roman" w:cs="Times New Roman"/>
            <w:color w:val="0000FF"/>
            <w:sz w:val="24"/>
            <w:szCs w:val="24"/>
          </w:rPr>
          <w:t>частью 8 статьи 14</w:t>
        </w:r>
      </w:hyperlink>
      <w:r w:rsidRPr="003A0D42">
        <w:rPr>
          <w:rFonts w:ascii="Times New Roman" w:hAnsi="Times New Roman" w:cs="Times New Roman"/>
          <w:sz w:val="24"/>
          <w:szCs w:val="24"/>
        </w:rPr>
        <w:t xml:space="preserve"> Федерального закона от 27 июля 2006 г. N 152-ФЗ "О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7.3.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7.4. Сведения, указанные в </w:t>
      </w:r>
      <w:hyperlink w:anchor="Par141" w:history="1">
        <w:r w:rsidRPr="003A0D42">
          <w:rPr>
            <w:rFonts w:ascii="Times New Roman" w:hAnsi="Times New Roman" w:cs="Times New Roman"/>
            <w:color w:val="0000FF"/>
            <w:sz w:val="24"/>
            <w:szCs w:val="24"/>
          </w:rPr>
          <w:t>пункте 7.1</w:t>
        </w:r>
      </w:hyperlink>
      <w:r w:rsidRPr="003A0D42">
        <w:rPr>
          <w:rFonts w:ascii="Times New Roman" w:hAnsi="Times New Roman" w:cs="Times New Roman"/>
          <w:sz w:val="24"/>
          <w:szCs w:val="24"/>
        </w:rPr>
        <w:t xml:space="preserve">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7.5. </w:t>
      </w:r>
      <w:proofErr w:type="gramStart"/>
      <w:r w:rsidRPr="003A0D42">
        <w:rPr>
          <w:rFonts w:ascii="Times New Roman" w:hAnsi="Times New Roman" w:cs="Times New Roman"/>
          <w:sz w:val="24"/>
          <w:szCs w:val="24"/>
        </w:rP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w:t>
      </w:r>
      <w:hyperlink r:id="rId41" w:history="1">
        <w:r w:rsidRPr="003A0D42">
          <w:rPr>
            <w:rFonts w:ascii="Times New Roman" w:hAnsi="Times New Roman" w:cs="Times New Roman"/>
            <w:color w:val="0000FF"/>
            <w:sz w:val="24"/>
            <w:szCs w:val="24"/>
          </w:rPr>
          <w:t>закона</w:t>
        </w:r>
      </w:hyperlink>
      <w:r w:rsidRPr="003A0D42">
        <w:rPr>
          <w:rFonts w:ascii="Times New Roman" w:hAnsi="Times New Roman" w:cs="Times New Roman"/>
          <w:sz w:val="24"/>
          <w:szCs w:val="24"/>
        </w:rPr>
        <w:t xml:space="preserve"> от 27 июля 2006 г. N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roofErr w:type="gramEnd"/>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8.7. Субъект персональных данных обязан:</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передавать в Администрацию комплекс достоверных, документированных персональных данных, состав которых установлен законодательством;</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своевременно сообщать должностным лицам Администрации, уполномоченным на получение, обработку, хранение, передачу и любое другое использование персональных данных, об изменении своих персональных данных.</w:t>
      </w:r>
    </w:p>
    <w:p w:rsidR="006D4FDB" w:rsidRPr="003A0D42" w:rsidRDefault="006D4FDB" w:rsidP="006D4FDB">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7.8.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D4FDB" w:rsidRPr="003A0D42" w:rsidRDefault="006D4FDB" w:rsidP="006D4FDB">
      <w:pPr>
        <w:pStyle w:val="ConsPlusNormal"/>
        <w:jc w:val="both"/>
        <w:rPr>
          <w:rFonts w:ascii="Times New Roman" w:hAnsi="Times New Roman" w:cs="Times New Roman"/>
          <w:sz w:val="24"/>
          <w:szCs w:val="24"/>
        </w:rPr>
      </w:pPr>
    </w:p>
    <w:p w:rsidR="0060080E" w:rsidRPr="003A0D42" w:rsidRDefault="0060080E" w:rsidP="0060080E">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7.Процедуры, </w:t>
      </w:r>
    </w:p>
    <w:p w:rsidR="0060080E" w:rsidRPr="003A0D42" w:rsidRDefault="0060080E" w:rsidP="0060080E">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направленные на выявление и предотвращение нарушений законодательства </w:t>
      </w:r>
    </w:p>
    <w:p w:rsidR="0060080E" w:rsidRPr="003A0D42" w:rsidRDefault="0060080E" w:rsidP="0060080E">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Российской Федерации в  области персональных данных</w:t>
      </w:r>
    </w:p>
    <w:p w:rsidR="0060080E" w:rsidRPr="003A0D42" w:rsidRDefault="0060080E" w:rsidP="0060080E">
      <w:pPr>
        <w:pStyle w:val="ConsPlusNormal"/>
        <w:ind w:firstLine="540"/>
        <w:jc w:val="center"/>
        <w:rPr>
          <w:rFonts w:ascii="Times New Roman" w:hAnsi="Times New Roman" w:cs="Times New Roman"/>
          <w:b/>
          <w:sz w:val="24"/>
          <w:szCs w:val="24"/>
        </w:rPr>
      </w:pP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Для выявления и предотвращения нарушений законодательства Российской Федерации в области персональных данных в Администрации  используются следующие процедуры:</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осуществление внутреннего контроля соответствия обработки персональных данных требованиям к защите персональных данных;</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оценка вреда, который может быть причинен субъектам персональных данных;</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ознакомление должностных лиц и работников Администрации,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персональных данных, Правилами и (или) обучение должностных лиц и работников Администрации.</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ограничение обработки персональных данных достижением конкретных, заранее определенных и законных целей;</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недопущение обработки персональных данных, несовместимых с целями сбора персональных данных;</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 недопущение объединения баз данных, содержащих персональные данные, обработка которых осуществляется в целях, несовместимых между собой;</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60080E" w:rsidRPr="003A0D42" w:rsidRDefault="0060080E" w:rsidP="0060080E">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9)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60080E" w:rsidRPr="003A0D42" w:rsidRDefault="0060080E" w:rsidP="0060080E">
      <w:pPr>
        <w:pStyle w:val="ConsPlusNormal"/>
        <w:jc w:val="both"/>
        <w:rPr>
          <w:rFonts w:ascii="Times New Roman" w:hAnsi="Times New Roman" w:cs="Times New Roman"/>
          <w:sz w:val="24"/>
          <w:szCs w:val="24"/>
        </w:rPr>
      </w:pPr>
    </w:p>
    <w:p w:rsidR="004441BB" w:rsidRPr="003A0D42" w:rsidRDefault="004441BB" w:rsidP="0060080E">
      <w:pPr>
        <w:pStyle w:val="a7"/>
        <w:numPr>
          <w:ilvl w:val="0"/>
          <w:numId w:val="17"/>
        </w:numPr>
        <w:tabs>
          <w:tab w:val="left" w:pos="709"/>
        </w:tabs>
        <w:spacing w:after="0" w:line="240" w:lineRule="auto"/>
        <w:jc w:val="center"/>
        <w:rPr>
          <w:rFonts w:ascii="Times New Roman" w:eastAsia="Times New Roman" w:hAnsi="Times New Roman"/>
          <w:b/>
          <w:bCs/>
          <w:sz w:val="24"/>
          <w:szCs w:val="24"/>
        </w:rPr>
      </w:pPr>
      <w:r w:rsidRPr="003A0D42">
        <w:rPr>
          <w:rFonts w:ascii="Times New Roman" w:eastAsia="Times New Roman" w:hAnsi="Times New Roman"/>
          <w:b/>
          <w:bCs/>
          <w:sz w:val="24"/>
          <w:szCs w:val="24"/>
        </w:rPr>
        <w:t>О</w:t>
      </w:r>
      <w:r w:rsidR="00C53527" w:rsidRPr="003A0D42">
        <w:rPr>
          <w:rFonts w:ascii="Times New Roman" w:eastAsia="Times New Roman" w:hAnsi="Times New Roman"/>
          <w:b/>
          <w:bCs/>
          <w:sz w:val="24"/>
          <w:szCs w:val="24"/>
        </w:rPr>
        <w:t xml:space="preserve">бжалование действий или бездействия </w:t>
      </w:r>
      <w:r w:rsidRPr="003A0D42">
        <w:rPr>
          <w:rFonts w:ascii="Times New Roman" w:eastAsia="Times New Roman" w:hAnsi="Times New Roman"/>
          <w:b/>
          <w:bCs/>
          <w:sz w:val="24"/>
          <w:szCs w:val="24"/>
        </w:rPr>
        <w:t>Администрации</w:t>
      </w:r>
    </w:p>
    <w:p w:rsidR="00C53527" w:rsidRPr="003A0D42" w:rsidRDefault="004441BB" w:rsidP="004441BB">
      <w:pPr>
        <w:pStyle w:val="a7"/>
        <w:tabs>
          <w:tab w:val="left" w:pos="709"/>
        </w:tabs>
        <w:spacing w:after="0" w:line="240" w:lineRule="auto"/>
        <w:ind w:left="1080"/>
        <w:rPr>
          <w:rFonts w:ascii="Times New Roman" w:eastAsia="Times New Roman" w:hAnsi="Times New Roman"/>
          <w:b/>
          <w:bCs/>
          <w:sz w:val="24"/>
          <w:szCs w:val="24"/>
        </w:rPr>
      </w:pPr>
      <w:r w:rsidRPr="003A0D42">
        <w:rPr>
          <w:rFonts w:ascii="Times New Roman" w:eastAsia="Times New Roman" w:hAnsi="Times New Roman"/>
          <w:b/>
          <w:bCs/>
          <w:sz w:val="24"/>
          <w:szCs w:val="24"/>
        </w:rPr>
        <w:t xml:space="preserve"> и ее работников </w:t>
      </w:r>
      <w:r w:rsidR="00C53527" w:rsidRPr="003A0D42">
        <w:rPr>
          <w:rFonts w:ascii="Times New Roman" w:eastAsia="Times New Roman" w:hAnsi="Times New Roman"/>
          <w:b/>
          <w:bCs/>
          <w:sz w:val="24"/>
          <w:szCs w:val="24"/>
        </w:rPr>
        <w:t>при обработке персональных данных</w:t>
      </w:r>
    </w:p>
    <w:p w:rsidR="004441BB" w:rsidRPr="003A0D42" w:rsidRDefault="004441BB" w:rsidP="004441BB">
      <w:pPr>
        <w:pStyle w:val="a7"/>
        <w:tabs>
          <w:tab w:val="left" w:pos="709"/>
        </w:tabs>
        <w:spacing w:after="0" w:line="240" w:lineRule="auto"/>
        <w:ind w:left="1080"/>
        <w:rPr>
          <w:rFonts w:ascii="Times New Roman" w:eastAsia="Times New Roman" w:hAnsi="Times New Roman"/>
          <w:b/>
          <w:bCs/>
          <w:sz w:val="24"/>
          <w:szCs w:val="24"/>
        </w:rPr>
      </w:pPr>
    </w:p>
    <w:p w:rsidR="00C53527" w:rsidRPr="003A0D42" w:rsidRDefault="004441BB" w:rsidP="004441BB">
      <w:pPr>
        <w:pStyle w:val="a7"/>
        <w:tabs>
          <w:tab w:val="left" w:pos="709"/>
        </w:tabs>
        <w:spacing w:after="0" w:line="240" w:lineRule="auto"/>
        <w:ind w:left="0" w:firstLine="567"/>
        <w:jc w:val="both"/>
        <w:rPr>
          <w:rFonts w:ascii="Times New Roman" w:eastAsia="Times New Roman" w:hAnsi="Times New Roman"/>
          <w:sz w:val="24"/>
          <w:szCs w:val="24"/>
          <w:lang w:eastAsia="ru-RU"/>
        </w:rPr>
      </w:pPr>
      <w:r w:rsidRPr="003A0D42">
        <w:rPr>
          <w:rFonts w:ascii="Times New Roman" w:eastAsia="Times New Roman" w:hAnsi="Times New Roman"/>
          <w:sz w:val="24"/>
          <w:szCs w:val="24"/>
          <w:lang w:eastAsia="ru-RU"/>
        </w:rPr>
        <w:t>35</w:t>
      </w:r>
      <w:r w:rsidR="00C53527" w:rsidRPr="003A0D42">
        <w:rPr>
          <w:rFonts w:ascii="Times New Roman" w:eastAsia="Times New Roman" w:hAnsi="Times New Roman"/>
          <w:sz w:val="24"/>
          <w:szCs w:val="24"/>
          <w:lang w:eastAsia="ru-RU"/>
        </w:rPr>
        <w:t xml:space="preserve">. </w:t>
      </w:r>
      <w:r w:rsidR="00451F44" w:rsidRPr="003A0D42">
        <w:rPr>
          <w:rFonts w:ascii="Times New Roman" w:eastAsia="Times New Roman" w:hAnsi="Times New Roman"/>
          <w:sz w:val="24"/>
          <w:szCs w:val="24"/>
          <w:lang w:eastAsia="ru-RU"/>
        </w:rPr>
        <w:t xml:space="preserve">Субъект персональных данных </w:t>
      </w:r>
      <w:r w:rsidR="00C53527" w:rsidRPr="003A0D42">
        <w:rPr>
          <w:rFonts w:ascii="Times New Roman" w:eastAsia="Times New Roman" w:hAnsi="Times New Roman"/>
          <w:sz w:val="24"/>
          <w:szCs w:val="24"/>
          <w:lang w:eastAsia="ru-RU"/>
        </w:rPr>
        <w:t xml:space="preserve"> вправе обжаловать действия или бездействие </w:t>
      </w:r>
      <w:r w:rsidR="00451F44" w:rsidRPr="003A0D42">
        <w:rPr>
          <w:rFonts w:ascii="Times New Roman" w:eastAsia="Times New Roman" w:hAnsi="Times New Roman"/>
          <w:sz w:val="24"/>
          <w:szCs w:val="24"/>
          <w:lang w:eastAsia="ru-RU"/>
        </w:rPr>
        <w:t>Администрац</w:t>
      </w:r>
      <w:proofErr w:type="gramStart"/>
      <w:r w:rsidR="00451F44" w:rsidRPr="003A0D42">
        <w:rPr>
          <w:rFonts w:ascii="Times New Roman" w:eastAsia="Times New Roman" w:hAnsi="Times New Roman"/>
          <w:sz w:val="24"/>
          <w:szCs w:val="24"/>
          <w:lang w:eastAsia="ru-RU"/>
        </w:rPr>
        <w:t xml:space="preserve">ии </w:t>
      </w:r>
      <w:r w:rsidRPr="003A0D42">
        <w:rPr>
          <w:rFonts w:ascii="Times New Roman" w:eastAsia="Times New Roman" w:hAnsi="Times New Roman"/>
          <w:sz w:val="24"/>
          <w:szCs w:val="24"/>
          <w:lang w:eastAsia="ru-RU"/>
        </w:rPr>
        <w:t>и ее</w:t>
      </w:r>
      <w:proofErr w:type="gramEnd"/>
      <w:r w:rsidRPr="003A0D42">
        <w:rPr>
          <w:rFonts w:ascii="Times New Roman" w:eastAsia="Times New Roman" w:hAnsi="Times New Roman"/>
          <w:sz w:val="24"/>
          <w:szCs w:val="24"/>
          <w:lang w:eastAsia="ru-RU"/>
        </w:rPr>
        <w:t xml:space="preserve"> работников</w:t>
      </w:r>
      <w:r w:rsidR="00C53527" w:rsidRPr="003A0D42">
        <w:rPr>
          <w:rFonts w:ascii="Times New Roman" w:eastAsia="Times New Roman" w:hAnsi="Times New Roman"/>
          <w:sz w:val="24"/>
          <w:szCs w:val="24"/>
          <w:lang w:eastAsia="ru-RU"/>
        </w:rPr>
        <w:t xml:space="preserve">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C53527" w:rsidRPr="003A0D42" w:rsidRDefault="00C53527" w:rsidP="004441BB">
      <w:pPr>
        <w:spacing w:after="0" w:line="240" w:lineRule="auto"/>
        <w:ind w:firstLine="567"/>
        <w:jc w:val="both"/>
        <w:rPr>
          <w:rFonts w:ascii="Times New Roman" w:eastAsia="Times New Roman" w:hAnsi="Times New Roman" w:cs="Times New Roman"/>
          <w:b/>
          <w:bCs/>
          <w:sz w:val="24"/>
          <w:szCs w:val="24"/>
        </w:rPr>
      </w:pPr>
    </w:p>
    <w:p w:rsidR="006D4FDB" w:rsidRPr="003A0D42" w:rsidRDefault="006D4FDB" w:rsidP="0060080E">
      <w:pPr>
        <w:pStyle w:val="a7"/>
        <w:numPr>
          <w:ilvl w:val="0"/>
          <w:numId w:val="17"/>
        </w:numPr>
        <w:spacing w:after="0" w:line="240" w:lineRule="auto"/>
        <w:jc w:val="center"/>
        <w:rPr>
          <w:rFonts w:ascii="Times New Roman" w:eastAsia="Times New Roman" w:hAnsi="Times New Roman"/>
          <w:b/>
          <w:bCs/>
          <w:sz w:val="24"/>
          <w:szCs w:val="24"/>
        </w:rPr>
      </w:pPr>
      <w:proofErr w:type="gramStart"/>
      <w:r w:rsidRPr="003A0D42">
        <w:rPr>
          <w:rFonts w:ascii="Times New Roman" w:eastAsia="Times New Roman" w:hAnsi="Times New Roman"/>
          <w:b/>
          <w:bCs/>
          <w:sz w:val="24"/>
          <w:szCs w:val="24"/>
        </w:rPr>
        <w:t>Контроль за</w:t>
      </w:r>
      <w:proofErr w:type="gramEnd"/>
      <w:r w:rsidRPr="003A0D42">
        <w:rPr>
          <w:rFonts w:ascii="Times New Roman" w:eastAsia="Times New Roman" w:hAnsi="Times New Roman"/>
          <w:b/>
          <w:bCs/>
          <w:sz w:val="24"/>
          <w:szCs w:val="24"/>
        </w:rPr>
        <w:t xml:space="preserve"> </w:t>
      </w:r>
      <w:r w:rsidR="0060080E" w:rsidRPr="003A0D42">
        <w:rPr>
          <w:rFonts w:ascii="Times New Roman" w:eastAsia="Times New Roman" w:hAnsi="Times New Roman"/>
          <w:b/>
          <w:bCs/>
          <w:sz w:val="24"/>
          <w:szCs w:val="24"/>
        </w:rPr>
        <w:t>соблюдением требований законодательства при работе с персональными данными</w:t>
      </w:r>
    </w:p>
    <w:p w:rsidR="0060080E" w:rsidRPr="003A0D42" w:rsidRDefault="0060080E" w:rsidP="0060080E">
      <w:pPr>
        <w:pStyle w:val="a7"/>
        <w:spacing w:after="0" w:line="240" w:lineRule="auto"/>
        <w:ind w:left="1080"/>
        <w:jc w:val="both"/>
        <w:rPr>
          <w:rFonts w:ascii="Times New Roman" w:eastAsia="Times New Roman" w:hAnsi="Times New Roman"/>
          <w:b/>
          <w:bCs/>
          <w:sz w:val="24"/>
          <w:szCs w:val="24"/>
        </w:rPr>
      </w:pPr>
    </w:p>
    <w:p w:rsidR="006D4FDB" w:rsidRPr="003A0D42" w:rsidRDefault="006D4FDB" w:rsidP="006D4FDB">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 xml:space="preserve">8.2. Текущий </w:t>
      </w:r>
      <w:proofErr w:type="gramStart"/>
      <w:r w:rsidRPr="003A0D42">
        <w:rPr>
          <w:rFonts w:ascii="Times New Roman" w:hAnsi="Times New Roman" w:cs="Times New Roman"/>
          <w:sz w:val="24"/>
          <w:szCs w:val="24"/>
        </w:rPr>
        <w:t>контроль за</w:t>
      </w:r>
      <w:proofErr w:type="gramEnd"/>
      <w:r w:rsidRPr="003A0D42">
        <w:rPr>
          <w:rFonts w:ascii="Times New Roman" w:hAnsi="Times New Roman" w:cs="Times New Roman"/>
          <w:sz w:val="24"/>
          <w:szCs w:val="24"/>
        </w:rPr>
        <w:t xml:space="preserve"> соблюдением требований законодательства при обработке персональных данных осуществляется Администрацией путем проведения проверок по соблюдению и исполнению законодательства о персональных данных.</w:t>
      </w:r>
    </w:p>
    <w:p w:rsidR="006D4FDB" w:rsidRPr="003A0D42" w:rsidRDefault="006D4FDB" w:rsidP="006D4FDB">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 xml:space="preserve">8.3. Проверки выполнения требований законодательства при обработке персональных данных проводятся в соответствии с </w:t>
      </w:r>
      <w:hyperlink w:anchor="Par246" w:history="1">
        <w:r w:rsidRPr="003A0D42">
          <w:rPr>
            <w:rFonts w:ascii="Times New Roman" w:hAnsi="Times New Roman" w:cs="Times New Roman"/>
            <w:color w:val="0000FF"/>
            <w:sz w:val="24"/>
            <w:szCs w:val="24"/>
          </w:rPr>
          <w:t>Правилами</w:t>
        </w:r>
      </w:hyperlink>
      <w:r w:rsidRPr="003A0D42">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действующими в Администрации.</w:t>
      </w:r>
    </w:p>
    <w:p w:rsidR="006D4FDB" w:rsidRPr="003A0D42" w:rsidRDefault="006D4FDB" w:rsidP="006D4FDB">
      <w:pPr>
        <w:spacing w:after="0" w:line="240" w:lineRule="auto"/>
        <w:jc w:val="both"/>
        <w:rPr>
          <w:rFonts w:ascii="Times New Roman" w:eastAsia="Times New Roman" w:hAnsi="Times New Roman"/>
          <w:b/>
          <w:bCs/>
          <w:sz w:val="24"/>
          <w:szCs w:val="24"/>
        </w:rPr>
      </w:pPr>
    </w:p>
    <w:p w:rsidR="00D36EED" w:rsidRPr="003A0D42" w:rsidRDefault="00C53527" w:rsidP="0060080E">
      <w:pPr>
        <w:pStyle w:val="a7"/>
        <w:numPr>
          <w:ilvl w:val="0"/>
          <w:numId w:val="17"/>
        </w:numPr>
        <w:spacing w:after="0" w:line="240" w:lineRule="auto"/>
        <w:jc w:val="center"/>
        <w:rPr>
          <w:sz w:val="24"/>
          <w:szCs w:val="24"/>
          <w:lang w:eastAsia="zh-CN"/>
        </w:rPr>
      </w:pPr>
      <w:r w:rsidRPr="003A0D42">
        <w:rPr>
          <w:rFonts w:ascii="Times New Roman" w:eastAsia="Times New Roman" w:hAnsi="Times New Roman"/>
          <w:b/>
          <w:bCs/>
          <w:sz w:val="24"/>
          <w:szCs w:val="24"/>
        </w:rPr>
        <w:t>Ответственность</w:t>
      </w:r>
    </w:p>
    <w:p w:rsidR="002D1272" w:rsidRPr="003A0D42" w:rsidRDefault="002D1272" w:rsidP="002D1272">
      <w:pPr>
        <w:pStyle w:val="a7"/>
        <w:spacing w:after="0" w:line="240" w:lineRule="auto"/>
        <w:ind w:left="1080"/>
        <w:rPr>
          <w:sz w:val="24"/>
          <w:szCs w:val="24"/>
          <w:lang w:eastAsia="zh-CN"/>
        </w:rPr>
      </w:pPr>
    </w:p>
    <w:p w:rsidR="00D36EED" w:rsidRPr="003A0D42" w:rsidRDefault="00D36EED" w:rsidP="00D36EED">
      <w:pPr>
        <w:pStyle w:val="a4"/>
        <w:spacing w:before="0" w:after="0" w:line="240" w:lineRule="auto"/>
        <w:ind w:firstLine="0"/>
        <w:contextualSpacing w:val="0"/>
        <w:rPr>
          <w:lang w:eastAsia="zh-CN"/>
        </w:rPr>
      </w:pPr>
      <w:r w:rsidRPr="003A0D42">
        <w:rPr>
          <w:lang w:eastAsia="zh-CN"/>
        </w:rPr>
        <w:t xml:space="preserve">         36. С правилами работы и хранения конфиденциальной информации о персональных данных в обязательном порядке должны быть ознакомлены все работники Администрации, подписав лист ознакомления с настоящими Правилами.</w:t>
      </w:r>
    </w:p>
    <w:p w:rsidR="00D36EED" w:rsidRPr="003A0D42" w:rsidRDefault="00D36EED" w:rsidP="00D36EED">
      <w:pPr>
        <w:pStyle w:val="a4"/>
        <w:spacing w:before="0" w:after="0" w:line="240" w:lineRule="auto"/>
        <w:ind w:firstLine="0"/>
        <w:contextualSpacing w:val="0"/>
        <w:rPr>
          <w:lang w:eastAsia="zh-CN"/>
        </w:rPr>
      </w:pPr>
      <w:r w:rsidRPr="003A0D42">
        <w:rPr>
          <w:lang w:eastAsia="zh-CN"/>
        </w:rPr>
        <w:t xml:space="preserve">         37. Сотрудник, которому в силу трудовых отношений с Администрацией</w:t>
      </w:r>
      <w:r w:rsidRPr="003A0D42">
        <w:t xml:space="preserve"> </w:t>
      </w:r>
      <w:r w:rsidRPr="003A0D42">
        <w:rPr>
          <w:lang w:eastAsia="zh-CN"/>
        </w:rPr>
        <w:t>стала известна информация, составляющая персональные данные, в случае нарушения режима защиты этих персональных данных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rsidR="00D36EED" w:rsidRPr="003A0D42" w:rsidRDefault="00D36EED" w:rsidP="00D36EED">
      <w:pPr>
        <w:pStyle w:val="a4"/>
        <w:spacing w:before="0" w:after="0" w:line="240" w:lineRule="auto"/>
        <w:ind w:firstLine="0"/>
        <w:contextualSpacing w:val="0"/>
        <w:rPr>
          <w:lang w:eastAsia="zh-CN"/>
        </w:rPr>
      </w:pPr>
      <w:r w:rsidRPr="003A0D42">
        <w:rPr>
          <w:lang w:eastAsia="zh-CN"/>
        </w:rPr>
        <w:t xml:space="preserve">         38. </w:t>
      </w:r>
      <w:proofErr w:type="gramStart"/>
      <w:r w:rsidRPr="003A0D42">
        <w:rPr>
          <w:lang w:eastAsia="zh-CN"/>
        </w:rPr>
        <w:t>Разглашение персональных данных субъектов персональных данных (передача их посторонним лицам, в том числе сотрудникам Администрации, не имеющим к ним доступа),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настоящими Правилами, локальными нормативными актами (распоряжениями) Администрации, может повлечь наложение на сотрудника, имеющего доступ к персональным данным</w:t>
      </w:r>
      <w:proofErr w:type="gramEnd"/>
      <w:r w:rsidRPr="003A0D42">
        <w:rPr>
          <w:lang w:eastAsia="zh-CN"/>
        </w:rPr>
        <w:t xml:space="preserve"> дисциплинарного взыскания, если иное не предусмотрено законодательством РФ.</w:t>
      </w:r>
    </w:p>
    <w:p w:rsidR="00D36EED" w:rsidRPr="003A0D42" w:rsidRDefault="00383C02" w:rsidP="00383C02">
      <w:pPr>
        <w:pStyle w:val="a4"/>
        <w:spacing w:before="0" w:after="0" w:line="240" w:lineRule="auto"/>
        <w:ind w:firstLine="0"/>
        <w:contextualSpacing w:val="0"/>
        <w:rPr>
          <w:lang w:eastAsia="zh-CN"/>
        </w:rPr>
      </w:pPr>
      <w:r w:rsidRPr="003A0D42">
        <w:rPr>
          <w:lang w:eastAsia="zh-CN"/>
        </w:rPr>
        <w:t xml:space="preserve">       39.</w:t>
      </w:r>
      <w:r w:rsidR="00D36EED" w:rsidRPr="003A0D42">
        <w:rPr>
          <w:lang w:eastAsia="zh-CN"/>
        </w:rPr>
        <w:t xml:space="preserve">Сотрудник Администрации, имеющий доступ к персональным данным  субъектов и совершивший указанный дисциплинарный проступок, несет полную материальную ответственность в случае причинения его действиями ущерба Администрации </w:t>
      </w:r>
      <w:r w:rsidR="00D36EED" w:rsidRPr="003A0D42">
        <w:t xml:space="preserve"> </w:t>
      </w:r>
      <w:r w:rsidR="00D36EED" w:rsidRPr="003A0D42">
        <w:rPr>
          <w:lang w:eastAsia="zh-CN"/>
        </w:rPr>
        <w:t>(п.7 ст.243 Трудового кодекса РФ).</w:t>
      </w:r>
    </w:p>
    <w:p w:rsidR="00D36EED" w:rsidRPr="003A0D42" w:rsidRDefault="00383C02" w:rsidP="00383C02">
      <w:pPr>
        <w:pStyle w:val="a4"/>
        <w:spacing w:before="0" w:after="0" w:line="240" w:lineRule="auto"/>
        <w:ind w:firstLine="0"/>
        <w:contextualSpacing w:val="0"/>
        <w:rPr>
          <w:lang w:eastAsia="zh-CN"/>
        </w:rPr>
      </w:pPr>
      <w:r w:rsidRPr="003A0D42">
        <w:rPr>
          <w:lang w:eastAsia="zh-CN"/>
        </w:rPr>
        <w:t xml:space="preserve">       40.</w:t>
      </w:r>
      <w:r w:rsidR="00D36EED" w:rsidRPr="003A0D42">
        <w:rPr>
          <w:lang w:eastAsia="zh-CN"/>
        </w:rPr>
        <w:t>Сотрудники Администрации, имеющие доступ к персональным данным субъектов, виновные в незаконном разглашении или использовании персональных данных субъектов без согласия субъектов из корыстной или иной личной заинтересованности и причинившие крупный ущерб, несут ответственность в соответствии с законодательством РФ.</w:t>
      </w:r>
    </w:p>
    <w:p w:rsidR="00D36EED" w:rsidRPr="003A0D42" w:rsidRDefault="00383C02" w:rsidP="00383C02">
      <w:pPr>
        <w:spacing w:after="0" w:line="240" w:lineRule="auto"/>
        <w:jc w:val="both"/>
        <w:rPr>
          <w:rFonts w:ascii="Times New Roman" w:hAnsi="Times New Roman" w:cs="Times New Roman"/>
          <w:sz w:val="24"/>
          <w:szCs w:val="24"/>
          <w:lang w:eastAsia="zh-CN"/>
        </w:rPr>
      </w:pPr>
      <w:r w:rsidRPr="003A0D42">
        <w:rPr>
          <w:rFonts w:ascii="Times New Roman" w:hAnsi="Times New Roman" w:cs="Times New Roman"/>
          <w:sz w:val="24"/>
          <w:szCs w:val="24"/>
          <w:lang w:eastAsia="zh-CN"/>
        </w:rPr>
        <w:t xml:space="preserve">       41. </w:t>
      </w:r>
      <w:r w:rsidR="00D36EED" w:rsidRPr="003A0D42">
        <w:rPr>
          <w:rFonts w:ascii="Times New Roman" w:hAnsi="Times New Roman" w:cs="Times New Roman"/>
          <w:sz w:val="24"/>
          <w:szCs w:val="24"/>
          <w:lang w:eastAsia="zh-CN"/>
        </w:rPr>
        <w:t xml:space="preserve">Руководство Администрации </w:t>
      </w:r>
      <w:r w:rsidR="00D36EED" w:rsidRPr="003A0D42">
        <w:rPr>
          <w:rFonts w:ascii="Times New Roman" w:hAnsi="Times New Roman" w:cs="Times New Roman"/>
          <w:sz w:val="24"/>
          <w:szCs w:val="24"/>
        </w:rPr>
        <w:t xml:space="preserve"> </w:t>
      </w:r>
      <w:r w:rsidR="00D36EED" w:rsidRPr="003A0D42">
        <w:rPr>
          <w:rFonts w:ascii="Times New Roman" w:hAnsi="Times New Roman" w:cs="Times New Roman"/>
          <w:sz w:val="24"/>
          <w:szCs w:val="24"/>
          <w:lang w:eastAsia="zh-CN"/>
        </w:rPr>
        <w:t xml:space="preserve">за нарушение норм, регулирующих получение, обработку и защиту персональных данных сотрудника,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w:t>
      </w:r>
      <w:r w:rsidRPr="003A0D42">
        <w:rPr>
          <w:rFonts w:ascii="Times New Roman" w:hAnsi="Times New Roman" w:cs="Times New Roman"/>
          <w:sz w:val="24"/>
          <w:szCs w:val="24"/>
          <w:lang w:eastAsia="zh-CN"/>
        </w:rPr>
        <w:t xml:space="preserve">персональные данные </w:t>
      </w:r>
      <w:r w:rsidR="00D36EED" w:rsidRPr="003A0D42">
        <w:rPr>
          <w:rFonts w:ascii="Times New Roman" w:hAnsi="Times New Roman" w:cs="Times New Roman"/>
          <w:sz w:val="24"/>
          <w:szCs w:val="24"/>
          <w:lang w:eastAsia="zh-CN"/>
        </w:rPr>
        <w:t>сотрудника.</w:t>
      </w:r>
    </w:p>
    <w:p w:rsidR="008D7541" w:rsidRPr="003A0D42" w:rsidRDefault="008D7541" w:rsidP="008D7541">
      <w:pPr>
        <w:pStyle w:val="ConsPlusNormal"/>
        <w:jc w:val="both"/>
        <w:rPr>
          <w:rFonts w:ascii="Times New Roman" w:hAnsi="Times New Roman" w:cs="Times New Roman"/>
          <w:sz w:val="24"/>
          <w:szCs w:val="24"/>
        </w:rPr>
      </w:pPr>
    </w:p>
    <w:p w:rsidR="008D7541" w:rsidRPr="008A0A88" w:rsidRDefault="008D7541" w:rsidP="008D7541">
      <w:pPr>
        <w:pStyle w:val="ConsPlusNormal"/>
        <w:jc w:val="right"/>
        <w:outlineLvl w:val="0"/>
        <w:rPr>
          <w:rFonts w:ascii="Times New Roman" w:hAnsi="Times New Roman" w:cs="Times New Roman"/>
          <w:highlight w:val="yellow"/>
        </w:rPr>
      </w:pP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Приложение №2</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 xml:space="preserve">к распоряжению Администрации </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 xml:space="preserve">Подгорнского сельского </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поселения от 30.12.2015 №</w:t>
      </w:r>
      <w:r w:rsidR="00CD5B32" w:rsidRPr="008A0A88">
        <w:rPr>
          <w:rFonts w:ascii="Times New Roman" w:hAnsi="Times New Roman" w:cs="Times New Roman"/>
        </w:rPr>
        <w:t xml:space="preserve"> 51</w:t>
      </w:r>
    </w:p>
    <w:p w:rsidR="008D7541" w:rsidRPr="008A0A88" w:rsidRDefault="008D7541" w:rsidP="008D7541">
      <w:pPr>
        <w:pStyle w:val="ConsPlusNormal"/>
        <w:jc w:val="right"/>
        <w:outlineLvl w:val="0"/>
        <w:rPr>
          <w:rFonts w:ascii="Times New Roman" w:hAnsi="Times New Roman" w:cs="Times New Roman"/>
        </w:rPr>
      </w:pPr>
    </w:p>
    <w:p w:rsidR="008D7541" w:rsidRPr="008A0A88" w:rsidRDefault="008D7541" w:rsidP="008D7541">
      <w:pPr>
        <w:pStyle w:val="ConsPlusNormal"/>
        <w:jc w:val="right"/>
        <w:outlineLvl w:val="0"/>
        <w:rPr>
          <w:rFonts w:ascii="Times New Roman" w:hAnsi="Times New Roman" w:cs="Times New Roman"/>
        </w:rPr>
      </w:pPr>
    </w:p>
    <w:p w:rsidR="008D7541" w:rsidRPr="003A0D42" w:rsidRDefault="008D7541" w:rsidP="008D7541">
      <w:pPr>
        <w:pStyle w:val="ConsPlusTitle"/>
        <w:jc w:val="center"/>
        <w:rPr>
          <w:rFonts w:ascii="Times New Roman" w:hAnsi="Times New Roman" w:cs="Times New Roman"/>
          <w:sz w:val="24"/>
          <w:szCs w:val="24"/>
        </w:rPr>
      </w:pPr>
      <w:bookmarkStart w:id="9" w:name="Par34"/>
      <w:bookmarkEnd w:id="9"/>
      <w:r w:rsidRPr="003A0D42">
        <w:rPr>
          <w:rFonts w:ascii="Times New Roman" w:hAnsi="Times New Roman" w:cs="Times New Roman"/>
          <w:sz w:val="24"/>
          <w:szCs w:val="24"/>
        </w:rPr>
        <w:t xml:space="preserve">Правила </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 рассмотрения запросов субъектов персональных данных или их представителей</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 в Администрации Подгорнского сельского поселения</w:t>
      </w:r>
    </w:p>
    <w:p w:rsidR="008D7541" w:rsidRPr="003A0D42" w:rsidRDefault="008D7541" w:rsidP="008D7541">
      <w:pPr>
        <w:pStyle w:val="ConsPlusTitle"/>
        <w:jc w:val="center"/>
        <w:rPr>
          <w:rFonts w:ascii="Times New Roman" w:hAnsi="Times New Roman" w:cs="Times New Roman"/>
          <w:sz w:val="24"/>
          <w:szCs w:val="24"/>
        </w:rPr>
      </w:pP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 В соответствии с </w:t>
      </w:r>
      <w:hyperlink r:id="rId42" w:history="1">
        <w:r w:rsidRPr="003A0D42">
          <w:rPr>
            <w:rFonts w:ascii="Times New Roman" w:hAnsi="Times New Roman" w:cs="Times New Roman"/>
            <w:color w:val="0000FF"/>
            <w:sz w:val="24"/>
            <w:szCs w:val="24"/>
          </w:rPr>
          <w:t>частями 1</w:t>
        </w:r>
      </w:hyperlink>
      <w:r w:rsidRPr="003A0D42">
        <w:rPr>
          <w:rFonts w:ascii="Times New Roman" w:hAnsi="Times New Roman" w:cs="Times New Roman"/>
          <w:sz w:val="24"/>
          <w:szCs w:val="24"/>
        </w:rPr>
        <w:t xml:space="preserve"> и </w:t>
      </w:r>
      <w:hyperlink r:id="rId43" w:history="1">
        <w:r w:rsidRPr="003A0D42">
          <w:rPr>
            <w:rFonts w:ascii="Times New Roman" w:hAnsi="Times New Roman" w:cs="Times New Roman"/>
            <w:color w:val="0000FF"/>
            <w:sz w:val="24"/>
            <w:szCs w:val="24"/>
          </w:rPr>
          <w:t>7 статьи 14</w:t>
        </w:r>
      </w:hyperlink>
      <w:r w:rsidRPr="003A0D42">
        <w:rPr>
          <w:rFonts w:ascii="Times New Roman" w:hAnsi="Times New Roman" w:cs="Times New Roman"/>
          <w:sz w:val="24"/>
          <w:szCs w:val="24"/>
        </w:rPr>
        <w:t xml:space="preserve"> Федерального закона от 27 июля 2006 г. N 152-ФЗ "О персональных данных" (далее - Федеральный закон "О персональных данных") субъект персональных данных имеет право на получение информации, касающейся обработки его персональных данных (далее - сведения), в том числе содержащей: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подтверждение факта обработки персональных данных в Администрации;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правовые основания и цели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применяемые в Администрации  способы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наименование и место нахождения Администрации, сведения о гражданах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сроки обработки персональных данных, в том числе сроки их хранения в Администрации;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сведения об осуществленной или предполагаемой трансграничной передаче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иную информацию, предусмотренную законодательством Российской Федерации в области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Субъект персональных данных вправе требовать от Администрации Подгорнского сельского поселения </w:t>
      </w:r>
      <w:proofErr w:type="gramStart"/>
      <w:r w:rsidRPr="003A0D42">
        <w:rPr>
          <w:rFonts w:ascii="Times New Roman" w:hAnsi="Times New Roman" w:cs="Times New Roman"/>
          <w:sz w:val="24"/>
          <w:szCs w:val="24"/>
        </w:rPr>
        <w:t xml:space="preserve">( </w:t>
      </w:r>
      <w:proofErr w:type="gramEnd"/>
      <w:r w:rsidRPr="003A0D42">
        <w:rPr>
          <w:rFonts w:ascii="Times New Roman" w:hAnsi="Times New Roman" w:cs="Times New Roman"/>
          <w:sz w:val="24"/>
          <w:szCs w:val="24"/>
        </w:rPr>
        <w:t>далее – Администрация)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Сведения должны быть предоставлены субъекту персональных данных Администрацией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bookmarkStart w:id="10" w:name="Par44"/>
      <w:bookmarkEnd w:id="10"/>
      <w:r w:rsidRPr="003A0D42">
        <w:rPr>
          <w:rFonts w:ascii="Times New Roman" w:hAnsi="Times New Roman" w:cs="Times New Roman"/>
          <w:sz w:val="24"/>
          <w:szCs w:val="24"/>
        </w:rPr>
        <w:t>3. Сведения предоставляются субъекту персональных данных (его представителю) при его обращении либо при получении от него или его представителя запроса. Запрос должен содержать:</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номер основного документа, удостоверяющего личность субъекта персональных данных (его представителя);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о дате выдачи указанного документа и выдавшем его органе;</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сведения, подтверждающие участие субъекта персональных данных в отношениях с Администрацией, либо сведения, иным образом подтверждающие факт обработки персональных данных Администрацией;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подпись субъекта персональных данных (его представителя).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4. </w:t>
      </w:r>
      <w:proofErr w:type="gramStart"/>
      <w:r w:rsidRPr="003A0D42">
        <w:rPr>
          <w:rFonts w:ascii="Times New Roman" w:hAnsi="Times New Roman" w:cs="Times New Roman"/>
          <w:sz w:val="24"/>
          <w:szCs w:val="24"/>
        </w:rPr>
        <w:t xml:space="preserve">Субъект персональных данных вправе обратиться повторно к Администрации или направить ему повторный запрос в целях получения сведений, указанных в </w:t>
      </w:r>
      <w:hyperlink r:id="rId44" w:history="1">
        <w:r w:rsidRPr="003A0D42">
          <w:rPr>
            <w:rFonts w:ascii="Times New Roman" w:hAnsi="Times New Roman" w:cs="Times New Roman"/>
            <w:color w:val="0000FF"/>
            <w:sz w:val="24"/>
            <w:szCs w:val="24"/>
          </w:rPr>
          <w:t>части 7 статьи 14</w:t>
        </w:r>
      </w:hyperlink>
      <w:r w:rsidRPr="003A0D42">
        <w:rPr>
          <w:rFonts w:ascii="Times New Roman" w:hAnsi="Times New Roman" w:cs="Times New Roman"/>
          <w:sz w:val="24"/>
          <w:szCs w:val="24"/>
        </w:rPr>
        <w:t xml:space="preserve"> Федерального закона "О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3A0D42">
        <w:rPr>
          <w:rFonts w:ascii="Times New Roman" w:hAnsi="Times New Roman" w:cs="Times New Roman"/>
          <w:sz w:val="24"/>
          <w:szCs w:val="24"/>
        </w:rPr>
        <w:t xml:space="preserve"> обращения. Повторный запрос должен содержать обоснование направления повторного запроса.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5. Администрация вправе отказать субъекту персональных данных в выполнении повторного запроса, не соответствующего требованиям, предусмотренным </w:t>
      </w:r>
      <w:hyperlink w:anchor="Par44" w:history="1">
        <w:r w:rsidRPr="003A0D42">
          <w:rPr>
            <w:rFonts w:ascii="Times New Roman" w:hAnsi="Times New Roman" w:cs="Times New Roman"/>
            <w:color w:val="0000FF"/>
            <w:sz w:val="24"/>
            <w:szCs w:val="24"/>
          </w:rPr>
          <w:t>пунктом 3</w:t>
        </w:r>
      </w:hyperlink>
      <w:r w:rsidRPr="003A0D42">
        <w:rPr>
          <w:rFonts w:ascii="Times New Roman" w:hAnsi="Times New Roman" w:cs="Times New Roman"/>
          <w:sz w:val="24"/>
          <w:szCs w:val="24"/>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6. </w:t>
      </w:r>
      <w:proofErr w:type="gramStart"/>
      <w:r w:rsidRPr="003A0D42">
        <w:rPr>
          <w:rFonts w:ascii="Times New Roman" w:hAnsi="Times New Roman" w:cs="Times New Roman"/>
          <w:sz w:val="24"/>
          <w:szCs w:val="24"/>
        </w:rPr>
        <w:t xml:space="preserve">В соответствии со </w:t>
      </w:r>
      <w:hyperlink r:id="rId45" w:history="1">
        <w:r w:rsidRPr="003A0D42">
          <w:rPr>
            <w:rFonts w:ascii="Times New Roman" w:hAnsi="Times New Roman" w:cs="Times New Roman"/>
            <w:color w:val="0000FF"/>
            <w:sz w:val="24"/>
            <w:szCs w:val="24"/>
          </w:rPr>
          <w:t>статьей 62</w:t>
        </w:r>
      </w:hyperlink>
      <w:r w:rsidRPr="003A0D42">
        <w:rPr>
          <w:rFonts w:ascii="Times New Roman" w:hAnsi="Times New Roman" w:cs="Times New Roman"/>
          <w:sz w:val="24"/>
          <w:szCs w:val="24"/>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распоряжений о приеме на работу, распоряжений о переводах на другую работу, распоряжений об увольнении с работы;</w:t>
      </w:r>
      <w:proofErr w:type="gramEnd"/>
      <w:r w:rsidRPr="003A0D42">
        <w:rPr>
          <w:rFonts w:ascii="Times New Roman" w:hAnsi="Times New Roman" w:cs="Times New Roman"/>
          <w:sz w:val="24"/>
          <w:szCs w:val="24"/>
        </w:rPr>
        <w:t xml:space="preserve">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Копии документов, не относящихся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Администрацией не выдаются.</w:t>
      </w:r>
      <w:proofErr w:type="gramEnd"/>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Организация и проведение работ по ответам на запросы, устранению нарушений, а также уточнению, блокированию и уничтожению персональных данных возлагаются работников Администрации, обрабатывающих  соответствующие персональные данные.</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Обобщенный </w:t>
      </w:r>
      <w:hyperlink w:anchor="Par714" w:history="1">
        <w:r w:rsidRPr="003A0D42">
          <w:rPr>
            <w:rFonts w:ascii="Times New Roman" w:hAnsi="Times New Roman" w:cs="Times New Roman"/>
            <w:color w:val="0000FF"/>
            <w:sz w:val="24"/>
            <w:szCs w:val="24"/>
          </w:rPr>
          <w:t>алгоритм</w:t>
        </w:r>
      </w:hyperlink>
      <w:r w:rsidRPr="003A0D42">
        <w:rPr>
          <w:rFonts w:ascii="Times New Roman" w:hAnsi="Times New Roman" w:cs="Times New Roman"/>
          <w:sz w:val="24"/>
          <w:szCs w:val="24"/>
        </w:rPr>
        <w:t xml:space="preserve"> действий по запросу персональных данных приведен в приложении N 1 к настоящим Правилам.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w:t>
      </w:r>
      <w:hyperlink w:anchor="Par919" w:history="1">
        <w:r w:rsidRPr="003A0D42">
          <w:rPr>
            <w:rFonts w:ascii="Times New Roman" w:hAnsi="Times New Roman" w:cs="Times New Roman"/>
            <w:color w:val="0000FF"/>
            <w:sz w:val="24"/>
            <w:szCs w:val="24"/>
          </w:rPr>
          <w:t>приложениях NN 2</w:t>
        </w:r>
      </w:hyperlink>
      <w:r w:rsidRPr="003A0D42">
        <w:rPr>
          <w:rFonts w:ascii="Times New Roman" w:hAnsi="Times New Roman" w:cs="Times New Roman"/>
          <w:sz w:val="24"/>
          <w:szCs w:val="24"/>
        </w:rPr>
        <w:t xml:space="preserve"> - </w:t>
      </w:r>
      <w:hyperlink w:anchor="Par1198" w:history="1">
        <w:r w:rsidRPr="003A0D42">
          <w:rPr>
            <w:rFonts w:ascii="Times New Roman" w:hAnsi="Times New Roman" w:cs="Times New Roman"/>
            <w:color w:val="0000FF"/>
            <w:sz w:val="24"/>
            <w:szCs w:val="24"/>
          </w:rPr>
          <w:t>10</w:t>
        </w:r>
      </w:hyperlink>
      <w:r w:rsidRPr="003A0D42">
        <w:rPr>
          <w:rFonts w:ascii="Times New Roman" w:hAnsi="Times New Roman" w:cs="Times New Roman"/>
          <w:sz w:val="24"/>
          <w:szCs w:val="24"/>
        </w:rPr>
        <w:t xml:space="preserve"> к настоящим Правилам.</w:t>
      </w:r>
    </w:p>
    <w:p w:rsidR="008D7541" w:rsidRPr="003A0D42" w:rsidRDefault="008D7541" w:rsidP="008D7541">
      <w:pPr>
        <w:pStyle w:val="ConsPlusNormal"/>
        <w:jc w:val="both"/>
        <w:rPr>
          <w:rFonts w:ascii="Times New Roman" w:hAnsi="Times New Roman" w:cs="Times New Roman"/>
          <w:sz w:val="24"/>
          <w:szCs w:val="24"/>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Default="008D7541"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A0D42" w:rsidRDefault="003A0D42" w:rsidP="008D7541">
      <w:pPr>
        <w:pStyle w:val="ConsPlusNormal"/>
        <w:jc w:val="right"/>
        <w:outlineLvl w:val="1"/>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1</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 или</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их представителей в Администрации Подгорнского сельского поселения</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Title"/>
        <w:jc w:val="center"/>
        <w:rPr>
          <w:rFonts w:ascii="Times New Roman" w:hAnsi="Times New Roman" w:cs="Times New Roman"/>
        </w:rPr>
      </w:pPr>
      <w:bookmarkStart w:id="11" w:name="Par714"/>
      <w:bookmarkEnd w:id="11"/>
      <w:r w:rsidRPr="008A0A88">
        <w:rPr>
          <w:rFonts w:ascii="Times New Roman" w:hAnsi="Times New Roman" w:cs="Times New Roman"/>
        </w:rPr>
        <w:t>ОБОБЩЕННЫЙ АЛГОРИТМ</w:t>
      </w:r>
    </w:p>
    <w:p w:rsidR="008D7541" w:rsidRPr="008A0A88" w:rsidRDefault="008D7541" w:rsidP="008D7541">
      <w:pPr>
        <w:pStyle w:val="ConsPlusTitle"/>
        <w:jc w:val="center"/>
        <w:rPr>
          <w:rFonts w:ascii="Times New Roman" w:hAnsi="Times New Roman" w:cs="Times New Roman"/>
        </w:rPr>
      </w:pPr>
      <w:r w:rsidRPr="008A0A88">
        <w:rPr>
          <w:rFonts w:ascii="Times New Roman" w:hAnsi="Times New Roman" w:cs="Times New Roman"/>
        </w:rPr>
        <w:t xml:space="preserve">ДЕЙСТВИЙ ПО ЗАПРОСУ ПЕРСОНАЛЬНЫХ ДАННЫХ ( далее </w:t>
      </w:r>
      <w:proofErr w:type="gramStart"/>
      <w:r w:rsidRPr="008A0A88">
        <w:rPr>
          <w:rFonts w:ascii="Times New Roman" w:hAnsi="Times New Roman" w:cs="Times New Roman"/>
        </w:rPr>
        <w:t>-</w:t>
      </w:r>
      <w:proofErr w:type="spellStart"/>
      <w:r w:rsidRPr="008A0A88">
        <w:rPr>
          <w:rFonts w:ascii="Times New Roman" w:hAnsi="Times New Roman" w:cs="Times New Roman"/>
        </w:rPr>
        <w:t>П</w:t>
      </w:r>
      <w:proofErr w:type="gramEnd"/>
      <w:r w:rsidRPr="008A0A88">
        <w:rPr>
          <w:rFonts w:ascii="Times New Roman" w:hAnsi="Times New Roman" w:cs="Times New Roman"/>
        </w:rPr>
        <w:t>Дн</w:t>
      </w:r>
      <w:proofErr w:type="spellEnd"/>
      <w:r w:rsidRPr="008A0A88">
        <w:rPr>
          <w:rFonts w:ascii="Times New Roman" w:hAnsi="Times New Roman" w:cs="Times New Roman"/>
        </w:rPr>
        <w:t>)</w:t>
      </w:r>
    </w:p>
    <w:p w:rsidR="008D7541" w:rsidRPr="008A0A88" w:rsidRDefault="008D7541" w:rsidP="008D7541">
      <w:pPr>
        <w:pStyle w:val="ConsPlusNormal"/>
        <w:jc w:val="both"/>
        <w:rPr>
          <w:rFonts w:ascii="Times New Roman" w:hAnsi="Times New Roman" w:cs="Times New Roman"/>
        </w:rPr>
      </w:pPr>
    </w:p>
    <w:tbl>
      <w:tblPr>
        <w:tblW w:w="0" w:type="auto"/>
        <w:tblInd w:w="40" w:type="dxa"/>
        <w:tblLayout w:type="fixed"/>
        <w:tblCellMar>
          <w:top w:w="75" w:type="dxa"/>
          <w:left w:w="40" w:type="dxa"/>
          <w:bottom w:w="75" w:type="dxa"/>
          <w:right w:w="40" w:type="dxa"/>
        </w:tblCellMar>
        <w:tblLook w:val="0000"/>
      </w:tblPr>
      <w:tblGrid>
        <w:gridCol w:w="714"/>
        <w:gridCol w:w="1980"/>
        <w:gridCol w:w="43"/>
        <w:gridCol w:w="1904"/>
        <w:gridCol w:w="37"/>
        <w:gridCol w:w="1986"/>
        <w:gridCol w:w="2738"/>
      </w:tblGrid>
      <w:tr w:rsidR="008D7541" w:rsidRPr="008A0A88" w:rsidTr="003A0D42">
        <w:trPr>
          <w:trHeight w:val="241"/>
        </w:trPr>
        <w:tc>
          <w:tcPr>
            <w:tcW w:w="714"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N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w:t>
            </w:r>
            <w:proofErr w:type="spellStart"/>
            <w:r w:rsidRPr="008A0A88">
              <w:rPr>
                <w:rFonts w:ascii="Times New Roman" w:hAnsi="Times New Roman" w:cs="Times New Roman"/>
              </w:rPr>
              <w:t>пп</w:t>
            </w:r>
            <w:proofErr w:type="spellEnd"/>
            <w:r w:rsidRPr="008A0A88">
              <w:rPr>
                <w:rFonts w:ascii="Times New Roman" w:hAnsi="Times New Roman" w:cs="Times New Roman"/>
              </w:rPr>
              <w:t xml:space="preserve"> </w:t>
            </w:r>
          </w:p>
        </w:tc>
        <w:tc>
          <w:tcPr>
            <w:tcW w:w="2023" w:type="dxa"/>
            <w:gridSpan w:val="2"/>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Запрос     </w:t>
            </w:r>
          </w:p>
        </w:tc>
        <w:tc>
          <w:tcPr>
            <w:tcW w:w="1904"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Действия   </w:t>
            </w:r>
          </w:p>
        </w:tc>
        <w:tc>
          <w:tcPr>
            <w:tcW w:w="2023" w:type="dxa"/>
            <w:gridSpan w:val="2"/>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Срок      </w:t>
            </w:r>
          </w:p>
        </w:tc>
        <w:tc>
          <w:tcPr>
            <w:tcW w:w="2737"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Ответ        </w:t>
            </w:r>
          </w:p>
        </w:tc>
      </w:tr>
      <w:tr w:rsidR="008D7541" w:rsidRPr="008A0A88" w:rsidTr="003A0D42">
        <w:trPr>
          <w:trHeight w:val="241"/>
        </w:trPr>
        <w:tc>
          <w:tcPr>
            <w:tcW w:w="9401" w:type="dxa"/>
            <w:gridSpan w:val="7"/>
            <w:tcBorders>
              <w:left w:val="single" w:sz="8" w:space="0" w:color="auto"/>
              <w:bottom w:val="single" w:sz="8" w:space="0" w:color="auto"/>
              <w:right w:val="single" w:sz="8" w:space="0" w:color="auto"/>
            </w:tcBorders>
          </w:tcPr>
          <w:p w:rsidR="008D7541" w:rsidRPr="008A0A88" w:rsidRDefault="008D7541" w:rsidP="003A0D42">
            <w:pPr>
              <w:pStyle w:val="ConsPlusNonformat"/>
              <w:jc w:val="both"/>
              <w:outlineLvl w:val="2"/>
              <w:rPr>
                <w:rFonts w:ascii="Times New Roman" w:hAnsi="Times New Roman" w:cs="Times New Roman"/>
              </w:rPr>
            </w:pPr>
            <w:r w:rsidRPr="008A0A88">
              <w:rPr>
                <w:rFonts w:ascii="Times New Roman" w:hAnsi="Times New Roman" w:cs="Times New Roman"/>
              </w:rPr>
              <w:t xml:space="preserve">1. Запрос субъекта персональных данных или его представителя             </w:t>
            </w: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1.1 </w:t>
            </w:r>
          </w:p>
        </w:tc>
        <w:tc>
          <w:tcPr>
            <w:tcW w:w="1980"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Наличие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Подтверждение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(согласно части </w:t>
            </w:r>
            <w:hyperlink r:id="rId46" w:history="1">
              <w:r w:rsidRPr="008A0A88">
                <w:rPr>
                  <w:rFonts w:ascii="Times New Roman" w:hAnsi="Times New Roman" w:cs="Times New Roman"/>
                  <w:color w:val="0000FF"/>
                </w:rPr>
                <w:t>1 статьи 20</w:t>
              </w:r>
            </w:hyperlink>
            <w:r w:rsidRPr="008A0A88">
              <w:rPr>
                <w:rFonts w:ascii="Times New Roman" w:hAnsi="Times New Roman" w:cs="Times New Roman"/>
              </w:rPr>
              <w:t xml:space="preserve"> Федерального закона         </w:t>
            </w:r>
            <w:proofErr w:type="gramEnd"/>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N 152-ФЗ)      </w:t>
            </w:r>
            <w:proofErr w:type="gramEnd"/>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Подтверждение  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Отказ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предоставлении</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информации о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наличии</w:t>
            </w:r>
            <w:proofErr w:type="gramEnd"/>
            <w:r w:rsidRPr="008A0A88">
              <w:rPr>
                <w:rFonts w:ascii="Times New Roman" w:hAnsi="Times New Roman" w:cs="Times New Roman"/>
              </w:rPr>
              <w:t xml:space="preserve">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(согласно части </w:t>
            </w:r>
            <w:hyperlink r:id="rId47" w:history="1">
              <w:r w:rsidRPr="008A0A88">
                <w:rPr>
                  <w:rFonts w:ascii="Times New Roman" w:hAnsi="Times New Roman" w:cs="Times New Roman"/>
                  <w:color w:val="0000FF"/>
                </w:rPr>
                <w:t>2 статьи 20</w:t>
              </w:r>
            </w:hyperlink>
            <w:r w:rsidRPr="008A0A88">
              <w:rPr>
                <w:rFonts w:ascii="Times New Roman" w:hAnsi="Times New Roman" w:cs="Times New Roman"/>
              </w:rPr>
              <w:t xml:space="preserve"> Федерального   </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отказе в предоставлении  информации о наличии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1.2 </w:t>
            </w:r>
          </w:p>
        </w:tc>
        <w:tc>
          <w:tcPr>
            <w:tcW w:w="1980"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Ознакомление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4" w:type="dxa"/>
            <w:gridSpan w:val="3"/>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Предоставление</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48" w:history="1">
              <w:r w:rsidR="008D7541" w:rsidRPr="008A0A88">
                <w:rPr>
                  <w:rFonts w:ascii="Times New Roman" w:hAnsi="Times New Roman" w:cs="Times New Roman"/>
                  <w:color w:val="0000FF"/>
                </w:rPr>
                <w:t>1 статьи 20</w:t>
              </w:r>
            </w:hyperlink>
            <w:r w:rsidR="008D7541" w:rsidRPr="008A0A88">
              <w:rPr>
                <w:rFonts w:ascii="Times New Roman" w:hAnsi="Times New Roman" w:cs="Times New Roman"/>
              </w:rPr>
              <w:t xml:space="preserve"> </w:t>
            </w:r>
            <w:proofErr w:type="gramStart"/>
            <w:r w:rsidR="008D7541" w:rsidRPr="008A0A88">
              <w:rPr>
                <w:rFonts w:ascii="Times New Roman" w:hAnsi="Times New Roman" w:cs="Times New Roman"/>
              </w:rPr>
              <w:t>Федерального</w:t>
            </w:r>
            <w:proofErr w:type="gramEnd"/>
            <w:r w:rsidR="008D7541"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Подтверждение 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а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также правовые  основания и цели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такой обработки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Способы обработки </w:t>
            </w:r>
            <w:proofErr w:type="spellStart"/>
            <w:r w:rsidRPr="008A0A88">
              <w:rPr>
                <w:rFonts w:ascii="Times New Roman" w:hAnsi="Times New Roman" w:cs="Times New Roman"/>
              </w:rPr>
              <w:t>ПДн</w:t>
            </w:r>
            <w:proofErr w:type="spellEnd"/>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Сведения о лицах, которые имеют доступ к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Перечень  </w:t>
            </w:r>
            <w:proofErr w:type="gramStart"/>
            <w:r w:rsidRPr="008A0A88">
              <w:rPr>
                <w:rFonts w:ascii="Times New Roman" w:hAnsi="Times New Roman" w:cs="Times New Roman"/>
              </w:rPr>
              <w:t>обрабатываемых</w:t>
            </w:r>
            <w:proofErr w:type="gramEnd"/>
            <w:r w:rsidRPr="008A0A88">
              <w:rPr>
                <w:rFonts w:ascii="Times New Roman" w:hAnsi="Times New Roman" w:cs="Times New Roman"/>
              </w:rPr>
              <w:t xml:space="preserve">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источник их получения</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Сроки 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в том числе сроки их хранения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Информация </w:t>
            </w:r>
            <w:proofErr w:type="gramStart"/>
            <w:r w:rsidRPr="008A0A88">
              <w:rPr>
                <w:rFonts w:ascii="Times New Roman" w:hAnsi="Times New Roman" w:cs="Times New Roman"/>
              </w:rPr>
              <w:t>об</w:t>
            </w:r>
            <w:proofErr w:type="gramEnd"/>
            <w:r w:rsidRPr="008A0A88">
              <w:rPr>
                <w:rFonts w:ascii="Times New Roman" w:hAnsi="Times New Roman" w:cs="Times New Roman"/>
              </w:rPr>
              <w:t xml:space="preserve">  осуществленной или о предполагаемой  трансграничной   передаче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Иные сведения в соответствии </w:t>
            </w:r>
            <w:proofErr w:type="gramStart"/>
            <w:r w:rsidRPr="008A0A88">
              <w:rPr>
                <w:rFonts w:ascii="Times New Roman" w:hAnsi="Times New Roman" w:cs="Times New Roman"/>
              </w:rPr>
              <w:t>со</w:t>
            </w:r>
            <w:proofErr w:type="gramEnd"/>
            <w:r w:rsidRPr="008A0A88">
              <w:rPr>
                <w:rFonts w:ascii="Times New Roman" w:hAnsi="Times New Roman" w:cs="Times New Roman"/>
              </w:rPr>
              <w:t xml:space="preserve">      </w:t>
            </w:r>
          </w:p>
          <w:p w:rsidR="008D7541" w:rsidRPr="008A0A88" w:rsidRDefault="00CB686F" w:rsidP="003A0D42">
            <w:pPr>
              <w:pStyle w:val="ConsPlusNonformat"/>
              <w:jc w:val="both"/>
              <w:rPr>
                <w:rFonts w:ascii="Times New Roman" w:hAnsi="Times New Roman" w:cs="Times New Roman"/>
              </w:rPr>
            </w:pPr>
            <w:hyperlink r:id="rId49" w:history="1">
              <w:r w:rsidR="008D7541" w:rsidRPr="008A0A88">
                <w:rPr>
                  <w:rFonts w:ascii="Times New Roman" w:hAnsi="Times New Roman" w:cs="Times New Roman"/>
                  <w:color w:val="0000FF"/>
                </w:rPr>
                <w:t>статьей 14</w:t>
              </w:r>
            </w:hyperlink>
            <w:r w:rsidR="008D7541" w:rsidRPr="008A0A88">
              <w:rPr>
                <w:rFonts w:ascii="Times New Roman" w:hAnsi="Times New Roman" w:cs="Times New Roman"/>
              </w:rPr>
              <w:t xml:space="preserve">Федерального закона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N 152-ФЗ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Отказ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предоставления</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информации </w:t>
            </w:r>
            <w:proofErr w:type="gramStart"/>
            <w:r w:rsidRPr="008A0A88">
              <w:rPr>
                <w:rFonts w:ascii="Times New Roman" w:hAnsi="Times New Roman" w:cs="Times New Roman"/>
              </w:rPr>
              <w:t>по</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(согласно части </w:t>
            </w:r>
            <w:hyperlink r:id="rId50" w:history="1">
              <w:r w:rsidRPr="008A0A88">
                <w:rPr>
                  <w:rFonts w:ascii="Times New Roman" w:hAnsi="Times New Roman" w:cs="Times New Roman"/>
                  <w:color w:val="0000FF"/>
                </w:rPr>
                <w:t>2 статьи 20</w:t>
              </w:r>
            </w:hyperlink>
            <w:r w:rsidRPr="008A0A88">
              <w:rPr>
                <w:rFonts w:ascii="Times New Roman" w:hAnsi="Times New Roman" w:cs="Times New Roman"/>
              </w:rPr>
              <w:t xml:space="preserve">  Федерального   </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отказе в предоставлении  информации по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1.3 </w:t>
            </w:r>
          </w:p>
        </w:tc>
        <w:tc>
          <w:tcPr>
            <w:tcW w:w="1980"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Уточнение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Изменение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7 рабочих дней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со дня  предоставления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уточняющих   сведений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(согласно части </w:t>
            </w:r>
            <w:hyperlink r:id="rId51" w:history="1">
              <w:r w:rsidRPr="008A0A88">
                <w:rPr>
                  <w:rFonts w:ascii="Times New Roman" w:hAnsi="Times New Roman" w:cs="Times New Roman"/>
                  <w:color w:val="0000FF"/>
                </w:rPr>
                <w:t>3 статьи 20</w:t>
              </w:r>
            </w:hyperlink>
            <w:r w:rsidRPr="008A0A88">
              <w:rPr>
                <w:rFonts w:ascii="Times New Roman" w:hAnsi="Times New Roman" w:cs="Times New Roman"/>
              </w:rPr>
              <w:t xml:space="preserve"> Федерального   </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  внесенных изменениях </w:t>
            </w:r>
          </w:p>
        </w:tc>
      </w:tr>
      <w:tr w:rsidR="008D7541" w:rsidRPr="008A0A88" w:rsidTr="003A0D42">
        <w:trPr>
          <w:trHeight w:val="241"/>
        </w:trPr>
        <w:tc>
          <w:tcPr>
            <w:tcW w:w="71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lastRenderedPageBreak/>
              <w:t xml:space="preserve">1.4 </w:t>
            </w:r>
          </w:p>
        </w:tc>
        <w:tc>
          <w:tcPr>
            <w:tcW w:w="1980"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Уничтожение </w:t>
            </w:r>
            <w:proofErr w:type="spellStart"/>
            <w:r w:rsidRPr="008A0A88">
              <w:rPr>
                <w:rFonts w:ascii="Times New Roman" w:hAnsi="Times New Roman" w:cs="Times New Roman"/>
              </w:rPr>
              <w:t>ПДн</w:t>
            </w:r>
            <w:proofErr w:type="spellEnd"/>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Уничтожение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7 рабочих дней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со дня   предоставления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сведений о </w:t>
            </w:r>
            <w:proofErr w:type="gramStart"/>
            <w:r w:rsidRPr="008A0A88">
              <w:rPr>
                <w:rFonts w:ascii="Times New Roman" w:hAnsi="Times New Roman" w:cs="Times New Roman"/>
              </w:rPr>
              <w:t>незаконном</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получении</w:t>
            </w:r>
            <w:proofErr w:type="gramEnd"/>
            <w:r w:rsidRPr="008A0A88">
              <w:rPr>
                <w:rFonts w:ascii="Times New Roman" w:hAnsi="Times New Roman" w:cs="Times New Roman"/>
              </w:rPr>
              <w:t xml:space="preserve">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или отсутствии необходимости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для   заявленной цели обработки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2" w:history="1">
              <w:r w:rsidR="008D7541" w:rsidRPr="008A0A88">
                <w:rPr>
                  <w:rFonts w:ascii="Times New Roman" w:hAnsi="Times New Roman" w:cs="Times New Roman"/>
                  <w:color w:val="0000FF"/>
                </w:rPr>
                <w:t>3 статьи 20</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уничтожении          </w:t>
            </w:r>
          </w:p>
        </w:tc>
      </w:tr>
      <w:tr w:rsidR="008D7541" w:rsidRPr="008A0A88" w:rsidTr="003A0D42">
        <w:trPr>
          <w:trHeight w:val="241"/>
        </w:trPr>
        <w:tc>
          <w:tcPr>
            <w:tcW w:w="71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1.5 </w:t>
            </w:r>
          </w:p>
        </w:tc>
        <w:tc>
          <w:tcPr>
            <w:tcW w:w="1980"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Отзыв согласия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на обработку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Прекращение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 уничтожение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3" w:history="1">
              <w:r w:rsidR="008D7541" w:rsidRPr="008A0A88">
                <w:rPr>
                  <w:rFonts w:ascii="Times New Roman" w:hAnsi="Times New Roman" w:cs="Times New Roman"/>
                  <w:color w:val="0000FF"/>
                </w:rPr>
                <w:t>5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   прекращении обработки и уничтожении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1.6 </w:t>
            </w:r>
          </w:p>
        </w:tc>
        <w:tc>
          <w:tcPr>
            <w:tcW w:w="1980"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Недостоверность</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субъекта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Блокировка </w:t>
            </w:r>
            <w:proofErr w:type="spellStart"/>
            <w:r w:rsidRPr="008A0A88">
              <w:rPr>
                <w:rFonts w:ascii="Times New Roman" w:hAnsi="Times New Roman" w:cs="Times New Roman"/>
              </w:rPr>
              <w:t>ПДн</w:t>
            </w:r>
            <w:proofErr w:type="spellEnd"/>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 момента  обращения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субъекта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недостоверности</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или с момента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получения  запроса </w:t>
            </w:r>
            <w:proofErr w:type="gramStart"/>
            <w:r w:rsidRPr="008A0A88">
              <w:rPr>
                <w:rFonts w:ascii="Times New Roman" w:hAnsi="Times New Roman" w:cs="Times New Roman"/>
              </w:rPr>
              <w:t>на</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период проверки</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4" w:history="1">
              <w:r w:rsidR="008D7541" w:rsidRPr="008A0A88">
                <w:rPr>
                  <w:rFonts w:ascii="Times New Roman" w:hAnsi="Times New Roman" w:cs="Times New Roman"/>
                  <w:color w:val="0000FF"/>
                </w:rPr>
                <w:t>1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внесенных </w:t>
            </w:r>
            <w:proofErr w:type="gramStart"/>
            <w:r w:rsidRPr="008A0A88">
              <w:rPr>
                <w:rFonts w:ascii="Times New Roman" w:hAnsi="Times New Roman" w:cs="Times New Roman"/>
              </w:rPr>
              <w:t>изменениях</w:t>
            </w:r>
            <w:proofErr w:type="gramEnd"/>
            <w:r w:rsidRPr="008A0A88">
              <w:rPr>
                <w:rFonts w:ascii="Times New Roman" w:hAnsi="Times New Roman" w:cs="Times New Roman"/>
              </w:rPr>
              <w:t xml:space="preserve">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Уточнение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7 рабочих дней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со дня предоставления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уточненных  сведений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5" w:history="1">
              <w:r w:rsidR="008D7541" w:rsidRPr="008A0A88">
                <w:rPr>
                  <w:rFonts w:ascii="Times New Roman" w:hAnsi="Times New Roman" w:cs="Times New Roman"/>
                  <w:color w:val="0000FF"/>
                </w:rPr>
                <w:t>2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Снятие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блокировки </w:t>
            </w:r>
            <w:proofErr w:type="spellStart"/>
            <w:r w:rsidRPr="008A0A88">
              <w:rPr>
                <w:rFonts w:ascii="Times New Roman" w:hAnsi="Times New Roman" w:cs="Times New Roman"/>
              </w:rPr>
              <w:t>ПДн</w:t>
            </w:r>
            <w:proofErr w:type="spellEnd"/>
          </w:p>
        </w:tc>
        <w:tc>
          <w:tcPr>
            <w:tcW w:w="1985" w:type="dxa"/>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2738" w:type="dxa"/>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1.7 </w:t>
            </w:r>
          </w:p>
        </w:tc>
        <w:tc>
          <w:tcPr>
            <w:tcW w:w="1980"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Неправомерность</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действий с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субъекта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Прекращение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неправомерной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 рабочих дня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6" w:history="1">
              <w:r w:rsidR="008D7541" w:rsidRPr="008A0A88">
                <w:rPr>
                  <w:rFonts w:ascii="Times New Roman" w:hAnsi="Times New Roman" w:cs="Times New Roman"/>
                  <w:color w:val="0000FF"/>
                </w:rPr>
                <w:t>3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устранении нарушений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0"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Уничтожение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в случае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невозможности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обеспечения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правомерности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10 рабочих дней</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7" w:history="1">
              <w:r w:rsidR="008D7541" w:rsidRPr="008A0A88">
                <w:rPr>
                  <w:rFonts w:ascii="Times New Roman" w:hAnsi="Times New Roman" w:cs="Times New Roman"/>
                  <w:color w:val="0000FF"/>
                </w:rPr>
                <w:t>3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 xml:space="preserve">Закона N 152-ФЗ)      </w:t>
            </w:r>
            <w:proofErr w:type="gramEnd"/>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уничтожении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1.8 </w:t>
            </w:r>
          </w:p>
        </w:tc>
        <w:tc>
          <w:tcPr>
            <w:tcW w:w="1980"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Достижение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целей обработки</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субъекта   </w:t>
            </w:r>
          </w:p>
        </w:tc>
        <w:tc>
          <w:tcPr>
            <w:tcW w:w="1984" w:type="dxa"/>
            <w:gridSpan w:val="3"/>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Прекращение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Уничтожение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8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8" w:history="1">
              <w:r w:rsidR="008D7541" w:rsidRPr="008A0A88">
                <w:rPr>
                  <w:rFonts w:ascii="Times New Roman" w:hAnsi="Times New Roman" w:cs="Times New Roman"/>
                  <w:color w:val="0000FF"/>
                </w:rPr>
                <w:t>4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уничтожении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9401" w:type="dxa"/>
            <w:gridSpan w:val="7"/>
            <w:tcBorders>
              <w:left w:val="single" w:sz="8" w:space="0" w:color="auto"/>
              <w:bottom w:val="single" w:sz="8" w:space="0" w:color="auto"/>
              <w:right w:val="single" w:sz="8" w:space="0" w:color="auto"/>
            </w:tcBorders>
          </w:tcPr>
          <w:p w:rsidR="008D7541" w:rsidRPr="008A0A88" w:rsidRDefault="008D7541" w:rsidP="003A0D42">
            <w:pPr>
              <w:pStyle w:val="ConsPlusNonformat"/>
              <w:jc w:val="both"/>
              <w:outlineLvl w:val="2"/>
              <w:rPr>
                <w:rFonts w:ascii="Times New Roman" w:hAnsi="Times New Roman" w:cs="Times New Roman"/>
              </w:rPr>
            </w:pPr>
            <w:r w:rsidRPr="008A0A88">
              <w:rPr>
                <w:rFonts w:ascii="Times New Roman" w:hAnsi="Times New Roman" w:cs="Times New Roman"/>
              </w:rPr>
              <w:t xml:space="preserve">2. Запрос уполномоченного органа по защите прав субъектов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2.1 </w:t>
            </w:r>
          </w:p>
        </w:tc>
        <w:tc>
          <w:tcPr>
            <w:tcW w:w="2023" w:type="dxa"/>
            <w:gridSpan w:val="2"/>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Информация </w:t>
            </w:r>
            <w:proofErr w:type="gramStart"/>
            <w:r w:rsidRPr="008A0A88">
              <w:rPr>
                <w:rFonts w:ascii="Times New Roman" w:hAnsi="Times New Roman" w:cs="Times New Roman"/>
              </w:rPr>
              <w:t>для</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осуществления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деятельности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уполномоченного</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органа         </w:t>
            </w: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Предоставление</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затребованной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информации </w:t>
            </w:r>
            <w:proofErr w:type="gramStart"/>
            <w:r w:rsidRPr="008A0A88">
              <w:rPr>
                <w:rFonts w:ascii="Times New Roman" w:hAnsi="Times New Roman" w:cs="Times New Roman"/>
              </w:rPr>
              <w:t>по</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2023" w:type="dxa"/>
            <w:gridSpan w:val="2"/>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30 дней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59" w:history="1">
              <w:r w:rsidR="008D7541" w:rsidRPr="008A0A88">
                <w:rPr>
                  <w:rFonts w:ascii="Times New Roman" w:hAnsi="Times New Roman" w:cs="Times New Roman"/>
                  <w:color w:val="0000FF"/>
                </w:rPr>
                <w:t>4 статьи 20</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7"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Предоставление  затребованной информации по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lastRenderedPageBreak/>
              <w:t xml:space="preserve">2.2 </w:t>
            </w:r>
          </w:p>
        </w:tc>
        <w:tc>
          <w:tcPr>
            <w:tcW w:w="2023" w:type="dxa"/>
            <w:gridSpan w:val="2"/>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Недостоверность</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Блокировка </w:t>
            </w:r>
            <w:proofErr w:type="spellStart"/>
            <w:r w:rsidRPr="008A0A88">
              <w:rPr>
                <w:rFonts w:ascii="Times New Roman" w:hAnsi="Times New Roman" w:cs="Times New Roman"/>
              </w:rPr>
              <w:t>ПДн</w:t>
            </w:r>
            <w:proofErr w:type="spellEnd"/>
          </w:p>
        </w:tc>
        <w:tc>
          <w:tcPr>
            <w:tcW w:w="2023" w:type="dxa"/>
            <w:gridSpan w:val="2"/>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 момента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обращения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уполномоченного</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органа 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недостоверности</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или с момента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получения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запроса </w:t>
            </w:r>
            <w:proofErr w:type="gramStart"/>
            <w:r w:rsidRPr="008A0A88">
              <w:rPr>
                <w:rFonts w:ascii="Times New Roman" w:hAnsi="Times New Roman" w:cs="Times New Roman"/>
              </w:rPr>
              <w:t>на</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период проверки</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60" w:history="1">
              <w:r w:rsidR="008D7541" w:rsidRPr="008A0A88">
                <w:rPr>
                  <w:rFonts w:ascii="Times New Roman" w:hAnsi="Times New Roman" w:cs="Times New Roman"/>
                  <w:color w:val="0000FF"/>
                </w:rPr>
                <w:t>1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7"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  внесенных изменениях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023" w:type="dxa"/>
            <w:gridSpan w:val="2"/>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Уточнение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2023" w:type="dxa"/>
            <w:gridSpan w:val="2"/>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7 рабочих дней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со дня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предоставления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уточненных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сведений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61" w:history="1">
              <w:r w:rsidR="008D7541" w:rsidRPr="008A0A88">
                <w:rPr>
                  <w:rFonts w:ascii="Times New Roman" w:hAnsi="Times New Roman" w:cs="Times New Roman"/>
                  <w:color w:val="0000FF"/>
                </w:rPr>
                <w:t>2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7" w:type="dxa"/>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023" w:type="dxa"/>
            <w:gridSpan w:val="2"/>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Снятие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блокировки </w:t>
            </w:r>
            <w:proofErr w:type="spellStart"/>
            <w:r w:rsidRPr="008A0A88">
              <w:rPr>
                <w:rFonts w:ascii="Times New Roman" w:hAnsi="Times New Roman" w:cs="Times New Roman"/>
              </w:rPr>
              <w:t>ПДн</w:t>
            </w:r>
            <w:proofErr w:type="spellEnd"/>
          </w:p>
        </w:tc>
        <w:tc>
          <w:tcPr>
            <w:tcW w:w="2023" w:type="dxa"/>
            <w:gridSpan w:val="2"/>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2737" w:type="dxa"/>
            <w:vMerge/>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r>
      <w:tr w:rsidR="008D7541" w:rsidRPr="008A0A88" w:rsidTr="003A0D42">
        <w:trPr>
          <w:trHeight w:val="241"/>
        </w:trPr>
        <w:tc>
          <w:tcPr>
            <w:tcW w:w="714" w:type="dxa"/>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2.3 </w:t>
            </w:r>
          </w:p>
        </w:tc>
        <w:tc>
          <w:tcPr>
            <w:tcW w:w="2023" w:type="dxa"/>
            <w:gridSpan w:val="2"/>
            <w:vMerge w:val="restart"/>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Неправомерность</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действий с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Прекращение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неправомерной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c>
          <w:tcPr>
            <w:tcW w:w="2023" w:type="dxa"/>
            <w:gridSpan w:val="2"/>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3 рабочих дня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62" w:history="1">
              <w:r w:rsidR="008D7541" w:rsidRPr="008A0A88">
                <w:rPr>
                  <w:rFonts w:ascii="Times New Roman" w:hAnsi="Times New Roman" w:cs="Times New Roman"/>
                  <w:color w:val="0000FF"/>
                </w:rPr>
                <w:t>3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7"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устранении нарушений </w:t>
            </w:r>
          </w:p>
        </w:tc>
      </w:tr>
      <w:tr w:rsidR="008D7541" w:rsidRPr="008A0A88" w:rsidTr="003A0D42">
        <w:tc>
          <w:tcPr>
            <w:tcW w:w="714" w:type="dxa"/>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2023" w:type="dxa"/>
            <w:gridSpan w:val="2"/>
            <w:vMerge/>
            <w:tcBorders>
              <w:left w:val="single" w:sz="8" w:space="0" w:color="auto"/>
              <w:bottom w:val="single" w:sz="8" w:space="0" w:color="auto"/>
              <w:right w:val="single" w:sz="8" w:space="0" w:color="auto"/>
            </w:tcBorders>
          </w:tcPr>
          <w:p w:rsidR="008D7541" w:rsidRPr="008A0A88" w:rsidRDefault="008D7541" w:rsidP="003A0D42">
            <w:pPr>
              <w:pStyle w:val="ConsPlusNormal"/>
              <w:jc w:val="both"/>
              <w:rPr>
                <w:rFonts w:ascii="Times New Roman" w:hAnsi="Times New Roman" w:cs="Times New Roman"/>
              </w:rPr>
            </w:pPr>
          </w:p>
        </w:tc>
        <w:tc>
          <w:tcPr>
            <w:tcW w:w="190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Уничтожение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в случае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невозможности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обеспечения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правомерности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обработки     </w:t>
            </w:r>
          </w:p>
        </w:tc>
        <w:tc>
          <w:tcPr>
            <w:tcW w:w="2023" w:type="dxa"/>
            <w:gridSpan w:val="2"/>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10 рабочих дней</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(согласно части</w:t>
            </w:r>
            <w:proofErr w:type="gramEnd"/>
          </w:p>
          <w:p w:rsidR="008D7541" w:rsidRPr="008A0A88" w:rsidRDefault="00CB686F" w:rsidP="003A0D42">
            <w:pPr>
              <w:pStyle w:val="ConsPlusNonformat"/>
              <w:jc w:val="both"/>
              <w:rPr>
                <w:rFonts w:ascii="Times New Roman" w:hAnsi="Times New Roman" w:cs="Times New Roman"/>
              </w:rPr>
            </w:pPr>
            <w:hyperlink r:id="rId63" w:history="1">
              <w:r w:rsidR="008D7541" w:rsidRPr="008A0A88">
                <w:rPr>
                  <w:rFonts w:ascii="Times New Roman" w:hAnsi="Times New Roman" w:cs="Times New Roman"/>
                  <w:color w:val="0000FF"/>
                </w:rPr>
                <w:t>3 статьи 21</w:t>
              </w:r>
            </w:hyperlink>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Федерального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закона   N 152-ФЗ)      </w:t>
            </w:r>
          </w:p>
        </w:tc>
        <w:tc>
          <w:tcPr>
            <w:tcW w:w="2737"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Уведомление об уничтожении </w:t>
            </w:r>
            <w:proofErr w:type="spellStart"/>
            <w:r w:rsidRPr="008A0A88">
              <w:rPr>
                <w:rFonts w:ascii="Times New Roman" w:hAnsi="Times New Roman" w:cs="Times New Roman"/>
              </w:rPr>
              <w:t>ПДн</w:t>
            </w:r>
            <w:proofErr w:type="spellEnd"/>
            <w:r w:rsidRPr="008A0A88">
              <w:rPr>
                <w:rFonts w:ascii="Times New Roman" w:hAnsi="Times New Roman" w:cs="Times New Roman"/>
              </w:rPr>
              <w:t xml:space="preserve">      </w:t>
            </w:r>
          </w:p>
        </w:tc>
      </w:tr>
    </w:tbl>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2</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или их представителей в Администрации Подгорнского сельского поселения</w:t>
      </w:r>
    </w:p>
    <w:p w:rsidR="008D7541" w:rsidRPr="008A0A88" w:rsidRDefault="008D7541" w:rsidP="008D7541">
      <w:pPr>
        <w:pStyle w:val="ConsPlusNormal"/>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Форма</w:t>
      </w: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center"/>
        <w:rPr>
          <w:rFonts w:ascii="Times New Roman" w:hAnsi="Times New Roman" w:cs="Times New Roman"/>
          <w:b/>
        </w:rPr>
      </w:pPr>
      <w:r w:rsidRPr="003A0D42">
        <w:rPr>
          <w:rFonts w:ascii="Times New Roman" w:hAnsi="Times New Roman" w:cs="Times New Roman"/>
          <w:b/>
        </w:rPr>
        <w:t xml:space="preserve">Уведомление об уточнении </w:t>
      </w:r>
      <w:proofErr w:type="spellStart"/>
      <w:r w:rsidRPr="003A0D42">
        <w:rPr>
          <w:rFonts w:ascii="Times New Roman" w:hAnsi="Times New Roman" w:cs="Times New Roman"/>
          <w:b/>
        </w:rPr>
        <w:t>ПДн</w:t>
      </w:r>
      <w:proofErr w:type="spellEnd"/>
      <w:r w:rsidRPr="003A0D42">
        <w:rPr>
          <w:rFonts w:ascii="Times New Roman" w:hAnsi="Times New Roman" w:cs="Times New Roman"/>
          <w:b/>
        </w:rPr>
        <w:t xml:space="preserve"> субъекта </w:t>
      </w:r>
      <w:proofErr w:type="spellStart"/>
      <w:r w:rsidRPr="003A0D42">
        <w:rPr>
          <w:rFonts w:ascii="Times New Roman" w:hAnsi="Times New Roman" w:cs="Times New Roman"/>
          <w:b/>
        </w:rPr>
        <w:t>ПДн</w:t>
      </w:r>
      <w:proofErr w:type="spellEnd"/>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Уважаемы</w:t>
      </w:r>
      <w:proofErr w:type="gramStart"/>
      <w:r w:rsidRPr="003A0D42">
        <w:rPr>
          <w:rFonts w:ascii="Times New Roman" w:hAnsi="Times New Roman" w:cs="Times New Roman"/>
        </w:rPr>
        <w:t>й(</w:t>
      </w:r>
      <w:proofErr w:type="gramEnd"/>
      <w:r w:rsidRPr="003A0D42">
        <w:rPr>
          <w:rFonts w:ascii="Times New Roman" w:hAnsi="Times New Roman" w:cs="Times New Roman"/>
        </w:rPr>
        <w:t>-</w:t>
      </w:r>
      <w:proofErr w:type="spellStart"/>
      <w:r w:rsidRPr="003A0D42">
        <w:rPr>
          <w:rFonts w:ascii="Times New Roman" w:hAnsi="Times New Roman" w:cs="Times New Roman"/>
        </w:rPr>
        <w:t>ая</w:t>
      </w:r>
      <w:proofErr w:type="spellEnd"/>
      <w:r w:rsidRPr="003A0D42">
        <w:rPr>
          <w:rFonts w:ascii="Times New Roman" w:hAnsi="Times New Roman" w:cs="Times New Roman"/>
        </w:rPr>
        <w:t>) 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(Ф.И.О.)</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в связи </w:t>
      </w:r>
      <w:proofErr w:type="gramStart"/>
      <w:r w:rsidRPr="003A0D42">
        <w:rPr>
          <w:rFonts w:ascii="Times New Roman" w:hAnsi="Times New Roman" w:cs="Times New Roman"/>
        </w:rPr>
        <w:t>с</w:t>
      </w:r>
      <w:proofErr w:type="gramEnd"/>
      <w:r w:rsidRPr="003A0D42">
        <w:rPr>
          <w:rFonts w:ascii="Times New Roman" w:hAnsi="Times New Roman" w:cs="Times New Roman"/>
        </w:rPr>
        <w:t xml:space="preserve"> _______________________________________________ сообщаем Вам, что</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Ваши персональные данные уточнены в соответствии со сведениями:</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__________________________ __________________ 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(Должность)               (Подпись)         (Расшифровка подписи)</w:t>
      </w: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 ____________ 20__ г.</w:t>
      </w:r>
    </w:p>
    <w:p w:rsidR="008D7541" w:rsidRPr="003A0D42" w:rsidRDefault="008D7541" w:rsidP="008D7541">
      <w:pPr>
        <w:pStyle w:val="ConsPlusNormal"/>
        <w:jc w:val="both"/>
        <w:rPr>
          <w:rFonts w:ascii="Times New Roman" w:hAnsi="Times New Roman" w:cs="Times New Roman"/>
        </w:rPr>
      </w:pPr>
    </w:p>
    <w:p w:rsidR="008D7541" w:rsidRDefault="008D7541"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73810" w:rsidRDefault="00373810" w:rsidP="008D7541">
      <w:pPr>
        <w:pStyle w:val="ConsPlusNormal"/>
        <w:jc w:val="both"/>
        <w:rPr>
          <w:rFonts w:ascii="Times New Roman" w:hAnsi="Times New Roman" w:cs="Times New Roman"/>
        </w:rPr>
      </w:pPr>
    </w:p>
    <w:p w:rsidR="003A0D42" w:rsidRDefault="003A0D42"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lastRenderedPageBreak/>
        <w:t>Приложение N 3</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или их представителей в Администрации Подгорнского сельского поселения</w:t>
      </w:r>
    </w:p>
    <w:p w:rsidR="008D7541" w:rsidRPr="008A0A88" w:rsidRDefault="008D7541" w:rsidP="008D7541">
      <w:pPr>
        <w:pStyle w:val="ConsPlusNormal"/>
        <w:jc w:val="both"/>
        <w:rPr>
          <w:rFonts w:ascii="Times New Roman" w:hAnsi="Times New Roman" w:cs="Times New Roman"/>
        </w:rPr>
      </w:pPr>
    </w:p>
    <w:p w:rsidR="008D7541" w:rsidRPr="003A0D42" w:rsidRDefault="008D7541" w:rsidP="008D7541">
      <w:pPr>
        <w:pStyle w:val="ConsPlusNormal"/>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Форма</w:t>
      </w:r>
    </w:p>
    <w:p w:rsidR="008D7541" w:rsidRPr="003A0D42" w:rsidRDefault="008D7541" w:rsidP="008D7541">
      <w:pPr>
        <w:pStyle w:val="ConsPlusNonformat"/>
        <w:jc w:val="center"/>
        <w:rPr>
          <w:rFonts w:ascii="Times New Roman" w:hAnsi="Times New Roman" w:cs="Times New Roman"/>
          <w:b/>
        </w:rPr>
      </w:pPr>
      <w:bookmarkStart w:id="12" w:name="Par919"/>
      <w:bookmarkEnd w:id="12"/>
      <w:r w:rsidRPr="003A0D42">
        <w:rPr>
          <w:rFonts w:ascii="Times New Roman" w:hAnsi="Times New Roman" w:cs="Times New Roman"/>
          <w:b/>
        </w:rPr>
        <w:t xml:space="preserve">Уведомление субъекта </w:t>
      </w:r>
      <w:proofErr w:type="spellStart"/>
      <w:r w:rsidRPr="003A0D42">
        <w:rPr>
          <w:rFonts w:ascii="Times New Roman" w:hAnsi="Times New Roman" w:cs="Times New Roman"/>
          <w:b/>
        </w:rPr>
        <w:t>ПДн</w:t>
      </w:r>
      <w:proofErr w:type="spellEnd"/>
      <w:r w:rsidRPr="003A0D42">
        <w:rPr>
          <w:rFonts w:ascii="Times New Roman" w:hAnsi="Times New Roman" w:cs="Times New Roman"/>
          <w:b/>
        </w:rPr>
        <w:t xml:space="preserve"> об обработке </w:t>
      </w:r>
      <w:proofErr w:type="spellStart"/>
      <w:r w:rsidRPr="003A0D42">
        <w:rPr>
          <w:rFonts w:ascii="Times New Roman" w:hAnsi="Times New Roman" w:cs="Times New Roman"/>
          <w:b/>
        </w:rPr>
        <w:t>ПДн</w:t>
      </w:r>
      <w:proofErr w:type="spellEnd"/>
    </w:p>
    <w:p w:rsidR="008D7541" w:rsidRPr="003A0D42" w:rsidRDefault="008D7541" w:rsidP="008D7541">
      <w:pPr>
        <w:pStyle w:val="ConsPlusNonformat"/>
        <w:jc w:val="center"/>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Уважаемы</w:t>
      </w:r>
      <w:proofErr w:type="gramStart"/>
      <w:r w:rsidRPr="003A0D42">
        <w:rPr>
          <w:rFonts w:ascii="Times New Roman" w:hAnsi="Times New Roman" w:cs="Times New Roman"/>
        </w:rPr>
        <w:t>й(</w:t>
      </w:r>
      <w:proofErr w:type="gramEnd"/>
      <w:r w:rsidRPr="003A0D42">
        <w:rPr>
          <w:rFonts w:ascii="Times New Roman" w:hAnsi="Times New Roman" w:cs="Times New Roman"/>
        </w:rPr>
        <w:t>-</w:t>
      </w:r>
      <w:proofErr w:type="spellStart"/>
      <w:r w:rsidRPr="003A0D42">
        <w:rPr>
          <w:rFonts w:ascii="Times New Roman" w:hAnsi="Times New Roman" w:cs="Times New Roman"/>
        </w:rPr>
        <w:t>ая</w:t>
      </w:r>
      <w:proofErr w:type="spellEnd"/>
      <w:r w:rsidRPr="003A0D42">
        <w:rPr>
          <w:rFonts w:ascii="Times New Roman" w:hAnsi="Times New Roman" w:cs="Times New Roman"/>
        </w:rPr>
        <w:t>) 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(Ф.И.О.)</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Администрацией    Подгорнского сельского поселения   производится   обработка   сведений, составляющих Ваши персональные данные: 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(Указать сведения)</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Цели обработки: 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Способы обработки: 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Перечень  лиц,  которые  имеют  доступ  к  информации,  содержащей Ваши персональные данные, или могут получить такой доступ:</w:t>
      </w:r>
    </w:p>
    <w:p w:rsidR="008D7541" w:rsidRPr="003A0D42" w:rsidRDefault="008D7541" w:rsidP="008D7541">
      <w:pPr>
        <w:pStyle w:val="ConsPlusNormal"/>
        <w:jc w:val="both"/>
        <w:rPr>
          <w:rFonts w:ascii="Times New Roman" w:hAnsi="Times New Roman" w:cs="Times New Roman"/>
        </w:rPr>
      </w:pPr>
    </w:p>
    <w:tbl>
      <w:tblPr>
        <w:tblW w:w="0" w:type="auto"/>
        <w:tblInd w:w="40" w:type="dxa"/>
        <w:tblLayout w:type="fixed"/>
        <w:tblCellMar>
          <w:top w:w="75" w:type="dxa"/>
          <w:left w:w="40" w:type="dxa"/>
          <w:bottom w:w="75" w:type="dxa"/>
          <w:right w:w="40" w:type="dxa"/>
        </w:tblCellMar>
        <w:tblLook w:val="0000"/>
      </w:tblPr>
      <w:tblGrid>
        <w:gridCol w:w="2261"/>
        <w:gridCol w:w="2142"/>
        <w:gridCol w:w="2737"/>
        <w:gridCol w:w="2142"/>
      </w:tblGrid>
      <w:tr w:rsidR="008D7541" w:rsidRPr="003A0D42" w:rsidTr="003A0D42">
        <w:trPr>
          <w:trHeight w:val="241"/>
        </w:trPr>
        <w:tc>
          <w:tcPr>
            <w:tcW w:w="2261" w:type="dxa"/>
            <w:tcBorders>
              <w:top w:val="single" w:sz="8" w:space="0" w:color="auto"/>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r w:rsidRPr="003A0D42">
              <w:rPr>
                <w:rFonts w:ascii="Times New Roman" w:hAnsi="Times New Roman" w:cs="Times New Roman"/>
              </w:rPr>
              <w:t xml:space="preserve">    Должность    </w:t>
            </w:r>
          </w:p>
        </w:tc>
        <w:tc>
          <w:tcPr>
            <w:tcW w:w="2142" w:type="dxa"/>
            <w:tcBorders>
              <w:top w:val="single" w:sz="8" w:space="0" w:color="auto"/>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r w:rsidRPr="003A0D42">
              <w:rPr>
                <w:rFonts w:ascii="Times New Roman" w:hAnsi="Times New Roman" w:cs="Times New Roman"/>
              </w:rPr>
              <w:t xml:space="preserve">     Ф.И.О.     </w:t>
            </w:r>
          </w:p>
        </w:tc>
        <w:tc>
          <w:tcPr>
            <w:tcW w:w="2737" w:type="dxa"/>
            <w:tcBorders>
              <w:top w:val="single" w:sz="8" w:space="0" w:color="auto"/>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r w:rsidRPr="003A0D42">
              <w:rPr>
                <w:rFonts w:ascii="Times New Roman" w:hAnsi="Times New Roman" w:cs="Times New Roman"/>
              </w:rPr>
              <w:t xml:space="preserve">     Вид доступа     </w:t>
            </w:r>
          </w:p>
        </w:tc>
        <w:tc>
          <w:tcPr>
            <w:tcW w:w="2142" w:type="dxa"/>
            <w:tcBorders>
              <w:top w:val="single" w:sz="8" w:space="0" w:color="auto"/>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r w:rsidRPr="003A0D42">
              <w:rPr>
                <w:rFonts w:ascii="Times New Roman" w:hAnsi="Times New Roman" w:cs="Times New Roman"/>
              </w:rPr>
              <w:t xml:space="preserve">   Примечание   </w:t>
            </w:r>
          </w:p>
        </w:tc>
      </w:tr>
      <w:tr w:rsidR="008D7541" w:rsidRPr="003A0D42" w:rsidTr="003A0D42">
        <w:trPr>
          <w:trHeight w:val="241"/>
        </w:trPr>
        <w:tc>
          <w:tcPr>
            <w:tcW w:w="2261"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142"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737"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142"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r>
      <w:tr w:rsidR="008D7541" w:rsidRPr="003A0D42" w:rsidTr="003A0D42">
        <w:trPr>
          <w:trHeight w:val="241"/>
        </w:trPr>
        <w:tc>
          <w:tcPr>
            <w:tcW w:w="2261"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142"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737"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c>
          <w:tcPr>
            <w:tcW w:w="2142" w:type="dxa"/>
            <w:tcBorders>
              <w:left w:val="single" w:sz="8" w:space="0" w:color="auto"/>
              <w:bottom w:val="single" w:sz="8" w:space="0" w:color="auto"/>
              <w:right w:val="single" w:sz="8" w:space="0" w:color="auto"/>
            </w:tcBorders>
          </w:tcPr>
          <w:p w:rsidR="008D7541" w:rsidRPr="003A0D42" w:rsidRDefault="008D7541" w:rsidP="003A0D42">
            <w:pPr>
              <w:pStyle w:val="ConsPlusNonformat"/>
              <w:jc w:val="both"/>
              <w:rPr>
                <w:rFonts w:ascii="Times New Roman" w:hAnsi="Times New Roman" w:cs="Times New Roman"/>
              </w:rPr>
            </w:pPr>
          </w:p>
        </w:tc>
      </w:tr>
    </w:tbl>
    <w:p w:rsidR="008D7541" w:rsidRPr="003A0D42" w:rsidRDefault="008D7541" w:rsidP="008D7541">
      <w:pPr>
        <w:pStyle w:val="ConsPlusNormal"/>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По   результатам   обработки   указанной  информации  нами  планируется принятие следующих решений __________________________________________________________________________________________________________________________________________________________________________________________________________________________________________,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которые будут доведены до Вашего сведения.</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Против  принятого  решения  Вы  имеете  право  заявить  свои письменные возражения в ____________________ срок.</w:t>
      </w: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__________________________ __________________ _____________________________</w:t>
      </w: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 xml:space="preserve">                                 (Должность)               (Подпись)                        (Расшифровка подписи)</w:t>
      </w:r>
    </w:p>
    <w:p w:rsidR="008D7541" w:rsidRPr="003A0D42" w:rsidRDefault="008D7541" w:rsidP="008D7541">
      <w:pPr>
        <w:pStyle w:val="ConsPlusNonformat"/>
        <w:jc w:val="both"/>
        <w:rPr>
          <w:rFonts w:ascii="Times New Roman" w:hAnsi="Times New Roman" w:cs="Times New Roman"/>
        </w:rPr>
      </w:pPr>
    </w:p>
    <w:p w:rsidR="008D7541" w:rsidRPr="003A0D42" w:rsidRDefault="008D7541" w:rsidP="008D7541">
      <w:pPr>
        <w:pStyle w:val="ConsPlusNonformat"/>
        <w:jc w:val="both"/>
        <w:rPr>
          <w:rFonts w:ascii="Times New Roman" w:hAnsi="Times New Roman" w:cs="Times New Roman"/>
        </w:rPr>
      </w:pPr>
      <w:r w:rsidRPr="003A0D42">
        <w:rPr>
          <w:rFonts w:ascii="Times New Roman" w:hAnsi="Times New Roman" w:cs="Times New Roman"/>
        </w:rPr>
        <w:t>"__" ____________ 20__ г.</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4</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или их представителей в Администрации Подгорнского сельского поселения </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 xml:space="preserve">Уведомление о блокировании </w:t>
      </w:r>
      <w:proofErr w:type="spellStart"/>
      <w:r w:rsidRPr="008A0A88">
        <w:rPr>
          <w:rFonts w:ascii="Times New Roman" w:hAnsi="Times New Roman" w:cs="Times New Roman"/>
          <w:b/>
        </w:rPr>
        <w:t>ПДн</w:t>
      </w:r>
      <w:proofErr w:type="spellEnd"/>
      <w:r w:rsidRPr="008A0A88">
        <w:rPr>
          <w:rFonts w:ascii="Times New Roman" w:hAnsi="Times New Roman" w:cs="Times New Roman"/>
          <w:b/>
        </w:rPr>
        <w:t xml:space="preserve"> субъекта </w:t>
      </w:r>
      <w:proofErr w:type="spellStart"/>
      <w:r w:rsidRPr="008A0A88">
        <w:rPr>
          <w:rFonts w:ascii="Times New Roman" w:hAnsi="Times New Roman" w:cs="Times New Roman"/>
          <w:b/>
        </w:rPr>
        <w:t>ПДн</w:t>
      </w:r>
      <w:proofErr w:type="spellEnd"/>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Уважаемы</w:t>
      </w:r>
      <w:proofErr w:type="gramStart"/>
      <w:r w:rsidRPr="008A0A88">
        <w:rPr>
          <w:rFonts w:ascii="Times New Roman" w:hAnsi="Times New Roman" w:cs="Times New Roman"/>
        </w:rPr>
        <w:t>й(</w:t>
      </w:r>
      <w:proofErr w:type="gramEnd"/>
      <w:r w:rsidRPr="008A0A88">
        <w:rPr>
          <w:rFonts w:ascii="Times New Roman" w:hAnsi="Times New Roman" w:cs="Times New Roman"/>
        </w:rPr>
        <w:t>-</w:t>
      </w:r>
      <w:proofErr w:type="spellStart"/>
      <w:r w:rsidRPr="008A0A88">
        <w:rPr>
          <w:rFonts w:ascii="Times New Roman" w:hAnsi="Times New Roman" w:cs="Times New Roman"/>
        </w:rPr>
        <w:t>ая</w:t>
      </w:r>
      <w:proofErr w:type="spellEnd"/>
      <w:r w:rsidRPr="008A0A88">
        <w:rPr>
          <w:rFonts w:ascii="Times New Roman" w:hAnsi="Times New Roman" w:cs="Times New Roman"/>
        </w:rPr>
        <w:t>)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в связи </w:t>
      </w:r>
      <w:proofErr w:type="gramStart"/>
      <w:r w:rsidRPr="008A0A88">
        <w:rPr>
          <w:rFonts w:ascii="Times New Roman" w:hAnsi="Times New Roman" w:cs="Times New Roman"/>
        </w:rPr>
        <w:t>с</w:t>
      </w:r>
      <w:proofErr w:type="gramEnd"/>
      <w:r w:rsidRPr="008A0A88">
        <w:rPr>
          <w:rFonts w:ascii="Times New Roman" w:hAnsi="Times New Roman" w:cs="Times New Roman"/>
        </w:rPr>
        <w:t xml:space="preserve"> 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сообщаем Вам, что Ваши персональные данные 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персональные данные)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proofErr w:type="gramStart"/>
      <w:r w:rsidRPr="008A0A88">
        <w:rPr>
          <w:rFonts w:ascii="Times New Roman" w:hAnsi="Times New Roman" w:cs="Times New Roman"/>
        </w:rPr>
        <w:t>заблокированы</w:t>
      </w:r>
      <w:proofErr w:type="gramEnd"/>
      <w:r w:rsidRPr="008A0A88">
        <w:rPr>
          <w:rFonts w:ascii="Times New Roman" w:hAnsi="Times New Roman" w:cs="Times New Roman"/>
        </w:rPr>
        <w:t xml:space="preserve"> на срок ____________________________.</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 __________________ 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5</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или их представителей в Администрации Подгорнского сельского поселения </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 xml:space="preserve">Уведомление о прекращении обработки и уничтожении </w:t>
      </w:r>
      <w:proofErr w:type="spellStart"/>
      <w:r w:rsidRPr="008A0A88">
        <w:rPr>
          <w:rFonts w:ascii="Times New Roman" w:hAnsi="Times New Roman" w:cs="Times New Roman"/>
          <w:b/>
        </w:rPr>
        <w:t>ПДн</w:t>
      </w:r>
      <w:proofErr w:type="spellEnd"/>
      <w:r w:rsidRPr="008A0A88">
        <w:rPr>
          <w:rFonts w:ascii="Times New Roman" w:hAnsi="Times New Roman" w:cs="Times New Roman"/>
          <w:b/>
        </w:rPr>
        <w:t xml:space="preserve"> субъекта </w:t>
      </w:r>
      <w:proofErr w:type="spellStart"/>
      <w:r w:rsidRPr="008A0A88">
        <w:rPr>
          <w:rFonts w:ascii="Times New Roman" w:hAnsi="Times New Roman" w:cs="Times New Roman"/>
          <w:b/>
        </w:rPr>
        <w:t>ПДн</w:t>
      </w:r>
      <w:proofErr w:type="spellEnd"/>
    </w:p>
    <w:p w:rsidR="008D7541" w:rsidRPr="008A0A88" w:rsidRDefault="008D7541" w:rsidP="008D7541">
      <w:pPr>
        <w:pStyle w:val="ConsPlusNonformat"/>
        <w:jc w:val="center"/>
        <w:rPr>
          <w:rFonts w:ascii="Times New Roman" w:hAnsi="Times New Roman" w:cs="Times New Roman"/>
          <w:b/>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Уважаемы</w:t>
      </w:r>
      <w:proofErr w:type="gramStart"/>
      <w:r w:rsidRPr="008A0A88">
        <w:rPr>
          <w:rFonts w:ascii="Times New Roman" w:hAnsi="Times New Roman" w:cs="Times New Roman"/>
        </w:rPr>
        <w:t>й(</w:t>
      </w:r>
      <w:proofErr w:type="gramEnd"/>
      <w:r w:rsidRPr="008A0A88">
        <w:rPr>
          <w:rFonts w:ascii="Times New Roman" w:hAnsi="Times New Roman" w:cs="Times New Roman"/>
        </w:rPr>
        <w:t>-</w:t>
      </w:r>
      <w:proofErr w:type="spellStart"/>
      <w:r w:rsidRPr="008A0A88">
        <w:rPr>
          <w:rFonts w:ascii="Times New Roman" w:hAnsi="Times New Roman" w:cs="Times New Roman"/>
        </w:rPr>
        <w:t>ая</w:t>
      </w:r>
      <w:proofErr w:type="spellEnd"/>
      <w:r w:rsidRPr="008A0A88">
        <w:rPr>
          <w:rFonts w:ascii="Times New Roman" w:hAnsi="Times New Roman" w:cs="Times New Roman"/>
        </w:rPr>
        <w:t>)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в связи </w:t>
      </w:r>
      <w:proofErr w:type="gramStart"/>
      <w:r w:rsidRPr="008A0A88">
        <w:rPr>
          <w:rFonts w:ascii="Times New Roman" w:hAnsi="Times New Roman" w:cs="Times New Roman"/>
        </w:rPr>
        <w:t>с</w:t>
      </w:r>
      <w:proofErr w:type="gramEnd"/>
      <w:r w:rsidRPr="008A0A88">
        <w:rPr>
          <w:rFonts w:ascii="Times New Roman" w:hAnsi="Times New Roman" w:cs="Times New Roman"/>
        </w:rPr>
        <w:t xml:space="preserve"> 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сообщаем  Вам,  что  обработка  Ваших персональных данных прекращена и </w:t>
      </w:r>
      <w:proofErr w:type="gramStart"/>
      <w:r w:rsidRPr="008A0A88">
        <w:rPr>
          <w:rFonts w:ascii="Times New Roman" w:hAnsi="Times New Roman" w:cs="Times New Roman"/>
        </w:rPr>
        <w:t>Ваши</w:t>
      </w:r>
      <w:proofErr w:type="gramEnd"/>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персональные данные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персональные данные)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 уничтожены.</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 __________________ 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6</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или их представителей в Администрации Подгорнского сельского поселения </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Запрос</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Уважаемы</w:t>
      </w:r>
      <w:proofErr w:type="gramStart"/>
      <w:r w:rsidRPr="008A0A88">
        <w:rPr>
          <w:rFonts w:ascii="Times New Roman" w:hAnsi="Times New Roman" w:cs="Times New Roman"/>
        </w:rPr>
        <w:t>й(</w:t>
      </w:r>
      <w:proofErr w:type="gramEnd"/>
      <w:r w:rsidRPr="008A0A88">
        <w:rPr>
          <w:rFonts w:ascii="Times New Roman" w:hAnsi="Times New Roman" w:cs="Times New Roman"/>
        </w:rPr>
        <w:t>-</w:t>
      </w:r>
      <w:proofErr w:type="spellStart"/>
      <w:r w:rsidRPr="008A0A88">
        <w:rPr>
          <w:rFonts w:ascii="Times New Roman" w:hAnsi="Times New Roman" w:cs="Times New Roman"/>
        </w:rPr>
        <w:t>ая</w:t>
      </w:r>
      <w:proofErr w:type="spellEnd"/>
      <w:r w:rsidRPr="008A0A88">
        <w:rPr>
          <w:rFonts w:ascii="Times New Roman" w:hAnsi="Times New Roman" w:cs="Times New Roman"/>
        </w:rPr>
        <w:t>)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в связи </w:t>
      </w:r>
      <w:proofErr w:type="gramStart"/>
      <w:r w:rsidRPr="008A0A88">
        <w:rPr>
          <w:rFonts w:ascii="Times New Roman" w:hAnsi="Times New Roman" w:cs="Times New Roman"/>
        </w:rPr>
        <w:t>с</w:t>
      </w:r>
      <w:proofErr w:type="gramEnd"/>
      <w:r w:rsidRPr="008A0A88">
        <w:rPr>
          <w:rFonts w:ascii="Times New Roman" w:hAnsi="Times New Roman" w:cs="Times New Roman"/>
        </w:rPr>
        <w:t xml:space="preserve"> 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у  Администрации Подгорнского сельского поселения возникла необходимость получения следующей</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информации,        составляющей        Ваши       персональные       данные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(Перечислить информацию)</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Просим Вас предоставить указанные сведения в течение __________ рабочих</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дней с момента получения настоящего запроса.</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В   случае  невозможности  предоставить  указанные  сведения  просим  </w:t>
      </w:r>
      <w:proofErr w:type="gramStart"/>
      <w:r w:rsidRPr="008A0A88">
        <w:rPr>
          <w:rFonts w:ascii="Times New Roman" w:hAnsi="Times New Roman" w:cs="Times New Roman"/>
        </w:rPr>
        <w:t>в</w:t>
      </w:r>
      <w:proofErr w:type="gramEnd"/>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указанный  срок  дать  письменное  согласие  на  получение нами </w:t>
      </w:r>
      <w:proofErr w:type="gramStart"/>
      <w:r w:rsidRPr="008A0A88">
        <w:rPr>
          <w:rFonts w:ascii="Times New Roman" w:hAnsi="Times New Roman" w:cs="Times New Roman"/>
        </w:rPr>
        <w:t>необходимой</w:t>
      </w:r>
      <w:proofErr w:type="gramEnd"/>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информации из следующих источников 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следующими способами 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По   результатам   обработки   указанной  информации  нами  планируется</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принятие  следующих  решений,  которые  будут  доведены  до Вашего сведения</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Против  принятого  решения  Вы  имеете  право  заявить  свои возражения</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в ____________________ срок.</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Ответ  прошу направить в письменной форме в адрес Администрации Томской</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области  в  срок,  предусмотренный Федеральным </w:t>
      </w:r>
      <w:hyperlink r:id="rId64" w:history="1">
        <w:r w:rsidRPr="008A0A88">
          <w:rPr>
            <w:rFonts w:ascii="Times New Roman" w:hAnsi="Times New Roman" w:cs="Times New Roman"/>
            <w:color w:val="0000FF"/>
          </w:rPr>
          <w:t>законом</w:t>
        </w:r>
      </w:hyperlink>
      <w:r w:rsidRPr="008A0A88">
        <w:rPr>
          <w:rFonts w:ascii="Times New Roman" w:hAnsi="Times New Roman" w:cs="Times New Roman"/>
        </w:rPr>
        <w:t xml:space="preserve"> от 27 июля 2006 года</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N 152-ФЗ "О персональных данных".</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 __________________ 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3A0D42" w:rsidRDefault="003A0D42" w:rsidP="008D7541">
      <w:pPr>
        <w:pStyle w:val="ConsPlusNormal"/>
        <w:jc w:val="right"/>
        <w:outlineLvl w:val="1"/>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7</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или их представителей в Администрации Томской области</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 xml:space="preserve">Уведомление субъекта </w:t>
      </w:r>
      <w:proofErr w:type="spellStart"/>
      <w:r w:rsidRPr="008A0A88">
        <w:rPr>
          <w:rFonts w:ascii="Times New Roman" w:hAnsi="Times New Roman" w:cs="Times New Roman"/>
          <w:b/>
        </w:rPr>
        <w:t>ПДн</w:t>
      </w:r>
      <w:proofErr w:type="spellEnd"/>
      <w:r w:rsidRPr="008A0A88">
        <w:rPr>
          <w:rFonts w:ascii="Times New Roman" w:hAnsi="Times New Roman" w:cs="Times New Roman"/>
          <w:b/>
        </w:rPr>
        <w:t xml:space="preserve"> об устранении допущенных нарушений</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Уважаемы</w:t>
      </w:r>
      <w:proofErr w:type="gramStart"/>
      <w:r w:rsidRPr="008A0A88">
        <w:rPr>
          <w:rFonts w:ascii="Times New Roman" w:hAnsi="Times New Roman" w:cs="Times New Roman"/>
        </w:rPr>
        <w:t>й(</w:t>
      </w:r>
      <w:proofErr w:type="gramEnd"/>
      <w:r w:rsidRPr="008A0A88">
        <w:rPr>
          <w:rFonts w:ascii="Times New Roman" w:hAnsi="Times New Roman" w:cs="Times New Roman"/>
        </w:rPr>
        <w:t>-</w:t>
      </w:r>
      <w:proofErr w:type="spellStart"/>
      <w:r w:rsidRPr="008A0A88">
        <w:rPr>
          <w:rFonts w:ascii="Times New Roman" w:hAnsi="Times New Roman" w:cs="Times New Roman"/>
        </w:rPr>
        <w:t>ая</w:t>
      </w:r>
      <w:proofErr w:type="spellEnd"/>
      <w:r w:rsidRPr="008A0A88">
        <w:rPr>
          <w:rFonts w:ascii="Times New Roman" w:hAnsi="Times New Roman" w:cs="Times New Roman"/>
        </w:rPr>
        <w:t>)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в связи </w:t>
      </w:r>
      <w:proofErr w:type="gramStart"/>
      <w:r w:rsidRPr="008A0A88">
        <w:rPr>
          <w:rFonts w:ascii="Times New Roman" w:hAnsi="Times New Roman" w:cs="Times New Roman"/>
        </w:rPr>
        <w:t>с</w:t>
      </w:r>
      <w:proofErr w:type="gramEnd"/>
      <w:r w:rsidRPr="008A0A88">
        <w:rPr>
          <w:rFonts w:ascii="Times New Roman" w:hAnsi="Times New Roman" w:cs="Times New Roman"/>
        </w:rPr>
        <w:t xml:space="preserve"> 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сообщаем Вам, что все допущенные нарушения при обработке </w:t>
      </w:r>
      <w:proofErr w:type="gramStart"/>
      <w:r w:rsidRPr="008A0A88">
        <w:rPr>
          <w:rFonts w:ascii="Times New Roman" w:hAnsi="Times New Roman" w:cs="Times New Roman"/>
        </w:rPr>
        <w:t>Ваших</w:t>
      </w:r>
      <w:proofErr w:type="gramEnd"/>
      <w:r w:rsidRPr="008A0A88">
        <w:rPr>
          <w:rFonts w:ascii="Times New Roman" w:hAnsi="Times New Roman" w:cs="Times New Roman"/>
        </w:rPr>
        <w:t xml:space="preserve"> персональных</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данных </w:t>
      </w:r>
      <w:proofErr w:type="gramStart"/>
      <w:r w:rsidRPr="008A0A88">
        <w:rPr>
          <w:rFonts w:ascii="Times New Roman" w:hAnsi="Times New Roman" w:cs="Times New Roman"/>
        </w:rPr>
        <w:t>устранены</w:t>
      </w:r>
      <w:proofErr w:type="gramEnd"/>
      <w:r w:rsidRPr="008A0A88">
        <w:rPr>
          <w:rFonts w:ascii="Times New Roman" w:hAnsi="Times New Roman" w:cs="Times New Roman"/>
        </w:rPr>
        <w:t>.</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Администрацией  Подгорнского сельского поселения были   внесены  изменения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Ваши</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персональные данные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персональные данные)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 __________________ 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8</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или их представителей в Администрации Подгорнского сельского поселения </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Уведомление уполномоченного органа по защите прав</w:t>
      </w: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 xml:space="preserve">субъектов </w:t>
      </w:r>
      <w:proofErr w:type="spellStart"/>
      <w:r w:rsidRPr="008A0A88">
        <w:rPr>
          <w:rFonts w:ascii="Times New Roman" w:hAnsi="Times New Roman" w:cs="Times New Roman"/>
          <w:b/>
        </w:rPr>
        <w:t>ПДн</w:t>
      </w:r>
      <w:proofErr w:type="spellEnd"/>
      <w:r w:rsidRPr="008A0A88">
        <w:rPr>
          <w:rFonts w:ascii="Times New Roman" w:hAnsi="Times New Roman" w:cs="Times New Roman"/>
          <w:b/>
        </w:rPr>
        <w:t xml:space="preserve"> об устранении допущенных нарушений</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В 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уполномоченный орган)</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Настоящим  уведомлением  сообщаем  Вам,  что  допущенные  нарушения </w:t>
      </w:r>
      <w:proofErr w:type="gramStart"/>
      <w:r w:rsidRPr="008A0A88">
        <w:rPr>
          <w:rFonts w:ascii="Times New Roman" w:hAnsi="Times New Roman" w:cs="Times New Roman"/>
        </w:rPr>
        <w:t>при</w:t>
      </w:r>
      <w:proofErr w:type="gramEnd"/>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обработке персональных данных, а именно 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допущенные нарушения)</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устранены.</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Администрацией  Подгорнского сельского поселения были внесены изменения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персональные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данные 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 субъекта </w:t>
      </w:r>
      <w:proofErr w:type="spellStart"/>
      <w:r w:rsidRPr="008A0A88">
        <w:rPr>
          <w:rFonts w:ascii="Times New Roman" w:hAnsi="Times New Roman" w:cs="Times New Roman"/>
        </w:rPr>
        <w:t>ПДн</w:t>
      </w:r>
      <w:proofErr w:type="spellEnd"/>
      <w:r w:rsidRPr="008A0A88">
        <w:rPr>
          <w:rFonts w:ascii="Times New Roman" w:hAnsi="Times New Roman" w:cs="Times New Roman"/>
        </w:rPr>
        <w:t>, его персональные данные)</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 __________________ 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Default="003A0D42" w:rsidP="008D7541">
      <w:pPr>
        <w:pStyle w:val="ConsPlusNonformat"/>
        <w:jc w:val="both"/>
        <w:rPr>
          <w:rFonts w:ascii="Times New Roman" w:hAnsi="Times New Roman" w:cs="Times New Roman"/>
        </w:rPr>
      </w:pPr>
    </w:p>
    <w:p w:rsidR="003A0D42" w:rsidRPr="008A0A88" w:rsidRDefault="003A0D42" w:rsidP="008D7541">
      <w:pPr>
        <w:pStyle w:val="ConsPlusNonformat"/>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lastRenderedPageBreak/>
        <w:t>Приложение N 9</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или их представителей в Администрации Подгорнского сельского поселения </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Уведомление уполномоченного органа по защите прав</w:t>
      </w: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 xml:space="preserve">субъектов </w:t>
      </w:r>
      <w:proofErr w:type="spellStart"/>
      <w:r w:rsidRPr="008A0A88">
        <w:rPr>
          <w:rFonts w:ascii="Times New Roman" w:hAnsi="Times New Roman" w:cs="Times New Roman"/>
          <w:b/>
        </w:rPr>
        <w:t>ПДн</w:t>
      </w:r>
      <w:proofErr w:type="spellEnd"/>
      <w:r w:rsidRPr="008A0A88">
        <w:rPr>
          <w:rFonts w:ascii="Times New Roman" w:hAnsi="Times New Roman" w:cs="Times New Roman"/>
          <w:b/>
        </w:rPr>
        <w:t xml:space="preserve"> об уничтожении </w:t>
      </w:r>
      <w:proofErr w:type="spellStart"/>
      <w:r w:rsidRPr="008A0A88">
        <w:rPr>
          <w:rFonts w:ascii="Times New Roman" w:hAnsi="Times New Roman" w:cs="Times New Roman"/>
          <w:b/>
        </w:rPr>
        <w:t>ПДн</w:t>
      </w:r>
      <w:proofErr w:type="spellEnd"/>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В 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(Указать уполномоченный орган)</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Настоящим уведомлением сообщаем Вам, что в связи </w:t>
      </w:r>
      <w:proofErr w:type="gramStart"/>
      <w:r w:rsidRPr="008A0A88">
        <w:rPr>
          <w:rFonts w:ascii="Times New Roman" w:hAnsi="Times New Roman" w:cs="Times New Roman"/>
        </w:rPr>
        <w:t>с</w:t>
      </w:r>
      <w:proofErr w:type="gramEnd"/>
      <w:r w:rsidRPr="008A0A88">
        <w:rPr>
          <w:rFonts w:ascii="Times New Roman" w:hAnsi="Times New Roman" w:cs="Times New Roman"/>
        </w:rPr>
        <w:t xml:space="preserve"> 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персональные данные 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 субъекта </w:t>
      </w:r>
      <w:proofErr w:type="spellStart"/>
      <w:r w:rsidRPr="008A0A88">
        <w:rPr>
          <w:rFonts w:ascii="Times New Roman" w:hAnsi="Times New Roman" w:cs="Times New Roman"/>
        </w:rPr>
        <w:t>ПДн</w:t>
      </w:r>
      <w:proofErr w:type="spellEnd"/>
      <w:r w:rsidRPr="008A0A88">
        <w:rPr>
          <w:rFonts w:ascii="Times New Roman" w:hAnsi="Times New Roman" w:cs="Times New Roman"/>
        </w:rPr>
        <w:t>, его персональные данные)</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уничтожены.</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________________________ __________________ 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(Должность)                                 (Подпись)                          (Расшифровка подписи)</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 ____________ 20__ г.</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3A0D42" w:rsidRDefault="003A0D42" w:rsidP="008D7541">
      <w:pPr>
        <w:pStyle w:val="ConsPlusNormal"/>
        <w:jc w:val="right"/>
        <w:outlineLvl w:val="1"/>
        <w:rPr>
          <w:rFonts w:ascii="Times New Roman" w:hAnsi="Times New Roman" w:cs="Times New Roman"/>
        </w:rPr>
      </w:pPr>
    </w:p>
    <w:p w:rsidR="003A0D42" w:rsidRDefault="003A0D42" w:rsidP="008D7541">
      <w:pPr>
        <w:pStyle w:val="ConsPlusNormal"/>
        <w:jc w:val="right"/>
        <w:outlineLvl w:val="1"/>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N 10</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Правилам</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рассмотрения запросов субъектов персональных данных</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или их представителей в Администрации Подгорнского сельского поселения</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Форма</w:t>
      </w:r>
    </w:p>
    <w:p w:rsidR="008D7541" w:rsidRPr="008A0A88" w:rsidRDefault="008D7541" w:rsidP="008D7541">
      <w:pPr>
        <w:pStyle w:val="ConsPlusNonformat"/>
        <w:jc w:val="both"/>
        <w:rPr>
          <w:rFonts w:ascii="Times New Roman" w:hAnsi="Times New Roman" w:cs="Times New Roman"/>
        </w:rPr>
      </w:pPr>
      <w:bookmarkStart w:id="13" w:name="Par1198"/>
      <w:bookmarkEnd w:id="13"/>
      <w:r w:rsidRPr="008A0A88">
        <w:rPr>
          <w:rFonts w:ascii="Times New Roman" w:hAnsi="Times New Roman" w:cs="Times New Roman"/>
        </w:rPr>
        <w:t xml:space="preserve">                              Титульный лист</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Инв. N ________                                             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(Гриф)</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ЖУРНАЛ</w:t>
      </w: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учета запросов граждан (субъектов персональных данных)</w:t>
      </w: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в Администрацию Подгорнского сельского поселения</w:t>
      </w:r>
    </w:p>
    <w:p w:rsidR="008D7541" w:rsidRPr="008A0A88" w:rsidRDefault="008D7541" w:rsidP="008D7541">
      <w:pPr>
        <w:pStyle w:val="ConsPlusNonformat"/>
        <w:jc w:val="center"/>
        <w:rPr>
          <w:rFonts w:ascii="Times New Roman" w:hAnsi="Times New Roman" w:cs="Times New Roman"/>
          <w:b/>
        </w:rPr>
      </w:pPr>
      <w:r w:rsidRPr="008A0A88">
        <w:rPr>
          <w:rFonts w:ascii="Times New Roman" w:hAnsi="Times New Roman" w:cs="Times New Roman"/>
          <w:b/>
        </w:rPr>
        <w:t>по вопросам обработки персональных данных</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Начат: "___" _______________ 20____ г.</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Окончен: "___" _____________ 20____ г.</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На ____________ листах</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Срок хранения _____ лет</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Содержание</w:t>
      </w:r>
    </w:p>
    <w:tbl>
      <w:tblPr>
        <w:tblW w:w="10323" w:type="dxa"/>
        <w:tblInd w:w="-767" w:type="dxa"/>
        <w:tblLayout w:type="fixed"/>
        <w:tblCellMar>
          <w:top w:w="75" w:type="dxa"/>
          <w:left w:w="40" w:type="dxa"/>
          <w:bottom w:w="75" w:type="dxa"/>
          <w:right w:w="40" w:type="dxa"/>
        </w:tblCellMar>
        <w:tblLook w:val="0000"/>
      </w:tblPr>
      <w:tblGrid>
        <w:gridCol w:w="444"/>
        <w:gridCol w:w="1665"/>
        <w:gridCol w:w="1332"/>
        <w:gridCol w:w="999"/>
        <w:gridCol w:w="1776"/>
        <w:gridCol w:w="1776"/>
        <w:gridCol w:w="1443"/>
        <w:gridCol w:w="888"/>
      </w:tblGrid>
      <w:tr w:rsidR="008D7541" w:rsidRPr="008A0A88" w:rsidTr="003A0D42">
        <w:trPr>
          <w:trHeight w:val="227"/>
        </w:trPr>
        <w:tc>
          <w:tcPr>
            <w:tcW w:w="444"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N </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пп</w:t>
            </w:r>
            <w:proofErr w:type="spellEnd"/>
          </w:p>
        </w:tc>
        <w:tc>
          <w:tcPr>
            <w:tcW w:w="1665"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Сведения о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запрашивающем</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w:t>
            </w:r>
            <w:proofErr w:type="gramStart"/>
            <w:r w:rsidRPr="008A0A88">
              <w:rPr>
                <w:rFonts w:ascii="Times New Roman" w:hAnsi="Times New Roman" w:cs="Times New Roman"/>
              </w:rPr>
              <w:t>лице</w:t>
            </w:r>
            <w:proofErr w:type="gramEnd"/>
            <w:r w:rsidRPr="008A0A88">
              <w:rPr>
                <w:rFonts w:ascii="Times New Roman" w:hAnsi="Times New Roman" w:cs="Times New Roman"/>
              </w:rPr>
              <w:t xml:space="preserve">     </w:t>
            </w:r>
          </w:p>
        </w:tc>
        <w:tc>
          <w:tcPr>
            <w:tcW w:w="1332"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Краткое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содержание</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запроса  </w:t>
            </w:r>
          </w:p>
        </w:tc>
        <w:tc>
          <w:tcPr>
            <w:tcW w:w="999"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Цель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запроса</w:t>
            </w:r>
          </w:p>
        </w:tc>
        <w:tc>
          <w:tcPr>
            <w:tcW w:w="1776"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Отметка о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предоставлении</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информации или</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отказе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w:t>
            </w:r>
            <w:proofErr w:type="gramStart"/>
            <w:r w:rsidRPr="008A0A88">
              <w:rPr>
                <w:rFonts w:ascii="Times New Roman" w:hAnsi="Times New Roman" w:cs="Times New Roman"/>
              </w:rPr>
              <w:t>ее</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предоставлении</w:t>
            </w:r>
            <w:proofErr w:type="gramEnd"/>
          </w:p>
        </w:tc>
        <w:tc>
          <w:tcPr>
            <w:tcW w:w="1776"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Дата передачи/</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отказа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w:t>
            </w:r>
          </w:p>
          <w:p w:rsidR="008D7541" w:rsidRPr="008A0A88" w:rsidRDefault="008D7541" w:rsidP="003A0D42">
            <w:pPr>
              <w:pStyle w:val="ConsPlusNonformat"/>
              <w:jc w:val="both"/>
              <w:rPr>
                <w:rFonts w:ascii="Times New Roman" w:hAnsi="Times New Roman" w:cs="Times New Roman"/>
              </w:rPr>
            </w:pPr>
            <w:proofErr w:type="gramStart"/>
            <w:r w:rsidRPr="008A0A88">
              <w:rPr>
                <w:rFonts w:ascii="Times New Roman" w:hAnsi="Times New Roman" w:cs="Times New Roman"/>
              </w:rPr>
              <w:t>предоставлении</w:t>
            </w:r>
            <w:proofErr w:type="gramEnd"/>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информации  </w:t>
            </w:r>
          </w:p>
        </w:tc>
        <w:tc>
          <w:tcPr>
            <w:tcW w:w="1443"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Подпись    </w:t>
            </w: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ответствен-</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ного</w:t>
            </w:r>
            <w:proofErr w:type="spellEnd"/>
            <w:r w:rsidRPr="008A0A88">
              <w:rPr>
                <w:rFonts w:ascii="Times New Roman" w:hAnsi="Times New Roman" w:cs="Times New Roman"/>
              </w:rPr>
              <w:t xml:space="preserve"> лица  </w:t>
            </w:r>
          </w:p>
        </w:tc>
        <w:tc>
          <w:tcPr>
            <w:tcW w:w="888" w:type="dxa"/>
            <w:tcBorders>
              <w:top w:val="single" w:sz="8" w:space="0" w:color="auto"/>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Приме-</w:t>
            </w:r>
          </w:p>
          <w:p w:rsidR="008D7541" w:rsidRPr="008A0A88" w:rsidRDefault="008D7541" w:rsidP="003A0D42">
            <w:pPr>
              <w:pStyle w:val="ConsPlusNonformat"/>
              <w:jc w:val="both"/>
              <w:rPr>
                <w:rFonts w:ascii="Times New Roman" w:hAnsi="Times New Roman" w:cs="Times New Roman"/>
              </w:rPr>
            </w:pPr>
            <w:proofErr w:type="spellStart"/>
            <w:r w:rsidRPr="008A0A88">
              <w:rPr>
                <w:rFonts w:ascii="Times New Roman" w:hAnsi="Times New Roman" w:cs="Times New Roman"/>
              </w:rPr>
              <w:t>чание</w:t>
            </w:r>
            <w:proofErr w:type="spellEnd"/>
            <w:r w:rsidRPr="008A0A88">
              <w:rPr>
                <w:rFonts w:ascii="Times New Roman" w:hAnsi="Times New Roman" w:cs="Times New Roman"/>
              </w:rPr>
              <w:t xml:space="preserve"> </w:t>
            </w:r>
          </w:p>
        </w:tc>
      </w:tr>
      <w:tr w:rsidR="008D7541" w:rsidRPr="008A0A88" w:rsidTr="003A0D42">
        <w:trPr>
          <w:trHeight w:val="227"/>
        </w:trPr>
        <w:tc>
          <w:tcPr>
            <w:tcW w:w="44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1 </w:t>
            </w:r>
          </w:p>
        </w:tc>
        <w:tc>
          <w:tcPr>
            <w:tcW w:w="166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2      </w:t>
            </w:r>
          </w:p>
        </w:tc>
        <w:tc>
          <w:tcPr>
            <w:tcW w:w="1332"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3     </w:t>
            </w:r>
          </w:p>
        </w:tc>
        <w:tc>
          <w:tcPr>
            <w:tcW w:w="999"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4   </w:t>
            </w:r>
          </w:p>
        </w:tc>
        <w:tc>
          <w:tcPr>
            <w:tcW w:w="1776"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5       </w:t>
            </w:r>
          </w:p>
        </w:tc>
        <w:tc>
          <w:tcPr>
            <w:tcW w:w="1776"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6       </w:t>
            </w:r>
          </w:p>
        </w:tc>
        <w:tc>
          <w:tcPr>
            <w:tcW w:w="1443"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7     </w:t>
            </w:r>
          </w:p>
        </w:tc>
        <w:tc>
          <w:tcPr>
            <w:tcW w:w="88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r w:rsidRPr="008A0A88">
              <w:rPr>
                <w:rFonts w:ascii="Times New Roman" w:hAnsi="Times New Roman" w:cs="Times New Roman"/>
              </w:rPr>
              <w:t xml:space="preserve">  8   </w:t>
            </w:r>
          </w:p>
        </w:tc>
      </w:tr>
      <w:tr w:rsidR="008D7541" w:rsidRPr="008A0A88" w:rsidTr="003A0D42">
        <w:trPr>
          <w:trHeight w:val="227"/>
        </w:trPr>
        <w:tc>
          <w:tcPr>
            <w:tcW w:w="444"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1665"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1332"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999"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1776"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1776"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1443"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c>
          <w:tcPr>
            <w:tcW w:w="888" w:type="dxa"/>
            <w:tcBorders>
              <w:left w:val="single" w:sz="8" w:space="0" w:color="auto"/>
              <w:bottom w:val="single" w:sz="8" w:space="0" w:color="auto"/>
              <w:right w:val="single" w:sz="8" w:space="0" w:color="auto"/>
            </w:tcBorders>
          </w:tcPr>
          <w:p w:rsidR="008D7541" w:rsidRPr="008A0A88" w:rsidRDefault="008D7541" w:rsidP="003A0D42">
            <w:pPr>
              <w:pStyle w:val="ConsPlusNonformat"/>
              <w:jc w:val="both"/>
              <w:rPr>
                <w:rFonts w:ascii="Times New Roman" w:hAnsi="Times New Roman" w:cs="Times New Roman"/>
              </w:rPr>
            </w:pPr>
          </w:p>
        </w:tc>
      </w:tr>
    </w:tbl>
    <w:p w:rsidR="008D7541" w:rsidRPr="008A0A88" w:rsidRDefault="008D7541" w:rsidP="008D7541">
      <w:pPr>
        <w:pStyle w:val="ConsPlusNormal"/>
        <w:jc w:val="both"/>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3A0D42" w:rsidRDefault="003A0D42" w:rsidP="008D7541">
      <w:pPr>
        <w:pStyle w:val="ConsPlusNormal"/>
        <w:jc w:val="right"/>
        <w:outlineLvl w:val="0"/>
        <w:rPr>
          <w:rFonts w:ascii="Times New Roman" w:hAnsi="Times New Roman" w:cs="Times New Roman"/>
        </w:rPr>
      </w:pP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Приложение № 3</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 xml:space="preserve">к распоряжению Администрации </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 xml:space="preserve">Подгорнского сельского </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поселения от  30.12.2015 №</w:t>
      </w:r>
      <w:r w:rsidR="00CD5B32" w:rsidRPr="008A0A88">
        <w:rPr>
          <w:rFonts w:ascii="Times New Roman" w:hAnsi="Times New Roman" w:cs="Times New Roman"/>
        </w:rPr>
        <w:t xml:space="preserve"> 51</w:t>
      </w:r>
    </w:p>
    <w:p w:rsidR="008D7541" w:rsidRPr="008A0A88" w:rsidRDefault="008D7541" w:rsidP="008D7541">
      <w:pPr>
        <w:pStyle w:val="ConsPlusNormal"/>
        <w:jc w:val="right"/>
        <w:outlineLvl w:val="0"/>
        <w:rPr>
          <w:rFonts w:ascii="Times New Roman" w:hAnsi="Times New Roman" w:cs="Times New Roman"/>
          <w:b/>
        </w:rPr>
      </w:pPr>
    </w:p>
    <w:p w:rsidR="008D7541" w:rsidRPr="003A0D42" w:rsidRDefault="008D7541" w:rsidP="008D7541">
      <w:pPr>
        <w:pStyle w:val="ConsPlusNormal"/>
        <w:ind w:left="720"/>
        <w:jc w:val="center"/>
        <w:rPr>
          <w:rFonts w:ascii="Times New Roman" w:hAnsi="Times New Roman" w:cs="Times New Roman"/>
          <w:b/>
          <w:sz w:val="24"/>
          <w:szCs w:val="24"/>
        </w:rPr>
      </w:pPr>
      <w:r w:rsidRPr="003A0D42">
        <w:rPr>
          <w:rFonts w:ascii="Times New Roman" w:hAnsi="Times New Roman" w:cs="Times New Roman"/>
          <w:b/>
          <w:sz w:val="24"/>
          <w:szCs w:val="24"/>
        </w:rPr>
        <w:t xml:space="preserve">Правила </w:t>
      </w:r>
    </w:p>
    <w:p w:rsidR="008D7541" w:rsidRPr="003A0D42" w:rsidRDefault="008D7541" w:rsidP="008D7541">
      <w:pPr>
        <w:pStyle w:val="ConsPlusNormal"/>
        <w:ind w:left="720"/>
        <w:jc w:val="center"/>
        <w:rPr>
          <w:rFonts w:ascii="Times New Roman" w:hAnsi="Times New Roman" w:cs="Times New Roman"/>
          <w:b/>
          <w:sz w:val="24"/>
          <w:szCs w:val="24"/>
        </w:rPr>
      </w:pPr>
      <w:r w:rsidRPr="003A0D42">
        <w:rPr>
          <w:rFonts w:ascii="Times New Roman" w:hAnsi="Times New Roman" w:cs="Times New Roman"/>
          <w:b/>
          <w:sz w:val="24"/>
          <w:szCs w:val="24"/>
        </w:rPr>
        <w:t xml:space="preserve">осуществления внутреннего контроля соответствия обработки персональных данных в Администрации Подгорнского сельского поселения требованиям к защите персональных данных, установленным Федеральным </w:t>
      </w:r>
      <w:hyperlink r:id="rId65" w:history="1">
        <w:r w:rsidRPr="003A0D42">
          <w:rPr>
            <w:rFonts w:ascii="Times New Roman" w:hAnsi="Times New Roman" w:cs="Times New Roman"/>
            <w:b/>
            <w:color w:val="0000FF"/>
            <w:sz w:val="24"/>
            <w:szCs w:val="24"/>
          </w:rPr>
          <w:t>законом</w:t>
        </w:r>
      </w:hyperlink>
      <w:r w:rsidRPr="003A0D42">
        <w:rPr>
          <w:rFonts w:ascii="Times New Roman" w:hAnsi="Times New Roman" w:cs="Times New Roman"/>
          <w:b/>
          <w:sz w:val="24"/>
          <w:szCs w:val="24"/>
        </w:rPr>
        <w:t xml:space="preserve"> "О персональных данных", принятыми в соответствии с ним нормативными правовыми актами и локальными актами оператора </w:t>
      </w:r>
    </w:p>
    <w:p w:rsidR="008D7541" w:rsidRPr="003A0D42" w:rsidRDefault="008D7541" w:rsidP="008D7541">
      <w:pPr>
        <w:pStyle w:val="ConsPlusTitle"/>
        <w:jc w:val="center"/>
        <w:rPr>
          <w:rFonts w:ascii="Times New Roman" w:hAnsi="Times New Roman" w:cs="Times New Roman"/>
          <w:sz w:val="24"/>
          <w:szCs w:val="24"/>
        </w:rPr>
      </w:pP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 Настоящие Правила осуществления внутреннего контроля соответствия обработки персональных данных в Администрации Подгорнского сельского поселения ( далее </w:t>
      </w:r>
      <w:proofErr w:type="gramStart"/>
      <w:r w:rsidRPr="003A0D42">
        <w:rPr>
          <w:rFonts w:ascii="Times New Roman" w:hAnsi="Times New Roman" w:cs="Times New Roman"/>
          <w:sz w:val="24"/>
          <w:szCs w:val="24"/>
        </w:rPr>
        <w:t>-А</w:t>
      </w:r>
      <w:proofErr w:type="gramEnd"/>
      <w:r w:rsidRPr="003A0D42">
        <w:rPr>
          <w:rFonts w:ascii="Times New Roman" w:hAnsi="Times New Roman" w:cs="Times New Roman"/>
          <w:sz w:val="24"/>
          <w:szCs w:val="24"/>
        </w:rPr>
        <w:t xml:space="preserve">дминистрации) требованиям к защите персональных данных, установленным Федеральным </w:t>
      </w:r>
      <w:hyperlink r:id="rId66" w:history="1">
        <w:r w:rsidRPr="003A0D42">
          <w:rPr>
            <w:rFonts w:ascii="Times New Roman" w:hAnsi="Times New Roman" w:cs="Times New Roman"/>
            <w:color w:val="0000FF"/>
            <w:sz w:val="24"/>
            <w:szCs w:val="24"/>
          </w:rPr>
          <w:t>законом</w:t>
        </w:r>
      </w:hyperlink>
      <w:r w:rsidRPr="003A0D42">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и локальными актами оператора (далее - Правила), определяют порядок действий, направленных на выявление и предотвращение нарушений законодательства Российской Федерации в области персональных данных в Администрации, а также цели, основания и виды внутреннего контроля соответствия обработки персональных данных требованиям к защите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2. </w:t>
      </w:r>
      <w:proofErr w:type="gramStart"/>
      <w:r w:rsidRPr="003A0D42">
        <w:rPr>
          <w:rFonts w:ascii="Times New Roman" w:hAnsi="Times New Roman" w:cs="Times New Roman"/>
          <w:sz w:val="24"/>
          <w:szCs w:val="24"/>
        </w:rPr>
        <w:t xml:space="preserve">Настоящие Правила разработаны на основании Федерального </w:t>
      </w:r>
      <w:hyperlink r:id="rId67" w:history="1">
        <w:r w:rsidRPr="003A0D42">
          <w:rPr>
            <w:rFonts w:ascii="Times New Roman" w:hAnsi="Times New Roman" w:cs="Times New Roman"/>
            <w:color w:val="0000FF"/>
            <w:sz w:val="24"/>
            <w:szCs w:val="24"/>
          </w:rPr>
          <w:t>закона</w:t>
        </w:r>
      </w:hyperlink>
      <w:r w:rsidRPr="003A0D42">
        <w:rPr>
          <w:rFonts w:ascii="Times New Roman" w:hAnsi="Times New Roman" w:cs="Times New Roman"/>
          <w:sz w:val="24"/>
          <w:szCs w:val="24"/>
        </w:rPr>
        <w:t xml:space="preserve"> от 27.07.2006 N 152-ФЗ "О персональных данных", </w:t>
      </w:r>
      <w:hyperlink r:id="rId68" w:history="1">
        <w:r w:rsidRPr="003A0D42">
          <w:rPr>
            <w:rFonts w:ascii="Times New Roman" w:hAnsi="Times New Roman" w:cs="Times New Roman"/>
            <w:color w:val="0000FF"/>
            <w:sz w:val="24"/>
            <w:szCs w:val="24"/>
          </w:rPr>
          <w:t>постановления</w:t>
        </w:r>
      </w:hyperlink>
      <w:r w:rsidRPr="003A0D42">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69" w:history="1">
        <w:r w:rsidRPr="003A0D42">
          <w:rPr>
            <w:rFonts w:ascii="Times New Roman" w:hAnsi="Times New Roman" w:cs="Times New Roman"/>
            <w:color w:val="0000FF"/>
            <w:sz w:val="24"/>
            <w:szCs w:val="24"/>
          </w:rPr>
          <w:t>постановления</w:t>
        </w:r>
      </w:hyperlink>
      <w:r w:rsidRPr="003A0D42">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3A0D42">
        <w:rPr>
          <w:rFonts w:ascii="Times New Roman" w:hAnsi="Times New Roman" w:cs="Times New Roman"/>
          <w:sz w:val="24"/>
          <w:szCs w:val="24"/>
        </w:rPr>
        <w:t xml:space="preserve"> </w:t>
      </w:r>
      <w:proofErr w:type="gramStart"/>
      <w:r w:rsidRPr="003A0D42">
        <w:rPr>
          <w:rFonts w:ascii="Times New Roman" w:hAnsi="Times New Roman" w:cs="Times New Roman"/>
          <w:sz w:val="24"/>
          <w:szCs w:val="24"/>
        </w:rPr>
        <w:t xml:space="preserve">в соответствии с ним нормативными правовыми актами, операторами, являющимися государственными или муниципальными органами", </w:t>
      </w:r>
      <w:hyperlink r:id="rId70" w:history="1">
        <w:r w:rsidRPr="003A0D42">
          <w:rPr>
            <w:rFonts w:ascii="Times New Roman" w:hAnsi="Times New Roman" w:cs="Times New Roman"/>
            <w:color w:val="0000FF"/>
            <w:sz w:val="24"/>
            <w:szCs w:val="24"/>
          </w:rPr>
          <w:t>постановления</w:t>
        </w:r>
      </w:hyperlink>
      <w:r w:rsidRPr="003A0D42">
        <w:rPr>
          <w:rFonts w:ascii="Times New Roman" w:hAnsi="Times New Roman" w:cs="Times New Roman"/>
          <w:sz w:val="24"/>
          <w:szCs w:val="24"/>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71" w:history="1">
        <w:r w:rsidRPr="003A0D42">
          <w:rPr>
            <w:rFonts w:ascii="Times New Roman" w:hAnsi="Times New Roman" w:cs="Times New Roman"/>
            <w:color w:val="0000FF"/>
            <w:sz w:val="24"/>
            <w:szCs w:val="24"/>
          </w:rPr>
          <w:t>приказа</w:t>
        </w:r>
      </w:hyperlink>
      <w:r w:rsidRPr="003A0D42">
        <w:rPr>
          <w:rFonts w:ascii="Times New Roman" w:hAnsi="Times New Roman" w:cs="Times New Roman"/>
          <w:sz w:val="24"/>
          <w:szCs w:val="24"/>
        </w:rPr>
        <w:t xml:space="preserve"> Федеральной службы по техническому и экспортному контролю от 11.02.2013 N 17 "Об утверждении Требований о защите информации, не составляющей государственную тайну, содержащейся в</w:t>
      </w:r>
      <w:proofErr w:type="gramEnd"/>
      <w:r w:rsidRPr="003A0D42">
        <w:rPr>
          <w:rFonts w:ascii="Times New Roman" w:hAnsi="Times New Roman" w:cs="Times New Roman"/>
          <w:sz w:val="24"/>
          <w:szCs w:val="24"/>
        </w:rPr>
        <w:t xml:space="preserve"> государственных информационных </w:t>
      </w:r>
      <w:proofErr w:type="gramStart"/>
      <w:r w:rsidRPr="003A0D42">
        <w:rPr>
          <w:rFonts w:ascii="Times New Roman" w:hAnsi="Times New Roman" w:cs="Times New Roman"/>
          <w:sz w:val="24"/>
          <w:szCs w:val="24"/>
        </w:rPr>
        <w:t>системах</w:t>
      </w:r>
      <w:proofErr w:type="gramEnd"/>
      <w:r w:rsidRPr="003A0D42">
        <w:rPr>
          <w:rFonts w:ascii="Times New Roman" w:hAnsi="Times New Roman" w:cs="Times New Roman"/>
          <w:sz w:val="24"/>
          <w:szCs w:val="24"/>
        </w:rPr>
        <w:t>".</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3. Действие настоящих Правил не распространяется на отношения, возникающие </w:t>
      </w:r>
      <w:proofErr w:type="gramStart"/>
      <w:r w:rsidRPr="003A0D42">
        <w:rPr>
          <w:rFonts w:ascii="Times New Roman" w:hAnsi="Times New Roman" w:cs="Times New Roman"/>
          <w:sz w:val="24"/>
          <w:szCs w:val="24"/>
        </w:rPr>
        <w:t>при</w:t>
      </w:r>
      <w:proofErr w:type="gramEnd"/>
      <w:r w:rsidRPr="003A0D42">
        <w:rPr>
          <w:rFonts w:ascii="Times New Roman" w:hAnsi="Times New Roman" w:cs="Times New Roman"/>
          <w:sz w:val="24"/>
          <w:szCs w:val="24"/>
        </w:rPr>
        <w:t>:</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72" w:history="1">
        <w:r w:rsidRPr="003A0D42">
          <w:rPr>
            <w:rFonts w:ascii="Times New Roman" w:hAnsi="Times New Roman" w:cs="Times New Roman"/>
            <w:color w:val="0000FF"/>
            <w:sz w:val="24"/>
            <w:szCs w:val="24"/>
          </w:rPr>
          <w:t>законом</w:t>
        </w:r>
      </w:hyperlink>
      <w:r w:rsidRPr="003A0D42">
        <w:rPr>
          <w:rFonts w:ascii="Times New Roman" w:hAnsi="Times New Roman" w:cs="Times New Roman"/>
          <w:sz w:val="24"/>
          <w:szCs w:val="24"/>
        </w:rPr>
        <w:t xml:space="preserve"> от 22.10.2004 N 125-ФЗ "Об архивном деле в Российской Федерации";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обработке персональных данных, отнесенных в установленном </w:t>
      </w:r>
      <w:hyperlink r:id="rId73" w:history="1">
        <w:r w:rsidRPr="003A0D42">
          <w:rPr>
            <w:rFonts w:ascii="Times New Roman" w:hAnsi="Times New Roman" w:cs="Times New Roman"/>
            <w:color w:val="0000FF"/>
            <w:sz w:val="24"/>
            <w:szCs w:val="24"/>
          </w:rPr>
          <w:t>Законом</w:t>
        </w:r>
      </w:hyperlink>
      <w:r w:rsidRPr="003A0D42">
        <w:rPr>
          <w:rFonts w:ascii="Times New Roman" w:hAnsi="Times New Roman" w:cs="Times New Roman"/>
          <w:sz w:val="24"/>
          <w:szCs w:val="24"/>
        </w:rPr>
        <w:t xml:space="preserve"> Российской Федерации от 21.07.1993 N 5485-1 "О государственной тайне" порядке к сведениям, составляющим государственную тайну.</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Целью осуществления внутреннего контроля соответствия обработки персональных данных в Администрации требованиям к защите персональных данных (далее - внутренний контроль) является соблюдение в Администрации законодательства Российской Федерации в области персональных данных, в том числе требований к защите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Тематика проверок обработки персональных данных с использованием средств автоматизации: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соответствие полномочий пользователя матрице доступа;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соблюдение пользователями информационных систем персональных данных (далее - ИСПД) оператором парольной политики;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соблюдение пользователями ИСПД в организации антивирусной политики;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 соблюдение пользователями ИСПД оператора правил работы со съемными носителями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 соблюдение ответственными за криптографические средства защиты информации правил работы с ними;</w:t>
      </w:r>
      <w:proofErr w:type="gramEnd"/>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соблюдение порядка доступа в помещения оператора, где расположены элементы ИСПД;</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соблюдение порядка резервирования баз данных и хранения резервных копий;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соблюдение порядка работы со средствами защиты информации;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знание пользователей информационных систем персональных данных о своих действиях во внештатных ситуациях.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Тематика проверок обработки персональных данных без использования средств автоматизации: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хранение бумажных носителей с персональными данными;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доступ к бумажным носителям с персональными данными;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доступ в помещения, где обрабатываются и хранятся бумажные носители с персональными данными.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 Внутренний контроль подразделяется </w:t>
      </w:r>
      <w:proofErr w:type="gramStart"/>
      <w:r w:rsidRPr="003A0D42">
        <w:rPr>
          <w:rFonts w:ascii="Times New Roman" w:hAnsi="Times New Roman" w:cs="Times New Roman"/>
          <w:sz w:val="24"/>
          <w:szCs w:val="24"/>
        </w:rPr>
        <w:t>на</w:t>
      </w:r>
      <w:proofErr w:type="gramEnd"/>
      <w:r w:rsidRPr="003A0D42">
        <w:rPr>
          <w:rFonts w:ascii="Times New Roman" w:hAnsi="Times New Roman" w:cs="Times New Roman"/>
          <w:sz w:val="24"/>
          <w:szCs w:val="24"/>
        </w:rPr>
        <w:t xml:space="preserve"> плановый и внеплановый.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Внутренний контроль осуществляется лицом, ответственным за организацию обработки персональных данных, либо комиссией, образуемой распоряжением Администрации, в состав которой входят лицо, ответственное за организацию обработки персональных данных, муниципальные служащие, уполномоченные на обработку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Плановый внутренний контроль проводится на основании плана, утвержденного Главой Подгорнского сельского поселения. Периодичность планового контроля - не реже одного раза в год.</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Срок проведения планового внутреннего контроля составляет 10 рабочих дней.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Внеплановый внутренний контроль проводится по решению лица, ответственного за организацию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на основании поступившего в Администрацию в письменной форме или в форме электронного документа заявления субъекта персональных данных о нарушении законодательства в области персональных данных, а также устного обращения;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в связи с проведением в Администрации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Внеплановый внутренний контроль может проводиться на основании распоряжения Администрации.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11. Внеплановый внутренний контроль должен быть завершен не позднее чем через месяц со дня принятия решения о его проведении.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12. Результаты внутреннего контроля оформляются в виде справки. Примерная </w:t>
      </w:r>
      <w:hyperlink w:anchor="Par625" w:history="1">
        <w:r w:rsidRPr="003A0D42">
          <w:rPr>
            <w:rFonts w:ascii="Times New Roman" w:hAnsi="Times New Roman" w:cs="Times New Roman"/>
            <w:color w:val="0000FF"/>
            <w:sz w:val="24"/>
            <w:szCs w:val="24"/>
          </w:rPr>
          <w:t>форма</w:t>
        </w:r>
      </w:hyperlink>
      <w:r w:rsidRPr="003A0D42">
        <w:rPr>
          <w:rFonts w:ascii="Times New Roman" w:hAnsi="Times New Roman" w:cs="Times New Roman"/>
          <w:sz w:val="24"/>
          <w:szCs w:val="24"/>
        </w:rPr>
        <w:t xml:space="preserve"> справки  приведена в приложении 1 к настоящим Правилам.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13.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14. Справки хранятся у ответственного лица (председателя комиссии) в течение текущего года. Уничтожение справок обеспечивается ответственным лицом (комиссией) самостоятельно в январе года, следующего </w:t>
      </w:r>
      <w:proofErr w:type="gramStart"/>
      <w:r w:rsidRPr="003A0D42">
        <w:rPr>
          <w:rFonts w:ascii="Times New Roman" w:hAnsi="Times New Roman" w:cs="Times New Roman"/>
          <w:sz w:val="24"/>
          <w:szCs w:val="24"/>
        </w:rPr>
        <w:t>за</w:t>
      </w:r>
      <w:proofErr w:type="gramEnd"/>
      <w:r w:rsidRPr="003A0D42">
        <w:rPr>
          <w:rFonts w:ascii="Times New Roman" w:hAnsi="Times New Roman" w:cs="Times New Roman"/>
          <w:sz w:val="24"/>
          <w:szCs w:val="24"/>
        </w:rPr>
        <w:t xml:space="preserve"> проверочным.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15. О результатах внутреннего контроля и мерах, необходимых для устранения выявленных нарушений, Главе Подгорнского сельского поселения докладывает лицо, ответственное за организацию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16. С результатами проверки знакомится работник, в отношении которого проводилась проверка.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17. По существу поставленных в обращении (жалобе) вопросов  председатель комиссии в течение 5 рабочих дней со дня составления справки дает письменный  заявителю.</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18. В отношении персональных данных, ставших известными лицу, ответственному за организацию обработки персональных данных, или членам комиссии в ходе проведения </w:t>
      </w:r>
      <w:r w:rsidRPr="003A0D42">
        <w:rPr>
          <w:rFonts w:ascii="Times New Roman" w:hAnsi="Times New Roman" w:cs="Times New Roman"/>
          <w:sz w:val="24"/>
          <w:szCs w:val="24"/>
        </w:rPr>
        <w:lastRenderedPageBreak/>
        <w:t>внутреннего контроля, соблюдается конфиденциальность и обеспечивается безопасность при их обработке.</w:t>
      </w:r>
    </w:p>
    <w:p w:rsidR="008D7541" w:rsidRPr="003A0D42" w:rsidRDefault="008D7541" w:rsidP="008D7541">
      <w:pPr>
        <w:pStyle w:val="ConsPlusNormal"/>
        <w:ind w:firstLine="540"/>
        <w:jc w:val="both"/>
        <w:rPr>
          <w:rFonts w:ascii="Times New Roman" w:hAnsi="Times New Roman" w:cs="Times New Roman"/>
          <w:sz w:val="24"/>
          <w:szCs w:val="24"/>
        </w:rPr>
      </w:pPr>
    </w:p>
    <w:p w:rsidR="003A0D42" w:rsidRPr="003A0D42" w:rsidRDefault="003A0D42" w:rsidP="008D7541">
      <w:pPr>
        <w:pStyle w:val="ConsPlusNormal"/>
        <w:jc w:val="right"/>
        <w:rPr>
          <w:rFonts w:ascii="Times New Roman" w:hAnsi="Times New Roman" w:cs="Times New Roman"/>
          <w:sz w:val="24"/>
          <w:szCs w:val="24"/>
        </w:rPr>
      </w:pPr>
    </w:p>
    <w:p w:rsidR="003A0D42" w:rsidRPr="003A0D42" w:rsidRDefault="003A0D42" w:rsidP="008D7541">
      <w:pPr>
        <w:pStyle w:val="ConsPlusNormal"/>
        <w:jc w:val="right"/>
        <w:rPr>
          <w:rFonts w:ascii="Times New Roman" w:hAnsi="Times New Roman" w:cs="Times New Roman"/>
          <w:sz w:val="24"/>
          <w:szCs w:val="24"/>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1</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к Правилам осуществления внутреннего контроля  соответствия обработки персональных данных </w:t>
      </w:r>
    </w:p>
    <w:p w:rsidR="008D7541" w:rsidRPr="008A0A88" w:rsidRDefault="008D7541" w:rsidP="008D7541">
      <w:pPr>
        <w:pStyle w:val="ConsPlusNormal"/>
        <w:ind w:left="720"/>
        <w:jc w:val="right"/>
        <w:rPr>
          <w:rFonts w:ascii="Times New Roman" w:hAnsi="Times New Roman" w:cs="Times New Roman"/>
        </w:rPr>
      </w:pPr>
      <w:r w:rsidRPr="008A0A88">
        <w:rPr>
          <w:rFonts w:ascii="Times New Roman" w:hAnsi="Times New Roman" w:cs="Times New Roman"/>
        </w:rPr>
        <w:t xml:space="preserve">в Администрации Подгорнского сельского поселения требованиям к защите </w:t>
      </w:r>
      <w:proofErr w:type="gramStart"/>
      <w:r w:rsidRPr="008A0A88">
        <w:rPr>
          <w:rFonts w:ascii="Times New Roman" w:hAnsi="Times New Roman" w:cs="Times New Roman"/>
        </w:rPr>
        <w:t>персональных</w:t>
      </w:r>
      <w:proofErr w:type="gramEnd"/>
      <w:r w:rsidRPr="008A0A88">
        <w:rPr>
          <w:rFonts w:ascii="Times New Roman" w:hAnsi="Times New Roman" w:cs="Times New Roman"/>
        </w:rPr>
        <w:t xml:space="preserve"> </w:t>
      </w:r>
    </w:p>
    <w:p w:rsidR="008D7541" w:rsidRPr="008A0A88" w:rsidRDefault="008D7541" w:rsidP="008D7541">
      <w:pPr>
        <w:pStyle w:val="ConsPlusNormal"/>
        <w:ind w:left="720"/>
        <w:jc w:val="right"/>
        <w:rPr>
          <w:rFonts w:ascii="Times New Roman" w:hAnsi="Times New Roman" w:cs="Times New Roman"/>
        </w:rPr>
      </w:pPr>
      <w:r w:rsidRPr="008A0A88">
        <w:rPr>
          <w:rFonts w:ascii="Times New Roman" w:hAnsi="Times New Roman" w:cs="Times New Roman"/>
        </w:rPr>
        <w:t xml:space="preserve">данных, установленным Федеральным </w:t>
      </w:r>
      <w:hyperlink r:id="rId74" w:history="1">
        <w:r w:rsidRPr="008A0A88">
          <w:rPr>
            <w:rFonts w:ascii="Times New Roman" w:hAnsi="Times New Roman" w:cs="Times New Roman"/>
            <w:color w:val="0000FF"/>
          </w:rPr>
          <w:t>законом</w:t>
        </w:r>
      </w:hyperlink>
      <w:r w:rsidRPr="008A0A88">
        <w:rPr>
          <w:rFonts w:ascii="Times New Roman" w:hAnsi="Times New Roman" w:cs="Times New Roman"/>
        </w:rPr>
        <w:t xml:space="preserve">  "О персональных данных", принятыми </w:t>
      </w:r>
      <w:proofErr w:type="gramStart"/>
      <w:r w:rsidRPr="008A0A88">
        <w:rPr>
          <w:rFonts w:ascii="Times New Roman" w:hAnsi="Times New Roman" w:cs="Times New Roman"/>
        </w:rPr>
        <w:t>в</w:t>
      </w:r>
      <w:proofErr w:type="gramEnd"/>
      <w:r w:rsidRPr="008A0A88">
        <w:rPr>
          <w:rFonts w:ascii="Times New Roman" w:hAnsi="Times New Roman" w:cs="Times New Roman"/>
        </w:rPr>
        <w:t xml:space="preserve"> </w:t>
      </w:r>
    </w:p>
    <w:p w:rsidR="008D7541" w:rsidRPr="008A0A88" w:rsidRDefault="008D7541" w:rsidP="008D7541">
      <w:pPr>
        <w:pStyle w:val="ConsPlusNormal"/>
        <w:ind w:left="720"/>
        <w:jc w:val="right"/>
        <w:rPr>
          <w:rFonts w:ascii="Times New Roman" w:hAnsi="Times New Roman" w:cs="Times New Roman"/>
        </w:rPr>
      </w:pPr>
      <w:proofErr w:type="gramStart"/>
      <w:r w:rsidRPr="008A0A88">
        <w:rPr>
          <w:rFonts w:ascii="Times New Roman" w:hAnsi="Times New Roman" w:cs="Times New Roman"/>
        </w:rPr>
        <w:t>соответствии</w:t>
      </w:r>
      <w:proofErr w:type="gramEnd"/>
      <w:r w:rsidRPr="008A0A88">
        <w:rPr>
          <w:rFonts w:ascii="Times New Roman" w:hAnsi="Times New Roman" w:cs="Times New Roman"/>
        </w:rPr>
        <w:t xml:space="preserve"> с ним нормативными правовыми  актами и локальными актами оператора </w:t>
      </w:r>
    </w:p>
    <w:p w:rsidR="008D7541" w:rsidRPr="008A0A88" w:rsidRDefault="008D7541" w:rsidP="008D7541">
      <w:pPr>
        <w:pStyle w:val="ConsPlusNormal"/>
        <w:jc w:val="right"/>
        <w:rPr>
          <w:rFonts w:ascii="Times New Roman" w:hAnsi="Times New Roman" w:cs="Times New Roman"/>
        </w:rPr>
      </w:pP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nformat"/>
        <w:jc w:val="center"/>
        <w:rPr>
          <w:rFonts w:ascii="Times New Roman" w:hAnsi="Times New Roman" w:cs="Times New Roman"/>
          <w:b/>
          <w:sz w:val="24"/>
          <w:szCs w:val="24"/>
        </w:rPr>
      </w:pPr>
      <w:bookmarkStart w:id="14" w:name="Par625"/>
      <w:bookmarkEnd w:id="14"/>
      <w:r w:rsidRPr="003A0D42">
        <w:rPr>
          <w:rFonts w:ascii="Times New Roman" w:hAnsi="Times New Roman" w:cs="Times New Roman"/>
          <w:b/>
          <w:sz w:val="24"/>
          <w:szCs w:val="24"/>
        </w:rPr>
        <w:t>СПРАВКА</w:t>
      </w:r>
    </w:p>
    <w:p w:rsidR="008D7541" w:rsidRPr="003A0D42" w:rsidRDefault="008D7541" w:rsidP="008D7541">
      <w:pPr>
        <w:pStyle w:val="ConsPlusNonformat"/>
        <w:jc w:val="center"/>
        <w:rPr>
          <w:rFonts w:ascii="Times New Roman" w:hAnsi="Times New Roman" w:cs="Times New Roman"/>
          <w:b/>
          <w:sz w:val="24"/>
          <w:szCs w:val="24"/>
        </w:rPr>
      </w:pPr>
      <w:r w:rsidRPr="003A0D42">
        <w:rPr>
          <w:rFonts w:ascii="Times New Roman" w:hAnsi="Times New Roman" w:cs="Times New Roman"/>
          <w:b/>
          <w:sz w:val="24"/>
          <w:szCs w:val="24"/>
        </w:rPr>
        <w:t>проведения внутренней проверки условий обработки персональных данных</w:t>
      </w:r>
    </w:p>
    <w:p w:rsidR="008D7541" w:rsidRPr="003A0D42" w:rsidRDefault="008D7541" w:rsidP="008D7541">
      <w:pPr>
        <w:pStyle w:val="ConsPlusNonformat"/>
        <w:jc w:val="center"/>
        <w:rPr>
          <w:rFonts w:ascii="Times New Roman" w:hAnsi="Times New Roman" w:cs="Times New Roman"/>
          <w:b/>
          <w:sz w:val="24"/>
          <w:szCs w:val="24"/>
        </w:rPr>
      </w:pPr>
      <w:r w:rsidRPr="003A0D42">
        <w:rPr>
          <w:rFonts w:ascii="Times New Roman" w:hAnsi="Times New Roman" w:cs="Times New Roman"/>
          <w:b/>
          <w:sz w:val="24"/>
          <w:szCs w:val="24"/>
        </w:rPr>
        <w:t>(примерная форма)</w:t>
      </w:r>
    </w:p>
    <w:p w:rsidR="008D7541" w:rsidRPr="003A0D42" w:rsidRDefault="008D7541" w:rsidP="008D7541">
      <w:pPr>
        <w:pStyle w:val="ConsPlusNonformat"/>
        <w:jc w:val="both"/>
        <w:rPr>
          <w:rFonts w:ascii="Times New Roman" w:hAnsi="Times New Roman" w:cs="Times New Roman"/>
          <w:sz w:val="24"/>
          <w:szCs w:val="24"/>
        </w:rPr>
      </w:pPr>
    </w:p>
    <w:p w:rsidR="008D7541" w:rsidRPr="008A0A88" w:rsidRDefault="008D7541" w:rsidP="008D7541">
      <w:pPr>
        <w:pStyle w:val="ConsPlusNonformat"/>
        <w:jc w:val="both"/>
        <w:rPr>
          <w:rFonts w:ascii="Times New Roman" w:hAnsi="Times New Roman" w:cs="Times New Roman"/>
        </w:rPr>
      </w:pPr>
      <w:r w:rsidRPr="003A0D42">
        <w:rPr>
          <w:rFonts w:ascii="Times New Roman" w:hAnsi="Times New Roman" w:cs="Times New Roman"/>
          <w:sz w:val="24"/>
          <w:szCs w:val="24"/>
        </w:rPr>
        <w:t xml:space="preserve">    Настоящая Справка  составлена  в том, что "__" _______________ 20__ г. ответственным  за  организацию  обработки персональных данных (комиссией по внутреннему контролю) проведена проверка</w:t>
      </w:r>
      <w:r w:rsidRPr="008A0A88">
        <w:rPr>
          <w:rFonts w:ascii="Times New Roman" w:hAnsi="Times New Roman" w:cs="Times New Roman"/>
        </w:rPr>
        <w:t xml:space="preserve"> 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(тема проверки)</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Проверка осуществлялась в соответствии с требованиями 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 xml:space="preserve">    </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В ходе проверки проверено:  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 xml:space="preserve">    </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Выявленные нарушения:__________________________________________________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Меры по устранению нарушений:_________________________________________________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 xml:space="preserve">Срок устранения нарушений: </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_____________________________________________________.</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 xml:space="preserve">Должность </w:t>
      </w:r>
      <w:proofErr w:type="gramStart"/>
      <w:r w:rsidRPr="003A0D42">
        <w:rPr>
          <w:rFonts w:ascii="Times New Roman" w:hAnsi="Times New Roman" w:cs="Times New Roman"/>
          <w:sz w:val="24"/>
          <w:szCs w:val="24"/>
        </w:rPr>
        <w:t>ответственного</w:t>
      </w:r>
      <w:proofErr w:type="gramEnd"/>
      <w:r w:rsidRPr="003A0D42">
        <w:rPr>
          <w:rFonts w:ascii="Times New Roman" w:hAnsi="Times New Roman" w:cs="Times New Roman"/>
          <w:sz w:val="24"/>
          <w:szCs w:val="24"/>
        </w:rPr>
        <w:t xml:space="preserve"> _______________ И.О. Фамилия</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либо</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Председатель комиссии          _______________ И.О. Фамилия</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Члены комиссии:</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Должность          _______________ И.О. Фамилия</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Должность          _______________ И.О. Фамилия</w:t>
      </w: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Должность          _______________ И.О. Фамилия</w:t>
      </w: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p>
    <w:p w:rsidR="008D7541" w:rsidRPr="003A0D42" w:rsidRDefault="008D7541" w:rsidP="008D7541">
      <w:pPr>
        <w:pStyle w:val="ConsPlusNonformat"/>
        <w:jc w:val="both"/>
        <w:rPr>
          <w:rFonts w:ascii="Times New Roman" w:hAnsi="Times New Roman" w:cs="Times New Roman"/>
          <w:sz w:val="24"/>
          <w:szCs w:val="24"/>
        </w:rPr>
      </w:pPr>
      <w:r w:rsidRPr="003A0D42">
        <w:rPr>
          <w:rFonts w:ascii="Times New Roman" w:hAnsi="Times New Roman" w:cs="Times New Roman"/>
          <w:sz w:val="24"/>
          <w:szCs w:val="24"/>
        </w:rPr>
        <w:t xml:space="preserve">Со справкой </w:t>
      </w:r>
      <w:proofErr w:type="gramStart"/>
      <w:r w:rsidRPr="003A0D42">
        <w:rPr>
          <w:rFonts w:ascii="Times New Roman" w:hAnsi="Times New Roman" w:cs="Times New Roman"/>
          <w:sz w:val="24"/>
          <w:szCs w:val="24"/>
        </w:rPr>
        <w:t>ознакомлен</w:t>
      </w:r>
      <w:proofErr w:type="gramEnd"/>
      <w:r w:rsidRPr="003A0D42">
        <w:rPr>
          <w:rFonts w:ascii="Times New Roman" w:hAnsi="Times New Roman" w:cs="Times New Roman"/>
          <w:sz w:val="24"/>
          <w:szCs w:val="24"/>
        </w:rPr>
        <w:t>:</w:t>
      </w:r>
    </w:p>
    <w:p w:rsidR="008D7541" w:rsidRPr="008A0A88" w:rsidRDefault="008D7541" w:rsidP="008D7541">
      <w:pPr>
        <w:pStyle w:val="ConsPlusNonformat"/>
        <w:jc w:val="both"/>
        <w:rPr>
          <w:rFonts w:ascii="Times New Roman" w:hAnsi="Times New Roman" w:cs="Times New Roman"/>
        </w:rPr>
      </w:pP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_______________          ____________                        __________________</w:t>
      </w:r>
    </w:p>
    <w:p w:rsidR="008D7541" w:rsidRPr="008A0A88" w:rsidRDefault="008D7541" w:rsidP="008D7541">
      <w:pPr>
        <w:pStyle w:val="ConsPlusNormal"/>
        <w:jc w:val="both"/>
        <w:rPr>
          <w:rFonts w:ascii="Times New Roman" w:hAnsi="Times New Roman" w:cs="Times New Roman"/>
        </w:rPr>
      </w:pPr>
      <w:r w:rsidRPr="008A0A88">
        <w:rPr>
          <w:rFonts w:ascii="Times New Roman" w:hAnsi="Times New Roman" w:cs="Times New Roman"/>
        </w:rPr>
        <w:t>(дата)                                 (подпись)              (ф.и.о.) проверяемого специалиста</w:t>
      </w:r>
    </w:p>
    <w:p w:rsidR="008D7541" w:rsidRPr="008A0A88" w:rsidRDefault="008D7541" w:rsidP="008D7541">
      <w:pPr>
        <w:pStyle w:val="ConsPlusTitle"/>
        <w:jc w:val="center"/>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Приложение № 4</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распоряжению Администрации</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 Подгорнского сельского поселения </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От 30.12.2015 №</w:t>
      </w:r>
      <w:r w:rsidR="00CD5B32" w:rsidRPr="008A0A88">
        <w:rPr>
          <w:rFonts w:ascii="Times New Roman" w:hAnsi="Times New Roman" w:cs="Times New Roman"/>
        </w:rPr>
        <w:t xml:space="preserve"> 51</w:t>
      </w:r>
    </w:p>
    <w:p w:rsidR="008D7541" w:rsidRPr="008A0A88" w:rsidRDefault="008D7541" w:rsidP="008D7541">
      <w:pPr>
        <w:pStyle w:val="ConsPlusNormal"/>
        <w:jc w:val="right"/>
        <w:rPr>
          <w:rFonts w:ascii="Times New Roman" w:hAnsi="Times New Roman" w:cs="Times New Roman"/>
        </w:rPr>
      </w:pPr>
    </w:p>
    <w:p w:rsidR="008D7541" w:rsidRPr="003A0D42" w:rsidRDefault="00CB686F" w:rsidP="008D7541">
      <w:pPr>
        <w:pStyle w:val="ConsPlusNormal"/>
        <w:jc w:val="center"/>
        <w:outlineLvl w:val="0"/>
        <w:rPr>
          <w:rFonts w:ascii="Times New Roman" w:hAnsi="Times New Roman" w:cs="Times New Roman"/>
          <w:b/>
          <w:sz w:val="24"/>
          <w:szCs w:val="24"/>
        </w:rPr>
      </w:pPr>
      <w:hyperlink r:id="rId75" w:history="1">
        <w:r w:rsidR="008D7541" w:rsidRPr="003A0D42">
          <w:rPr>
            <w:rFonts w:ascii="Times New Roman" w:hAnsi="Times New Roman" w:cs="Times New Roman"/>
            <w:b/>
            <w:color w:val="0000FF"/>
            <w:sz w:val="24"/>
            <w:szCs w:val="24"/>
          </w:rPr>
          <w:t>Правила</w:t>
        </w:r>
      </w:hyperlink>
    </w:p>
    <w:p w:rsidR="008D7541" w:rsidRPr="003A0D42" w:rsidRDefault="008D7541" w:rsidP="008D7541">
      <w:pPr>
        <w:pStyle w:val="ConsPlusNormal"/>
        <w:jc w:val="center"/>
        <w:outlineLvl w:val="0"/>
        <w:rPr>
          <w:rFonts w:ascii="Times New Roman" w:hAnsi="Times New Roman" w:cs="Times New Roman"/>
          <w:b/>
          <w:sz w:val="24"/>
          <w:szCs w:val="24"/>
        </w:rPr>
      </w:pPr>
      <w:r w:rsidRPr="003A0D42">
        <w:rPr>
          <w:rFonts w:ascii="Times New Roman" w:hAnsi="Times New Roman" w:cs="Times New Roman"/>
          <w:b/>
          <w:sz w:val="24"/>
          <w:szCs w:val="24"/>
        </w:rPr>
        <w:t>работы с обезличенными данными в случае обезличивания персональных данных  в Администрации Подгорнского сельского поселения</w:t>
      </w:r>
    </w:p>
    <w:p w:rsidR="008D7541" w:rsidRPr="003A0D42" w:rsidRDefault="008D7541" w:rsidP="008D7541">
      <w:pPr>
        <w:pStyle w:val="ConsPlusNormal"/>
        <w:jc w:val="right"/>
        <w:outlineLvl w:val="0"/>
        <w:rPr>
          <w:rFonts w:ascii="Times New Roman" w:hAnsi="Times New Roman" w:cs="Times New Roman"/>
          <w:sz w:val="24"/>
          <w:szCs w:val="24"/>
        </w:rPr>
      </w:pPr>
    </w:p>
    <w:p w:rsidR="008D7541" w:rsidRPr="003A0D42" w:rsidRDefault="008D7541" w:rsidP="008D7541">
      <w:pPr>
        <w:pStyle w:val="ConsPlusNormal"/>
        <w:jc w:val="center"/>
        <w:outlineLvl w:val="1"/>
        <w:rPr>
          <w:rFonts w:ascii="Times New Roman" w:hAnsi="Times New Roman" w:cs="Times New Roman"/>
          <w:sz w:val="24"/>
          <w:szCs w:val="24"/>
        </w:rPr>
      </w:pPr>
      <w:r w:rsidRPr="003A0D42">
        <w:rPr>
          <w:rFonts w:ascii="Times New Roman" w:hAnsi="Times New Roman" w:cs="Times New Roman"/>
          <w:sz w:val="24"/>
          <w:szCs w:val="24"/>
        </w:rPr>
        <w:t>1. Общие положения</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 Настоящие Правила работы с обезличенными персональными данными Администрации Подгорнского сельского поселения </w:t>
      </w:r>
      <w:proofErr w:type="gramStart"/>
      <w:r w:rsidRPr="003A0D42">
        <w:rPr>
          <w:rFonts w:ascii="Times New Roman" w:hAnsi="Times New Roman" w:cs="Times New Roman"/>
          <w:sz w:val="24"/>
          <w:szCs w:val="24"/>
        </w:rPr>
        <w:t xml:space="preserve">( </w:t>
      </w:r>
      <w:proofErr w:type="gramEnd"/>
      <w:r w:rsidRPr="003A0D42">
        <w:rPr>
          <w:rFonts w:ascii="Times New Roman" w:hAnsi="Times New Roman" w:cs="Times New Roman"/>
          <w:sz w:val="24"/>
          <w:szCs w:val="24"/>
        </w:rPr>
        <w:t xml:space="preserve">далее - Администрация) разработаны в соответствии с Федеральным </w:t>
      </w:r>
      <w:hyperlink r:id="rId76" w:history="1">
        <w:r w:rsidRPr="003A0D42">
          <w:rPr>
            <w:rStyle w:val="a8"/>
            <w:rFonts w:ascii="Times New Roman" w:hAnsi="Times New Roman" w:cs="Times New Roman"/>
            <w:sz w:val="24"/>
            <w:szCs w:val="24"/>
          </w:rPr>
          <w:t>законом</w:t>
        </w:r>
      </w:hyperlink>
      <w:r w:rsidRPr="003A0D42">
        <w:rPr>
          <w:rFonts w:ascii="Times New Roman" w:hAnsi="Times New Roman" w:cs="Times New Roman"/>
          <w:sz w:val="24"/>
          <w:szCs w:val="24"/>
        </w:rPr>
        <w:t xml:space="preserve"> от 27.07.2006 N 152-ФЗ "О персональных данных", </w:t>
      </w:r>
      <w:hyperlink r:id="rId77" w:history="1">
        <w:r w:rsidRPr="003A0D42">
          <w:rPr>
            <w:rStyle w:val="a8"/>
            <w:rFonts w:ascii="Times New Roman" w:hAnsi="Times New Roman" w:cs="Times New Roman"/>
            <w:sz w:val="24"/>
            <w:szCs w:val="24"/>
          </w:rPr>
          <w:t>Постановлением</w:t>
        </w:r>
      </w:hyperlink>
      <w:r w:rsidRPr="003A0D42">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Настоящие Правила определяют порядок работы с обезличенными персональными данными.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3. Термины "персональные данные", "обработка персональных данных", "обезличивание персональных данных" используются в настоящих Правилах в значениях, определенных Федеральным </w:t>
      </w:r>
      <w:hyperlink r:id="rId78" w:history="1">
        <w:r w:rsidRPr="003A0D42">
          <w:rPr>
            <w:rStyle w:val="a8"/>
            <w:rFonts w:ascii="Times New Roman" w:hAnsi="Times New Roman" w:cs="Times New Roman"/>
            <w:sz w:val="24"/>
            <w:szCs w:val="24"/>
          </w:rPr>
          <w:t>законом</w:t>
        </w:r>
      </w:hyperlink>
      <w:r w:rsidRPr="003A0D42">
        <w:rPr>
          <w:rFonts w:ascii="Times New Roman" w:hAnsi="Times New Roman" w:cs="Times New Roman"/>
          <w:sz w:val="24"/>
          <w:szCs w:val="24"/>
        </w:rPr>
        <w:t xml:space="preserve"> от 27.07.2006 N 152-ФЗ "О персональных данных" (далее - Федеральный закон).</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jc w:val="center"/>
        <w:outlineLvl w:val="1"/>
        <w:rPr>
          <w:rFonts w:ascii="Times New Roman" w:hAnsi="Times New Roman" w:cs="Times New Roman"/>
          <w:sz w:val="24"/>
          <w:szCs w:val="24"/>
        </w:rPr>
      </w:pPr>
      <w:r w:rsidRPr="003A0D42">
        <w:rPr>
          <w:rFonts w:ascii="Times New Roman" w:hAnsi="Times New Roman" w:cs="Times New Roman"/>
          <w:sz w:val="24"/>
          <w:szCs w:val="24"/>
        </w:rPr>
        <w:t>2. Условия обезличивания</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4.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служащих организации и по достижении целей обработки или в случае утраты необходимости в достижении этих целей, если иное не предусмотрено Федеральным </w:t>
      </w:r>
      <w:hyperlink r:id="rId79" w:history="1">
        <w:r w:rsidRPr="003A0D42">
          <w:rPr>
            <w:rStyle w:val="a8"/>
            <w:rFonts w:ascii="Times New Roman" w:hAnsi="Times New Roman" w:cs="Times New Roman"/>
            <w:sz w:val="24"/>
            <w:szCs w:val="24"/>
          </w:rPr>
          <w:t>законом</w:t>
        </w:r>
      </w:hyperlink>
      <w:r w:rsidRPr="003A0D42">
        <w:rPr>
          <w:rFonts w:ascii="Times New Roman" w:hAnsi="Times New Roman" w:cs="Times New Roman"/>
          <w:sz w:val="24"/>
          <w:szCs w:val="24"/>
        </w:rPr>
        <w:t>.</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Способы обезличивания при условии дальнейшей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уменьшение перечня обрабатываемых сведений;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замена части сведений идентификаторами;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обобщение - понижение точности некоторых сведений;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деление сведений на части и обработка в разных информационных системах;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другие способы.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 </w:t>
      </w:r>
      <w:hyperlink r:id="rId80" w:anchor="Par719" w:history="1">
        <w:r w:rsidRPr="003A0D42">
          <w:rPr>
            <w:rStyle w:val="a8"/>
            <w:rFonts w:ascii="Times New Roman" w:hAnsi="Times New Roman" w:cs="Times New Roman"/>
            <w:sz w:val="24"/>
            <w:szCs w:val="24"/>
          </w:rPr>
          <w:t>Перечень</w:t>
        </w:r>
      </w:hyperlink>
      <w:r w:rsidRPr="003A0D42">
        <w:rPr>
          <w:rFonts w:ascii="Times New Roman" w:hAnsi="Times New Roman" w:cs="Times New Roman"/>
          <w:sz w:val="24"/>
          <w:szCs w:val="24"/>
        </w:rPr>
        <w:t xml:space="preserve"> должностей 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 Подгорнского сельского поселения</w:t>
      </w:r>
      <w:proofErr w:type="gramStart"/>
      <w:r w:rsidRPr="003A0D42">
        <w:rPr>
          <w:rFonts w:ascii="Times New Roman" w:hAnsi="Times New Roman" w:cs="Times New Roman"/>
          <w:sz w:val="24"/>
          <w:szCs w:val="24"/>
        </w:rPr>
        <w:t xml:space="preserve"> .</w:t>
      </w:r>
      <w:proofErr w:type="gramEnd"/>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Распоряжением Администрации Подгорнского сельского поселения Глава поселения принимает решение о необходимости обезличивания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Работники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Работники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jc w:val="center"/>
        <w:outlineLvl w:val="1"/>
        <w:rPr>
          <w:rFonts w:ascii="Times New Roman" w:hAnsi="Times New Roman" w:cs="Times New Roman"/>
          <w:sz w:val="24"/>
          <w:szCs w:val="24"/>
        </w:rPr>
      </w:pPr>
      <w:r w:rsidRPr="003A0D42">
        <w:rPr>
          <w:rFonts w:ascii="Times New Roman" w:hAnsi="Times New Roman" w:cs="Times New Roman"/>
          <w:sz w:val="24"/>
          <w:szCs w:val="24"/>
        </w:rPr>
        <w:t>3. Порядок работы с обезличенными персональными данными</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11. Обезличенные персональные данные не подлежат разглашению и нарушению конфиденциальности.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12. Обезличенные персональные данные могут обрабатываться с использованием и без использования средств автоматизации.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13. При обработке обезличенных персональных данных с использованием средств автоматизации необходимо соблюдение:</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парольной политики;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антивирусной политики;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правил работы со съемными носителями (если они используются);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правил резервного копирования;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правил доступа в помещения, где расположены элементы информационных систем.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14. При обработке обезличенных персональных данных без использования средств автоматизации необходимо соблюдение:</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правил хранения бумажных носителей;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правил доступа к ним и в помещения, где они хранятся.</w:t>
      </w:r>
    </w:p>
    <w:p w:rsidR="008D7541" w:rsidRPr="008A0A88" w:rsidRDefault="008D7541" w:rsidP="008D7541">
      <w:pPr>
        <w:pStyle w:val="ConsPlusNormal"/>
        <w:jc w:val="right"/>
        <w:rPr>
          <w:rFonts w:ascii="Times New Roman" w:hAnsi="Times New Roman" w:cs="Times New Roman"/>
        </w:rPr>
      </w:pPr>
    </w:p>
    <w:p w:rsidR="008D7541" w:rsidRDefault="008D7541"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Default="003A0D42" w:rsidP="008D7541">
      <w:pPr>
        <w:pStyle w:val="ConsPlusNormal"/>
        <w:jc w:val="right"/>
        <w:rPr>
          <w:rFonts w:ascii="Times New Roman" w:hAnsi="Times New Roman" w:cs="Times New Roman"/>
        </w:rPr>
      </w:pPr>
    </w:p>
    <w:p w:rsidR="003A0D42" w:rsidRPr="008A0A88" w:rsidRDefault="003A0D42" w:rsidP="008D7541">
      <w:pPr>
        <w:pStyle w:val="ConsPlusNormal"/>
        <w:jc w:val="right"/>
        <w:rPr>
          <w:rFonts w:ascii="Times New Roman" w:hAnsi="Times New Roman" w:cs="Times New Roman"/>
        </w:rPr>
      </w:pPr>
    </w:p>
    <w:p w:rsidR="008D7541" w:rsidRPr="008A0A88" w:rsidRDefault="008D7541" w:rsidP="008D7541">
      <w:pPr>
        <w:pStyle w:val="ConsPlusNormal"/>
        <w:jc w:val="right"/>
        <w:outlineLvl w:val="0"/>
        <w:rPr>
          <w:rFonts w:ascii="Times New Roman" w:hAnsi="Times New Roman" w:cs="Times New Roman"/>
        </w:rPr>
      </w:pPr>
      <w:bookmarkStart w:id="15" w:name="Par719"/>
      <w:bookmarkEnd w:id="15"/>
      <w:r w:rsidRPr="008A0A88">
        <w:rPr>
          <w:rFonts w:ascii="Times New Roman" w:hAnsi="Times New Roman" w:cs="Times New Roman"/>
        </w:rPr>
        <w:lastRenderedPageBreak/>
        <w:t>Приложение № 5</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распоряжению Администрации</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 Подгорнского сельского поселения </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от  30.12.2015 №</w:t>
      </w:r>
      <w:r w:rsidR="00CD5B32" w:rsidRPr="008A0A88">
        <w:rPr>
          <w:rFonts w:ascii="Times New Roman" w:hAnsi="Times New Roman" w:cs="Times New Roman"/>
        </w:rPr>
        <w:t xml:space="preserve"> 51</w:t>
      </w:r>
    </w:p>
    <w:p w:rsidR="008D7541" w:rsidRPr="008A0A88" w:rsidRDefault="008D7541" w:rsidP="008D7541">
      <w:pPr>
        <w:pStyle w:val="ConsPlusNormal"/>
        <w:jc w:val="both"/>
        <w:rPr>
          <w:rFonts w:ascii="Times New Roman" w:hAnsi="Times New Roman" w:cs="Times New Roman"/>
        </w:rPr>
      </w:pPr>
    </w:p>
    <w:p w:rsidR="008D7541" w:rsidRPr="008A0A88" w:rsidRDefault="008D7541" w:rsidP="008D7541">
      <w:pPr>
        <w:pStyle w:val="ConsPlusNormal"/>
        <w:jc w:val="both"/>
        <w:rPr>
          <w:rFonts w:ascii="Times New Roman" w:hAnsi="Times New Roman" w:cs="Times New Roman"/>
        </w:rPr>
      </w:pP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Перечень </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информационных систем персональных данных, </w:t>
      </w:r>
    </w:p>
    <w:p w:rsidR="008D7541" w:rsidRPr="003A0D42" w:rsidRDefault="008D7541" w:rsidP="008D7541">
      <w:pPr>
        <w:pStyle w:val="ConsPlusTitle"/>
        <w:jc w:val="center"/>
        <w:rPr>
          <w:rFonts w:ascii="Times New Roman" w:hAnsi="Times New Roman" w:cs="Times New Roman"/>
          <w:sz w:val="24"/>
          <w:szCs w:val="24"/>
        </w:rPr>
      </w:pPr>
      <w:proofErr w:type="gramStart"/>
      <w:r w:rsidRPr="003A0D42">
        <w:rPr>
          <w:rFonts w:ascii="Times New Roman" w:hAnsi="Times New Roman" w:cs="Times New Roman"/>
          <w:sz w:val="24"/>
          <w:szCs w:val="24"/>
        </w:rPr>
        <w:t>обрабатываемых</w:t>
      </w:r>
      <w:proofErr w:type="gramEnd"/>
      <w:r w:rsidRPr="003A0D42">
        <w:rPr>
          <w:rFonts w:ascii="Times New Roman" w:hAnsi="Times New Roman" w:cs="Times New Roman"/>
          <w:sz w:val="24"/>
          <w:szCs w:val="24"/>
        </w:rPr>
        <w:t xml:space="preserve"> в Администрации Подгорнского сельского поселения</w:t>
      </w:r>
    </w:p>
    <w:p w:rsidR="008D7541" w:rsidRPr="003A0D42" w:rsidRDefault="008D7541" w:rsidP="008D7541">
      <w:pPr>
        <w:pStyle w:val="ConsPlusTitle"/>
        <w:jc w:val="center"/>
        <w:rPr>
          <w:rFonts w:ascii="Times New Roman" w:hAnsi="Times New Roman" w:cs="Times New Roman"/>
          <w:sz w:val="24"/>
          <w:szCs w:val="24"/>
        </w:rPr>
      </w:pP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1.Информационные системы персональных данных, позволяющих осуществлять  обработку персональных данных с использованием средств  автоматизации: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 </w:t>
      </w:r>
      <w:proofErr w:type="spellStart"/>
      <w:r w:rsidRPr="003A0D42">
        <w:rPr>
          <w:rFonts w:ascii="Times New Roman" w:hAnsi="Times New Roman" w:cs="Times New Roman"/>
          <w:sz w:val="24"/>
          <w:szCs w:val="24"/>
        </w:rPr>
        <w:t>ИСПДн</w:t>
      </w:r>
      <w:proofErr w:type="spellEnd"/>
      <w:r w:rsidRPr="003A0D42">
        <w:rPr>
          <w:rFonts w:ascii="Times New Roman" w:hAnsi="Times New Roman" w:cs="Times New Roman"/>
          <w:sz w:val="24"/>
          <w:szCs w:val="24"/>
        </w:rPr>
        <w:t xml:space="preserve">  «1С. Бухгалтерия», </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2). </w:t>
      </w:r>
      <w:proofErr w:type="spellStart"/>
      <w:r w:rsidRPr="003A0D42">
        <w:rPr>
          <w:rFonts w:ascii="Times New Roman" w:hAnsi="Times New Roman" w:cs="Times New Roman"/>
          <w:sz w:val="24"/>
          <w:szCs w:val="24"/>
        </w:rPr>
        <w:t>ИСПДн</w:t>
      </w:r>
      <w:proofErr w:type="spellEnd"/>
      <w:r w:rsidRPr="003A0D42">
        <w:rPr>
          <w:rFonts w:ascii="Times New Roman" w:hAnsi="Times New Roman" w:cs="Times New Roman"/>
          <w:sz w:val="24"/>
          <w:szCs w:val="24"/>
        </w:rPr>
        <w:t xml:space="preserve">  «</w:t>
      </w:r>
      <w:proofErr w:type="spellStart"/>
      <w:r w:rsidRPr="003A0D42">
        <w:rPr>
          <w:rFonts w:ascii="Times New Roman" w:hAnsi="Times New Roman" w:cs="Times New Roman"/>
          <w:sz w:val="24"/>
          <w:szCs w:val="24"/>
        </w:rPr>
        <w:t>Похозяйственная</w:t>
      </w:r>
      <w:proofErr w:type="spellEnd"/>
      <w:r w:rsidRPr="003A0D42">
        <w:rPr>
          <w:rFonts w:ascii="Times New Roman" w:hAnsi="Times New Roman" w:cs="Times New Roman"/>
          <w:sz w:val="24"/>
          <w:szCs w:val="24"/>
        </w:rPr>
        <w:t xml:space="preserve"> книга»,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3). </w:t>
      </w:r>
      <w:proofErr w:type="spellStart"/>
      <w:r w:rsidRPr="003A0D42">
        <w:rPr>
          <w:rFonts w:ascii="Times New Roman" w:hAnsi="Times New Roman" w:cs="Times New Roman"/>
          <w:sz w:val="24"/>
          <w:szCs w:val="24"/>
        </w:rPr>
        <w:t>ИСПДн</w:t>
      </w:r>
      <w:proofErr w:type="spellEnd"/>
      <w:r w:rsidRPr="003A0D42">
        <w:rPr>
          <w:rFonts w:ascii="Times New Roman" w:hAnsi="Times New Roman" w:cs="Times New Roman"/>
          <w:sz w:val="24"/>
          <w:szCs w:val="24"/>
        </w:rPr>
        <w:t xml:space="preserve"> «Земли поселений».</w:t>
      </w:r>
    </w:p>
    <w:p w:rsidR="003A0D42" w:rsidRPr="003A0D42" w:rsidRDefault="003A0D42" w:rsidP="008D7541">
      <w:pPr>
        <w:pStyle w:val="ConsPlusNormal"/>
        <w:ind w:firstLine="540"/>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2.Информационные системы персональных данных, позволяющих осуществлять  обработку персональных данных  </w:t>
      </w:r>
      <w:proofErr w:type="gramStart"/>
      <w:r w:rsidRPr="003A0D42">
        <w:rPr>
          <w:rFonts w:ascii="Times New Roman" w:hAnsi="Times New Roman" w:cs="Times New Roman"/>
          <w:sz w:val="24"/>
          <w:szCs w:val="24"/>
        </w:rPr>
        <w:t>без</w:t>
      </w:r>
      <w:proofErr w:type="gramEnd"/>
      <w:r w:rsidRPr="003A0D42">
        <w:rPr>
          <w:rFonts w:ascii="Times New Roman" w:hAnsi="Times New Roman" w:cs="Times New Roman"/>
          <w:sz w:val="24"/>
          <w:szCs w:val="24"/>
        </w:rPr>
        <w:t xml:space="preserve">  </w:t>
      </w:r>
      <w:proofErr w:type="gramStart"/>
      <w:r w:rsidRPr="003A0D42">
        <w:rPr>
          <w:rFonts w:ascii="Times New Roman" w:hAnsi="Times New Roman" w:cs="Times New Roman"/>
          <w:sz w:val="24"/>
          <w:szCs w:val="24"/>
        </w:rPr>
        <w:t>использованием</w:t>
      </w:r>
      <w:proofErr w:type="gramEnd"/>
      <w:r w:rsidRPr="003A0D42">
        <w:rPr>
          <w:rFonts w:ascii="Times New Roman" w:hAnsi="Times New Roman" w:cs="Times New Roman"/>
          <w:sz w:val="24"/>
          <w:szCs w:val="24"/>
        </w:rPr>
        <w:t xml:space="preserve"> средств  автоматизации:</w:t>
      </w:r>
    </w:p>
    <w:p w:rsidR="008D7541" w:rsidRPr="003A0D42" w:rsidRDefault="008D7541" w:rsidP="008D7541">
      <w:pPr>
        <w:pStyle w:val="ConsPlusNormal"/>
        <w:jc w:val="both"/>
        <w:rPr>
          <w:rFonts w:ascii="Times New Roman" w:hAnsi="Times New Roman" w:cs="Times New Roman"/>
          <w:sz w:val="24"/>
          <w:szCs w:val="24"/>
        </w:rPr>
      </w:pP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 xml:space="preserve">1) </w:t>
      </w:r>
      <w:proofErr w:type="spellStart"/>
      <w:r w:rsidRPr="003A0D42">
        <w:rPr>
          <w:rFonts w:ascii="Times New Roman" w:hAnsi="Times New Roman" w:cs="Times New Roman"/>
          <w:sz w:val="24"/>
          <w:szCs w:val="24"/>
        </w:rPr>
        <w:t>Похозяйственные</w:t>
      </w:r>
      <w:proofErr w:type="spellEnd"/>
      <w:r w:rsidRPr="003A0D42">
        <w:rPr>
          <w:rFonts w:ascii="Times New Roman" w:hAnsi="Times New Roman" w:cs="Times New Roman"/>
          <w:sz w:val="24"/>
          <w:szCs w:val="24"/>
        </w:rPr>
        <w:t xml:space="preserve"> книги</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2) Реестр муниципальных служащих Администрации Подгорнского сельского поселения.</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3) Реестр работников, занимающих должности, не относящиеся к должностям муниципальной службы.</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4) Книга учета граждан, нуждающихся в жилых помещениях, предоставляемых по договорам социального найма.</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 xml:space="preserve">5) Книга учета граждан (молодых семей), участников </w:t>
      </w:r>
      <w:hyperlink r:id="rId81" w:history="1">
        <w:r w:rsidRPr="003A0D42">
          <w:rPr>
            <w:rFonts w:ascii="Times New Roman" w:hAnsi="Times New Roman" w:cs="Times New Roman"/>
            <w:color w:val="0000FF"/>
            <w:sz w:val="24"/>
            <w:szCs w:val="24"/>
          </w:rPr>
          <w:t>подпрограммы</w:t>
        </w:r>
      </w:hyperlink>
      <w:r w:rsidRPr="003A0D42">
        <w:rPr>
          <w:rFonts w:ascii="Times New Roman" w:hAnsi="Times New Roman" w:cs="Times New Roman"/>
          <w:sz w:val="24"/>
          <w:szCs w:val="24"/>
        </w:rPr>
        <w:t xml:space="preserve"> "Обеспечение жильем молодых семей" федеральной целевой программы "Жилище".</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6) Книга учета граждан, участников программы «Устойчивое развитие сельских территорий Томской области до 2020 года».</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7) Книга учета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Подгорнского сельского поселения.</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8)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Подгорнского сельского поселения.</w:t>
      </w:r>
    </w:p>
    <w:p w:rsidR="008D7541" w:rsidRPr="003A0D42" w:rsidRDefault="008D7541" w:rsidP="008D7541">
      <w:pPr>
        <w:pStyle w:val="ConsPlusNormal"/>
        <w:ind w:firstLine="708"/>
        <w:jc w:val="both"/>
        <w:rPr>
          <w:rFonts w:ascii="Times New Roman" w:hAnsi="Times New Roman" w:cs="Times New Roman"/>
          <w:sz w:val="24"/>
          <w:szCs w:val="24"/>
        </w:rPr>
      </w:pPr>
      <w:r w:rsidRPr="003A0D42">
        <w:rPr>
          <w:rFonts w:ascii="Times New Roman" w:hAnsi="Times New Roman" w:cs="Times New Roman"/>
          <w:sz w:val="24"/>
          <w:szCs w:val="24"/>
        </w:rPr>
        <w:t>9) Список граждан, нуждающихся в заготовке древесины для собственных нужд.</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10)  Журнал  учета и выдачи договоров аренды земельных участков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11) Журнал учета граждан, поставленных на учет для получения земельных участков для индивидуального жилищного строительства.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12) Журнал  учета заявлений юридических и физических лиц по вопросам землепользования.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13) Журнал учета выдачи градостроительных планов земельных участков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14) Журнал  регистрации договоров передачи.</w:t>
      </w:r>
    </w:p>
    <w:p w:rsidR="008D7541"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15) Журнал регистрации договоров социального найма жилых помещений. </w:t>
      </w: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Default="003A0D42" w:rsidP="008D7541">
      <w:pPr>
        <w:pStyle w:val="ConsPlusNormal"/>
        <w:ind w:firstLine="540"/>
        <w:jc w:val="both"/>
        <w:rPr>
          <w:rFonts w:ascii="Times New Roman" w:hAnsi="Times New Roman" w:cs="Times New Roman"/>
          <w:sz w:val="24"/>
          <w:szCs w:val="24"/>
        </w:rPr>
      </w:pPr>
    </w:p>
    <w:p w:rsidR="003A0D42" w:rsidRPr="003A0D42" w:rsidRDefault="003A0D42" w:rsidP="008D7541">
      <w:pPr>
        <w:pStyle w:val="ConsPlusNormal"/>
        <w:ind w:firstLine="540"/>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 xml:space="preserve"> </w:t>
      </w:r>
    </w:p>
    <w:p w:rsidR="008D7541" w:rsidRPr="008A0A88" w:rsidRDefault="008D7541" w:rsidP="008D7541">
      <w:pPr>
        <w:pStyle w:val="ConsPlusNormal"/>
        <w:jc w:val="right"/>
        <w:outlineLvl w:val="0"/>
        <w:rPr>
          <w:rFonts w:ascii="Times New Roman" w:hAnsi="Times New Roman" w:cs="Times New Roman"/>
        </w:rPr>
      </w:pPr>
      <w:r w:rsidRPr="008A0A88">
        <w:rPr>
          <w:rFonts w:ascii="Times New Roman" w:hAnsi="Times New Roman" w:cs="Times New Roman"/>
        </w:rPr>
        <w:t xml:space="preserve">Приложение № 6 </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к  распоряжению Администрации</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 xml:space="preserve"> Подгорнского сельского поселения </w:t>
      </w:r>
    </w:p>
    <w:p w:rsidR="008D7541" w:rsidRPr="008A0A88" w:rsidRDefault="008D7541" w:rsidP="008D7541">
      <w:pPr>
        <w:pStyle w:val="ConsPlusNormal"/>
        <w:jc w:val="right"/>
        <w:rPr>
          <w:rFonts w:ascii="Times New Roman" w:hAnsi="Times New Roman" w:cs="Times New Roman"/>
        </w:rPr>
      </w:pPr>
      <w:r w:rsidRPr="008A0A88">
        <w:rPr>
          <w:rFonts w:ascii="Times New Roman" w:hAnsi="Times New Roman" w:cs="Times New Roman"/>
        </w:rPr>
        <w:t>От 30.12.2015 №</w:t>
      </w:r>
      <w:r w:rsidR="00CD5B32" w:rsidRPr="008A0A88">
        <w:rPr>
          <w:rFonts w:ascii="Times New Roman" w:hAnsi="Times New Roman" w:cs="Times New Roman"/>
        </w:rPr>
        <w:t xml:space="preserve"> 51</w:t>
      </w:r>
    </w:p>
    <w:p w:rsidR="008D7541" w:rsidRPr="003A0D42" w:rsidRDefault="008D7541" w:rsidP="008D7541">
      <w:pPr>
        <w:pStyle w:val="ConsPlusTitle"/>
        <w:jc w:val="center"/>
        <w:rPr>
          <w:rFonts w:ascii="Times New Roman" w:hAnsi="Times New Roman" w:cs="Times New Roman"/>
          <w:sz w:val="24"/>
          <w:szCs w:val="24"/>
        </w:rPr>
      </w:pPr>
    </w:p>
    <w:p w:rsidR="008D7541" w:rsidRPr="003A0D42" w:rsidRDefault="008D7541" w:rsidP="008D7541">
      <w:pPr>
        <w:pStyle w:val="ConsPlusTitle"/>
        <w:jc w:val="center"/>
        <w:rPr>
          <w:rFonts w:ascii="Times New Roman" w:hAnsi="Times New Roman" w:cs="Times New Roman"/>
          <w:sz w:val="24"/>
          <w:szCs w:val="24"/>
        </w:rPr>
      </w:pPr>
      <w:bookmarkStart w:id="16" w:name="Par40"/>
      <w:bookmarkEnd w:id="16"/>
      <w:r w:rsidRPr="003A0D42">
        <w:rPr>
          <w:rFonts w:ascii="Times New Roman" w:hAnsi="Times New Roman" w:cs="Times New Roman"/>
          <w:sz w:val="24"/>
          <w:szCs w:val="24"/>
        </w:rPr>
        <w:t xml:space="preserve">Перечень </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персональных данных, обрабатываемых в Администрации Подгорнского сельского поселения  в связи с реализацией служебных или трудовых отношений, </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 xml:space="preserve">а также в связи с оказанием муниципальных услуг  </w:t>
      </w:r>
    </w:p>
    <w:p w:rsidR="008D7541" w:rsidRPr="003A0D42" w:rsidRDefault="008D7541" w:rsidP="008D7541">
      <w:pPr>
        <w:pStyle w:val="ConsPlusTitle"/>
        <w:jc w:val="center"/>
        <w:rPr>
          <w:rFonts w:ascii="Times New Roman" w:hAnsi="Times New Roman" w:cs="Times New Roman"/>
          <w:sz w:val="24"/>
          <w:szCs w:val="24"/>
        </w:rPr>
      </w:pPr>
      <w:r w:rsidRPr="003A0D42">
        <w:rPr>
          <w:rFonts w:ascii="Times New Roman" w:hAnsi="Times New Roman" w:cs="Times New Roman"/>
          <w:sz w:val="24"/>
          <w:szCs w:val="24"/>
        </w:rPr>
        <w:t>и осуществлением муниципальных функций</w:t>
      </w:r>
    </w:p>
    <w:p w:rsidR="008D7541" w:rsidRPr="003A0D42" w:rsidRDefault="008D7541" w:rsidP="008D7541">
      <w:pPr>
        <w:pStyle w:val="ConsPlusNormal"/>
        <w:ind w:firstLine="540"/>
        <w:jc w:val="both"/>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В Администрации Подгорнского сельского поселения  в связи с реализацией служебных и трудовых отношений обрабатываются следующие персональные данные:</w:t>
      </w:r>
    </w:p>
    <w:p w:rsidR="008D7541" w:rsidRPr="003A0D42" w:rsidRDefault="008D7541" w:rsidP="008D7541">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1) фамилия, имя, отчество, дата и место рождения, гражданство;</w:t>
      </w:r>
      <w:proofErr w:type="gramEnd"/>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прежние фамилия, имя, отчество, дата, место и причина изменения (в случае изменения);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владение иностранными языками и языками народов Российской Федерации;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выполняемая работа с начала трудовой деятельности (включая военную службу, работу по совместительству, предпринимательскую деятельность);</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8) государственные награды, иные награды и знаки отличия (кем </w:t>
      </w:r>
      <w:proofErr w:type="gramStart"/>
      <w:r w:rsidRPr="003A0D42">
        <w:rPr>
          <w:rFonts w:ascii="Times New Roman" w:hAnsi="Times New Roman" w:cs="Times New Roman"/>
          <w:sz w:val="24"/>
          <w:szCs w:val="24"/>
        </w:rPr>
        <w:t>награжден</w:t>
      </w:r>
      <w:proofErr w:type="gramEnd"/>
      <w:r w:rsidRPr="003A0D42">
        <w:rPr>
          <w:rFonts w:ascii="Times New Roman" w:hAnsi="Times New Roman" w:cs="Times New Roman"/>
          <w:sz w:val="24"/>
          <w:szCs w:val="24"/>
        </w:rPr>
        <w:t xml:space="preserve"> и когда);</w:t>
      </w:r>
    </w:p>
    <w:p w:rsidR="008D7541" w:rsidRPr="003A0D42" w:rsidRDefault="008D7541" w:rsidP="008D7541">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места рождения, места работы и домашние адреса близких родственников (отца, матери, братьев, сестер и детей), а также мужа (жены);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11) фамилии, имена, отчества, даты рождения, места рождения, места работы и домашние адреса бывших мужей (жен);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12) пребывание за границей (когда, где, с какой целью);</w:t>
      </w:r>
    </w:p>
    <w:p w:rsidR="008D7541" w:rsidRPr="003A0D42" w:rsidRDefault="008D7541" w:rsidP="008D7541">
      <w:pPr>
        <w:pStyle w:val="ConsPlusNormal"/>
        <w:ind w:firstLine="540"/>
        <w:jc w:val="both"/>
        <w:rPr>
          <w:rFonts w:ascii="Times New Roman" w:hAnsi="Times New Roman" w:cs="Times New Roman"/>
          <w:sz w:val="24"/>
          <w:szCs w:val="24"/>
        </w:rPr>
      </w:pPr>
      <w:proofErr w:type="gramStart"/>
      <w:r w:rsidRPr="003A0D42">
        <w:rPr>
          <w:rFonts w:ascii="Times New Roman" w:hAnsi="Times New Roman" w:cs="Times New Roman"/>
          <w:sz w:val="24"/>
          <w:szCs w:val="24"/>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14) адрес регистрации и фактического проживания;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15) дата регистрации по месту жительства;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16) паспорт (серия, номер, кем и когда выдан);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17) паспорт, удостоверяющий личность гражданина Российской Федерации за пределами Российской Федерации (серия, номер, кем и когда выдан);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18)  номер телефона;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19) адрес электронной почты;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20) идентификационный номер налогоплательщика;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21) номер страхового свидетельства обязательного пенсионного страхования;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22) наличие (отсутствие) судимости;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23) допуск к государственной тайне, оформленный за период работы, службы, учебы (форма, номер и дата);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24)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25)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26) сведения о последнем месте государственной или муниципальной службы;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27) отношение к воинской обязанности, сведения по воинскому учету (для граждан, пребывающих в запасе, и лиц, подлежащих призыву на военную службу);</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28) полис обязательного медицинского страхования;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29) сведения о государственной регистрации актов гражданского состояния;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30) сведения об аттестации гражданского служащего;</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31) сведения о включении в кадровый резерв;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32) сведения о наложении дисциплинарного взыскания до его снятия или отмены.</w:t>
      </w:r>
    </w:p>
    <w:p w:rsidR="008D7541" w:rsidRPr="003A0D42" w:rsidRDefault="008D7541" w:rsidP="008D7541">
      <w:pPr>
        <w:pStyle w:val="ConsPlusNormal"/>
        <w:jc w:val="center"/>
        <w:outlineLvl w:val="1"/>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bookmarkStart w:id="17" w:name="Par1455"/>
      <w:bookmarkEnd w:id="17"/>
      <w:r w:rsidRPr="003A0D42">
        <w:rPr>
          <w:rFonts w:ascii="Times New Roman" w:hAnsi="Times New Roman" w:cs="Times New Roman"/>
          <w:sz w:val="24"/>
          <w:szCs w:val="24"/>
        </w:rPr>
        <w:t>2. Администрация Подгорнского сельского поселения  в связи с оказанием государственных услуг и осуществлением государственных функций обрабатывает следующие персональные данные заявителя и членов его семьи: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фамилия, имя, отчество, дата и место рождения, гражданство;</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прежние фамилия, имя, отчество, дата, место и причина изменения (в случае изменения);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сведения из документа, подтверждающего полномочия представителя - физического лица;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паспорт (серия, номер, кем и когда выдан), данные иного документа, удостоверяющего личность;</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свидетельство о регистрации по месту проживания, по месту регистрации;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6) адрес регистрации и фактического проживания;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w:t>
      </w:r>
      <w:proofErr w:type="gramStart"/>
      <w:r w:rsidRPr="003A0D42">
        <w:rPr>
          <w:rFonts w:ascii="Times New Roman" w:hAnsi="Times New Roman" w:cs="Times New Roman"/>
          <w:sz w:val="24"/>
          <w:szCs w:val="24"/>
        </w:rPr>
        <w:t xml:space="preserve"> )</w:t>
      </w:r>
      <w:proofErr w:type="gramEnd"/>
      <w:r w:rsidRPr="003A0D42">
        <w:rPr>
          <w:rFonts w:ascii="Times New Roman" w:hAnsi="Times New Roman" w:cs="Times New Roman"/>
          <w:sz w:val="24"/>
          <w:szCs w:val="24"/>
        </w:rPr>
        <w:t xml:space="preserve"> номера контактных телефонов;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адрес электронной почты;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страховой номер индивидуального лицевого счета (СНИЛС);</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сведения о составе семьи;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11) сведения из справок, выданных из </w:t>
      </w:r>
      <w:proofErr w:type="spellStart"/>
      <w:r w:rsidRPr="003A0D42">
        <w:rPr>
          <w:rFonts w:ascii="Times New Roman" w:hAnsi="Times New Roman" w:cs="Times New Roman"/>
          <w:sz w:val="24"/>
          <w:szCs w:val="24"/>
        </w:rPr>
        <w:t>похозяйственной</w:t>
      </w:r>
      <w:proofErr w:type="spellEnd"/>
      <w:r w:rsidRPr="003A0D42">
        <w:rPr>
          <w:rFonts w:ascii="Times New Roman" w:hAnsi="Times New Roman" w:cs="Times New Roman"/>
          <w:sz w:val="24"/>
          <w:szCs w:val="24"/>
        </w:rPr>
        <w:t xml:space="preserve"> книги с места жительства;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12) сведения о составе семьи, о родственных отношениях;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13) сведения из зарегистрированных актов гражданского состояния;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14) сведения о месте работы или учебы;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15) сведения, подтверждающие правовые основания владения и пользования имуществом заявителя и членов его семьи;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16) сведения из документов об имуществе, принадлежащем либо находящемся в пользовании;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17) сведения из справки с места работы (учебы, службы);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18)  сведения о доходах;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19) сведения о судимости;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20) сведения из документа, подтверждающего право на социальные льготы;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21) сведения об инвалидности;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22) сведения из пенсионного удостоверения;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23) сведения о наличии у физического лица тяжелой формы хронического заболевания, при которой совместное проживание с ним невозможно;</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24) 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25) сведения из документа о наличии у физического лица статуса труженика тыла;</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26) сведения о наличии у физического лица статуса ветерана боевых действий, члена семьи погибшего (умершего) в результате боевых действий ветерана боевых действий либо военнослужащего, признанного в установленном </w:t>
      </w:r>
      <w:proofErr w:type="gramStart"/>
      <w:r w:rsidRPr="003A0D42">
        <w:rPr>
          <w:rFonts w:ascii="Times New Roman" w:hAnsi="Times New Roman" w:cs="Times New Roman"/>
          <w:sz w:val="24"/>
          <w:szCs w:val="24"/>
        </w:rPr>
        <w:t>порядке</w:t>
      </w:r>
      <w:proofErr w:type="gramEnd"/>
      <w:r w:rsidRPr="003A0D42">
        <w:rPr>
          <w:rFonts w:ascii="Times New Roman" w:hAnsi="Times New Roman" w:cs="Times New Roman"/>
          <w:sz w:val="24"/>
          <w:szCs w:val="24"/>
        </w:rPr>
        <w:t xml:space="preserve"> пропавшим без вести в районе боевых действий;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27) сведения о наличии у физического лица статуса гражданина, подвергшегося радиационному воздействию вследствие катастрофы на Чернобыльской АЭС, аварии на производственном объединении "Маяк";</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28) сведения о наличии у физического лица статуса военнослужащего;</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lastRenderedPageBreak/>
        <w:t>29) сведения из документов, подтверждающих статус единственного родителя, статус многодетной семьи;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30) сведения о наличии у физического лица статуса ребенка-сироты или ребенка, оставшегося без попечения родителей, лица из числа детей-сирот и детей, оставшихся без попечения родителей;</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31) сведения о трудовой деятельности;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32) сведения из налоговой декларации;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33) сведения из документов, подтверждающих право владения, пользования имуществом;</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34) сведения из свидетельства о постановке на учет физического лица в налоговом органе на территории Российской Федерации и присвоении идентификационного номера налогоплательщика (ИНН);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35) иные сведения указанные заявителем.</w:t>
      </w:r>
    </w:p>
    <w:p w:rsidR="008D7541" w:rsidRPr="003A0D42" w:rsidRDefault="008D7541" w:rsidP="008D7541">
      <w:pPr>
        <w:pStyle w:val="ConsPlusNormal"/>
        <w:jc w:val="center"/>
        <w:outlineLvl w:val="1"/>
        <w:rPr>
          <w:rFonts w:ascii="Times New Roman" w:hAnsi="Times New Roman" w:cs="Times New Roman"/>
          <w:sz w:val="24"/>
          <w:szCs w:val="24"/>
        </w:rPr>
      </w:pPr>
    </w:p>
    <w:p w:rsidR="008D7541" w:rsidRDefault="008D7541" w:rsidP="008D7541">
      <w:pPr>
        <w:pStyle w:val="ConsPlusNormal"/>
        <w:ind w:firstLine="540"/>
        <w:jc w:val="both"/>
        <w:rPr>
          <w:rFonts w:ascii="Times New Roman" w:hAnsi="Times New Roman" w:cs="Times New Roman"/>
          <w:sz w:val="24"/>
          <w:szCs w:val="24"/>
        </w:rPr>
      </w:pPr>
    </w:p>
    <w:p w:rsidR="008D7541" w:rsidRPr="008A0A88" w:rsidRDefault="008D7541" w:rsidP="008D7541">
      <w:pPr>
        <w:pStyle w:val="ConsPlusNormal"/>
        <w:jc w:val="right"/>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7</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от  30.12.2015 №</w:t>
      </w:r>
      <w:r w:rsidR="00CD5B32" w:rsidRPr="008A0A88">
        <w:rPr>
          <w:rFonts w:ascii="Times New Roman" w:hAnsi="Times New Roman" w:cs="Times New Roman"/>
        </w:rPr>
        <w:t xml:space="preserve"> 51</w:t>
      </w:r>
    </w:p>
    <w:p w:rsidR="003A0D42" w:rsidRPr="008A0A88" w:rsidRDefault="003A0D42" w:rsidP="008D7541">
      <w:pPr>
        <w:pStyle w:val="ConsPlusNormal"/>
        <w:jc w:val="right"/>
        <w:outlineLvl w:val="1"/>
        <w:rPr>
          <w:rFonts w:ascii="Times New Roman" w:hAnsi="Times New Roman" w:cs="Times New Roman"/>
        </w:rPr>
      </w:pPr>
    </w:p>
    <w:p w:rsidR="008D7541" w:rsidRPr="003A0D42" w:rsidRDefault="008D7541" w:rsidP="008D7541">
      <w:pPr>
        <w:pStyle w:val="ConsPlusNormal"/>
        <w:jc w:val="center"/>
        <w:rPr>
          <w:rFonts w:ascii="Times New Roman" w:hAnsi="Times New Roman" w:cs="Times New Roman"/>
          <w:sz w:val="24"/>
          <w:szCs w:val="24"/>
        </w:rPr>
      </w:pPr>
      <w:r w:rsidRPr="003A0D42">
        <w:rPr>
          <w:rFonts w:ascii="Times New Roman" w:hAnsi="Times New Roman" w:cs="Times New Roman"/>
          <w:sz w:val="24"/>
          <w:szCs w:val="24"/>
        </w:rPr>
        <w:t>Перечень</w:t>
      </w:r>
    </w:p>
    <w:p w:rsidR="008D7541" w:rsidRPr="003A0D42" w:rsidRDefault="008D7541" w:rsidP="008D7541">
      <w:pPr>
        <w:pStyle w:val="ConsPlusNormal"/>
        <w:jc w:val="center"/>
        <w:rPr>
          <w:rFonts w:ascii="Times New Roman" w:hAnsi="Times New Roman" w:cs="Times New Roman"/>
          <w:sz w:val="24"/>
          <w:szCs w:val="24"/>
        </w:rPr>
      </w:pPr>
      <w:r w:rsidRPr="003A0D42">
        <w:rPr>
          <w:rFonts w:ascii="Times New Roman" w:hAnsi="Times New Roman" w:cs="Times New Roman"/>
          <w:sz w:val="24"/>
          <w:szCs w:val="24"/>
        </w:rPr>
        <w:t xml:space="preserve">должностей Администрации Подгорнского 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 </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Глава Подгорнского сельского поселения,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заместитель Главы Подгорнского сельского поселения,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управляющий делами,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главный специалист главный бухгалтер-финансист,</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 бухгалтер,</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специалист 1 категории,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специалист.</w:t>
      </w:r>
    </w:p>
    <w:p w:rsidR="008D7541" w:rsidRPr="003A0D42" w:rsidRDefault="008D7541" w:rsidP="008D7541">
      <w:pPr>
        <w:pStyle w:val="ConsPlusNormal"/>
        <w:ind w:firstLine="540"/>
        <w:jc w:val="both"/>
        <w:rPr>
          <w:rFonts w:ascii="Times New Roman" w:hAnsi="Times New Roman" w:cs="Times New Roman"/>
          <w:sz w:val="24"/>
          <w:szCs w:val="24"/>
        </w:rPr>
      </w:pPr>
    </w:p>
    <w:p w:rsidR="002E3020" w:rsidRPr="008A0A88" w:rsidRDefault="002E3020" w:rsidP="008D7541">
      <w:pPr>
        <w:pStyle w:val="ConsPlusNormal"/>
        <w:jc w:val="right"/>
        <w:rPr>
          <w:rFonts w:ascii="Times New Roman" w:hAnsi="Times New Roman" w:cs="Times New Roman"/>
        </w:rPr>
      </w:pPr>
    </w:p>
    <w:p w:rsidR="002E3020" w:rsidRPr="008A0A88" w:rsidRDefault="002E3020" w:rsidP="008D7541">
      <w:pPr>
        <w:pStyle w:val="ConsPlusNormal"/>
        <w:jc w:val="right"/>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8</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от  30.12.2015 №</w:t>
      </w:r>
      <w:r w:rsidR="00CD5B32" w:rsidRPr="008A0A88">
        <w:rPr>
          <w:rFonts w:ascii="Times New Roman" w:hAnsi="Times New Roman" w:cs="Times New Roman"/>
        </w:rPr>
        <w:t xml:space="preserve"> 51</w:t>
      </w:r>
    </w:p>
    <w:p w:rsidR="008D7541" w:rsidRPr="008A0A88" w:rsidRDefault="008D7541" w:rsidP="008D7541">
      <w:pPr>
        <w:pStyle w:val="ConsPlusNormal"/>
        <w:jc w:val="center"/>
        <w:rPr>
          <w:rFonts w:ascii="Times New Roman" w:hAnsi="Times New Roman" w:cs="Times New Roman"/>
        </w:rPr>
      </w:pPr>
    </w:p>
    <w:p w:rsidR="008D7541" w:rsidRPr="003A0D42" w:rsidRDefault="008D7541" w:rsidP="008D7541">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Перечень</w:t>
      </w:r>
    </w:p>
    <w:p w:rsidR="008D7541" w:rsidRPr="003A0D42" w:rsidRDefault="008D7541" w:rsidP="008D7541">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должностей  Администрации Подгорнского сельского поселения,</w:t>
      </w:r>
    </w:p>
    <w:p w:rsidR="008D7541" w:rsidRPr="003A0D42" w:rsidRDefault="008D7541" w:rsidP="008D7541">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 </w:t>
      </w:r>
      <w:proofErr w:type="gramStart"/>
      <w:r w:rsidRPr="003A0D42">
        <w:rPr>
          <w:rFonts w:ascii="Times New Roman" w:hAnsi="Times New Roman" w:cs="Times New Roman"/>
          <w:b/>
          <w:sz w:val="24"/>
          <w:szCs w:val="24"/>
        </w:rPr>
        <w:t>замещение</w:t>
      </w:r>
      <w:proofErr w:type="gramEnd"/>
      <w:r w:rsidRPr="003A0D42">
        <w:rPr>
          <w:rFonts w:ascii="Times New Roman" w:hAnsi="Times New Roman" w:cs="Times New Roman"/>
          <w:b/>
          <w:sz w:val="24"/>
          <w:szCs w:val="24"/>
        </w:rPr>
        <w:t xml:space="preserve"> которых предусматривает осуществление обработки персональных данных либо осуществление доступа к персональным данным</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jc w:val="center"/>
        <w:rPr>
          <w:rFonts w:ascii="Times New Roman" w:hAnsi="Times New Roman" w:cs="Times New Roman"/>
          <w:sz w:val="24"/>
          <w:szCs w:val="24"/>
        </w:rPr>
      </w:pPr>
    </w:p>
    <w:p w:rsidR="002E3020" w:rsidRPr="003A0D42" w:rsidRDefault="002E3020"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 Глава Подгорнского сельского поселения,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заместитель Главы Подгорнского сельского поселения,</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управляющий делами,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главный специалист главный бухгалтер-финансист,</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7. бухгалтер,</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специалист 1 категории,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9. специалист,</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администратор,</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11. делопроизводитель.</w:t>
      </w:r>
    </w:p>
    <w:p w:rsidR="008D7541" w:rsidRPr="003A0D42" w:rsidRDefault="008D7541" w:rsidP="008D7541">
      <w:pPr>
        <w:rPr>
          <w:rFonts w:ascii="Times New Roman" w:hAnsi="Times New Roman" w:cs="Times New Roman"/>
          <w:sz w:val="24"/>
          <w:szCs w:val="24"/>
        </w:rPr>
      </w:pPr>
    </w:p>
    <w:p w:rsidR="008D7541" w:rsidRPr="008A0A88" w:rsidRDefault="008D7541" w:rsidP="008D7541">
      <w:pPr>
        <w:pStyle w:val="ConsPlusNormal"/>
        <w:jc w:val="right"/>
        <w:outlineLvl w:val="1"/>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9</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от  </w:t>
      </w:r>
      <w:r w:rsidR="00CD5B32" w:rsidRPr="008A0A88">
        <w:rPr>
          <w:rFonts w:ascii="Times New Roman" w:hAnsi="Times New Roman" w:cs="Times New Roman"/>
        </w:rPr>
        <w:t>3</w:t>
      </w:r>
      <w:r w:rsidRPr="008A0A88">
        <w:rPr>
          <w:rFonts w:ascii="Times New Roman" w:hAnsi="Times New Roman" w:cs="Times New Roman"/>
        </w:rPr>
        <w:t>0.12.2015</w:t>
      </w:r>
      <w:r w:rsidR="00CD5B32" w:rsidRPr="008A0A88">
        <w:rPr>
          <w:rFonts w:ascii="Times New Roman" w:hAnsi="Times New Roman" w:cs="Times New Roman"/>
        </w:rPr>
        <w:t xml:space="preserve"> № 51</w:t>
      </w:r>
    </w:p>
    <w:p w:rsidR="008D7541" w:rsidRPr="008A0A88" w:rsidRDefault="008D7541" w:rsidP="008D7541">
      <w:pPr>
        <w:pStyle w:val="ConsPlusNormal"/>
        <w:jc w:val="right"/>
        <w:outlineLvl w:val="1"/>
        <w:rPr>
          <w:rFonts w:ascii="Times New Roman" w:hAnsi="Times New Roman" w:cs="Times New Roman"/>
        </w:rPr>
      </w:pP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Должностные обязанности</w:t>
      </w:r>
    </w:p>
    <w:p w:rsidR="008D7541" w:rsidRPr="003A0D42" w:rsidRDefault="008D7541" w:rsidP="008D7541">
      <w:pPr>
        <w:pStyle w:val="ConsPlusNormal"/>
        <w:jc w:val="center"/>
        <w:rPr>
          <w:rFonts w:ascii="Times New Roman" w:hAnsi="Times New Roman" w:cs="Times New Roman"/>
          <w:b/>
          <w:sz w:val="24"/>
          <w:szCs w:val="24"/>
        </w:rPr>
      </w:pPr>
      <w:r w:rsidRPr="003A0D42">
        <w:rPr>
          <w:rFonts w:ascii="Times New Roman" w:hAnsi="Times New Roman" w:cs="Times New Roman"/>
          <w:b/>
          <w:sz w:val="24"/>
          <w:szCs w:val="24"/>
        </w:rPr>
        <w:t xml:space="preserve">лица, ответственного за организацию обработки персональных данных </w:t>
      </w:r>
    </w:p>
    <w:p w:rsidR="008D7541" w:rsidRPr="003A0D42" w:rsidRDefault="008D7541" w:rsidP="008D7541">
      <w:pPr>
        <w:pStyle w:val="ConsPlusNormal"/>
        <w:jc w:val="center"/>
        <w:rPr>
          <w:rFonts w:ascii="Times New Roman" w:hAnsi="Times New Roman" w:cs="Times New Roman"/>
          <w:sz w:val="24"/>
          <w:szCs w:val="24"/>
        </w:rPr>
      </w:pPr>
      <w:r w:rsidRPr="003A0D42">
        <w:rPr>
          <w:rFonts w:ascii="Times New Roman" w:hAnsi="Times New Roman" w:cs="Times New Roman"/>
          <w:b/>
          <w:sz w:val="24"/>
          <w:szCs w:val="24"/>
        </w:rPr>
        <w:t>в Администрации Подгорнского сельского поселения</w:t>
      </w:r>
      <w:r w:rsidRPr="003A0D42">
        <w:rPr>
          <w:rFonts w:ascii="Times New Roman" w:hAnsi="Times New Roman" w:cs="Times New Roman"/>
          <w:sz w:val="24"/>
          <w:szCs w:val="24"/>
        </w:rPr>
        <w:t xml:space="preserve"> </w:t>
      </w:r>
    </w:p>
    <w:p w:rsidR="008D7541" w:rsidRPr="003A0D42" w:rsidRDefault="008D7541" w:rsidP="008D7541">
      <w:pPr>
        <w:pStyle w:val="ConsPlusNormal"/>
        <w:ind w:firstLine="540"/>
        <w:jc w:val="both"/>
        <w:rPr>
          <w:rFonts w:ascii="Times New Roman" w:hAnsi="Times New Roman" w:cs="Times New Roman"/>
          <w:sz w:val="24"/>
          <w:szCs w:val="24"/>
        </w:rPr>
      </w:pPr>
    </w:p>
    <w:p w:rsidR="008D7541" w:rsidRPr="003A0D42" w:rsidRDefault="008D7541" w:rsidP="008D7541">
      <w:pPr>
        <w:pStyle w:val="ConsPlusNormal"/>
        <w:jc w:val="center"/>
        <w:outlineLvl w:val="0"/>
        <w:rPr>
          <w:rFonts w:ascii="Times New Roman" w:hAnsi="Times New Roman" w:cs="Times New Roman"/>
          <w:sz w:val="24"/>
          <w:szCs w:val="24"/>
        </w:rPr>
      </w:pPr>
      <w:r w:rsidRPr="003A0D42">
        <w:rPr>
          <w:rFonts w:ascii="Times New Roman" w:hAnsi="Times New Roman" w:cs="Times New Roman"/>
          <w:sz w:val="24"/>
          <w:szCs w:val="24"/>
        </w:rPr>
        <w:t>1.Общие положения</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 В Администрации Подгорнского сельского поселения </w:t>
      </w:r>
      <w:proofErr w:type="gramStart"/>
      <w:r w:rsidRPr="003A0D42">
        <w:rPr>
          <w:rFonts w:ascii="Times New Roman" w:hAnsi="Times New Roman" w:cs="Times New Roman"/>
          <w:sz w:val="24"/>
          <w:szCs w:val="24"/>
        </w:rPr>
        <w:t xml:space="preserve">( </w:t>
      </w:r>
      <w:proofErr w:type="gramEnd"/>
      <w:r w:rsidRPr="003A0D42">
        <w:rPr>
          <w:rFonts w:ascii="Times New Roman" w:hAnsi="Times New Roman" w:cs="Times New Roman"/>
          <w:sz w:val="24"/>
          <w:szCs w:val="24"/>
        </w:rPr>
        <w:t>далее – Администрация)  из числа штатных сотрудников назначается ответственное за организацию обработки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2. Деятельность ответственного лица за организацию обработки персональных данных в Администрации регламентируется федеральными законами и иными нормативными правовыми актами в области защиты персональных данных, актами Федеральной службы по техническому и экспортному контролю, Федеральной службы безопасности, нормативными правовыми актами по эксплуатации средств защиты информации, а также муниципальными правовыми актами Администрации.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3. Ответственное лицо отвечает за поддержание необходимого уровня безопасности объектов защиты, является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данных (</w:t>
      </w:r>
      <w:proofErr w:type="spellStart"/>
      <w:r w:rsidRPr="003A0D42">
        <w:rPr>
          <w:rFonts w:ascii="Times New Roman" w:hAnsi="Times New Roman" w:cs="Times New Roman"/>
          <w:sz w:val="24"/>
          <w:szCs w:val="24"/>
        </w:rPr>
        <w:t>ИСПДн</w:t>
      </w:r>
      <w:proofErr w:type="spellEnd"/>
      <w:r w:rsidRPr="003A0D42">
        <w:rPr>
          <w:rFonts w:ascii="Times New Roman" w:hAnsi="Times New Roman" w:cs="Times New Roman"/>
          <w:sz w:val="24"/>
          <w:szCs w:val="24"/>
        </w:rPr>
        <w:t>) и ее ресурсов на этапах эксплуатации и модернизации.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4. Ответственное лицо осуществляет методическое руководство сотрудников, имеющих санкционированный доступ к ПДН в вопросах обеспечения безопасности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5. Требования ответственного лица, связанные с выполнением им своих должностных обязанностей, обязательны для исполнения всеми сотрудниками, имеющими санкционированный доступ к ПДН.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6. Ответственное лицо несет персональную ответственность за качество проводимых им работ по контролю действий сотрудников, имеющих санкционированный доступ к ПДН, состояние и поддержание установленного уровня защиты </w:t>
      </w:r>
      <w:proofErr w:type="spellStart"/>
      <w:r w:rsidRPr="003A0D42">
        <w:rPr>
          <w:rFonts w:ascii="Times New Roman" w:hAnsi="Times New Roman" w:cs="Times New Roman"/>
          <w:sz w:val="24"/>
          <w:szCs w:val="24"/>
        </w:rPr>
        <w:t>ИСПДн</w:t>
      </w:r>
      <w:proofErr w:type="spellEnd"/>
      <w:r w:rsidRPr="003A0D42">
        <w:rPr>
          <w:rFonts w:ascii="Times New Roman" w:hAnsi="Times New Roman" w:cs="Times New Roman"/>
          <w:sz w:val="24"/>
          <w:szCs w:val="24"/>
        </w:rPr>
        <w:t>.</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jc w:val="center"/>
        <w:outlineLvl w:val="0"/>
        <w:rPr>
          <w:rFonts w:ascii="Times New Roman" w:hAnsi="Times New Roman" w:cs="Times New Roman"/>
          <w:sz w:val="24"/>
          <w:szCs w:val="24"/>
        </w:rPr>
      </w:pPr>
      <w:r w:rsidRPr="003A0D42">
        <w:rPr>
          <w:rFonts w:ascii="Times New Roman" w:hAnsi="Times New Roman" w:cs="Times New Roman"/>
          <w:sz w:val="24"/>
          <w:szCs w:val="24"/>
        </w:rPr>
        <w:t>2. Функции ответственного лица</w:t>
      </w:r>
    </w:p>
    <w:p w:rsidR="008D7541" w:rsidRPr="003A0D42" w:rsidRDefault="008D7541" w:rsidP="008D7541">
      <w:pPr>
        <w:pStyle w:val="ConsPlusNormal"/>
        <w:jc w:val="center"/>
        <w:rPr>
          <w:rFonts w:ascii="Times New Roman" w:hAnsi="Times New Roman" w:cs="Times New Roman"/>
          <w:sz w:val="24"/>
          <w:szCs w:val="24"/>
        </w:rPr>
      </w:pP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7. Осуществление внутреннего </w:t>
      </w:r>
      <w:proofErr w:type="gramStart"/>
      <w:r w:rsidRPr="003A0D42">
        <w:rPr>
          <w:rFonts w:ascii="Times New Roman" w:hAnsi="Times New Roman" w:cs="Times New Roman"/>
          <w:sz w:val="24"/>
          <w:szCs w:val="24"/>
        </w:rPr>
        <w:t>контроля за</w:t>
      </w:r>
      <w:proofErr w:type="gramEnd"/>
      <w:r w:rsidRPr="003A0D42">
        <w:rPr>
          <w:rFonts w:ascii="Times New Roman" w:hAnsi="Times New Roman" w:cs="Times New Roman"/>
          <w:sz w:val="24"/>
          <w:szCs w:val="24"/>
        </w:rPr>
        <w:t xml:space="preserve"> соблюдением требований законодательства РФ при обработке ПДН в Федеральном агентстве по техническому регулированию и метрологии, в том числе требований к защите ПДН.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8. Доведение до сведения работников Администрации положения законодательства РФ о ПДН, локальных актов по вопросам обработки ПДН, требований к защите ПДН.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9. Организация приема и обработки обращений и запросов субъектов ПДН или их представителей и (или) осуществление </w:t>
      </w:r>
      <w:proofErr w:type="gramStart"/>
      <w:r w:rsidRPr="003A0D42">
        <w:rPr>
          <w:rFonts w:ascii="Times New Roman" w:hAnsi="Times New Roman" w:cs="Times New Roman"/>
          <w:sz w:val="24"/>
          <w:szCs w:val="24"/>
        </w:rPr>
        <w:t>контроля за</w:t>
      </w:r>
      <w:proofErr w:type="gramEnd"/>
      <w:r w:rsidRPr="003A0D42">
        <w:rPr>
          <w:rFonts w:ascii="Times New Roman" w:hAnsi="Times New Roman" w:cs="Times New Roman"/>
          <w:sz w:val="24"/>
          <w:szCs w:val="24"/>
        </w:rPr>
        <w:t xml:space="preserve"> приемом и обработкой таких обращений и запросов.</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10. Предоставление субъекту ПДН либо его представителю по запросу информации об обработке его персональных данных.</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11. Разъяснение субъекту ПДН юридических последствий отказа предоставить </w:t>
      </w:r>
      <w:proofErr w:type="gramStart"/>
      <w:r w:rsidRPr="003A0D42">
        <w:rPr>
          <w:rFonts w:ascii="Times New Roman" w:hAnsi="Times New Roman" w:cs="Times New Roman"/>
          <w:sz w:val="24"/>
          <w:szCs w:val="24"/>
        </w:rPr>
        <w:t>свои</w:t>
      </w:r>
      <w:proofErr w:type="gramEnd"/>
      <w:r w:rsidRPr="003A0D42">
        <w:rPr>
          <w:rFonts w:ascii="Times New Roman" w:hAnsi="Times New Roman" w:cs="Times New Roman"/>
          <w:sz w:val="24"/>
          <w:szCs w:val="24"/>
        </w:rPr>
        <w:t xml:space="preserve"> ПДН.</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12. Ответственное лицо имеет право:</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xml:space="preserve">- на прохождение </w:t>
      </w:r>
      <w:proofErr w:type="gramStart"/>
      <w:r w:rsidRPr="003A0D42">
        <w:rPr>
          <w:rFonts w:ascii="Times New Roman" w:hAnsi="Times New Roman" w:cs="Times New Roman"/>
          <w:sz w:val="24"/>
          <w:szCs w:val="24"/>
        </w:rPr>
        <w:t>обучения по защите</w:t>
      </w:r>
      <w:proofErr w:type="gramEnd"/>
      <w:r w:rsidRPr="003A0D42">
        <w:rPr>
          <w:rFonts w:ascii="Times New Roman" w:hAnsi="Times New Roman" w:cs="Times New Roman"/>
          <w:sz w:val="24"/>
          <w:szCs w:val="24"/>
        </w:rPr>
        <w:t xml:space="preserve"> ПДН в учебных центрах и курсах повышения квалификации;</w:t>
      </w:r>
    </w:p>
    <w:p w:rsidR="008D7541" w:rsidRPr="003A0D42" w:rsidRDefault="008D7541" w:rsidP="008D7541">
      <w:pPr>
        <w:pStyle w:val="ConsPlusNormal"/>
        <w:ind w:firstLine="540"/>
        <w:jc w:val="both"/>
        <w:rPr>
          <w:rFonts w:ascii="Times New Roman" w:hAnsi="Times New Roman" w:cs="Times New Roman"/>
          <w:sz w:val="24"/>
          <w:szCs w:val="24"/>
        </w:rPr>
      </w:pPr>
      <w:r w:rsidRPr="003A0D42">
        <w:rPr>
          <w:rFonts w:ascii="Times New Roman" w:hAnsi="Times New Roman" w:cs="Times New Roman"/>
          <w:sz w:val="24"/>
          <w:szCs w:val="24"/>
        </w:rPr>
        <w:t>- вносить Главе Подгорнского сельского поселения предложения о наказании отдельных сотрудников, имеющих санкционированный доступ к ПДН, допустивших серьезные нарушения в безопасности ПДН.</w:t>
      </w:r>
    </w:p>
    <w:p w:rsidR="008D7541" w:rsidRPr="003A0D42" w:rsidRDefault="008D7541" w:rsidP="008D7541">
      <w:pPr>
        <w:pStyle w:val="ConsPlusNormal"/>
        <w:jc w:val="right"/>
        <w:outlineLvl w:val="1"/>
        <w:rPr>
          <w:rFonts w:ascii="Times New Roman" w:hAnsi="Times New Roman" w:cs="Times New Roman"/>
          <w:sz w:val="24"/>
          <w:szCs w:val="24"/>
          <w:highlight w:val="yellow"/>
        </w:rPr>
      </w:pPr>
    </w:p>
    <w:p w:rsidR="008D7541" w:rsidRPr="003A0D42" w:rsidRDefault="008D7541" w:rsidP="008D7541">
      <w:pPr>
        <w:pStyle w:val="ConsPlusNormal"/>
        <w:jc w:val="right"/>
        <w:outlineLvl w:val="1"/>
        <w:rPr>
          <w:rFonts w:ascii="Times New Roman" w:hAnsi="Times New Roman" w:cs="Times New Roman"/>
          <w:sz w:val="24"/>
          <w:szCs w:val="24"/>
          <w:highlight w:val="yellow"/>
        </w:rPr>
      </w:pPr>
    </w:p>
    <w:p w:rsidR="008D7541" w:rsidRPr="008A0A88" w:rsidRDefault="008D7541" w:rsidP="008D7541">
      <w:pPr>
        <w:pStyle w:val="ConsPlusNormal"/>
        <w:jc w:val="right"/>
        <w:outlineLvl w:val="1"/>
        <w:rPr>
          <w:rFonts w:ascii="Times New Roman" w:hAnsi="Times New Roman" w:cs="Times New Roman"/>
          <w:highlight w:val="yellow"/>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10</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r w:rsidR="009F3BFA">
        <w:rPr>
          <w:rFonts w:ascii="Times New Roman" w:hAnsi="Times New Roman" w:cs="Times New Roman"/>
        </w:rPr>
        <w:t xml:space="preserve">  </w:t>
      </w:r>
      <w:r w:rsidRPr="008A0A88">
        <w:rPr>
          <w:rFonts w:ascii="Times New Roman" w:hAnsi="Times New Roman" w:cs="Times New Roman"/>
        </w:rPr>
        <w:t>от  № 30.12.2015 №</w:t>
      </w:r>
      <w:r w:rsidR="00CD5B32" w:rsidRPr="008A0A88">
        <w:rPr>
          <w:rFonts w:ascii="Times New Roman" w:hAnsi="Times New Roman" w:cs="Times New Roman"/>
        </w:rPr>
        <w:t xml:space="preserve"> 51</w:t>
      </w:r>
    </w:p>
    <w:p w:rsidR="009F3BFA" w:rsidRPr="008A0A88" w:rsidRDefault="009F3BFA" w:rsidP="008D7541">
      <w:pPr>
        <w:pStyle w:val="ConsPlusNormal"/>
        <w:jc w:val="right"/>
        <w:outlineLvl w:val="1"/>
        <w:rPr>
          <w:rFonts w:ascii="Times New Roman" w:hAnsi="Times New Roman" w:cs="Times New Roman"/>
        </w:rPr>
      </w:pPr>
    </w:p>
    <w:p w:rsidR="008D7541" w:rsidRPr="009F3BFA" w:rsidRDefault="008D7541" w:rsidP="008D7541">
      <w:pPr>
        <w:pStyle w:val="ConsPlusNormal"/>
        <w:jc w:val="center"/>
        <w:rPr>
          <w:rFonts w:ascii="Times New Roman" w:hAnsi="Times New Roman" w:cs="Times New Roman"/>
          <w:b/>
        </w:rPr>
      </w:pPr>
      <w:bookmarkStart w:id="18" w:name="Par883"/>
      <w:bookmarkEnd w:id="18"/>
      <w:r w:rsidRPr="009F3BFA">
        <w:rPr>
          <w:rFonts w:ascii="Times New Roman" w:hAnsi="Times New Roman" w:cs="Times New Roman"/>
          <w:b/>
        </w:rPr>
        <w:t>ТИПОВОЕ ОБЯЗАТЕЛЬСТВО</w:t>
      </w:r>
    </w:p>
    <w:p w:rsidR="008D7541" w:rsidRPr="009F3BFA" w:rsidRDefault="008D7541" w:rsidP="008D7541">
      <w:pPr>
        <w:pStyle w:val="ConsPlusNormal"/>
        <w:jc w:val="center"/>
        <w:rPr>
          <w:rFonts w:ascii="Times New Roman" w:hAnsi="Times New Roman" w:cs="Times New Roman"/>
          <w:b/>
        </w:rPr>
      </w:pPr>
      <w:r w:rsidRPr="009F3BFA">
        <w:rPr>
          <w:rFonts w:ascii="Times New Roman" w:hAnsi="Times New Roman" w:cs="Times New Roman"/>
          <w:b/>
        </w:rPr>
        <w:t>служащего Администрации Подгорнского сельского поселения, непосредственно осуществляющего обработку персональных данных, о неразглашении информации, содержащей персональные данные</w:t>
      </w:r>
    </w:p>
    <w:p w:rsidR="008D7541" w:rsidRPr="003A0D42" w:rsidRDefault="008D7541" w:rsidP="008D7541">
      <w:pPr>
        <w:pStyle w:val="ConsPlusNormal"/>
        <w:jc w:val="center"/>
        <w:rPr>
          <w:rFonts w:ascii="Times New Roman" w:hAnsi="Times New Roman" w:cs="Times New Roman"/>
          <w:b/>
          <w:sz w:val="24"/>
          <w:szCs w:val="24"/>
        </w:rPr>
      </w:pPr>
    </w:p>
    <w:p w:rsidR="009F3BFA" w:rsidRDefault="008D7541" w:rsidP="009F3BFA">
      <w:pPr>
        <w:pStyle w:val="ConsPlusNormal"/>
        <w:ind w:firstLine="540"/>
        <w:jc w:val="both"/>
        <w:rPr>
          <w:rFonts w:ascii="Times New Roman" w:hAnsi="Times New Roman" w:cs="Times New Roman"/>
        </w:rPr>
      </w:pPr>
      <w:r w:rsidRPr="003A0D42">
        <w:rPr>
          <w:rFonts w:ascii="Times New Roman" w:hAnsi="Times New Roman" w:cs="Times New Roman"/>
          <w:sz w:val="24"/>
          <w:szCs w:val="24"/>
        </w:rPr>
        <w:t>Я, ____________________</w:t>
      </w:r>
      <w:r w:rsidR="009F3BFA">
        <w:rPr>
          <w:rFonts w:ascii="Times New Roman" w:hAnsi="Times New Roman" w:cs="Times New Roman"/>
          <w:sz w:val="24"/>
          <w:szCs w:val="24"/>
        </w:rPr>
        <w:t xml:space="preserve">, </w:t>
      </w:r>
      <w:r w:rsidRPr="003A0D42">
        <w:rPr>
          <w:rFonts w:ascii="Times New Roman" w:hAnsi="Times New Roman" w:cs="Times New Roman"/>
          <w:sz w:val="24"/>
          <w:szCs w:val="24"/>
        </w:rPr>
        <w:t>проживающий по адрес</w:t>
      </w:r>
      <w:r w:rsidR="009F3BFA">
        <w:rPr>
          <w:rFonts w:ascii="Times New Roman" w:hAnsi="Times New Roman" w:cs="Times New Roman"/>
          <w:sz w:val="24"/>
          <w:szCs w:val="24"/>
        </w:rPr>
        <w:t xml:space="preserve">у:____________________________ </w:t>
      </w:r>
      <w:r w:rsidRPr="003A0D42">
        <w:rPr>
          <w:rFonts w:ascii="Times New Roman" w:hAnsi="Times New Roman" w:cs="Times New Roman"/>
          <w:sz w:val="24"/>
          <w:szCs w:val="24"/>
        </w:rPr>
        <w:t>паспорт серия __________ N __________________, выданный</w:t>
      </w:r>
      <w:r w:rsidRPr="008A0A88">
        <w:rPr>
          <w:rFonts w:ascii="Times New Roman" w:hAnsi="Times New Roman" w:cs="Times New Roman"/>
        </w:rPr>
        <w:t xml:space="preserve"> </w:t>
      </w:r>
      <w:r w:rsidR="009F3BFA" w:rsidRPr="008A0A88">
        <w:rPr>
          <w:rFonts w:ascii="Times New Roman" w:hAnsi="Times New Roman" w:cs="Times New Roman"/>
        </w:rPr>
        <w:t>____</w:t>
      </w:r>
      <w:r w:rsidR="009F3BFA">
        <w:rPr>
          <w:rFonts w:ascii="Times New Roman" w:hAnsi="Times New Roman" w:cs="Times New Roman"/>
        </w:rPr>
        <w:t>_____________</w:t>
      </w:r>
      <w:r w:rsidR="009F3BFA" w:rsidRPr="008A0A88">
        <w:rPr>
          <w:rFonts w:ascii="Times New Roman" w:hAnsi="Times New Roman" w:cs="Times New Roman"/>
        </w:rPr>
        <w:t>_</w:t>
      </w:r>
      <w:r w:rsidR="009F3BFA">
        <w:rPr>
          <w:rFonts w:ascii="Times New Roman" w:hAnsi="Times New Roman" w:cs="Times New Roman"/>
        </w:rPr>
        <w:t>____________</w:t>
      </w:r>
    </w:p>
    <w:p w:rsidR="009F3BFA" w:rsidRDefault="009F3BFA" w:rsidP="008D7541">
      <w:pPr>
        <w:pStyle w:val="ConsPlusNormal"/>
        <w:ind w:firstLine="540"/>
        <w:jc w:val="both"/>
        <w:rPr>
          <w:rFonts w:ascii="Times New Roman" w:hAnsi="Times New Roman" w:cs="Times New Roman"/>
        </w:rPr>
      </w:pPr>
      <w:r>
        <w:rPr>
          <w:rFonts w:ascii="Times New Roman" w:hAnsi="Times New Roman" w:cs="Times New Roman"/>
        </w:rPr>
        <w:t xml:space="preserve">                                                                                                                            </w:t>
      </w:r>
      <w:r w:rsidR="008D7541" w:rsidRPr="008A0A88">
        <w:rPr>
          <w:rFonts w:ascii="Times New Roman" w:hAnsi="Times New Roman" w:cs="Times New Roman"/>
        </w:rPr>
        <w:t xml:space="preserve">(кем и когда) </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предупрежде</w:t>
      </w:r>
      <w:proofErr w:type="gramStart"/>
      <w:r w:rsidRPr="009F3BFA">
        <w:rPr>
          <w:rFonts w:ascii="Times New Roman" w:hAnsi="Times New Roman" w:cs="Times New Roman"/>
          <w:sz w:val="24"/>
          <w:szCs w:val="24"/>
        </w:rPr>
        <w:t>н(</w:t>
      </w:r>
      <w:proofErr w:type="gramEnd"/>
      <w:r w:rsidRPr="009F3BFA">
        <w:rPr>
          <w:rFonts w:ascii="Times New Roman" w:hAnsi="Times New Roman" w:cs="Times New Roman"/>
          <w:sz w:val="24"/>
          <w:szCs w:val="24"/>
        </w:rPr>
        <w:t>а) о том, что на период исполнения мною должностных обязанностей по трудовому договору, заключенному между мною и администрацией Подгорнского сельского поселения (далее - Администрация), и предусматривающих работу с персональными данными сотрудников Администрации мне будет предоставлен доступ к указанной информации.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Настоящим добровольно принимаю на себя обязательства:</w:t>
      </w:r>
    </w:p>
    <w:p w:rsidR="008D7541" w:rsidRPr="009F3BFA" w:rsidRDefault="008D7541" w:rsidP="008D7541">
      <w:pPr>
        <w:pStyle w:val="ConsPlusNormal"/>
        <w:ind w:firstLine="540"/>
        <w:jc w:val="both"/>
        <w:rPr>
          <w:rFonts w:ascii="Times New Roman" w:hAnsi="Times New Roman" w:cs="Times New Roman"/>
          <w:sz w:val="24"/>
          <w:szCs w:val="24"/>
        </w:rPr>
      </w:pPr>
      <w:proofErr w:type="gramStart"/>
      <w:r w:rsidRPr="009F3BFA">
        <w:rPr>
          <w:rFonts w:ascii="Times New Roman" w:hAnsi="Times New Roman" w:cs="Times New Roman"/>
          <w:sz w:val="24"/>
          <w:szCs w:val="24"/>
        </w:rPr>
        <w:t>- 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в случае попытки третьих лиц или работников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не использовать информацию, содержащую персональные данные, с целью получения выгоды;</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выполнять требования закона и иных нормативных правовых актов Российской Федерации, а также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известную мне информацию, содержащую персональные данные;</w:t>
      </w:r>
    </w:p>
    <w:p w:rsidR="008D7541" w:rsidRPr="009F3BFA" w:rsidRDefault="008D7541" w:rsidP="008D7541">
      <w:pPr>
        <w:pStyle w:val="ConsPlusNonformat"/>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 обязуюсь прекратить обработку персональных данных, ставших известными мне </w:t>
      </w:r>
      <w:proofErr w:type="gramStart"/>
      <w:r w:rsidRPr="009F3BFA">
        <w:rPr>
          <w:rFonts w:ascii="Times New Roman" w:hAnsi="Times New Roman" w:cs="Times New Roman"/>
          <w:sz w:val="24"/>
          <w:szCs w:val="24"/>
        </w:rPr>
        <w:t>в</w:t>
      </w:r>
      <w:proofErr w:type="gramEnd"/>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связи  с исполнением должностных обязанностей, в случае расторжения со мной служебного контракта, освобождения меня от замещаемой должности  и   увольнения   с   Администрации Подгорнского сельского поселения.</w:t>
      </w:r>
    </w:p>
    <w:p w:rsidR="008D7541" w:rsidRPr="009F3BFA" w:rsidRDefault="008D7541" w:rsidP="008D7541">
      <w:pPr>
        <w:pStyle w:val="ConsPlusNonformat"/>
        <w:ind w:firstLine="708"/>
        <w:jc w:val="both"/>
        <w:rPr>
          <w:rFonts w:ascii="Times New Roman" w:hAnsi="Times New Roman" w:cs="Times New Roman"/>
          <w:sz w:val="24"/>
          <w:szCs w:val="24"/>
        </w:rPr>
      </w:pPr>
      <w:r w:rsidRPr="009F3BFA">
        <w:rPr>
          <w:rFonts w:ascii="Times New Roman" w:hAnsi="Times New Roman" w:cs="Times New Roman"/>
          <w:sz w:val="24"/>
          <w:szCs w:val="24"/>
        </w:rPr>
        <w:t xml:space="preserve"> В  соответствии  со  </w:t>
      </w:r>
      <w:hyperlink r:id="rId82" w:history="1">
        <w:r w:rsidRPr="009F3BFA">
          <w:rPr>
            <w:rFonts w:ascii="Times New Roman" w:hAnsi="Times New Roman" w:cs="Times New Roman"/>
            <w:color w:val="0000FF"/>
            <w:sz w:val="24"/>
            <w:szCs w:val="24"/>
          </w:rPr>
          <w:t>статьей 7</w:t>
        </w:r>
      </w:hyperlink>
      <w:r w:rsidRPr="009F3BFA">
        <w:rPr>
          <w:rFonts w:ascii="Times New Roman" w:hAnsi="Times New Roman" w:cs="Times New Roman"/>
          <w:sz w:val="24"/>
          <w:szCs w:val="24"/>
        </w:rPr>
        <w:t xml:space="preserve"> Федерального закона от 27 июля 2006 г. N152-ФЗ  "О  персональных  данных"  я  уведомле</w:t>
      </w:r>
      <w:proofErr w:type="gramStart"/>
      <w:r w:rsidRPr="009F3BFA">
        <w:rPr>
          <w:rFonts w:ascii="Times New Roman" w:hAnsi="Times New Roman" w:cs="Times New Roman"/>
          <w:sz w:val="24"/>
          <w:szCs w:val="24"/>
        </w:rPr>
        <w:t>н(</w:t>
      </w:r>
      <w:proofErr w:type="gramEnd"/>
      <w:r w:rsidRPr="009F3BFA">
        <w:rPr>
          <w:rFonts w:ascii="Times New Roman" w:hAnsi="Times New Roman" w:cs="Times New Roman"/>
          <w:sz w:val="24"/>
          <w:szCs w:val="24"/>
        </w:rPr>
        <w:t>а)  о том, что персональные данные  являются информацией, в отношении которой установлены требования по обеспечению  ее  конфиденциальности,  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или иных законных оснований.</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О характере обработки, категориях обрабатываемых персональных данных, а также   об   особенностях   и   правилах   осуществления   такой  обработки  уведомле</w:t>
      </w:r>
      <w:proofErr w:type="gramStart"/>
      <w:r w:rsidRPr="009F3BFA">
        <w:rPr>
          <w:rFonts w:ascii="Times New Roman" w:hAnsi="Times New Roman" w:cs="Times New Roman"/>
          <w:sz w:val="24"/>
          <w:szCs w:val="24"/>
        </w:rPr>
        <w:t>н(</w:t>
      </w:r>
      <w:proofErr w:type="gramEnd"/>
      <w:r w:rsidRPr="009F3BFA">
        <w:rPr>
          <w:rFonts w:ascii="Times New Roman" w:hAnsi="Times New Roman" w:cs="Times New Roman"/>
          <w:sz w:val="24"/>
          <w:szCs w:val="24"/>
        </w:rPr>
        <w:t>а).</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Ответственность, предусмотренная Федеральным </w:t>
      </w:r>
      <w:hyperlink r:id="rId83" w:history="1">
        <w:r w:rsidRPr="009F3BFA">
          <w:rPr>
            <w:rFonts w:ascii="Times New Roman" w:hAnsi="Times New Roman" w:cs="Times New Roman"/>
            <w:color w:val="0000FF"/>
            <w:sz w:val="24"/>
            <w:szCs w:val="24"/>
          </w:rPr>
          <w:t>законом</w:t>
        </w:r>
      </w:hyperlink>
      <w:r w:rsidRPr="009F3BFA">
        <w:rPr>
          <w:rFonts w:ascii="Times New Roman" w:hAnsi="Times New Roman" w:cs="Times New Roman"/>
          <w:sz w:val="24"/>
          <w:szCs w:val="24"/>
        </w:rPr>
        <w:t xml:space="preserve"> от 27 июля 2006 г. N  152-ФЗ  "О  персональных  данных"  и  другими федеральными законами, мне  разъяснена.</w:t>
      </w:r>
    </w:p>
    <w:p w:rsidR="009F3BFA" w:rsidRDefault="009F3BFA" w:rsidP="008D7541">
      <w:pPr>
        <w:pStyle w:val="ConsPlusNormal"/>
        <w:rPr>
          <w:rFonts w:ascii="Times New Roman" w:hAnsi="Times New Roman" w:cs="Times New Roman"/>
        </w:rPr>
      </w:pPr>
    </w:p>
    <w:p w:rsidR="008D7541" w:rsidRPr="008A0A88" w:rsidRDefault="008D7541" w:rsidP="008D7541">
      <w:pPr>
        <w:pStyle w:val="ConsPlusNormal"/>
        <w:rPr>
          <w:rFonts w:ascii="Times New Roman" w:hAnsi="Times New Roman" w:cs="Times New Roman"/>
        </w:rPr>
      </w:pPr>
      <w:r w:rsidRPr="008A0A88">
        <w:rPr>
          <w:rFonts w:ascii="Times New Roman" w:hAnsi="Times New Roman" w:cs="Times New Roman"/>
        </w:rPr>
        <w:t>_______________________  / ______________________                               "___" ___________ 201_____ г.</w:t>
      </w:r>
    </w:p>
    <w:p w:rsidR="008D7541" w:rsidRPr="008A0A88" w:rsidRDefault="008D7541" w:rsidP="008D7541">
      <w:pPr>
        <w:pStyle w:val="ConsPlusNormal"/>
        <w:rPr>
          <w:rFonts w:ascii="Times New Roman" w:hAnsi="Times New Roman" w:cs="Times New Roman"/>
        </w:rPr>
      </w:pPr>
      <w:r w:rsidRPr="008A0A88">
        <w:rPr>
          <w:rFonts w:ascii="Times New Roman" w:hAnsi="Times New Roman" w:cs="Times New Roman"/>
        </w:rPr>
        <w:t xml:space="preserve">                ( подпись)                                  (ф.и.о.)</w:t>
      </w:r>
    </w:p>
    <w:p w:rsidR="008D7541" w:rsidRDefault="008D7541" w:rsidP="008D7541">
      <w:pPr>
        <w:pStyle w:val="ConsPlusNormal"/>
        <w:jc w:val="both"/>
        <w:rPr>
          <w:rFonts w:ascii="Times New Roman" w:hAnsi="Times New Roman" w:cs="Times New Roman"/>
        </w:rPr>
      </w:pPr>
    </w:p>
    <w:p w:rsidR="009F3BFA" w:rsidRDefault="009F3BFA" w:rsidP="008D7541">
      <w:pPr>
        <w:pStyle w:val="ConsPlusNormal"/>
        <w:jc w:val="both"/>
        <w:rPr>
          <w:rFonts w:ascii="Times New Roman" w:hAnsi="Times New Roman" w:cs="Times New Roman"/>
        </w:rPr>
      </w:pPr>
    </w:p>
    <w:p w:rsidR="009F3BFA" w:rsidRPr="008A0A88" w:rsidRDefault="009F3BFA" w:rsidP="008D7541">
      <w:pPr>
        <w:pStyle w:val="ConsPlusNormal"/>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11</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от  30.12.2015</w:t>
      </w:r>
      <w:r w:rsidR="00CD5B32" w:rsidRPr="008A0A88">
        <w:rPr>
          <w:rFonts w:ascii="Times New Roman" w:hAnsi="Times New Roman" w:cs="Times New Roman"/>
        </w:rPr>
        <w:t xml:space="preserve"> № 51</w:t>
      </w:r>
    </w:p>
    <w:p w:rsidR="008D7541" w:rsidRPr="008A0A88" w:rsidRDefault="008D7541" w:rsidP="008D7541">
      <w:pPr>
        <w:pStyle w:val="ConsPlusNormal"/>
        <w:jc w:val="right"/>
        <w:rPr>
          <w:rFonts w:ascii="Times New Roman" w:hAnsi="Times New Roman" w:cs="Times New Roman"/>
        </w:rPr>
      </w:pPr>
    </w:p>
    <w:p w:rsidR="008D7541" w:rsidRPr="008A0A88" w:rsidRDefault="008D7541" w:rsidP="008D7541">
      <w:pPr>
        <w:pStyle w:val="ConsPlusNormal"/>
        <w:jc w:val="both"/>
        <w:outlineLvl w:val="0"/>
        <w:rPr>
          <w:rFonts w:ascii="Times New Roman" w:hAnsi="Times New Roman" w:cs="Times New Roman"/>
        </w:rPr>
      </w:pPr>
    </w:p>
    <w:p w:rsidR="008D7541" w:rsidRPr="009F3BFA" w:rsidRDefault="008D7541" w:rsidP="008D7541">
      <w:pPr>
        <w:pStyle w:val="ConsPlusTitle"/>
        <w:jc w:val="center"/>
        <w:rPr>
          <w:rFonts w:ascii="Times New Roman" w:hAnsi="Times New Roman" w:cs="Times New Roman"/>
          <w:sz w:val="24"/>
          <w:szCs w:val="24"/>
        </w:rPr>
      </w:pPr>
      <w:bookmarkStart w:id="19" w:name="Par84"/>
      <w:bookmarkEnd w:id="19"/>
      <w:r w:rsidRPr="009F3BFA">
        <w:rPr>
          <w:rFonts w:ascii="Times New Roman" w:hAnsi="Times New Roman" w:cs="Times New Roman"/>
          <w:sz w:val="24"/>
          <w:szCs w:val="24"/>
        </w:rPr>
        <w:t>Согласие на обработку персональных данных</w:t>
      </w:r>
    </w:p>
    <w:p w:rsidR="008D7541" w:rsidRPr="009F3BFA" w:rsidRDefault="008D7541" w:rsidP="008D7541">
      <w:pPr>
        <w:pStyle w:val="ConsPlusTitle"/>
        <w:jc w:val="center"/>
        <w:rPr>
          <w:rFonts w:ascii="Times New Roman" w:hAnsi="Times New Roman" w:cs="Times New Roman"/>
          <w:sz w:val="24"/>
          <w:szCs w:val="24"/>
        </w:rPr>
      </w:pPr>
      <w:r w:rsidRPr="009F3BFA">
        <w:rPr>
          <w:rFonts w:ascii="Times New Roman" w:hAnsi="Times New Roman" w:cs="Times New Roman"/>
          <w:sz w:val="24"/>
          <w:szCs w:val="24"/>
        </w:rPr>
        <w:t xml:space="preserve">муниципальных служащих Администрации Подгорнского сельского поселения </w:t>
      </w:r>
    </w:p>
    <w:p w:rsidR="008D7541" w:rsidRPr="009F3BFA" w:rsidRDefault="008D7541" w:rsidP="008D7541">
      <w:pPr>
        <w:pStyle w:val="ConsPlusTitle"/>
        <w:jc w:val="center"/>
        <w:rPr>
          <w:rFonts w:ascii="Times New Roman" w:hAnsi="Times New Roman" w:cs="Times New Roman"/>
          <w:sz w:val="24"/>
          <w:szCs w:val="24"/>
        </w:rPr>
      </w:pPr>
      <w:r w:rsidRPr="009F3BFA">
        <w:rPr>
          <w:rFonts w:ascii="Times New Roman" w:hAnsi="Times New Roman" w:cs="Times New Roman"/>
          <w:sz w:val="24"/>
          <w:szCs w:val="24"/>
        </w:rPr>
        <w:t>и иных субъектов персональных данных</w:t>
      </w:r>
    </w:p>
    <w:p w:rsidR="008D7541" w:rsidRPr="009F3BFA" w:rsidRDefault="008D7541" w:rsidP="008D7541">
      <w:pPr>
        <w:pStyle w:val="ConsPlusNormal"/>
        <w:ind w:firstLine="540"/>
        <w:jc w:val="both"/>
        <w:rPr>
          <w:rFonts w:ascii="Times New Roman" w:hAnsi="Times New Roman" w:cs="Times New Roman"/>
          <w:b/>
          <w:sz w:val="24"/>
          <w:szCs w:val="24"/>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с</w:t>
      </w:r>
      <w:proofErr w:type="gramStart"/>
      <w:r w:rsidRPr="009F3BFA">
        <w:rPr>
          <w:rFonts w:ascii="Times New Roman" w:hAnsi="Times New Roman" w:cs="Times New Roman"/>
          <w:sz w:val="24"/>
          <w:szCs w:val="24"/>
        </w:rPr>
        <w:t>.П</w:t>
      </w:r>
      <w:proofErr w:type="gramEnd"/>
      <w:r w:rsidRPr="009F3BFA">
        <w:rPr>
          <w:rFonts w:ascii="Times New Roman" w:hAnsi="Times New Roman" w:cs="Times New Roman"/>
          <w:sz w:val="24"/>
          <w:szCs w:val="24"/>
        </w:rPr>
        <w:t>одгорное                                                                                       "__" __________ 20__ г.</w:t>
      </w:r>
    </w:p>
    <w:p w:rsidR="008D7541" w:rsidRPr="009F3BFA" w:rsidRDefault="008D7541" w:rsidP="008D7541">
      <w:pPr>
        <w:pStyle w:val="ConsPlusNonformat"/>
        <w:jc w:val="both"/>
        <w:rPr>
          <w:rFonts w:ascii="Times New Roman" w:hAnsi="Times New Roman" w:cs="Times New Roman"/>
          <w:sz w:val="24"/>
          <w:szCs w:val="24"/>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Я, 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(Ф.И.О.)</w:t>
      </w:r>
    </w:p>
    <w:p w:rsidR="008D7541" w:rsidRPr="008A0A88" w:rsidRDefault="008D7541" w:rsidP="008D7541">
      <w:pPr>
        <w:pStyle w:val="ConsPlusNonformat"/>
        <w:jc w:val="both"/>
        <w:rPr>
          <w:rFonts w:ascii="Times New Roman" w:hAnsi="Times New Roman" w:cs="Times New Roman"/>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зарегистрированны</w:t>
      </w:r>
      <w:proofErr w:type="gramStart"/>
      <w:r w:rsidRPr="009F3BFA">
        <w:rPr>
          <w:rFonts w:ascii="Times New Roman" w:hAnsi="Times New Roman" w:cs="Times New Roman"/>
          <w:sz w:val="24"/>
          <w:szCs w:val="24"/>
        </w:rPr>
        <w:t>й(</w:t>
      </w:r>
      <w:proofErr w:type="spellStart"/>
      <w:proofErr w:type="gramEnd"/>
      <w:r w:rsidRPr="009F3BFA">
        <w:rPr>
          <w:rFonts w:ascii="Times New Roman" w:hAnsi="Times New Roman" w:cs="Times New Roman"/>
          <w:sz w:val="24"/>
          <w:szCs w:val="24"/>
        </w:rPr>
        <w:t>ная</w:t>
      </w:r>
      <w:proofErr w:type="spellEnd"/>
      <w:r w:rsidRPr="009F3BFA">
        <w:rPr>
          <w:rFonts w:ascii="Times New Roman" w:hAnsi="Times New Roman" w:cs="Times New Roman"/>
          <w:sz w:val="24"/>
          <w:szCs w:val="24"/>
        </w:rPr>
        <w:t>) по адресу _______________________________________________</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______________________________________________________________________________,</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паспорт серия ________ N __________, выдан _____________, ______________________________________________________________________________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(кем и когда </w:t>
      </w:r>
      <w:proofErr w:type="gramStart"/>
      <w:r w:rsidRPr="008A0A88">
        <w:rPr>
          <w:rFonts w:ascii="Times New Roman" w:hAnsi="Times New Roman" w:cs="Times New Roman"/>
        </w:rPr>
        <w:t>выдан</w:t>
      </w:r>
      <w:proofErr w:type="gramEnd"/>
      <w:r w:rsidRPr="008A0A88">
        <w:rPr>
          <w:rFonts w:ascii="Times New Roman" w:hAnsi="Times New Roman" w:cs="Times New Roman"/>
        </w:rPr>
        <w:t>),</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свободно,  своей  волей  и  в  своем  интересе  даю согласие уполномоченным</w:t>
      </w:r>
      <w:r w:rsidR="009F3BFA" w:rsidRPr="009F3BFA">
        <w:rPr>
          <w:rFonts w:ascii="Times New Roman" w:hAnsi="Times New Roman" w:cs="Times New Roman"/>
          <w:sz w:val="24"/>
          <w:szCs w:val="24"/>
        </w:rPr>
        <w:t xml:space="preserve"> </w:t>
      </w:r>
      <w:r w:rsidRPr="009F3BFA">
        <w:rPr>
          <w:rFonts w:ascii="Times New Roman" w:hAnsi="Times New Roman" w:cs="Times New Roman"/>
          <w:sz w:val="24"/>
          <w:szCs w:val="24"/>
        </w:rPr>
        <w:t xml:space="preserve">должностным лицам  Администрации Подгорнского сельского поселения зарегистрированной по адресу: 636400, Томская область, </w:t>
      </w:r>
      <w:proofErr w:type="spellStart"/>
      <w:r w:rsidRPr="009F3BFA">
        <w:rPr>
          <w:rFonts w:ascii="Times New Roman" w:hAnsi="Times New Roman" w:cs="Times New Roman"/>
          <w:sz w:val="24"/>
          <w:szCs w:val="24"/>
        </w:rPr>
        <w:t>Чаинский</w:t>
      </w:r>
      <w:proofErr w:type="spellEnd"/>
      <w:r w:rsidRPr="009F3BFA">
        <w:rPr>
          <w:rFonts w:ascii="Times New Roman" w:hAnsi="Times New Roman" w:cs="Times New Roman"/>
          <w:sz w:val="24"/>
          <w:szCs w:val="24"/>
        </w:rPr>
        <w:t xml:space="preserve"> район, с</w:t>
      </w:r>
      <w:proofErr w:type="gramStart"/>
      <w:r w:rsidRPr="009F3BFA">
        <w:rPr>
          <w:rFonts w:ascii="Times New Roman" w:hAnsi="Times New Roman" w:cs="Times New Roman"/>
          <w:sz w:val="24"/>
          <w:szCs w:val="24"/>
        </w:rPr>
        <w:t>.П</w:t>
      </w:r>
      <w:proofErr w:type="gramEnd"/>
      <w:r w:rsidRPr="009F3BFA">
        <w:rPr>
          <w:rFonts w:ascii="Times New Roman" w:hAnsi="Times New Roman" w:cs="Times New Roman"/>
          <w:sz w:val="24"/>
          <w:szCs w:val="24"/>
        </w:rPr>
        <w:t xml:space="preserve">одгорное, ул.Ленинская, 4, стр. 1, на   обработку   (любое   действие  (операцию)  или  совокупность  действий  (операций), совершаемых  с  использованием  средств автоматизации  или  </w:t>
      </w:r>
      <w:proofErr w:type="spellStart"/>
      <w:r w:rsidRPr="009F3BFA">
        <w:rPr>
          <w:rFonts w:ascii="Times New Roman" w:hAnsi="Times New Roman" w:cs="Times New Roman"/>
          <w:sz w:val="24"/>
          <w:szCs w:val="24"/>
        </w:rPr>
        <w:t>безиспользования</w:t>
      </w:r>
      <w:proofErr w:type="spellEnd"/>
      <w:r w:rsidRPr="009F3BFA">
        <w:rPr>
          <w:rFonts w:ascii="Times New Roman" w:hAnsi="Times New Roman" w:cs="Times New Roman"/>
          <w:sz w:val="24"/>
          <w:szCs w:val="24"/>
        </w:rPr>
        <w:t xml:space="preserve"> таких средств с персональными данными, включая  сбор, запись, систематизацию,  накопление,  хранение,  уточнение (обновление, </w:t>
      </w:r>
      <w:proofErr w:type="gramStart"/>
      <w:r w:rsidRPr="009F3BFA">
        <w:rPr>
          <w:rFonts w:ascii="Times New Roman" w:hAnsi="Times New Roman" w:cs="Times New Roman"/>
          <w:sz w:val="24"/>
          <w:szCs w:val="24"/>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фамилия, имя, отчество, дата и место рождения, гражданство;</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владение иностранными языками и языками народов Российской Федерации;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государственные награды, иные награды и знаки отличия (кем </w:t>
      </w:r>
      <w:proofErr w:type="gramStart"/>
      <w:r w:rsidRPr="009F3BFA">
        <w:rPr>
          <w:rFonts w:ascii="Times New Roman" w:hAnsi="Times New Roman" w:cs="Times New Roman"/>
          <w:sz w:val="24"/>
          <w:szCs w:val="24"/>
        </w:rPr>
        <w:t>награжден</w:t>
      </w:r>
      <w:proofErr w:type="gramEnd"/>
      <w:r w:rsidRPr="009F3BFA">
        <w:rPr>
          <w:rFonts w:ascii="Times New Roman" w:hAnsi="Times New Roman" w:cs="Times New Roman"/>
          <w:sz w:val="24"/>
          <w:szCs w:val="24"/>
        </w:rPr>
        <w:t xml:space="preserve"> и когда);</w:t>
      </w:r>
    </w:p>
    <w:p w:rsidR="008D7541" w:rsidRPr="009F3BFA" w:rsidRDefault="008D7541" w:rsidP="008D7541">
      <w:pPr>
        <w:pStyle w:val="ConsPlusNormal"/>
        <w:ind w:firstLine="540"/>
        <w:jc w:val="both"/>
        <w:rPr>
          <w:rFonts w:ascii="Times New Roman" w:hAnsi="Times New Roman" w:cs="Times New Roman"/>
          <w:sz w:val="24"/>
          <w:szCs w:val="24"/>
        </w:rPr>
      </w:pPr>
      <w:proofErr w:type="gramStart"/>
      <w:r w:rsidRPr="009F3BFA">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места рождения, места работы и домашние адреса близких родственников (отца, матери, братьев, сестер и детей), а также мужа (жены)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пребывание за границей (когда, где, с какой целью)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proofErr w:type="gramStart"/>
      <w:r w:rsidRPr="009F3BFA">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lastRenderedPageBreak/>
        <w:t>адрес регистрации и фактического проживания;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дата регистрации по месту жительства;</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паспорт (серия, номер, кем и когда выдан);</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и когда выдан)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номер телефона;</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идентификационный номер налогоплательщика;</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номер страхового свидетельства обязательного пенсионного страхования;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наличие (отсутствие) судимости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допуск к государственной тайне, оформленный за период работы, службы, учебы (форма, номер и дата)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 </w:t>
      </w:r>
      <w:hyperlink w:anchor="Par180"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w:t>
      </w:r>
      <w:hyperlink w:anchor="Par182"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сведения о последнем месте государственной или муниципальной службы </w:t>
      </w:r>
      <w:hyperlink w:anchor="Par183" w:history="1">
        <w:r w:rsidRPr="009F3BFA">
          <w:rPr>
            <w:rFonts w:ascii="Times New Roman" w:hAnsi="Times New Roman" w:cs="Times New Roman"/>
            <w:color w:val="0000FF"/>
            <w:sz w:val="24"/>
            <w:szCs w:val="24"/>
          </w:rPr>
          <w:t>&lt;***&gt;</w:t>
        </w:r>
      </w:hyperlink>
      <w:r w:rsidRPr="009F3BFA">
        <w:rPr>
          <w:rFonts w:ascii="Times New Roman" w:hAnsi="Times New Roman" w:cs="Times New Roman"/>
          <w:sz w:val="24"/>
          <w:szCs w:val="24"/>
        </w:rPr>
        <w:t>;</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полис обязательного медицинского страхования.</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w:t>
      </w:r>
      <w:proofErr w:type="gramStart"/>
      <w:r w:rsidRPr="009F3BF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в Администрацию  Подгорнского сельского поселения,  ее прохождением и прекращением (трудовых  и  непосредственно  связанных  с  ними отношений) для реализации полномочий, возложенных на Администрацию Подгорнского сельского поселения действующим законодательством.</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Я ознакомле</w:t>
      </w:r>
      <w:proofErr w:type="gramStart"/>
      <w:r w:rsidRPr="009F3BFA">
        <w:rPr>
          <w:rFonts w:ascii="Times New Roman" w:hAnsi="Times New Roman" w:cs="Times New Roman"/>
          <w:sz w:val="24"/>
          <w:szCs w:val="24"/>
        </w:rPr>
        <w:t>н(</w:t>
      </w:r>
      <w:proofErr w:type="gramEnd"/>
      <w:r w:rsidRPr="009F3BFA">
        <w:rPr>
          <w:rFonts w:ascii="Times New Roman" w:hAnsi="Times New Roman" w:cs="Times New Roman"/>
          <w:sz w:val="24"/>
          <w:szCs w:val="24"/>
        </w:rPr>
        <w:t>а), что:</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1) согласие на обработку персональных данных действует </w:t>
      </w:r>
      <w:proofErr w:type="gramStart"/>
      <w:r w:rsidRPr="009F3BFA">
        <w:rPr>
          <w:rFonts w:ascii="Times New Roman" w:hAnsi="Times New Roman" w:cs="Times New Roman"/>
          <w:sz w:val="24"/>
          <w:szCs w:val="24"/>
        </w:rPr>
        <w:t>с даты подписания</w:t>
      </w:r>
      <w:proofErr w:type="gramEnd"/>
      <w:r w:rsidRPr="009F3BFA">
        <w:rPr>
          <w:rFonts w:ascii="Times New Roman" w:hAnsi="Times New Roman" w:cs="Times New Roman"/>
          <w:sz w:val="24"/>
          <w:szCs w:val="24"/>
        </w:rPr>
        <w:t xml:space="preserve"> настоящего согласия в течение всего срока муниципальной  (работы) в Администрации Подгорнского сельского поселения;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w:t>
      </w:r>
      <w:proofErr w:type="gramStart"/>
      <w:r w:rsidRPr="009F3BFA">
        <w:rPr>
          <w:rFonts w:ascii="Times New Roman" w:hAnsi="Times New Roman" w:cs="Times New Roman"/>
          <w:sz w:val="24"/>
          <w:szCs w:val="24"/>
        </w:rPr>
        <w:t xml:space="preserve">3)   в   случае  отзыва  согласия  на  обработку  персональных  данных, Администрация Подгорнского сельского поселения вправе  продолжить  обработку  персональных данных без согласия при наличии оснований, указанных в </w:t>
      </w:r>
      <w:hyperlink r:id="rId84" w:history="1">
        <w:r w:rsidRPr="009F3BFA">
          <w:rPr>
            <w:rFonts w:ascii="Times New Roman" w:hAnsi="Times New Roman" w:cs="Times New Roman"/>
            <w:color w:val="0000FF"/>
            <w:sz w:val="24"/>
            <w:szCs w:val="24"/>
          </w:rPr>
          <w:t>пунктах 2</w:t>
        </w:r>
      </w:hyperlink>
      <w:r w:rsidRPr="009F3BFA">
        <w:rPr>
          <w:rFonts w:ascii="Times New Roman" w:hAnsi="Times New Roman" w:cs="Times New Roman"/>
          <w:sz w:val="24"/>
          <w:szCs w:val="24"/>
        </w:rPr>
        <w:t xml:space="preserve"> - </w:t>
      </w:r>
      <w:hyperlink r:id="rId85" w:history="1">
        <w:r w:rsidRPr="009F3BFA">
          <w:rPr>
            <w:rFonts w:ascii="Times New Roman" w:hAnsi="Times New Roman" w:cs="Times New Roman"/>
            <w:color w:val="0000FF"/>
            <w:sz w:val="24"/>
            <w:szCs w:val="24"/>
          </w:rPr>
          <w:t>11 части 1 статьи 6</w:t>
        </w:r>
      </w:hyperlink>
      <w:r w:rsidRPr="009F3BFA">
        <w:rPr>
          <w:rFonts w:ascii="Times New Roman" w:hAnsi="Times New Roman" w:cs="Times New Roman"/>
          <w:sz w:val="24"/>
          <w:szCs w:val="24"/>
        </w:rPr>
        <w:t xml:space="preserve">, </w:t>
      </w:r>
      <w:hyperlink r:id="rId86" w:history="1">
        <w:r w:rsidRPr="009F3BFA">
          <w:rPr>
            <w:rFonts w:ascii="Times New Roman" w:hAnsi="Times New Roman" w:cs="Times New Roman"/>
            <w:color w:val="0000FF"/>
            <w:sz w:val="24"/>
            <w:szCs w:val="24"/>
          </w:rPr>
          <w:t>части 2 статьи 10</w:t>
        </w:r>
      </w:hyperlink>
      <w:r w:rsidRPr="009F3BFA">
        <w:rPr>
          <w:rFonts w:ascii="Times New Roman" w:hAnsi="Times New Roman" w:cs="Times New Roman"/>
          <w:sz w:val="24"/>
          <w:szCs w:val="24"/>
        </w:rPr>
        <w:t xml:space="preserve"> и </w:t>
      </w:r>
      <w:hyperlink r:id="rId87" w:history="1">
        <w:r w:rsidRPr="009F3BFA">
          <w:rPr>
            <w:rFonts w:ascii="Times New Roman" w:hAnsi="Times New Roman" w:cs="Times New Roman"/>
            <w:color w:val="0000FF"/>
            <w:sz w:val="24"/>
            <w:szCs w:val="24"/>
          </w:rPr>
          <w:t>части  2  статьи  11</w:t>
        </w:r>
      </w:hyperlink>
      <w:r w:rsidRPr="009F3BFA">
        <w:rPr>
          <w:rFonts w:ascii="Times New Roman" w:hAnsi="Times New Roman" w:cs="Times New Roman"/>
          <w:sz w:val="24"/>
          <w:szCs w:val="24"/>
        </w:rPr>
        <w:t xml:space="preserve">  Федерального  закона  от  27 июля 2006 г. N 152-ФЗ "О</w:t>
      </w:r>
      <w:proofErr w:type="gramEnd"/>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персональных данных";</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4)   после увольнения с  муниципальной службы (прекращения трудовых отношений) персональные данные хранятся в Администрации Подгорнского сельского поселения в течение срока хранения документов, предусмотренного законодательством Российской Федерации;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9F3BFA">
        <w:rPr>
          <w:rFonts w:ascii="Times New Roman" w:hAnsi="Times New Roman" w:cs="Times New Roman"/>
          <w:sz w:val="24"/>
          <w:szCs w:val="24"/>
        </w:rPr>
        <w:t>выполнения</w:t>
      </w:r>
      <w:proofErr w:type="gramEnd"/>
      <w:r w:rsidRPr="009F3BFA">
        <w:rPr>
          <w:rFonts w:ascii="Times New Roman" w:hAnsi="Times New Roman" w:cs="Times New Roman"/>
          <w:sz w:val="24"/>
          <w:szCs w:val="24"/>
        </w:rPr>
        <w:t xml:space="preserve"> возложенных законодательством Российской Федерации на Администрацию Подгорнского сельского поселения  функций, полномочий и обязанностей.</w:t>
      </w:r>
    </w:p>
    <w:p w:rsidR="008D7541" w:rsidRPr="009F3BFA" w:rsidRDefault="008D7541" w:rsidP="008D7541">
      <w:pPr>
        <w:pStyle w:val="ConsPlusNormal"/>
        <w:ind w:firstLine="540"/>
        <w:jc w:val="both"/>
        <w:rPr>
          <w:rFonts w:ascii="Times New Roman" w:hAnsi="Times New Roman" w:cs="Times New Roman"/>
          <w:sz w:val="24"/>
          <w:szCs w:val="24"/>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Дата начала обработки персональных данных: __________________           ____________ </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(число, месяц, год)                     (подпись)</w:t>
      </w:r>
    </w:p>
    <w:p w:rsidR="008D7541" w:rsidRPr="008A0A88" w:rsidRDefault="008D7541" w:rsidP="008D7541">
      <w:pPr>
        <w:pStyle w:val="ConsPlusNormal"/>
        <w:ind w:firstLine="540"/>
        <w:jc w:val="both"/>
        <w:rPr>
          <w:rFonts w:ascii="Times New Roman" w:hAnsi="Times New Roman" w:cs="Times New Roman"/>
        </w:rPr>
      </w:pPr>
      <w:r w:rsidRPr="008A0A88">
        <w:rPr>
          <w:rFonts w:ascii="Times New Roman" w:hAnsi="Times New Roman" w:cs="Times New Roman"/>
        </w:rPr>
        <w:t>--------------------------------</w:t>
      </w:r>
    </w:p>
    <w:p w:rsidR="008D7541" w:rsidRPr="008A0A88" w:rsidRDefault="008D7541" w:rsidP="008D7541">
      <w:pPr>
        <w:pStyle w:val="ConsPlusNormal"/>
        <w:ind w:firstLine="540"/>
        <w:jc w:val="both"/>
        <w:rPr>
          <w:rFonts w:ascii="Times New Roman" w:hAnsi="Times New Roman" w:cs="Times New Roman"/>
        </w:rPr>
      </w:pPr>
      <w:bookmarkStart w:id="20" w:name="Par180"/>
      <w:bookmarkEnd w:id="20"/>
      <w:r w:rsidRPr="008A0A88">
        <w:rPr>
          <w:rFonts w:ascii="Times New Roman" w:hAnsi="Times New Roman" w:cs="Times New Roman"/>
        </w:rPr>
        <w:t xml:space="preserve">&lt;*&gt; Включаются в согласие на обработку персональных данных муниципальных служащих Администрации Подгорнского сельского поселения, а также граждан, претендующих на замещение должностей </w:t>
      </w:r>
      <w:bookmarkStart w:id="21" w:name="Par181"/>
      <w:bookmarkEnd w:id="21"/>
      <w:r w:rsidRPr="008A0A88">
        <w:rPr>
          <w:rFonts w:ascii="Times New Roman" w:hAnsi="Times New Roman" w:cs="Times New Roman"/>
        </w:rPr>
        <w:t>муниципальной службы в Администрации Подгорнского сельского поселения</w:t>
      </w:r>
    </w:p>
    <w:p w:rsidR="008D7541" w:rsidRPr="008A0A88" w:rsidRDefault="008D7541" w:rsidP="008D7541">
      <w:pPr>
        <w:pStyle w:val="ConsPlusTitle"/>
        <w:jc w:val="both"/>
        <w:rPr>
          <w:rFonts w:ascii="Times New Roman" w:hAnsi="Times New Roman" w:cs="Times New Roman"/>
          <w:b w:val="0"/>
        </w:rPr>
      </w:pPr>
      <w:bookmarkStart w:id="22" w:name="Par182"/>
      <w:bookmarkEnd w:id="22"/>
      <w:r w:rsidRPr="008A0A88">
        <w:rPr>
          <w:rFonts w:ascii="Times New Roman" w:hAnsi="Times New Roman" w:cs="Times New Roman"/>
          <w:b w:val="0"/>
        </w:rPr>
        <w:t xml:space="preserve">          </w:t>
      </w:r>
      <w:proofErr w:type="gramStart"/>
      <w:r w:rsidRPr="008A0A88">
        <w:rPr>
          <w:rFonts w:ascii="Times New Roman" w:hAnsi="Times New Roman" w:cs="Times New Roman"/>
          <w:b w:val="0"/>
        </w:rPr>
        <w:t xml:space="preserve">&lt;**&gt; Включаются в согласие на обработку персональных данных граждан, претендующих на замещение должностей муниципальной службы Администрации Подгорнского сельского поселения, а также муниципальных служащих при замещении должностей, включенных в </w:t>
      </w:r>
      <w:hyperlink r:id="rId88" w:history="1">
        <w:r w:rsidRPr="008A0A88">
          <w:rPr>
            <w:rFonts w:ascii="Times New Roman" w:hAnsi="Times New Roman" w:cs="Times New Roman"/>
            <w:b w:val="0"/>
            <w:color w:val="0000FF"/>
          </w:rPr>
          <w:t>перечень</w:t>
        </w:r>
      </w:hyperlink>
      <w:r w:rsidRPr="008A0A88">
        <w:rPr>
          <w:rFonts w:ascii="Times New Roman" w:hAnsi="Times New Roman" w:cs="Times New Roman"/>
          <w:b w:val="0"/>
        </w:rPr>
        <w:t>, утвержденный постановлением Администрации Подгорнского сельского поселения от 16.10.2012г.  № 171 «</w:t>
      </w:r>
      <w:r w:rsidRPr="008A0A88">
        <w:rPr>
          <w:rFonts w:ascii="Times New Roman" w:hAnsi="Times New Roman" w:cs="Times New Roman"/>
          <w:b w:val="0"/>
          <w:bCs w:val="0"/>
        </w:rPr>
        <w:t xml:space="preserve">Об утверждении перечня должностей муниципальной службы Администрации Подгорнского сельского поселения, при </w:t>
      </w:r>
      <w:r w:rsidRPr="008A0A88">
        <w:rPr>
          <w:rFonts w:ascii="Times New Roman" w:hAnsi="Times New Roman" w:cs="Times New Roman"/>
          <w:b w:val="0"/>
          <w:bCs w:val="0"/>
        </w:rPr>
        <w:lastRenderedPageBreak/>
        <w:t>назначении на которые граждане и при замещении которых муниципальные служащие обязаны</w:t>
      </w:r>
      <w:proofErr w:type="gramEnd"/>
      <w:r w:rsidRPr="008A0A88">
        <w:rPr>
          <w:rFonts w:ascii="Times New Roman" w:hAnsi="Times New Roman" w:cs="Times New Roman"/>
          <w:b w:val="0"/>
          <w:bCs w:val="0"/>
        </w:rPr>
        <w:t xml:space="preserve"> предоставлять сведения о своих доходах</w:t>
      </w:r>
      <w:proofErr w:type="gramStart"/>
      <w:r w:rsidRPr="008A0A88">
        <w:rPr>
          <w:rFonts w:ascii="Times New Roman" w:hAnsi="Times New Roman" w:cs="Times New Roman"/>
          <w:b w:val="0"/>
          <w:bCs w:val="0"/>
        </w:rPr>
        <w:t xml:space="preserve"> ,</w:t>
      </w:r>
      <w:proofErr w:type="gramEnd"/>
      <w:r w:rsidRPr="008A0A88">
        <w:rPr>
          <w:rFonts w:ascii="Times New Roman" w:hAnsi="Times New Roman" w:cs="Times New Roman"/>
          <w:b w:val="0"/>
          <w:bCs w:val="0"/>
        </w:rPr>
        <w:t xml:space="preserve">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r w:rsidRPr="008A0A88">
        <w:rPr>
          <w:rFonts w:ascii="Times New Roman" w:hAnsi="Times New Roman" w:cs="Times New Roman"/>
          <w:b w:val="0"/>
        </w:rPr>
        <w:t xml:space="preserve">, граждан, претендующих на замещение отдельных должностей на основании трудового договора в учреждениях, создаваемых для выполнения задач, поставленных перед Администрацией Подгорнского сельского поселения, а также лиц, замещающих указанные должности, включенных в </w:t>
      </w:r>
      <w:hyperlink r:id="rId89" w:history="1">
        <w:r w:rsidRPr="008A0A88">
          <w:rPr>
            <w:rFonts w:ascii="Times New Roman" w:hAnsi="Times New Roman" w:cs="Times New Roman"/>
            <w:b w:val="0"/>
            <w:color w:val="0000FF"/>
          </w:rPr>
          <w:t>перечень</w:t>
        </w:r>
      </w:hyperlink>
      <w:r w:rsidRPr="008A0A88">
        <w:rPr>
          <w:rFonts w:ascii="Times New Roman" w:hAnsi="Times New Roman" w:cs="Times New Roman"/>
          <w:b w:val="0"/>
        </w:rPr>
        <w:t>, утвержденный постановлением Администрации Подгорнского сельского поселения от 22.03.2013г. № 44 «О порядке предоставления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доходах, об имуществе и обязательствах имущественного характера».</w:t>
      </w:r>
    </w:p>
    <w:p w:rsidR="008D7541" w:rsidRPr="008A0A88" w:rsidRDefault="008D7541" w:rsidP="008D7541">
      <w:pPr>
        <w:pStyle w:val="ConsPlusNormal"/>
        <w:ind w:firstLine="708"/>
        <w:jc w:val="both"/>
        <w:rPr>
          <w:rFonts w:ascii="Times New Roman" w:hAnsi="Times New Roman" w:cs="Times New Roman"/>
        </w:rPr>
      </w:pPr>
      <w:bookmarkStart w:id="23" w:name="Par183"/>
      <w:bookmarkEnd w:id="23"/>
      <w:proofErr w:type="gramStart"/>
      <w:r w:rsidRPr="008A0A88">
        <w:rPr>
          <w:rFonts w:ascii="Times New Roman" w:hAnsi="Times New Roman" w:cs="Times New Roman"/>
        </w:rPr>
        <w:t xml:space="preserve">&lt;***&gt; Включаются в согласие на обработку персональных данных граждан, замещавших должности государственной или муниципальной службы, перечень которых установлен </w:t>
      </w:r>
      <w:hyperlink r:id="rId90" w:history="1">
        <w:r w:rsidRPr="008A0A88">
          <w:rPr>
            <w:rFonts w:ascii="Times New Roman" w:hAnsi="Times New Roman" w:cs="Times New Roman"/>
            <w:color w:val="0000FF"/>
          </w:rPr>
          <w:t>Указом</w:t>
        </w:r>
      </w:hyperlink>
      <w:r w:rsidRPr="008A0A88">
        <w:rPr>
          <w:rFonts w:ascii="Times New Roman" w:hAnsi="Times New Roman" w:cs="Times New Roman"/>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а также должности, включенные в перечни должностей государственной гражданской службы субъектов Российской Федерации и перечни должностей муниципальной службы, разработанные в соответствии</w:t>
      </w:r>
      <w:proofErr w:type="gramEnd"/>
      <w:r w:rsidRPr="008A0A88">
        <w:rPr>
          <w:rFonts w:ascii="Times New Roman" w:hAnsi="Times New Roman" w:cs="Times New Roman"/>
        </w:rPr>
        <w:t xml:space="preserve"> с </w:t>
      </w:r>
      <w:hyperlink r:id="rId91" w:history="1">
        <w:r w:rsidRPr="008A0A88">
          <w:rPr>
            <w:rFonts w:ascii="Times New Roman" w:hAnsi="Times New Roman" w:cs="Times New Roman"/>
            <w:color w:val="0000FF"/>
          </w:rPr>
          <w:t>пунктом 4</w:t>
        </w:r>
      </w:hyperlink>
      <w:r w:rsidRPr="008A0A88">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при заключении трудового договора в течение двух лет после увольнения с государственной или муниципальной службы.</w:t>
      </w:r>
    </w:p>
    <w:p w:rsidR="008D7541" w:rsidRPr="008A0A88" w:rsidRDefault="008D7541" w:rsidP="008D7541">
      <w:pPr>
        <w:pStyle w:val="ConsPlusNormal"/>
        <w:jc w:val="right"/>
        <w:rPr>
          <w:rFonts w:ascii="Times New Roman" w:hAnsi="Times New Roman" w:cs="Times New Roman"/>
        </w:rPr>
      </w:pPr>
    </w:p>
    <w:p w:rsidR="008D7541" w:rsidRDefault="008D7541" w:rsidP="008D7541">
      <w:pPr>
        <w:pStyle w:val="ConsPlusNormal"/>
        <w:jc w:val="right"/>
        <w:rPr>
          <w:rFonts w:ascii="Times New Roman" w:hAnsi="Times New Roman" w:cs="Times New Roman"/>
        </w:rPr>
      </w:pPr>
    </w:p>
    <w:p w:rsidR="009F3BFA" w:rsidRDefault="009F3BFA" w:rsidP="008D7541">
      <w:pPr>
        <w:pStyle w:val="ConsPlusNormal"/>
        <w:jc w:val="right"/>
        <w:rPr>
          <w:rFonts w:ascii="Times New Roman" w:hAnsi="Times New Roman" w:cs="Times New Roman"/>
        </w:rPr>
      </w:pPr>
    </w:p>
    <w:p w:rsidR="009F3BFA" w:rsidRPr="008A0A88" w:rsidRDefault="009F3BFA" w:rsidP="008D7541">
      <w:pPr>
        <w:pStyle w:val="ConsPlusNormal"/>
        <w:jc w:val="right"/>
        <w:rPr>
          <w:rFonts w:ascii="Times New Roman" w:hAnsi="Times New Roman" w:cs="Times New Roman"/>
        </w:rPr>
      </w:pPr>
    </w:p>
    <w:p w:rsidR="002E3020" w:rsidRPr="008A0A88" w:rsidRDefault="002E3020" w:rsidP="008D7541">
      <w:pPr>
        <w:pStyle w:val="ConsPlusNormal"/>
        <w:jc w:val="right"/>
        <w:rPr>
          <w:rFonts w:ascii="Times New Roman" w:hAnsi="Times New Roman" w:cs="Times New Roman"/>
        </w:rPr>
      </w:pPr>
    </w:p>
    <w:p w:rsidR="008D7541" w:rsidRPr="008A0A88" w:rsidRDefault="008D7541" w:rsidP="008D7541">
      <w:pPr>
        <w:pStyle w:val="ConsPlusNormal"/>
        <w:jc w:val="right"/>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Приложение  № 12</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Pr="009F3BFA" w:rsidRDefault="008D7541" w:rsidP="008D7541">
      <w:pPr>
        <w:pStyle w:val="ConsPlusNormal"/>
        <w:jc w:val="right"/>
        <w:outlineLvl w:val="1"/>
        <w:rPr>
          <w:rFonts w:ascii="Times New Roman" w:hAnsi="Times New Roman" w:cs="Times New Roman"/>
          <w:sz w:val="24"/>
          <w:szCs w:val="24"/>
        </w:rPr>
      </w:pPr>
      <w:r w:rsidRPr="009F3BFA">
        <w:rPr>
          <w:rFonts w:ascii="Times New Roman" w:hAnsi="Times New Roman" w:cs="Times New Roman"/>
          <w:sz w:val="24"/>
          <w:szCs w:val="24"/>
        </w:rPr>
        <w:t>от   30.12.2015</w:t>
      </w:r>
      <w:r w:rsidR="00CD5B32" w:rsidRPr="009F3BFA">
        <w:rPr>
          <w:rFonts w:ascii="Times New Roman" w:hAnsi="Times New Roman" w:cs="Times New Roman"/>
          <w:sz w:val="24"/>
          <w:szCs w:val="24"/>
        </w:rPr>
        <w:t xml:space="preserve"> № 51</w:t>
      </w:r>
    </w:p>
    <w:p w:rsidR="008D7541" w:rsidRPr="009F3BFA" w:rsidRDefault="008D7541" w:rsidP="008D7541">
      <w:pPr>
        <w:pStyle w:val="ConsPlusNormal"/>
        <w:jc w:val="center"/>
        <w:outlineLvl w:val="0"/>
        <w:rPr>
          <w:rFonts w:ascii="Times New Roman" w:hAnsi="Times New Roman" w:cs="Times New Roman"/>
          <w:b/>
          <w:sz w:val="24"/>
          <w:szCs w:val="24"/>
        </w:rPr>
      </w:pPr>
    </w:p>
    <w:p w:rsidR="008D7541" w:rsidRPr="009F3BFA" w:rsidRDefault="008D7541" w:rsidP="008D7541">
      <w:pPr>
        <w:pStyle w:val="ConsPlusNonformat"/>
        <w:jc w:val="center"/>
        <w:rPr>
          <w:rFonts w:ascii="Times New Roman" w:hAnsi="Times New Roman" w:cs="Times New Roman"/>
          <w:b/>
          <w:sz w:val="24"/>
          <w:szCs w:val="24"/>
        </w:rPr>
      </w:pPr>
      <w:r w:rsidRPr="009F3BFA">
        <w:rPr>
          <w:rFonts w:ascii="Times New Roman" w:hAnsi="Times New Roman" w:cs="Times New Roman"/>
          <w:b/>
          <w:sz w:val="24"/>
          <w:szCs w:val="24"/>
        </w:rPr>
        <w:t>Типовая форма разъяснения</w:t>
      </w:r>
    </w:p>
    <w:p w:rsidR="008D7541" w:rsidRPr="009F3BFA" w:rsidRDefault="008D7541" w:rsidP="008D7541">
      <w:pPr>
        <w:pStyle w:val="ConsPlusNonformat"/>
        <w:jc w:val="center"/>
        <w:rPr>
          <w:rFonts w:ascii="Times New Roman" w:hAnsi="Times New Roman" w:cs="Times New Roman"/>
          <w:b/>
          <w:sz w:val="24"/>
          <w:szCs w:val="24"/>
        </w:rPr>
      </w:pPr>
      <w:r w:rsidRPr="009F3BFA">
        <w:rPr>
          <w:rFonts w:ascii="Times New Roman" w:hAnsi="Times New Roman" w:cs="Times New Roman"/>
          <w:b/>
          <w:sz w:val="24"/>
          <w:szCs w:val="24"/>
        </w:rPr>
        <w:t>субъекту персональных данных юридических последствий отказа</w:t>
      </w:r>
    </w:p>
    <w:p w:rsidR="008D7541" w:rsidRPr="009F3BFA" w:rsidRDefault="008D7541" w:rsidP="008D7541">
      <w:pPr>
        <w:pStyle w:val="ConsPlusNonformat"/>
        <w:jc w:val="center"/>
        <w:rPr>
          <w:rFonts w:ascii="Times New Roman" w:hAnsi="Times New Roman" w:cs="Times New Roman"/>
          <w:b/>
          <w:sz w:val="24"/>
          <w:szCs w:val="24"/>
        </w:rPr>
      </w:pPr>
      <w:r w:rsidRPr="009F3BFA">
        <w:rPr>
          <w:rFonts w:ascii="Times New Roman" w:hAnsi="Times New Roman" w:cs="Times New Roman"/>
          <w:b/>
          <w:sz w:val="24"/>
          <w:szCs w:val="24"/>
        </w:rPr>
        <w:t>предоставить свои персональные данные</w:t>
      </w:r>
    </w:p>
    <w:p w:rsidR="008D7541" w:rsidRPr="009F3BFA" w:rsidRDefault="008D7541" w:rsidP="008D7541">
      <w:pPr>
        <w:pStyle w:val="ConsPlusNonformat"/>
        <w:jc w:val="both"/>
        <w:rPr>
          <w:rFonts w:ascii="Times New Roman" w:hAnsi="Times New Roman" w:cs="Times New Roman"/>
          <w:sz w:val="24"/>
          <w:szCs w:val="24"/>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Мне, _____________________________________________________________________,</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w:t>
      </w:r>
      <w:proofErr w:type="gramStart"/>
      <w:r w:rsidRPr="009F3BFA">
        <w:rPr>
          <w:rFonts w:ascii="Times New Roman" w:hAnsi="Times New Roman" w:cs="Times New Roman"/>
          <w:sz w:val="24"/>
          <w:szCs w:val="24"/>
        </w:rPr>
        <w:t>(фамилия, имя, отчество (при наличии)</w:t>
      </w:r>
      <w:proofErr w:type="gramEnd"/>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разъяснены юридические последствия отказа предоставить в необходимом объеме свои  персональные  данные уполномоченным лицам Администрации Подгорнского сельского поселения.</w:t>
      </w: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 xml:space="preserve">    </w:t>
      </w:r>
      <w:hyperlink r:id="rId92" w:history="1">
        <w:r w:rsidRPr="009F3BFA">
          <w:rPr>
            <w:rFonts w:ascii="Times New Roman" w:hAnsi="Times New Roman" w:cs="Times New Roman"/>
            <w:color w:val="0000FF"/>
            <w:sz w:val="24"/>
            <w:szCs w:val="24"/>
          </w:rPr>
          <w:t>Статьями  16, 29</w:t>
        </w:r>
      </w:hyperlink>
      <w:r w:rsidRPr="009F3BFA">
        <w:rPr>
          <w:rFonts w:ascii="Times New Roman" w:hAnsi="Times New Roman" w:cs="Times New Roman"/>
          <w:sz w:val="24"/>
          <w:szCs w:val="24"/>
        </w:rPr>
        <w:t xml:space="preserve">,  30  Федерального  закона  от  02 марта 2007г. </w:t>
      </w:r>
      <w:proofErr w:type="gramStart"/>
      <w:r w:rsidRPr="009F3BFA">
        <w:rPr>
          <w:rFonts w:ascii="Times New Roman" w:hAnsi="Times New Roman" w:cs="Times New Roman"/>
          <w:sz w:val="24"/>
          <w:szCs w:val="24"/>
        </w:rPr>
        <w:t xml:space="preserve">N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w:t>
      </w:r>
      <w:hyperlink r:id="rId93" w:history="1">
        <w:r w:rsidRPr="009F3BFA">
          <w:rPr>
            <w:rFonts w:ascii="Times New Roman" w:hAnsi="Times New Roman" w:cs="Times New Roman"/>
            <w:color w:val="0000FF"/>
            <w:sz w:val="24"/>
            <w:szCs w:val="24"/>
          </w:rPr>
          <w:t>Указом</w:t>
        </w:r>
      </w:hyperlink>
      <w:r w:rsidRPr="009F3BFA">
        <w:rPr>
          <w:rFonts w:ascii="Times New Roman" w:hAnsi="Times New Roman" w:cs="Times New Roman"/>
          <w:sz w:val="24"/>
          <w:szCs w:val="24"/>
        </w:rPr>
        <w:t xml:space="preserve"> Президента Российской  Федерации  от  30 мая 2005 г. N 609,   определены  персональные данные, которые я, как субъект  персональных  данных,  обязан  предоставить  в связи с оформлением трудовых отношений с Федеральной службой судебных приставов.</w:t>
      </w:r>
      <w:proofErr w:type="gramEnd"/>
    </w:p>
    <w:p w:rsidR="008D7541" w:rsidRPr="009F3BFA" w:rsidRDefault="008D7541" w:rsidP="008D7541">
      <w:pPr>
        <w:pStyle w:val="ConsPlusNonformat"/>
        <w:jc w:val="both"/>
        <w:rPr>
          <w:rFonts w:ascii="Times New Roman" w:hAnsi="Times New Roman" w:cs="Times New Roman"/>
          <w:sz w:val="24"/>
          <w:szCs w:val="24"/>
        </w:rPr>
      </w:pPr>
    </w:p>
    <w:p w:rsidR="008D7541" w:rsidRPr="009F3BFA" w:rsidRDefault="008D7541" w:rsidP="008D7541">
      <w:pPr>
        <w:pStyle w:val="ConsPlusNonformat"/>
        <w:jc w:val="both"/>
        <w:rPr>
          <w:rFonts w:ascii="Times New Roman" w:hAnsi="Times New Roman" w:cs="Times New Roman"/>
          <w:sz w:val="24"/>
          <w:szCs w:val="24"/>
        </w:rPr>
      </w:pPr>
    </w:p>
    <w:p w:rsidR="008D7541" w:rsidRPr="009F3BFA" w:rsidRDefault="008D7541" w:rsidP="008D7541">
      <w:pPr>
        <w:pStyle w:val="ConsPlusNonformat"/>
        <w:jc w:val="both"/>
        <w:rPr>
          <w:rFonts w:ascii="Times New Roman" w:hAnsi="Times New Roman" w:cs="Times New Roman"/>
          <w:sz w:val="24"/>
          <w:szCs w:val="24"/>
        </w:rPr>
      </w:pPr>
      <w:r w:rsidRPr="009F3BFA">
        <w:rPr>
          <w:rFonts w:ascii="Times New Roman" w:hAnsi="Times New Roman" w:cs="Times New Roman"/>
          <w:sz w:val="24"/>
          <w:szCs w:val="24"/>
        </w:rPr>
        <w:t>"__" _____________ 20__ г.    _____________     ___________________________</w:t>
      </w:r>
    </w:p>
    <w:p w:rsidR="008D7541" w:rsidRPr="008A0A88" w:rsidRDefault="008D7541" w:rsidP="008D7541">
      <w:pPr>
        <w:pStyle w:val="ConsPlusNonformat"/>
        <w:jc w:val="both"/>
        <w:rPr>
          <w:rFonts w:ascii="Times New Roman" w:hAnsi="Times New Roman" w:cs="Times New Roman"/>
        </w:rPr>
      </w:pPr>
      <w:r w:rsidRPr="008A0A88">
        <w:rPr>
          <w:rFonts w:ascii="Times New Roman" w:hAnsi="Times New Roman" w:cs="Times New Roman"/>
        </w:rPr>
        <w:t xml:space="preserve">                                                         </w:t>
      </w:r>
      <w:r w:rsidR="002E3020" w:rsidRPr="008A0A88">
        <w:rPr>
          <w:rFonts w:ascii="Times New Roman" w:hAnsi="Times New Roman" w:cs="Times New Roman"/>
        </w:rPr>
        <w:t xml:space="preserve">                  </w:t>
      </w:r>
      <w:r w:rsidRPr="008A0A88">
        <w:rPr>
          <w:rFonts w:ascii="Times New Roman" w:hAnsi="Times New Roman" w:cs="Times New Roman"/>
        </w:rPr>
        <w:t xml:space="preserve"> (подпись)                (расшифровка подписи)</w:t>
      </w:r>
    </w:p>
    <w:p w:rsidR="008D7541" w:rsidRPr="008A0A88" w:rsidRDefault="008D7541" w:rsidP="008D7541">
      <w:pPr>
        <w:pStyle w:val="ConsPlusNonformat"/>
        <w:jc w:val="both"/>
        <w:rPr>
          <w:rFonts w:ascii="Times New Roman" w:hAnsi="Times New Roman" w:cs="Times New Roman"/>
        </w:rPr>
      </w:pPr>
    </w:p>
    <w:p w:rsidR="008D7541" w:rsidRDefault="008D7541"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Default="009F3BFA" w:rsidP="008D7541">
      <w:pPr>
        <w:pStyle w:val="ConsPlusNonformat"/>
        <w:jc w:val="both"/>
        <w:rPr>
          <w:rFonts w:ascii="Times New Roman" w:hAnsi="Times New Roman" w:cs="Times New Roman"/>
        </w:rPr>
      </w:pPr>
    </w:p>
    <w:p w:rsidR="009F3BFA" w:rsidRPr="008A0A88" w:rsidRDefault="009F3BFA" w:rsidP="008D7541">
      <w:pPr>
        <w:pStyle w:val="ConsPlusNonformat"/>
        <w:jc w:val="both"/>
        <w:rPr>
          <w:rFonts w:ascii="Times New Roman" w:hAnsi="Times New Roman" w:cs="Times New Roman"/>
        </w:rPr>
      </w:pPr>
    </w:p>
    <w:p w:rsidR="002E3020" w:rsidRPr="008A0A88" w:rsidRDefault="002E3020" w:rsidP="008D7541">
      <w:pPr>
        <w:pStyle w:val="ConsPlusNonformat"/>
        <w:jc w:val="both"/>
        <w:rPr>
          <w:rFonts w:ascii="Times New Roman" w:hAnsi="Times New Roman" w:cs="Times New Roman"/>
        </w:rPr>
      </w:pP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lastRenderedPageBreak/>
        <w:t>Приложение  № 13</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 к распоряжению Администрации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 xml:space="preserve">Подгорнского сельского поселения </w:t>
      </w:r>
    </w:p>
    <w:p w:rsidR="008D7541" w:rsidRPr="008A0A88" w:rsidRDefault="008D7541" w:rsidP="008D7541">
      <w:pPr>
        <w:pStyle w:val="ConsPlusNormal"/>
        <w:jc w:val="right"/>
        <w:outlineLvl w:val="1"/>
        <w:rPr>
          <w:rFonts w:ascii="Times New Roman" w:hAnsi="Times New Roman" w:cs="Times New Roman"/>
        </w:rPr>
      </w:pPr>
      <w:r w:rsidRPr="008A0A88">
        <w:rPr>
          <w:rFonts w:ascii="Times New Roman" w:hAnsi="Times New Roman" w:cs="Times New Roman"/>
        </w:rPr>
        <w:t>от  30.12.2015</w:t>
      </w:r>
      <w:r w:rsidR="00CD5B32" w:rsidRPr="008A0A88">
        <w:rPr>
          <w:rFonts w:ascii="Times New Roman" w:hAnsi="Times New Roman" w:cs="Times New Roman"/>
        </w:rPr>
        <w:t xml:space="preserve"> № 51</w:t>
      </w:r>
    </w:p>
    <w:p w:rsidR="002E3020" w:rsidRPr="008A0A88" w:rsidRDefault="002E3020" w:rsidP="008D7541">
      <w:pPr>
        <w:pStyle w:val="ConsPlusNormal"/>
        <w:jc w:val="right"/>
        <w:outlineLvl w:val="1"/>
        <w:rPr>
          <w:rFonts w:ascii="Times New Roman" w:hAnsi="Times New Roman" w:cs="Times New Roman"/>
        </w:rPr>
      </w:pP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Title"/>
        <w:jc w:val="center"/>
        <w:rPr>
          <w:rFonts w:ascii="Times New Roman" w:hAnsi="Times New Roman" w:cs="Times New Roman"/>
          <w:sz w:val="24"/>
          <w:szCs w:val="24"/>
        </w:rPr>
      </w:pPr>
      <w:r w:rsidRPr="009F3BFA">
        <w:rPr>
          <w:rFonts w:ascii="Times New Roman" w:hAnsi="Times New Roman" w:cs="Times New Roman"/>
          <w:sz w:val="24"/>
          <w:szCs w:val="24"/>
        </w:rPr>
        <w:t>Порядок</w:t>
      </w:r>
    </w:p>
    <w:p w:rsidR="008D7541" w:rsidRPr="009F3BFA" w:rsidRDefault="008D7541" w:rsidP="008D7541">
      <w:pPr>
        <w:pStyle w:val="ConsPlusTitle"/>
        <w:jc w:val="center"/>
        <w:rPr>
          <w:rFonts w:ascii="Times New Roman" w:hAnsi="Times New Roman" w:cs="Times New Roman"/>
          <w:sz w:val="24"/>
          <w:szCs w:val="24"/>
        </w:rPr>
      </w:pPr>
      <w:r w:rsidRPr="009F3BFA">
        <w:rPr>
          <w:rFonts w:ascii="Times New Roman" w:hAnsi="Times New Roman" w:cs="Times New Roman"/>
          <w:sz w:val="24"/>
          <w:szCs w:val="24"/>
        </w:rPr>
        <w:t>доступа  служащих в помещения, в которых ведется обработка персональных данных</w:t>
      </w:r>
    </w:p>
    <w:p w:rsidR="008D7541" w:rsidRPr="009F3BFA" w:rsidRDefault="008D7541" w:rsidP="008D7541">
      <w:pPr>
        <w:pStyle w:val="ConsPlusNormal"/>
        <w:jc w:val="right"/>
        <w:rPr>
          <w:rFonts w:ascii="Times New Roman" w:hAnsi="Times New Roman" w:cs="Times New Roman"/>
          <w:sz w:val="24"/>
          <w:szCs w:val="24"/>
        </w:rPr>
      </w:pP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1. Основные положения</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1. </w:t>
      </w:r>
      <w:proofErr w:type="gramStart"/>
      <w:r w:rsidRPr="009F3BFA">
        <w:rPr>
          <w:rFonts w:ascii="Times New Roman" w:hAnsi="Times New Roman" w:cs="Times New Roman"/>
          <w:sz w:val="24"/>
          <w:szCs w:val="24"/>
        </w:rPr>
        <w:t xml:space="preserve">Настоящий Порядок разработан в соответствии с Федеральным </w:t>
      </w:r>
      <w:hyperlink r:id="rId94" w:history="1">
        <w:r w:rsidRPr="009F3BFA">
          <w:rPr>
            <w:rFonts w:ascii="Times New Roman" w:hAnsi="Times New Roman" w:cs="Times New Roman"/>
            <w:color w:val="0000FF"/>
            <w:sz w:val="24"/>
            <w:szCs w:val="24"/>
          </w:rPr>
          <w:t>законом</w:t>
        </w:r>
      </w:hyperlink>
      <w:r w:rsidRPr="009F3BFA">
        <w:rPr>
          <w:rFonts w:ascii="Times New Roman" w:hAnsi="Times New Roman" w:cs="Times New Roman"/>
          <w:sz w:val="24"/>
          <w:szCs w:val="24"/>
        </w:rPr>
        <w:t xml:space="preserve"> от 27 июля 2006 года N 152-ФЗ "О персональных данных", </w:t>
      </w:r>
      <w:hyperlink r:id="rId95" w:history="1">
        <w:r w:rsidRPr="009F3BFA">
          <w:rPr>
            <w:rFonts w:ascii="Times New Roman" w:hAnsi="Times New Roman" w:cs="Times New Roman"/>
            <w:color w:val="0000FF"/>
            <w:sz w:val="24"/>
            <w:szCs w:val="24"/>
          </w:rPr>
          <w:t>Постановлением</w:t>
        </w:r>
      </w:hyperlink>
      <w:r w:rsidRPr="009F3BFA">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96" w:history="1">
        <w:r w:rsidRPr="009F3BFA">
          <w:rPr>
            <w:rFonts w:ascii="Times New Roman" w:hAnsi="Times New Roman" w:cs="Times New Roman"/>
            <w:color w:val="0000FF"/>
            <w:sz w:val="24"/>
            <w:szCs w:val="24"/>
          </w:rPr>
          <w:t>Постановлением</w:t>
        </w:r>
      </w:hyperlink>
      <w:r w:rsidRPr="009F3BFA">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w:t>
      </w:r>
      <w:proofErr w:type="gramEnd"/>
      <w:r w:rsidRPr="009F3BFA">
        <w:rPr>
          <w:rFonts w:ascii="Times New Roman" w:hAnsi="Times New Roman" w:cs="Times New Roman"/>
          <w:sz w:val="24"/>
          <w:szCs w:val="24"/>
        </w:rPr>
        <w:t xml:space="preserve"> </w:t>
      </w:r>
      <w:proofErr w:type="gramStart"/>
      <w:r w:rsidRPr="009F3BFA">
        <w:rPr>
          <w:rFonts w:ascii="Times New Roman" w:hAnsi="Times New Roman" w:cs="Times New Roman"/>
          <w:sz w:val="24"/>
          <w:szCs w:val="24"/>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2. Настоящий Порядок устанавливает единые требования к доступу в служебные помещения Администрации Подгорнского сельского поселения ( дале</w:t>
      </w:r>
      <w:proofErr w:type="gramStart"/>
      <w:r w:rsidRPr="009F3BFA">
        <w:rPr>
          <w:rFonts w:ascii="Times New Roman" w:hAnsi="Times New Roman" w:cs="Times New Roman"/>
          <w:sz w:val="24"/>
          <w:szCs w:val="24"/>
        </w:rPr>
        <w:t>е-</w:t>
      </w:r>
      <w:proofErr w:type="gramEnd"/>
      <w:r w:rsidRPr="009F3BFA">
        <w:rPr>
          <w:rFonts w:ascii="Times New Roman" w:hAnsi="Times New Roman" w:cs="Times New Roman"/>
          <w:sz w:val="24"/>
          <w:szCs w:val="24"/>
        </w:rPr>
        <w:t xml:space="preserve"> Администрация)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 и исполнения работниками Администрации (далее - сотрудники).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4. Ознакомлению с настоящим Порядком подлежат все сотрудники,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помещение, в котором осуществляется обработка персональных данных).</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 xml:space="preserve">2. Организация доступа в помещения, </w:t>
      </w: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в которых осуществляется обработка персональных данных</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5. Самостоятельный доступ в помещения, в которых осуществляется обработка персональных данных, разрешается лицам, включенным в перечень лиц, имеющих право доступа в данные помещения (далее - перечень).</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6. Перечень актуализируется лицом, ответственным за организацию обработки персональных данных в Администрации.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7. Лица, не включенные в перечень (в том числе другие сотрудники,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8. При необходимости включения сотрудника в перечень (либо изменении его прав на доступ в помещения, в которых осуществляется обработка персональных данных) непосредственный сотрудник обращается к лицу, ответственному за организацию обработки персональных данных в Администрации.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9. При включении сотрудника в перечень лицо, ответственное за организацию обработки персональных данных, обеспечивает ознакомление сотрудника с настоящим Порядком.</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lastRenderedPageBreak/>
        <w:t xml:space="preserve">10. </w:t>
      </w:r>
      <w:proofErr w:type="gramStart"/>
      <w:r w:rsidRPr="009F3BFA">
        <w:rPr>
          <w:rFonts w:ascii="Times New Roman" w:hAnsi="Times New Roman" w:cs="Times New Roman"/>
          <w:sz w:val="24"/>
          <w:szCs w:val="24"/>
        </w:rPr>
        <w:t>При необходимости исключения сотрудника из перечня (в связи с его увольнением, переводом на другую должность, предоставлением ему рабочего места в другом помещении), лицо, ответственное за организацию обработки персональных данных обеспечивает изъятие ключей от помещения (помещений), в котором (которых) осуществляется обработка персональных данных, у сотрудника в случае, если ключи ему были выданы.</w:t>
      </w:r>
      <w:proofErr w:type="gramEnd"/>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3. Требования, обеспечивающие соблюдение режима доступа в помещения,</w:t>
      </w: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 xml:space="preserve"> в которых осуществляется обработка персональных данных </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надежное закрытие помещений в нерабочее время.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12. Доступ в помещения, в которых осуществляется обработка персональных данных, в нерабочее время возможен только по письменной заявке сотрудника, согласованной с Главой Подгорнского сельского поселения и имеющей разрешающую резолюцию уполномоченного сотрудника. Данные заявки хранятся у лица, ответственного за организацию обработки персональных данных.</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13. Последний сотрудник,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указанного помещения.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сотрудников, не имеющих права доступа в данное помещение, и сторонних лиц в отсутствие лиц, имеющих право доступа в данное помещение.</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15. Вскрытие помещений, где ведется обработка персональных данных, производят сотрудники, работающие в этих помещениях.</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16. </w:t>
      </w:r>
      <w:proofErr w:type="gramStart"/>
      <w:r w:rsidRPr="009F3BFA">
        <w:rPr>
          <w:rFonts w:ascii="Times New Roman" w:hAnsi="Times New Roman" w:cs="Times New Roman"/>
          <w:sz w:val="24"/>
          <w:szCs w:val="24"/>
        </w:rPr>
        <w:t>При отсутствии сотрудников, работающих в этих помещениях, помещения могут быть вскрыты комиссией, созданной по указанию ответственного за обработку персональных данных в Администрации.</w:t>
      </w:r>
      <w:proofErr w:type="gramEnd"/>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17. 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Администрации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18. В случае нарушения настоящего Порядка сотрудники могут быть привлечены к ответственности в соответствии с действующим законодательством.</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jc w:val="center"/>
        <w:outlineLvl w:val="1"/>
        <w:rPr>
          <w:rFonts w:ascii="Times New Roman" w:hAnsi="Times New Roman" w:cs="Times New Roman"/>
          <w:sz w:val="24"/>
          <w:szCs w:val="24"/>
        </w:rPr>
      </w:pPr>
      <w:r w:rsidRPr="009F3BFA">
        <w:rPr>
          <w:rFonts w:ascii="Times New Roman" w:hAnsi="Times New Roman" w:cs="Times New Roman"/>
          <w:sz w:val="24"/>
          <w:szCs w:val="24"/>
        </w:rPr>
        <w:t xml:space="preserve">4. </w:t>
      </w:r>
      <w:proofErr w:type="gramStart"/>
      <w:r w:rsidRPr="009F3BFA">
        <w:rPr>
          <w:rFonts w:ascii="Times New Roman" w:hAnsi="Times New Roman" w:cs="Times New Roman"/>
          <w:sz w:val="24"/>
          <w:szCs w:val="24"/>
        </w:rPr>
        <w:t>Контроль за</w:t>
      </w:r>
      <w:proofErr w:type="gramEnd"/>
      <w:r w:rsidRPr="009F3BFA">
        <w:rPr>
          <w:rFonts w:ascii="Times New Roman" w:hAnsi="Times New Roman" w:cs="Times New Roman"/>
          <w:sz w:val="24"/>
          <w:szCs w:val="24"/>
        </w:rPr>
        <w:t xml:space="preserve"> соблюдением настоящего порядка</w:t>
      </w:r>
    </w:p>
    <w:p w:rsidR="008D7541" w:rsidRPr="009F3BFA" w:rsidRDefault="008D7541" w:rsidP="008D7541">
      <w:pPr>
        <w:pStyle w:val="ConsPlusNormal"/>
        <w:jc w:val="both"/>
        <w:rPr>
          <w:rFonts w:ascii="Times New Roman" w:hAnsi="Times New Roman" w:cs="Times New Roman"/>
          <w:sz w:val="24"/>
          <w:szCs w:val="24"/>
        </w:rPr>
      </w:pP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 xml:space="preserve">19. Текущий </w:t>
      </w:r>
      <w:proofErr w:type="gramStart"/>
      <w:r w:rsidRPr="009F3BFA">
        <w:rPr>
          <w:rFonts w:ascii="Times New Roman" w:hAnsi="Times New Roman" w:cs="Times New Roman"/>
          <w:sz w:val="24"/>
          <w:szCs w:val="24"/>
        </w:rPr>
        <w:t>контроль за</w:t>
      </w:r>
      <w:proofErr w:type="gramEnd"/>
      <w:r w:rsidRPr="009F3BFA">
        <w:rPr>
          <w:rFonts w:ascii="Times New Roman" w:hAnsi="Times New Roman" w:cs="Times New Roman"/>
          <w:sz w:val="24"/>
          <w:szCs w:val="24"/>
        </w:rPr>
        <w:t xml:space="preserve"> соблюдением настоящего Порядка осуществляется лицом, ответственным за организацию обработки персональных данных в Администрации.</w:t>
      </w:r>
    </w:p>
    <w:p w:rsidR="008D7541" w:rsidRPr="009F3BFA" w:rsidRDefault="008D7541" w:rsidP="008D7541">
      <w:pPr>
        <w:pStyle w:val="ConsPlusNormal"/>
        <w:ind w:firstLine="540"/>
        <w:jc w:val="both"/>
        <w:rPr>
          <w:rFonts w:ascii="Times New Roman" w:hAnsi="Times New Roman" w:cs="Times New Roman"/>
          <w:sz w:val="24"/>
          <w:szCs w:val="24"/>
        </w:rPr>
      </w:pPr>
      <w:r w:rsidRPr="009F3BFA">
        <w:rPr>
          <w:rFonts w:ascii="Times New Roman" w:hAnsi="Times New Roman" w:cs="Times New Roman"/>
          <w:sz w:val="24"/>
          <w:szCs w:val="24"/>
        </w:rPr>
        <w:t>20. Лицо, ответственное за организацию обработки персональных данных в Администрации, в случае установления факта нарушения сотрудником настоящего Порядка проводит с указанным сотрудником разъяснительную работу, а в случае неоднократного нарушения инициирует привлечение сотрудника к ответственности в соответствии с действующим законодательством.</w:t>
      </w:r>
    </w:p>
    <w:p w:rsidR="007D6104" w:rsidRPr="009F3BFA" w:rsidRDefault="007D6104" w:rsidP="007D6104">
      <w:pPr>
        <w:pStyle w:val="ConsPlusNormal"/>
        <w:jc w:val="both"/>
        <w:rPr>
          <w:rFonts w:ascii="Times New Roman" w:hAnsi="Times New Roman" w:cs="Times New Roman"/>
          <w:sz w:val="24"/>
          <w:szCs w:val="24"/>
        </w:rPr>
      </w:pPr>
    </w:p>
    <w:sectPr w:rsidR="007D6104" w:rsidRPr="009F3BFA" w:rsidSect="003A0D42">
      <w:pgSz w:w="11906" w:h="16838"/>
      <w:pgMar w:top="567" w:right="851" w:bottom="567" w:left="158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5F2"/>
    <w:multiLevelType w:val="hybridMultilevel"/>
    <w:tmpl w:val="25021FD4"/>
    <w:lvl w:ilvl="0" w:tplc="124C522E">
      <w:start w:val="3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6A47DE"/>
    <w:multiLevelType w:val="hybridMultilevel"/>
    <w:tmpl w:val="435A31C8"/>
    <w:lvl w:ilvl="0" w:tplc="5100C362">
      <w:start w:val="8"/>
      <w:numFmt w:val="decimal"/>
      <w:lvlText w:val="%1."/>
      <w:lvlJc w:val="left"/>
      <w:pPr>
        <w:ind w:left="720" w:hanging="360"/>
      </w:pPr>
      <w:rPr>
        <w:rFonts w:ascii="Times New Roman" w:eastAsia="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0698C"/>
    <w:multiLevelType w:val="multilevel"/>
    <w:tmpl w:val="FBB2773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0003F3"/>
    <w:multiLevelType w:val="hybridMultilevel"/>
    <w:tmpl w:val="B5D062F4"/>
    <w:lvl w:ilvl="0" w:tplc="3D4CEF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D0460C"/>
    <w:multiLevelType w:val="hybridMultilevel"/>
    <w:tmpl w:val="C5721F5E"/>
    <w:lvl w:ilvl="0" w:tplc="B21A4134">
      <w:start w:val="4"/>
      <w:numFmt w:val="decimal"/>
      <w:lvlText w:val="%1."/>
      <w:lvlJc w:val="left"/>
      <w:pPr>
        <w:tabs>
          <w:tab w:val="num" w:pos="540"/>
        </w:tabs>
        <w:ind w:left="540" w:hanging="360"/>
      </w:pPr>
      <w:rPr>
        <w:rFonts w:hint="default"/>
      </w:rPr>
    </w:lvl>
    <w:lvl w:ilvl="1" w:tplc="BDE6DA4E">
      <w:numFmt w:val="none"/>
      <w:lvlText w:val=""/>
      <w:lvlJc w:val="left"/>
      <w:pPr>
        <w:tabs>
          <w:tab w:val="num" w:pos="360"/>
        </w:tabs>
      </w:pPr>
    </w:lvl>
    <w:lvl w:ilvl="2" w:tplc="99CE2330">
      <w:numFmt w:val="none"/>
      <w:lvlText w:val=""/>
      <w:lvlJc w:val="left"/>
      <w:pPr>
        <w:tabs>
          <w:tab w:val="num" w:pos="360"/>
        </w:tabs>
      </w:pPr>
    </w:lvl>
    <w:lvl w:ilvl="3" w:tplc="61FA2ED8">
      <w:numFmt w:val="none"/>
      <w:lvlText w:val=""/>
      <w:lvlJc w:val="left"/>
      <w:pPr>
        <w:tabs>
          <w:tab w:val="num" w:pos="360"/>
        </w:tabs>
      </w:pPr>
    </w:lvl>
    <w:lvl w:ilvl="4" w:tplc="A278511C">
      <w:numFmt w:val="none"/>
      <w:lvlText w:val=""/>
      <w:lvlJc w:val="left"/>
      <w:pPr>
        <w:tabs>
          <w:tab w:val="num" w:pos="360"/>
        </w:tabs>
      </w:pPr>
    </w:lvl>
    <w:lvl w:ilvl="5" w:tplc="FBDCABC2">
      <w:numFmt w:val="none"/>
      <w:lvlText w:val=""/>
      <w:lvlJc w:val="left"/>
      <w:pPr>
        <w:tabs>
          <w:tab w:val="num" w:pos="360"/>
        </w:tabs>
      </w:pPr>
    </w:lvl>
    <w:lvl w:ilvl="6" w:tplc="DCA06136">
      <w:numFmt w:val="none"/>
      <w:lvlText w:val=""/>
      <w:lvlJc w:val="left"/>
      <w:pPr>
        <w:tabs>
          <w:tab w:val="num" w:pos="360"/>
        </w:tabs>
      </w:pPr>
    </w:lvl>
    <w:lvl w:ilvl="7" w:tplc="E6B43A94">
      <w:numFmt w:val="none"/>
      <w:lvlText w:val=""/>
      <w:lvlJc w:val="left"/>
      <w:pPr>
        <w:tabs>
          <w:tab w:val="num" w:pos="360"/>
        </w:tabs>
      </w:pPr>
    </w:lvl>
    <w:lvl w:ilvl="8" w:tplc="96DCFF44">
      <w:numFmt w:val="none"/>
      <w:lvlText w:val=""/>
      <w:lvlJc w:val="left"/>
      <w:pPr>
        <w:tabs>
          <w:tab w:val="num" w:pos="360"/>
        </w:tabs>
      </w:pPr>
    </w:lvl>
  </w:abstractNum>
  <w:abstractNum w:abstractNumId="5">
    <w:nsid w:val="32D26C45"/>
    <w:multiLevelType w:val="hybridMultilevel"/>
    <w:tmpl w:val="C19E7B3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34126669"/>
    <w:multiLevelType w:val="hybridMultilevel"/>
    <w:tmpl w:val="D2C0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F0A5E"/>
    <w:multiLevelType w:val="multilevel"/>
    <w:tmpl w:val="5EC87EB2"/>
    <w:lvl w:ilvl="0">
      <w:start w:val="1"/>
      <w:numFmt w:val="decimal"/>
      <w:pStyle w:val="1"/>
      <w:lvlText w:val="%1."/>
      <w:lvlJc w:val="left"/>
      <w:pPr>
        <w:tabs>
          <w:tab w:val="num" w:pos="-1845"/>
        </w:tabs>
        <w:ind w:left="0" w:firstLine="851"/>
      </w:pPr>
      <w:rPr>
        <w:rFonts w:hint="default"/>
      </w:rPr>
    </w:lvl>
    <w:lvl w:ilvl="1">
      <w:start w:val="1"/>
      <w:numFmt w:val="decimal"/>
      <w:lvlText w:val="%1.%2."/>
      <w:lvlJc w:val="left"/>
      <w:pPr>
        <w:tabs>
          <w:tab w:val="num" w:pos="851"/>
        </w:tabs>
        <w:ind w:left="-283" w:firstLine="851"/>
      </w:pPr>
      <w:rPr>
        <w:rFonts w:hint="default"/>
      </w:rPr>
    </w:lvl>
    <w:lvl w:ilvl="2">
      <w:start w:val="1"/>
      <w:numFmt w:val="decimal"/>
      <w:lvlText w:val="%1.%2.%3."/>
      <w:lvlJc w:val="left"/>
      <w:pPr>
        <w:tabs>
          <w:tab w:val="num" w:pos="1559"/>
        </w:tabs>
        <w:ind w:left="0" w:firstLine="851"/>
      </w:pPr>
      <w:rPr>
        <w:rFonts w:ascii="Times New Roman" w:hAnsi="Times New Roman" w:cs="Times New Roman" w:hint="default"/>
        <w:sz w:val="28"/>
        <w:szCs w:val="28"/>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8">
    <w:nsid w:val="382A7516"/>
    <w:multiLevelType w:val="hybridMultilevel"/>
    <w:tmpl w:val="5C2463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8361F63"/>
    <w:multiLevelType w:val="hybridMultilevel"/>
    <w:tmpl w:val="B77232D0"/>
    <w:lvl w:ilvl="0" w:tplc="6D4EBF34">
      <w:start w:val="2"/>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0">
    <w:nsid w:val="386C3D7C"/>
    <w:multiLevelType w:val="hybridMultilevel"/>
    <w:tmpl w:val="7712871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0D2E57"/>
    <w:multiLevelType w:val="multilevel"/>
    <w:tmpl w:val="D7F8E1EA"/>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0693158"/>
    <w:multiLevelType w:val="hybridMultilevel"/>
    <w:tmpl w:val="27BCB3A6"/>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10ACA"/>
    <w:multiLevelType w:val="hybridMultilevel"/>
    <w:tmpl w:val="7712871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D1023E"/>
    <w:multiLevelType w:val="hybridMultilevel"/>
    <w:tmpl w:val="7712871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6E12DC"/>
    <w:multiLevelType w:val="hybridMultilevel"/>
    <w:tmpl w:val="A628D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55548"/>
    <w:multiLevelType w:val="hybridMultilevel"/>
    <w:tmpl w:val="F9D64758"/>
    <w:lvl w:ilvl="0" w:tplc="06F670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894938"/>
    <w:multiLevelType w:val="hybridMultilevel"/>
    <w:tmpl w:val="8EF82CDA"/>
    <w:lvl w:ilvl="0" w:tplc="6E3E9DC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D4E38D5"/>
    <w:multiLevelType w:val="hybridMultilevel"/>
    <w:tmpl w:val="7712871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DF016F"/>
    <w:multiLevelType w:val="hybridMultilevel"/>
    <w:tmpl w:val="C0F61DFC"/>
    <w:lvl w:ilvl="0" w:tplc="EA38004C">
      <w:start w:val="3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96A5B2A"/>
    <w:multiLevelType w:val="hybridMultilevel"/>
    <w:tmpl w:val="BFCEF650"/>
    <w:lvl w:ilvl="0" w:tplc="A516D4A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AF18BC"/>
    <w:multiLevelType w:val="hybridMultilevel"/>
    <w:tmpl w:val="38848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15"/>
  </w:num>
  <w:num w:numId="4">
    <w:abstractNumId w:val="2"/>
  </w:num>
  <w:num w:numId="5">
    <w:abstractNumId w:val="11"/>
  </w:num>
  <w:num w:numId="6">
    <w:abstractNumId w:val="9"/>
  </w:num>
  <w:num w:numId="7">
    <w:abstractNumId w:val="4"/>
  </w:num>
  <w:num w:numId="8">
    <w:abstractNumId w:val="17"/>
  </w:num>
  <w:num w:numId="9">
    <w:abstractNumId w:val="20"/>
  </w:num>
  <w:num w:numId="10">
    <w:abstractNumId w:val="3"/>
  </w:num>
  <w:num w:numId="11">
    <w:abstractNumId w:val="7"/>
  </w:num>
  <w:num w:numId="12">
    <w:abstractNumId w:val="19"/>
  </w:num>
  <w:num w:numId="13">
    <w:abstractNumId w:val="0"/>
  </w:num>
  <w:num w:numId="14">
    <w:abstractNumId w:val="12"/>
  </w:num>
  <w:num w:numId="15">
    <w:abstractNumId w:val="1"/>
  </w:num>
  <w:num w:numId="16">
    <w:abstractNumId w:val="6"/>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37DDB"/>
    <w:rsid w:val="00022BA3"/>
    <w:rsid w:val="00037C84"/>
    <w:rsid w:val="00060DF8"/>
    <w:rsid w:val="00072170"/>
    <w:rsid w:val="000A4E6F"/>
    <w:rsid w:val="000B58CA"/>
    <w:rsid w:val="000D202F"/>
    <w:rsid w:val="000F282F"/>
    <w:rsid w:val="000F79B8"/>
    <w:rsid w:val="00104BD5"/>
    <w:rsid w:val="001133D0"/>
    <w:rsid w:val="00120A17"/>
    <w:rsid w:val="00137916"/>
    <w:rsid w:val="001C0BC3"/>
    <w:rsid w:val="001C6A35"/>
    <w:rsid w:val="002206DF"/>
    <w:rsid w:val="00237DDB"/>
    <w:rsid w:val="0025190A"/>
    <w:rsid w:val="00256170"/>
    <w:rsid w:val="002934D7"/>
    <w:rsid w:val="002D1272"/>
    <w:rsid w:val="002E112D"/>
    <w:rsid w:val="002E3020"/>
    <w:rsid w:val="0030176B"/>
    <w:rsid w:val="00314A57"/>
    <w:rsid w:val="00317470"/>
    <w:rsid w:val="0032771C"/>
    <w:rsid w:val="003302B2"/>
    <w:rsid w:val="003651E4"/>
    <w:rsid w:val="00373810"/>
    <w:rsid w:val="00383C02"/>
    <w:rsid w:val="00392664"/>
    <w:rsid w:val="003A0D42"/>
    <w:rsid w:val="003A7819"/>
    <w:rsid w:val="003E40B4"/>
    <w:rsid w:val="00405CC3"/>
    <w:rsid w:val="00410498"/>
    <w:rsid w:val="00426DAF"/>
    <w:rsid w:val="004441BB"/>
    <w:rsid w:val="00451F44"/>
    <w:rsid w:val="00466A14"/>
    <w:rsid w:val="00466A8F"/>
    <w:rsid w:val="00474ED0"/>
    <w:rsid w:val="004A19EC"/>
    <w:rsid w:val="004E2CD0"/>
    <w:rsid w:val="004E30DC"/>
    <w:rsid w:val="00506800"/>
    <w:rsid w:val="00583204"/>
    <w:rsid w:val="005C131F"/>
    <w:rsid w:val="005E35C4"/>
    <w:rsid w:val="005F3ED0"/>
    <w:rsid w:val="0060080E"/>
    <w:rsid w:val="006441C4"/>
    <w:rsid w:val="00694FAD"/>
    <w:rsid w:val="006D4FDB"/>
    <w:rsid w:val="006D69C2"/>
    <w:rsid w:val="006F7252"/>
    <w:rsid w:val="00725383"/>
    <w:rsid w:val="007457B4"/>
    <w:rsid w:val="007617EB"/>
    <w:rsid w:val="00763B43"/>
    <w:rsid w:val="007A6A91"/>
    <w:rsid w:val="007D6104"/>
    <w:rsid w:val="007E3123"/>
    <w:rsid w:val="007F1906"/>
    <w:rsid w:val="007F75F8"/>
    <w:rsid w:val="00812443"/>
    <w:rsid w:val="00825332"/>
    <w:rsid w:val="008A0A88"/>
    <w:rsid w:val="008B588C"/>
    <w:rsid w:val="008D00BD"/>
    <w:rsid w:val="008D7541"/>
    <w:rsid w:val="008F083E"/>
    <w:rsid w:val="00943AE1"/>
    <w:rsid w:val="00964680"/>
    <w:rsid w:val="00974379"/>
    <w:rsid w:val="00991EB4"/>
    <w:rsid w:val="009B0839"/>
    <w:rsid w:val="009C5B72"/>
    <w:rsid w:val="009F3BFA"/>
    <w:rsid w:val="00A53ED8"/>
    <w:rsid w:val="00A71991"/>
    <w:rsid w:val="00AA048F"/>
    <w:rsid w:val="00AC4552"/>
    <w:rsid w:val="00AD2462"/>
    <w:rsid w:val="00AF2654"/>
    <w:rsid w:val="00AF6D7C"/>
    <w:rsid w:val="00B013D8"/>
    <w:rsid w:val="00B63D19"/>
    <w:rsid w:val="00BB6B0F"/>
    <w:rsid w:val="00BC081C"/>
    <w:rsid w:val="00BD4989"/>
    <w:rsid w:val="00C16FD1"/>
    <w:rsid w:val="00C17811"/>
    <w:rsid w:val="00C518AA"/>
    <w:rsid w:val="00C53527"/>
    <w:rsid w:val="00C53E6D"/>
    <w:rsid w:val="00C81B06"/>
    <w:rsid w:val="00C82E26"/>
    <w:rsid w:val="00C876C2"/>
    <w:rsid w:val="00CB686F"/>
    <w:rsid w:val="00CD5B32"/>
    <w:rsid w:val="00CE1DA0"/>
    <w:rsid w:val="00CE2B53"/>
    <w:rsid w:val="00D251A9"/>
    <w:rsid w:val="00D253CB"/>
    <w:rsid w:val="00D259F0"/>
    <w:rsid w:val="00D32279"/>
    <w:rsid w:val="00D36EED"/>
    <w:rsid w:val="00D61128"/>
    <w:rsid w:val="00DA0493"/>
    <w:rsid w:val="00DE14F5"/>
    <w:rsid w:val="00E13259"/>
    <w:rsid w:val="00E3030C"/>
    <w:rsid w:val="00EB4B4C"/>
    <w:rsid w:val="00F0067B"/>
    <w:rsid w:val="00F82000"/>
    <w:rsid w:val="00FC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39"/>
  </w:style>
  <w:style w:type="paragraph" w:styleId="1">
    <w:name w:val="heading 1"/>
    <w:basedOn w:val="a"/>
    <w:next w:val="a"/>
    <w:link w:val="10"/>
    <w:autoRedefine/>
    <w:qFormat/>
    <w:rsid w:val="00D36EED"/>
    <w:pPr>
      <w:keepNext/>
      <w:numPr>
        <w:numId w:val="11"/>
      </w:numPr>
      <w:autoSpaceDE w:val="0"/>
      <w:autoSpaceDN w:val="0"/>
      <w:adjustRightInd w:val="0"/>
      <w:spacing w:before="240" w:after="120" w:line="360" w:lineRule="auto"/>
      <w:ind w:firstLine="0"/>
      <w:jc w:val="center"/>
      <w:outlineLvl w:val="0"/>
    </w:pPr>
    <w:rPr>
      <w:rFonts w:ascii="Times New Roman" w:eastAsia="Times New Roman" w:hAnsi="Times New Roman" w:cs="Times New Roman"/>
      <w:b/>
      <w:cap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EED"/>
    <w:rPr>
      <w:rFonts w:ascii="Times New Roman" w:eastAsia="Times New Roman" w:hAnsi="Times New Roman" w:cs="Times New Roman"/>
      <w:b/>
      <w:caps/>
      <w:noProof/>
      <w:sz w:val="32"/>
      <w:szCs w:val="32"/>
    </w:rPr>
  </w:style>
  <w:style w:type="paragraph" w:customStyle="1" w:styleId="ConsPlusNormal">
    <w:name w:val="ConsPlusNormal"/>
    <w:rsid w:val="00237DD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37DDB"/>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237DDB"/>
    <w:pPr>
      <w:autoSpaceDE w:val="0"/>
      <w:autoSpaceDN w:val="0"/>
      <w:adjustRightInd w:val="0"/>
      <w:spacing w:after="0" w:line="240" w:lineRule="auto"/>
    </w:pPr>
    <w:rPr>
      <w:rFonts w:ascii="Tahoma" w:hAnsi="Tahoma" w:cs="Tahoma"/>
      <w:sz w:val="20"/>
      <w:szCs w:val="20"/>
    </w:rPr>
  </w:style>
  <w:style w:type="paragraph" w:customStyle="1" w:styleId="a3">
    <w:name w:val="Основной"/>
    <w:basedOn w:val="a"/>
    <w:autoRedefine/>
    <w:uiPriority w:val="99"/>
    <w:rsid w:val="00314A57"/>
    <w:pPr>
      <w:tabs>
        <w:tab w:val="num" w:pos="360"/>
      </w:tabs>
      <w:spacing w:before="60" w:after="60" w:line="240" w:lineRule="auto"/>
      <w:jc w:val="both"/>
    </w:pPr>
    <w:rPr>
      <w:rFonts w:ascii="Arial" w:eastAsia="Times New Roman" w:hAnsi="Arial" w:cs="Times New Roman"/>
    </w:rPr>
  </w:style>
  <w:style w:type="paragraph" w:customStyle="1" w:styleId="a4">
    <w:name w:val="_Основной_текст"/>
    <w:link w:val="a5"/>
    <w:rsid w:val="00314A57"/>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rPr>
  </w:style>
  <w:style w:type="character" w:customStyle="1" w:styleId="a5">
    <w:name w:val="_Основной_текст Знак"/>
    <w:basedOn w:val="a0"/>
    <w:link w:val="a4"/>
    <w:rsid w:val="00314A57"/>
    <w:rPr>
      <w:rFonts w:ascii="Times New Roman" w:eastAsia="Times New Roman" w:hAnsi="Times New Roman" w:cs="Times New Roman"/>
      <w:snapToGrid w:val="0"/>
      <w:sz w:val="24"/>
      <w:szCs w:val="24"/>
    </w:rPr>
  </w:style>
  <w:style w:type="paragraph" w:styleId="a6">
    <w:name w:val="Normal (Web)"/>
    <w:basedOn w:val="a"/>
    <w:unhideWhenUsed/>
    <w:rsid w:val="00BD49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53527"/>
    <w:pPr>
      <w:ind w:left="720"/>
      <w:contextualSpacing/>
    </w:pPr>
    <w:rPr>
      <w:rFonts w:ascii="Calibri" w:eastAsia="Calibri" w:hAnsi="Calibri" w:cs="Times New Roman"/>
      <w:lang w:eastAsia="en-US"/>
    </w:rPr>
  </w:style>
  <w:style w:type="paragraph" w:customStyle="1" w:styleId="ConsPlusNonformat">
    <w:name w:val="ConsPlusNonformat"/>
    <w:uiPriority w:val="99"/>
    <w:rsid w:val="002206DF"/>
    <w:pPr>
      <w:autoSpaceDE w:val="0"/>
      <w:autoSpaceDN w:val="0"/>
      <w:adjustRightInd w:val="0"/>
      <w:spacing w:after="0" w:line="240" w:lineRule="auto"/>
    </w:pPr>
    <w:rPr>
      <w:rFonts w:ascii="Courier New" w:hAnsi="Courier New" w:cs="Courier New"/>
      <w:sz w:val="20"/>
      <w:szCs w:val="20"/>
    </w:rPr>
  </w:style>
  <w:style w:type="paragraph" w:customStyle="1" w:styleId="Style1">
    <w:name w:val="Style1"/>
    <w:basedOn w:val="a"/>
    <w:rsid w:val="000F79B8"/>
    <w:pPr>
      <w:widowControl w:val="0"/>
      <w:autoSpaceDE w:val="0"/>
      <w:autoSpaceDN w:val="0"/>
      <w:adjustRightInd w:val="0"/>
      <w:spacing w:after="0" w:line="317" w:lineRule="exact"/>
      <w:ind w:firstLine="739"/>
      <w:jc w:val="both"/>
    </w:pPr>
    <w:rPr>
      <w:rFonts w:ascii="Times New Roman" w:eastAsia="Times New Roman" w:hAnsi="Times New Roman" w:cs="Times New Roman"/>
      <w:sz w:val="24"/>
      <w:szCs w:val="24"/>
    </w:rPr>
  </w:style>
  <w:style w:type="character" w:customStyle="1" w:styleId="FontStyle12">
    <w:name w:val="Font Style12"/>
    <w:basedOn w:val="a0"/>
    <w:rsid w:val="000F79B8"/>
    <w:rPr>
      <w:rFonts w:ascii="Times New Roman" w:hAnsi="Times New Roman" w:cs="Times New Roman"/>
      <w:sz w:val="24"/>
      <w:szCs w:val="24"/>
    </w:rPr>
  </w:style>
  <w:style w:type="paragraph" w:styleId="2">
    <w:name w:val="Body Text Indent 2"/>
    <w:basedOn w:val="a"/>
    <w:link w:val="20"/>
    <w:rsid w:val="000F79B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F79B8"/>
    <w:rPr>
      <w:rFonts w:ascii="Times New Roman" w:eastAsia="Times New Roman" w:hAnsi="Times New Roman" w:cs="Times New Roman"/>
      <w:sz w:val="24"/>
      <w:szCs w:val="24"/>
    </w:rPr>
  </w:style>
  <w:style w:type="paragraph" w:styleId="3">
    <w:name w:val="Body Text 3"/>
    <w:basedOn w:val="a"/>
    <w:link w:val="30"/>
    <w:rsid w:val="000F79B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79B8"/>
    <w:rPr>
      <w:rFonts w:ascii="Times New Roman" w:eastAsia="Times New Roman" w:hAnsi="Times New Roman" w:cs="Times New Roman"/>
      <w:sz w:val="16"/>
      <w:szCs w:val="16"/>
    </w:rPr>
  </w:style>
  <w:style w:type="paragraph" w:customStyle="1" w:styleId="Standard">
    <w:name w:val="Standard"/>
    <w:rsid w:val="004E2CD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8">
    <w:name w:val="Hyperlink"/>
    <w:basedOn w:val="a0"/>
    <w:uiPriority w:val="99"/>
    <w:semiHidden/>
    <w:unhideWhenUsed/>
    <w:rsid w:val="007D6104"/>
    <w:rPr>
      <w:color w:val="0000FF"/>
      <w:u w:val="single"/>
    </w:rPr>
  </w:style>
</w:styles>
</file>

<file path=word/webSettings.xml><?xml version="1.0" encoding="utf-8"?>
<w:webSettings xmlns:r="http://schemas.openxmlformats.org/officeDocument/2006/relationships" xmlns:w="http://schemas.openxmlformats.org/wordprocessingml/2006/main">
  <w:divs>
    <w:div w:id="866332323">
      <w:bodyDiv w:val="1"/>
      <w:marLeft w:val="0"/>
      <w:marRight w:val="0"/>
      <w:marTop w:val="0"/>
      <w:marBottom w:val="0"/>
      <w:divBdr>
        <w:top w:val="none" w:sz="0" w:space="0" w:color="auto"/>
        <w:left w:val="none" w:sz="0" w:space="0" w:color="auto"/>
        <w:bottom w:val="none" w:sz="0" w:space="0" w:color="auto"/>
        <w:right w:val="none" w:sz="0" w:space="0" w:color="auto"/>
      </w:divBdr>
    </w:div>
    <w:div w:id="16458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E4F650ECA5376C5BC3F557E3855FBF88CC13FC3B16AB347A7BEFADC1G55FF" TargetMode="External"/><Relationship Id="rId21" Type="http://schemas.openxmlformats.org/officeDocument/2006/relationships/hyperlink" Target="consultantplus://offline/ref=34BC40FFF603F45D2BE79F6C5F8A517A71E0539A45F37D2BF5A1E75FnF6CI" TargetMode="External"/><Relationship Id="rId34" Type="http://schemas.openxmlformats.org/officeDocument/2006/relationships/hyperlink" Target="consultantplus://offline/ref=28E4F650ECA5376C5BC3F557E3855FBF88CC13FC3B16AB347A7BEFADC1G55FF" TargetMode="External"/><Relationship Id="rId42" Type="http://schemas.openxmlformats.org/officeDocument/2006/relationships/hyperlink" Target="consultantplus://offline/ref=062C32C98832EEF8F9734411A94C26C10450FE48AA685E21E9E3E70E12BD7264F3AAA08CB7DA023AY7g3G" TargetMode="External"/><Relationship Id="rId47" Type="http://schemas.openxmlformats.org/officeDocument/2006/relationships/hyperlink" Target="consultantplus://offline/ref=DAB3816C91896E35B9C12FE8D627C70D5675DB5C993CA2D8EE8F781C1AE0BCDC4271B9D1BEA7CFDFJ1LEI" TargetMode="External"/><Relationship Id="rId50" Type="http://schemas.openxmlformats.org/officeDocument/2006/relationships/hyperlink" Target="consultantplus://offline/ref=DAB3816C91896E35B9C12FE8D627C70D5675DB5C993CA2D8EE8F781C1AE0BCDC4271B9D1BEA7CFDFJ1LEI" TargetMode="External"/><Relationship Id="rId55" Type="http://schemas.openxmlformats.org/officeDocument/2006/relationships/hyperlink" Target="consultantplus://offline/ref=DAB3816C91896E35B9C12FE8D627C70D5675DB5C993CA2D8EE8F781C1AE0BCDC4271B9D1BEA7CFDFJ1L3I" TargetMode="External"/><Relationship Id="rId63" Type="http://schemas.openxmlformats.org/officeDocument/2006/relationships/hyperlink" Target="consultantplus://offline/ref=DAB3816C91896E35B9C12FE8D627C70D5675DB5C993CA2D8EE8F781C1AE0BCDC4271B9D1BEA7C8D6J1LAI" TargetMode="External"/><Relationship Id="rId68" Type="http://schemas.openxmlformats.org/officeDocument/2006/relationships/hyperlink" Target="consultantplus://offline/ref=58C46DE3385670FB0521F4F9FB69B8426E4C460DCA80C42428C7E4C1E844B68FCA7D1A8E4FFC0D505EI" TargetMode="External"/><Relationship Id="rId76" Type="http://schemas.openxmlformats.org/officeDocument/2006/relationships/hyperlink" Target="consultantplus://offline/ref=2C0AB0346707CEF7118C3662E5EFEA6724955939BB193D9E470E0E2499LDR1J" TargetMode="External"/><Relationship Id="rId84" Type="http://schemas.openxmlformats.org/officeDocument/2006/relationships/hyperlink" Target="consultantplus://offline/ref=9C3F8897D5F1F81328BAAEB04E3D80AA0808BD4D1B649B0B2941BA63080F472D7B889BC827B5A611oDd0F" TargetMode="External"/><Relationship Id="rId89" Type="http://schemas.openxmlformats.org/officeDocument/2006/relationships/hyperlink" Target="consultantplus://offline/ref=9C3F8897D5F1F81328BAAEB04E3D80AA0808B14B166A9B0B2941BA63080F472D7B889BC827B5A416oDd0F" TargetMode="External"/><Relationship Id="rId97" Type="http://schemas.openxmlformats.org/officeDocument/2006/relationships/fontTable" Target="fontTable.xml"/><Relationship Id="rId7" Type="http://schemas.openxmlformats.org/officeDocument/2006/relationships/hyperlink" Target="consultantplus://offline/ref=28E4F650ECA5376C5BC3F557E3855FBF88CD13FF3C1AAB347A7BEFADC15FAB445FB87AA455CA21E9G054F" TargetMode="External"/><Relationship Id="rId71" Type="http://schemas.openxmlformats.org/officeDocument/2006/relationships/hyperlink" Target="consultantplus://offline/ref=58C46DE3385670FB0521F4F9FB69B8426748410FCA8F992E209EE8C3EF4BE998CD34168F4FFC0C0F5B5AI" TargetMode="External"/><Relationship Id="rId92" Type="http://schemas.openxmlformats.org/officeDocument/2006/relationships/hyperlink" Target="consultantplus://offline/ref=C7631DB742406B80C2B2C59E6E0D1310269267B7FEA3D370247F19A871BB62EF4F2D877649C67986j5p2J" TargetMode="External"/><Relationship Id="rId2" Type="http://schemas.openxmlformats.org/officeDocument/2006/relationships/numbering" Target="numbering.xml"/><Relationship Id="rId16" Type="http://schemas.openxmlformats.org/officeDocument/2006/relationships/hyperlink" Target="consultantplus://offline/ref=34BC40FFF603F45D2BE79F6C5F8A517A78E75B9F49F12021FDF8EB5DFB8543FA483950B82D1C4868n467I" TargetMode="External"/><Relationship Id="rId29" Type="http://schemas.openxmlformats.org/officeDocument/2006/relationships/hyperlink" Target="consultantplus://offline/ref=28E4F650ECA5376C5BC3F557E3855FBF88CC13FC3B16AB347A7BEFADC15FAB445FB87AA455CA23EEG05FF" TargetMode="External"/><Relationship Id="rId11" Type="http://schemas.openxmlformats.org/officeDocument/2006/relationships/hyperlink" Target="consultantplus://offline/ref=CE53A7FE4E5B612CC2AB5658CE2F0E2F08FF5C9CE880CDEC7129F73C29BC80A00F7ABB64493002F65DZAD" TargetMode="External"/><Relationship Id="rId24" Type="http://schemas.openxmlformats.org/officeDocument/2006/relationships/hyperlink" Target="consultantplus://offline/ref=34BC40FFF603F45D2BE79F6C5F8A517A78E75B9F49F12021FDF8EB5DFB8543FA483950B82D1C486Fn46AI" TargetMode="External"/><Relationship Id="rId32" Type="http://schemas.openxmlformats.org/officeDocument/2006/relationships/hyperlink" Target="consultantplus://offline/ref=28E4F650ECA5376C5BC3F557E3855FBF88CC13FC3B16AB347A7BEFADC15FAB445FB87AA4G556F" TargetMode="External"/><Relationship Id="rId37" Type="http://schemas.openxmlformats.org/officeDocument/2006/relationships/hyperlink" Target="consultantplus://offline/ref=28E4F650ECA5376C5BC3F557E3855FBF88CD1EFB381FAB347A7BEFADC1G55FF" TargetMode="External"/><Relationship Id="rId40" Type="http://schemas.openxmlformats.org/officeDocument/2006/relationships/hyperlink" Target="consultantplus://offline/ref=34BC40FFF603F45D2BE79F6C5F8A517A78E75B9F49F12021FDF8EB5DFB8543FA483950B82D1C496Fn46AI" TargetMode="External"/><Relationship Id="rId45" Type="http://schemas.openxmlformats.org/officeDocument/2006/relationships/hyperlink" Target="consultantplus://offline/ref=062C32C98832EEF8F9734411A94C26C1045FF14FAB625E21E9E3E70E12BD7264F3AAA08FB7D9Y0g4G" TargetMode="External"/><Relationship Id="rId53" Type="http://schemas.openxmlformats.org/officeDocument/2006/relationships/hyperlink" Target="consultantplus://offline/ref=DAB3816C91896E35B9C12FE8D627C70D5675DB5C993CA2D8EE8F781C1AE0BCDC4271B9D1BEA7C8D6J1L8I" TargetMode="External"/><Relationship Id="rId58" Type="http://schemas.openxmlformats.org/officeDocument/2006/relationships/hyperlink" Target="consultantplus://offline/ref=DAB3816C91896E35B9C12FE8D627C70D5675DB5C993CA2D8EE8F781C1AE0BCDC4271B9D1BEA7C8D6J1LBI" TargetMode="External"/><Relationship Id="rId66" Type="http://schemas.openxmlformats.org/officeDocument/2006/relationships/hyperlink" Target="consultantplus://offline/ref=58C46DE3385670FB0521F4F9FB69B842674B4E08C682992E209EE8C3EF545BI" TargetMode="External"/><Relationship Id="rId74" Type="http://schemas.openxmlformats.org/officeDocument/2006/relationships/hyperlink" Target="consultantplus://offline/ref=CE53A7FE4E5B612CC2AB5658CE2F0E2F08F05199EE8FCDEC7129F73C29BC80A00F7ABB64493001F15DZ3D" TargetMode="External"/><Relationship Id="rId79" Type="http://schemas.openxmlformats.org/officeDocument/2006/relationships/hyperlink" Target="consultantplus://offline/ref=2C0AB0346707CEF7118C3662E5EFEA6724955939BB193D9E470E0E2499LDR1J" TargetMode="External"/><Relationship Id="rId87" Type="http://schemas.openxmlformats.org/officeDocument/2006/relationships/hyperlink" Target="consultantplus://offline/ref=9C3F8897D5F1F81328BAAEB04E3D80AA0808BD4D1B649B0B2941BA63080F472D7B889BC8o2d5F" TargetMode="External"/><Relationship Id="rId5" Type="http://schemas.openxmlformats.org/officeDocument/2006/relationships/webSettings" Target="webSettings.xml"/><Relationship Id="rId61" Type="http://schemas.openxmlformats.org/officeDocument/2006/relationships/hyperlink" Target="consultantplus://offline/ref=DAB3816C91896E35B9C12FE8D627C70D5675DB5C993CA2D8EE8F781C1AE0BCDC4271B9D1BEA7CFDFJ1L3I" TargetMode="External"/><Relationship Id="rId82" Type="http://schemas.openxmlformats.org/officeDocument/2006/relationships/hyperlink" Target="consultantplus://offline/ref=6F856DD59E98065F4C3F2377E92F0D3AAB7F2F653AE0D498D5D49954DEF55C891E0C4071D4DA2C09JC40I" TargetMode="External"/><Relationship Id="rId90" Type="http://schemas.openxmlformats.org/officeDocument/2006/relationships/hyperlink" Target="consultantplus://offline/ref=9C3F8897D5F1F81328BAAEB04E3D80AA080FB74D166E9B0B2941BA6308o0dFF" TargetMode="External"/><Relationship Id="rId95" Type="http://schemas.openxmlformats.org/officeDocument/2006/relationships/hyperlink" Target="consultantplus://offline/ref=DAB3816C91896E35B9C12FE8D627C70D5F72D359953EFFD2E6D6741EJ1LDI" TargetMode="External"/><Relationship Id="rId19" Type="http://schemas.openxmlformats.org/officeDocument/2006/relationships/hyperlink" Target="consultantplus://offline/ref=28E4F650ECA5376C5BC3F557E3855FBF88CC1DF83819AB347A7BEFADC1G55FF" TargetMode="External"/><Relationship Id="rId14" Type="http://schemas.openxmlformats.org/officeDocument/2006/relationships/hyperlink" Target="consultantplus://offline/ref=34BC40FFF603F45D2BE79F6C5F8A517A78E854984BFB2021FDF8EB5DFBn865I" TargetMode="External"/><Relationship Id="rId22" Type="http://schemas.openxmlformats.org/officeDocument/2006/relationships/hyperlink" Target="consultantplus://offline/ref=34BC40FFF603F45D2BE79F6C5F8A517A78E3549B48FE2021FDF8EB5DFBn865I" TargetMode="External"/><Relationship Id="rId27" Type="http://schemas.openxmlformats.org/officeDocument/2006/relationships/hyperlink" Target="consultantplus://offline/ref=28E4F650ECA5376C5BC3F557E3855FBF88CC13FC3B16AB347A7BEFADC1G55FF" TargetMode="External"/><Relationship Id="rId30" Type="http://schemas.openxmlformats.org/officeDocument/2006/relationships/hyperlink" Target="consultantplus://offline/ref=28E4F650ECA5376C5BC3F557E3855FBF88CC13FC3B16AB347A7BEFADC15FAB445FB87AA455CA21E0G054F" TargetMode="External"/><Relationship Id="rId35" Type="http://schemas.openxmlformats.org/officeDocument/2006/relationships/hyperlink" Target="consultantplus://offline/ref=28E4F650ECA5376C5BC3F557E3855FBF88C81CF83A19AB347A7BEFADC1G55FF" TargetMode="External"/><Relationship Id="rId43" Type="http://schemas.openxmlformats.org/officeDocument/2006/relationships/hyperlink" Target="consultantplus://offline/ref=062C32C98832EEF8F9734411A94C26C10450FE48AA685E21E9E3E70E12BD7264F3AAA08CB7DA0239Y7gFG" TargetMode="External"/><Relationship Id="rId48" Type="http://schemas.openxmlformats.org/officeDocument/2006/relationships/hyperlink" Target="consultantplus://offline/ref=DAB3816C91896E35B9C12FE8D627C70D5675DB5C993CA2D8EE8F781C1AE0BCDC4271B9D1BEA7CFDFJ1L9I" TargetMode="External"/><Relationship Id="rId56" Type="http://schemas.openxmlformats.org/officeDocument/2006/relationships/hyperlink" Target="consultantplus://offline/ref=DAB3816C91896E35B9C12FE8D627C70D5675DB5C993CA2D8EE8F781C1AE0BCDC4271B9D1BEA7C8D6J1LAI" TargetMode="External"/><Relationship Id="rId64" Type="http://schemas.openxmlformats.org/officeDocument/2006/relationships/hyperlink" Target="consultantplus://offline/ref=DAB3816C91896E35B9C12FE8D627C70D5675DB5C993CA2D8EE8F781C1AJEL0I" TargetMode="External"/><Relationship Id="rId69" Type="http://schemas.openxmlformats.org/officeDocument/2006/relationships/hyperlink" Target="consultantplus://offline/ref=58C46DE3385670FB0521F4F9FB69B842674A4E0BC18E992E209EE8C3EF4BE998CD34168F4FFC0C0F5B5EI" TargetMode="External"/><Relationship Id="rId77" Type="http://schemas.openxmlformats.org/officeDocument/2006/relationships/hyperlink" Target="consultantplus://offline/ref=2C0AB0346707CEF7118C3662E5EFEA672494593ABC153D9E470E0E2499D102FA1AC25CL8R0J" TargetMode="External"/><Relationship Id="rId8" Type="http://schemas.openxmlformats.org/officeDocument/2006/relationships/hyperlink" Target="consultantplus://offline/ref=CE53A7FE4E5B612CC2AB5658CE2F0E2F08F05199EE8FCDEC7129F73C29BC80A00F7ABB64493001F15DZ3D" TargetMode="External"/><Relationship Id="rId51" Type="http://schemas.openxmlformats.org/officeDocument/2006/relationships/hyperlink" Target="consultantplus://offline/ref=DAB3816C91896E35B9C12FE8D627C70D5675DB5C993CA2D8EE8F781C1AE0BCDC4271B9D1BEA7CFDFJ1LFI" TargetMode="External"/><Relationship Id="rId72" Type="http://schemas.openxmlformats.org/officeDocument/2006/relationships/hyperlink" Target="consultantplus://offline/ref=58C46DE3385670FB0521F4F9FB69B842674A4F0ACA8B992E209EE8C3EF545BI" TargetMode="External"/><Relationship Id="rId80" Type="http://schemas.openxmlformats.org/officeDocument/2006/relationships/hyperlink" Target="file:///C:\Documents%20and%20Settings\lavrova\&#1056;&#1072;&#1073;&#1086;&#1095;&#1080;&#1081;%20&#1089;&#1090;&#1086;&#1083;\&#1087;&#1077;&#1088;&#1089;.%20&#1076;&#1072;&#1085;&#1085;&#1099;&#1077;%202015\4%20&#1086;&#1073;&#1077;&#1079;&#1083;&#1080;&#1095;\&#1086;&#1073;&#1077;&#1079;&#1083;&#1080;&#1095;&#1080;&#1074;.docx" TargetMode="External"/><Relationship Id="rId85" Type="http://schemas.openxmlformats.org/officeDocument/2006/relationships/hyperlink" Target="consultantplus://offline/ref=9C3F8897D5F1F81328BAAEB04E3D80AA0808BD4D1B649B0B2941BA63080F472D7B889BC827B5A611oDd9F" TargetMode="External"/><Relationship Id="rId93" Type="http://schemas.openxmlformats.org/officeDocument/2006/relationships/hyperlink" Target="consultantplus://offline/ref=C7631DB742406B80C2B2C59E6E0D1310269C65B7FCA5D370247F19A871jBpBJ"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4BC40FFF603F45D2BE79F6C5F8A517A78E8549848FB2021FDF8EB5DFBn865I" TargetMode="External"/><Relationship Id="rId17" Type="http://schemas.openxmlformats.org/officeDocument/2006/relationships/hyperlink" Target="consultantplus://offline/ref=34BC40FFF603F45D2BE79F6C5F8A517A78E85B9B48F02021FDF8EB5DFBn865I" TargetMode="External"/><Relationship Id="rId25" Type="http://schemas.openxmlformats.org/officeDocument/2006/relationships/hyperlink" Target="consultantplus://offline/ref=34BC40FFF603F45D2BE79F6C5F8A517A78E653994FFD2021FDF8EB5DFBn865I" TargetMode="External"/><Relationship Id="rId33" Type="http://schemas.openxmlformats.org/officeDocument/2006/relationships/hyperlink" Target="consultantplus://offline/ref=28E4F650ECA5376C5BC3F557E3855FBF88CC13FC3B16AB347A7BEFADC15FAB445FB87AA455CA22E8G051F" TargetMode="External"/><Relationship Id="rId38" Type="http://schemas.openxmlformats.org/officeDocument/2006/relationships/hyperlink" Target="consultantplus://offline/ref=28E4F650ECA5376C5BC3F557E3855FBF88CB1FF23A1CAB347A7BEFADC1G55FF" TargetMode="External"/><Relationship Id="rId46" Type="http://schemas.openxmlformats.org/officeDocument/2006/relationships/hyperlink" Target="consultantplus://offline/ref=DAB3816C91896E35B9C12FE8D627C70D5675DB5C993CA2D8EE8F781C1AE0BCDC4271B9D1BEA7CFDFJ1L9I" TargetMode="External"/><Relationship Id="rId59" Type="http://schemas.openxmlformats.org/officeDocument/2006/relationships/hyperlink" Target="consultantplus://offline/ref=DAB3816C91896E35B9C12FE8D627C70D5675DB5C993CA2D8EE8F781C1AE0BCDC4271B9D1BEA7CFDFJ1LCI" TargetMode="External"/><Relationship Id="rId67" Type="http://schemas.openxmlformats.org/officeDocument/2006/relationships/hyperlink" Target="consultantplus://offline/ref=58C46DE3385670FB0521F4F9FB69B842674B4E08C682992E209EE8C3EF4BE998CD34168F4FFC0F085B52I" TargetMode="External"/><Relationship Id="rId20" Type="http://schemas.openxmlformats.org/officeDocument/2006/relationships/hyperlink" Target="consultantplus://offline/ref=34BC40FFF603F45D2BE79F6C5F8A517A78E65B9C4EFD2021FDF8EB5DFBn865I" TargetMode="External"/><Relationship Id="rId41" Type="http://schemas.openxmlformats.org/officeDocument/2006/relationships/hyperlink" Target="consultantplus://offline/ref=34BC40FFF603F45D2BE79F6C5F8A517A78E75B9F49F12021FDF8EB5DFBn865I" TargetMode="External"/><Relationship Id="rId54" Type="http://schemas.openxmlformats.org/officeDocument/2006/relationships/hyperlink" Target="consultantplus://offline/ref=DAB3816C91896E35B9C12FE8D627C70D5675DB5C993CA2D8EE8F781C1AE0BCDC4271B9D1BEA7CFDFJ1L2I" TargetMode="External"/><Relationship Id="rId62" Type="http://schemas.openxmlformats.org/officeDocument/2006/relationships/hyperlink" Target="consultantplus://offline/ref=DAB3816C91896E35B9C12FE8D627C70D5675DB5C993CA2D8EE8F781C1AE0BCDC4271B9D1BEA7C8D6J1LAI" TargetMode="External"/><Relationship Id="rId70" Type="http://schemas.openxmlformats.org/officeDocument/2006/relationships/hyperlink" Target="consultantplus://offline/ref=58C46DE3385670FB0521F4F9FB69B842674F410CC78D992E209EE8C3EF545BI" TargetMode="External"/><Relationship Id="rId75" Type="http://schemas.openxmlformats.org/officeDocument/2006/relationships/hyperlink" Target="consultantplus://offline/ref=CE53A7FE4E5B612CC2AB5658CE2F0E2F08FF5E9CE284CDEC7129F73C29BC80A00F7ABB64493002F65DZBD" TargetMode="External"/><Relationship Id="rId83" Type="http://schemas.openxmlformats.org/officeDocument/2006/relationships/hyperlink" Target="consultantplus://offline/ref=6F856DD59E98065F4C3F2377E92F0D3AAB7F2F653AE0D498D5D49954DEJF45I" TargetMode="External"/><Relationship Id="rId88" Type="http://schemas.openxmlformats.org/officeDocument/2006/relationships/hyperlink" Target="consultantplus://offline/ref=9C3F8897D5F1F81328BAAEB04E3D80AA0809B54318659B0B2941BA63080F472D7B889BC827B5A416oDd2F" TargetMode="External"/><Relationship Id="rId91" Type="http://schemas.openxmlformats.org/officeDocument/2006/relationships/hyperlink" Target="consultantplus://offline/ref=9C3F8897D5F1F81328BAAEB04E3D80AA080FB74D166E9B0B2941BA63080F472D7B889BC827B5A416oDd2F" TargetMode="External"/><Relationship Id="rId96" Type="http://schemas.openxmlformats.org/officeDocument/2006/relationships/hyperlink" Target="consultantplus://offline/ref=DAB3816C91896E35B9C12FE8D627C70D5674DB5F9E30A2D8EE8F781C1AJEL0I" TargetMode="External"/><Relationship Id="rId1" Type="http://schemas.openxmlformats.org/officeDocument/2006/relationships/customXml" Target="../customXml/item1.xml"/><Relationship Id="rId6" Type="http://schemas.openxmlformats.org/officeDocument/2006/relationships/hyperlink" Target="consultantplus://offline/ref=28E4F650ECA5376C5BC3F557E3855FBF88CC13FC3B16AB347A7BEFADC15FAB445FB87AA455CA21EBG053F" TargetMode="External"/><Relationship Id="rId15" Type="http://schemas.openxmlformats.org/officeDocument/2006/relationships/hyperlink" Target="consultantplus://offline/ref=34BC40FFF603F45D2BE79F6C5F8A517A78E65A9D45F82021FDF8EB5DFBn865I" TargetMode="External"/><Relationship Id="rId23" Type="http://schemas.openxmlformats.org/officeDocument/2006/relationships/hyperlink" Target="consultantplus://offline/ref=28E4F650ECA5376C5BC3F557E3855FBF88CD1EFB381FAB347A7BEFADC1G55FF" TargetMode="External"/><Relationship Id="rId28" Type="http://schemas.openxmlformats.org/officeDocument/2006/relationships/hyperlink" Target="consultantplus://offline/ref=28E4F650ECA5376C5BC3F557E3855FBF88CC13FC3B16AB347A7BEFADC15FAB445FB87AA455CA23EEG056F" TargetMode="External"/><Relationship Id="rId36" Type="http://schemas.openxmlformats.org/officeDocument/2006/relationships/hyperlink" Target="consultantplus://offline/ref=28E4F650ECA5376C5BC3F557E3855FBF88CC13FC3B16AB347A7BEFADC1G55FF" TargetMode="External"/><Relationship Id="rId49" Type="http://schemas.openxmlformats.org/officeDocument/2006/relationships/hyperlink" Target="consultantplus://offline/ref=DAB3816C91896E35B9C12FE8D627C70D5675DB5C993CA2D8EE8F781C1AE0BCDC4271B9D1BEA7CFD7J1LDI" TargetMode="External"/><Relationship Id="rId57" Type="http://schemas.openxmlformats.org/officeDocument/2006/relationships/hyperlink" Target="consultantplus://offline/ref=DAB3816C91896E35B9C12FE8D627C70D5675DB5C993CA2D8EE8F781C1AE0BCDC4271B9D1BEA7C8D6J1LAI" TargetMode="External"/><Relationship Id="rId10" Type="http://schemas.openxmlformats.org/officeDocument/2006/relationships/hyperlink" Target="consultantplus://offline/ref=CE53A7FE4E5B612CC2AB5658CE2F0E2F08FF5D9CED8FCDEC7129F73C29BC80A00F7ABB64493003F25DZFD" TargetMode="External"/><Relationship Id="rId31" Type="http://schemas.openxmlformats.org/officeDocument/2006/relationships/hyperlink" Target="consultantplus://offline/ref=28E4F650ECA5376C5BC3F557E3855FBF88CC13FC3B16AB347A7BEFADC15FAB445FB87AA4G557F" TargetMode="External"/><Relationship Id="rId44" Type="http://schemas.openxmlformats.org/officeDocument/2006/relationships/hyperlink" Target="consultantplus://offline/ref=062C32C98832EEF8F9734411A94C26C10450FE48AA685E21E9E3E70E12BD7264F3AAA08CB7DA0239Y7gFG" TargetMode="External"/><Relationship Id="rId52" Type="http://schemas.openxmlformats.org/officeDocument/2006/relationships/hyperlink" Target="consultantplus://offline/ref=DAB3816C91896E35B9C12FE8D627C70D5675DB5C993CA2D8EE8F781C1AE0BCDC4271B9D1BEA7CFDFJ1LFI" TargetMode="External"/><Relationship Id="rId60" Type="http://schemas.openxmlformats.org/officeDocument/2006/relationships/hyperlink" Target="consultantplus://offline/ref=DAB3816C91896E35B9C12FE8D627C70D5675DB5C993CA2D8EE8F781C1AE0BCDC4271B9D1BEA7CFDFJ1L2I" TargetMode="External"/><Relationship Id="rId65" Type="http://schemas.openxmlformats.org/officeDocument/2006/relationships/hyperlink" Target="consultantplus://offline/ref=CE53A7FE4E5B612CC2AB5658CE2F0E2F08F05199EE8FCDEC7129F73C29BC80A00F7ABB64493001F15DZ3D" TargetMode="External"/><Relationship Id="rId73" Type="http://schemas.openxmlformats.org/officeDocument/2006/relationships/hyperlink" Target="consultantplus://offline/ref=58C46DE3385670FB0521F4F9FB69B842674B400CC38E992E209EE8C3EF4BE998CD34168F4FFC0C085B5BI" TargetMode="External"/><Relationship Id="rId78" Type="http://schemas.openxmlformats.org/officeDocument/2006/relationships/hyperlink" Target="consultantplus://offline/ref=2C0AB0346707CEF7118C3662E5EFEA6724955939BB193D9E470E0E2499LDR1J" TargetMode="External"/><Relationship Id="rId81" Type="http://schemas.openxmlformats.org/officeDocument/2006/relationships/hyperlink" Target="consultantplus://offline/ref=34BC40FFF603F45D2BE79F6C5F8A517A78E8569B48FE2021FDF8EB5DFB8543FA483950B82D1D4B6En46CI" TargetMode="External"/><Relationship Id="rId86" Type="http://schemas.openxmlformats.org/officeDocument/2006/relationships/hyperlink" Target="consultantplus://offline/ref=9C3F8897D5F1F81328BAAEB04E3D80AA0808BD4D1B649B0B2941BA63080F472D7B889BC827B5A41FoDd2F" TargetMode="External"/><Relationship Id="rId94" Type="http://schemas.openxmlformats.org/officeDocument/2006/relationships/hyperlink" Target="consultantplus://offline/ref=DAB3816C91896E35B9C12FE8D627C70D5675DB5C993CA2D8EE8F781C1AJEL0I" TargetMode="External"/><Relationship Id="rId4" Type="http://schemas.openxmlformats.org/officeDocument/2006/relationships/settings" Target="settings.xml"/><Relationship Id="rId9" Type="http://schemas.openxmlformats.org/officeDocument/2006/relationships/hyperlink" Target="consultantplus://offline/ref=CE53A7FE4E5B612CC2AB5658CE2F0E2F08FF5E9CE284CDEC7129F73C29BC80A00F7ABB64493002F65DZBD" TargetMode="External"/><Relationship Id="rId13" Type="http://schemas.openxmlformats.org/officeDocument/2006/relationships/hyperlink" Target="consultantplus://offline/ref=28E4F650ECA5376C5BC3F557E3855FBF88C31CF93F1AAB347A7BEFADC15FAB445FB87AA455CB20EBG051F" TargetMode="External"/><Relationship Id="rId18" Type="http://schemas.openxmlformats.org/officeDocument/2006/relationships/hyperlink" Target="consultantplus://offline/ref=28E4F650ECA5376C5BC3F557E3855FBF88C313F8381CAB347A7BEFADC1G55FF" TargetMode="External"/><Relationship Id="rId39" Type="http://schemas.openxmlformats.org/officeDocument/2006/relationships/hyperlink" Target="consultantplus://offline/ref=28E4F650ECA5376C5BC3F557E3855FBF88CC13FC3B16AB347A7BEFADC1G5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4087-B342-4ECF-B090-2D89644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48</Pages>
  <Words>21722</Words>
  <Characters>123820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49</cp:revision>
  <cp:lastPrinted>2016-01-12T06:20:00Z</cp:lastPrinted>
  <dcterms:created xsi:type="dcterms:W3CDTF">2015-11-17T06:56:00Z</dcterms:created>
  <dcterms:modified xsi:type="dcterms:W3CDTF">2016-01-12T06:20:00Z</dcterms:modified>
</cp:coreProperties>
</file>