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98" w:rsidRDefault="008E2C98" w:rsidP="002F5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F550A" w:rsidRDefault="002F550A" w:rsidP="002F5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Протокол </w:t>
      </w:r>
    </w:p>
    <w:p w:rsidR="002A1F81" w:rsidRDefault="002F550A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84FC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общественных обсуждений (в форме слушаний) по проекту муниципальной программы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«Благоустройство территории Подгорнского сельского поселения на 2018-20</w:t>
      </w:r>
      <w:r w:rsidR="002A1F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годы»</w:t>
      </w:r>
    </w:p>
    <w:p w:rsidR="002A1F81" w:rsidRDefault="002A1F81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50A" w:rsidRPr="00D84FC7" w:rsidRDefault="002A1F81" w:rsidP="002A1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Подгорное</w:t>
      </w:r>
      <w:r w:rsidR="002F550A" w:rsidRPr="00D84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14 марта 2018 года</w:t>
      </w:r>
    </w:p>
    <w:p w:rsidR="002A1F81" w:rsidRDefault="002A1F81" w:rsidP="002A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F81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Протокол общественного </w:t>
      </w:r>
      <w:r w:rsidR="00D37B75" w:rsidRPr="002F550A">
        <w:rPr>
          <w:rFonts w:ascii="Times New Roman" w:hAnsi="Times New Roman" w:cs="Times New Roman"/>
          <w:sz w:val="24"/>
          <w:szCs w:val="24"/>
        </w:rPr>
        <w:t>обсуждения (</w:t>
      </w:r>
      <w:r w:rsidRPr="002F550A">
        <w:rPr>
          <w:rFonts w:ascii="Times New Roman" w:hAnsi="Times New Roman" w:cs="Times New Roman"/>
          <w:sz w:val="24"/>
          <w:szCs w:val="24"/>
        </w:rPr>
        <w:t xml:space="preserve">в форме слушания) проекта муниципальной программы </w:t>
      </w:r>
      <w:r w:rsidR="002A1F81" w:rsidRPr="002A1F81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</w:t>
      </w:r>
      <w:r w:rsidR="002A1F81">
        <w:rPr>
          <w:rFonts w:ascii="Times New Roman" w:hAnsi="Times New Roman" w:cs="Times New Roman"/>
          <w:sz w:val="24"/>
          <w:szCs w:val="24"/>
        </w:rPr>
        <w:t>22</w:t>
      </w:r>
      <w:r w:rsidR="002A1F81" w:rsidRPr="002A1F81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2F550A">
        <w:rPr>
          <w:rFonts w:ascii="Times New Roman" w:hAnsi="Times New Roman" w:cs="Times New Roman"/>
          <w:sz w:val="24"/>
          <w:szCs w:val="24"/>
        </w:rPr>
        <w:t xml:space="preserve"> с.</w:t>
      </w:r>
      <w:r w:rsidR="002A1F81">
        <w:rPr>
          <w:rFonts w:ascii="Times New Roman" w:hAnsi="Times New Roman" w:cs="Times New Roman"/>
          <w:sz w:val="24"/>
          <w:szCs w:val="24"/>
        </w:rPr>
        <w:t xml:space="preserve"> Подгорное.</w:t>
      </w:r>
      <w:r w:rsidRPr="002F550A">
        <w:rPr>
          <w:rFonts w:ascii="Times New Roman" w:hAnsi="Times New Roman" w:cs="Times New Roman"/>
          <w:sz w:val="24"/>
          <w:szCs w:val="24"/>
        </w:rPr>
        <w:t xml:space="preserve"> Время проведения: </w:t>
      </w:r>
      <w:r w:rsidR="002A1F81">
        <w:rPr>
          <w:rFonts w:ascii="Times New Roman" w:hAnsi="Times New Roman" w:cs="Times New Roman"/>
          <w:sz w:val="24"/>
          <w:szCs w:val="24"/>
        </w:rPr>
        <w:t>16-30 – 17-45.</w:t>
      </w:r>
      <w:r w:rsidRPr="002F550A">
        <w:rPr>
          <w:rFonts w:ascii="Times New Roman" w:hAnsi="Times New Roman" w:cs="Times New Roman"/>
          <w:sz w:val="24"/>
          <w:szCs w:val="24"/>
        </w:rPr>
        <w:t xml:space="preserve"> Место проведения: здание Администрации </w:t>
      </w:r>
      <w:r w:rsidR="002A1F81">
        <w:rPr>
          <w:rFonts w:ascii="Times New Roman" w:hAnsi="Times New Roman" w:cs="Times New Roman"/>
          <w:sz w:val="24"/>
          <w:szCs w:val="24"/>
        </w:rPr>
        <w:t>Подгорнского сельского поселения кабинет № 1.</w:t>
      </w:r>
    </w:p>
    <w:p w:rsidR="002A1F81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 Повестка: общественное обсуждение проекта муниципальной программы </w:t>
      </w:r>
      <w:r w:rsidR="002A1F81" w:rsidRPr="002A1F81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 w:rsidRPr="002F550A">
        <w:rPr>
          <w:rFonts w:ascii="Times New Roman" w:hAnsi="Times New Roman" w:cs="Times New Roman"/>
          <w:sz w:val="24"/>
          <w:szCs w:val="24"/>
        </w:rPr>
        <w:t xml:space="preserve">. Организатор общественных обсуждений: Администрация </w:t>
      </w:r>
      <w:r w:rsidR="002A1F81">
        <w:rPr>
          <w:rFonts w:ascii="Times New Roman" w:hAnsi="Times New Roman" w:cs="Times New Roman"/>
          <w:sz w:val="24"/>
          <w:szCs w:val="24"/>
        </w:rPr>
        <w:t>Подгорнского сельского поселения.</w:t>
      </w:r>
    </w:p>
    <w:p w:rsidR="002A1F81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Информация о проведении общественного обсуждения </w:t>
      </w:r>
      <w:r w:rsidR="002A1F81">
        <w:rPr>
          <w:rFonts w:ascii="Times New Roman" w:hAnsi="Times New Roman" w:cs="Times New Roman"/>
          <w:sz w:val="24"/>
          <w:szCs w:val="24"/>
        </w:rPr>
        <w:t>размещена</w:t>
      </w:r>
      <w:r w:rsidRPr="002F550A">
        <w:rPr>
          <w:rFonts w:ascii="Times New Roman" w:hAnsi="Times New Roman" w:cs="Times New Roman"/>
          <w:sz w:val="24"/>
          <w:szCs w:val="24"/>
        </w:rPr>
        <w:t xml:space="preserve"> </w:t>
      </w:r>
      <w:r w:rsidR="002A1F81" w:rsidRPr="002A1F81">
        <w:rPr>
          <w:rFonts w:ascii="Times New Roman" w:hAnsi="Times New Roman" w:cs="Times New Roman"/>
          <w:sz w:val="24"/>
          <w:szCs w:val="24"/>
        </w:rPr>
        <w:t>в печатном издании «Официальные ведомости Подгорнского сельского поселения» и на официальном сайте Администрации Подгорнского сельского поселения (http://podgorn.tomsk.ru/)) в информационно – телекоммуникационной сети Интернет.</w:t>
      </w:r>
    </w:p>
    <w:p w:rsidR="00D37B75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В общественном обсуждении участвовали </w:t>
      </w:r>
      <w:r w:rsidR="002A1F81">
        <w:rPr>
          <w:rFonts w:ascii="Times New Roman" w:hAnsi="Times New Roman" w:cs="Times New Roman"/>
          <w:sz w:val="24"/>
          <w:szCs w:val="24"/>
        </w:rPr>
        <w:t>1</w:t>
      </w:r>
      <w:r w:rsidRPr="002F550A">
        <w:rPr>
          <w:rFonts w:ascii="Times New Roman" w:hAnsi="Times New Roman" w:cs="Times New Roman"/>
          <w:sz w:val="24"/>
          <w:szCs w:val="24"/>
        </w:rPr>
        <w:t>7 человек: жители муниципального образования, представители администрации</w:t>
      </w:r>
      <w:r w:rsidR="002A1F8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и администрации Чаинского района.</w:t>
      </w:r>
    </w:p>
    <w:p w:rsidR="001B072C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>Председатель общественного обсуждения: глава</w:t>
      </w:r>
      <w:r w:rsidR="00D37B75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поселения, председатель общественной комиссии для реализации муниципальной программы </w:t>
      </w:r>
      <w:r w:rsidR="00D37B75" w:rsidRPr="00D37B75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 w:rsidR="00D37B75">
        <w:rPr>
          <w:rFonts w:ascii="Times New Roman" w:hAnsi="Times New Roman" w:cs="Times New Roman"/>
          <w:sz w:val="24"/>
          <w:szCs w:val="24"/>
        </w:rPr>
        <w:t xml:space="preserve"> - Кондратенко А.Н.</w:t>
      </w:r>
      <w:r w:rsidRPr="002F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75" w:rsidRDefault="00D84FC7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0A">
        <w:rPr>
          <w:rFonts w:ascii="Times New Roman" w:hAnsi="Times New Roman" w:cs="Times New Roman"/>
          <w:sz w:val="24"/>
          <w:szCs w:val="24"/>
        </w:rPr>
        <w:t xml:space="preserve">Секретарь общественного обсуждения: </w:t>
      </w:r>
      <w:r w:rsidR="00D37B75">
        <w:rPr>
          <w:rFonts w:ascii="Times New Roman" w:hAnsi="Times New Roman" w:cs="Times New Roman"/>
          <w:sz w:val="24"/>
          <w:szCs w:val="24"/>
        </w:rPr>
        <w:t>специалист 1-ой категории администрации Подгорнского сельского поселения – Нечаев Ю.В.</w:t>
      </w:r>
    </w:p>
    <w:p w:rsidR="00D37B75" w:rsidRPr="00D37B75" w:rsidRDefault="00D37B75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75">
        <w:rPr>
          <w:rFonts w:ascii="Times New Roman" w:hAnsi="Times New Roman" w:cs="Times New Roman"/>
          <w:sz w:val="24"/>
          <w:szCs w:val="24"/>
        </w:rPr>
        <w:t xml:space="preserve">Вступительное слово: </w:t>
      </w:r>
      <w:r>
        <w:rPr>
          <w:rFonts w:ascii="Times New Roman" w:hAnsi="Times New Roman" w:cs="Times New Roman"/>
          <w:sz w:val="24"/>
          <w:szCs w:val="24"/>
        </w:rPr>
        <w:t>Кондратенко А.Н.</w:t>
      </w:r>
      <w:r w:rsidRPr="00D37B75">
        <w:rPr>
          <w:rFonts w:ascii="Times New Roman" w:hAnsi="Times New Roman" w:cs="Times New Roman"/>
          <w:sz w:val="24"/>
          <w:szCs w:val="24"/>
        </w:rPr>
        <w:t xml:space="preserve"> - председатель, Главы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37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7B75">
        <w:rPr>
          <w:rFonts w:ascii="Times New Roman" w:hAnsi="Times New Roman" w:cs="Times New Roman"/>
          <w:sz w:val="24"/>
          <w:szCs w:val="24"/>
        </w:rPr>
        <w:t>ообщил о необходимости проекта муниципальной программы «Благоустройство территории Подгорнского сельского поселения на 2018-2022 годы», согласно требованиям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7B75">
        <w:rPr>
          <w:rFonts w:ascii="Times New Roman" w:hAnsi="Times New Roman" w:cs="Times New Roman"/>
          <w:sz w:val="24"/>
          <w:szCs w:val="24"/>
        </w:rPr>
        <w:t xml:space="preserve">Озвучил основные требования к порядку утверждения проекта, изложенные в постановлении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 от 8 февраля 2018 года № 11</w:t>
      </w:r>
      <w:r w:rsidRPr="00D37B75">
        <w:rPr>
          <w:rFonts w:ascii="Times New Roman" w:hAnsi="Times New Roman" w:cs="Times New Roman"/>
          <w:sz w:val="24"/>
          <w:szCs w:val="24"/>
        </w:rPr>
        <w:t>.</w:t>
      </w:r>
    </w:p>
    <w:p w:rsidR="00D37B75" w:rsidRPr="00D37B75" w:rsidRDefault="00D37B75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75">
        <w:rPr>
          <w:rFonts w:ascii="Times New Roman" w:hAnsi="Times New Roman" w:cs="Times New Roman"/>
          <w:sz w:val="24"/>
          <w:szCs w:val="24"/>
        </w:rPr>
        <w:t>Предложил начать общественные обсуждения с выступления докладчика.</w:t>
      </w:r>
    </w:p>
    <w:p w:rsidR="00D37B75" w:rsidRPr="00D37B75" w:rsidRDefault="00D37B75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75">
        <w:rPr>
          <w:rFonts w:ascii="Times New Roman" w:hAnsi="Times New Roman" w:cs="Times New Roman"/>
          <w:sz w:val="24"/>
          <w:szCs w:val="24"/>
        </w:rPr>
        <w:t xml:space="preserve">Выступление: </w:t>
      </w:r>
      <w:r w:rsidR="00C411D8">
        <w:rPr>
          <w:rFonts w:ascii="Times New Roman" w:hAnsi="Times New Roman" w:cs="Times New Roman"/>
          <w:sz w:val="24"/>
          <w:szCs w:val="24"/>
        </w:rPr>
        <w:t>Нечаева Ю.В. – специалист 1-ой категории д</w:t>
      </w:r>
      <w:r w:rsidRPr="00D37B75">
        <w:rPr>
          <w:rFonts w:ascii="Times New Roman" w:hAnsi="Times New Roman" w:cs="Times New Roman"/>
          <w:sz w:val="24"/>
          <w:szCs w:val="24"/>
        </w:rPr>
        <w:t xml:space="preserve">ал краткую характеристику текущего состояния сектора благоустройства в </w:t>
      </w:r>
      <w:r w:rsidR="00C411D8">
        <w:rPr>
          <w:rFonts w:ascii="Times New Roman" w:hAnsi="Times New Roman" w:cs="Times New Roman"/>
          <w:sz w:val="24"/>
          <w:szCs w:val="24"/>
        </w:rPr>
        <w:t xml:space="preserve">Подгорнском сельском поселении. </w:t>
      </w:r>
      <w:r w:rsidRPr="00D37B75">
        <w:rPr>
          <w:rFonts w:ascii="Times New Roman" w:hAnsi="Times New Roman" w:cs="Times New Roman"/>
          <w:sz w:val="24"/>
          <w:szCs w:val="24"/>
        </w:rPr>
        <w:t xml:space="preserve">В ходе доклада был раскрыт прогноз ожидаемых результатов реализации программы, а </w:t>
      </w:r>
      <w:r w:rsidR="00C411D8" w:rsidRPr="00D37B75">
        <w:rPr>
          <w:rFonts w:ascii="Times New Roman" w:hAnsi="Times New Roman" w:cs="Times New Roman"/>
          <w:sz w:val="24"/>
          <w:szCs w:val="24"/>
        </w:rPr>
        <w:t>также</w:t>
      </w:r>
      <w:r w:rsidRPr="00D37B75">
        <w:rPr>
          <w:rFonts w:ascii="Times New Roman" w:hAnsi="Times New Roman" w:cs="Times New Roman"/>
          <w:sz w:val="24"/>
          <w:szCs w:val="24"/>
        </w:rPr>
        <w:t xml:space="preserve"> основных рисков, оказывающих влияние на конечные результаты данной программы.</w:t>
      </w:r>
    </w:p>
    <w:p w:rsidR="004D7253" w:rsidRDefault="00D37B75" w:rsidP="004430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75">
        <w:rPr>
          <w:rFonts w:ascii="Times New Roman" w:hAnsi="Times New Roman" w:cs="Times New Roman"/>
          <w:sz w:val="24"/>
          <w:szCs w:val="24"/>
        </w:rPr>
        <w:t>В заключение доклада было представлено</w:t>
      </w:r>
      <w:r w:rsidR="008E2C98">
        <w:rPr>
          <w:rFonts w:ascii="Times New Roman" w:hAnsi="Times New Roman" w:cs="Times New Roman"/>
          <w:sz w:val="24"/>
          <w:szCs w:val="24"/>
        </w:rPr>
        <w:t>, что в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адрес администрации</w:t>
      </w:r>
      <w:r w:rsidR="00B12302">
        <w:rPr>
          <w:rFonts w:ascii="Times New Roman" w:hAnsi="Times New Roman" w:cs="Times New Roman"/>
          <w:sz w:val="24"/>
          <w:szCs w:val="24"/>
        </w:rPr>
        <w:t xml:space="preserve"> в</w:t>
      </w:r>
      <w:r w:rsidR="00B12302" w:rsidRPr="00B12302">
        <w:rPr>
          <w:rFonts w:ascii="Times New Roman" w:hAnsi="Times New Roman" w:cs="Times New Roman"/>
          <w:sz w:val="24"/>
          <w:szCs w:val="24"/>
        </w:rPr>
        <w:t>опросов, предложений, замечаний, дополнений</w:t>
      </w:r>
      <w:r w:rsidR="00B12302">
        <w:rPr>
          <w:rFonts w:ascii="Times New Roman" w:hAnsi="Times New Roman" w:cs="Times New Roman"/>
          <w:sz w:val="24"/>
          <w:szCs w:val="24"/>
        </w:rPr>
        <w:t xml:space="preserve"> по проекту программы </w:t>
      </w:r>
      <w:r w:rsidR="00B12302" w:rsidRPr="00B1230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Подгорнского сельского поселения на 2018-2022 </w:t>
      </w:r>
      <w:r w:rsidR="004D7253" w:rsidRPr="00B12302">
        <w:rPr>
          <w:rFonts w:ascii="Times New Roman" w:hAnsi="Times New Roman" w:cs="Times New Roman"/>
          <w:sz w:val="24"/>
          <w:szCs w:val="24"/>
        </w:rPr>
        <w:t>годы»</w:t>
      </w:r>
      <w:r w:rsidR="004D7253">
        <w:rPr>
          <w:rFonts w:ascii="Times New Roman" w:hAnsi="Times New Roman" w:cs="Times New Roman"/>
          <w:sz w:val="24"/>
          <w:szCs w:val="24"/>
        </w:rPr>
        <w:t xml:space="preserve"> </w:t>
      </w:r>
      <w:r w:rsidR="004D7253" w:rsidRPr="00B12302">
        <w:rPr>
          <w:rFonts w:ascii="Times New Roman" w:hAnsi="Times New Roman" w:cs="Times New Roman"/>
          <w:sz w:val="24"/>
          <w:szCs w:val="24"/>
        </w:rPr>
        <w:t>не</w:t>
      </w:r>
      <w:r w:rsidR="00B12302" w:rsidRPr="00B12302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B12302">
        <w:rPr>
          <w:rFonts w:ascii="Times New Roman" w:hAnsi="Times New Roman" w:cs="Times New Roman"/>
          <w:sz w:val="24"/>
          <w:szCs w:val="24"/>
        </w:rPr>
        <w:t>.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</w:t>
      </w:r>
      <w:r w:rsidR="00B12302">
        <w:rPr>
          <w:rFonts w:ascii="Times New Roman" w:hAnsi="Times New Roman" w:cs="Times New Roman"/>
          <w:sz w:val="24"/>
          <w:szCs w:val="24"/>
        </w:rPr>
        <w:t>П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оступило </w:t>
      </w:r>
      <w:r w:rsidR="008E2C98">
        <w:rPr>
          <w:rFonts w:ascii="Times New Roman" w:hAnsi="Times New Roman" w:cs="Times New Roman"/>
          <w:sz w:val="24"/>
          <w:szCs w:val="24"/>
        </w:rPr>
        <w:t>4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8E2C98">
        <w:rPr>
          <w:rFonts w:ascii="Times New Roman" w:hAnsi="Times New Roman" w:cs="Times New Roman"/>
          <w:sz w:val="24"/>
          <w:szCs w:val="24"/>
        </w:rPr>
        <w:t>(3</w:t>
      </w:r>
      <w:r w:rsidR="00AF1633">
        <w:rPr>
          <w:rFonts w:ascii="Times New Roman" w:hAnsi="Times New Roman" w:cs="Times New Roman"/>
          <w:sz w:val="24"/>
          <w:szCs w:val="24"/>
        </w:rPr>
        <w:t xml:space="preserve"> заявки на благоустройство</w:t>
      </w:r>
      <w:r w:rsidR="008E2C98">
        <w:rPr>
          <w:rFonts w:ascii="Times New Roman" w:hAnsi="Times New Roman" w:cs="Times New Roman"/>
          <w:sz w:val="24"/>
          <w:szCs w:val="24"/>
        </w:rPr>
        <w:t xml:space="preserve"> дворовых территории МКД и одн</w:t>
      </w:r>
      <w:r w:rsidR="00AF1633">
        <w:rPr>
          <w:rFonts w:ascii="Times New Roman" w:hAnsi="Times New Roman" w:cs="Times New Roman"/>
          <w:sz w:val="24"/>
          <w:szCs w:val="24"/>
        </w:rPr>
        <w:t>а на благоустройство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AF1633">
        <w:rPr>
          <w:rFonts w:ascii="Times New Roman" w:hAnsi="Times New Roman" w:cs="Times New Roman"/>
          <w:sz w:val="24"/>
          <w:szCs w:val="24"/>
        </w:rPr>
        <w:t>ой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F1633">
        <w:rPr>
          <w:rFonts w:ascii="Times New Roman" w:hAnsi="Times New Roman" w:cs="Times New Roman"/>
          <w:sz w:val="24"/>
          <w:szCs w:val="24"/>
        </w:rPr>
        <w:t>и</w:t>
      </w:r>
      <w:r w:rsidR="00B12302">
        <w:rPr>
          <w:rFonts w:ascii="Times New Roman" w:hAnsi="Times New Roman" w:cs="Times New Roman"/>
          <w:sz w:val="24"/>
          <w:szCs w:val="24"/>
        </w:rPr>
        <w:t>)</w:t>
      </w:r>
      <w:r w:rsidR="008E2C98" w:rsidRPr="008E2C98">
        <w:rPr>
          <w:rFonts w:ascii="Times New Roman" w:hAnsi="Times New Roman" w:cs="Times New Roman"/>
          <w:sz w:val="24"/>
          <w:szCs w:val="24"/>
        </w:rPr>
        <w:t xml:space="preserve"> о включении программу. </w:t>
      </w:r>
      <w:r w:rsidR="0058163E" w:rsidRPr="0058163E">
        <w:rPr>
          <w:rFonts w:ascii="Times New Roman" w:hAnsi="Times New Roman" w:cs="Times New Roman"/>
          <w:sz w:val="24"/>
          <w:szCs w:val="24"/>
        </w:rPr>
        <w:t>В</w:t>
      </w:r>
      <w:r w:rsidR="0058163E">
        <w:rPr>
          <w:rFonts w:ascii="Times New Roman" w:hAnsi="Times New Roman" w:cs="Times New Roman"/>
          <w:sz w:val="24"/>
          <w:szCs w:val="24"/>
        </w:rPr>
        <w:t>се заявки</w:t>
      </w:r>
      <w:r w:rsidR="0058163E" w:rsidRPr="0058163E">
        <w:rPr>
          <w:rFonts w:ascii="Times New Roman" w:hAnsi="Times New Roman" w:cs="Times New Roman"/>
          <w:sz w:val="24"/>
          <w:szCs w:val="24"/>
        </w:rPr>
        <w:t xml:space="preserve"> </w:t>
      </w:r>
      <w:r w:rsidR="004D7253" w:rsidRPr="008E2C98">
        <w:rPr>
          <w:rFonts w:ascii="Times New Roman" w:hAnsi="Times New Roman" w:cs="Times New Roman"/>
          <w:sz w:val="24"/>
          <w:szCs w:val="24"/>
        </w:rPr>
        <w:t>приняты к расс</w:t>
      </w:r>
      <w:r w:rsidR="004D7253">
        <w:rPr>
          <w:rFonts w:ascii="Times New Roman" w:hAnsi="Times New Roman" w:cs="Times New Roman"/>
          <w:sz w:val="24"/>
          <w:szCs w:val="24"/>
        </w:rPr>
        <w:t>мотрению и</w:t>
      </w:r>
      <w:r w:rsidR="004D7253" w:rsidRPr="008E2C98">
        <w:rPr>
          <w:rFonts w:ascii="Times New Roman" w:hAnsi="Times New Roman" w:cs="Times New Roman"/>
          <w:sz w:val="24"/>
          <w:szCs w:val="24"/>
        </w:rPr>
        <w:t xml:space="preserve"> рассмотрены</w:t>
      </w:r>
      <w:r w:rsidR="004D7253">
        <w:rPr>
          <w:rFonts w:ascii="Times New Roman" w:hAnsi="Times New Roman" w:cs="Times New Roman"/>
          <w:sz w:val="24"/>
          <w:szCs w:val="24"/>
        </w:rPr>
        <w:t xml:space="preserve"> общественной комиссией.  </w:t>
      </w:r>
      <w:r w:rsidR="004D7253" w:rsidRPr="008E2C98">
        <w:rPr>
          <w:rFonts w:ascii="Times New Roman" w:hAnsi="Times New Roman" w:cs="Times New Roman"/>
          <w:sz w:val="24"/>
          <w:szCs w:val="24"/>
        </w:rPr>
        <w:t>По результатам заседани</w:t>
      </w:r>
      <w:r w:rsidR="004D7253">
        <w:rPr>
          <w:rFonts w:ascii="Times New Roman" w:hAnsi="Times New Roman" w:cs="Times New Roman"/>
          <w:sz w:val="24"/>
          <w:szCs w:val="24"/>
        </w:rPr>
        <w:t xml:space="preserve">я комиссии принято </w:t>
      </w:r>
      <w:r w:rsidR="004D7253">
        <w:rPr>
          <w:rFonts w:ascii="Times New Roman" w:hAnsi="Times New Roman" w:cs="Times New Roman"/>
          <w:sz w:val="24"/>
          <w:szCs w:val="24"/>
        </w:rPr>
        <w:lastRenderedPageBreak/>
        <w:t xml:space="preserve">решение: рекомендовать Главе Подгорнского сельского поселения </w:t>
      </w:r>
      <w:r w:rsidR="004D7253" w:rsidRPr="008E2C98">
        <w:rPr>
          <w:rFonts w:ascii="Times New Roman" w:hAnsi="Times New Roman" w:cs="Times New Roman"/>
          <w:sz w:val="24"/>
          <w:szCs w:val="24"/>
        </w:rPr>
        <w:t>включ</w:t>
      </w:r>
      <w:r w:rsidR="004D7253">
        <w:rPr>
          <w:rFonts w:ascii="Times New Roman" w:hAnsi="Times New Roman" w:cs="Times New Roman"/>
          <w:sz w:val="24"/>
          <w:szCs w:val="24"/>
        </w:rPr>
        <w:t>ить поданные заявки</w:t>
      </w:r>
      <w:r w:rsidR="004D7253" w:rsidRPr="008E2C98">
        <w:rPr>
          <w:rFonts w:ascii="Times New Roman" w:hAnsi="Times New Roman" w:cs="Times New Roman"/>
          <w:sz w:val="24"/>
          <w:szCs w:val="24"/>
        </w:rPr>
        <w:t xml:space="preserve"> в программу</w:t>
      </w:r>
      <w:r w:rsidR="004D7253" w:rsidRPr="0058163E">
        <w:rPr>
          <w:rFonts w:ascii="Times New Roman" w:hAnsi="Times New Roman" w:cs="Times New Roman"/>
          <w:sz w:val="24"/>
          <w:szCs w:val="24"/>
        </w:rPr>
        <w:t xml:space="preserve"> </w:t>
      </w:r>
      <w:r w:rsidR="004D7253" w:rsidRPr="004D7253">
        <w:rPr>
          <w:rFonts w:ascii="Times New Roman" w:hAnsi="Times New Roman" w:cs="Times New Roman"/>
          <w:sz w:val="24"/>
          <w:szCs w:val="24"/>
        </w:rPr>
        <w:t>«Благоустройство территории Подгорнского сельского поселения на 2018-2022 годы»</w:t>
      </w:r>
      <w:r w:rsidR="004D7253">
        <w:rPr>
          <w:rFonts w:ascii="Times New Roman" w:hAnsi="Times New Roman" w:cs="Times New Roman"/>
          <w:sz w:val="24"/>
          <w:szCs w:val="24"/>
        </w:rPr>
        <w:t>.</w:t>
      </w:r>
      <w:r w:rsidR="004430C7" w:rsidRPr="004430C7">
        <w:rPr>
          <w:rFonts w:ascii="Times New Roman" w:hAnsi="Times New Roman" w:cs="Times New Roman"/>
          <w:sz w:val="24"/>
          <w:szCs w:val="24"/>
        </w:rPr>
        <w:t xml:space="preserve"> </w:t>
      </w:r>
      <w:r w:rsidR="004430C7" w:rsidRPr="008E2C98">
        <w:rPr>
          <w:rFonts w:ascii="Times New Roman" w:hAnsi="Times New Roman" w:cs="Times New Roman"/>
          <w:sz w:val="24"/>
          <w:szCs w:val="24"/>
        </w:rPr>
        <w:t xml:space="preserve">После своего выступления </w:t>
      </w:r>
      <w:r w:rsidR="004430C7">
        <w:rPr>
          <w:rFonts w:ascii="Times New Roman" w:hAnsi="Times New Roman" w:cs="Times New Roman"/>
          <w:sz w:val="24"/>
          <w:szCs w:val="24"/>
        </w:rPr>
        <w:t>Нечаев Ю.В.</w:t>
      </w:r>
      <w:r w:rsidR="004430C7" w:rsidRPr="008E2C98">
        <w:rPr>
          <w:rFonts w:ascii="Times New Roman" w:hAnsi="Times New Roman" w:cs="Times New Roman"/>
          <w:sz w:val="24"/>
          <w:szCs w:val="24"/>
        </w:rPr>
        <w:t xml:space="preserve"> обратился к присутствующим о возникших вопросах, предложениях, замечаниях, дополнениях.</w:t>
      </w:r>
      <w:r w:rsidR="004430C7">
        <w:rPr>
          <w:rFonts w:ascii="Times New Roman" w:hAnsi="Times New Roman" w:cs="Times New Roman"/>
          <w:sz w:val="24"/>
          <w:szCs w:val="24"/>
        </w:rPr>
        <w:t xml:space="preserve"> </w:t>
      </w:r>
      <w:r w:rsidR="004430C7" w:rsidRPr="008E2C98">
        <w:rPr>
          <w:rFonts w:ascii="Times New Roman" w:hAnsi="Times New Roman" w:cs="Times New Roman"/>
          <w:sz w:val="24"/>
          <w:szCs w:val="24"/>
        </w:rPr>
        <w:t>Вопросов, предложений, замечаний, дополнений не поступило.</w:t>
      </w:r>
    </w:p>
    <w:p w:rsidR="00D37B75" w:rsidRDefault="004430C7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Кондратенко А.Н. – выносим вопрос на голосование. Кто </w:t>
      </w:r>
      <w:bookmarkStart w:id="0" w:name="_GoBack"/>
      <w:bookmarkEnd w:id="0"/>
      <w:r w:rsidR="003943A7">
        <w:rPr>
          <w:rFonts w:ascii="Times New Roman" w:hAnsi="Times New Roman" w:cs="Times New Roman"/>
          <w:sz w:val="24"/>
          <w:szCs w:val="24"/>
        </w:rPr>
        <w:t>за то, чтобы</w:t>
      </w:r>
      <w:r>
        <w:rPr>
          <w:rFonts w:ascii="Times New Roman" w:hAnsi="Times New Roman" w:cs="Times New Roman"/>
          <w:sz w:val="24"/>
          <w:szCs w:val="24"/>
        </w:rPr>
        <w:t xml:space="preserve"> принять проект постановления «Об утверждении</w:t>
      </w:r>
      <w:r w:rsidR="003E6ED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6ED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6ED6" w:rsidRPr="003E6ED6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Подгорнского сельского поселения на 2018-2022 годы»</w:t>
      </w:r>
      <w:r w:rsidR="003E6ED6">
        <w:rPr>
          <w:rFonts w:ascii="Times New Roman" w:hAnsi="Times New Roman" w:cs="Times New Roman"/>
          <w:sz w:val="24"/>
          <w:szCs w:val="24"/>
        </w:rPr>
        <w:t>.</w:t>
      </w:r>
    </w:p>
    <w:p w:rsidR="004430C7" w:rsidRDefault="004430C7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- 17, «против» - 0, «воздержались» - 0</w:t>
      </w:r>
    </w:p>
    <w:p w:rsidR="00D37B75" w:rsidRPr="00D37B75" w:rsidRDefault="00D37B75" w:rsidP="00D37B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75">
        <w:rPr>
          <w:rFonts w:ascii="Times New Roman" w:hAnsi="Times New Roman" w:cs="Times New Roman"/>
          <w:sz w:val="24"/>
          <w:szCs w:val="24"/>
        </w:rPr>
        <w:t>РЕШЕНИЕ:</w:t>
      </w:r>
    </w:p>
    <w:p w:rsidR="003943A7" w:rsidRDefault="004430C7" w:rsidP="003943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Рекомендовать Администрации Подгорнского сельского поселения принять предложенный на рассмотрение проек</w:t>
      </w:r>
      <w:r w:rsidR="003943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3943A7">
        <w:rPr>
          <w:rFonts w:ascii="Times New Roman" w:hAnsi="Times New Roman" w:cs="Times New Roman"/>
          <w:sz w:val="24"/>
          <w:szCs w:val="24"/>
        </w:rPr>
        <w:t xml:space="preserve"> Администрации Подгорнского сельского поселения </w:t>
      </w:r>
      <w:r w:rsidR="003943A7" w:rsidRPr="003943A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«Благоустройство территории Подгорнского сельского поселения на 2018-2022 годы».</w:t>
      </w: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 А.Н. Кондратенко</w:t>
      </w: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72C" w:rsidRDefault="001B072C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 Ю.В. Нечаев</w:t>
      </w: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B75" w:rsidRDefault="00D37B75" w:rsidP="002A1F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7B75" w:rsidSect="00E5017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7"/>
    <w:rsid w:val="001B072C"/>
    <w:rsid w:val="002A1F81"/>
    <w:rsid w:val="002F550A"/>
    <w:rsid w:val="003943A7"/>
    <w:rsid w:val="003A5F7F"/>
    <w:rsid w:val="003E6ED6"/>
    <w:rsid w:val="004430C7"/>
    <w:rsid w:val="004A2038"/>
    <w:rsid w:val="004D7253"/>
    <w:rsid w:val="0058163E"/>
    <w:rsid w:val="008E2C98"/>
    <w:rsid w:val="00AF1633"/>
    <w:rsid w:val="00B12302"/>
    <w:rsid w:val="00BA093F"/>
    <w:rsid w:val="00C411D8"/>
    <w:rsid w:val="00D37B75"/>
    <w:rsid w:val="00D84FC7"/>
    <w:rsid w:val="00E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CB14"/>
  <w15:chartTrackingRefBased/>
  <w15:docId w15:val="{FB5F5224-7899-4051-97BC-EF06F1E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</dc:creator>
  <cp:keywords/>
  <dc:description/>
  <cp:lastModifiedBy>Нечаев</cp:lastModifiedBy>
  <cp:revision>2</cp:revision>
  <cp:lastPrinted>2018-03-15T04:31:00Z</cp:lastPrinted>
  <dcterms:created xsi:type="dcterms:W3CDTF">2018-03-15T01:46:00Z</dcterms:created>
  <dcterms:modified xsi:type="dcterms:W3CDTF">2018-03-15T08:26:00Z</dcterms:modified>
</cp:coreProperties>
</file>