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9C" w:rsidRDefault="00F1449C" w:rsidP="00F1449C">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F1449C" w:rsidRDefault="00F1449C" w:rsidP="00F1449C">
      <w:pPr>
        <w:ind w:firstLine="426"/>
        <w:jc w:val="both"/>
        <w:rPr>
          <w:rFonts w:ascii="Times New Roman" w:hAnsi="Times New Roman" w:cs="Times New Roman"/>
          <w:sz w:val="24"/>
          <w:szCs w:val="24"/>
        </w:rPr>
      </w:pP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03.11.2022 г.</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F1449C"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sidRPr="00D44BC4">
        <w:rPr>
          <w:rFonts w:ascii="Times New Roman" w:hAnsi="Times New Roman" w:cs="Times New Roman"/>
          <w:sz w:val="24"/>
          <w:szCs w:val="24"/>
        </w:rPr>
        <w:t>@</w:t>
      </w:r>
      <w:r>
        <w:rPr>
          <w:rFonts w:ascii="Times New Roman" w:hAnsi="Times New Roman" w:cs="Times New Roman"/>
          <w:sz w:val="24"/>
          <w:szCs w:val="24"/>
          <w:lang w:val="en-US"/>
        </w:rPr>
        <w:t>tomsk</w:t>
      </w:r>
      <w:r w:rsidRPr="00D44BC4">
        <w:rPr>
          <w:rFonts w:ascii="Times New Roman" w:hAnsi="Times New Roman" w:cs="Times New Roman"/>
          <w:sz w:val="24"/>
          <w:szCs w:val="24"/>
        </w:rPr>
        <w:t>/</w:t>
      </w:r>
      <w:r>
        <w:rPr>
          <w:rFonts w:ascii="Times New Roman" w:hAnsi="Times New Roman" w:cs="Times New Roman"/>
          <w:sz w:val="24"/>
          <w:szCs w:val="24"/>
          <w:lang w:val="en-US"/>
        </w:rPr>
        <w:t>gov</w:t>
      </w:r>
      <w:r w:rsidRPr="00D44BC4">
        <w:rPr>
          <w:rFonts w:ascii="Times New Roman" w:hAnsi="Times New Roman" w:cs="Times New Roman"/>
          <w:sz w:val="24"/>
          <w:szCs w:val="24"/>
        </w:rPr>
        <w:t>/</w:t>
      </w:r>
      <w:r>
        <w:rPr>
          <w:rFonts w:ascii="Times New Roman" w:hAnsi="Times New Roman" w:cs="Times New Roman"/>
          <w:sz w:val="24"/>
          <w:szCs w:val="24"/>
          <w:lang w:val="en-US"/>
        </w:rPr>
        <w:t>ru</w:t>
      </w:r>
    </w:p>
    <w:p w:rsidR="00F1449C" w:rsidRPr="00D44BC4" w:rsidRDefault="00F1449C" w:rsidP="00F1449C">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sidRPr="00D44BC4">
        <w:rPr>
          <w:rFonts w:ascii="Times New Roman" w:hAnsi="Times New Roman" w:cs="Times New Roman"/>
          <w:sz w:val="24"/>
          <w:szCs w:val="24"/>
        </w:rPr>
        <w:t>.</w:t>
      </w:r>
      <w:r>
        <w:rPr>
          <w:rFonts w:ascii="Times New Roman" w:hAnsi="Times New Roman" w:cs="Times New Roman"/>
          <w:sz w:val="24"/>
          <w:szCs w:val="24"/>
          <w:lang w:val="en-US"/>
        </w:rPr>
        <w:t>podgorn</w:t>
      </w:r>
      <w:r w:rsidRPr="00D44BC4">
        <w:rPr>
          <w:rFonts w:ascii="Times New Roman" w:hAnsi="Times New Roman" w:cs="Times New Roman"/>
          <w:sz w:val="24"/>
          <w:szCs w:val="24"/>
        </w:rPr>
        <w:t>.</w:t>
      </w:r>
      <w:r>
        <w:rPr>
          <w:rFonts w:ascii="Times New Roman" w:hAnsi="Times New Roman" w:cs="Times New Roman"/>
          <w:sz w:val="24"/>
          <w:szCs w:val="24"/>
          <w:lang w:val="en-US"/>
        </w:rPr>
        <w:t>tomsk</w:t>
      </w:r>
      <w:r w:rsidRPr="00D44BC4">
        <w:rPr>
          <w:rFonts w:ascii="Times New Roman" w:hAnsi="Times New Roman" w:cs="Times New Roman"/>
          <w:sz w:val="24"/>
          <w:szCs w:val="24"/>
        </w:rPr>
        <w:t>.</w:t>
      </w:r>
      <w:r>
        <w:rPr>
          <w:rFonts w:ascii="Times New Roman" w:hAnsi="Times New Roman" w:cs="Times New Roman"/>
          <w:sz w:val="24"/>
          <w:szCs w:val="24"/>
          <w:lang w:val="en-US"/>
        </w:rPr>
        <w:t>ru</w:t>
      </w:r>
    </w:p>
    <w:p w:rsidR="00F1449C" w:rsidRDefault="00F1449C" w:rsidP="00607BFA">
      <w:pPr>
        <w:pStyle w:val="a5"/>
        <w:outlineLvl w:val="0"/>
        <w:rPr>
          <w:b/>
          <w:bCs/>
          <w:szCs w:val="28"/>
        </w:rPr>
      </w:pPr>
      <w:bookmarkStart w:id="0" w:name="_GoBack"/>
      <w:bookmarkEnd w:id="0"/>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E14F82">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 xml:space="preserve">Предоставление </w:t>
      </w:r>
      <w:r w:rsidR="0085140C">
        <w:t xml:space="preserve">в собственность, аренду, постоянное (бессрочное) пользование, безвозмездное пользование </w:t>
      </w:r>
      <w:r w:rsidR="008C71BC">
        <w:t>земельн</w:t>
      </w:r>
      <w:r w:rsidR="0085140C">
        <w:t>ого</w:t>
      </w:r>
      <w:r w:rsidR="008C71BC">
        <w:t xml:space="preserve"> участк</w:t>
      </w:r>
      <w:r w:rsidR="0085140C">
        <w:t>а</w:t>
      </w:r>
      <w:r w:rsidR="008C71BC">
        <w:t>, находящ</w:t>
      </w:r>
      <w:r w:rsidR="0085140C">
        <w:t>егося</w:t>
      </w:r>
      <w:r w:rsidR="008C71BC">
        <w:t xml:space="preserve"> в муниципальной собственности</w:t>
      </w:r>
      <w:r w:rsidR="00D55A22">
        <w:t xml:space="preserve"> без проведения торгов</w:t>
      </w:r>
      <w:r w:rsidR="0081592A">
        <w:t>»</w:t>
      </w:r>
      <w:r>
        <w:t xml:space="preserve"> на территории </w:t>
      </w:r>
      <w:r w:rsidR="008B465F" w:rsidRPr="00267E0E">
        <w:rPr>
          <w:color w:val="auto"/>
        </w:rPr>
        <w:t>муниципального образования</w:t>
      </w:r>
      <w:r w:rsidR="008C71BC">
        <w:rPr>
          <w:color w:val="auto"/>
        </w:rPr>
        <w:t xml:space="preserve"> </w:t>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w:t>
      </w:r>
      <w:r w:rsidR="005E1E75">
        <w:rPr>
          <w:rFonts w:ascii="Times New Roman" w:hAnsi="Times New Roman" w:cs="Times New Roman"/>
          <w:sz w:val="24"/>
          <w:szCs w:val="24"/>
        </w:rPr>
        <w:t>в</w:t>
      </w:r>
      <w:r w:rsidRPr="00ED5AFC">
        <w:rPr>
          <w:rFonts w:ascii="Times New Roman" w:hAnsi="Times New Roman" w:cs="Times New Roman"/>
          <w:sz w:val="24"/>
          <w:szCs w:val="24"/>
        </w:rPr>
        <w:t xml:space="preserve">» пункта </w:t>
      </w:r>
      <w:r w:rsidR="005E1E75">
        <w:rPr>
          <w:rFonts w:ascii="Times New Roman" w:hAnsi="Times New Roman" w:cs="Times New Roman"/>
          <w:sz w:val="24"/>
          <w:szCs w:val="24"/>
        </w:rPr>
        <w:t xml:space="preserve">1 Перечня поручений Президента </w:t>
      </w:r>
      <w:r w:rsidRPr="00ED5AFC">
        <w:rPr>
          <w:rFonts w:ascii="Times New Roman" w:hAnsi="Times New Roman" w:cs="Times New Roman"/>
          <w:sz w:val="24"/>
          <w:szCs w:val="24"/>
        </w:rPr>
        <w:t>Российской Федерации</w:t>
      </w:r>
      <w:r w:rsidR="005E1E75">
        <w:rPr>
          <w:rFonts w:ascii="Times New Roman" w:hAnsi="Times New Roman" w:cs="Times New Roman"/>
          <w:sz w:val="24"/>
          <w:szCs w:val="24"/>
        </w:rPr>
        <w:t xml:space="preserve">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 xml:space="preserve">уководствуясь </w:t>
      </w:r>
      <w:r w:rsidR="0081592A">
        <w:rPr>
          <w:rFonts w:ascii="Times New Roman" w:hAnsi="Times New Roman" w:cs="Times New Roman"/>
          <w:sz w:val="24"/>
          <w:szCs w:val="20"/>
        </w:rPr>
        <w:t xml:space="preserve">Земельным кодексом Российской Федерации, </w:t>
      </w:r>
      <w:r w:rsidR="00F26FCD">
        <w:rPr>
          <w:rFonts w:ascii="Times New Roman" w:hAnsi="Times New Roman" w:cs="Times New Roman"/>
          <w:sz w:val="24"/>
          <w:szCs w:val="20"/>
        </w:rPr>
        <w:t>Федеральным законом от 06</w:t>
      </w:r>
      <w:r w:rsidR="00DB0C09">
        <w:rPr>
          <w:rFonts w:ascii="Times New Roman" w:hAnsi="Times New Roman" w:cs="Times New Roman"/>
          <w:sz w:val="24"/>
          <w:szCs w:val="20"/>
        </w:rPr>
        <w:t xml:space="preserve"> октября 2</w:t>
      </w:r>
      <w:r w:rsidR="00F26FCD">
        <w:rPr>
          <w:rFonts w:ascii="Times New Roman" w:hAnsi="Times New Roman" w:cs="Times New Roman"/>
          <w:sz w:val="24"/>
          <w:szCs w:val="20"/>
        </w:rPr>
        <w:t>003</w:t>
      </w:r>
      <w:r w:rsidR="00DB0C09">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972014">
        <w:rPr>
          <w:rFonts w:ascii="Times New Roman" w:hAnsi="Times New Roman" w:cs="Times New Roman"/>
          <w:sz w:val="24"/>
          <w:szCs w:val="20"/>
        </w:rPr>
        <w:t>и</w:t>
      </w:r>
      <w:r w:rsidR="00F26FCD">
        <w:rPr>
          <w:rFonts w:ascii="Times New Roman" w:hAnsi="Times New Roman" w:cs="Times New Roman"/>
          <w:sz w:val="24"/>
          <w:szCs w:val="24"/>
        </w:rPr>
        <w:t xml:space="preserve"> Уставом муниципального образования «Подгорнское сельское поселение»</w:t>
      </w:r>
      <w:r w:rsidR="00DA24A4">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85140C">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81592A">
        <w:t xml:space="preserve">» </w:t>
      </w:r>
      <w:r w:rsidR="0024798E">
        <w:rPr>
          <w:color w:val="auto"/>
        </w:rPr>
        <w:t xml:space="preserve">на территории муниципального </w:t>
      </w:r>
      <w:r w:rsidR="0024798E" w:rsidRPr="00267E0E">
        <w:rPr>
          <w:color w:val="auto"/>
        </w:rPr>
        <w:t>образования</w:t>
      </w:r>
      <w:r w:rsidR="0024798E">
        <w:rPr>
          <w:color w:val="auto"/>
        </w:rPr>
        <w:t xml:space="preserve"> </w:t>
      </w:r>
      <w:r w:rsidR="0024798E" w:rsidRPr="00267E0E">
        <w:rPr>
          <w:color w:val="auto"/>
        </w:rPr>
        <w:t>«Подгорнское сельское</w:t>
      </w:r>
      <w:r w:rsidR="0024798E">
        <w:rPr>
          <w:color w:val="auto"/>
        </w:rPr>
        <w:t xml:space="preserve"> поселение» </w:t>
      </w:r>
      <w:r>
        <w:rPr>
          <w:color w:val="auto"/>
        </w:rPr>
        <w:t>согласно приложени</w:t>
      </w:r>
      <w:r w:rsidR="00F14539">
        <w:rPr>
          <w:color w:val="auto"/>
        </w:rPr>
        <w:t>ю</w:t>
      </w:r>
      <w:r>
        <w:rPr>
          <w:color w:val="auto"/>
        </w:rPr>
        <w:t xml:space="preserve"> к настоящему </w:t>
      </w:r>
      <w:r w:rsidR="00780897">
        <w:rPr>
          <w:color w:val="auto"/>
        </w:rPr>
        <w:t>постановлению</w:t>
      </w:r>
      <w:r>
        <w:rPr>
          <w:color w:val="auto"/>
        </w:rPr>
        <w:t>.</w:t>
      </w:r>
    </w:p>
    <w:p w:rsidR="00B05B02" w:rsidRDefault="00B05B02" w:rsidP="005B130B">
      <w:pPr>
        <w:pStyle w:val="Default"/>
        <w:numPr>
          <w:ilvl w:val="0"/>
          <w:numId w:val="5"/>
        </w:numPr>
        <w:ind w:left="0" w:firstLine="360"/>
        <w:jc w:val="both"/>
        <w:rPr>
          <w:color w:val="auto"/>
        </w:rPr>
      </w:pPr>
      <w:r>
        <w:rPr>
          <w:color w:val="auto"/>
        </w:rPr>
        <w:t>Признать утратившим силу:</w:t>
      </w:r>
    </w:p>
    <w:p w:rsidR="00B05B02" w:rsidRDefault="00B05B02" w:rsidP="00B05B02">
      <w:pPr>
        <w:pStyle w:val="Default"/>
        <w:ind w:firstLine="360"/>
        <w:jc w:val="both"/>
        <w:rPr>
          <w:color w:val="auto"/>
        </w:rPr>
      </w:pPr>
      <w:r>
        <w:rPr>
          <w:color w:val="auto"/>
        </w:rPr>
        <w:t>- постановление Администрации Подгорнского сельско</w:t>
      </w:r>
      <w:r w:rsidR="00D55A22">
        <w:rPr>
          <w:color w:val="auto"/>
        </w:rPr>
        <w:t>го поселения от 15.02.2016 г № 59</w:t>
      </w:r>
      <w:r>
        <w:rPr>
          <w:color w:val="auto"/>
        </w:rPr>
        <w:t xml:space="preserve"> «</w:t>
      </w:r>
      <w:r w:rsidR="00D55A22">
        <w:rPr>
          <w:color w:val="auto"/>
        </w:rPr>
        <w:t xml:space="preserve">Об утверждении Административного регламента предоставления муниципальной услуги </w:t>
      </w:r>
      <w:r w:rsidR="00D55A22">
        <w:rPr>
          <w:color w:val="auto"/>
        </w:rPr>
        <w:lastRenderedPageBreak/>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00926378">
        <w:rPr>
          <w:color w:val="auto"/>
        </w:rPr>
        <w:t>;</w:t>
      </w:r>
    </w:p>
    <w:p w:rsidR="00926378" w:rsidRDefault="00926378" w:rsidP="00B05B02">
      <w:pPr>
        <w:pStyle w:val="Default"/>
        <w:ind w:firstLine="360"/>
        <w:jc w:val="both"/>
        <w:rPr>
          <w:color w:val="auto"/>
        </w:rPr>
      </w:pPr>
      <w:r>
        <w:rPr>
          <w:color w:val="auto"/>
        </w:rPr>
        <w:t xml:space="preserve">- постановление Администрации Подгорнского сельского поселения от </w:t>
      </w:r>
      <w:r w:rsidR="00E345A9">
        <w:rPr>
          <w:color w:val="auto"/>
        </w:rPr>
        <w:t>21</w:t>
      </w:r>
      <w:r>
        <w:rPr>
          <w:color w:val="auto"/>
        </w:rPr>
        <w:t>.04.2016 № 12</w:t>
      </w:r>
      <w:r w:rsidR="00E345A9">
        <w:rPr>
          <w:color w:val="auto"/>
        </w:rPr>
        <w:t>7</w:t>
      </w:r>
      <w:r>
        <w:rPr>
          <w:color w:val="auto"/>
        </w:rPr>
        <w:t xml:space="preserve"> «О внесении изменений в постановление Администрации Подгорнского сельского поселения от 15.02.2016 № </w:t>
      </w:r>
      <w:r w:rsidR="00E345A9">
        <w:rPr>
          <w:color w:val="auto"/>
        </w:rPr>
        <w:t>59</w:t>
      </w:r>
      <w:r>
        <w:rPr>
          <w:color w:val="auto"/>
        </w:rPr>
        <w:t>»;</w:t>
      </w:r>
    </w:p>
    <w:p w:rsidR="00926378" w:rsidRDefault="00926378" w:rsidP="00926378">
      <w:pPr>
        <w:pStyle w:val="Default"/>
        <w:ind w:firstLine="360"/>
        <w:jc w:val="both"/>
        <w:rPr>
          <w:color w:val="auto"/>
        </w:rPr>
      </w:pPr>
      <w:r>
        <w:rPr>
          <w:color w:val="auto"/>
        </w:rPr>
        <w:t>- постановление Администрации Подго</w:t>
      </w:r>
      <w:r w:rsidR="002B2A2E">
        <w:rPr>
          <w:color w:val="auto"/>
        </w:rPr>
        <w:t>рнского сельского поселения от 22</w:t>
      </w:r>
      <w:r>
        <w:rPr>
          <w:color w:val="auto"/>
        </w:rPr>
        <w:t>.03.2017 № 3</w:t>
      </w:r>
      <w:r w:rsidR="002B2A2E">
        <w:rPr>
          <w:color w:val="auto"/>
        </w:rPr>
        <w:t>8</w:t>
      </w:r>
      <w:r>
        <w:rPr>
          <w:color w:val="auto"/>
        </w:rPr>
        <w:t xml:space="preserve"> «О внесении изменений в постановление Администрации Подгорнского сельс</w:t>
      </w:r>
      <w:r w:rsidR="002B2A2E">
        <w:rPr>
          <w:color w:val="auto"/>
        </w:rPr>
        <w:t>кого поселения от 15.02.2016 № 59</w:t>
      </w:r>
      <w:r w:rsidR="00AA3A77">
        <w:rPr>
          <w:color w:val="auto"/>
        </w:rPr>
        <w:t>»;</w:t>
      </w:r>
    </w:p>
    <w:p w:rsidR="00926378" w:rsidRDefault="00926378" w:rsidP="00926378">
      <w:pPr>
        <w:pStyle w:val="Default"/>
        <w:ind w:firstLine="360"/>
        <w:jc w:val="both"/>
        <w:rPr>
          <w:color w:val="auto"/>
        </w:rPr>
      </w:pPr>
      <w:r>
        <w:rPr>
          <w:color w:val="auto"/>
        </w:rPr>
        <w:t>3.</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926378" w:rsidRDefault="00926378" w:rsidP="00926378">
      <w:pPr>
        <w:pStyle w:val="Default"/>
        <w:ind w:firstLine="360"/>
        <w:jc w:val="both"/>
        <w:rPr>
          <w:color w:val="auto"/>
        </w:rPr>
      </w:pPr>
      <w:r>
        <w:rPr>
          <w:color w:val="auto"/>
        </w:rPr>
        <w:t>4</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926378" w:rsidP="00926378">
      <w:pPr>
        <w:pStyle w:val="Default"/>
        <w:ind w:firstLine="360"/>
        <w:jc w:val="both"/>
        <w:rPr>
          <w:color w:val="auto"/>
        </w:rPr>
      </w:pPr>
      <w:r>
        <w:rPr>
          <w:color w:val="auto"/>
        </w:rPr>
        <w:t>5</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482195" w:rsidRDefault="00482195" w:rsidP="003C0003">
      <w:pPr>
        <w:pStyle w:val="2"/>
        <w:ind w:left="5529"/>
        <w:jc w:val="left"/>
        <w:textAlignment w:val="baseline"/>
        <w:rPr>
          <w:b w:val="0"/>
          <w:sz w:val="24"/>
          <w:szCs w:val="24"/>
        </w:rPr>
      </w:pPr>
      <w:r>
        <w:rPr>
          <w:b w:val="0"/>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8F6DC6">
        <w:rPr>
          <w:rFonts w:ascii="Times New Roman" w:hAnsi="Times New Roman" w:cs="Times New Roman"/>
          <w:b/>
          <w:sz w:val="26"/>
          <w:szCs w:val="26"/>
        </w:rPr>
        <w:t xml:space="preserve"> </w:t>
      </w:r>
      <w:r w:rsidR="009B70A4" w:rsidRPr="008F6DC6">
        <w:rPr>
          <w:rFonts w:ascii="Times New Roman" w:hAnsi="Times New Roman" w:cs="Times New Roman"/>
          <w:b/>
          <w:sz w:val="26"/>
          <w:szCs w:val="26"/>
        </w:rPr>
        <w:t>«</w:t>
      </w:r>
      <w:r w:rsidR="008F6DC6" w:rsidRPr="008F6DC6">
        <w:rPr>
          <w:rFonts w:ascii="Times New Roman" w:hAnsi="Times New Roman" w:cs="Times New Roman"/>
          <w:b/>
          <w:sz w:val="26"/>
          <w:szCs w:val="26"/>
        </w:rPr>
        <w:t xml:space="preserve">Предоставление </w:t>
      </w:r>
      <w:r w:rsidR="007203E4">
        <w:rPr>
          <w:rFonts w:ascii="Times New Roman" w:hAnsi="Times New Roman" w:cs="Times New Roman"/>
          <w:b/>
          <w:sz w:val="26"/>
          <w:szCs w:val="26"/>
        </w:rPr>
        <w:t>в собственность, аренду, постоянное (бессрочное) пользование, безвозмездное пользование земельного участка,</w:t>
      </w:r>
      <w:r w:rsidR="008F6DC6" w:rsidRPr="008F6DC6">
        <w:rPr>
          <w:rFonts w:ascii="Times New Roman" w:hAnsi="Times New Roman" w:cs="Times New Roman"/>
          <w:b/>
          <w:sz w:val="26"/>
          <w:szCs w:val="26"/>
        </w:rPr>
        <w:t xml:space="preserve"> находящ</w:t>
      </w:r>
      <w:r w:rsidR="007203E4">
        <w:rPr>
          <w:rFonts w:ascii="Times New Roman" w:hAnsi="Times New Roman" w:cs="Times New Roman"/>
          <w:b/>
          <w:sz w:val="26"/>
          <w:szCs w:val="26"/>
        </w:rPr>
        <w:t>егося</w:t>
      </w:r>
      <w:r w:rsidR="008F6DC6" w:rsidRPr="008F6DC6">
        <w:rPr>
          <w:rFonts w:ascii="Times New Roman" w:hAnsi="Times New Roman" w:cs="Times New Roman"/>
          <w:b/>
          <w:sz w:val="26"/>
          <w:szCs w:val="26"/>
        </w:rPr>
        <w:t xml:space="preserve"> в муниципальной собственности</w:t>
      </w:r>
      <w:r w:rsidR="003D5462">
        <w:rPr>
          <w:rFonts w:ascii="Times New Roman" w:hAnsi="Times New Roman" w:cs="Times New Roman"/>
          <w:b/>
          <w:sz w:val="26"/>
          <w:szCs w:val="26"/>
        </w:rPr>
        <w:t xml:space="preserve"> без проведения торгов</w:t>
      </w:r>
      <w:r w:rsidR="009B70A4" w:rsidRPr="008F6DC6">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на территории муниципального образования</w:t>
      </w:r>
      <w:r w:rsidR="003D5462">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«Подгорнское сельское поселение</w:t>
      </w:r>
      <w:r w:rsidRPr="001A0903">
        <w:rPr>
          <w:rFonts w:ascii="Times New Roman" w:hAnsi="Times New Roman" w:cs="Times New Roman"/>
          <w:b/>
          <w:sz w:val="26"/>
          <w:szCs w:val="26"/>
        </w:rPr>
        <w:t>»</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BA7185" w:rsidRDefault="00BA7185" w:rsidP="00960ECC">
      <w:pPr>
        <w:jc w:val="center"/>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6254D5">
        <w:rPr>
          <w:sz w:val="24"/>
          <w:szCs w:val="24"/>
        </w:rPr>
        <w:t>«</w:t>
      </w:r>
      <w:r w:rsidR="006254D5" w:rsidRPr="006254D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E0B00" w:rsidRPr="006254D5">
        <w:rPr>
          <w:sz w:val="24"/>
          <w:szCs w:val="24"/>
        </w:rPr>
        <w:t>»</w:t>
      </w:r>
      <w:r w:rsidR="004E0B00">
        <w:t xml:space="preserve"> </w:t>
      </w:r>
      <w:r w:rsidR="00C53810" w:rsidRPr="00C53810">
        <w:rPr>
          <w:sz w:val="24"/>
          <w:szCs w:val="24"/>
        </w:rPr>
        <w:t>на территории муниципального образования «Подгорнское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 xml:space="preserve">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6C4A49" w:rsidRDefault="006C4A49" w:rsidP="00C55D01">
      <w:pPr>
        <w:pStyle w:val="37"/>
        <w:shd w:val="clear" w:color="auto" w:fill="auto"/>
        <w:spacing w:after="0" w:line="240" w:lineRule="auto"/>
        <w:ind w:left="20" w:firstLine="760"/>
        <w:jc w:val="both"/>
        <w:rPr>
          <w:sz w:val="24"/>
          <w:szCs w:val="24"/>
        </w:rPr>
      </w:pPr>
      <w:r>
        <w:rPr>
          <w:sz w:val="24"/>
          <w:szCs w:val="24"/>
        </w:rPr>
        <w:t>Возможные цели обращения:</w:t>
      </w:r>
    </w:p>
    <w:p w:rsidR="006C4A49" w:rsidRDefault="006C4A49" w:rsidP="00C55D01">
      <w:pPr>
        <w:pStyle w:val="37"/>
        <w:shd w:val="clear" w:color="auto" w:fill="auto"/>
        <w:spacing w:after="0" w:line="240" w:lineRule="auto"/>
        <w:ind w:left="20" w:firstLine="760"/>
        <w:jc w:val="both"/>
        <w:rPr>
          <w:sz w:val="24"/>
          <w:szCs w:val="24"/>
        </w:rPr>
      </w:pPr>
      <w:r>
        <w:rPr>
          <w:sz w:val="24"/>
          <w:szCs w:val="24"/>
        </w:rPr>
        <w:t xml:space="preserve">- </w:t>
      </w:r>
      <w:r w:rsidRPr="006C4A49">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6C4A49" w:rsidRDefault="006C4A49" w:rsidP="00C55D01">
      <w:pPr>
        <w:pStyle w:val="37"/>
        <w:shd w:val="clear" w:color="auto" w:fill="auto"/>
        <w:spacing w:after="0" w:line="240" w:lineRule="auto"/>
        <w:ind w:left="20" w:firstLine="760"/>
        <w:jc w:val="both"/>
        <w:rPr>
          <w:sz w:val="24"/>
          <w:szCs w:val="24"/>
        </w:rPr>
      </w:pPr>
      <w:r>
        <w:rPr>
          <w:sz w:val="24"/>
          <w:szCs w:val="24"/>
        </w:rPr>
        <w:t xml:space="preserve">- </w:t>
      </w:r>
      <w:r w:rsidRPr="006C4A49">
        <w:rPr>
          <w:sz w:val="24"/>
          <w:szCs w:val="24"/>
        </w:rPr>
        <w:t>предоставление земельного участка, находящегося в муниципальной собственности, в аренду без проведения торгов;</w:t>
      </w:r>
    </w:p>
    <w:p w:rsidR="006C4A49" w:rsidRDefault="006C4A49" w:rsidP="00C55D01">
      <w:pPr>
        <w:pStyle w:val="37"/>
        <w:shd w:val="clear" w:color="auto" w:fill="auto"/>
        <w:spacing w:after="0" w:line="240" w:lineRule="auto"/>
        <w:ind w:left="20" w:firstLine="760"/>
        <w:jc w:val="both"/>
        <w:rPr>
          <w:sz w:val="24"/>
          <w:szCs w:val="24"/>
        </w:rPr>
      </w:pPr>
      <w:r w:rsidRPr="006C4A49">
        <w:rPr>
          <w:sz w:val="24"/>
          <w:szCs w:val="24"/>
        </w:rPr>
        <w:t>- предоставление земе</w:t>
      </w:r>
      <w:r>
        <w:rPr>
          <w:sz w:val="24"/>
          <w:szCs w:val="24"/>
        </w:rPr>
        <w:t xml:space="preserve">льного участка, находящегося в </w:t>
      </w:r>
      <w:r w:rsidRPr="006C4A49">
        <w:rPr>
          <w:sz w:val="24"/>
          <w:szCs w:val="24"/>
        </w:rPr>
        <w:t>муниципальной собственности, в постоянное бессрочное пользование;</w:t>
      </w:r>
    </w:p>
    <w:p w:rsidR="006C4A49" w:rsidRDefault="006C4A49" w:rsidP="00C55D01">
      <w:pPr>
        <w:pStyle w:val="37"/>
        <w:shd w:val="clear" w:color="auto" w:fill="auto"/>
        <w:spacing w:after="0" w:line="240" w:lineRule="auto"/>
        <w:ind w:left="20" w:firstLine="760"/>
        <w:jc w:val="both"/>
        <w:rPr>
          <w:sz w:val="24"/>
          <w:szCs w:val="24"/>
        </w:rPr>
      </w:pPr>
      <w:r>
        <w:rPr>
          <w:sz w:val="24"/>
          <w:szCs w:val="24"/>
        </w:rPr>
        <w:t xml:space="preserve">- </w:t>
      </w:r>
      <w:r w:rsidRPr="006C4A49">
        <w:rPr>
          <w:sz w:val="24"/>
          <w:szCs w:val="24"/>
        </w:rPr>
        <w:t>предоставление земельного участка, находящегося в муниципальной собственности, в безвозмездное пользование</w:t>
      </w:r>
      <w:r>
        <w:rPr>
          <w:sz w:val="24"/>
          <w:szCs w:val="24"/>
        </w:rPr>
        <w:t>.</w:t>
      </w:r>
    </w:p>
    <w:p w:rsidR="0007266A" w:rsidRPr="0007266A" w:rsidRDefault="0007266A" w:rsidP="00C55D01">
      <w:pPr>
        <w:pStyle w:val="37"/>
        <w:shd w:val="clear" w:color="auto" w:fill="auto"/>
        <w:spacing w:after="0" w:line="240" w:lineRule="auto"/>
        <w:ind w:left="20" w:firstLine="760"/>
        <w:jc w:val="both"/>
        <w:rPr>
          <w:sz w:val="24"/>
          <w:szCs w:val="24"/>
        </w:rPr>
      </w:pPr>
      <w:r w:rsidRPr="0007266A">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w:t>
      </w:r>
      <w:r w:rsidR="00745DF0">
        <w:rPr>
          <w:sz w:val="24"/>
          <w:szCs w:val="24"/>
        </w:rPr>
        <w:t xml:space="preserve"> (далее – Земельный кодекс)</w:t>
      </w:r>
      <w:r w:rsidRPr="0007266A">
        <w:rPr>
          <w:sz w:val="24"/>
          <w:szCs w:val="24"/>
        </w:rPr>
        <w:t>, в случаях предоставления земельного участка, в целях, указанных в пункте 1 статьи 39.18 Земельного кодекса,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4B6CE4" w:rsidRDefault="004B6CE4"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813E69">
      <w:pPr>
        <w:shd w:val="clear" w:color="auto" w:fill="FFFFFF"/>
        <w:spacing w:line="240" w:lineRule="atLeast"/>
        <w:jc w:val="center"/>
        <w:rPr>
          <w:rFonts w:ascii="Times New Roman" w:hAnsi="Times New Roman" w:cs="Times New Roman"/>
          <w:b/>
          <w:bCs/>
          <w:color w:val="000000"/>
          <w:sz w:val="24"/>
          <w:szCs w:val="24"/>
        </w:rPr>
      </w:pPr>
    </w:p>
    <w:p w:rsidR="005C0D1E" w:rsidRPr="005C0D1E" w:rsidRDefault="005C0D1E" w:rsidP="00813E6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FA5A96" w:rsidRPr="005C0D1E">
        <w:rPr>
          <w:rFonts w:ascii="Times New Roman" w:hAnsi="Times New Roman" w:cs="Times New Roman"/>
          <w:color w:val="000000"/>
          <w:sz w:val="24"/>
          <w:szCs w:val="24"/>
        </w:rPr>
        <w:t xml:space="preserve">Заявителями на получение муниципальной услуги </w:t>
      </w:r>
      <w:r w:rsidR="00FA5A96" w:rsidRPr="005C0D1E">
        <w:rPr>
          <w:rFonts w:ascii="Times New Roman" w:hAnsi="Times New Roman" w:cs="Times New Roman"/>
          <w:color w:val="000000"/>
          <w:spacing w:val="-1"/>
          <w:sz w:val="24"/>
          <w:szCs w:val="24"/>
        </w:rPr>
        <w:t xml:space="preserve">являются </w:t>
      </w:r>
      <w:r w:rsidR="00FA5A96" w:rsidRPr="005C0D1E">
        <w:rPr>
          <w:rFonts w:ascii="Times New Roman" w:hAnsi="Times New Roman" w:cs="Times New Roman"/>
          <w:color w:val="000000"/>
          <w:sz w:val="24"/>
          <w:szCs w:val="24"/>
        </w:rPr>
        <w:t xml:space="preserve">(далее – </w:t>
      </w:r>
      <w:r w:rsidR="003E7074">
        <w:rPr>
          <w:rFonts w:ascii="Times New Roman" w:hAnsi="Times New Roman" w:cs="Times New Roman"/>
          <w:color w:val="000000"/>
          <w:sz w:val="24"/>
          <w:szCs w:val="24"/>
        </w:rPr>
        <w:t>з</w:t>
      </w:r>
      <w:r w:rsidR="009F6B5B" w:rsidRPr="005C0D1E">
        <w:rPr>
          <w:rFonts w:ascii="Times New Roman" w:hAnsi="Times New Roman" w:cs="Times New Roman"/>
          <w:color w:val="000000"/>
          <w:sz w:val="24"/>
          <w:szCs w:val="24"/>
        </w:rPr>
        <w:t>аявител</w:t>
      </w:r>
      <w:r w:rsidR="00583CFC" w:rsidRPr="005C0D1E">
        <w:rPr>
          <w:rFonts w:ascii="Times New Roman" w:hAnsi="Times New Roman" w:cs="Times New Roman"/>
          <w:color w:val="000000"/>
          <w:sz w:val="24"/>
          <w:szCs w:val="24"/>
        </w:rPr>
        <w:t>и</w:t>
      </w:r>
      <w:r w:rsidR="009F6B5B" w:rsidRPr="005C0D1E">
        <w:rPr>
          <w:rFonts w:ascii="Times New Roman" w:hAnsi="Times New Roman" w:cs="Times New Roman"/>
          <w:color w:val="000000"/>
          <w:sz w:val="24"/>
          <w:szCs w:val="24"/>
        </w:rPr>
        <w:t>)</w:t>
      </w:r>
      <w:r w:rsidR="00B923C9" w:rsidRPr="005C0D1E">
        <w:rPr>
          <w:rFonts w:ascii="Times New Roman" w:hAnsi="Times New Roman" w:cs="Times New Roman"/>
          <w:color w:val="000000"/>
          <w:sz w:val="24"/>
          <w:szCs w:val="24"/>
        </w:rPr>
        <w:t xml:space="preserve"> физические лица, юридические лица</w:t>
      </w:r>
      <w:r w:rsidRPr="005C0D1E">
        <w:rPr>
          <w:rFonts w:ascii="Times New Roman" w:hAnsi="Times New Roman" w:cs="Times New Roman"/>
          <w:color w:val="000000"/>
          <w:sz w:val="24"/>
          <w:szCs w:val="24"/>
        </w:rPr>
        <w:t xml:space="preserve"> и индивидуальные предприниматели</w:t>
      </w:r>
      <w:r w:rsidR="00B923C9" w:rsidRPr="005C0D1E">
        <w:rPr>
          <w:rFonts w:ascii="Times New Roman" w:hAnsi="Times New Roman" w:cs="Times New Roman"/>
          <w:color w:val="000000"/>
          <w:sz w:val="24"/>
          <w:szCs w:val="24"/>
        </w:rPr>
        <w:t>,</w:t>
      </w:r>
      <w:r w:rsidRPr="005C0D1E">
        <w:rPr>
          <w:rFonts w:ascii="Times New Roman" w:hAnsi="Times New Roman" w:cs="Times New Roman"/>
          <w:color w:val="000000"/>
          <w:sz w:val="24"/>
          <w:szCs w:val="24"/>
        </w:rPr>
        <w:t xml:space="preserve"> их уполномоченные представители, обратившиеся в Уполномоченный орган с заявлением о пред</w:t>
      </w:r>
      <w:r w:rsidR="003E7074">
        <w:rPr>
          <w:rFonts w:ascii="Times New Roman" w:hAnsi="Times New Roman" w:cs="Times New Roman"/>
          <w:color w:val="000000"/>
          <w:sz w:val="24"/>
          <w:szCs w:val="24"/>
        </w:rPr>
        <w:t>оставлении муниципальной услуги</w:t>
      </w:r>
      <w:r w:rsidRPr="005C0D1E">
        <w:rPr>
          <w:rFonts w:ascii="Times New Roman" w:hAnsi="Times New Roman" w:cs="Times New Roman"/>
          <w:color w:val="000000"/>
          <w:sz w:val="24"/>
          <w:szCs w:val="24"/>
        </w:rPr>
        <w:t>.</w:t>
      </w:r>
    </w:p>
    <w:p w:rsidR="00D537D1" w:rsidRPr="00436270" w:rsidRDefault="005C0D1E" w:rsidP="00310E3F">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436270">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71DF" w:rsidRDefault="005771DF" w:rsidP="005771DF">
      <w:pPr>
        <w:shd w:val="clear" w:color="auto" w:fill="FFFFFF"/>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lastRenderedPageBreak/>
        <w:t>Требования к порядку информирования о предоставлении</w:t>
      </w:r>
    </w:p>
    <w:p w:rsidR="005771DF" w:rsidRPr="00F96A95" w:rsidRDefault="005771DF" w:rsidP="005771DF">
      <w:pPr>
        <w:shd w:val="clear" w:color="auto" w:fill="FFFFFF"/>
        <w:ind w:hanging="710"/>
        <w:jc w:val="center"/>
        <w:rPr>
          <w:rFonts w:ascii="Times New Roman" w:hAnsi="Times New Roman" w:cs="Times New Roman"/>
          <w:b/>
          <w:sz w:val="24"/>
          <w:szCs w:val="24"/>
        </w:rPr>
      </w:pPr>
      <w:r w:rsidRPr="00F96A95">
        <w:rPr>
          <w:rFonts w:ascii="Times New Roman" w:hAnsi="Times New Roman" w:cs="Times New Roman"/>
          <w:b/>
          <w:bCs/>
          <w:color w:val="000000"/>
          <w:sz w:val="24"/>
          <w:szCs w:val="24"/>
        </w:rPr>
        <w:t>муниципальной услуги</w:t>
      </w:r>
    </w:p>
    <w:p w:rsidR="005771DF" w:rsidRDefault="005771DF" w:rsidP="005771DF">
      <w:pPr>
        <w:ind w:firstLine="708"/>
        <w:jc w:val="both"/>
        <w:rPr>
          <w:rFonts w:ascii="Times New Roman" w:hAnsi="Times New Roman" w:cs="Times New Roman"/>
          <w:sz w:val="24"/>
          <w:szCs w:val="24"/>
        </w:rPr>
      </w:pPr>
    </w:p>
    <w:p w:rsidR="005771DF" w:rsidRPr="002377D5" w:rsidRDefault="005771DF" w:rsidP="005771DF">
      <w:pPr>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2377D5">
        <w:rPr>
          <w:rFonts w:ascii="Times New Roman" w:hAnsi="Times New Roman" w:cs="Times New Roman"/>
          <w:sz w:val="24"/>
          <w:szCs w:val="24"/>
        </w:rPr>
        <w:t>Информирование о порядке предоставления муниципальной услуги</w:t>
      </w:r>
      <w:r>
        <w:rPr>
          <w:rFonts w:ascii="Times New Roman" w:hAnsi="Times New Roman" w:cs="Times New Roman"/>
          <w:sz w:val="24"/>
          <w:szCs w:val="24"/>
        </w:rPr>
        <w:t xml:space="preserve"> </w:t>
      </w:r>
      <w:r w:rsidRPr="002377D5">
        <w:rPr>
          <w:rFonts w:ascii="Times New Roman" w:hAnsi="Times New Roman" w:cs="Times New Roman"/>
          <w:sz w:val="24"/>
          <w:szCs w:val="24"/>
        </w:rPr>
        <w:t>осуществляется:</w:t>
      </w:r>
    </w:p>
    <w:p w:rsidR="005771DF" w:rsidRPr="00132AD0" w:rsidRDefault="005771DF" w:rsidP="005771DF">
      <w:pPr>
        <w:pStyle w:val="a4"/>
        <w:numPr>
          <w:ilvl w:val="0"/>
          <w:numId w:val="9"/>
        </w:numPr>
        <w:ind w:left="0" w:firstLine="720"/>
        <w:jc w:val="both"/>
        <w:rPr>
          <w:rFonts w:ascii="Times New Roman" w:hAnsi="Times New Roman" w:cs="Times New Roman"/>
          <w:sz w:val="24"/>
          <w:szCs w:val="24"/>
        </w:rPr>
      </w:pPr>
      <w:r>
        <w:rPr>
          <w:rFonts w:ascii="Times New Roman" w:hAnsi="Times New Roman" w:cs="Times New Roman"/>
          <w:sz w:val="24"/>
          <w:szCs w:val="24"/>
        </w:rPr>
        <w:t>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5771DF" w:rsidRPr="00FA0C71" w:rsidRDefault="005771DF" w:rsidP="005771DF">
      <w:pPr>
        <w:widowControl w:val="0"/>
        <w:numPr>
          <w:ilvl w:val="0"/>
          <w:numId w:val="9"/>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Arial" w:hAnsi="Arial" w:cs="Arial"/>
          <w:color w:val="000000"/>
          <w:spacing w:val="-1"/>
          <w:sz w:val="24"/>
          <w:szCs w:val="24"/>
        </w:rPr>
      </w:pPr>
      <w:r>
        <w:rPr>
          <w:rFonts w:ascii="Times New Roman" w:hAnsi="Times New Roman" w:cs="Times New Roman"/>
          <w:color w:val="000000"/>
          <w:sz w:val="24"/>
          <w:szCs w:val="24"/>
        </w:rPr>
        <w:t>по телефону в Уполномоченном органе или МФЦ;</w:t>
      </w:r>
    </w:p>
    <w:p w:rsidR="005771DF" w:rsidRPr="00FA0C71" w:rsidRDefault="005771DF" w:rsidP="005771DF">
      <w:pPr>
        <w:widowControl w:val="0"/>
        <w:numPr>
          <w:ilvl w:val="0"/>
          <w:numId w:val="9"/>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w:t>
      </w:r>
      <w:r w:rsidRPr="00FA0C71">
        <w:rPr>
          <w:rFonts w:ascii="Times New Roman" w:hAnsi="Times New Roman" w:cs="Times New Roman"/>
          <w:color w:val="000000"/>
          <w:spacing w:val="-1"/>
          <w:sz w:val="24"/>
          <w:szCs w:val="24"/>
        </w:rPr>
        <w:t>исьменно, в том числе посредством электр</w:t>
      </w:r>
      <w:r>
        <w:rPr>
          <w:rFonts w:ascii="Times New Roman" w:hAnsi="Times New Roman" w:cs="Times New Roman"/>
          <w:color w:val="000000"/>
          <w:spacing w:val="-1"/>
          <w:sz w:val="24"/>
          <w:szCs w:val="24"/>
        </w:rPr>
        <w:t>онной почты, факсимильной связи;</w:t>
      </w:r>
    </w:p>
    <w:p w:rsidR="005771DF" w:rsidRDefault="005771DF" w:rsidP="005771DF">
      <w:pPr>
        <w:widowControl w:val="0"/>
        <w:numPr>
          <w:ilvl w:val="0"/>
          <w:numId w:val="9"/>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посредством размещения в открытой и доступной форме информации:</w:t>
      </w:r>
    </w:p>
    <w:p w:rsidR="005771DF" w:rsidRPr="00CE4ACC"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C33283">
        <w:rPr>
          <w:rFonts w:ascii="Times New Roman" w:hAnsi="Times New Roman" w:cs="Times New Roman"/>
          <w:color w:val="4472C4" w:themeColor="accent1"/>
          <w:sz w:val="24"/>
          <w:szCs w:val="24"/>
        </w:rPr>
        <w:t>(</w:t>
      </w:r>
      <w:hyperlink r:id="rId8" w:history="1">
        <w:r w:rsidRPr="00C33283">
          <w:rPr>
            <w:rFonts w:ascii="Times New Roman" w:hAnsi="Times New Roman" w:cs="Times New Roman"/>
            <w:color w:val="4472C4" w:themeColor="accent1"/>
            <w:sz w:val="24"/>
            <w:szCs w:val="24"/>
          </w:rPr>
          <w:t>https://www.gosuslugi.ru/</w:t>
        </w:r>
      </w:hyperlink>
      <w:r w:rsidRPr="00C33283">
        <w:rPr>
          <w:rFonts w:ascii="Times New Roman" w:hAnsi="Times New Roman" w:cs="Times New Roman"/>
          <w:color w:val="4472C4" w:themeColor="accent1"/>
          <w:sz w:val="24"/>
          <w:szCs w:val="24"/>
        </w:rPr>
        <w:t xml:space="preserve">) </w:t>
      </w:r>
      <w:r w:rsidRPr="00CE4ACC">
        <w:rPr>
          <w:rFonts w:ascii="Times New Roman" w:hAnsi="Times New Roman" w:cs="Times New Roman"/>
          <w:color w:val="000000"/>
          <w:sz w:val="24"/>
          <w:szCs w:val="24"/>
        </w:rPr>
        <w:t>(далее – ЕГПУ);</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rPr>
      </w:pPr>
      <w:r>
        <w:rPr>
          <w:rFonts w:ascii="Arial" w:hAnsi="Arial" w:cs="Arial"/>
          <w:color w:val="000000"/>
          <w:sz w:val="24"/>
          <w:szCs w:val="24"/>
        </w:rPr>
        <w:t xml:space="preserve">- </w:t>
      </w:r>
      <w:r w:rsidRPr="00FE2A49">
        <w:rPr>
          <w:rFonts w:ascii="Times New Roman" w:hAnsi="Times New Roman" w:cs="Times New Roman"/>
          <w:color w:val="000000"/>
          <w:sz w:val="24"/>
          <w:szCs w:val="24"/>
        </w:rPr>
        <w:t xml:space="preserve">на официальном сайте </w:t>
      </w:r>
      <w:r>
        <w:rPr>
          <w:rFonts w:ascii="Times New Roman" w:hAnsi="Times New Roman" w:cs="Times New Roman"/>
          <w:color w:val="000000"/>
          <w:sz w:val="24"/>
          <w:szCs w:val="24"/>
        </w:rPr>
        <w:t xml:space="preserve">Уполномоченного органа </w:t>
      </w:r>
      <w:r w:rsidRPr="00FE2A49">
        <w:rPr>
          <w:rFonts w:ascii="Times New Roman" w:hAnsi="Times New Roman" w:cs="Times New Roman"/>
          <w:color w:val="000000"/>
          <w:sz w:val="24"/>
          <w:szCs w:val="24"/>
        </w:rPr>
        <w:t>в информационно-</w:t>
      </w:r>
      <w:r>
        <w:rPr>
          <w:rFonts w:ascii="Times New Roman" w:hAnsi="Times New Roman" w:cs="Times New Roman"/>
          <w:color w:val="000000"/>
          <w:sz w:val="24"/>
          <w:szCs w:val="24"/>
        </w:rPr>
        <w:t>т</w:t>
      </w:r>
      <w:r w:rsidRPr="00FE2A49">
        <w:rPr>
          <w:rFonts w:ascii="Times New Roman" w:hAnsi="Times New Roman" w:cs="Times New Roman"/>
          <w:color w:val="000000"/>
          <w:sz w:val="24"/>
          <w:szCs w:val="24"/>
        </w:rPr>
        <w:t>елекоммуникационной сети «Интернет» -</w:t>
      </w:r>
      <w:r>
        <w:rPr>
          <w:rFonts w:ascii="Arial" w:hAnsi="Arial" w:cs="Arial"/>
          <w:color w:val="000000"/>
          <w:sz w:val="24"/>
          <w:szCs w:val="24"/>
        </w:rPr>
        <w:t xml:space="preserve"> </w:t>
      </w:r>
      <w:hyperlink r:id="rId9" w:history="1">
        <w:r w:rsidRPr="00235FAC">
          <w:rPr>
            <w:rStyle w:val="ae"/>
            <w:rFonts w:ascii="Times New Roman" w:hAnsi="Times New Roman"/>
          </w:rPr>
          <w:t>http://www.podgorn.tomsk.ru</w:t>
        </w:r>
      </w:hyperlink>
      <w:r>
        <w:rPr>
          <w:rFonts w:ascii="Times New Roman" w:hAnsi="Times New Roman" w:cs="Times New Roman"/>
        </w:rPr>
        <w:t>.</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sidRPr="00533FDC">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Pr>
          <w:rFonts w:ascii="Times New Roman" w:hAnsi="Times New Roman" w:cs="Times New Roman"/>
          <w:sz w:val="24"/>
          <w:szCs w:val="24"/>
        </w:rPr>
        <w:t>МФЦ</w:t>
      </w:r>
      <w:r w:rsidRPr="00533FDC">
        <w:rPr>
          <w:rFonts w:ascii="Times New Roman" w:hAnsi="Times New Roman" w:cs="Times New Roman"/>
          <w:sz w:val="24"/>
          <w:szCs w:val="24"/>
        </w:rPr>
        <w:t>.</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1.5. Информирование осуществляется по вопросам, касающимся:</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способов подачи заявления о предоставлении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F1B6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sidRPr="00F93380">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 устном обращении з</w:t>
      </w:r>
      <w:r w:rsidRPr="00112559">
        <w:rPr>
          <w:rFonts w:ascii="Times New Roman" w:hAnsi="Times New Roman" w:cs="Times New Roman"/>
          <w:color w:val="000000"/>
          <w:sz w:val="24"/>
          <w:szCs w:val="24"/>
        </w:rPr>
        <w:t>аявителя (лично ил</w:t>
      </w:r>
      <w:r>
        <w:rPr>
          <w:rFonts w:ascii="Times New Roman" w:hAnsi="Times New Roman" w:cs="Times New Roman"/>
          <w:color w:val="000000"/>
          <w:sz w:val="24"/>
          <w:szCs w:val="24"/>
        </w:rPr>
        <w:t>и</w:t>
      </w:r>
      <w:r w:rsidRPr="00112559">
        <w:rPr>
          <w:rFonts w:ascii="Times New Roman" w:hAnsi="Times New Roman" w:cs="Times New Roman"/>
          <w:color w:val="000000"/>
          <w:sz w:val="24"/>
          <w:szCs w:val="24"/>
        </w:rPr>
        <w:t xml:space="preserve"> по телефону) должностное лицо Уполномоченного органа, работник </w:t>
      </w:r>
      <w:r>
        <w:rPr>
          <w:rFonts w:ascii="Times New Roman" w:hAnsi="Times New Roman" w:cs="Times New Roman"/>
          <w:color w:val="000000"/>
          <w:sz w:val="24"/>
          <w:szCs w:val="24"/>
        </w:rPr>
        <w:t>МФЦ</w:t>
      </w:r>
      <w:r w:rsidRPr="00112559">
        <w:rPr>
          <w:rFonts w:ascii="Times New Roman" w:hAnsi="Times New Roman" w:cs="Times New Roman"/>
          <w:color w:val="000000"/>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5771DF" w:rsidRPr="00C51A7A"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sidRPr="00C51A7A">
        <w:rPr>
          <w:rFonts w:ascii="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w:t>
      </w:r>
      <w:r>
        <w:rPr>
          <w:rFonts w:ascii="Times New Roman" w:hAnsi="Times New Roman" w:cs="Times New Roman"/>
          <w:color w:val="000000"/>
          <w:sz w:val="24"/>
          <w:szCs w:val="24"/>
        </w:rPr>
        <w:t>з</w:t>
      </w:r>
      <w:r w:rsidRPr="00C51A7A">
        <w:rPr>
          <w:rFonts w:ascii="Times New Roman" w:hAnsi="Times New Roman" w:cs="Times New Roman"/>
          <w:color w:val="000000"/>
          <w:sz w:val="24"/>
          <w:szCs w:val="24"/>
        </w:rPr>
        <w:t>аявитель, фамилии, имени, отчества (последнее – при наличии) и должности специалиста, принявшего телефонный звонок.</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071266">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 xml:space="preserve">Если подготовка ответа требует продолжительного времени, он предлагает </w:t>
      </w:r>
      <w:r>
        <w:rPr>
          <w:rFonts w:ascii="Times New Roman" w:hAnsi="Times New Roman" w:cs="Times New Roman"/>
          <w:color w:val="000000"/>
          <w:sz w:val="24"/>
          <w:szCs w:val="24"/>
        </w:rPr>
        <w:t>з</w:t>
      </w:r>
      <w:r w:rsidRPr="004553B4">
        <w:rPr>
          <w:rFonts w:ascii="Times New Roman" w:hAnsi="Times New Roman" w:cs="Times New Roman"/>
          <w:color w:val="000000"/>
          <w:sz w:val="24"/>
          <w:szCs w:val="24"/>
        </w:rPr>
        <w:t>аявителю один из следующих вариантов дальнейших действий:</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изложить обращение в письменной форме;</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назначить другое время для консультаций.</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5771DF" w:rsidRPr="004553B4" w:rsidRDefault="005771DF" w:rsidP="005771DF">
      <w:pPr>
        <w:shd w:val="clear" w:color="auto" w:fill="FFFFFF"/>
        <w:spacing w:line="322" w:lineRule="exact"/>
        <w:ind w:firstLine="708"/>
        <w:jc w:val="both"/>
        <w:rPr>
          <w:rFonts w:ascii="Times New Roman" w:hAnsi="Times New Roman" w:cs="Times New Roman"/>
          <w:color w:val="000000"/>
          <w:spacing w:val="-2"/>
          <w:sz w:val="24"/>
          <w:szCs w:val="24"/>
        </w:rPr>
      </w:pPr>
      <w:r w:rsidRPr="004553B4">
        <w:rPr>
          <w:rFonts w:ascii="Times New Roman" w:hAnsi="Times New Roman" w:cs="Times New Roman"/>
          <w:color w:val="000000"/>
          <w:spacing w:val="-2"/>
          <w:sz w:val="24"/>
          <w:szCs w:val="24"/>
        </w:rPr>
        <w:t>Информирование осуществляется в соответствии с графиком приема граждан.</w:t>
      </w:r>
    </w:p>
    <w:p w:rsidR="005771DF" w:rsidRDefault="005771DF" w:rsidP="005771DF">
      <w:pPr>
        <w:shd w:val="clear" w:color="auto" w:fill="FFFFFF"/>
        <w:tabs>
          <w:tab w:val="left" w:pos="1186"/>
        </w:tabs>
        <w:spacing w:line="322" w:lineRule="exact"/>
        <w:ind w:firstLine="710"/>
        <w:jc w:val="both"/>
        <w:rPr>
          <w:rFonts w:ascii="Times New Roman" w:hAnsi="Times New Roman" w:cs="Times New Roman"/>
          <w:color w:val="000000"/>
          <w:sz w:val="24"/>
          <w:szCs w:val="24"/>
        </w:rPr>
      </w:pPr>
      <w:r w:rsidRPr="004553B4">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8</w:t>
      </w:r>
      <w:r w:rsidRPr="004553B4">
        <w:rPr>
          <w:rFonts w:ascii="Times New Roman" w:hAnsi="Times New Roman" w:cs="Times New Roman"/>
          <w:color w:val="000000"/>
          <w:spacing w:val="-1"/>
          <w:sz w:val="24"/>
          <w:szCs w:val="24"/>
        </w:rPr>
        <w:t>.</w:t>
      </w:r>
      <w:r w:rsidRPr="004553B4">
        <w:rPr>
          <w:rFonts w:ascii="Times New Roman" w:hAnsi="Times New Roman" w:cs="Times New Roman"/>
          <w:color w:val="000000"/>
          <w:sz w:val="24"/>
          <w:szCs w:val="24"/>
        </w:rPr>
        <w:tab/>
      </w:r>
      <w:r w:rsidRPr="004553B4">
        <w:rPr>
          <w:rFonts w:ascii="Times New Roman" w:hAnsi="Times New Roman" w:cs="Times New Roman"/>
          <w:color w:val="000000"/>
          <w:spacing w:val="-3"/>
          <w:sz w:val="24"/>
          <w:szCs w:val="24"/>
        </w:rPr>
        <w:t>По письменному обращению должностное лицо Уполномоченного органа,</w:t>
      </w:r>
      <w:r w:rsidRPr="004553B4">
        <w:rPr>
          <w:rFonts w:ascii="Times New Roman" w:hAnsi="Times New Roman" w:cs="Times New Roman"/>
          <w:color w:val="000000"/>
          <w:spacing w:val="-3"/>
          <w:sz w:val="24"/>
          <w:szCs w:val="24"/>
        </w:rPr>
        <w:br/>
      </w:r>
      <w:r>
        <w:rPr>
          <w:rFonts w:ascii="Times New Roman" w:hAnsi="Times New Roman" w:cs="Times New Roman"/>
          <w:color w:val="000000"/>
          <w:sz w:val="24"/>
          <w:szCs w:val="24"/>
        </w:rPr>
        <w:t>ответственное</w:t>
      </w:r>
      <w:r w:rsidRPr="004553B4">
        <w:rPr>
          <w:rFonts w:ascii="Times New Roman" w:hAnsi="Times New Roman" w:cs="Times New Roman"/>
          <w:color w:val="000000"/>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w:t>
      </w:r>
      <w:r>
        <w:rPr>
          <w:rFonts w:ascii="Times New Roman" w:hAnsi="Times New Roman" w:cs="Times New Roman"/>
          <w:color w:val="000000"/>
          <w:sz w:val="24"/>
          <w:szCs w:val="24"/>
        </w:rPr>
        <w:t>.</w:t>
      </w:r>
      <w:r w:rsidRPr="004553B4">
        <w:rPr>
          <w:rFonts w:ascii="Times New Roman" w:hAnsi="Times New Roman" w:cs="Times New Roman"/>
          <w:color w:val="000000"/>
          <w:sz w:val="24"/>
          <w:szCs w:val="24"/>
        </w:rPr>
        <w:t xml:space="preserve"> Административного регламента в порядке, установленном Федеральным законом</w:t>
      </w: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от 2 мая 2006 г</w:t>
      </w:r>
      <w:r>
        <w:rPr>
          <w:rFonts w:ascii="Times New Roman" w:hAnsi="Times New Roman" w:cs="Times New Roman"/>
          <w:color w:val="000000"/>
          <w:sz w:val="24"/>
          <w:szCs w:val="24"/>
        </w:rPr>
        <w:t>ода</w:t>
      </w:r>
      <w:r w:rsidRPr="004553B4">
        <w:rPr>
          <w:rFonts w:ascii="Times New Roman" w:hAnsi="Times New Roman" w:cs="Times New Roman"/>
          <w:color w:val="000000"/>
          <w:sz w:val="24"/>
          <w:szCs w:val="24"/>
        </w:rPr>
        <w:t xml:space="preserve"> № 59-ФЗ «О порядке рассмотрения обращений граждан  Российской Федерации» (далее  – Федеральный закон № 59-ФЗ).</w:t>
      </w:r>
    </w:p>
    <w:p w:rsidR="005771DF" w:rsidRDefault="005771DF" w:rsidP="005771DF">
      <w:pPr>
        <w:shd w:val="clear" w:color="auto" w:fill="FFFFFF"/>
        <w:tabs>
          <w:tab w:val="left" w:pos="1186"/>
        </w:tabs>
        <w:spacing w:line="322" w:lineRule="exact"/>
        <w:ind w:firstLine="710"/>
        <w:jc w:val="both"/>
        <w:rPr>
          <w:rFonts w:ascii="Times New Roman" w:hAnsi="Times New Roman" w:cs="Times New Roman"/>
          <w:sz w:val="24"/>
          <w:szCs w:val="24"/>
        </w:rPr>
      </w:pPr>
      <w:r w:rsidRPr="00B15321">
        <w:rPr>
          <w:rFonts w:ascii="Times New Roman" w:hAnsi="Times New Roman" w:cs="Times New Roman"/>
          <w:sz w:val="24"/>
          <w:szCs w:val="24"/>
        </w:rPr>
        <w:t>1.</w:t>
      </w:r>
      <w:r>
        <w:rPr>
          <w:rFonts w:ascii="Times New Roman" w:hAnsi="Times New Roman" w:cs="Times New Roman"/>
          <w:sz w:val="24"/>
          <w:szCs w:val="24"/>
        </w:rPr>
        <w:t>9</w:t>
      </w:r>
      <w:r w:rsidRPr="00B15321">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771DF" w:rsidRPr="00B15321" w:rsidRDefault="005771DF" w:rsidP="005771DF">
      <w:pPr>
        <w:shd w:val="clear" w:color="auto" w:fill="FFFFFF"/>
        <w:tabs>
          <w:tab w:val="left" w:pos="1186"/>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5771DF" w:rsidRPr="003C1EB3" w:rsidRDefault="005771DF" w:rsidP="005771DF">
      <w:pPr>
        <w:shd w:val="clear" w:color="auto" w:fill="FFFFFF"/>
        <w:tabs>
          <w:tab w:val="left" w:pos="1186"/>
        </w:tabs>
        <w:spacing w:line="322" w:lineRule="exact"/>
        <w:ind w:firstLine="710"/>
        <w:jc w:val="both"/>
        <w:rPr>
          <w:rFonts w:ascii="Times New Roman" w:hAnsi="Times New Roman" w:cs="Times New Roman"/>
          <w:sz w:val="24"/>
          <w:szCs w:val="24"/>
        </w:rPr>
      </w:pPr>
      <w:r w:rsidRPr="003C1EB3">
        <w:rPr>
          <w:rFonts w:ascii="Times New Roman" w:hAnsi="Times New Roman" w:cs="Times New Roman"/>
          <w:sz w:val="24"/>
          <w:szCs w:val="24"/>
        </w:rPr>
        <w:t>1.</w:t>
      </w:r>
      <w:r>
        <w:rPr>
          <w:rFonts w:ascii="Times New Roman" w:hAnsi="Times New Roman" w:cs="Times New Roman"/>
          <w:sz w:val="24"/>
          <w:szCs w:val="24"/>
        </w:rPr>
        <w:t>10</w:t>
      </w:r>
      <w:r w:rsidRPr="003C1EB3">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s="Times New Roman"/>
          <w:sz w:val="24"/>
          <w:szCs w:val="24"/>
        </w:rPr>
        <w:t>МФЦ</w:t>
      </w:r>
      <w:r w:rsidRPr="003C1EB3">
        <w:rPr>
          <w:rFonts w:ascii="Times New Roman" w:hAnsi="Times New Roman" w:cs="Times New Roman"/>
          <w:sz w:val="24"/>
          <w:szCs w:val="24"/>
        </w:rPr>
        <w:t xml:space="preserve"> размещается следующая справочная информация:</w:t>
      </w:r>
    </w:p>
    <w:p w:rsidR="005771DF" w:rsidRPr="00B5170F" w:rsidRDefault="005771DF" w:rsidP="005771D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color w:val="000000"/>
          <w:sz w:val="24"/>
          <w:szCs w:val="24"/>
        </w:rPr>
        <w:t>МФЦ</w:t>
      </w:r>
      <w:r w:rsidRPr="00B5170F">
        <w:rPr>
          <w:rFonts w:ascii="Times New Roman" w:hAnsi="Times New Roman" w:cs="Times New Roman"/>
          <w:color w:val="000000"/>
          <w:sz w:val="24"/>
          <w:szCs w:val="24"/>
        </w:rPr>
        <w:t>;</w:t>
      </w:r>
    </w:p>
    <w:p w:rsidR="005771DF" w:rsidRPr="00B5170F" w:rsidRDefault="005771DF" w:rsidP="005771D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w:t>
      </w: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числе номер телефона-автоинформатора (при наличии);</w:t>
      </w:r>
    </w:p>
    <w:p w:rsidR="005771DF" w:rsidRPr="00B5170F" w:rsidRDefault="005771DF" w:rsidP="005771D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5771DF" w:rsidRPr="00AE6D8C" w:rsidRDefault="005771DF" w:rsidP="005771DF">
      <w:pPr>
        <w:shd w:val="clear" w:color="auto" w:fill="FFFFFF"/>
        <w:tabs>
          <w:tab w:val="left" w:pos="1315"/>
          <w:tab w:val="left" w:pos="2462"/>
          <w:tab w:val="left" w:pos="3019"/>
          <w:tab w:val="left" w:pos="5357"/>
          <w:tab w:val="left" w:pos="6418"/>
          <w:tab w:val="left" w:pos="8275"/>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Pr>
          <w:rFonts w:ascii="Times New Roman" w:hAnsi="Times New Roman" w:cs="Times New Roman"/>
          <w:color w:val="000000"/>
          <w:spacing w:val="-2"/>
          <w:sz w:val="24"/>
          <w:szCs w:val="24"/>
        </w:rPr>
        <w:t>1</w:t>
      </w:r>
      <w:r w:rsidRPr="00AE6D8C">
        <w:rPr>
          <w:rFonts w:ascii="Times New Roman" w:hAnsi="Times New Roman" w:cs="Times New Roman"/>
          <w:color w:val="000000"/>
          <w:spacing w:val="-2"/>
          <w:sz w:val="24"/>
          <w:szCs w:val="24"/>
        </w:rPr>
        <w:t>.</w:t>
      </w:r>
      <w:r w:rsidRPr="00AE6D8C">
        <w:rPr>
          <w:rFonts w:ascii="Times New Roman" w:hAnsi="Times New Roman" w:cs="Times New Roman"/>
          <w:color w:val="000000"/>
          <w:sz w:val="24"/>
          <w:szCs w:val="24"/>
        </w:rPr>
        <w:tab/>
        <w:t>В залах ожидания Уполномоченного органа размещаются нормативные</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13"/>
          <w:sz w:val="24"/>
          <w:szCs w:val="24"/>
        </w:rPr>
        <w:t xml:space="preserve">правовые акты, регулирующие порядок предоставления </w:t>
      </w:r>
      <w:r>
        <w:rPr>
          <w:rFonts w:ascii="Times New Roman" w:hAnsi="Times New Roman" w:cs="Times New Roman"/>
          <w:color w:val="000000"/>
          <w:spacing w:val="-13"/>
          <w:sz w:val="24"/>
          <w:szCs w:val="24"/>
        </w:rPr>
        <w:t>м</w:t>
      </w:r>
      <w:r w:rsidRPr="00AE6D8C">
        <w:rPr>
          <w:rFonts w:ascii="Times New Roman" w:hAnsi="Times New Roman" w:cs="Times New Roman"/>
          <w:color w:val="000000"/>
          <w:sz w:val="24"/>
          <w:szCs w:val="24"/>
        </w:rPr>
        <w:t>униципальной услуги, в том числе Административный регламент, которые по требованию заявителя предоставляются ему для ознакомления.</w:t>
      </w:r>
    </w:p>
    <w:p w:rsidR="005771DF" w:rsidRPr="00AE6D8C" w:rsidRDefault="005771DF" w:rsidP="005771DF">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Pr>
          <w:rFonts w:ascii="Times New Roman" w:hAnsi="Times New Roman" w:cs="Times New Roman"/>
          <w:color w:val="000000"/>
          <w:spacing w:val="-2"/>
          <w:sz w:val="24"/>
          <w:szCs w:val="24"/>
        </w:rPr>
        <w:t>2</w:t>
      </w:r>
      <w:r w:rsidRPr="00AE6D8C">
        <w:rPr>
          <w:rFonts w:ascii="Times New Roman" w:hAnsi="Times New Roman" w:cs="Times New Roman"/>
          <w:color w:val="000000"/>
          <w:spacing w:val="-2"/>
          <w:sz w:val="24"/>
          <w:szCs w:val="24"/>
        </w:rPr>
        <w:t>.</w:t>
      </w:r>
      <w:r w:rsidRPr="00AE6D8C">
        <w:rPr>
          <w:rFonts w:ascii="Times New Roman" w:hAnsi="Times New Roman" w:cs="Times New Roman"/>
          <w:color w:val="000000"/>
          <w:sz w:val="24"/>
          <w:szCs w:val="24"/>
        </w:rPr>
        <w:tab/>
        <w:t xml:space="preserve">Размещение информации о порядке предоставления </w:t>
      </w:r>
      <w:r w:rsidRPr="00AE6D8C">
        <w:rPr>
          <w:rFonts w:ascii="Times New Roman" w:hAnsi="Times New Roman" w:cs="Times New Roman"/>
          <w:color w:val="000000"/>
          <w:spacing w:val="-2"/>
          <w:sz w:val="24"/>
          <w:szCs w:val="24"/>
        </w:rPr>
        <w:t>муниципальной</w:t>
      </w:r>
      <w:r w:rsidRPr="00AE6D8C">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услуги</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pacing w:val="-2"/>
          <w:sz w:val="24"/>
          <w:szCs w:val="24"/>
        </w:rPr>
        <w:t>стендах</w:t>
      </w:r>
      <w:r w:rsidRPr="00AE6D8C">
        <w:rPr>
          <w:rFonts w:ascii="Times New Roman" w:hAnsi="Times New Roman" w:cs="Times New Roman"/>
          <w:color w:val="000000"/>
          <w:sz w:val="24"/>
          <w:szCs w:val="24"/>
        </w:rPr>
        <w:t xml:space="preserve"> в </w:t>
      </w:r>
      <w:r w:rsidRPr="00AE6D8C">
        <w:rPr>
          <w:rFonts w:ascii="Times New Roman" w:hAnsi="Times New Roman" w:cs="Times New Roman"/>
          <w:color w:val="000000"/>
          <w:spacing w:val="-2"/>
          <w:sz w:val="24"/>
          <w:szCs w:val="24"/>
        </w:rPr>
        <w:t xml:space="preserve">помещении </w:t>
      </w:r>
      <w:r>
        <w:rPr>
          <w:rFonts w:ascii="Times New Roman" w:hAnsi="Times New Roman" w:cs="Times New Roman"/>
          <w:color w:val="000000"/>
          <w:sz w:val="24"/>
          <w:szCs w:val="24"/>
        </w:rPr>
        <w:t xml:space="preserve">МФЦ </w:t>
      </w:r>
      <w:r w:rsidRPr="00AE6D8C">
        <w:rPr>
          <w:rFonts w:ascii="Times New Roman" w:hAnsi="Times New Roman" w:cs="Times New Roman"/>
          <w:color w:val="000000"/>
          <w:sz w:val="24"/>
          <w:szCs w:val="24"/>
        </w:rPr>
        <w:t>осуществляется в соответствии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 xml:space="preserve">с соглашением, заключенным между </w:t>
      </w:r>
      <w:r>
        <w:rPr>
          <w:rFonts w:ascii="Times New Roman" w:hAnsi="Times New Roman" w:cs="Times New Roman"/>
          <w:color w:val="000000"/>
          <w:sz w:val="24"/>
          <w:szCs w:val="24"/>
        </w:rPr>
        <w:t>МФЦ</w:t>
      </w:r>
      <w:r w:rsidRPr="00AE6D8C">
        <w:rPr>
          <w:rFonts w:ascii="Times New Roman" w:hAnsi="Times New Roman" w:cs="Times New Roman"/>
          <w:color w:val="000000"/>
          <w:sz w:val="24"/>
          <w:szCs w:val="24"/>
        </w:rPr>
        <w:t xml:space="preserve"> и Уполномоченным органом с учетом требований к информированию,</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установленных Административным регламентом.</w:t>
      </w:r>
    </w:p>
    <w:p w:rsidR="005771DF" w:rsidRPr="00AE6D8C" w:rsidRDefault="005771DF" w:rsidP="005771DF">
      <w:pPr>
        <w:shd w:val="clear" w:color="auto" w:fill="FFFFFF"/>
        <w:tabs>
          <w:tab w:val="left" w:pos="1507"/>
        </w:tabs>
        <w:spacing w:line="322" w:lineRule="exact"/>
        <w:ind w:firstLine="710"/>
        <w:jc w:val="both"/>
        <w:rPr>
          <w:rFonts w:ascii="Times New Roman" w:hAnsi="Times New Roman" w:cs="Times New Roman"/>
          <w:color w:val="000000"/>
          <w:sz w:val="24"/>
          <w:szCs w:val="24"/>
        </w:rPr>
      </w:pPr>
      <w:r w:rsidRPr="00AE6D8C">
        <w:rPr>
          <w:rFonts w:ascii="Times New Roman" w:hAnsi="Times New Roman" w:cs="Times New Roman"/>
          <w:color w:val="000000"/>
          <w:spacing w:val="-2"/>
          <w:sz w:val="24"/>
          <w:szCs w:val="24"/>
        </w:rPr>
        <w:t>1.1</w:t>
      </w:r>
      <w:r>
        <w:rPr>
          <w:rFonts w:ascii="Times New Roman" w:hAnsi="Times New Roman" w:cs="Times New Roman"/>
          <w:color w:val="000000"/>
          <w:spacing w:val="-2"/>
          <w:sz w:val="24"/>
          <w:szCs w:val="24"/>
        </w:rPr>
        <w:t>3</w:t>
      </w:r>
      <w:r w:rsidRPr="00AE6D8C">
        <w:rPr>
          <w:rFonts w:ascii="Times New Roman" w:hAnsi="Times New Roman" w:cs="Times New Roman"/>
          <w:color w:val="000000"/>
          <w:spacing w:val="-2"/>
          <w:sz w:val="24"/>
          <w:szCs w:val="24"/>
        </w:rPr>
        <w:t>.</w:t>
      </w:r>
      <w:r w:rsidRPr="00AE6D8C">
        <w:rPr>
          <w:rFonts w:ascii="Times New Roman" w:hAnsi="Times New Roman" w:cs="Times New Roman"/>
          <w:color w:val="000000"/>
          <w:sz w:val="24"/>
          <w:szCs w:val="24"/>
        </w:rPr>
        <w:tab/>
        <w:t>Информация</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о ходе рассмотрения заявления о предоставлении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муниципальной услуги и о результатах предоставления муниципальной услуги может быть</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получена заявителем (его представителем) в личном кабинете на ЕПГУ, а также в</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соответствующем структурном подразделении Уполномоченного органа при обращении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заявителя лично, по телефону посредством электронной почты.</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B923C9" w:rsidRDefault="005723FE" w:rsidP="005723FE">
      <w:pPr>
        <w:pStyle w:val="35"/>
        <w:shd w:val="clear" w:color="auto" w:fill="auto"/>
        <w:tabs>
          <w:tab w:val="left" w:pos="567"/>
        </w:tabs>
        <w:spacing w:line="240" w:lineRule="atLeast"/>
        <w:ind w:right="40"/>
        <w:jc w:val="center"/>
        <w:rPr>
          <w:b/>
          <w:sz w:val="24"/>
          <w:szCs w:val="24"/>
        </w:rPr>
      </w:pPr>
      <w:r w:rsidRPr="005723FE">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723FE" w:rsidRPr="005723FE" w:rsidRDefault="005723FE" w:rsidP="005723FE">
      <w:pPr>
        <w:pStyle w:val="35"/>
        <w:shd w:val="clear" w:color="auto" w:fill="auto"/>
        <w:tabs>
          <w:tab w:val="left" w:pos="567"/>
        </w:tabs>
        <w:spacing w:line="240" w:lineRule="atLeast"/>
        <w:ind w:right="40"/>
        <w:jc w:val="center"/>
        <w:rPr>
          <w:rFonts w:eastAsiaTheme="minorHAnsi"/>
          <w:b/>
          <w:color w:val="auto"/>
          <w:sz w:val="24"/>
          <w:szCs w:val="24"/>
          <w:lang w:val="ru-RU" w:eastAsia="en-US"/>
        </w:rPr>
      </w:pPr>
    </w:p>
    <w:p w:rsidR="005723FE" w:rsidRDefault="00BB67DF" w:rsidP="00813E69">
      <w:pPr>
        <w:pStyle w:val="35"/>
        <w:shd w:val="clear" w:color="auto" w:fill="auto"/>
        <w:tabs>
          <w:tab w:val="left" w:pos="567"/>
        </w:tabs>
        <w:spacing w:line="240" w:lineRule="atLeast"/>
        <w:ind w:right="40"/>
        <w:rPr>
          <w:sz w:val="24"/>
          <w:szCs w:val="24"/>
        </w:rPr>
      </w:pPr>
      <w:r>
        <w:rPr>
          <w:rFonts w:eastAsiaTheme="minorHAnsi"/>
          <w:color w:val="auto"/>
          <w:sz w:val="24"/>
          <w:szCs w:val="24"/>
          <w:lang w:val="ru-RU" w:eastAsia="en-US"/>
        </w:rPr>
        <w:tab/>
      </w:r>
      <w:r w:rsidR="005723FE" w:rsidRPr="005723FE">
        <w:rPr>
          <w:sz w:val="24"/>
          <w:szCs w:val="24"/>
        </w:rPr>
        <w:t>1.</w:t>
      </w:r>
      <w:r w:rsidR="005771DF">
        <w:rPr>
          <w:sz w:val="24"/>
          <w:szCs w:val="24"/>
          <w:lang w:val="ru-RU"/>
        </w:rPr>
        <w:t>1</w:t>
      </w:r>
      <w:r w:rsidR="005723FE" w:rsidRPr="005723FE">
        <w:rPr>
          <w:sz w:val="24"/>
          <w:szCs w:val="24"/>
        </w:rPr>
        <w:t xml:space="preserve">4. </w:t>
      </w:r>
      <w:r w:rsidR="005723FE">
        <w:rPr>
          <w:sz w:val="24"/>
          <w:szCs w:val="24"/>
          <w:lang w:val="ru-RU"/>
        </w:rPr>
        <w:t>М</w:t>
      </w:r>
      <w:r w:rsidR="00436270">
        <w:rPr>
          <w:sz w:val="24"/>
          <w:szCs w:val="24"/>
        </w:rPr>
        <w:t>униципальная</w:t>
      </w:r>
      <w:r w:rsidR="005723FE">
        <w:rPr>
          <w:sz w:val="24"/>
          <w:szCs w:val="24"/>
          <w:lang w:val="ru-RU"/>
        </w:rPr>
        <w:t xml:space="preserve"> </w:t>
      </w:r>
      <w:r w:rsidR="005723FE" w:rsidRPr="005723FE">
        <w:rPr>
          <w:sz w:val="24"/>
          <w:szCs w:val="24"/>
        </w:rPr>
        <w:t xml:space="preserve">услуга должна быть предоставлена </w:t>
      </w:r>
      <w:r w:rsidR="00436270" w:rsidRPr="005723FE">
        <w:rPr>
          <w:sz w:val="24"/>
          <w:szCs w:val="24"/>
        </w:rPr>
        <w:t>заявителю</w:t>
      </w:r>
      <w:r w:rsidR="005723FE" w:rsidRPr="005723FE">
        <w:rPr>
          <w:sz w:val="24"/>
          <w:szCs w:val="24"/>
        </w:rPr>
        <w:t xml:space="preserve"> в соответствии с вариантом предоставления муниципальной услуги (далее – вариант).</w:t>
      </w:r>
    </w:p>
    <w:p w:rsidR="00BB67DF" w:rsidRPr="005723FE" w:rsidRDefault="005723FE" w:rsidP="00813E69">
      <w:pPr>
        <w:pStyle w:val="35"/>
        <w:shd w:val="clear" w:color="auto" w:fill="auto"/>
        <w:tabs>
          <w:tab w:val="left" w:pos="567"/>
        </w:tabs>
        <w:spacing w:line="240" w:lineRule="atLeast"/>
        <w:ind w:right="40"/>
        <w:rPr>
          <w:sz w:val="24"/>
          <w:szCs w:val="24"/>
        </w:rPr>
      </w:pPr>
      <w:r>
        <w:rPr>
          <w:sz w:val="24"/>
          <w:szCs w:val="24"/>
        </w:rPr>
        <w:tab/>
      </w:r>
      <w:r w:rsidRPr="005723FE">
        <w:rPr>
          <w:sz w:val="24"/>
          <w:szCs w:val="24"/>
        </w:rPr>
        <w:t>1.</w:t>
      </w:r>
      <w:r w:rsidR="005771DF">
        <w:rPr>
          <w:sz w:val="24"/>
          <w:szCs w:val="24"/>
          <w:lang w:val="ru-RU"/>
        </w:rPr>
        <w:t>1</w:t>
      </w:r>
      <w:r w:rsidRPr="005723FE">
        <w:rPr>
          <w:sz w:val="24"/>
          <w:szCs w:val="24"/>
        </w:rPr>
        <w:t xml:space="preserve">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436270" w:rsidRPr="005723FE">
        <w:rPr>
          <w:sz w:val="24"/>
          <w:szCs w:val="24"/>
        </w:rPr>
        <w:t>заявителя</w:t>
      </w:r>
      <w:r w:rsidRPr="005723FE">
        <w:rPr>
          <w:sz w:val="24"/>
          <w:szCs w:val="24"/>
        </w:rPr>
        <w:t xml:space="preserve"> (принадлежащего ему объекта) и показателей таких признаков (перечень признаков </w:t>
      </w:r>
      <w:r w:rsidR="00436270" w:rsidRPr="005723FE">
        <w:rPr>
          <w:sz w:val="24"/>
          <w:szCs w:val="24"/>
        </w:rPr>
        <w:t>заявителя</w:t>
      </w:r>
      <w:r w:rsidRPr="005723FE">
        <w:rPr>
          <w:sz w:val="24"/>
          <w:szCs w:val="24"/>
        </w:rPr>
        <w:t xml:space="preserve">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723FE" w:rsidRDefault="005723FE" w:rsidP="00813E69">
      <w:pPr>
        <w:shd w:val="clear" w:color="auto" w:fill="FFFFFF"/>
        <w:spacing w:line="240" w:lineRule="atLeast"/>
        <w:jc w:val="center"/>
        <w:rPr>
          <w:rFonts w:ascii="Times New Roman" w:hAnsi="Times New Roman" w:cs="Times New Roman"/>
          <w:b/>
          <w:bCs/>
          <w:color w:val="000000"/>
          <w:sz w:val="26"/>
          <w:szCs w:val="26"/>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991B31" w:rsidRPr="00B35F34" w:rsidRDefault="00FB0AF0" w:rsidP="00813E69">
      <w:pPr>
        <w:shd w:val="clear" w:color="auto" w:fill="FFFFFF"/>
        <w:tabs>
          <w:tab w:val="left" w:pos="1234"/>
        </w:tabs>
        <w:spacing w:line="240" w:lineRule="atLeast"/>
        <w:ind w:firstLine="710"/>
        <w:jc w:val="both"/>
        <w:rPr>
          <w:rFonts w:ascii="Times New Roman" w:hAnsi="Times New Roman" w:cs="Times New Roman"/>
          <w:sz w:val="24"/>
          <w:szCs w:val="24"/>
        </w:rPr>
      </w:pPr>
      <w:r w:rsidRPr="008959AF">
        <w:rPr>
          <w:rFonts w:ascii="Times New Roman" w:hAnsi="Times New Roman" w:cs="Times New Roman"/>
          <w:color w:val="000000"/>
          <w:spacing w:val="-1"/>
          <w:sz w:val="24"/>
          <w:szCs w:val="24"/>
        </w:rPr>
        <w:t>2.1.</w:t>
      </w:r>
      <w:r w:rsidRPr="008959AF">
        <w:rPr>
          <w:rFonts w:ascii="Times New Roman" w:hAnsi="Times New Roman" w:cs="Times New Roman"/>
          <w:color w:val="000000"/>
          <w:sz w:val="24"/>
          <w:szCs w:val="24"/>
        </w:rPr>
        <w:tab/>
      </w:r>
      <w:r w:rsidR="00C4364B" w:rsidRPr="008959AF">
        <w:rPr>
          <w:rFonts w:ascii="Times New Roman" w:hAnsi="Times New Roman" w:cs="Times New Roman"/>
          <w:color w:val="000000"/>
          <w:sz w:val="24"/>
          <w:szCs w:val="24"/>
        </w:rPr>
        <w:t>Муниципальная</w:t>
      </w:r>
      <w:r w:rsidR="00E2216A" w:rsidRPr="008959AF">
        <w:rPr>
          <w:rFonts w:ascii="Times New Roman" w:hAnsi="Times New Roman" w:cs="Times New Roman"/>
          <w:color w:val="000000"/>
          <w:sz w:val="24"/>
          <w:szCs w:val="24"/>
        </w:rPr>
        <w:t xml:space="preserve"> услуга «</w:t>
      </w:r>
      <w:r w:rsidR="00B35F34" w:rsidRPr="00B35F34">
        <w:rPr>
          <w:rFonts w:ascii="Times New Roman" w:hAnsi="Times New Roman" w:cs="Times New Roman"/>
          <w:sz w:val="24"/>
          <w:szCs w:val="24"/>
        </w:rPr>
        <w:t xml:space="preserve">Предоставление </w:t>
      </w:r>
      <w:r w:rsidR="00A2267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B35F34" w:rsidRPr="00B35F34">
        <w:rPr>
          <w:rFonts w:ascii="Times New Roman" w:hAnsi="Times New Roman" w:cs="Times New Roman"/>
          <w:sz w:val="24"/>
          <w:szCs w:val="24"/>
        </w:rPr>
        <w:t>земельн</w:t>
      </w:r>
      <w:r w:rsidR="00A22670">
        <w:rPr>
          <w:rFonts w:ascii="Times New Roman" w:hAnsi="Times New Roman" w:cs="Times New Roman"/>
          <w:sz w:val="24"/>
          <w:szCs w:val="24"/>
        </w:rPr>
        <w:t>ого</w:t>
      </w:r>
      <w:r w:rsidR="00B35F34" w:rsidRPr="00B35F34">
        <w:rPr>
          <w:rFonts w:ascii="Times New Roman" w:hAnsi="Times New Roman" w:cs="Times New Roman"/>
          <w:sz w:val="24"/>
          <w:szCs w:val="24"/>
        </w:rPr>
        <w:t xml:space="preserve"> участк</w:t>
      </w:r>
      <w:r w:rsidR="00A22670">
        <w:rPr>
          <w:rFonts w:ascii="Times New Roman" w:hAnsi="Times New Roman" w:cs="Times New Roman"/>
          <w:sz w:val="24"/>
          <w:szCs w:val="24"/>
        </w:rPr>
        <w:t>а</w:t>
      </w:r>
      <w:r w:rsidR="00B35F34" w:rsidRPr="00B35F34">
        <w:rPr>
          <w:rFonts w:ascii="Times New Roman" w:hAnsi="Times New Roman" w:cs="Times New Roman"/>
          <w:sz w:val="24"/>
          <w:szCs w:val="24"/>
        </w:rPr>
        <w:t>, находящ</w:t>
      </w:r>
      <w:r w:rsidR="00A22670">
        <w:rPr>
          <w:rFonts w:ascii="Times New Roman" w:hAnsi="Times New Roman" w:cs="Times New Roman"/>
          <w:sz w:val="24"/>
          <w:szCs w:val="24"/>
        </w:rPr>
        <w:t>егося</w:t>
      </w:r>
      <w:r w:rsidR="00B35F34" w:rsidRPr="00B35F34">
        <w:rPr>
          <w:rFonts w:ascii="Times New Roman" w:hAnsi="Times New Roman" w:cs="Times New Roman"/>
          <w:sz w:val="24"/>
          <w:szCs w:val="24"/>
        </w:rPr>
        <w:t xml:space="preserve"> в муниципальной собственности</w:t>
      </w:r>
      <w:r w:rsidR="00A22670">
        <w:rPr>
          <w:rFonts w:ascii="Times New Roman" w:hAnsi="Times New Roman" w:cs="Times New Roman"/>
          <w:sz w:val="24"/>
          <w:szCs w:val="24"/>
        </w:rPr>
        <w:t xml:space="preserve"> без торгов</w:t>
      </w:r>
      <w:r w:rsidR="00413C2A" w:rsidRPr="00B35F34">
        <w:rPr>
          <w:rFonts w:ascii="Times New Roman" w:hAnsi="Times New Roman" w:cs="Times New Roman"/>
          <w:color w:val="000000"/>
          <w:sz w:val="24"/>
          <w:szCs w:val="24"/>
        </w:rPr>
        <w:t>».</w:t>
      </w:r>
    </w:p>
    <w:p w:rsidR="00AE7758" w:rsidRDefault="00AE7758" w:rsidP="00813E69">
      <w:pPr>
        <w:shd w:val="clear" w:color="auto" w:fill="FFFFFF"/>
        <w:tabs>
          <w:tab w:val="left" w:pos="1234"/>
        </w:tabs>
        <w:spacing w:line="240" w:lineRule="atLeast"/>
        <w:ind w:firstLine="710"/>
        <w:jc w:val="both"/>
        <w:rPr>
          <w:rFonts w:ascii="Times New Roman" w:hAnsi="Times New Roman" w:cs="Times New Roman"/>
          <w:b/>
          <w:bCs/>
          <w:color w:val="000000"/>
          <w:spacing w:val="-1"/>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813E69">
      <w:pPr>
        <w:shd w:val="clear" w:color="auto" w:fill="FFFFFF"/>
        <w:spacing w:line="240" w:lineRule="atLeast"/>
        <w:ind w:firstLine="667"/>
        <w:jc w:val="center"/>
        <w:rPr>
          <w:rFonts w:ascii="Arial" w:hAnsi="Arial" w:cs="Arial"/>
          <w:sz w:val="12"/>
          <w:szCs w:val="12"/>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8A6C66">
        <w:rPr>
          <w:rFonts w:ascii="Times New Roman" w:hAnsi="Times New Roman" w:cs="Times New Roman"/>
          <w:sz w:val="24"/>
          <w:szCs w:val="24"/>
        </w:rPr>
        <w:t>Многофункциональный центр предоставления государственных и муниципальных услуг (далее – 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F13C37"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F13C37">
        <w:rPr>
          <w:rFonts w:ascii="Times New Roman" w:hAnsi="Times New Roman" w:cs="Times New Roman"/>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1B7C0F"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Р</w:t>
      </w:r>
      <w:r w:rsidR="00FB0AF0" w:rsidRPr="00FB6ABF">
        <w:rPr>
          <w:rFonts w:ascii="Times New Roman" w:hAnsi="Times New Roman" w:cs="Times New Roman"/>
          <w:b/>
          <w:bCs/>
          <w:color w:val="000000"/>
          <w:spacing w:val="-1"/>
          <w:sz w:val="24"/>
          <w:szCs w:val="24"/>
        </w:rPr>
        <w:t>езультат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B424F3" w:rsidRDefault="00FB0AF0" w:rsidP="00813E69">
      <w:pPr>
        <w:shd w:val="clear" w:color="auto" w:fill="FFFFFF"/>
        <w:spacing w:line="240" w:lineRule="atLeast"/>
        <w:jc w:val="center"/>
        <w:rPr>
          <w:rFonts w:ascii="Arial" w:hAnsi="Arial" w:cs="Arial"/>
          <w:sz w:val="12"/>
          <w:szCs w:val="12"/>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lastRenderedPageBreak/>
        <w:t>2.5. В соответствии с вариантами, приведенными в пункте 3.7 настоящего Административного регламента, результатом предоставления муниципальной</w:t>
      </w:r>
      <w:r w:rsidR="00D318B9">
        <w:rPr>
          <w:rFonts w:ascii="Times New Roman" w:hAnsi="Times New Roman" w:cs="Times New Roman"/>
          <w:sz w:val="24"/>
          <w:szCs w:val="24"/>
        </w:rPr>
        <w:t xml:space="preserve"> </w:t>
      </w:r>
      <w:r w:rsidRPr="00380BE7">
        <w:rPr>
          <w:rFonts w:ascii="Times New Roman" w:hAnsi="Times New Roman" w:cs="Times New Roman"/>
          <w:sz w:val="24"/>
          <w:szCs w:val="24"/>
        </w:rPr>
        <w:t>услуги являются:</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2.5.5. решение об отказе в предоставлении услуги по форме согласно</w:t>
      </w:r>
      <w:r w:rsidR="00D318B9">
        <w:rPr>
          <w:rFonts w:ascii="Times New Roman" w:hAnsi="Times New Roman" w:cs="Times New Roman"/>
          <w:sz w:val="24"/>
          <w:szCs w:val="24"/>
        </w:rPr>
        <w:br/>
      </w:r>
      <w:r w:rsidRPr="00380BE7">
        <w:rPr>
          <w:rFonts w:ascii="Times New Roman" w:hAnsi="Times New Roman" w:cs="Times New Roman"/>
          <w:sz w:val="24"/>
          <w:szCs w:val="24"/>
        </w:rPr>
        <w:t>Приложению № 6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2.6. Документом, содержащим решение о предоставлени</w:t>
      </w:r>
      <w:r w:rsidR="00D318B9">
        <w:rPr>
          <w:rFonts w:ascii="Times New Roman" w:hAnsi="Times New Roman" w:cs="Times New Roman"/>
          <w:sz w:val="24"/>
          <w:szCs w:val="24"/>
        </w:rPr>
        <w:t xml:space="preserve">и </w:t>
      </w:r>
      <w:r w:rsidRPr="00380BE7">
        <w:rPr>
          <w:rFonts w:ascii="Times New Roman" w:hAnsi="Times New Roman" w:cs="Times New Roman"/>
          <w:sz w:val="24"/>
          <w:szCs w:val="24"/>
        </w:rPr>
        <w:t xml:space="preserve">муниципальной услуги, на основании которого </w:t>
      </w:r>
      <w:r w:rsidR="008A6C66">
        <w:rPr>
          <w:rFonts w:ascii="Times New Roman" w:hAnsi="Times New Roman" w:cs="Times New Roman"/>
          <w:sz w:val="24"/>
          <w:szCs w:val="24"/>
        </w:rPr>
        <w:t>з</w:t>
      </w:r>
      <w:r w:rsidRPr="00380BE7">
        <w:rPr>
          <w:rFonts w:ascii="Times New Roman" w:hAnsi="Times New Roman" w:cs="Times New Roman"/>
          <w:sz w:val="24"/>
          <w:szCs w:val="24"/>
        </w:rPr>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80BE7" w:rsidRPr="00380BE7" w:rsidRDefault="00380BE7" w:rsidP="00E53B7C">
      <w:pPr>
        <w:shd w:val="clear" w:color="auto" w:fill="FFFFFF"/>
        <w:tabs>
          <w:tab w:val="left" w:pos="1258"/>
        </w:tabs>
        <w:ind w:firstLine="709"/>
        <w:jc w:val="both"/>
        <w:rPr>
          <w:rFonts w:ascii="Times New Roman" w:hAnsi="Times New Roman" w:cs="Times New Roman"/>
          <w:color w:val="000000"/>
          <w:spacing w:val="-1"/>
          <w:sz w:val="24"/>
          <w:szCs w:val="24"/>
        </w:rPr>
      </w:pPr>
      <w:r w:rsidRPr="00380BE7">
        <w:rPr>
          <w:rFonts w:ascii="Times New Roman" w:hAnsi="Times New Roman" w:cs="Times New Roman"/>
          <w:sz w:val="24"/>
          <w:szCs w:val="24"/>
        </w:rPr>
        <w:t>2.7. Результаты муниципальной</w:t>
      </w:r>
      <w:r w:rsidR="00D318B9">
        <w:rPr>
          <w:rFonts w:ascii="Times New Roman" w:hAnsi="Times New Roman" w:cs="Times New Roman"/>
          <w:sz w:val="24"/>
          <w:szCs w:val="24"/>
        </w:rPr>
        <w:t xml:space="preserve"> </w:t>
      </w:r>
      <w:r w:rsidRPr="00380BE7">
        <w:rPr>
          <w:rFonts w:ascii="Times New Roman" w:hAnsi="Times New Roman" w:cs="Times New Roman"/>
          <w:sz w:val="24"/>
          <w:szCs w:val="24"/>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318B9" w:rsidRDefault="00D318B9" w:rsidP="00E53B7C">
      <w:pPr>
        <w:shd w:val="clear" w:color="auto" w:fill="FFFFFF"/>
        <w:tabs>
          <w:tab w:val="left" w:pos="1258"/>
        </w:tabs>
        <w:ind w:firstLine="710"/>
        <w:jc w:val="both"/>
        <w:rPr>
          <w:rFonts w:ascii="Times New Roman" w:hAnsi="Times New Roman" w:cs="Times New Roman"/>
          <w:color w:val="000000"/>
          <w:spacing w:val="-1"/>
          <w:sz w:val="24"/>
          <w:szCs w:val="24"/>
        </w:rPr>
      </w:pPr>
    </w:p>
    <w:p w:rsidR="00AF2F31" w:rsidRDefault="00B13243" w:rsidP="00E53B7C">
      <w:pPr>
        <w:shd w:val="clear" w:color="auto" w:fill="FFFFFF"/>
        <w:tabs>
          <w:tab w:val="left" w:pos="1258"/>
        </w:tabs>
        <w:ind w:firstLine="710"/>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B13243" w:rsidRDefault="00B13243" w:rsidP="00E53B7C">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E53B7C">
        <w:rPr>
          <w:rFonts w:ascii="Times New Roman" w:hAnsi="Times New Roman" w:cs="Times New Roman"/>
          <w:color w:val="000000"/>
          <w:spacing w:val="-11"/>
          <w:sz w:val="24"/>
          <w:szCs w:val="24"/>
        </w:rPr>
        <w:t>8</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EB3199">
        <w:rPr>
          <w:rFonts w:ascii="Times New Roman" w:hAnsi="Times New Roman" w:cs="Times New Roman"/>
          <w:color w:val="000000"/>
          <w:sz w:val="24"/>
          <w:szCs w:val="24"/>
        </w:rPr>
        <w:t>.</w:t>
      </w:r>
    </w:p>
    <w:p w:rsidR="00C226AF" w:rsidRPr="00680842" w:rsidRDefault="00C226AF" w:rsidP="00E53B7C">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DB34CF">
        <w:rPr>
          <w:rFonts w:ascii="Times New Roman" w:hAnsi="Times New Roman" w:cs="Times New Roman"/>
          <w:color w:val="000000"/>
          <w:sz w:val="24"/>
          <w:szCs w:val="24"/>
        </w:rPr>
        <w:t>9</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7D180B"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Гражданский кодекс Российской Федерации (часть первая) от 30.11.1994 № 51-ФЗ;</w:t>
      </w:r>
    </w:p>
    <w:p w:rsidR="007D180B"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Гражданский кодекс Российской Федерации (часть вторая) от 26.01.1996 № 14-ФЗ;</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 от 25.10.2001 № 136-ФЗ;</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7D180B">
        <w:rPr>
          <w:rFonts w:ascii="Times New Roman" w:hAnsi="Times New Roman" w:cs="Times New Roman"/>
          <w:color w:val="000000"/>
          <w:sz w:val="24"/>
          <w:szCs w:val="24"/>
        </w:rPr>
        <w:t>Федеральный закон от 21.07.1997 № 122-ФЗ «О государственной регистрации прав на недвижимое имущество и сделок с ним»;</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13.07.2015 № 218-ФЗ «О государственной регистрации недвижимости»;</w:t>
      </w:r>
    </w:p>
    <w:p w:rsidR="007D180B"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Федеральный закон от 24.07.2007 № 221-ФЗ «О кадастровой деятельности»;</w:t>
      </w:r>
    </w:p>
    <w:p w:rsidR="007D180B"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8F1693">
        <w:rPr>
          <w:rFonts w:ascii="Times New Roman" w:hAnsi="Times New Roman" w:cs="Times New Roman"/>
          <w:color w:val="000000"/>
          <w:sz w:val="24"/>
          <w:szCs w:val="24"/>
        </w:rPr>
        <w:t>;</w:t>
      </w:r>
    </w:p>
    <w:p w:rsidR="003766E6"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420BAD" w:rsidRPr="002F4BA2">
        <w:rPr>
          <w:rFonts w:ascii="Times New Roman" w:hAnsi="Times New Roman" w:cs="Times New Roman"/>
          <w:color w:val="000000"/>
          <w:sz w:val="24"/>
          <w:szCs w:val="24"/>
        </w:rPr>
        <w:t xml:space="preserve"> </w:t>
      </w:r>
      <w:r w:rsidR="00E33816">
        <w:rPr>
          <w:rFonts w:ascii="Times New Roman" w:hAnsi="Times New Roman" w:cs="Times New Roman"/>
          <w:color w:val="000000"/>
          <w:sz w:val="24"/>
          <w:szCs w:val="24"/>
        </w:rPr>
        <w:t>Федеральны</w:t>
      </w:r>
      <w:r w:rsidR="00563C34">
        <w:rPr>
          <w:rFonts w:ascii="Times New Roman" w:hAnsi="Times New Roman" w:cs="Times New Roman"/>
          <w:color w:val="000000"/>
          <w:sz w:val="24"/>
          <w:szCs w:val="24"/>
        </w:rPr>
        <w:t>й закон</w:t>
      </w:r>
      <w:r w:rsidR="00E33816">
        <w:rPr>
          <w:rFonts w:ascii="Times New Roman" w:hAnsi="Times New Roman" w:cs="Times New Roman"/>
          <w:color w:val="000000"/>
          <w:sz w:val="24"/>
          <w:szCs w:val="24"/>
        </w:rPr>
        <w:t xml:space="preserve"> от 27.07.2006 № 152-ФЗ «О персональных данных»</w:t>
      </w:r>
      <w:r w:rsidR="00420BAD" w:rsidRPr="002F4BA2">
        <w:rPr>
          <w:rFonts w:ascii="Times New Roman" w:hAnsi="Times New Roman" w:cs="Times New Roman"/>
          <w:color w:val="000000"/>
          <w:sz w:val="24"/>
          <w:szCs w:val="24"/>
        </w:rPr>
        <w:t>;</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w:t>
      </w:r>
      <w:r w:rsidR="003766E6">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3766E6">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DB34CF">
      <w:pPr>
        <w:autoSpaceDE w:val="0"/>
        <w:ind w:firstLine="600"/>
        <w:jc w:val="both"/>
        <w:rPr>
          <w:rFonts w:ascii="Times New Roman" w:hAnsi="Times New Roman" w:cs="Times New Roman"/>
          <w:color w:val="000000"/>
          <w:sz w:val="24"/>
          <w:szCs w:val="24"/>
        </w:rPr>
      </w:pPr>
    </w:p>
    <w:p w:rsidR="00E85F91" w:rsidRPr="00E85F91" w:rsidRDefault="00E85F91" w:rsidP="00DB34CF">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387283" w:rsidRPr="008959AF" w:rsidRDefault="00387283" w:rsidP="00DB34CF">
      <w:pPr>
        <w:shd w:val="clear" w:color="auto" w:fill="FFFFFF"/>
        <w:ind w:right="5" w:firstLine="710"/>
        <w:jc w:val="both"/>
        <w:rPr>
          <w:rFonts w:ascii="Times New Roman" w:hAnsi="Times New Roman" w:cs="Times New Roman"/>
          <w:color w:val="000000"/>
          <w:sz w:val="24"/>
          <w:szCs w:val="24"/>
        </w:rPr>
      </w:pPr>
    </w:p>
    <w:p w:rsidR="00387283" w:rsidRPr="008959AF" w:rsidRDefault="00F51EDE" w:rsidP="00DB34CF">
      <w:pPr>
        <w:shd w:val="clear" w:color="auto" w:fill="FFFFFF"/>
        <w:ind w:right="5" w:firstLine="710"/>
        <w:jc w:val="both"/>
        <w:rPr>
          <w:rFonts w:ascii="Times New Roman" w:hAnsi="Times New Roman" w:cs="Times New Roman"/>
          <w:color w:val="000000"/>
          <w:sz w:val="24"/>
          <w:szCs w:val="24"/>
        </w:rPr>
      </w:pPr>
      <w:r w:rsidRPr="008959AF">
        <w:rPr>
          <w:rFonts w:ascii="Times New Roman" w:hAnsi="Times New Roman" w:cs="Times New Roman"/>
          <w:color w:val="000000"/>
          <w:sz w:val="24"/>
          <w:szCs w:val="24"/>
        </w:rPr>
        <w:t>2.</w:t>
      </w:r>
      <w:r w:rsidR="00DB34CF" w:rsidRPr="008959AF">
        <w:rPr>
          <w:rFonts w:ascii="Times New Roman" w:hAnsi="Times New Roman" w:cs="Times New Roman"/>
          <w:color w:val="000000"/>
          <w:sz w:val="24"/>
          <w:szCs w:val="24"/>
        </w:rPr>
        <w:t>10</w:t>
      </w:r>
      <w:r w:rsidRPr="008959AF">
        <w:rPr>
          <w:rFonts w:ascii="Times New Roman" w:hAnsi="Times New Roman" w:cs="Times New Roman"/>
          <w:color w:val="000000"/>
          <w:sz w:val="24"/>
          <w:szCs w:val="24"/>
        </w:rPr>
        <w:t xml:space="preserve">. Для </w:t>
      </w:r>
      <w:r w:rsidR="003766E6" w:rsidRPr="008959AF">
        <w:rPr>
          <w:rFonts w:ascii="Times New Roman" w:hAnsi="Times New Roman" w:cs="Times New Roman"/>
          <w:color w:val="000000"/>
          <w:sz w:val="24"/>
          <w:szCs w:val="24"/>
        </w:rPr>
        <w:t>получения муниципальной услуги з</w:t>
      </w:r>
      <w:r w:rsidRPr="008959AF">
        <w:rPr>
          <w:rFonts w:ascii="Times New Roman" w:hAnsi="Times New Roman" w:cs="Times New Roman"/>
          <w:color w:val="000000"/>
          <w:sz w:val="24"/>
          <w:szCs w:val="24"/>
        </w:rPr>
        <w:t>аявитель представляет</w:t>
      </w:r>
      <w:r w:rsidR="00DB34CF" w:rsidRPr="008959AF">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r w:rsidRPr="008959AF">
        <w:rPr>
          <w:rFonts w:ascii="Times New Roman" w:hAnsi="Times New Roman" w:cs="Times New Roman"/>
          <w:color w:val="000000"/>
          <w:sz w:val="24"/>
          <w:szCs w:val="24"/>
        </w:rPr>
        <w:t>:</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2.10.1. </w:t>
      </w:r>
      <w:r>
        <w:rPr>
          <w:rFonts w:ascii="Times New Roman" w:hAnsi="Times New Roman" w:cs="Times New Roman"/>
          <w:sz w:val="24"/>
          <w:szCs w:val="24"/>
        </w:rPr>
        <w:t>В</w:t>
      </w:r>
      <w:r w:rsidRPr="00387283">
        <w:rPr>
          <w:rFonts w:ascii="Times New Roman" w:hAnsi="Times New Roman" w:cs="Times New Roman"/>
          <w:sz w:val="24"/>
          <w:szCs w:val="24"/>
        </w:rPr>
        <w:t xml:space="preserve"> электронной форме посредством ЕПГУ.</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а) В случае представления </w:t>
      </w:r>
      <w:r w:rsidR="0003052E">
        <w:rPr>
          <w:rFonts w:ascii="Times New Roman" w:hAnsi="Times New Roman" w:cs="Times New Roman"/>
          <w:sz w:val="24"/>
          <w:szCs w:val="24"/>
        </w:rPr>
        <w:t>з</w:t>
      </w:r>
      <w:r w:rsidRPr="00387283">
        <w:rPr>
          <w:rFonts w:ascii="Times New Roman" w:hAnsi="Times New Roman" w:cs="Times New Roman"/>
          <w:sz w:val="24"/>
          <w:szCs w:val="24"/>
        </w:rPr>
        <w:t xml:space="preserve">аявления и прилагаемых к нему документов указанным способом </w:t>
      </w:r>
      <w:r w:rsidR="0003052E">
        <w:rPr>
          <w:rFonts w:ascii="Times New Roman" w:hAnsi="Times New Roman" w:cs="Times New Roman"/>
          <w:sz w:val="24"/>
          <w:szCs w:val="24"/>
        </w:rPr>
        <w:t>з</w:t>
      </w:r>
      <w:r w:rsidRPr="00387283">
        <w:rPr>
          <w:rFonts w:ascii="Times New Roman" w:hAnsi="Times New Roman" w:cs="Times New Roman"/>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w:t>
      </w:r>
      <w:r w:rsidR="0003052E">
        <w:rPr>
          <w:rFonts w:ascii="Times New Roman" w:hAnsi="Times New Roman" w:cs="Times New Roman"/>
          <w:sz w:val="24"/>
          <w:szCs w:val="24"/>
        </w:rPr>
        <w:t>ах, заполняет форму указанного з</w:t>
      </w:r>
      <w:r w:rsidRPr="00387283">
        <w:rPr>
          <w:rFonts w:ascii="Times New Roman" w:hAnsi="Times New Roman" w:cs="Times New Roman"/>
          <w:sz w:val="24"/>
          <w:szCs w:val="24"/>
        </w:rPr>
        <w:t>аявления с использованием интерактивной формы в электронном виде, без необх</w:t>
      </w:r>
      <w:r w:rsidR="0003052E">
        <w:rPr>
          <w:rFonts w:ascii="Times New Roman" w:hAnsi="Times New Roman" w:cs="Times New Roman"/>
          <w:sz w:val="24"/>
          <w:szCs w:val="24"/>
        </w:rPr>
        <w:t>одимости дополнительной подачи з</w:t>
      </w:r>
      <w:r w:rsidRPr="00387283">
        <w:rPr>
          <w:rFonts w:ascii="Times New Roman" w:hAnsi="Times New Roman" w:cs="Times New Roman"/>
          <w:sz w:val="24"/>
          <w:szCs w:val="24"/>
        </w:rPr>
        <w:t>аявления в какой</w:t>
      </w:r>
      <w:r>
        <w:rPr>
          <w:rFonts w:ascii="Times New Roman" w:hAnsi="Times New Roman" w:cs="Times New Roman"/>
          <w:sz w:val="24"/>
          <w:szCs w:val="24"/>
        </w:rPr>
        <w:t>-</w:t>
      </w:r>
      <w:r w:rsidRPr="00387283">
        <w:rPr>
          <w:rFonts w:ascii="Times New Roman" w:hAnsi="Times New Roman" w:cs="Times New Roman"/>
          <w:sz w:val="24"/>
          <w:szCs w:val="24"/>
        </w:rPr>
        <w:t>либо иной форме.</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б) Заявление напр</w:t>
      </w:r>
      <w:r w:rsidR="0003052E">
        <w:rPr>
          <w:rFonts w:ascii="Times New Roman" w:hAnsi="Times New Roman" w:cs="Times New Roman"/>
          <w:sz w:val="24"/>
          <w:szCs w:val="24"/>
        </w:rPr>
        <w:t>авляется з</w:t>
      </w:r>
      <w:r w:rsidRPr="00387283">
        <w:rPr>
          <w:rFonts w:ascii="Times New Roman" w:hAnsi="Times New Roman" w:cs="Times New Roman"/>
          <w:sz w:val="24"/>
          <w:szCs w:val="24"/>
        </w:rPr>
        <w:t>аявителем вместе с прикрепленными электронными документами, указанными в подпунктах 2 – 5 пункта 2.11 настоящего Административного регла</w:t>
      </w:r>
      <w:r w:rsidR="0003052E">
        <w:rPr>
          <w:rFonts w:ascii="Times New Roman" w:hAnsi="Times New Roman" w:cs="Times New Roman"/>
          <w:sz w:val="24"/>
          <w:szCs w:val="24"/>
        </w:rPr>
        <w:t>мента. Заявление подписывается з</w:t>
      </w:r>
      <w:r w:rsidRPr="00387283">
        <w:rPr>
          <w:rFonts w:ascii="Times New Roman" w:hAnsi="Times New Roman" w:cs="Times New Roman"/>
          <w:sz w:val="24"/>
          <w:szCs w:val="24"/>
        </w:rPr>
        <w:t>аявителем, уполн</w:t>
      </w:r>
      <w:r w:rsidR="0003052E">
        <w:rPr>
          <w:rFonts w:ascii="Times New Roman" w:hAnsi="Times New Roman" w:cs="Times New Roman"/>
          <w:sz w:val="24"/>
          <w:szCs w:val="24"/>
        </w:rPr>
        <w:t>омоченным на подписание такого з</w:t>
      </w:r>
      <w:r w:rsidRPr="00387283">
        <w:rPr>
          <w:rFonts w:ascii="Times New Roman" w:hAnsi="Times New Roman" w:cs="Times New Roman"/>
          <w:sz w:val="24"/>
          <w:szCs w:val="24"/>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Pr>
          <w:rFonts w:ascii="Times New Roman" w:hAnsi="Times New Roman" w:cs="Times New Roman"/>
          <w:sz w:val="24"/>
          <w:szCs w:val="24"/>
        </w:rPr>
        <w:t>года</w:t>
      </w:r>
      <w:r>
        <w:rPr>
          <w:rFonts w:ascii="Times New Roman" w:hAnsi="Times New Roman" w:cs="Times New Roman"/>
          <w:sz w:val="24"/>
          <w:szCs w:val="24"/>
        </w:rPr>
        <w:br/>
      </w:r>
      <w:r w:rsidRPr="00387283">
        <w:rPr>
          <w:rFonts w:ascii="Times New Roman" w:hAnsi="Times New Roman" w:cs="Times New Roman"/>
          <w:sz w:val="24"/>
          <w:szCs w:val="24"/>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Pr>
          <w:rFonts w:ascii="Times New Roman" w:hAnsi="Times New Roman" w:cs="Times New Roman"/>
          <w:sz w:val="24"/>
          <w:szCs w:val="24"/>
        </w:rPr>
        <w:t xml:space="preserve"> года</w:t>
      </w:r>
      <w:r w:rsidRPr="00387283">
        <w:rPr>
          <w:rFonts w:ascii="Times New Roman" w:hAnsi="Times New Roman" w:cs="Times New Roman"/>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Pr>
          <w:rFonts w:ascii="Times New Roman" w:hAnsi="Times New Roman" w:cs="Times New Roman"/>
          <w:sz w:val="24"/>
          <w:szCs w:val="24"/>
        </w:rPr>
        <w:t>года</w:t>
      </w:r>
      <w:r w:rsidRPr="00387283">
        <w:rPr>
          <w:rFonts w:ascii="Times New Roman" w:hAnsi="Times New Roman" w:cs="Times New Roman"/>
          <w:sz w:val="24"/>
          <w:szCs w:val="24"/>
        </w:rPr>
        <w:t xml:space="preserve"> № 634;</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2.10</w:t>
      </w:r>
      <w:r w:rsidR="0003052E">
        <w:rPr>
          <w:rFonts w:ascii="Times New Roman" w:hAnsi="Times New Roman" w:cs="Times New Roman"/>
          <w:sz w:val="24"/>
          <w:szCs w:val="24"/>
        </w:rPr>
        <w:t>.2. Н</w:t>
      </w:r>
      <w:r w:rsidRPr="00387283">
        <w:rPr>
          <w:rFonts w:ascii="Times New Roman" w:hAnsi="Times New Roman" w:cs="Times New Roman"/>
          <w:sz w:val="24"/>
          <w:szCs w:val="24"/>
        </w:rPr>
        <w:t>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2.11. С заявлением о предоставлении муници</w:t>
      </w:r>
      <w:r w:rsidR="0003052E">
        <w:rPr>
          <w:rFonts w:ascii="Times New Roman" w:hAnsi="Times New Roman" w:cs="Times New Roman"/>
          <w:sz w:val="24"/>
          <w:szCs w:val="24"/>
        </w:rPr>
        <w:t>пальной услуги з</w:t>
      </w:r>
      <w:r w:rsidRPr="00387283">
        <w:rPr>
          <w:rFonts w:ascii="Times New Roman" w:hAnsi="Times New Roman" w:cs="Times New Roman"/>
          <w:sz w:val="24"/>
          <w:szCs w:val="24"/>
        </w:rPr>
        <w:t>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заявление о предоставлении муниципальной услуги.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доку</w:t>
      </w:r>
      <w:r w:rsidR="0003052E">
        <w:rPr>
          <w:rFonts w:ascii="Times New Roman" w:hAnsi="Times New Roman" w:cs="Times New Roman"/>
          <w:sz w:val="24"/>
          <w:szCs w:val="24"/>
        </w:rPr>
        <w:t>мент, удостоверяющего личность з</w:t>
      </w:r>
      <w:r w:rsidRPr="00387283">
        <w:rPr>
          <w:rFonts w:ascii="Times New Roman" w:hAnsi="Times New Roman" w:cs="Times New Roman"/>
          <w:sz w:val="24"/>
          <w:szCs w:val="24"/>
        </w:rPr>
        <w:t>аявителя (предоставляется в случае личного обращения в Уполномоченный орган либо МФЦ).</w:t>
      </w:r>
    </w:p>
    <w:p w:rsidR="000E6BBD" w:rsidRDefault="0003052E"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В случае направления з</w:t>
      </w:r>
      <w:r w:rsidR="00387283" w:rsidRPr="00387283">
        <w:rPr>
          <w:rFonts w:ascii="Times New Roman" w:hAnsi="Times New Roman" w:cs="Times New Roman"/>
          <w:sz w:val="24"/>
          <w:szCs w:val="24"/>
        </w:rPr>
        <w:t xml:space="preserve">аявления посредством ЕПГУ сведения из документа, удостоверяющего личность </w:t>
      </w:r>
      <w:r>
        <w:rPr>
          <w:rFonts w:ascii="Times New Roman" w:hAnsi="Times New Roman" w:cs="Times New Roman"/>
          <w:sz w:val="24"/>
          <w:szCs w:val="24"/>
        </w:rPr>
        <w:t>з</w:t>
      </w:r>
      <w:r w:rsidR="00387283" w:rsidRPr="00387283">
        <w:rPr>
          <w:rFonts w:ascii="Times New Roman" w:hAnsi="Times New Roman" w:cs="Times New Roman"/>
          <w:sz w:val="24"/>
          <w:szCs w:val="24"/>
        </w:rPr>
        <w:t>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При обращении посредством ЕПГУ указанный документ, выданный:</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а) организацией, удостоверяется УКЭП правомочного должностного лица организации;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б) физическим лицом, - УКЭП нотариуса с приложением файла открепленной УКЭП в формате sig;</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0E6BBD">
        <w:rPr>
          <w:rFonts w:ascii="Times New Roman" w:hAnsi="Times New Roman" w:cs="Times New Roman"/>
          <w:sz w:val="24"/>
          <w:szCs w:val="24"/>
        </w:rPr>
        <w:t xml:space="preserve"> </w:t>
      </w:r>
      <w:r w:rsidRPr="00387283">
        <w:rPr>
          <w:rFonts w:ascii="Times New Roman" w:hAnsi="Times New Roman" w:cs="Times New Roman"/>
          <w:sz w:val="24"/>
          <w:szCs w:val="24"/>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w:t>
      </w:r>
      <w:r w:rsidRPr="00387283">
        <w:rPr>
          <w:rFonts w:ascii="Times New Roman" w:hAnsi="Times New Roman" w:cs="Times New Roman"/>
          <w:sz w:val="24"/>
          <w:szCs w:val="24"/>
        </w:rPr>
        <w:lastRenderedPageBreak/>
        <w:t>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29) договор аренды исходного земельного участка, заключенный до дня вступления в силу Федерального закона от 21 июля 1997 </w:t>
      </w:r>
      <w:r w:rsidR="00F06750">
        <w:rPr>
          <w:rFonts w:ascii="Times New Roman" w:hAnsi="Times New Roman" w:cs="Times New Roman"/>
          <w:sz w:val="24"/>
          <w:szCs w:val="24"/>
        </w:rPr>
        <w:t>года</w:t>
      </w:r>
      <w:r w:rsidRPr="00387283">
        <w:rPr>
          <w:rFonts w:ascii="Times New Roman" w:hAnsi="Times New Roman" w:cs="Times New Roman"/>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165E2C">
        <w:rPr>
          <w:rFonts w:ascii="Times New Roman" w:hAnsi="Times New Roman" w:cs="Times New Roman"/>
          <w:sz w:val="24"/>
          <w:szCs w:val="24"/>
        </w:rPr>
        <w:t>1</w:t>
      </w:r>
      <w:r w:rsidRPr="00387283">
        <w:rPr>
          <w:rFonts w:ascii="Times New Roman" w:hAnsi="Times New Roman" w:cs="Times New Roman"/>
          <w:sz w:val="24"/>
          <w:szCs w:val="24"/>
        </w:rPr>
        <w:t>) концессионное соглашение, если обращается лицо, с которым заключено концессионное соглашение,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3</w:t>
      </w:r>
      <w:r w:rsidR="00165E2C">
        <w:rPr>
          <w:rFonts w:ascii="Times New Roman" w:hAnsi="Times New Roman" w:cs="Times New Roman"/>
          <w:sz w:val="24"/>
          <w:szCs w:val="24"/>
        </w:rPr>
        <w:t>2</w:t>
      </w:r>
      <w:r w:rsidRPr="00387283">
        <w:rPr>
          <w:rFonts w:ascii="Times New Roman" w:hAnsi="Times New Roman" w:cs="Times New Roman"/>
          <w:sz w:val="24"/>
          <w:szCs w:val="24"/>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165E2C">
        <w:rPr>
          <w:rFonts w:ascii="Times New Roman" w:hAnsi="Times New Roman" w:cs="Times New Roman"/>
          <w:sz w:val="24"/>
          <w:szCs w:val="24"/>
        </w:rPr>
        <w:t>3</w:t>
      </w:r>
      <w:r w:rsidRPr="00387283">
        <w:rPr>
          <w:rFonts w:ascii="Times New Roman" w:hAnsi="Times New Roman" w:cs="Times New Roman"/>
          <w:sz w:val="24"/>
          <w:szCs w:val="24"/>
        </w:rPr>
        <w:t>) охотхозяйственное соглашение, если обращается лицо, с которым заключено охотхозяйственное соглашение, за предоставлением в аренду;</w:t>
      </w:r>
    </w:p>
    <w:p w:rsidR="00026877"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4</w:t>
      </w:r>
      <w:r w:rsidRPr="0038728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5</w:t>
      </w:r>
      <w:r w:rsidRPr="00387283">
        <w:rPr>
          <w:rFonts w:ascii="Times New Roman" w:hAnsi="Times New Roman" w:cs="Times New Roman"/>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6</w:t>
      </w:r>
      <w:r w:rsidRPr="00387283">
        <w:rPr>
          <w:rFonts w:ascii="Times New Roman" w:hAnsi="Times New Roman" w:cs="Times New Roman"/>
          <w:sz w:val="24"/>
          <w:szCs w:val="24"/>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7</w:t>
      </w:r>
      <w:r w:rsidRPr="00387283">
        <w:rPr>
          <w:rFonts w:ascii="Times New Roman" w:hAnsi="Times New Roman" w:cs="Times New Roman"/>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8</w:t>
      </w:r>
      <w:r w:rsidRPr="00387283">
        <w:rPr>
          <w:rFonts w:ascii="Times New Roman" w:hAnsi="Times New Roman" w:cs="Times New Roman"/>
          <w:sz w:val="24"/>
          <w:szCs w:val="24"/>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9</w:t>
      </w:r>
      <w:r w:rsidRPr="00387283">
        <w:rPr>
          <w:rFonts w:ascii="Times New Roman" w:hAnsi="Times New Roman" w:cs="Times New Roman"/>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65E2C" w:rsidRDefault="00026877"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40</w:t>
      </w:r>
      <w:r w:rsidR="00387283" w:rsidRPr="00387283">
        <w:rPr>
          <w:rFonts w:ascii="Times New Roman" w:hAnsi="Times New Roman" w:cs="Times New Roman"/>
          <w:sz w:val="24"/>
          <w:szCs w:val="24"/>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1</w:t>
      </w:r>
      <w:r w:rsidRPr="00387283">
        <w:rPr>
          <w:rFonts w:ascii="Times New Roman" w:hAnsi="Times New Roman" w:cs="Times New Roman"/>
          <w:sz w:val="24"/>
          <w:szCs w:val="24"/>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2</w:t>
      </w:r>
      <w:r w:rsidRPr="00387283">
        <w:rPr>
          <w:rFonts w:ascii="Times New Roman" w:hAnsi="Times New Roman" w:cs="Times New Roman"/>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3</w:t>
      </w:r>
      <w:r w:rsidRPr="00387283">
        <w:rPr>
          <w:rFonts w:ascii="Times New Roman" w:hAnsi="Times New Roman" w:cs="Times New Roman"/>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4</w:t>
      </w:r>
      <w:r w:rsidRPr="00387283">
        <w:rPr>
          <w:rFonts w:ascii="Times New Roman" w:hAnsi="Times New Roman" w:cs="Times New Roman"/>
          <w:sz w:val="24"/>
          <w:szCs w:val="24"/>
        </w:rPr>
        <w:t>) договор аренды земельного участка, если обращается арендатор земельного участка за заключением нового договора аренды и</w:t>
      </w:r>
      <w:r w:rsidR="00165E2C">
        <w:rPr>
          <w:rFonts w:ascii="Times New Roman" w:hAnsi="Times New Roman" w:cs="Times New Roman"/>
          <w:sz w:val="24"/>
          <w:szCs w:val="24"/>
        </w:rPr>
        <w:t>,</w:t>
      </w:r>
      <w:r w:rsidRPr="00387283">
        <w:rPr>
          <w:rFonts w:ascii="Times New Roman" w:hAnsi="Times New Roman" w:cs="Times New Roman"/>
          <w:sz w:val="24"/>
          <w:szCs w:val="24"/>
        </w:rPr>
        <w:t xml:space="preserve"> если ранее договор аренды на такой земельный участок не был зарегистрировано в ЕГРН. </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w:t>
      </w:r>
      <w:r w:rsidR="00165E2C">
        <w:rPr>
          <w:rFonts w:ascii="Times New Roman" w:hAnsi="Times New Roman" w:cs="Times New Roman"/>
          <w:sz w:val="24"/>
          <w:szCs w:val="24"/>
        </w:rPr>
        <w:t>сь в У</w:t>
      </w:r>
      <w:r w:rsidRPr="00387283">
        <w:rPr>
          <w:rFonts w:ascii="Times New Roman" w:hAnsi="Times New Roman" w:cs="Times New Roman"/>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2.12. С заявлением о предо</w:t>
      </w:r>
      <w:r w:rsidR="002F3652">
        <w:rPr>
          <w:rFonts w:ascii="Times New Roman" w:hAnsi="Times New Roman" w:cs="Times New Roman"/>
          <w:sz w:val="24"/>
          <w:szCs w:val="24"/>
        </w:rPr>
        <w:t>ставлении муниципальной услуги з</w:t>
      </w:r>
      <w:r w:rsidRPr="00387283">
        <w:rPr>
          <w:rFonts w:ascii="Times New Roman" w:hAnsi="Times New Roman" w:cs="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165E2C">
        <w:rPr>
          <w:rFonts w:ascii="Times New Roman" w:hAnsi="Times New Roman" w:cs="Times New Roman"/>
          <w:sz w:val="24"/>
          <w:szCs w:val="24"/>
        </w:rPr>
        <w:t xml:space="preserve"> </w:t>
      </w:r>
      <w:r w:rsidRPr="00387283">
        <w:rPr>
          <w:rFonts w:ascii="Times New Roman" w:hAnsi="Times New Roman" w:cs="Times New Roman"/>
          <w:sz w:val="24"/>
          <w:szCs w:val="24"/>
        </w:rPr>
        <w:t>услуги:</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81EAB" w:rsidRDefault="00387283" w:rsidP="00387283">
      <w:pPr>
        <w:shd w:val="clear" w:color="auto" w:fill="FFFFFF"/>
        <w:ind w:right="5" w:firstLine="710"/>
        <w:jc w:val="both"/>
        <w:rPr>
          <w:rFonts w:ascii="Times New Roman" w:hAnsi="Times New Roman" w:cs="Times New Roman"/>
          <w:sz w:val="24"/>
          <w:szCs w:val="24"/>
        </w:rPr>
      </w:pPr>
      <w:r w:rsidRPr="00C81EAB">
        <w:rPr>
          <w:rFonts w:ascii="Times New Roman" w:hAnsi="Times New Roman" w:cs="Times New Roman"/>
          <w:color w:val="000000" w:themeColor="text1"/>
          <w:sz w:val="24"/>
          <w:szCs w:val="24"/>
        </w:rPr>
        <w:t xml:space="preserve">3) </w:t>
      </w:r>
      <w:r w:rsidRPr="00387283">
        <w:rPr>
          <w:rFonts w:ascii="Times New Roman" w:hAnsi="Times New Roman" w:cs="Times New Roman"/>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12 социального использования,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w:t>
      </w:r>
      <w:r w:rsidR="00C81EAB">
        <w:rPr>
          <w:rFonts w:ascii="Times New Roman" w:hAnsi="Times New Roman" w:cs="Times New Roman"/>
          <w:sz w:val="24"/>
          <w:szCs w:val="24"/>
        </w:rPr>
        <w:t>-</w:t>
      </w:r>
      <w:r w:rsidRPr="00387283">
        <w:rPr>
          <w:rFonts w:ascii="Times New Roman" w:hAnsi="Times New Roman" w:cs="Times New Roman"/>
          <w:sz w:val="24"/>
          <w:szCs w:val="24"/>
        </w:rPr>
        <w:t>культурного назначения, реализации масштабных инвестиционных проектов,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81EAB" w:rsidRDefault="008B7B3C"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2.13. Документы, прилагаемые заявителем к з</w:t>
      </w:r>
      <w:r w:rsidR="00387283" w:rsidRPr="00387283">
        <w:rPr>
          <w:rFonts w:ascii="Times New Roman" w:hAnsi="Times New Roman" w:cs="Times New Roman"/>
          <w:sz w:val="24"/>
          <w:szCs w:val="24"/>
        </w:rPr>
        <w:t>аявлению, представляемые в электронной форме, направляются в следующих форматах:</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doc, docx, odt – для документов с текстовым содержанием, не включающим формулы;</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zip, rar – для сжатых документов в один файл;</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sig – для открепленной УКЭП.</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если ориги</w:t>
      </w:r>
      <w:r w:rsidR="008B7B3C">
        <w:rPr>
          <w:rFonts w:ascii="Times New Roman" w:hAnsi="Times New Roman" w:cs="Times New Roman"/>
          <w:sz w:val="24"/>
          <w:szCs w:val="24"/>
        </w:rPr>
        <w:t>налы документов, прилагаемых к з</w:t>
      </w:r>
      <w:r w:rsidRPr="00387283">
        <w:rPr>
          <w:rFonts w:ascii="Times New Roman" w:hAnsi="Times New Roman" w:cs="Times New Roman"/>
          <w:sz w:val="24"/>
          <w:szCs w:val="24"/>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«черно-белый» (при отсутствии в документе графических изображений и(или)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C81EAB" w:rsidRDefault="008B7B3C"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Документы, прилагаемые заявителем к з</w:t>
      </w:r>
      <w:r w:rsidR="00387283" w:rsidRPr="00387283">
        <w:rPr>
          <w:rFonts w:ascii="Times New Roman" w:hAnsi="Times New Roman" w:cs="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81EAB" w:rsidRDefault="00387283" w:rsidP="0096484C">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2.14. В целях предо</w:t>
      </w:r>
      <w:r w:rsidR="008B7B3C">
        <w:rPr>
          <w:rFonts w:ascii="Times New Roman" w:hAnsi="Times New Roman" w:cs="Times New Roman"/>
          <w:sz w:val="24"/>
          <w:szCs w:val="24"/>
        </w:rPr>
        <w:t>ставления муниципальной услуги з</w:t>
      </w:r>
      <w:r w:rsidRPr="00387283">
        <w:rPr>
          <w:rFonts w:ascii="Times New Roman" w:hAnsi="Times New Roman" w:cs="Times New Roman"/>
          <w:sz w:val="24"/>
          <w:szCs w:val="24"/>
        </w:rPr>
        <w:t>аявителю обеспечивается в МФЦ доступ к ЕПГУ, в соответствии с постановлением Правительства Российской Федерации от 22 декабря 2012 г</w:t>
      </w:r>
      <w:r w:rsidR="00C81EAB">
        <w:rPr>
          <w:rFonts w:ascii="Times New Roman" w:hAnsi="Times New Roman" w:cs="Times New Roman"/>
          <w:sz w:val="24"/>
          <w:szCs w:val="24"/>
        </w:rPr>
        <w:t>ода</w:t>
      </w:r>
      <w:r w:rsidRPr="00387283">
        <w:rPr>
          <w:rFonts w:ascii="Times New Roman" w:hAnsi="Times New Roman" w:cs="Times New Roman"/>
          <w:sz w:val="24"/>
          <w:szCs w:val="24"/>
        </w:rPr>
        <w:t xml:space="preserve"> № 1376. </w:t>
      </w:r>
    </w:p>
    <w:p w:rsidR="00C81EAB" w:rsidRDefault="00C81EAB" w:rsidP="0096484C">
      <w:pPr>
        <w:shd w:val="clear" w:color="auto" w:fill="FFFFFF"/>
        <w:ind w:right="5" w:firstLine="710"/>
        <w:jc w:val="both"/>
        <w:rPr>
          <w:rFonts w:ascii="Times New Roman" w:hAnsi="Times New Roman" w:cs="Times New Roman"/>
          <w:sz w:val="24"/>
          <w:szCs w:val="24"/>
        </w:rPr>
      </w:pPr>
    </w:p>
    <w:p w:rsidR="00496BBD" w:rsidRPr="003471E8" w:rsidRDefault="00496BBD" w:rsidP="0096484C">
      <w:pPr>
        <w:shd w:val="clear" w:color="auto" w:fill="FFFFFF"/>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lastRenderedPageBreak/>
        <w:t xml:space="preserve">Исчерпывающий перечень оснований для </w:t>
      </w:r>
      <w:r w:rsidR="0052206B">
        <w:rPr>
          <w:rFonts w:ascii="Times New Roman" w:hAnsi="Times New Roman" w:cs="Times New Roman"/>
          <w:b/>
          <w:bCs/>
          <w:color w:val="000000"/>
          <w:sz w:val="24"/>
          <w:szCs w:val="24"/>
        </w:rPr>
        <w:t>отказа</w:t>
      </w:r>
      <w:r w:rsidRPr="003471E8">
        <w:rPr>
          <w:rFonts w:ascii="Times New Roman" w:hAnsi="Times New Roman" w:cs="Times New Roman"/>
          <w:b/>
          <w:bCs/>
          <w:color w:val="000000"/>
          <w:sz w:val="24"/>
          <w:szCs w:val="24"/>
        </w:rPr>
        <w:t xml:space="preserve">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96484C">
      <w:pPr>
        <w:shd w:val="clear" w:color="auto" w:fill="FFFFFF"/>
        <w:ind w:firstLine="710"/>
        <w:jc w:val="both"/>
        <w:rPr>
          <w:rFonts w:ascii="Arial" w:hAnsi="Arial" w:cs="Arial"/>
          <w:color w:val="000000"/>
          <w:sz w:val="24"/>
          <w:szCs w:val="24"/>
        </w:rPr>
      </w:pPr>
    </w:p>
    <w:p w:rsidR="00E50B9A" w:rsidRPr="002F3652" w:rsidRDefault="00496BBD" w:rsidP="0096484C">
      <w:pPr>
        <w:shd w:val="clear" w:color="auto" w:fill="FFFFFF"/>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w:t>
      </w:r>
      <w:r w:rsidR="0096484C" w:rsidRPr="002F3652">
        <w:rPr>
          <w:rFonts w:ascii="Times New Roman" w:hAnsi="Times New Roman" w:cs="Times New Roman"/>
          <w:color w:val="000000"/>
          <w:sz w:val="24"/>
          <w:szCs w:val="24"/>
        </w:rPr>
        <w:t>5</w:t>
      </w:r>
      <w:r w:rsidRPr="002F3652">
        <w:rPr>
          <w:rFonts w:ascii="Times New Roman" w:hAnsi="Times New Roman" w:cs="Times New Roman"/>
          <w:color w:val="000000"/>
          <w:sz w:val="24"/>
          <w:szCs w:val="24"/>
        </w:rPr>
        <w:t xml:space="preserve">. Основаниями для </w:t>
      </w:r>
      <w:r w:rsidR="0052206B" w:rsidRPr="002F3652">
        <w:rPr>
          <w:rFonts w:ascii="Times New Roman" w:hAnsi="Times New Roman" w:cs="Times New Roman"/>
          <w:color w:val="000000"/>
          <w:sz w:val="24"/>
          <w:szCs w:val="24"/>
        </w:rPr>
        <w:t>отказа в приеме</w:t>
      </w:r>
      <w:r w:rsidR="007E1909" w:rsidRPr="002F3652">
        <w:rPr>
          <w:rFonts w:ascii="Times New Roman" w:hAnsi="Times New Roman" w:cs="Times New Roman"/>
          <w:color w:val="000000"/>
          <w:sz w:val="24"/>
          <w:szCs w:val="24"/>
        </w:rPr>
        <w:t xml:space="preserve"> документов, необходимых для предоставления муниципальной услуги являются</w:t>
      </w:r>
      <w:r w:rsidRPr="002F3652">
        <w:rPr>
          <w:rFonts w:ascii="Times New Roman" w:hAnsi="Times New Roman" w:cs="Times New Roman"/>
          <w:color w:val="000000"/>
          <w:sz w:val="24"/>
          <w:szCs w:val="24"/>
        </w:rPr>
        <w:t>:</w:t>
      </w:r>
    </w:p>
    <w:p w:rsidR="007E1909" w:rsidRPr="002F3652" w:rsidRDefault="0096484C" w:rsidP="0096484C">
      <w:pPr>
        <w:shd w:val="clear" w:color="auto" w:fill="FFFFFF"/>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2.15.1.</w:t>
      </w:r>
      <w:r w:rsidR="007E1909" w:rsidRPr="002F3652">
        <w:rPr>
          <w:rFonts w:ascii="Times New Roman" w:hAnsi="Times New Roman" w:cs="Times New Roman"/>
          <w:color w:val="000000"/>
          <w:sz w:val="24"/>
          <w:szCs w:val="24"/>
        </w:rPr>
        <w:t xml:space="preserve"> </w:t>
      </w:r>
      <w:r w:rsidRPr="002F3652">
        <w:rPr>
          <w:rFonts w:ascii="Times New Roman" w:hAnsi="Times New Roman" w:cs="Times New Roman"/>
          <w:color w:val="000000"/>
          <w:sz w:val="24"/>
          <w:szCs w:val="24"/>
        </w:rPr>
        <w:t>п</w:t>
      </w:r>
      <w:r w:rsidR="0052206B" w:rsidRPr="002F3652">
        <w:rPr>
          <w:rFonts w:ascii="Times New Roman" w:hAnsi="Times New Roman" w:cs="Times New Roman"/>
          <w:color w:val="000000"/>
          <w:sz w:val="24"/>
          <w:szCs w:val="24"/>
        </w:rPr>
        <w:t>редставление неполного комплекта документов</w:t>
      </w:r>
      <w:r w:rsidRPr="002F3652">
        <w:rPr>
          <w:rFonts w:ascii="Times New Roman" w:hAnsi="Times New Roman" w:cs="Times New Roman"/>
          <w:color w:val="000000"/>
          <w:sz w:val="24"/>
          <w:szCs w:val="24"/>
        </w:rPr>
        <w:t>;</w:t>
      </w:r>
      <w:r w:rsidR="007E1909" w:rsidRPr="002F3652">
        <w:rPr>
          <w:rFonts w:ascii="Times New Roman" w:hAnsi="Times New Roman" w:cs="Times New Roman"/>
          <w:color w:val="000000"/>
          <w:sz w:val="24"/>
          <w:szCs w:val="24"/>
        </w:rPr>
        <w:t xml:space="preserve"> </w:t>
      </w:r>
    </w:p>
    <w:p w:rsidR="00DF4D55" w:rsidRPr="002F3652" w:rsidRDefault="0096484C" w:rsidP="0096484C">
      <w:pPr>
        <w:shd w:val="clear" w:color="auto" w:fill="FFFFFF"/>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w:t>
      </w:r>
      <w:r w:rsidR="00DF4D55" w:rsidRPr="002F3652">
        <w:rPr>
          <w:rFonts w:ascii="Times New Roman" w:hAnsi="Times New Roman" w:cs="Times New Roman"/>
          <w:color w:val="000000"/>
          <w:sz w:val="24"/>
          <w:szCs w:val="24"/>
        </w:rPr>
        <w:t>2</w:t>
      </w:r>
      <w:r w:rsidRPr="002F3652">
        <w:rPr>
          <w:rFonts w:ascii="Times New Roman" w:hAnsi="Times New Roman" w:cs="Times New Roman"/>
          <w:color w:val="000000"/>
          <w:sz w:val="24"/>
          <w:szCs w:val="24"/>
        </w:rPr>
        <w:t>. п</w:t>
      </w:r>
      <w:r w:rsidR="0052206B" w:rsidRPr="002F3652">
        <w:rPr>
          <w:rFonts w:ascii="Times New Roman" w:hAnsi="Times New Roman" w:cs="Times New Roman"/>
          <w:color w:val="000000"/>
          <w:sz w:val="24"/>
          <w:szCs w:val="24"/>
        </w:rPr>
        <w:t>редставленные документы утратили силу на момент обращения за услугой</w:t>
      </w:r>
      <w:r w:rsidRPr="002F3652">
        <w:rPr>
          <w:rFonts w:ascii="Times New Roman" w:hAnsi="Times New Roman" w:cs="Times New Roman"/>
          <w:color w:val="000000"/>
          <w:sz w:val="24"/>
          <w:szCs w:val="24"/>
        </w:rPr>
        <w:t>;</w:t>
      </w:r>
    </w:p>
    <w:p w:rsidR="00602928" w:rsidRPr="002F3652" w:rsidRDefault="0096484C" w:rsidP="00E50B9A">
      <w:pPr>
        <w:shd w:val="clear" w:color="auto" w:fill="FFFFFF"/>
        <w:spacing w:line="322" w:lineRule="exact"/>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2.15.3. п</w:t>
      </w:r>
      <w:r w:rsidR="00602928" w:rsidRPr="002F3652">
        <w:rPr>
          <w:rFonts w:ascii="Times New Roman" w:hAnsi="Times New Roman" w:cs="Times New Roman"/>
          <w:color w:val="000000"/>
          <w:sz w:val="24"/>
          <w:szCs w:val="24"/>
        </w:rPr>
        <w:t>редставленные документы содержат подчистки текста, не заверенные в порядке, установленном законодательством Российской Федерации</w:t>
      </w:r>
      <w:r w:rsidR="001E2A30" w:rsidRPr="002F3652">
        <w:rPr>
          <w:rFonts w:ascii="Times New Roman" w:hAnsi="Times New Roman" w:cs="Times New Roman"/>
          <w:color w:val="000000"/>
          <w:sz w:val="24"/>
          <w:szCs w:val="24"/>
        </w:rPr>
        <w:t>;</w:t>
      </w:r>
      <w:r w:rsidR="00602928" w:rsidRPr="002F3652">
        <w:rPr>
          <w:rFonts w:ascii="Times New Roman" w:hAnsi="Times New Roman" w:cs="Times New Roman"/>
          <w:color w:val="000000"/>
          <w:sz w:val="24"/>
          <w:szCs w:val="24"/>
        </w:rPr>
        <w:t xml:space="preserve"> </w:t>
      </w:r>
    </w:p>
    <w:p w:rsidR="005F7C45" w:rsidRPr="002F3652" w:rsidRDefault="001E2A30"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2.15.4.</w:t>
      </w:r>
      <w:r w:rsidR="00602928" w:rsidRPr="002F3652">
        <w:rPr>
          <w:rFonts w:ascii="Times New Roman" w:hAnsi="Times New Roman" w:cs="Times New Roman"/>
          <w:color w:val="000000"/>
          <w:sz w:val="24"/>
          <w:szCs w:val="24"/>
        </w:rPr>
        <w:t xml:space="preserve"> </w:t>
      </w:r>
      <w:r w:rsidRPr="002F3652">
        <w:rPr>
          <w:rFonts w:ascii="Times New Roman" w:hAnsi="Times New Roman" w:cs="Times New Roman"/>
          <w:color w:val="000000"/>
          <w:sz w:val="24"/>
          <w:szCs w:val="24"/>
        </w:rPr>
        <w:t>п</w:t>
      </w:r>
      <w:r w:rsidR="00602928" w:rsidRPr="002F3652">
        <w:rPr>
          <w:rFonts w:ascii="Times New Roman" w:hAnsi="Times New Roman" w:cs="Times New Roman"/>
          <w:color w:val="000000"/>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142F" w:rsidRPr="002F3652" w:rsidRDefault="001E2A30"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2.15.5. н</w:t>
      </w:r>
      <w:r w:rsidR="00A83FDB" w:rsidRPr="002F3652">
        <w:rPr>
          <w:rFonts w:ascii="Times New Roman" w:hAnsi="Times New Roman" w:cs="Times New Roman"/>
          <w:color w:val="000000"/>
          <w:sz w:val="24"/>
          <w:szCs w:val="24"/>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356204" w:rsidRPr="002F3652">
        <w:rPr>
          <w:rFonts w:ascii="Times New Roman" w:hAnsi="Times New Roman" w:cs="Times New Roman"/>
          <w:color w:val="000000"/>
          <w:sz w:val="24"/>
          <w:szCs w:val="24"/>
        </w:rPr>
        <w:t>;</w:t>
      </w:r>
    </w:p>
    <w:p w:rsidR="00A83FDB" w:rsidRPr="002F3652" w:rsidRDefault="00356204"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2.15.6. п</w:t>
      </w:r>
      <w:r w:rsidR="00A83FDB" w:rsidRPr="002F3652">
        <w:rPr>
          <w:rFonts w:ascii="Times New Roman" w:hAnsi="Times New Roman" w:cs="Times New Roman"/>
          <w:color w:val="000000"/>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2F3652">
        <w:rPr>
          <w:rFonts w:ascii="Times New Roman" w:hAnsi="Times New Roman" w:cs="Times New Roman"/>
          <w:color w:val="000000"/>
          <w:sz w:val="24"/>
          <w:szCs w:val="24"/>
        </w:rPr>
        <w:t>;</w:t>
      </w:r>
    </w:p>
    <w:p w:rsidR="00A83FDB" w:rsidRPr="002F3652" w:rsidRDefault="00356204"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2.15.7. н</w:t>
      </w:r>
      <w:r w:rsidR="00A83FDB" w:rsidRPr="002F3652">
        <w:rPr>
          <w:rFonts w:ascii="Times New Roman" w:hAnsi="Times New Roman" w:cs="Times New Roman"/>
          <w:color w:val="000000"/>
          <w:sz w:val="24"/>
          <w:szCs w:val="24"/>
        </w:rPr>
        <w:t>еполное заполнение полей в форме заявления, в том числе в интерактивной форме заявления на ЕПГУ</w:t>
      </w:r>
      <w:r w:rsidRPr="002F3652">
        <w:rPr>
          <w:rFonts w:ascii="Times New Roman" w:hAnsi="Times New Roman" w:cs="Times New Roman"/>
          <w:color w:val="000000"/>
          <w:sz w:val="24"/>
          <w:szCs w:val="24"/>
        </w:rPr>
        <w:t>.</w:t>
      </w:r>
    </w:p>
    <w:p w:rsidR="00A83FDB" w:rsidRPr="002F3652" w:rsidRDefault="00A83FDB"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w:t>
      </w:r>
      <w:r w:rsidR="00356204" w:rsidRPr="002F3652">
        <w:rPr>
          <w:rFonts w:ascii="Times New Roman" w:hAnsi="Times New Roman" w:cs="Times New Roman"/>
          <w:color w:val="000000"/>
          <w:sz w:val="24"/>
          <w:szCs w:val="24"/>
        </w:rPr>
        <w:t>6</w:t>
      </w:r>
      <w:r w:rsidRPr="002F3652">
        <w:rPr>
          <w:rFonts w:ascii="Times New Roman" w:hAnsi="Times New Roman" w:cs="Times New Roman"/>
          <w:color w:val="000000"/>
          <w:sz w:val="24"/>
          <w:szCs w:val="24"/>
        </w:rPr>
        <w:t xml:space="preserve">. Решение об отказе в приеме документов, необходимых для предоставления муниципальной услуги, по форме, приведенной в приложении № </w:t>
      </w:r>
      <w:r w:rsidR="00356204" w:rsidRPr="002F3652">
        <w:rPr>
          <w:rFonts w:ascii="Times New Roman" w:hAnsi="Times New Roman" w:cs="Times New Roman"/>
          <w:color w:val="000000"/>
          <w:sz w:val="24"/>
          <w:szCs w:val="24"/>
        </w:rPr>
        <w:t>8</w:t>
      </w:r>
      <w:r w:rsidRPr="002F3652">
        <w:rPr>
          <w:rFonts w:ascii="Times New Roman" w:hAnsi="Times New Roman" w:cs="Times New Roman"/>
          <w:color w:val="000000"/>
          <w:sz w:val="24"/>
          <w:szCs w:val="24"/>
        </w:rPr>
        <w:t xml:space="preserve"> к настоящему Административному регламенту,</w:t>
      </w:r>
      <w:r w:rsidR="00D4281E">
        <w:rPr>
          <w:rFonts w:ascii="Times New Roman" w:hAnsi="Times New Roman" w:cs="Times New Roman"/>
          <w:color w:val="000000"/>
          <w:sz w:val="24"/>
          <w:szCs w:val="24"/>
        </w:rPr>
        <w:t xml:space="preserve"> направляется в личный кабинет з</w:t>
      </w:r>
      <w:r w:rsidRPr="002F3652">
        <w:rPr>
          <w:rFonts w:ascii="Times New Roman" w:hAnsi="Times New Roman" w:cs="Times New Roman"/>
          <w:color w:val="000000"/>
          <w:sz w:val="24"/>
          <w:szCs w:val="24"/>
        </w:rPr>
        <w:t>аявителя на ЕПГУ не позднее первого рабочего дня, следующего за днем подачи заявления.</w:t>
      </w:r>
    </w:p>
    <w:p w:rsidR="00253EDE" w:rsidRPr="002F3652" w:rsidRDefault="008B6E2C"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w:t>
      </w:r>
      <w:r w:rsidR="00356204" w:rsidRPr="002F3652">
        <w:rPr>
          <w:rFonts w:ascii="Times New Roman" w:hAnsi="Times New Roman" w:cs="Times New Roman"/>
          <w:color w:val="000000"/>
          <w:sz w:val="24"/>
          <w:szCs w:val="24"/>
        </w:rPr>
        <w:t>7</w:t>
      </w:r>
      <w:r w:rsidRPr="002F3652">
        <w:rPr>
          <w:rFonts w:ascii="Times New Roman" w:hAnsi="Times New Roman" w:cs="Times New Roman"/>
          <w:color w:val="000000"/>
          <w:sz w:val="24"/>
          <w:szCs w:val="24"/>
        </w:rPr>
        <w:t>. Отказ в приеме документов, необходимых для предоставления муниципальной услуги, не пре</w:t>
      </w:r>
      <w:r w:rsidR="00D4281E">
        <w:rPr>
          <w:rFonts w:ascii="Times New Roman" w:hAnsi="Times New Roman" w:cs="Times New Roman"/>
          <w:color w:val="000000"/>
          <w:sz w:val="24"/>
          <w:szCs w:val="24"/>
        </w:rPr>
        <w:t>пятствуют повторному обращению з</w:t>
      </w:r>
      <w:r w:rsidRPr="002F3652">
        <w:rPr>
          <w:rFonts w:ascii="Times New Roman" w:hAnsi="Times New Roman" w:cs="Times New Roman"/>
          <w:color w:val="000000"/>
          <w:sz w:val="24"/>
          <w:szCs w:val="24"/>
        </w:rPr>
        <w:t>аявителя за предоставлением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2.1</w:t>
      </w:r>
      <w:r w:rsidR="000E23D6">
        <w:rPr>
          <w:rFonts w:ascii="Times New Roman" w:hAnsi="Times New Roman" w:cs="Times New Roman"/>
          <w:color w:val="000000"/>
          <w:sz w:val="24"/>
          <w:szCs w:val="24"/>
        </w:rPr>
        <w:t>8</w:t>
      </w:r>
      <w:r w:rsidRPr="008B3CEE">
        <w:rPr>
          <w:rFonts w:ascii="Times New Roman" w:hAnsi="Times New Roman" w:cs="Times New Roman"/>
          <w:color w:val="000000"/>
          <w:sz w:val="24"/>
          <w:szCs w:val="24"/>
        </w:rPr>
        <w:t>.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2.19.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2.19.2. У</w:t>
      </w:r>
      <w:r w:rsidR="000E23D6" w:rsidRPr="000E23D6">
        <w:rPr>
          <w:rFonts w:ascii="Times New Roman" w:hAnsi="Times New Roman" w:cs="Times New Roman"/>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2.19.3. </w:t>
      </w:r>
      <w:r w:rsidR="009A5EF4">
        <w:rPr>
          <w:rFonts w:ascii="Times New Roman" w:hAnsi="Times New Roman" w:cs="Times New Roman"/>
          <w:sz w:val="24"/>
          <w:szCs w:val="24"/>
        </w:rPr>
        <w:t>У</w:t>
      </w:r>
      <w:r w:rsidRPr="000E23D6">
        <w:rPr>
          <w:rFonts w:ascii="Times New Roman" w:hAnsi="Times New Roman" w:cs="Times New Roman"/>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lastRenderedPageBreak/>
        <w:t xml:space="preserve">2.19.4.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2.19.7. У</w:t>
      </w:r>
      <w:r w:rsidR="000E23D6" w:rsidRPr="00B9658B">
        <w:rPr>
          <w:rFonts w:ascii="Times New Roman" w:hAnsi="Times New Roman" w:cs="Times New Roman"/>
          <w:sz w:val="24"/>
          <w:szCs w:val="24"/>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2.19.10.</w:t>
      </w:r>
      <w:r w:rsidR="009A5EF4">
        <w:rPr>
          <w:rFonts w:ascii="Times New Roman" w:hAnsi="Times New Roman" w:cs="Times New Roman"/>
          <w:sz w:val="24"/>
          <w:szCs w:val="24"/>
        </w:rPr>
        <w:t xml:space="preserve"> У</w:t>
      </w:r>
      <w:r w:rsidRPr="00B9658B">
        <w:rPr>
          <w:rFonts w:ascii="Times New Roman" w:hAnsi="Times New Roman" w:cs="Times New Roman"/>
          <w:sz w:val="24"/>
          <w:szCs w:val="24"/>
        </w:rPr>
        <w:t>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lastRenderedPageBreak/>
        <w:t>2.19.12.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2.19.18.</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2.19.19.</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2.19.20.</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2.19.21.</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2.19.22.</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2.19.23.</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2.19.24.</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 xml:space="preserve">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Pr="008E6097">
        <w:rPr>
          <w:rFonts w:ascii="Times New Roman" w:hAnsi="Times New Roman" w:cs="Times New Roman"/>
          <w:sz w:val="24"/>
          <w:szCs w:val="24"/>
        </w:rPr>
        <w:lastRenderedPageBreak/>
        <w:t>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2.19.25.</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С</w:t>
      </w:r>
      <w:r w:rsidRPr="008E6097">
        <w:rPr>
          <w:rFonts w:ascii="Times New Roman" w:hAnsi="Times New Roman" w:cs="Times New Roman"/>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4622F" w:rsidRPr="00BE3070" w:rsidRDefault="008E6097" w:rsidP="000E23D6">
      <w:pPr>
        <w:shd w:val="clear" w:color="auto" w:fill="FFFFFF"/>
        <w:spacing w:before="278"/>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t>Размер платы, взимаемой с заявителя при предоставлении муниципальной услуги, и способы ее взимания</w:t>
      </w:r>
    </w:p>
    <w:p w:rsidR="00572EE6"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E4622F" w:rsidRDefault="002D49F1"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8E6097">
        <w:rPr>
          <w:rFonts w:ascii="Times New Roman" w:hAnsi="Times New Roman" w:cs="Times New Roman"/>
          <w:color w:val="000000"/>
          <w:spacing w:val="-2"/>
          <w:sz w:val="24"/>
          <w:szCs w:val="24"/>
        </w:rPr>
        <w:t>0</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572EE6" w:rsidRPr="00BE3070"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E0723F">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E4622F" w:rsidRPr="00BE3070">
        <w:rPr>
          <w:rFonts w:ascii="Times New Roman" w:hAnsi="Times New Roman" w:cs="Times New Roman"/>
          <w:color w:val="000000"/>
          <w:sz w:val="24"/>
          <w:szCs w:val="24"/>
        </w:rPr>
        <w:tab/>
      </w:r>
      <w:r w:rsidR="00D4281E">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D4281E" w:rsidP="0042171C">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sz w:val="24"/>
          <w:szCs w:val="24"/>
        </w:rPr>
        <w:t>2.22. В случае направления з</w:t>
      </w:r>
      <w:r w:rsidR="0042171C" w:rsidRPr="0042171C">
        <w:rPr>
          <w:rFonts w:ascii="Times New Roman" w:hAnsi="Times New Roman" w:cs="Times New Roman"/>
          <w:sz w:val="24"/>
          <w:szCs w:val="24"/>
        </w:rPr>
        <w:t>аявите</w:t>
      </w:r>
      <w:r w:rsidR="0042171C">
        <w:rPr>
          <w:rFonts w:ascii="Times New Roman" w:hAnsi="Times New Roman" w:cs="Times New Roman"/>
          <w:sz w:val="24"/>
          <w:szCs w:val="24"/>
        </w:rPr>
        <w:t xml:space="preserve">лем заявления о предоставлении </w:t>
      </w:r>
      <w:r w:rsidR="0042171C" w:rsidRPr="0042171C">
        <w:rPr>
          <w:rFonts w:ascii="Times New Roman" w:hAnsi="Times New Roman" w:cs="Times New Roman"/>
          <w:sz w:val="24"/>
          <w:szCs w:val="24"/>
        </w:rP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 xml:space="preserve">поручнями, тактильными </w:t>
      </w:r>
      <w:r w:rsidRPr="00D9411B">
        <w:rPr>
          <w:rFonts w:ascii="Times New Roman" w:hAnsi="Times New Roman" w:cs="Times New Roman"/>
          <w:color w:val="000000"/>
          <w:sz w:val="24"/>
          <w:szCs w:val="24"/>
        </w:rPr>
        <w:lastRenderedPageBreak/>
        <w:t>(контрастными)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D4281E">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D4281E">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D4281E">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4281E">
        <w:rPr>
          <w:rFonts w:ascii="Times New Roman" w:hAnsi="Times New Roman" w:cs="Times New Roman"/>
          <w:color w:val="000000"/>
          <w:sz w:val="24"/>
          <w:szCs w:val="24"/>
        </w:rPr>
        <w:t>графика приема 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0E23D6">
      <w:pPr>
        <w:shd w:val="clear" w:color="auto" w:fill="FFFFFF"/>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D9411B">
        <w:rPr>
          <w:rFonts w:ascii="Times New Roman" w:hAnsi="Times New Roman" w:cs="Times New Roman"/>
          <w:color w:val="000000"/>
          <w:sz w:val="24"/>
          <w:szCs w:val="24"/>
        </w:rPr>
        <w:t>допуск сурдопереводчика и тифлосурдопереводчика;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42171C" w:rsidRDefault="0042171C" w:rsidP="0042171C">
      <w:pPr>
        <w:shd w:val="clear" w:color="auto" w:fill="FFFFFF"/>
        <w:ind w:left="850"/>
        <w:jc w:val="center"/>
        <w:rPr>
          <w:rFonts w:ascii="Times New Roman" w:hAnsi="Times New Roman" w:cs="Times New Roman"/>
          <w:b/>
          <w:bCs/>
          <w:color w:val="000000"/>
          <w:sz w:val="24"/>
          <w:szCs w:val="24"/>
        </w:rPr>
      </w:pP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настоящим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BA092D" w:rsidRDefault="00E4622F" w:rsidP="000E23D6">
      <w:pPr>
        <w:shd w:val="clear" w:color="auto" w:fill="FFFFFF"/>
        <w:spacing w:before="322"/>
        <w:jc w:val="center"/>
        <w:rPr>
          <w:rFonts w:ascii="Times New Roman" w:hAnsi="Times New Roman" w:cs="Times New Roman"/>
          <w:sz w:val="24"/>
          <w:szCs w:val="24"/>
        </w:rPr>
      </w:pPr>
      <w:r w:rsidRPr="00BA092D">
        <w:rPr>
          <w:rFonts w:ascii="Times New Roman" w:hAnsi="Times New Roman" w:cs="Times New Roman"/>
          <w:b/>
          <w:bCs/>
          <w:color w:val="000000"/>
          <w:sz w:val="24"/>
          <w:szCs w:val="24"/>
        </w:rPr>
        <w:t xml:space="preserve">Иные требования </w:t>
      </w:r>
      <w:r w:rsidR="00BA092D" w:rsidRPr="00BA092D">
        <w:rPr>
          <w:rFonts w:ascii="Times New Roman" w:hAnsi="Times New Roman" w:cs="Times New Roman"/>
          <w:b/>
          <w:bCs/>
          <w:color w:val="000000"/>
          <w:sz w:val="24"/>
          <w:szCs w:val="24"/>
        </w:rPr>
        <w:t>к предоставлению муниципальной услуги</w:t>
      </w:r>
    </w:p>
    <w:p w:rsidR="00BA092D" w:rsidRDefault="00E4622F" w:rsidP="000E23D6">
      <w:pPr>
        <w:shd w:val="clear" w:color="auto" w:fill="FFFFFF"/>
        <w:tabs>
          <w:tab w:val="left" w:pos="1598"/>
        </w:tabs>
        <w:spacing w:before="312"/>
        <w:ind w:firstLine="710"/>
        <w:jc w:val="both"/>
        <w:rPr>
          <w:rFonts w:ascii="Times New Roman" w:hAnsi="Times New Roman" w:cs="Times New Roman"/>
          <w:color w:val="000000"/>
          <w:spacing w:val="-2"/>
          <w:sz w:val="24"/>
          <w:szCs w:val="24"/>
        </w:rPr>
      </w:pPr>
      <w:r w:rsidRPr="00BA092D">
        <w:rPr>
          <w:rFonts w:ascii="Times New Roman" w:hAnsi="Times New Roman" w:cs="Times New Roman"/>
          <w:color w:val="000000"/>
          <w:spacing w:val="-2"/>
          <w:sz w:val="24"/>
          <w:szCs w:val="24"/>
        </w:rPr>
        <w:t>2.2</w:t>
      </w:r>
      <w:r w:rsidR="00BA092D" w:rsidRPr="00BA092D">
        <w:rPr>
          <w:rFonts w:ascii="Times New Roman" w:hAnsi="Times New Roman" w:cs="Times New Roman"/>
          <w:color w:val="000000"/>
          <w:spacing w:val="-2"/>
          <w:sz w:val="24"/>
          <w:szCs w:val="24"/>
        </w:rPr>
        <w:t>6</w:t>
      </w:r>
      <w:r w:rsidRPr="00BA092D">
        <w:rPr>
          <w:rFonts w:ascii="Times New Roman" w:hAnsi="Times New Roman" w:cs="Times New Roman"/>
          <w:color w:val="000000"/>
          <w:spacing w:val="-2"/>
          <w:sz w:val="24"/>
          <w:szCs w:val="24"/>
        </w:rPr>
        <w:t>.</w:t>
      </w:r>
      <w:r w:rsidR="00357445" w:rsidRPr="00BA092D">
        <w:rPr>
          <w:rFonts w:ascii="Times New Roman" w:hAnsi="Times New Roman" w:cs="Times New Roman"/>
          <w:color w:val="000000"/>
          <w:spacing w:val="-2"/>
          <w:sz w:val="24"/>
          <w:szCs w:val="24"/>
        </w:rPr>
        <w:t xml:space="preserve"> </w:t>
      </w:r>
      <w:r w:rsidR="00BA092D" w:rsidRPr="00BA092D">
        <w:rPr>
          <w:rFonts w:ascii="Times New Roman" w:hAnsi="Times New Roman" w:cs="Times New Roman"/>
          <w:color w:val="000000"/>
          <w:spacing w:val="-2"/>
          <w:sz w:val="24"/>
          <w:szCs w:val="24"/>
        </w:rPr>
        <w:t>Услуги, являющиеся обязательными и необходимыми для предоставления муниципальной услуги, отсутствуют.</w:t>
      </w:r>
    </w:p>
    <w:p w:rsidR="00BA092D" w:rsidRPr="00BA092D" w:rsidRDefault="00BA092D" w:rsidP="00BA092D">
      <w:pPr>
        <w:shd w:val="clear" w:color="auto" w:fill="FFFFFF"/>
        <w:tabs>
          <w:tab w:val="left" w:pos="1598"/>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2.27. Информационные системы, используемые для предоставления муниципальной услуги, не предусмотрены.</w:t>
      </w:r>
    </w:p>
    <w:p w:rsidR="00E4622F" w:rsidRDefault="00E4622F" w:rsidP="000E23D6">
      <w:pPr>
        <w:shd w:val="clear" w:color="auto" w:fill="FFFFFF"/>
        <w:ind w:firstLine="298"/>
        <w:jc w:val="center"/>
        <w:rPr>
          <w:rFonts w:ascii="Arial" w:hAnsi="Arial" w:cs="Arial"/>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0E23D6">
      <w:pPr>
        <w:shd w:val="clear" w:color="auto" w:fill="FFFFFF"/>
        <w:ind w:firstLine="710"/>
        <w:jc w:val="both"/>
        <w:rPr>
          <w:rFonts w:ascii="Arial" w:hAnsi="Arial" w:cs="Arial"/>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336826" w:rsidRDefault="00163FB7"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1) </w:t>
      </w:r>
      <w:r w:rsidR="00336826">
        <w:rPr>
          <w:rFonts w:ascii="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w:t>
      </w:r>
    </w:p>
    <w:p w:rsidR="00163FB7" w:rsidRDefault="006C193B"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направление з</w:t>
      </w:r>
      <w:r w:rsidR="00336826">
        <w:rPr>
          <w:rFonts w:ascii="Times New Roman" w:hAnsi="Times New Roman" w:cs="Times New Roman"/>
          <w:color w:val="000000"/>
          <w:sz w:val="24"/>
          <w:szCs w:val="24"/>
        </w:rPr>
        <w:t>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336826" w:rsidRDefault="00336826"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Получение сведений посредством межведомственного информационного взаимодействия, в том числе с использованием СМЭВ:</w:t>
      </w:r>
    </w:p>
    <w:p w:rsidR="00336826" w:rsidRDefault="00336826"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направление межведомственных запросов в органы и организации;</w:t>
      </w:r>
    </w:p>
    <w:p w:rsidR="00336826" w:rsidRDefault="00336826"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б) получение ответов на межведомственные запросы, формирование полного комплекта документов;</w:t>
      </w:r>
    </w:p>
    <w:p w:rsidR="00336826" w:rsidRDefault="00137DF4"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44E2C">
        <w:rPr>
          <w:rFonts w:ascii="Times New Roman" w:hAnsi="Times New Roman" w:cs="Times New Roman"/>
          <w:color w:val="000000"/>
          <w:sz w:val="24"/>
          <w:szCs w:val="24"/>
        </w:rPr>
        <w:t>Р</w:t>
      </w:r>
      <w:r w:rsidR="003C5F15">
        <w:rPr>
          <w:rFonts w:ascii="Times New Roman" w:hAnsi="Times New Roman" w:cs="Times New Roman"/>
          <w:color w:val="000000"/>
          <w:sz w:val="24"/>
          <w:szCs w:val="24"/>
        </w:rPr>
        <w:t>ассмотрение документов и сведений:</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проверка соответствия документов и сведений к требованиям нормативных правовых актов предоставления муниципальной услуги.</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D44E2C">
        <w:rPr>
          <w:rFonts w:ascii="Times New Roman" w:hAnsi="Times New Roman" w:cs="Times New Roman"/>
          <w:color w:val="000000"/>
          <w:sz w:val="24"/>
          <w:szCs w:val="24"/>
        </w:rPr>
        <w:t>П</w:t>
      </w:r>
      <w:r>
        <w:rPr>
          <w:rFonts w:ascii="Times New Roman" w:hAnsi="Times New Roman" w:cs="Times New Roman"/>
          <w:color w:val="000000"/>
          <w:sz w:val="24"/>
          <w:szCs w:val="24"/>
        </w:rPr>
        <w:t>ринятие решения о предоставлении муниципальной услуги:</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принятие решения о предоставлении или отказе в предоставлении муниц</w:t>
      </w:r>
      <w:r w:rsidR="006C193B">
        <w:rPr>
          <w:rFonts w:ascii="Times New Roman" w:hAnsi="Times New Roman" w:cs="Times New Roman"/>
          <w:color w:val="000000"/>
          <w:sz w:val="24"/>
          <w:szCs w:val="24"/>
        </w:rPr>
        <w:t>ипальной услуги с направлением з</w:t>
      </w:r>
      <w:r>
        <w:rPr>
          <w:rFonts w:ascii="Times New Roman" w:hAnsi="Times New Roman" w:cs="Times New Roman"/>
          <w:color w:val="000000"/>
          <w:sz w:val="24"/>
          <w:szCs w:val="24"/>
        </w:rPr>
        <w:t>аявителю соответствующего уведомления;</w:t>
      </w:r>
    </w:p>
    <w:p w:rsidR="003C5F15" w:rsidRDefault="006C193B"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б) направление з</w:t>
      </w:r>
      <w:r w:rsidR="003C5F15">
        <w:rPr>
          <w:rFonts w:ascii="Times New Roman" w:hAnsi="Times New Roman" w:cs="Times New Roman"/>
          <w:color w:val="000000"/>
          <w:sz w:val="24"/>
          <w:szCs w:val="24"/>
        </w:rPr>
        <w:t>аявителю результата муниципальной услуги, подписанного уполномоченным должностным лицом Уполномоченного органа.</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D44E2C">
        <w:rPr>
          <w:rFonts w:ascii="Times New Roman" w:hAnsi="Times New Roman" w:cs="Times New Roman"/>
          <w:color w:val="000000"/>
          <w:sz w:val="24"/>
          <w:szCs w:val="24"/>
        </w:rPr>
        <w:t>Выдача ре</w:t>
      </w:r>
      <w:r w:rsidR="006C193B">
        <w:rPr>
          <w:rFonts w:ascii="Times New Roman" w:hAnsi="Times New Roman" w:cs="Times New Roman"/>
          <w:color w:val="000000"/>
          <w:sz w:val="24"/>
          <w:szCs w:val="24"/>
        </w:rPr>
        <w:t>зультата (независимо от выбора з</w:t>
      </w:r>
      <w:r w:rsidR="00D44E2C">
        <w:rPr>
          <w:rFonts w:ascii="Times New Roman" w:hAnsi="Times New Roman" w:cs="Times New Roman"/>
          <w:color w:val="000000"/>
          <w:sz w:val="24"/>
          <w:szCs w:val="24"/>
        </w:rPr>
        <w:t>аявителю):</w:t>
      </w:r>
    </w:p>
    <w:p w:rsidR="00D44E2C" w:rsidRDefault="00D44E2C"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регистрация результата предоставления муниципальной услуги.</w:t>
      </w:r>
    </w:p>
    <w:p w:rsidR="00D44E2C" w:rsidRDefault="00D44E2C"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C5F15" w:rsidRPr="00336826" w:rsidRDefault="003C5F15" w:rsidP="000E23D6">
      <w:pPr>
        <w:shd w:val="clear" w:color="auto" w:fill="FFFFFF"/>
        <w:ind w:firstLine="710"/>
        <w:jc w:val="both"/>
        <w:rPr>
          <w:rFonts w:ascii="Times New Roman" w:hAnsi="Times New Roman" w:cs="Times New Roman"/>
          <w:color w:val="000000"/>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3C4029" w:rsidRDefault="00E4622F" w:rsidP="000E23D6">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F96258" w:rsidRDefault="00F96258" w:rsidP="000E23D6">
      <w:pPr>
        <w:shd w:val="clear" w:color="auto" w:fill="FFFFFF"/>
        <w:jc w:val="both"/>
        <w:rPr>
          <w:rFonts w:ascii="Times New Roman" w:hAnsi="Times New Roman" w:cs="Times New Roman"/>
          <w:color w:val="000000"/>
          <w:spacing w:val="-1"/>
          <w:sz w:val="24"/>
          <w:szCs w:val="24"/>
        </w:rPr>
      </w:pP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E4622F" w:rsidP="000E23D6">
      <w:pPr>
        <w:shd w:val="clear" w:color="auto" w:fill="FFFFFF"/>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При формировании заявления заявителю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w:t>
      </w:r>
      <w:r w:rsidR="00460BB0">
        <w:rPr>
          <w:rFonts w:ascii="Times New Roman" w:hAnsi="Times New Roman" w:cs="Times New Roman"/>
          <w:color w:val="000000"/>
          <w:spacing w:val="-1"/>
          <w:sz w:val="24"/>
          <w:szCs w:val="24"/>
        </w:rPr>
        <w:t>11</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lastRenderedPageBreak/>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пунктах 2.21 и 2.22 настоящего Административного регламента</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lastRenderedPageBreak/>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6325B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AA6E8B">
        <w:rPr>
          <w:rFonts w:ascii="Times New Roman" w:hAnsi="Times New Roman" w:cs="Times New Roman"/>
          <w:color w:val="000000"/>
          <w:spacing w:val="-2"/>
          <w:sz w:val="24"/>
          <w:szCs w:val="24"/>
          <w:vertAlign w:val="superscript"/>
        </w:rPr>
        <w:t>1</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p>
    <w:p w:rsidR="008959AF" w:rsidRPr="00AA6E8B" w:rsidRDefault="008959AF" w:rsidP="008959AF">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0"/>
          <w:szCs w:val="20"/>
        </w:rPr>
        <w:t>В случае, если Уполномоченный орган подключен к указанной системе.</w:t>
      </w:r>
    </w:p>
    <w:p w:rsidR="00754807" w:rsidRPr="008959AF" w:rsidRDefault="00754807" w:rsidP="008959AF">
      <w:pPr>
        <w:shd w:val="clear" w:color="auto" w:fill="FFFFFF"/>
        <w:jc w:val="both"/>
        <w:rPr>
          <w:rFonts w:ascii="Times New Roman" w:hAnsi="Times New Roman" w:cs="Times New Roman"/>
          <w:b/>
          <w:bCs/>
          <w:color w:val="000000"/>
          <w:sz w:val="18"/>
          <w:szCs w:val="18"/>
        </w:rPr>
      </w:pPr>
    </w:p>
    <w:p w:rsidR="00066166" w:rsidRPr="00066166" w:rsidRDefault="00066166" w:rsidP="000E23D6">
      <w:pPr>
        <w:shd w:val="clear" w:color="auto" w:fill="FFFFFF"/>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 xml:space="preserve">Перечень вариантов предоставления муниципальной услуги </w:t>
      </w:r>
    </w:p>
    <w:p w:rsidR="00066166" w:rsidRDefault="00066166" w:rsidP="000E23D6">
      <w:pPr>
        <w:shd w:val="clear" w:color="auto" w:fill="FFFFFF"/>
        <w:jc w:val="center"/>
        <w:rPr>
          <w:rFonts w:ascii="Arial" w:hAnsi="Arial" w:cs="Arial"/>
          <w:b/>
          <w:bCs/>
          <w:color w:val="000000"/>
          <w:sz w:val="24"/>
          <w:szCs w:val="24"/>
        </w:rPr>
      </w:pPr>
    </w:p>
    <w:p w:rsidR="00066166" w:rsidRDefault="00066166" w:rsidP="00066166">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3.7. Предоставление муниципальной услуги включает в себя следующие варианты:</w:t>
      </w:r>
    </w:p>
    <w:p w:rsidR="00066166" w:rsidRDefault="00066166" w:rsidP="00066166">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3.7.1.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собственность</w:t>
      </w:r>
      <w:r>
        <w:rPr>
          <w:rFonts w:ascii="Times New Roman" w:hAnsi="Times New Roman" w:cs="Times New Roman"/>
          <w:sz w:val="24"/>
          <w:szCs w:val="24"/>
        </w:rPr>
        <w:t xml:space="preserve"> за плату без проведения торгов.</w:t>
      </w:r>
    </w:p>
    <w:p w:rsidR="00066166" w:rsidRDefault="00066166" w:rsidP="00066166">
      <w:pPr>
        <w:shd w:val="clear" w:color="auto" w:fill="FFFFFF"/>
        <w:ind w:firstLine="708"/>
        <w:jc w:val="both"/>
        <w:rPr>
          <w:rFonts w:ascii="Times New Roman" w:hAnsi="Times New Roman" w:cs="Times New Roman"/>
          <w:sz w:val="24"/>
          <w:szCs w:val="24"/>
        </w:rPr>
      </w:pPr>
      <w:r w:rsidRPr="00066166">
        <w:rPr>
          <w:rFonts w:ascii="Times New Roman" w:hAnsi="Times New Roman" w:cs="Times New Roman"/>
          <w:sz w:val="24"/>
          <w:szCs w:val="24"/>
        </w:rPr>
        <w:t>3.7.2.</w:t>
      </w:r>
      <w:r>
        <w:rPr>
          <w:rFonts w:ascii="Times New Roman" w:hAnsi="Times New Roman" w:cs="Times New Roman"/>
          <w:sz w:val="24"/>
          <w:szCs w:val="24"/>
        </w:rPr>
        <w:t xml:space="preserve">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аренду без проведения торгов</w:t>
      </w:r>
      <w:r>
        <w:rPr>
          <w:rFonts w:ascii="Times New Roman" w:hAnsi="Times New Roman" w:cs="Times New Roman"/>
          <w:sz w:val="24"/>
          <w:szCs w:val="24"/>
        </w:rPr>
        <w:t>.</w:t>
      </w:r>
    </w:p>
    <w:p w:rsidR="00066166" w:rsidRDefault="00066166" w:rsidP="00066166">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3.7.3.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безвозмездное пользование</w:t>
      </w:r>
      <w:r>
        <w:rPr>
          <w:rFonts w:ascii="Times New Roman" w:hAnsi="Times New Roman" w:cs="Times New Roman"/>
          <w:sz w:val="24"/>
          <w:szCs w:val="24"/>
        </w:rPr>
        <w:t>.</w:t>
      </w:r>
    </w:p>
    <w:p w:rsidR="00066166" w:rsidRDefault="00066166" w:rsidP="00066166">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3.7.4.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постоянное (бессрочное) пользование</w:t>
      </w:r>
      <w:r>
        <w:rPr>
          <w:rFonts w:ascii="Times New Roman" w:hAnsi="Times New Roman" w:cs="Times New Roman"/>
          <w:sz w:val="24"/>
          <w:szCs w:val="24"/>
        </w:rPr>
        <w:t>.</w:t>
      </w:r>
    </w:p>
    <w:p w:rsidR="00066166" w:rsidRDefault="00066166" w:rsidP="00066166">
      <w:pPr>
        <w:shd w:val="clear" w:color="auto" w:fill="FFFFFF"/>
        <w:ind w:firstLine="708"/>
        <w:jc w:val="both"/>
        <w:rPr>
          <w:rFonts w:ascii="Times New Roman" w:hAnsi="Times New Roman" w:cs="Times New Roman"/>
          <w:sz w:val="24"/>
          <w:szCs w:val="24"/>
        </w:rPr>
      </w:pPr>
      <w:r w:rsidRPr="00066166">
        <w:rPr>
          <w:rFonts w:ascii="Times New Roman" w:hAnsi="Times New Roman" w:cs="Times New Roman"/>
          <w:sz w:val="24"/>
          <w:szCs w:val="24"/>
        </w:rPr>
        <w:t xml:space="preserve">3.7.5. </w:t>
      </w:r>
      <w:r>
        <w:rPr>
          <w:rFonts w:ascii="Times New Roman" w:hAnsi="Times New Roman" w:cs="Times New Roman"/>
          <w:sz w:val="24"/>
          <w:szCs w:val="24"/>
        </w:rPr>
        <w:t>О</w:t>
      </w:r>
      <w:r w:rsidRPr="00066166">
        <w:rPr>
          <w:rFonts w:ascii="Times New Roman" w:hAnsi="Times New Roman" w:cs="Times New Roman"/>
          <w:sz w:val="24"/>
          <w:szCs w:val="24"/>
        </w:rPr>
        <w:t>тказ в предоставлении услуги.</w:t>
      </w:r>
    </w:p>
    <w:p w:rsidR="00066166" w:rsidRDefault="00066166" w:rsidP="00066166">
      <w:pPr>
        <w:shd w:val="clear" w:color="auto" w:fill="FFFFFF"/>
        <w:ind w:firstLine="708"/>
        <w:jc w:val="both"/>
        <w:rPr>
          <w:rFonts w:ascii="Times New Roman" w:hAnsi="Times New Roman" w:cs="Times New Roman"/>
          <w:sz w:val="24"/>
          <w:szCs w:val="24"/>
        </w:rPr>
      </w:pPr>
    </w:p>
    <w:p w:rsidR="00897A60" w:rsidRDefault="00897A60" w:rsidP="00897A60">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Профилирование заявителя</w:t>
      </w:r>
    </w:p>
    <w:p w:rsidR="00897A60" w:rsidRDefault="00897A60" w:rsidP="00897A60">
      <w:pPr>
        <w:shd w:val="clear" w:color="auto" w:fill="FFFFFF"/>
        <w:ind w:firstLine="708"/>
        <w:jc w:val="center"/>
        <w:rPr>
          <w:rFonts w:ascii="Times New Roman" w:hAnsi="Times New Roman" w:cs="Times New Roman"/>
          <w:b/>
          <w:sz w:val="24"/>
          <w:szCs w:val="24"/>
        </w:rPr>
      </w:pPr>
    </w:p>
    <w:p w:rsidR="00897A60" w:rsidRDefault="00897A60" w:rsidP="00897A6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3.8. Вариант предоставления муниципальной услуги определяется на основании от</w:t>
      </w:r>
      <w:r w:rsidR="006C193B">
        <w:rPr>
          <w:rFonts w:ascii="Times New Roman" w:hAnsi="Times New Roman" w:cs="Times New Roman"/>
          <w:sz w:val="24"/>
          <w:szCs w:val="24"/>
        </w:rPr>
        <w:t>ветов на вопросы анкетирования з</w:t>
      </w:r>
      <w:r>
        <w:rPr>
          <w:rFonts w:ascii="Times New Roman" w:hAnsi="Times New Roman" w:cs="Times New Roman"/>
          <w:sz w:val="24"/>
          <w:szCs w:val="24"/>
        </w:rPr>
        <w:t>аявителя посредством ЕПГУ.</w:t>
      </w:r>
    </w:p>
    <w:p w:rsidR="00897A60" w:rsidRDefault="00897A60" w:rsidP="00897A6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97A60" w:rsidRDefault="00897A60" w:rsidP="00897A60">
      <w:pPr>
        <w:shd w:val="clear" w:color="auto" w:fill="FFFFFF"/>
        <w:ind w:firstLine="708"/>
        <w:jc w:val="both"/>
        <w:rPr>
          <w:rFonts w:ascii="Times New Roman" w:hAnsi="Times New Roman" w:cs="Times New Roman"/>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3.9</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Pr>
          <w:rFonts w:ascii="Times New Roman" w:hAnsi="Times New Roman" w:cs="Times New Roman"/>
          <w:color w:val="000000"/>
          <w:sz w:val="24"/>
          <w:szCs w:val="24"/>
        </w:rPr>
        <w:t xml:space="preserve">об исправлении допущенных опечаток и (или) ошибок в выданным в результате предоставления муниципальной услуги документах в соответствии с Приложением № 10 </w:t>
      </w:r>
      <w:r w:rsidR="005567FD">
        <w:rPr>
          <w:rFonts w:ascii="Times New Roman" w:hAnsi="Times New Roman" w:cs="Times New Roman"/>
          <w:color w:val="000000"/>
          <w:sz w:val="24"/>
          <w:szCs w:val="24"/>
        </w:rPr>
        <w:t>настоящего Административного регламента</w:t>
      </w:r>
      <w:r>
        <w:rPr>
          <w:rFonts w:ascii="Times New Roman" w:hAnsi="Times New Roman" w:cs="Times New Roman"/>
          <w:color w:val="000000"/>
          <w:sz w:val="24"/>
          <w:szCs w:val="24"/>
        </w:rPr>
        <w:t xml:space="preserve"> (далее – заявление по форме Приложения № 10) и приложением документов, указанных в пункте 2.11 настоящего Административного регламента.</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w:t>
      </w:r>
      <w:r>
        <w:rPr>
          <w:rFonts w:ascii="Times New Roman" w:hAnsi="Times New Roman" w:cs="Times New Roman"/>
          <w:sz w:val="24"/>
          <w:szCs w:val="24"/>
        </w:rPr>
        <w:t xml:space="preserve"> </w:t>
      </w:r>
      <w:r w:rsidRPr="00AB0268">
        <w:rPr>
          <w:rFonts w:ascii="Times New Roman" w:hAnsi="Times New Roman" w:cs="Times New Roman"/>
          <w:sz w:val="24"/>
          <w:szCs w:val="24"/>
        </w:rPr>
        <w:t>услуги, обращается лично в Уполномоченный орган с заявлением по форме Приложения № 10</w:t>
      </w:r>
      <w:r>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r>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AB0268" w:rsidP="00F047DC">
      <w:pPr>
        <w:shd w:val="clear" w:color="auto" w:fill="FFFFFF"/>
        <w:tabs>
          <w:tab w:val="left" w:pos="1594"/>
        </w:tabs>
        <w:ind w:firstLine="710"/>
        <w:jc w:val="both"/>
        <w:rPr>
          <w:rFonts w:ascii="Times New Roman" w:hAnsi="Times New Roman" w:cs="Times New Roman"/>
          <w:b/>
          <w:bCs/>
          <w:color w:val="000000"/>
          <w:sz w:val="24"/>
          <w:szCs w:val="24"/>
        </w:rPr>
      </w:pPr>
      <w:r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0E23D6">
      <w:pPr>
        <w:shd w:val="clear" w:color="auto" w:fill="FFFFFF"/>
        <w:jc w:val="center"/>
        <w:rPr>
          <w:rFonts w:ascii="Arial" w:hAnsi="Arial" w:cs="Arial"/>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0E23D6">
      <w:pPr>
        <w:shd w:val="clear" w:color="auto" w:fill="FFFFFF"/>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0E23D6">
      <w:pPr>
        <w:shd w:val="clear" w:color="auto" w:fill="FFFFFF"/>
        <w:tabs>
          <w:tab w:val="left" w:pos="1147"/>
        </w:tabs>
        <w:spacing w:before="312"/>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lastRenderedPageBreak/>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0E23D6">
      <w:pPr>
        <w:shd w:val="clear" w:color="auto" w:fill="FFFFFF"/>
        <w:ind w:left="1306" w:right="1296"/>
        <w:jc w:val="center"/>
        <w:rPr>
          <w:rFonts w:ascii="Times New Roman" w:hAnsi="Times New Roman" w:cs="Times New Roman"/>
          <w:b/>
          <w:bCs/>
          <w:color w:val="000000"/>
          <w:spacing w:val="-1"/>
          <w:sz w:val="24"/>
          <w:szCs w:val="24"/>
        </w:rPr>
      </w:pPr>
    </w:p>
    <w:p w:rsidR="00E4622F" w:rsidRPr="0088495B" w:rsidRDefault="00E4622F" w:rsidP="000E23D6">
      <w:pPr>
        <w:shd w:val="clear" w:color="auto" w:fill="FFFFFF"/>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6743DA">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0E23D6">
      <w:pPr>
        <w:shd w:val="clear" w:color="auto" w:fill="FFFFFF"/>
        <w:spacing w:before="422"/>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F52913" w:rsidRDefault="00F52913"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lastRenderedPageBreak/>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81FB1">
      <w:pPr>
        <w:shd w:val="clear" w:color="auto" w:fill="FFFFFF"/>
        <w:ind w:right="5" w:firstLine="709"/>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0E23D6">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0E23D6">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0E23D6">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011CDE">
        <w:rPr>
          <w:rFonts w:ascii="Times New Roman" w:hAnsi="Times New Roman" w:cs="Times New Roman"/>
          <w:color w:val="000000"/>
          <w:sz w:val="24"/>
          <w:szCs w:val="24"/>
        </w:rPr>
        <w:t xml:space="preserve">от 27.07.2010 </w:t>
      </w:r>
      <w:r w:rsidR="00A81FB1">
        <w:rPr>
          <w:rFonts w:ascii="Times New Roman" w:hAnsi="Times New Roman" w:cs="Times New Roman"/>
          <w:color w:val="000000"/>
          <w:sz w:val="24"/>
          <w:szCs w:val="24"/>
        </w:rPr>
        <w:t>№ 210-ФЗ</w:t>
      </w:r>
      <w:r w:rsidR="00011CDE">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выдача документов, включая </w:t>
      </w:r>
      <w:r w:rsidR="00E4622F" w:rsidRPr="002B3663">
        <w:rPr>
          <w:rFonts w:ascii="Times New Roman" w:hAnsi="Times New Roman" w:cs="Times New Roman"/>
          <w:color w:val="000000"/>
          <w:sz w:val="24"/>
          <w:szCs w:val="24"/>
        </w:rPr>
        <w:lastRenderedPageBreak/>
        <w:t>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0E23D6">
      <w:pPr>
        <w:shd w:val="clear" w:color="auto" w:fill="FFFFFF"/>
        <w:jc w:val="center"/>
        <w:rPr>
          <w:rFonts w:ascii="Arial" w:hAnsi="Arial" w:cs="Arial"/>
          <w:b/>
          <w:bCs/>
          <w:color w:val="000000"/>
          <w:sz w:val="24"/>
          <w:szCs w:val="24"/>
        </w:rPr>
      </w:pP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w:t>
      </w:r>
      <w:r w:rsidR="007169CE">
        <w:rPr>
          <w:rFonts w:ascii="Times New Roman" w:hAnsi="Times New Roman" w:cs="Times New Roman"/>
          <w:color w:val="000000"/>
          <w:sz w:val="24"/>
          <w:szCs w:val="24"/>
        </w:rPr>
        <w:t>нной форме (ответ направляется 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lastRenderedPageBreak/>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E4622F" w:rsidRDefault="00E4622F" w:rsidP="000E23D6">
      <w:pPr>
        <w:shd w:val="clear" w:color="auto" w:fill="FFFFFF"/>
        <w:tabs>
          <w:tab w:val="left" w:pos="638"/>
          <w:tab w:val="left" w:pos="1570"/>
          <w:tab w:val="left" w:pos="2280"/>
          <w:tab w:val="left" w:pos="4190"/>
          <w:tab w:val="left" w:pos="6581"/>
          <w:tab w:val="left" w:pos="9043"/>
        </w:tabs>
        <w:ind w:right="5" w:firstLine="710"/>
        <w:jc w:val="both"/>
        <w:rPr>
          <w:rFonts w:ascii="Arial" w:hAnsi="Arial" w:cs="Arial"/>
          <w:sz w:val="24"/>
          <w:szCs w:val="24"/>
        </w:rPr>
      </w:pPr>
    </w:p>
    <w:p w:rsidR="00462432" w:rsidRDefault="00462432">
      <w:pPr>
        <w:spacing w:after="160" w:line="259" w:lineRule="auto"/>
        <w:rPr>
          <w:rFonts w:ascii="Arial" w:hAnsi="Arial" w:cs="Arial"/>
          <w:sz w:val="24"/>
          <w:szCs w:val="24"/>
        </w:rPr>
      </w:pPr>
      <w:r>
        <w:rPr>
          <w:rFonts w:ascii="Arial" w:hAnsi="Arial" w:cs="Arial"/>
          <w:sz w:val="24"/>
          <w:szCs w:val="24"/>
        </w:rPr>
        <w:br w:type="page"/>
      </w:r>
    </w:p>
    <w:p w:rsidR="00133A3F" w:rsidRDefault="00462432" w:rsidP="00AC6346">
      <w:pPr>
        <w:pStyle w:val="2"/>
        <w:ind w:left="5103"/>
        <w:jc w:val="left"/>
        <w:textAlignment w:val="baseline"/>
        <w:rPr>
          <w:b w:val="0"/>
          <w:sz w:val="24"/>
          <w:szCs w:val="24"/>
        </w:rPr>
      </w:pPr>
      <w:r>
        <w:rPr>
          <w:b w:val="0"/>
          <w:sz w:val="24"/>
          <w:szCs w:val="24"/>
        </w:rPr>
        <w:lastRenderedPageBreak/>
        <w:t>П</w:t>
      </w:r>
      <w:r w:rsidR="00EC5669" w:rsidRPr="001E59BC">
        <w:rPr>
          <w:b w:val="0"/>
          <w:sz w:val="24"/>
          <w:szCs w:val="24"/>
        </w:rPr>
        <w:t xml:space="preserve">риложение </w:t>
      </w:r>
      <w:r w:rsidR="00EC5669">
        <w:rPr>
          <w:b w:val="0"/>
          <w:sz w:val="24"/>
          <w:szCs w:val="24"/>
        </w:rPr>
        <w:t>№ 1</w:t>
      </w:r>
      <w:r w:rsidR="00EC5669" w:rsidRPr="001E59BC">
        <w:rPr>
          <w:b w:val="0"/>
          <w:sz w:val="24"/>
          <w:szCs w:val="24"/>
        </w:rPr>
        <w:br/>
        <w:t xml:space="preserve">к </w:t>
      </w:r>
      <w:r w:rsidR="00EC5669">
        <w:rPr>
          <w:b w:val="0"/>
          <w:sz w:val="24"/>
          <w:szCs w:val="24"/>
        </w:rPr>
        <w:t>Административному регламенту</w:t>
      </w:r>
    </w:p>
    <w:p w:rsidR="00104C71" w:rsidRDefault="00EC5669" w:rsidP="00AC6346">
      <w:pPr>
        <w:pStyle w:val="2"/>
        <w:ind w:left="5103"/>
        <w:jc w:val="left"/>
        <w:textAlignment w:val="baseline"/>
        <w:rPr>
          <w:b w:val="0"/>
          <w:sz w:val="24"/>
          <w:szCs w:val="24"/>
        </w:rPr>
      </w:pPr>
      <w:r>
        <w:rPr>
          <w:b w:val="0"/>
          <w:sz w:val="24"/>
          <w:szCs w:val="24"/>
        </w:rPr>
        <w:t>предоставлени</w:t>
      </w:r>
      <w:r w:rsidR="00765687">
        <w:rPr>
          <w:b w:val="0"/>
          <w:sz w:val="24"/>
          <w:szCs w:val="24"/>
        </w:rPr>
        <w:t>я</w:t>
      </w:r>
      <w:r>
        <w:rPr>
          <w:b w:val="0"/>
          <w:sz w:val="24"/>
          <w:szCs w:val="24"/>
        </w:rPr>
        <w:t xml:space="preserve"> муниципальной услуги</w:t>
      </w:r>
    </w:p>
    <w:p w:rsidR="00597705" w:rsidRDefault="00936F22" w:rsidP="00AC6346">
      <w:pPr>
        <w:pStyle w:val="2"/>
        <w:ind w:left="5103"/>
        <w:jc w:val="left"/>
        <w:textAlignment w:val="baseline"/>
        <w:rPr>
          <w:b w:val="0"/>
          <w:sz w:val="24"/>
          <w:szCs w:val="24"/>
        </w:rPr>
      </w:pPr>
      <w:r w:rsidRPr="00104C71">
        <w:rPr>
          <w:b w:val="0"/>
          <w:sz w:val="24"/>
          <w:szCs w:val="24"/>
        </w:rPr>
        <w:t>«</w:t>
      </w:r>
      <w:r w:rsidR="00104C71" w:rsidRPr="00104C71">
        <w:rPr>
          <w:b w:val="0"/>
          <w:sz w:val="24"/>
          <w:szCs w:val="24"/>
        </w:rPr>
        <w:t xml:space="preserve">Предоставление </w:t>
      </w:r>
      <w:r w:rsidR="00597705">
        <w:rPr>
          <w:b w:val="0"/>
          <w:sz w:val="24"/>
          <w:szCs w:val="24"/>
        </w:rPr>
        <w:t>в собственность, аренду,</w:t>
      </w:r>
    </w:p>
    <w:p w:rsidR="00E4622F" w:rsidRPr="00104C71" w:rsidRDefault="00597705" w:rsidP="00AC6346">
      <w:pPr>
        <w:pStyle w:val="2"/>
        <w:ind w:left="5103"/>
        <w:jc w:val="left"/>
        <w:textAlignment w:val="baseline"/>
        <w:rPr>
          <w:b w:val="0"/>
          <w:sz w:val="24"/>
          <w:szCs w:val="24"/>
        </w:rPr>
      </w:pPr>
      <w:r>
        <w:rPr>
          <w:b w:val="0"/>
          <w:sz w:val="24"/>
          <w:szCs w:val="24"/>
        </w:rPr>
        <w:t>Постоянное (бессрочное) пользование,</w:t>
      </w:r>
      <w:r w:rsidR="00104C71" w:rsidRPr="00104C71">
        <w:rPr>
          <w:b w:val="0"/>
          <w:sz w:val="24"/>
          <w:szCs w:val="24"/>
        </w:rPr>
        <w:t xml:space="preserve"> </w:t>
      </w:r>
      <w:r>
        <w:rPr>
          <w:b w:val="0"/>
          <w:sz w:val="24"/>
          <w:szCs w:val="24"/>
        </w:rPr>
        <w:t>безвозмездное пользование земельного участка, находящегося в муниципальной</w:t>
      </w:r>
      <w:r w:rsidR="00104C71" w:rsidRPr="00104C71">
        <w:rPr>
          <w:b w:val="0"/>
          <w:sz w:val="24"/>
          <w:szCs w:val="24"/>
        </w:rPr>
        <w:t xml:space="preserve"> собственност</w:t>
      </w:r>
      <w:r>
        <w:rPr>
          <w:b w:val="0"/>
          <w:sz w:val="24"/>
          <w:szCs w:val="24"/>
        </w:rPr>
        <w:t>и, без проведения торгов»</w:t>
      </w:r>
      <w:r w:rsidR="00104C71" w:rsidRPr="00104C71">
        <w:rPr>
          <w:b w:val="0"/>
          <w:sz w:val="24"/>
          <w:szCs w:val="24"/>
        </w:rPr>
        <w:t xml:space="preserve"> </w:t>
      </w:r>
    </w:p>
    <w:p w:rsidR="00B7260B" w:rsidRDefault="00B7260B" w:rsidP="00EC5669">
      <w:pPr>
        <w:rPr>
          <w:rFonts w:ascii="timesnewromanpsmt" w:hAnsi="timesnewromanpsmt"/>
          <w:color w:val="000000"/>
          <w:sz w:val="24"/>
          <w:szCs w:val="24"/>
        </w:rPr>
      </w:pPr>
    </w:p>
    <w:p w:rsidR="00677FE4" w:rsidRDefault="00677FE4" w:rsidP="00677FE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677FE4" w:rsidRPr="00677FE4" w:rsidRDefault="00677FE4" w:rsidP="00677FE4">
      <w:pPr>
        <w:jc w:val="center"/>
        <w:rPr>
          <w:rFonts w:ascii="Times New Roman" w:hAnsi="Times New Roman" w:cs="Times New Roman"/>
          <w:b/>
          <w:color w:val="000000"/>
          <w:sz w:val="24"/>
          <w:szCs w:val="24"/>
        </w:rPr>
      </w:pPr>
    </w:p>
    <w:tbl>
      <w:tblPr>
        <w:tblStyle w:val="affb"/>
        <w:tblW w:w="0" w:type="auto"/>
        <w:tblLook w:val="04A0" w:firstRow="1" w:lastRow="0" w:firstColumn="1" w:lastColumn="0" w:noHBand="0" w:noVBand="1"/>
      </w:tblPr>
      <w:tblGrid>
        <w:gridCol w:w="704"/>
        <w:gridCol w:w="2835"/>
        <w:gridCol w:w="6088"/>
      </w:tblGrid>
      <w:tr w:rsidR="00677FE4" w:rsidTr="00677FE4">
        <w:tc>
          <w:tcPr>
            <w:tcW w:w="704"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аренду без проведения торгов</w:t>
            </w:r>
          </w:p>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677FE4" w:rsidTr="00421A4E">
        <w:tc>
          <w:tcPr>
            <w:tcW w:w="9627" w:type="dxa"/>
            <w:gridSpan w:val="3"/>
          </w:tcPr>
          <w:p w:rsidR="00677FE4" w:rsidRPr="00677FE4" w:rsidRDefault="00677FE4" w:rsidP="00677FE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677FE4" w:rsidRPr="00677FE4" w:rsidRDefault="00677FE4" w:rsidP="00EE4BF1">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w:t>
            </w:r>
            <w:r w:rsidR="00EE4BF1">
              <w:rPr>
                <w:rFonts w:ascii="Times New Roman" w:hAnsi="Times New Roman" w:cs="Times New Roman"/>
                <w:color w:val="000000"/>
                <w:sz w:val="20"/>
                <w:szCs w:val="20"/>
              </w:rPr>
              <w:t>а</w:t>
            </w:r>
            <w:r>
              <w:rPr>
                <w:rFonts w:ascii="Times New Roman" w:hAnsi="Times New Roman" w:cs="Times New Roman"/>
                <w:color w:val="000000"/>
                <w:sz w:val="20"/>
                <w:szCs w:val="20"/>
              </w:rPr>
              <w:t>нным юридическим лицом?</w:t>
            </w:r>
          </w:p>
        </w:tc>
        <w:tc>
          <w:tcPr>
            <w:tcW w:w="6088" w:type="dxa"/>
          </w:tcPr>
          <w:p w:rsidR="00677FE4" w:rsidRDefault="00EE4BF1" w:rsidP="00EC5669">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EE4BF1" w:rsidRPr="00677FE4" w:rsidRDefault="00EE4BF1" w:rsidP="00EC5669">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677FE4" w:rsidTr="00677FE4">
        <w:tc>
          <w:tcPr>
            <w:tcW w:w="704" w:type="dxa"/>
          </w:tcPr>
          <w:p w:rsidR="00677FE4" w:rsidRP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677FE4" w:rsidRP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14. Гражданин, испрашивающий участок для сенокошения, выпаса животных, огородничества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D267AF" w:rsidRDefault="00D267AF" w:rsidP="00D267AF">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C53AE3" w:rsidRPr="00677FE4" w:rsidRDefault="00C53AE3" w:rsidP="00D267AF">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677FE4" w:rsidTr="00677FE4">
        <w:tc>
          <w:tcPr>
            <w:tcW w:w="704" w:type="dxa"/>
          </w:tcPr>
          <w:p w:rsidR="00677FE4" w:rsidRPr="00677FE4" w:rsidRDefault="00C53AE3" w:rsidP="00EC5669">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677FE4" w:rsidRPr="00C53AE3" w:rsidRDefault="00C53AE3" w:rsidP="00F52913">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w:t>
            </w:r>
            <w:r w:rsidR="00F52913">
              <w:rPr>
                <w:rFonts w:ascii="Times New Roman" w:hAnsi="Times New Roman" w:cs="Times New Roman"/>
                <w:sz w:val="20"/>
                <w:szCs w:val="20"/>
              </w:rPr>
              <w:t xml:space="preserve"> </w:t>
            </w:r>
            <w:r w:rsidRPr="00C53AE3">
              <w:rPr>
                <w:rFonts w:ascii="Times New Roman" w:hAnsi="Times New Roman" w:cs="Times New Roman"/>
                <w:sz w:val="20"/>
                <w:szCs w:val="20"/>
              </w:rPr>
              <w:t>заявитель?</w:t>
            </w:r>
          </w:p>
        </w:tc>
        <w:tc>
          <w:tcPr>
            <w:tcW w:w="6088" w:type="dxa"/>
          </w:tcPr>
          <w:p w:rsidR="00C53AE3" w:rsidRDefault="00C53AE3" w:rsidP="00EC5669">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C53AE3" w:rsidRDefault="00C53AE3" w:rsidP="00C53AE3">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C53AE3" w:rsidRDefault="00C53AE3" w:rsidP="00C53AE3">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677FE4" w:rsidRPr="00C53AE3" w:rsidRDefault="00C53AE3" w:rsidP="00C53AE3">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677FE4" w:rsidRPr="00113348" w:rsidRDefault="00113348" w:rsidP="00EC5669">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2E46EC" w:rsidRDefault="00113348" w:rsidP="002E46EC">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677FE4" w:rsidRPr="00113348" w:rsidRDefault="00113348" w:rsidP="002E46EC">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677FE4" w:rsidRPr="00113348" w:rsidRDefault="00113348" w:rsidP="00EC5669">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2E46EC" w:rsidRDefault="00113348" w:rsidP="002E46EC">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677FE4" w:rsidRPr="00113348" w:rsidRDefault="00113348" w:rsidP="002E46EC">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9. </w:t>
            </w:r>
          </w:p>
        </w:tc>
        <w:tc>
          <w:tcPr>
            <w:tcW w:w="2835" w:type="dxa"/>
          </w:tcPr>
          <w:p w:rsidR="00677FE4" w:rsidRPr="00113348" w:rsidRDefault="00113348" w:rsidP="00EC5669">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2E46EC" w:rsidRDefault="00113348" w:rsidP="002E46EC">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677FE4" w:rsidRPr="00113348" w:rsidRDefault="00113348" w:rsidP="002E46EC">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677FE4" w:rsidTr="00677FE4">
        <w:tc>
          <w:tcPr>
            <w:tcW w:w="704"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sz w:val="20"/>
                <w:szCs w:val="20"/>
              </w:rPr>
              <w:t>36. Право на исходный земельный участок зарегистрировано в ЕГРН?</w:t>
            </w:r>
          </w:p>
        </w:tc>
        <w:tc>
          <w:tcPr>
            <w:tcW w:w="6088" w:type="dxa"/>
          </w:tcPr>
          <w:p w:rsidR="002E46EC" w:rsidRDefault="00B32FBA" w:rsidP="002E46EC">
            <w:pPr>
              <w:rPr>
                <w:rFonts w:ascii="Times New Roman" w:hAnsi="Times New Roman" w:cs="Times New Roman"/>
                <w:sz w:val="20"/>
                <w:szCs w:val="20"/>
              </w:rPr>
            </w:pPr>
            <w:r w:rsidRPr="002E46EC">
              <w:rPr>
                <w:rFonts w:ascii="Times New Roman" w:hAnsi="Times New Roman" w:cs="Times New Roman"/>
                <w:sz w:val="20"/>
                <w:szCs w:val="20"/>
              </w:rPr>
              <w:t>37. Право зарегистрировано в ЕГРН</w:t>
            </w:r>
          </w:p>
          <w:p w:rsidR="00677FE4" w:rsidRPr="002E46EC" w:rsidRDefault="00B32FBA" w:rsidP="002E46EC">
            <w:pPr>
              <w:rPr>
                <w:rFonts w:ascii="Times New Roman" w:hAnsi="Times New Roman" w:cs="Times New Roman"/>
                <w:color w:val="000000"/>
                <w:sz w:val="20"/>
                <w:szCs w:val="20"/>
              </w:rPr>
            </w:pPr>
            <w:r w:rsidRPr="002E46EC">
              <w:rPr>
                <w:rFonts w:ascii="Times New Roman" w:hAnsi="Times New Roman" w:cs="Times New Roman"/>
                <w:sz w:val="20"/>
                <w:szCs w:val="20"/>
              </w:rPr>
              <w:t>38. Право не зарегистрировано в ЕГРН</w:t>
            </w:r>
          </w:p>
        </w:tc>
      </w:tr>
      <w:tr w:rsidR="00677FE4" w:rsidTr="00677FE4">
        <w:tc>
          <w:tcPr>
            <w:tcW w:w="704"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 xml:space="preserve">11. </w:t>
            </w:r>
          </w:p>
        </w:tc>
        <w:tc>
          <w:tcPr>
            <w:tcW w:w="2835"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2E46EC" w:rsidRDefault="00A44341" w:rsidP="002E46EC">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677FE4" w:rsidTr="00677FE4">
        <w:tc>
          <w:tcPr>
            <w:tcW w:w="704" w:type="dxa"/>
          </w:tcPr>
          <w:p w:rsidR="00677FE4" w:rsidRPr="002E46EC" w:rsidRDefault="00A44341"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2E46EC" w:rsidRDefault="00A44341" w:rsidP="002E46EC">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677FE4" w:rsidTr="00677FE4">
        <w:tc>
          <w:tcPr>
            <w:tcW w:w="704" w:type="dxa"/>
          </w:tcPr>
          <w:p w:rsidR="00677FE4" w:rsidRPr="002E46EC" w:rsidRDefault="00A44341"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677FE4" w:rsidRPr="002E46EC" w:rsidRDefault="00A44341" w:rsidP="00EC5669">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2E46EC" w:rsidRDefault="00A44341" w:rsidP="002E46EC">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5" w:type="dxa"/>
          </w:tcPr>
          <w:p w:rsidR="00677FE4" w:rsidRPr="002E46EC" w:rsidRDefault="00F27D96" w:rsidP="00EC5669">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59. Лицо, с которым заключено охотхозяйственное соглашение</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61. Резидент зоны территориального развития, включенный в реестр резидентов такой зоны</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677FE4" w:rsidRPr="002E46EC" w:rsidRDefault="00F27D96" w:rsidP="002E46EC">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5" w:type="dxa"/>
          </w:tcPr>
          <w:p w:rsidR="00677FE4" w:rsidRPr="002E46EC" w:rsidRDefault="00F27D96" w:rsidP="00EC5669">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5256A8" w:rsidRDefault="00F27D96" w:rsidP="005256A8">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5256A8" w:rsidRDefault="00F27D96" w:rsidP="005256A8">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5256A8" w:rsidRDefault="00F27D96" w:rsidP="005256A8">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677FE4" w:rsidRPr="002E46EC" w:rsidRDefault="00F27D96" w:rsidP="005256A8">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15346" w:rsidRDefault="00F27D96" w:rsidP="00115346">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677FE4" w:rsidRPr="00115346" w:rsidRDefault="00F27D96" w:rsidP="00115346">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15346" w:rsidRDefault="00F27D96" w:rsidP="00115346">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677FE4" w:rsidRPr="00115346" w:rsidRDefault="00F27D96" w:rsidP="00115346">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 xml:space="preserve">77. Крестьянское (фермерское) хозяйство </w:t>
            </w:r>
            <w:r w:rsidRPr="00115346">
              <w:rPr>
                <w:rFonts w:ascii="Times New Roman" w:hAnsi="Times New Roman" w:cs="Times New Roman"/>
                <w:sz w:val="20"/>
                <w:szCs w:val="20"/>
              </w:rPr>
              <w:lastRenderedPageBreak/>
              <w:t>создано несколькими гражданами?</w:t>
            </w:r>
          </w:p>
        </w:tc>
        <w:tc>
          <w:tcPr>
            <w:tcW w:w="6088" w:type="dxa"/>
          </w:tcPr>
          <w:p w:rsidR="00115346" w:rsidRDefault="00F27D96" w:rsidP="00115346">
            <w:pPr>
              <w:rPr>
                <w:rFonts w:ascii="Times New Roman" w:hAnsi="Times New Roman" w:cs="Times New Roman"/>
                <w:sz w:val="20"/>
                <w:szCs w:val="20"/>
              </w:rPr>
            </w:pPr>
            <w:r w:rsidRPr="00115346">
              <w:rPr>
                <w:rFonts w:ascii="Times New Roman" w:hAnsi="Times New Roman" w:cs="Times New Roman"/>
                <w:sz w:val="20"/>
                <w:szCs w:val="20"/>
              </w:rPr>
              <w:lastRenderedPageBreak/>
              <w:t>77. Крестьянское (фермерское) хозяйство создано одним гражданином</w:t>
            </w:r>
          </w:p>
          <w:p w:rsidR="00677FE4" w:rsidRPr="00115346" w:rsidRDefault="00F27D96" w:rsidP="00115346">
            <w:pPr>
              <w:rPr>
                <w:rFonts w:ascii="Times New Roman" w:hAnsi="Times New Roman" w:cs="Times New Roman"/>
                <w:color w:val="000000"/>
                <w:sz w:val="20"/>
                <w:szCs w:val="20"/>
              </w:rPr>
            </w:pPr>
            <w:r w:rsidRPr="00115346">
              <w:rPr>
                <w:rFonts w:ascii="Times New Roman" w:hAnsi="Times New Roman" w:cs="Times New Roman"/>
                <w:sz w:val="20"/>
                <w:szCs w:val="20"/>
              </w:rPr>
              <w:lastRenderedPageBreak/>
              <w:t>78. Крестьянское (фермерское) хозяйство создано двумя или более гражданами</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19</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088" w:type="dxa"/>
          </w:tcPr>
          <w:p w:rsidR="00115346" w:rsidRDefault="008D1C53" w:rsidP="00EC5669">
            <w:pPr>
              <w:rPr>
                <w:rFonts w:ascii="Times New Roman" w:hAnsi="Times New Roman" w:cs="Times New Roman"/>
                <w:sz w:val="20"/>
                <w:szCs w:val="20"/>
              </w:rPr>
            </w:pPr>
            <w:r w:rsidRPr="00115346">
              <w:rPr>
                <w:rFonts w:ascii="Times New Roman" w:hAnsi="Times New Roman" w:cs="Times New Roman"/>
                <w:sz w:val="20"/>
                <w:szCs w:val="20"/>
              </w:rPr>
              <w:t>93. Решение о предоставлении в пользовани</w:t>
            </w:r>
            <w:r w:rsidR="00115346">
              <w:rPr>
                <w:rFonts w:ascii="Times New Roman" w:hAnsi="Times New Roman" w:cs="Times New Roman"/>
                <w:sz w:val="20"/>
                <w:szCs w:val="20"/>
              </w:rPr>
              <w:t>е водных биологических ресурсов</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105. Лицо, с которым заключен договор о комплексном развитии территории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sidR="00B928C4">
              <w:rPr>
                <w:rFonts w:ascii="Times New Roman" w:hAnsi="Times New Roman" w:cs="Times New Roman"/>
                <w:sz w:val="20"/>
                <w:szCs w:val="20"/>
              </w:rPr>
              <w:t>существления своей деятельности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lastRenderedPageBreak/>
              <w:t>120. Лицо, заключившее договор об освоении территории в целях строительства и эксплуатации наемного дома</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124. Резидент зоны территориального развития, включенный в реестр резидентов такой зоны</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131. Открытое акционерное общество "Российские железные дороги"</w:t>
            </w:r>
          </w:p>
          <w:p w:rsidR="00677FE4" w:rsidRPr="00115346" w:rsidRDefault="008D1C53" w:rsidP="00B928C4">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677FE4" w:rsidTr="00677FE4">
        <w:tc>
          <w:tcPr>
            <w:tcW w:w="704" w:type="dxa"/>
          </w:tcPr>
          <w:p w:rsidR="00677FE4"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677FE4"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677FE4"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677FE4" w:rsidTr="00677FE4">
        <w:tc>
          <w:tcPr>
            <w:tcW w:w="704" w:type="dxa"/>
          </w:tcPr>
          <w:p w:rsidR="00677FE4"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677FE4"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140</w:t>
            </w:r>
            <w:r w:rsidR="001410D0">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677FE4"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F27D96" w:rsidTr="00677FE4">
        <w:tc>
          <w:tcPr>
            <w:tcW w:w="704" w:type="dxa"/>
          </w:tcPr>
          <w:p w:rsidR="00F27D96"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5" w:type="dxa"/>
          </w:tcPr>
          <w:p w:rsidR="00F27D96"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F27D96"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F27D96" w:rsidTr="00677FE4">
        <w:tc>
          <w:tcPr>
            <w:tcW w:w="704" w:type="dxa"/>
          </w:tcPr>
          <w:p w:rsidR="00F27D96"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F27D96"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F27D96"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F27D96" w:rsidTr="00677FE4">
        <w:tc>
          <w:tcPr>
            <w:tcW w:w="704" w:type="dxa"/>
          </w:tcPr>
          <w:p w:rsidR="00F27D96"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F27D96"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F27D96"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35.</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541DC1"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541DC1"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410D0" w:rsidRDefault="001410D0" w:rsidP="00EC5669">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410D0" w:rsidRDefault="00541DC1" w:rsidP="00EC5669">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sidR="001410D0">
              <w:rPr>
                <w:rFonts w:ascii="Times New Roman" w:hAnsi="Times New Roman" w:cs="Times New Roman"/>
                <w:sz w:val="20"/>
                <w:szCs w:val="20"/>
              </w:rPr>
              <w:t>е водных биологических ресурсов</w:t>
            </w:r>
          </w:p>
          <w:p w:rsidR="001410D0" w:rsidRDefault="00541DC1" w:rsidP="00EC5669">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sidR="001410D0">
              <w:rPr>
                <w:rFonts w:ascii="Times New Roman" w:hAnsi="Times New Roman" w:cs="Times New Roman"/>
                <w:sz w:val="20"/>
                <w:szCs w:val="20"/>
              </w:rPr>
              <w:t>влении рыбопромыслового участка</w:t>
            </w:r>
          </w:p>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541DC1" w:rsidTr="00677FE4">
        <w:tc>
          <w:tcPr>
            <w:tcW w:w="704" w:type="dxa"/>
          </w:tcPr>
          <w:p w:rsidR="00541DC1" w:rsidRPr="00677FE4" w:rsidRDefault="00DA1A7E" w:rsidP="00EC5669">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541DC1" w:rsidRPr="001410D0" w:rsidRDefault="00DA1A7E" w:rsidP="00EC5669">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410D0" w:rsidRDefault="00DA1A7E" w:rsidP="001410D0">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541DC1" w:rsidRPr="001410D0" w:rsidRDefault="00DA1A7E" w:rsidP="001410D0">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541DC1" w:rsidTr="00677FE4">
        <w:tc>
          <w:tcPr>
            <w:tcW w:w="704" w:type="dxa"/>
          </w:tcPr>
          <w:p w:rsidR="00541DC1" w:rsidRPr="00677FE4"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5" w:type="dxa"/>
          </w:tcPr>
          <w:p w:rsidR="00541DC1" w:rsidRPr="001410D0" w:rsidRDefault="009C73E8" w:rsidP="00EC5669">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192. Недропользователь</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541DC1" w:rsidRPr="001410D0" w:rsidRDefault="009C73E8" w:rsidP="001410D0">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541DC1" w:rsidTr="00677FE4">
        <w:tc>
          <w:tcPr>
            <w:tcW w:w="704" w:type="dxa"/>
          </w:tcPr>
          <w:p w:rsidR="00541DC1" w:rsidRPr="00677FE4"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35" w:type="dxa"/>
          </w:tcPr>
          <w:p w:rsidR="00541DC1" w:rsidRPr="001410D0" w:rsidRDefault="009C73E8" w:rsidP="00EC5669">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541DC1" w:rsidRPr="001410D0" w:rsidRDefault="009C73E8" w:rsidP="00896712">
            <w:pPr>
              <w:rPr>
                <w:rFonts w:ascii="Times New Roman" w:hAnsi="Times New Roman" w:cs="Times New Roman"/>
                <w:color w:val="000000"/>
                <w:sz w:val="20"/>
                <w:szCs w:val="20"/>
              </w:rPr>
            </w:pPr>
            <w:r w:rsidRPr="001410D0">
              <w:rPr>
                <w:rFonts w:ascii="Times New Roman" w:hAnsi="Times New Roman" w:cs="Times New Roman"/>
                <w:sz w:val="20"/>
                <w:szCs w:val="20"/>
              </w:rPr>
              <w:lastRenderedPageBreak/>
              <w:t>208. Арендатор участка, предоставленного для комплексного освоения территории, из которого образован испрашиваемый участок</w:t>
            </w:r>
          </w:p>
        </w:tc>
      </w:tr>
      <w:tr w:rsidR="00541DC1" w:rsidTr="00677FE4">
        <w:tc>
          <w:tcPr>
            <w:tcW w:w="704" w:type="dxa"/>
          </w:tcPr>
          <w:p w:rsidR="00541DC1" w:rsidRPr="00677FE4"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42.</w:t>
            </w:r>
          </w:p>
        </w:tc>
        <w:tc>
          <w:tcPr>
            <w:tcW w:w="2835" w:type="dxa"/>
          </w:tcPr>
          <w:p w:rsidR="00541DC1" w:rsidRPr="001410D0" w:rsidRDefault="009C73E8" w:rsidP="00EC5669">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541DC1" w:rsidRPr="001410D0" w:rsidRDefault="009C73E8" w:rsidP="00896712">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9C73E8" w:rsidRPr="001410D0" w:rsidRDefault="009C73E8" w:rsidP="00EC5669">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9C73E8" w:rsidRPr="001410D0"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5" w:type="dxa"/>
          </w:tcPr>
          <w:p w:rsidR="009C73E8" w:rsidRPr="001410D0" w:rsidRDefault="009C73E8" w:rsidP="00EC5669">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9C73E8" w:rsidRPr="001410D0"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226. Право заявителя на испрашиваемый участок в ЕГРН?</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225. Право зарегистрировано в ЕГРН</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54</w:t>
            </w:r>
            <w:r w:rsidR="001F5355">
              <w:rPr>
                <w:rFonts w:ascii="Times New Roman" w:hAnsi="Times New Roman" w:cs="Times New Roman"/>
                <w:color w:val="000000"/>
                <w:sz w:val="20"/>
                <w:szCs w:val="20"/>
              </w:rPr>
              <w:t>.</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9C73E8" w:rsidTr="00421A4E">
        <w:tc>
          <w:tcPr>
            <w:tcW w:w="9627" w:type="dxa"/>
            <w:gridSpan w:val="3"/>
          </w:tcPr>
          <w:p w:rsidR="009C73E8" w:rsidRPr="00896712" w:rsidRDefault="009C73E8" w:rsidP="009C73E8">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9C73E8" w:rsidRP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9. Юридическое лицо зарегистрировано в Российской Федерации 10.Иностранное юридическое лицо</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9C73E8" w:rsidRP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lastRenderedPageBreak/>
              <w:t>13. Член садоводческого или огороднического некоммерческого товарищества</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59.</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9C73E8" w:rsidRP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21.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lastRenderedPageBreak/>
              <w:t>72.</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361E38" w:rsidTr="00421A4E">
        <w:tc>
          <w:tcPr>
            <w:tcW w:w="9627" w:type="dxa"/>
            <w:gridSpan w:val="3"/>
          </w:tcPr>
          <w:p w:rsidR="00361E38" w:rsidRPr="00896712" w:rsidRDefault="00361E38" w:rsidP="00361E38">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8. К какой категории относится заявитель (физическое лицо)?</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10. Работник организации, которой участок предоставлен в постоянное (бессрочное) пользование</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361E38" w:rsidRP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361E38" w:rsidRP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E47C84"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361E38" w:rsidRPr="0042589A"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E47C84"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361E38" w:rsidRPr="0042589A"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421A4E" w:rsidTr="00677FE4">
        <w:tc>
          <w:tcPr>
            <w:tcW w:w="704" w:type="dxa"/>
          </w:tcPr>
          <w:p w:rsidR="00421A4E" w:rsidRDefault="00421A4E" w:rsidP="00EC5669">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421A4E" w:rsidRPr="0042589A" w:rsidRDefault="00421A4E" w:rsidP="00EC5669">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lastRenderedPageBreak/>
              <w:t>41. Центр исторического наследия Президента Российской Федерации</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421A4E" w:rsidRPr="0042589A"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81.</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51. Право заявителя на объект недвижимости зарегистрировано в ЕГРН?</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50. Право зарегистрировано в ЕГРН</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8B25BF" w:rsidTr="00237697">
        <w:tc>
          <w:tcPr>
            <w:tcW w:w="9627" w:type="dxa"/>
            <w:gridSpan w:val="3"/>
          </w:tcPr>
          <w:p w:rsidR="008B25BF" w:rsidRPr="00AB0607" w:rsidRDefault="008B25BF" w:rsidP="008B25BF">
            <w:pPr>
              <w:jc w:val="center"/>
              <w:rPr>
                <w:rFonts w:ascii="Times New Roman" w:hAnsi="Times New Roman" w:cs="Times New Roman"/>
                <w:sz w:val="20"/>
                <w:szCs w:val="20"/>
              </w:rPr>
            </w:pPr>
            <w:r w:rsidRPr="00AB0607">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21A4E" w:rsidTr="00677FE4">
        <w:tc>
          <w:tcPr>
            <w:tcW w:w="704" w:type="dxa"/>
          </w:tcPr>
          <w:p w:rsidR="00421A4E" w:rsidRPr="00AB0607" w:rsidRDefault="008B25BF" w:rsidP="00EC5669">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421A4E" w:rsidTr="00677FE4">
        <w:tc>
          <w:tcPr>
            <w:tcW w:w="704" w:type="dxa"/>
          </w:tcPr>
          <w:p w:rsidR="00421A4E" w:rsidRPr="00AB0607" w:rsidRDefault="008B25BF" w:rsidP="00EC5669">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4. К какой категории относится заявитель?</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 Государственное или муниципальное учреждение</w:t>
            </w:r>
          </w:p>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6. Казенное предприятие</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597705" w:rsidRDefault="00597705" w:rsidP="00EC5669">
      <w:pPr>
        <w:rPr>
          <w:rFonts w:ascii="timesnewromanpsmt" w:hAnsi="timesnewromanpsmt"/>
          <w:color w:val="000000"/>
          <w:sz w:val="24"/>
          <w:szCs w:val="24"/>
        </w:rPr>
      </w:pPr>
    </w:p>
    <w:p w:rsidR="00462432" w:rsidRDefault="00462432">
      <w:pPr>
        <w:spacing w:after="160" w:line="259" w:lineRule="auto"/>
        <w:rPr>
          <w:rFonts w:ascii="Times New Roman" w:eastAsia="Times New Roman" w:hAnsi="Times New Roman" w:cs="Times New Roman"/>
          <w:sz w:val="24"/>
          <w:szCs w:val="24"/>
          <w:lang w:eastAsia="ru-RU"/>
        </w:rPr>
      </w:pPr>
      <w:r>
        <w:br w:type="page"/>
      </w:r>
    </w:p>
    <w:p w:rsidR="00A256A6" w:rsidRDefault="00FA3A7C" w:rsidP="00FA3A7C">
      <w:pPr>
        <w:pStyle w:val="2"/>
        <w:spacing w:line="240" w:lineRule="atLeast"/>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w:t>
      </w:r>
    </w:p>
    <w:p w:rsidR="00237697" w:rsidRDefault="00FA3A7C" w:rsidP="00FA3A7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sidRPr="001E59BC">
        <w:rPr>
          <w:b w:val="0"/>
          <w:sz w:val="24"/>
          <w:szCs w:val="24"/>
        </w:rPr>
        <w:t xml:space="preserve"> </w:t>
      </w:r>
      <w:r>
        <w:rPr>
          <w:rFonts w:ascii="timesnewromanpsmt" w:hAnsi="timesnewromanpsmt"/>
          <w:color w:val="000000"/>
          <w:sz w:val="24"/>
          <w:szCs w:val="24"/>
        </w:rPr>
        <w:t xml:space="preserve">                                                                                     </w:t>
      </w:r>
      <w:r w:rsidRPr="00392407">
        <w:rPr>
          <w:b w:val="0"/>
          <w:sz w:val="24"/>
          <w:szCs w:val="24"/>
        </w:rPr>
        <w:t>«</w:t>
      </w:r>
      <w:r w:rsidRPr="00104C71">
        <w:rPr>
          <w:b w:val="0"/>
          <w:sz w:val="24"/>
          <w:szCs w:val="24"/>
        </w:rPr>
        <w:t xml:space="preserve">Предоставление </w:t>
      </w:r>
      <w:r w:rsidR="00237697">
        <w:rPr>
          <w:b w:val="0"/>
          <w:sz w:val="24"/>
          <w:szCs w:val="24"/>
        </w:rPr>
        <w:t>в собственность, аренду,</w:t>
      </w:r>
      <w:r w:rsidRPr="00104C71">
        <w:rPr>
          <w:b w:val="0"/>
          <w:sz w:val="24"/>
          <w:szCs w:val="24"/>
        </w:rPr>
        <w:t xml:space="preserve"> </w:t>
      </w:r>
      <w:r w:rsidR="00237697">
        <w:rPr>
          <w:b w:val="0"/>
          <w:sz w:val="24"/>
          <w:szCs w:val="24"/>
        </w:rPr>
        <w:t>постоянное (бессрочное) пользование,</w:t>
      </w:r>
      <w:r w:rsidRPr="00104C71">
        <w:rPr>
          <w:b w:val="0"/>
          <w:sz w:val="24"/>
          <w:szCs w:val="24"/>
        </w:rPr>
        <w:t xml:space="preserve"> </w:t>
      </w:r>
      <w:r w:rsidR="00237697">
        <w:rPr>
          <w:b w:val="0"/>
          <w:sz w:val="24"/>
          <w:szCs w:val="24"/>
        </w:rPr>
        <w:t xml:space="preserve">безвозмездное пользование земельного </w:t>
      </w:r>
    </w:p>
    <w:p w:rsidR="00FA3A7C" w:rsidRDefault="00237697" w:rsidP="00FA3A7C">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FA3A7C">
        <w:rPr>
          <w:b w:val="0"/>
          <w:sz w:val="24"/>
          <w:szCs w:val="24"/>
        </w:rPr>
        <w:t xml:space="preserve"> </w:t>
      </w:r>
    </w:p>
    <w:p w:rsidR="00FA3A7C" w:rsidRDefault="00FA3A7C" w:rsidP="00FA3A7C">
      <w:pPr>
        <w:ind w:left="5103" w:firstLine="426"/>
        <w:rPr>
          <w:rFonts w:ascii="timesnewromanpsmt" w:hAnsi="timesnewromanpsmt"/>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w:t>
      </w:r>
      <w:r w:rsidR="000D2304">
        <w:rPr>
          <w:rFonts w:ascii="TimesNewRomanPS-BoldMT" w:hAnsi="TimesNewRomanPS-BoldMT"/>
          <w:b/>
          <w:bCs/>
          <w:color w:val="000000"/>
          <w:sz w:val="24"/>
          <w:szCs w:val="24"/>
        </w:rPr>
        <w:t xml:space="preserve"> </w:t>
      </w:r>
      <w:r>
        <w:rPr>
          <w:rFonts w:ascii="TimesNewRomanPS-BoldMT" w:hAnsi="TimesNewRomanPS-BoldMT"/>
          <w:b/>
          <w:bCs/>
          <w:color w:val="000000"/>
          <w:sz w:val="24"/>
          <w:szCs w:val="24"/>
        </w:rPr>
        <w:t>№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Pr>
          <w:rFonts w:ascii="TimesNewRomanPS-BoldMT" w:hAnsi="TimesNewRomanPS-BoldMT" w:hint="eastAsia"/>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и реквизиты правоустанавливающего, правоподтверждающего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2.4. Обязанность Стороны 2 по оплате считается исполненной в момент  ____________.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lastRenderedPageBreak/>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A256A6" w:rsidRDefault="00C4596E" w:rsidP="00CD5BCE">
      <w:pPr>
        <w:pStyle w:val="2"/>
        <w:spacing w:line="240" w:lineRule="atLeast"/>
        <w:ind w:left="5103"/>
        <w:jc w:val="left"/>
        <w:textAlignment w:val="baseline"/>
        <w:rPr>
          <w:b w:val="0"/>
          <w:sz w:val="24"/>
          <w:szCs w:val="24"/>
        </w:rPr>
      </w:pPr>
      <w:r>
        <w:rPr>
          <w:b w:val="0"/>
          <w:sz w:val="24"/>
          <w:szCs w:val="24"/>
        </w:rPr>
        <w:lastRenderedPageBreak/>
        <w:t>П</w:t>
      </w:r>
      <w:r w:rsidR="00212B05" w:rsidRPr="001E59BC">
        <w:rPr>
          <w:b w:val="0"/>
          <w:sz w:val="24"/>
          <w:szCs w:val="24"/>
        </w:rPr>
        <w:t xml:space="preserve">риложение </w:t>
      </w:r>
      <w:r w:rsidR="00212B05">
        <w:rPr>
          <w:b w:val="0"/>
          <w:sz w:val="24"/>
          <w:szCs w:val="24"/>
        </w:rPr>
        <w:t xml:space="preserve">№ </w:t>
      </w:r>
      <w:r w:rsidR="00BD3E5D">
        <w:rPr>
          <w:b w:val="0"/>
          <w:sz w:val="24"/>
          <w:szCs w:val="24"/>
        </w:rPr>
        <w:t>3</w:t>
      </w:r>
      <w:r w:rsidR="00212B05" w:rsidRPr="001E59BC">
        <w:rPr>
          <w:b w:val="0"/>
          <w:sz w:val="24"/>
          <w:szCs w:val="24"/>
        </w:rPr>
        <w:br/>
        <w:t xml:space="preserve">к </w:t>
      </w:r>
      <w:r w:rsidR="00212B05">
        <w:rPr>
          <w:b w:val="0"/>
          <w:sz w:val="24"/>
          <w:szCs w:val="24"/>
        </w:rPr>
        <w:t>Административному регламенту</w:t>
      </w:r>
    </w:p>
    <w:p w:rsidR="00676289" w:rsidRDefault="00212B05" w:rsidP="00676289">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676289" w:rsidRPr="00104C71">
        <w:rPr>
          <w:b w:val="0"/>
          <w:sz w:val="24"/>
          <w:szCs w:val="24"/>
        </w:rPr>
        <w:t xml:space="preserve">Предоставление </w:t>
      </w:r>
      <w:r w:rsidR="00676289">
        <w:rPr>
          <w:b w:val="0"/>
          <w:sz w:val="24"/>
          <w:szCs w:val="24"/>
        </w:rPr>
        <w:t>в собственность, аренду,</w:t>
      </w:r>
      <w:r w:rsidR="00676289" w:rsidRPr="00104C71">
        <w:rPr>
          <w:b w:val="0"/>
          <w:sz w:val="24"/>
          <w:szCs w:val="24"/>
        </w:rPr>
        <w:t xml:space="preserve"> </w:t>
      </w:r>
      <w:r w:rsidR="00676289">
        <w:rPr>
          <w:b w:val="0"/>
          <w:sz w:val="24"/>
          <w:szCs w:val="24"/>
        </w:rPr>
        <w:t>постоянное (бессрочное) пользование,</w:t>
      </w:r>
      <w:r w:rsidR="00676289" w:rsidRPr="00104C71">
        <w:rPr>
          <w:b w:val="0"/>
          <w:sz w:val="24"/>
          <w:szCs w:val="24"/>
        </w:rPr>
        <w:t xml:space="preserve"> </w:t>
      </w:r>
      <w:r w:rsidR="00676289">
        <w:rPr>
          <w:b w:val="0"/>
          <w:sz w:val="24"/>
          <w:szCs w:val="24"/>
        </w:rPr>
        <w:t xml:space="preserve">безвозмездное пользование земельного </w:t>
      </w:r>
    </w:p>
    <w:p w:rsidR="00212B05" w:rsidRDefault="00676289" w:rsidP="00676289">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212B05">
        <w:rPr>
          <w:b w:val="0"/>
          <w:sz w:val="24"/>
          <w:szCs w:val="24"/>
        </w:rPr>
        <w:t xml:space="preserve">» </w:t>
      </w:r>
    </w:p>
    <w:p w:rsidR="000D2304" w:rsidRDefault="000D2304"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Pr>
          <w:rFonts w:ascii="TimesNewRomanPS-BoldMT" w:hAnsi="TimesNewRomanPS-BoldMT" w:hint="eastAsia"/>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51437C">
        <w:rPr>
          <w:rFonts w:ascii="Times New Roman" w:hAnsi="Times New Roman" w:cs="Times New Roman"/>
          <w:sz w:val="24"/>
          <w:szCs w:val="24"/>
        </w:rPr>
        <w:br/>
      </w:r>
      <w:r>
        <w:rPr>
          <w:rFonts w:ascii="Times New Roman" w:hAnsi="Times New Roman" w:cs="Times New Roman"/>
          <w:sz w:val="24"/>
          <w:szCs w:val="24"/>
        </w:rPr>
        <w:t>по «___» _________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0"/>
          <w:szCs w:val="20"/>
        </w:rPr>
        <w:t xml:space="preserve"> </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1F5E09">
        <w:rPr>
          <w:rFonts w:ascii="Times New Roman" w:hAnsi="Times New Roman" w:cs="Times New Roman"/>
          <w:sz w:val="24"/>
          <w:szCs w:val="24"/>
        </w:rPr>
        <w:t>4.1.4.</w:t>
      </w:r>
      <w:r>
        <w:rPr>
          <w:rFonts w:ascii="Times New Roman" w:hAnsi="Times New Roman" w:cs="Times New Roman"/>
          <w:sz w:val="24"/>
          <w:szCs w:val="24"/>
        </w:rPr>
        <w:t xml:space="preserve"> </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lastRenderedPageBreak/>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A256A6" w:rsidRDefault="002B5F3E" w:rsidP="002B5F3E">
      <w:pPr>
        <w:pStyle w:val="2"/>
        <w:spacing w:line="240" w:lineRule="atLeast"/>
        <w:ind w:left="5103"/>
        <w:jc w:val="left"/>
        <w:textAlignment w:val="baseline"/>
        <w:rPr>
          <w:b w:val="0"/>
          <w:sz w:val="24"/>
          <w:szCs w:val="24"/>
        </w:rPr>
      </w:pPr>
      <w:r>
        <w:rPr>
          <w:b w:val="0"/>
          <w:sz w:val="24"/>
          <w:szCs w:val="24"/>
        </w:rPr>
        <w:t>П</w:t>
      </w:r>
      <w:r w:rsidRPr="001E59BC">
        <w:rPr>
          <w:b w:val="0"/>
          <w:sz w:val="24"/>
          <w:szCs w:val="24"/>
        </w:rPr>
        <w:t xml:space="preserve">риложение </w:t>
      </w:r>
      <w:r>
        <w:rPr>
          <w:b w:val="0"/>
          <w:sz w:val="24"/>
          <w:szCs w:val="24"/>
        </w:rPr>
        <w:t xml:space="preserve">№ </w:t>
      </w:r>
      <w:r w:rsidR="00DD6C66">
        <w:rPr>
          <w:b w:val="0"/>
          <w:sz w:val="24"/>
          <w:szCs w:val="24"/>
        </w:rPr>
        <w:t>4</w:t>
      </w:r>
      <w:r w:rsidRPr="001E59BC">
        <w:rPr>
          <w:b w:val="0"/>
          <w:sz w:val="24"/>
          <w:szCs w:val="24"/>
        </w:rPr>
        <w:br/>
        <w:t xml:space="preserve">к </w:t>
      </w:r>
      <w:r w:rsidR="00A256A6">
        <w:rPr>
          <w:b w:val="0"/>
          <w:sz w:val="24"/>
          <w:szCs w:val="24"/>
        </w:rPr>
        <w:t>Административному регламенту</w:t>
      </w:r>
    </w:p>
    <w:p w:rsidR="00EF710C" w:rsidRDefault="002B5F3E" w:rsidP="00EF710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EF710C" w:rsidRPr="00104C71">
        <w:rPr>
          <w:b w:val="0"/>
          <w:sz w:val="24"/>
          <w:szCs w:val="24"/>
        </w:rPr>
        <w:t xml:space="preserve">Предоставление </w:t>
      </w:r>
      <w:r w:rsidR="00EF710C">
        <w:rPr>
          <w:b w:val="0"/>
          <w:sz w:val="24"/>
          <w:szCs w:val="24"/>
        </w:rPr>
        <w:t>в собственность, аренду,</w:t>
      </w:r>
      <w:r w:rsidR="00EF710C" w:rsidRPr="00104C71">
        <w:rPr>
          <w:b w:val="0"/>
          <w:sz w:val="24"/>
          <w:szCs w:val="24"/>
        </w:rPr>
        <w:t xml:space="preserve"> </w:t>
      </w:r>
      <w:r w:rsidR="00EF710C">
        <w:rPr>
          <w:b w:val="0"/>
          <w:sz w:val="24"/>
          <w:szCs w:val="24"/>
        </w:rPr>
        <w:t>постоянное (бессрочное) пользование,</w:t>
      </w:r>
      <w:r w:rsidR="00EF710C" w:rsidRPr="00104C71">
        <w:rPr>
          <w:b w:val="0"/>
          <w:sz w:val="24"/>
          <w:szCs w:val="24"/>
        </w:rPr>
        <w:t xml:space="preserve"> </w:t>
      </w:r>
      <w:r w:rsidR="00EF710C">
        <w:rPr>
          <w:b w:val="0"/>
          <w:sz w:val="24"/>
          <w:szCs w:val="24"/>
        </w:rPr>
        <w:t xml:space="preserve">безвозмездное пользование земельного </w:t>
      </w:r>
    </w:p>
    <w:p w:rsidR="002B5F3E" w:rsidRDefault="00EF710C" w:rsidP="00EF710C">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2B5F3E">
        <w:rPr>
          <w:b w:val="0"/>
          <w:sz w:val="24"/>
          <w:szCs w:val="24"/>
        </w:rPr>
        <w:t xml:space="preserve">» </w:t>
      </w:r>
    </w:p>
    <w:p w:rsidR="00ED768F" w:rsidRDefault="00ED768F" w:rsidP="002B5F3E">
      <w:pPr>
        <w:pStyle w:val="2"/>
        <w:spacing w:line="240" w:lineRule="atLeast"/>
        <w:ind w:left="5245"/>
        <w:jc w:val="left"/>
        <w:textAlignment w:val="baseline"/>
        <w:rPr>
          <w:sz w:val="24"/>
          <w:szCs w:val="24"/>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Pr>
          <w:rFonts w:ascii="TimesNewRomanPS-BoldMT" w:hAnsi="TimesNewRomanPS-BoldMT" w:hint="eastAsia"/>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в</w:t>
      </w:r>
      <w:r>
        <w:rPr>
          <w:rFonts w:ascii="TimesNewRomanPS-BoldMT" w:hAnsi="TimesNewRomanPS-BoldMT"/>
          <w:bCs/>
          <w:color w:val="000000"/>
          <w:sz w:val="24"/>
          <w:szCs w:val="24"/>
        </w:rPr>
        <w:t xml:space="preserve"> </w:t>
      </w:r>
      <w:r w:rsidR="006F38A6">
        <w:rPr>
          <w:rFonts w:ascii="TimesNewRomanPS-BoldMT" w:hAnsi="TimesNewRomanPS-BoldMT"/>
          <w:bCs/>
          <w:color w:val="000000"/>
          <w:sz w:val="24"/>
          <w:szCs w:val="24"/>
        </w:rPr>
        <w:t xml:space="preserve">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24"/>
          <w:szCs w:val="24"/>
        </w:rPr>
        <w:t xml:space="preserve">                                                               </w:t>
      </w: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EF710C" w:rsidP="00EF710C">
      <w:pPr>
        <w:ind w:firstLine="708"/>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w:t>
      </w:r>
      <w:r w:rsidR="007A4EBF">
        <w:rPr>
          <w:rFonts w:ascii="Times New Roman" w:hAnsi="Times New Roman" w:cs="Times New Roman"/>
          <w:sz w:val="24"/>
          <w:szCs w:val="24"/>
        </w:rPr>
        <w:t xml:space="preserve">  </w:t>
      </w:r>
      <w:r>
        <w:rPr>
          <w:rFonts w:ascii="Times New Roman" w:hAnsi="Times New Roman" w:cs="Times New Roman"/>
          <w:sz w:val="24"/>
          <w:szCs w:val="24"/>
        </w:rPr>
        <w:t>года по</w:t>
      </w:r>
      <w:r w:rsidR="007A4EBF">
        <w:rPr>
          <w:rFonts w:ascii="Times New Roman" w:hAnsi="Times New Roman" w:cs="Times New Roman"/>
          <w:sz w:val="24"/>
          <w:szCs w:val="24"/>
        </w:rPr>
        <w:br/>
      </w:r>
      <w:r>
        <w:rPr>
          <w:rFonts w:ascii="Times New Roman" w:hAnsi="Times New Roman" w:cs="Times New Roman"/>
          <w:sz w:val="24"/>
          <w:szCs w:val="24"/>
        </w:rPr>
        <w:t>«___» _________ 20</w:t>
      </w:r>
      <w:r w:rsidR="007A4EBF">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A256A6" w:rsidRDefault="00E0699C" w:rsidP="00E0699C">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5</w:t>
      </w:r>
      <w:r w:rsidRPr="001E59BC">
        <w:rPr>
          <w:b w:val="0"/>
          <w:sz w:val="24"/>
          <w:szCs w:val="24"/>
        </w:rPr>
        <w:br/>
        <w:t xml:space="preserve">к </w:t>
      </w:r>
      <w:r>
        <w:rPr>
          <w:b w:val="0"/>
          <w:sz w:val="24"/>
          <w:szCs w:val="24"/>
        </w:rPr>
        <w:t>Административному регламенту</w:t>
      </w:r>
    </w:p>
    <w:p w:rsidR="00EB6AB3" w:rsidRDefault="00E0699C" w:rsidP="00EB6AB3">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EB6AB3" w:rsidRPr="00104C71">
        <w:rPr>
          <w:b w:val="0"/>
          <w:sz w:val="24"/>
          <w:szCs w:val="24"/>
        </w:rPr>
        <w:t xml:space="preserve">Предоставление </w:t>
      </w:r>
      <w:r w:rsidR="00EB6AB3">
        <w:rPr>
          <w:b w:val="0"/>
          <w:sz w:val="24"/>
          <w:szCs w:val="24"/>
        </w:rPr>
        <w:t>в собственность, аренду,</w:t>
      </w:r>
      <w:r w:rsidR="00EB6AB3" w:rsidRPr="00104C71">
        <w:rPr>
          <w:b w:val="0"/>
          <w:sz w:val="24"/>
          <w:szCs w:val="24"/>
        </w:rPr>
        <w:t xml:space="preserve"> </w:t>
      </w:r>
      <w:r w:rsidR="00EB6AB3">
        <w:rPr>
          <w:b w:val="0"/>
          <w:sz w:val="24"/>
          <w:szCs w:val="24"/>
        </w:rPr>
        <w:t>постоянное (бессрочное) пользование,</w:t>
      </w:r>
      <w:r w:rsidR="00EB6AB3" w:rsidRPr="00104C71">
        <w:rPr>
          <w:b w:val="0"/>
          <w:sz w:val="24"/>
          <w:szCs w:val="24"/>
        </w:rPr>
        <w:t xml:space="preserve"> </w:t>
      </w:r>
      <w:r w:rsidR="00EB6AB3">
        <w:rPr>
          <w:b w:val="0"/>
          <w:sz w:val="24"/>
          <w:szCs w:val="24"/>
        </w:rPr>
        <w:t xml:space="preserve">безвозмездное пользование земельного </w:t>
      </w:r>
    </w:p>
    <w:p w:rsidR="00E0699C" w:rsidRDefault="00EB6AB3" w:rsidP="00EB6AB3">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E0699C">
        <w:rPr>
          <w:b w:val="0"/>
          <w:sz w:val="24"/>
          <w:szCs w:val="24"/>
        </w:rPr>
        <w:t xml:space="preserve">» </w:t>
      </w:r>
    </w:p>
    <w:p w:rsidR="00E0699C" w:rsidRDefault="00E0699C" w:rsidP="00E0699C">
      <w:pPr>
        <w:pStyle w:val="2"/>
        <w:spacing w:line="240" w:lineRule="atLeast"/>
        <w:ind w:left="5245"/>
        <w:jc w:val="left"/>
        <w:textAlignment w:val="baseline"/>
        <w:rPr>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717365"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АДМИНИСТРАЦИЯ ПОДГОРНСКОГО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«____» ______ 20__                с. Подгорное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«Подгорнское 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E5EB1" w:rsidRDefault="005B57DB" w:rsidP="005B57DB">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6</w:t>
      </w:r>
      <w:r w:rsidRPr="001E59BC">
        <w:rPr>
          <w:b w:val="0"/>
          <w:sz w:val="24"/>
          <w:szCs w:val="24"/>
        </w:rPr>
        <w:br/>
        <w:t xml:space="preserve">к </w:t>
      </w:r>
      <w:r>
        <w:rPr>
          <w:b w:val="0"/>
          <w:sz w:val="24"/>
          <w:szCs w:val="24"/>
        </w:rPr>
        <w:t>Административному регламенту</w:t>
      </w:r>
    </w:p>
    <w:p w:rsidR="00ED51BC" w:rsidRDefault="005B57DB" w:rsidP="00ED51B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ED51BC" w:rsidRPr="00104C71">
        <w:rPr>
          <w:b w:val="0"/>
          <w:sz w:val="24"/>
          <w:szCs w:val="24"/>
        </w:rPr>
        <w:t xml:space="preserve">Предоставление </w:t>
      </w:r>
      <w:r w:rsidR="00ED51BC">
        <w:rPr>
          <w:b w:val="0"/>
          <w:sz w:val="24"/>
          <w:szCs w:val="24"/>
        </w:rPr>
        <w:t>в собственность, аренду,</w:t>
      </w:r>
      <w:r w:rsidR="00ED51BC" w:rsidRPr="00104C71">
        <w:rPr>
          <w:b w:val="0"/>
          <w:sz w:val="24"/>
          <w:szCs w:val="24"/>
        </w:rPr>
        <w:t xml:space="preserve"> </w:t>
      </w:r>
      <w:r w:rsidR="00ED51BC">
        <w:rPr>
          <w:b w:val="0"/>
          <w:sz w:val="24"/>
          <w:szCs w:val="24"/>
        </w:rPr>
        <w:t>постоянное (бессрочное) пользование,</w:t>
      </w:r>
      <w:r w:rsidR="00ED51BC" w:rsidRPr="00104C71">
        <w:rPr>
          <w:b w:val="0"/>
          <w:sz w:val="24"/>
          <w:szCs w:val="24"/>
        </w:rPr>
        <w:t xml:space="preserve"> </w:t>
      </w:r>
      <w:r w:rsidR="00ED51BC">
        <w:rPr>
          <w:b w:val="0"/>
          <w:sz w:val="24"/>
          <w:szCs w:val="24"/>
        </w:rPr>
        <w:t xml:space="preserve">безвозмездное пользование земельного </w:t>
      </w:r>
    </w:p>
    <w:p w:rsidR="005B57DB" w:rsidRDefault="00ED51BC" w:rsidP="00ED51BC">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5B57DB">
        <w:rPr>
          <w:b w:val="0"/>
          <w:sz w:val="24"/>
          <w:szCs w:val="24"/>
        </w:rPr>
        <w:t xml:space="preserve">» </w:t>
      </w:r>
    </w:p>
    <w:p w:rsidR="005B57DB" w:rsidRDefault="005B57DB" w:rsidP="005B57DB">
      <w:pPr>
        <w:pStyle w:val="2"/>
        <w:spacing w:line="240" w:lineRule="atLeast"/>
        <w:ind w:left="5245"/>
        <w:jc w:val="left"/>
        <w:textAlignment w:val="baseline"/>
        <w:rPr>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B06B14" w:rsidP="0088326D">
      <w:pPr>
        <w:jc w:val="right"/>
        <w:rPr>
          <w:rFonts w:ascii="Times New Roman" w:hAnsi="Times New Roman" w:cs="Times New Roman"/>
          <w:sz w:val="24"/>
          <w:szCs w:val="24"/>
        </w:rPr>
      </w:pPr>
      <w:r>
        <w:rPr>
          <w:rFonts w:ascii="Times New Roman" w:hAnsi="Times New Roman" w:cs="Times New Roman"/>
          <w:sz w:val="24"/>
          <w:szCs w:val="24"/>
        </w:rPr>
        <w:t xml:space="preserve">  </w:t>
      </w:r>
      <w:r w:rsidR="00ED51BC">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r w:rsidR="005B57DB">
        <w:rPr>
          <w:rFonts w:ascii="Times New Roman" w:hAnsi="Times New Roman" w:cs="Times New Roman"/>
          <w:sz w:val="24"/>
          <w:szCs w:val="24"/>
        </w:rPr>
        <w:t xml:space="preserve">                                                                                     </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w:t>
      </w:r>
      <w:r w:rsidR="00C10053">
        <w:rPr>
          <w:rFonts w:ascii="Times New Roman" w:hAnsi="Times New Roman" w:cs="Times New Roman"/>
          <w:sz w:val="24"/>
          <w:szCs w:val="24"/>
        </w:rPr>
        <w:t xml:space="preserve"> </w:t>
      </w:r>
      <w:r w:rsidRPr="00ED51BC">
        <w:rPr>
          <w:rFonts w:ascii="Times New Roman" w:hAnsi="Times New Roman" w:cs="Times New Roman"/>
          <w:sz w:val="24"/>
          <w:szCs w:val="24"/>
        </w:rPr>
        <w:t>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firstRow="1" w:lastRow="0" w:firstColumn="1" w:lastColumn="0" w:noHBand="0" w:noVBand="1"/>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пункта админист-</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ративного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w:t>
            </w:r>
            <w:r>
              <w:rPr>
                <w:rFonts w:ascii="Times New Roman" w:hAnsi="Times New Roman" w:cs="Times New Roman"/>
                <w:sz w:val="20"/>
                <w:szCs w:val="20"/>
              </w:rPr>
              <w:t xml:space="preserve"> </w:t>
            </w:r>
            <w:r w:rsidRPr="006221AF">
              <w:rPr>
                <w:rFonts w:ascii="Times New Roman" w:hAnsi="Times New Roman" w:cs="Times New Roman"/>
                <w:sz w:val="20"/>
                <w:szCs w:val="20"/>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w:t>
            </w:r>
            <w:r w:rsidR="00C10053">
              <w:rPr>
                <w:rFonts w:ascii="Times New Roman" w:hAnsi="Times New Roman" w:cs="Times New Roman"/>
                <w:sz w:val="20"/>
                <w:szCs w:val="20"/>
              </w:rPr>
              <w:t xml:space="preserve"> </w:t>
            </w:r>
            <w:r w:rsidRPr="00B7331A">
              <w:rPr>
                <w:rFonts w:ascii="Times New Roman" w:hAnsi="Times New Roman" w:cs="Times New Roman"/>
                <w:sz w:val="20"/>
                <w:szCs w:val="2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lastRenderedPageBreak/>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BE50A6">
              <w:rPr>
                <w:rFonts w:ascii="Times New Roman" w:hAnsi="Times New Roman" w:cs="Times New Roman"/>
                <w:sz w:val="20"/>
                <w:szCs w:val="20"/>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w:t>
            </w:r>
            <w:r w:rsidR="004545EE">
              <w:rPr>
                <w:rFonts w:ascii="Times New Roman" w:hAnsi="Times New Roman" w:cs="Times New Roman"/>
                <w:sz w:val="20"/>
                <w:szCs w:val="20"/>
              </w:rPr>
              <w:t xml:space="preserve"> </w:t>
            </w:r>
            <w:r w:rsidRPr="00C67195">
              <w:rPr>
                <w:rFonts w:ascii="Times New Roman" w:hAnsi="Times New Roman" w:cs="Times New Roman"/>
                <w:sz w:val="20"/>
                <w:szCs w:val="20"/>
              </w:rPr>
              <w:t xml:space="preserve">сельскохозяйственного, охотхозяйственного, </w:t>
            </w:r>
            <w:r w:rsidRPr="00C67195">
              <w:rPr>
                <w:rFonts w:ascii="Times New Roman" w:hAnsi="Times New Roman" w:cs="Times New Roman"/>
                <w:sz w:val="20"/>
                <w:szCs w:val="20"/>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w:t>
            </w:r>
            <w:r w:rsidRPr="002A682A">
              <w:rPr>
                <w:rFonts w:ascii="Times New Roman" w:hAnsi="Times New Roman" w:cs="Times New Roman"/>
                <w:sz w:val="20"/>
                <w:szCs w:val="20"/>
              </w:rPr>
              <w:lastRenderedPageBreak/>
              <w:t>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4545EE"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119380</wp:posOffset>
                </wp:positionV>
                <wp:extent cx="205740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57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37.85pt;margin-top:9.4pt;width:16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qUnAIAAFUFAAAOAAAAZHJzL2Uyb0RvYy54bWysVM1q3DAQvhf6DkL3xvayaZol3rAkpBRC&#10;EpqUnLWyFBv0V0m79vZU6LXQR+hD9FL6k2fwvlFHste7JKGHUh/kkWbmmx99o6PjRgq0ZNZVWuU4&#10;20sxYorqolJ3OX53c/biFUbOE1UQoRXL8Yo5fDx9/uyoNhM20qUWBbMIQJSb1CbHpfdmkiSOlkwS&#10;t6cNU6Dk2kriYWvvksKSGtClSEZp+jKptS2M1ZQ5B6ennRJPIz7njPpLzh3zSOQYcvNxtXGdhzWZ&#10;HpHJnSWmrGifBvmHLCSpFAQdoE6JJ2hhq0dQsqJWO839HtUy0ZxXlMUaoJosfVDNdUkMi7VAc5wZ&#10;2uT+Hyy9WF5ZVBVwdxgpIuGK2q/rj+sv7a/2fv2p/dbetz/Xn9vf7ff2B8pCv2rjJuB2ba5sv3Mg&#10;huIbbmX4Q1moiT1eDT1mjUcUDkfp/sE4haugoBtnhxnIAJNsvY11/jXTEgUhxxbuMLaWLM+d70w3&#10;JuAXsuniR8mvBAspCPWWcagrRIzekVHsRFi0JMAFQilTPutUJSlYd7yfwtfnM3jE7CJgQOaVEAN2&#10;DxDY+hi7y7W3D64sEnJwTv+WWOc8eMTIWvnBWVZK26cABFTVR+7sN03qWhO65Jt5AyZBnOtiBQSw&#10;upsMZ+hZBW0/J85fEQujADcF4+0vYeFC1znWvYRRqe2Hp86DPTAUtBjVMFo5du8XxDKMxBsF3D3M&#10;xuMwi3Ez3j8Ywcbuaua7GrWQJxpuDPgJ2UUx2HuxEbnV8hZegVmICiqiKMTOMfV2sznx3cjDO0LZ&#10;bBbNYP4M8efq2tAAHhocaHXT3BJreu55YO2F3owhmTygYGcbPJWeLbzmVeTntq9962F2I4f6dyY8&#10;Drv7aLV9Dad/AAAA//8DAFBLAwQUAAYACAAAACEAHV+GWtgAAAAIAQAADwAAAGRycy9kb3ducmV2&#10;LnhtbExPyU7DMBC9I/EP1iBxo07ZkoY4FarEBYlDWz5gGg9xqJcodprk7xlOcHyL3lJtZ2fFhYbY&#10;Ba9gvcpAkG+C7nyr4PP4dleAiAm9Rhs8KVgowra+vqqw1GHye7ocUis4xMcSFZiU+lLK2BhyGFeh&#10;J8/aVxgcJoZDK/WAE4c7K++z7Fk67Dw3GOxpZ6g5H0bHJUj7ZZ1Pu/OHmd87sss3jYtStzfz6wuI&#10;RHP6M8PvfJ4ONW86hdHrKKyC/ClnJ/MFP2D9YbNh4qSgeCxA1pX8f6D+AQAA//8DAFBLAQItABQA&#10;BgAIAAAAIQC2gziS/gAAAOEBAAATAAAAAAAAAAAAAAAAAAAAAABbQ29udGVudF9UeXBlc10ueG1s&#10;UEsBAi0AFAAGAAgAAAAhADj9If/WAAAAlAEAAAsAAAAAAAAAAAAAAAAALwEAAF9yZWxzLy5yZWxz&#10;UEsBAi0AFAAGAAgAAAAhAPJZOpScAgAAVQUAAA4AAAAAAAAAAAAAAAAALgIAAGRycy9lMm9Eb2Mu&#10;eG1sUEsBAi0AFAAGAAgAAAAhAB1fhlrYAAAACAEAAA8AAAAAAAAAAAAAAAAA9gQAAGRycy9kb3du&#10;cmV2LnhtbFBLBQYAAAAABAAEAPMAAAD7BQ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D4E4D" w:rsidRDefault="00D94114" w:rsidP="00D94114">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7</w:t>
      </w:r>
      <w:r w:rsidRPr="001E59BC">
        <w:rPr>
          <w:b w:val="0"/>
          <w:sz w:val="24"/>
          <w:szCs w:val="24"/>
        </w:rPr>
        <w:br/>
        <w:t xml:space="preserve">к </w:t>
      </w:r>
      <w:r>
        <w:rPr>
          <w:b w:val="0"/>
          <w:sz w:val="24"/>
          <w:szCs w:val="24"/>
        </w:rPr>
        <w:t>Административному регламенту</w:t>
      </w:r>
    </w:p>
    <w:p w:rsidR="00F66285" w:rsidRDefault="00D94114" w:rsidP="00F66285">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F66285" w:rsidRPr="00104C71">
        <w:rPr>
          <w:b w:val="0"/>
          <w:sz w:val="24"/>
          <w:szCs w:val="24"/>
        </w:rPr>
        <w:t xml:space="preserve">Предоставление </w:t>
      </w:r>
      <w:r w:rsidR="00F66285">
        <w:rPr>
          <w:b w:val="0"/>
          <w:sz w:val="24"/>
          <w:szCs w:val="24"/>
        </w:rPr>
        <w:t>в собственность, аренду,</w:t>
      </w:r>
      <w:r w:rsidR="00F66285" w:rsidRPr="00104C71">
        <w:rPr>
          <w:b w:val="0"/>
          <w:sz w:val="24"/>
          <w:szCs w:val="24"/>
        </w:rPr>
        <w:t xml:space="preserve"> </w:t>
      </w:r>
      <w:r w:rsidR="00F66285">
        <w:rPr>
          <w:b w:val="0"/>
          <w:sz w:val="24"/>
          <w:szCs w:val="24"/>
        </w:rPr>
        <w:t>постоянное (бессрочное) пользование,</w:t>
      </w:r>
      <w:r w:rsidR="00F66285" w:rsidRPr="00104C71">
        <w:rPr>
          <w:b w:val="0"/>
          <w:sz w:val="24"/>
          <w:szCs w:val="24"/>
        </w:rPr>
        <w:t xml:space="preserve"> </w:t>
      </w:r>
      <w:r w:rsidR="00F66285">
        <w:rPr>
          <w:b w:val="0"/>
          <w:sz w:val="24"/>
          <w:szCs w:val="24"/>
        </w:rPr>
        <w:t xml:space="preserve">безвозмездное пользование земельного </w:t>
      </w:r>
    </w:p>
    <w:p w:rsidR="00D94114" w:rsidRDefault="00F66285" w:rsidP="00F66285">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D94114">
        <w:rPr>
          <w:b w:val="0"/>
          <w:sz w:val="24"/>
          <w:szCs w:val="24"/>
        </w:rPr>
        <w:t xml:space="preserve">» </w:t>
      </w:r>
    </w:p>
    <w:p w:rsidR="00D94114" w:rsidRDefault="00D94114" w:rsidP="00D94114">
      <w:pPr>
        <w:pStyle w:val="2"/>
        <w:spacing w:line="240" w:lineRule="atLeast"/>
        <w:ind w:left="5245"/>
        <w:jc w:val="left"/>
        <w:textAlignment w:val="baseline"/>
        <w:rPr>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585B40" w:rsidP="00585B40">
      <w:pPr>
        <w:jc w:val="center"/>
        <w:rPr>
          <w:rFonts w:ascii="Times New Roman" w:hAnsi="Times New Roman" w:cs="Times New Roman"/>
          <w:sz w:val="24"/>
          <w:szCs w:val="24"/>
        </w:rPr>
      </w:pPr>
      <w:r>
        <w:rPr>
          <w:rFonts w:ascii="Times New Roman" w:hAnsi="Times New Roman" w:cs="Times New Roman"/>
          <w:sz w:val="24"/>
          <w:szCs w:val="24"/>
        </w:rPr>
        <w:t xml:space="preserve">                                                                                 </w:t>
      </w:r>
      <w:r w:rsidR="00B06B14">
        <w:rPr>
          <w:rFonts w:ascii="Times New Roman" w:hAnsi="Times New Roman" w:cs="Times New Roman"/>
          <w:sz w:val="24"/>
          <w:szCs w:val="24"/>
        </w:rPr>
        <w:t xml:space="preserve">   о</w:t>
      </w:r>
      <w:r w:rsidR="00F66285">
        <w:rPr>
          <w:rFonts w:ascii="Times New Roman" w:hAnsi="Times New Roman" w:cs="Times New Roman"/>
          <w:sz w:val="24"/>
          <w:szCs w:val="24"/>
        </w:rPr>
        <w:t>т кого:_</w:t>
      </w:r>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r w:rsidR="00D94114" w:rsidRPr="00C777D8">
        <w:rPr>
          <w:rFonts w:ascii="Times New Roman" w:hAnsi="Times New Roman" w:cs="Times New Roman"/>
          <w:sz w:val="24"/>
          <w:szCs w:val="24"/>
        </w:rPr>
        <w:t xml:space="preserve">                                                                                     </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firstRow="1" w:lastRow="0" w:firstColumn="1" w:lastColumn="0" w:noHBand="0" w:noVBand="1"/>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rPr>
        <w:t xml:space="preserve">                                                                 </w:t>
      </w:r>
      <w:r w:rsidRPr="00C80621">
        <w:rPr>
          <w:rFonts w:ascii="Times New Roman" w:hAnsi="Times New Roman" w:cs="Times New Roman"/>
          <w:sz w:val="24"/>
          <w:szCs w:val="24"/>
          <w:vertAlign w:val="superscript"/>
        </w:rPr>
        <w:t>(подпись)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FA22E3" w:rsidRDefault="00194D36" w:rsidP="00194D36">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8</w:t>
      </w:r>
      <w:r w:rsidRPr="001E59BC">
        <w:rPr>
          <w:b w:val="0"/>
          <w:sz w:val="24"/>
          <w:szCs w:val="24"/>
        </w:rPr>
        <w:br/>
        <w:t xml:space="preserve">к </w:t>
      </w:r>
      <w:r>
        <w:rPr>
          <w:b w:val="0"/>
          <w:sz w:val="24"/>
          <w:szCs w:val="24"/>
        </w:rPr>
        <w:t>Административному регламенту</w:t>
      </w:r>
    </w:p>
    <w:p w:rsidR="00D5058F" w:rsidRDefault="00194D36" w:rsidP="00D5058F">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D5058F" w:rsidRPr="00104C71">
        <w:rPr>
          <w:b w:val="0"/>
          <w:sz w:val="24"/>
          <w:szCs w:val="24"/>
        </w:rPr>
        <w:t xml:space="preserve">Предоставление </w:t>
      </w:r>
      <w:r w:rsidR="00D5058F">
        <w:rPr>
          <w:b w:val="0"/>
          <w:sz w:val="24"/>
          <w:szCs w:val="24"/>
        </w:rPr>
        <w:t>в собственность, аренду,</w:t>
      </w:r>
      <w:r w:rsidR="00D5058F" w:rsidRPr="00104C71">
        <w:rPr>
          <w:b w:val="0"/>
          <w:sz w:val="24"/>
          <w:szCs w:val="24"/>
        </w:rPr>
        <w:t xml:space="preserve"> </w:t>
      </w:r>
      <w:r w:rsidR="00D5058F">
        <w:rPr>
          <w:b w:val="0"/>
          <w:sz w:val="24"/>
          <w:szCs w:val="24"/>
        </w:rPr>
        <w:t>постоянное (бессрочное) пользование,</w:t>
      </w:r>
      <w:r w:rsidR="00D5058F" w:rsidRPr="00104C71">
        <w:rPr>
          <w:b w:val="0"/>
          <w:sz w:val="24"/>
          <w:szCs w:val="24"/>
        </w:rPr>
        <w:t xml:space="preserve"> </w:t>
      </w:r>
      <w:r w:rsidR="00D5058F">
        <w:rPr>
          <w:b w:val="0"/>
          <w:sz w:val="24"/>
          <w:szCs w:val="24"/>
        </w:rPr>
        <w:t xml:space="preserve">безвозмездное пользование земельного </w:t>
      </w:r>
    </w:p>
    <w:p w:rsidR="00194D36" w:rsidRDefault="00D5058F" w:rsidP="00D5058F">
      <w:pPr>
        <w:pStyle w:val="2"/>
        <w:spacing w:line="240" w:lineRule="atLeast"/>
        <w:ind w:left="5103"/>
        <w:jc w:val="left"/>
        <w:textAlignment w:val="baseline"/>
        <w:rPr>
          <w:b w:val="0"/>
          <w:sz w:val="24"/>
          <w:szCs w:val="24"/>
        </w:rPr>
      </w:pPr>
      <w:r>
        <w:rPr>
          <w:b w:val="0"/>
          <w:sz w:val="24"/>
          <w:szCs w:val="24"/>
        </w:rPr>
        <w:t>участка, находящегося в муниципальной собственности, без проведения торгов</w:t>
      </w:r>
      <w:r w:rsidR="00194D36">
        <w:rPr>
          <w:b w:val="0"/>
          <w:sz w:val="24"/>
          <w:szCs w:val="24"/>
        </w:rPr>
        <w:t xml:space="preserve">» </w:t>
      </w:r>
    </w:p>
    <w:p w:rsidR="00194D36" w:rsidRDefault="00194D36" w:rsidP="00194D36">
      <w:pPr>
        <w:pStyle w:val="2"/>
        <w:spacing w:line="240" w:lineRule="atLeast"/>
        <w:ind w:left="5245"/>
        <w:jc w:val="left"/>
        <w:textAlignment w:val="baseline"/>
        <w:rPr>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(должностное лицо)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4545EE"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4071620</wp:posOffset>
                </wp:positionH>
                <wp:positionV relativeFrom="paragraph">
                  <wp:posOffset>113665</wp:posOffset>
                </wp:positionV>
                <wp:extent cx="2019300" cy="400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0193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20.6pt;margin-top:8.95pt;width:15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HInwIAAFwFAAAOAAAAZHJzL2Uyb0RvYy54bWysVM1u1DAQviPxDpbvNNllC3TVbLVqVYRU&#10;tRUt6tnr2E0kxzZj7ybLCYkrEo/AQ3BB/PQZsm/E2MmmVVtxQFwSj2fmm79vvH/QVIqsBLjS6IyO&#10;dlJKhOYmL/V1Rt9dHj97RYnzTOdMGS0yuhaOHsyePtmv7VSMTWFULoAgiHbT2ma08N5Ok8TxQlTM&#10;7RgrNCqlgYp5FOE6yYHViF6pZJymL5LaQG7BcOEc3h51SjqL+FIK7s+kdMITlVHMzccvxO8ifJPZ&#10;PpteA7NFyfs02D9kUbFSY9AB6oh5RpZQPoCqSg7GGel3uKkSI2XJRawBqxml96q5KJgVsRZsjrND&#10;m9z/g+Wnq3MgZZ7RMSWaVTii9uvm4+ZL+6u92Xxqv7U37c/N5/Z3+739QcahX7V1U3S7sOfQSw6P&#10;ofhGQhX+WBZpYo/XQ49F4wnHSyxz73mKo+Com6RpuhuHkNx6W3D+tTAVCYeMAs4wtpatTpzHiGi6&#10;NUEhZNPFjye/ViKkoPRbIbGuEDF6R0aJQwVkxZALjHOh/ahTFSwX3fUuJrTNZ/CIISNgQJalUgN2&#10;DxDY+hC7y7W3D64iEnJwTv+WWOc8eMTIRvvBuSq1gccAFFbVR+7st03qWhO65JtFE2ceLcPNwuRr&#10;5AGYbkGc5ccldv+EOX/OADcCB4Zb7s/wI5WpM2r6EyWFgQ+P3Qd7JCpqKalxwzLq3i8ZCErUG40U&#10;3htNJmElozDZfTlGAe5qFnc1elkdGhzcCN8Ty+Mx2Hu1PUow1RU+BvMQFVVMc4ydUe5hKxz6bvPx&#10;OeFiPo9muIaW+RN9YXkAD30O7LpsrhjYnoIeyXtqttvIpveY2NkGT23mS29kGWl629d+ArjCkUr9&#10;cxPeiLtytLp9FGd/AAAA//8DAFBLAwQUAAYACAAAACEAkgZJENwAAAAJAQAADwAAAGRycy9kb3du&#10;cmV2LnhtbEyPTU7DMBCF90jcwRokdtRJBW0T4lSoEhskFi0cwI2HONQeR7HTJLdnWMFy5n16P9V+&#10;9k5ccYhdIAX5KgOB1ATTUavg8+P1YQciJk1Gu0CoYMEI+/r2ptKlCRMd8XpKrWATiqVWYFPqSylj&#10;Y9HruAo9EmtfYfA68Tm00gx6YnPv5DrLNtLrjjjB6h4PFpvLafQcovG45NvpcHm381uHbvnGcVHq&#10;/m5+eQaRcE5/MPzW5+pQc6dzGMlE4RRsHvM1oyxsCxAMFE8FP84KdlkBsq7k/wX1DwAAAP//AwBQ&#10;SwECLQAUAAYACAAAACEAtoM4kv4AAADhAQAAEwAAAAAAAAAAAAAAAAAAAAAAW0NvbnRlbnRfVHlw&#10;ZXNdLnhtbFBLAQItABQABgAIAAAAIQA4/SH/1gAAAJQBAAALAAAAAAAAAAAAAAAAAC8BAABfcmVs&#10;cy8ucmVsc1BLAQItABQABgAIAAAAIQAGfHHInwIAAFwFAAAOAAAAAAAAAAAAAAAAAC4CAABkcnMv&#10;ZTJvRG9jLnhtbFBLAQItABQABgAIAAAAIQCSBkkQ3AAAAAkBAAAPAAAAAAAAAAAAAAAAAPkEAABk&#10;cnMvZG93bnJldi54bWxQSwUGAAAAAAQABADzAAAAAgY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r w:rsidR="00194D36" w:rsidRPr="009926FE">
        <w:rPr>
          <w:rFonts w:ascii="Times New Roman" w:hAnsi="Times New Roman" w:cs="Times New Roman"/>
          <w:sz w:val="24"/>
          <w:szCs w:val="24"/>
        </w:rPr>
        <w:t xml:space="preserve"> </w: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194D36" w:rsidP="00194D36">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9B3471">
          <w:headerReference w:type="default" r:id="rId12"/>
          <w:headerReference w:type="first" r:id="rId13"/>
          <w:pgSz w:w="11906" w:h="16840"/>
          <w:pgMar w:top="851" w:right="851" w:bottom="851" w:left="1418" w:header="709" w:footer="709" w:gutter="0"/>
          <w:cols w:space="708"/>
          <w:docGrid w:linePitch="360"/>
        </w:sectPr>
      </w:pPr>
    </w:p>
    <w:p w:rsidR="002F7372" w:rsidRPr="00FA5130" w:rsidRDefault="006E37F6" w:rsidP="002F7372">
      <w:pPr>
        <w:pStyle w:val="2"/>
        <w:spacing w:line="240" w:lineRule="atLeast"/>
        <w:ind w:left="5529"/>
        <w:jc w:val="left"/>
        <w:textAlignment w:val="baseline"/>
        <w:rPr>
          <w:b w:val="0"/>
          <w:sz w:val="24"/>
          <w:szCs w:val="24"/>
        </w:rPr>
      </w:pPr>
      <w:r>
        <w:rPr>
          <w:b w:val="0"/>
          <w:sz w:val="24"/>
          <w:szCs w:val="24"/>
        </w:rPr>
        <w:lastRenderedPageBreak/>
        <w:t xml:space="preserve">                              </w:t>
      </w:r>
      <w:r w:rsidR="002F7372">
        <w:rPr>
          <w:b w:val="0"/>
          <w:sz w:val="24"/>
          <w:szCs w:val="24"/>
        </w:rPr>
        <w:t xml:space="preserve">                        </w:t>
      </w:r>
      <w:r w:rsidR="008A56F0">
        <w:rPr>
          <w:b w:val="0"/>
          <w:sz w:val="24"/>
          <w:szCs w:val="24"/>
        </w:rPr>
        <w:t xml:space="preserve">                       </w:t>
      </w:r>
      <w:r w:rsidR="002F7372" w:rsidRPr="00FA5130">
        <w:rPr>
          <w:b w:val="0"/>
          <w:sz w:val="24"/>
          <w:szCs w:val="24"/>
        </w:rPr>
        <w:t xml:space="preserve">Приложение № </w:t>
      </w:r>
      <w:r w:rsidR="00194D36" w:rsidRPr="00FA5130">
        <w:rPr>
          <w:b w:val="0"/>
          <w:sz w:val="24"/>
          <w:szCs w:val="24"/>
        </w:rPr>
        <w:t>9</w:t>
      </w:r>
      <w:r w:rsidR="002F7372" w:rsidRPr="00FA5130">
        <w:rPr>
          <w:b w:val="0"/>
          <w:sz w:val="24"/>
          <w:szCs w:val="24"/>
        </w:rPr>
        <w:br/>
        <w:t xml:space="preserve">                                                      </w:t>
      </w:r>
      <w:r w:rsidR="008A56F0" w:rsidRPr="00FA5130">
        <w:rPr>
          <w:b w:val="0"/>
          <w:sz w:val="24"/>
          <w:szCs w:val="24"/>
        </w:rPr>
        <w:t xml:space="preserve">                       </w:t>
      </w:r>
      <w:r w:rsidR="002F7372" w:rsidRPr="00FA5130">
        <w:rPr>
          <w:b w:val="0"/>
          <w:sz w:val="24"/>
          <w:szCs w:val="24"/>
        </w:rPr>
        <w:t xml:space="preserve">к Административному регламенту </w:t>
      </w:r>
    </w:p>
    <w:p w:rsidR="002F7372" w:rsidRPr="00FA5130" w:rsidRDefault="002F7372" w:rsidP="002F7372">
      <w:pPr>
        <w:pStyle w:val="2"/>
        <w:spacing w:line="240" w:lineRule="atLeast"/>
        <w:ind w:left="5529"/>
        <w:jc w:val="left"/>
        <w:textAlignment w:val="baseline"/>
        <w:rPr>
          <w:b w:val="0"/>
          <w:sz w:val="24"/>
          <w:szCs w:val="24"/>
        </w:rPr>
      </w:pPr>
      <w:r w:rsidRPr="00FA5130">
        <w:rPr>
          <w:b w:val="0"/>
          <w:sz w:val="24"/>
          <w:szCs w:val="24"/>
        </w:rPr>
        <w:t xml:space="preserve">                                               </w:t>
      </w:r>
      <w:r w:rsidR="008A56F0" w:rsidRPr="00FA5130">
        <w:rPr>
          <w:b w:val="0"/>
          <w:sz w:val="24"/>
          <w:szCs w:val="24"/>
        </w:rPr>
        <w:t xml:space="preserve">                              </w:t>
      </w:r>
      <w:r w:rsidRPr="00FA5130">
        <w:rPr>
          <w:b w:val="0"/>
          <w:sz w:val="24"/>
          <w:szCs w:val="24"/>
        </w:rPr>
        <w:t>предоставления муниципальной услуги</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«Предоставление в собственность, аренду,</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постоянное (бессрочное) пользование,</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безвозмездное пользование земельного</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участка, находящегося в муниципальной</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собственности, без проведения торгов»</w:t>
      </w:r>
    </w:p>
    <w:p w:rsidR="00E4622F" w:rsidRDefault="002F7372" w:rsidP="00FA5130">
      <w:pPr>
        <w:pStyle w:val="2"/>
        <w:spacing w:line="240" w:lineRule="atLeast"/>
        <w:ind w:left="5103"/>
        <w:jc w:val="left"/>
        <w:textAlignment w:val="baseline"/>
        <w:rPr>
          <w:rFonts w:ascii="Arial" w:hAnsi="Arial" w:cs="Arial"/>
          <w:color w:val="000000"/>
          <w:sz w:val="24"/>
          <w:szCs w:val="24"/>
        </w:rPr>
      </w:pPr>
      <w:r w:rsidRPr="00D95972">
        <w:rPr>
          <w:color w:val="000000"/>
          <w:sz w:val="24"/>
          <w:szCs w:val="24"/>
        </w:rPr>
        <w:t xml:space="preserve">                                                                                                                                             </w:t>
      </w:r>
      <w:r w:rsidR="008A56F0" w:rsidRPr="00D95972">
        <w:rPr>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w:t>
            </w:r>
            <w:r w:rsidRPr="001F2CFC">
              <w:rPr>
                <w:rStyle w:val="fontstyle01"/>
                <w:rFonts w:ascii="Times New Roman" w:hAnsi="Times New Roman" w:cs="Times New Roman"/>
                <w:b w:val="0"/>
                <w:sz w:val="20"/>
                <w:szCs w:val="20"/>
              </w:rPr>
              <w:lastRenderedPageBreak/>
              <w:t>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lastRenderedPageBreak/>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w:t>
            </w:r>
          </w:p>
          <w:p w:rsidR="001F2CFC" w:rsidRPr="002A4937" w:rsidRDefault="002A4937" w:rsidP="00933490">
            <w:pPr>
              <w:rPr>
                <w:rFonts w:ascii="Times New Roman" w:hAnsi="Times New Roman" w:cs="Times New Roman"/>
                <w:sz w:val="20"/>
                <w:szCs w:val="20"/>
              </w:rPr>
            </w:pPr>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Pr>
                <w:rFonts w:ascii="Times New Roman" w:hAnsi="Times New Roman" w:cs="Times New Roman"/>
                <w:sz w:val="20"/>
                <w:szCs w:val="20"/>
              </w:rPr>
              <w:lastRenderedPageBreak/>
              <w:t xml:space="preserve">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w:t>
            </w:r>
            <w:r w:rsidRPr="00606F8E">
              <w:rPr>
                <w:rFonts w:ascii="Times New Roman" w:hAnsi="Times New Roman" w:cs="Times New Roman"/>
                <w:sz w:val="20"/>
                <w:szCs w:val="20"/>
              </w:rPr>
              <w:lastRenderedPageBreak/>
              <w:t>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lastRenderedPageBreak/>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Основания отказа в предоставлении муниципально</w:t>
            </w:r>
            <w:r>
              <w:rPr>
                <w:rFonts w:ascii="Times New Roman" w:hAnsi="Times New Roman" w:cs="Times New Roman"/>
                <w:sz w:val="20"/>
                <w:szCs w:val="20"/>
              </w:rPr>
              <w:lastRenderedPageBreak/>
              <w:t>й услуги, предусмотренные пунктами 2.19 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 xml:space="preserve">проект результата предоставления муниципальной услуги по форме, приведенной в </w:t>
            </w:r>
            <w:r w:rsidRPr="00806F3F">
              <w:rPr>
                <w:rFonts w:ascii="Times New Roman" w:hAnsi="Times New Roman" w:cs="Times New Roman"/>
                <w:sz w:val="20"/>
                <w:szCs w:val="20"/>
              </w:rPr>
              <w:lastRenderedPageBreak/>
              <w:t>приложении № 2, № 3, № 4, № 5, № 6 к Административному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r w:rsidR="003E5C3A">
              <w:rPr>
                <w:rFonts w:ascii="Times New Roman" w:hAnsi="Times New Roman" w:cs="Times New Roman"/>
                <w:sz w:val="20"/>
                <w:szCs w:val="20"/>
              </w:rPr>
              <w:t>2</w:t>
            </w:r>
            <w:r>
              <w:rPr>
                <w:rFonts w:ascii="Times New Roman" w:hAnsi="Times New Roman" w:cs="Times New Roman"/>
                <w:sz w:val="20"/>
                <w:szCs w:val="20"/>
              </w:rPr>
              <w:t>,№</w:t>
            </w:r>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w:t>
            </w:r>
            <w:r>
              <w:rPr>
                <w:rFonts w:ascii="Times New Roman" w:hAnsi="Times New Roman" w:cs="Times New Roman"/>
                <w:sz w:val="20"/>
                <w:szCs w:val="20"/>
              </w:rPr>
              <w:lastRenderedPageBreak/>
              <w:t>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В сроки, установленные соглашением о взаимодействии между Уполномоченны</w:t>
            </w:r>
            <w:r>
              <w:rPr>
                <w:rFonts w:ascii="Times New Roman" w:hAnsi="Times New Roman" w:cs="Times New Roman"/>
                <w:sz w:val="20"/>
                <w:szCs w:val="20"/>
              </w:rPr>
              <w:lastRenderedPageBreak/>
              <w:t>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w:t>
            </w:r>
            <w:r>
              <w:rPr>
                <w:rFonts w:ascii="Times New Roman" w:hAnsi="Times New Roman" w:cs="Times New Roman"/>
                <w:sz w:val="20"/>
                <w:szCs w:val="20"/>
              </w:rPr>
              <w:lastRenderedPageBreak/>
              <w:t>муниципальной услуги в МФЦ, а также подача Запроса 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w:t>
            </w:r>
            <w:r>
              <w:rPr>
                <w:rFonts w:ascii="Times New Roman" w:hAnsi="Times New Roman" w:cs="Times New Roman"/>
                <w:sz w:val="20"/>
                <w:szCs w:val="20"/>
              </w:rPr>
              <w:lastRenderedPageBreak/>
              <w:t>подтверждающего содержание электронного документа, 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CB105B" w:rsidRDefault="00CB105B" w:rsidP="00CB105B">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sidR="00EC2750">
        <w:rPr>
          <w:b w:val="0"/>
          <w:sz w:val="24"/>
          <w:szCs w:val="24"/>
        </w:rPr>
        <w:t>№ 10</w:t>
      </w:r>
      <w:r w:rsidRPr="001E59BC">
        <w:rPr>
          <w:b w:val="0"/>
          <w:sz w:val="24"/>
          <w:szCs w:val="24"/>
        </w:rPr>
        <w:br/>
        <w:t xml:space="preserve">к </w:t>
      </w:r>
      <w:r>
        <w:rPr>
          <w:b w:val="0"/>
          <w:sz w:val="24"/>
          <w:szCs w:val="24"/>
        </w:rPr>
        <w:t>Административному регламенту</w:t>
      </w:r>
    </w:p>
    <w:p w:rsidR="00CB105B" w:rsidRDefault="00CB105B" w:rsidP="00CB105B">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Pr="00104C71">
        <w:rPr>
          <w:b w:val="0"/>
          <w:sz w:val="24"/>
          <w:szCs w:val="24"/>
        </w:rPr>
        <w:t xml:space="preserve">Предоставление </w:t>
      </w:r>
      <w:r>
        <w:rPr>
          <w:b w:val="0"/>
          <w:sz w:val="24"/>
          <w:szCs w:val="24"/>
        </w:rPr>
        <w:t>в собственность, аренду,</w:t>
      </w:r>
      <w:r w:rsidRPr="00104C71">
        <w:rPr>
          <w:b w:val="0"/>
          <w:sz w:val="24"/>
          <w:szCs w:val="24"/>
        </w:rPr>
        <w:t xml:space="preserve"> </w:t>
      </w:r>
      <w:r>
        <w:rPr>
          <w:b w:val="0"/>
          <w:sz w:val="24"/>
          <w:szCs w:val="24"/>
        </w:rPr>
        <w:t>постоянное (бессрочное) пользование,</w:t>
      </w:r>
      <w:r w:rsidRPr="00104C71">
        <w:rPr>
          <w:b w:val="0"/>
          <w:sz w:val="24"/>
          <w:szCs w:val="24"/>
        </w:rPr>
        <w:t xml:space="preserve"> </w:t>
      </w:r>
      <w:r>
        <w:rPr>
          <w:b w:val="0"/>
          <w:sz w:val="24"/>
          <w:szCs w:val="24"/>
        </w:rPr>
        <w:t xml:space="preserve">безвозмездное пользование земельного </w:t>
      </w:r>
    </w:p>
    <w:p w:rsidR="00CB105B" w:rsidRDefault="00CB105B" w:rsidP="00CB105B">
      <w:pPr>
        <w:pStyle w:val="2"/>
        <w:spacing w:line="240" w:lineRule="atLeast"/>
        <w:ind w:left="5103"/>
        <w:jc w:val="left"/>
        <w:textAlignment w:val="baseline"/>
        <w:rPr>
          <w:b w:val="0"/>
          <w:sz w:val="24"/>
          <w:szCs w:val="24"/>
        </w:rPr>
      </w:pPr>
      <w:r>
        <w:rPr>
          <w:b w:val="0"/>
          <w:sz w:val="24"/>
          <w:szCs w:val="24"/>
        </w:rPr>
        <w:t xml:space="preserve">участка, находящегося в муниципальной собственности, без проведения торгов» </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t xml:space="preserve">                                                                                            </w:t>
      </w: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sidRPr="00D4227A">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Pr="00D4227A">
        <w:rPr>
          <w:rFonts w:ascii="Times New Roman" w:hAnsi="Times New Roman" w:cs="Times New Roman"/>
          <w:sz w:val="24"/>
          <w:szCs w:val="24"/>
        </w:rPr>
        <w:t xml:space="preserve">                                                                                                                                 </w:t>
      </w:r>
      <w:r w:rsidRPr="00A72B9D">
        <w:rPr>
          <w:rFonts w:ascii="Times New Roman" w:hAnsi="Times New Roman" w:cs="Times New Roman"/>
          <w:sz w:val="24"/>
          <w:szCs w:val="24"/>
          <w:vertAlign w:val="superscript"/>
        </w:rPr>
        <w:t>(наименование уполномоченного органа)</w:t>
      </w:r>
      <w:r w:rsidRPr="00D4227A">
        <w:rPr>
          <w:rFonts w:ascii="Times New Roman" w:hAnsi="Times New Roman" w:cs="Times New Roman"/>
          <w:sz w:val="24"/>
          <w:szCs w:val="24"/>
        </w:rPr>
        <w:t xml:space="preserve"> </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p>
    <w:sectPr w:rsidR="00403C35" w:rsidSect="00CB105B">
      <w:pgSz w:w="11906" w:h="16838"/>
      <w:pgMar w:top="82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606" w:rsidRDefault="00B42606">
      <w:r>
        <w:separator/>
      </w:r>
    </w:p>
  </w:endnote>
  <w:endnote w:type="continuationSeparator" w:id="0">
    <w:p w:rsidR="00B42606" w:rsidRDefault="00B4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606" w:rsidRDefault="00B42606">
      <w:r>
        <w:separator/>
      </w:r>
    </w:p>
  </w:footnote>
  <w:footnote w:type="continuationSeparator" w:id="0">
    <w:p w:rsidR="00B42606" w:rsidRDefault="00B4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F" w:rsidRDefault="005771DF">
    <w:pPr>
      <w:pStyle w:val="af8"/>
      <w:jc w:val="center"/>
    </w:pPr>
    <w:r>
      <w:fldChar w:fldCharType="begin"/>
    </w:r>
    <w:r>
      <w:instrText>PAGE   \* MERGEFORMAT</w:instrText>
    </w:r>
    <w:r>
      <w:fldChar w:fldCharType="separate"/>
    </w:r>
    <w:r w:rsidR="00F1449C">
      <w:rPr>
        <w:noProof/>
      </w:rPr>
      <w:t>3</w:t>
    </w:r>
    <w:r>
      <w:fldChar w:fldCharType="end"/>
    </w:r>
  </w:p>
  <w:p w:rsidR="005771DF" w:rsidRDefault="005771D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F" w:rsidRPr="004C75EB" w:rsidRDefault="005771DF" w:rsidP="004C75EB">
    <w:pPr>
      <w:pStyle w:val="af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
  </w:num>
  <w:num w:numId="3">
    <w:abstractNumId w:val="8"/>
  </w:num>
  <w:num w:numId="4">
    <w:abstractNumId w:val="4"/>
  </w:num>
  <w:num w:numId="5">
    <w:abstractNumId w:val="2"/>
  </w:num>
  <w:num w:numId="6">
    <w:abstractNumId w:val="3"/>
  </w:num>
  <w:num w:numId="7">
    <w:abstractNumId w:val="1"/>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BBD"/>
    <w:rsid w:val="000E7AAC"/>
    <w:rsid w:val="000F2D61"/>
    <w:rsid w:val="000F4C5F"/>
    <w:rsid w:val="000F50FD"/>
    <w:rsid w:val="000F6A6F"/>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22E3"/>
    <w:rsid w:val="0016003B"/>
    <w:rsid w:val="00163C73"/>
    <w:rsid w:val="00163FB7"/>
    <w:rsid w:val="001654E6"/>
    <w:rsid w:val="00165C92"/>
    <w:rsid w:val="00165E2C"/>
    <w:rsid w:val="00170120"/>
    <w:rsid w:val="00174BF8"/>
    <w:rsid w:val="00176B09"/>
    <w:rsid w:val="0017729B"/>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3428"/>
    <w:rsid w:val="001C3DCA"/>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4513"/>
    <w:rsid w:val="009B4C1A"/>
    <w:rsid w:val="009B5781"/>
    <w:rsid w:val="009B70A4"/>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584B"/>
    <w:rsid w:val="00A60753"/>
    <w:rsid w:val="00A62EC4"/>
    <w:rsid w:val="00A6369B"/>
    <w:rsid w:val="00A649F9"/>
    <w:rsid w:val="00A6728D"/>
    <w:rsid w:val="00A72B9D"/>
    <w:rsid w:val="00A72D86"/>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611"/>
    <w:rsid w:val="00D128F5"/>
    <w:rsid w:val="00D130BC"/>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5119"/>
    <w:rsid w:val="00EB089D"/>
    <w:rsid w:val="00EB0C80"/>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387F"/>
    <w:rsid w:val="00F43B98"/>
    <w:rsid w:val="00F442A9"/>
    <w:rsid w:val="00F445AA"/>
    <w:rsid w:val="00F46553"/>
    <w:rsid w:val="00F46EC5"/>
    <w:rsid w:val="00F476E3"/>
    <w:rsid w:val="00F478AF"/>
    <w:rsid w:val="00F503D6"/>
    <w:rsid w:val="00F51841"/>
    <w:rsid w:val="00F51EDE"/>
    <w:rsid w:val="00F52913"/>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2F8F3"/>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472C-38BE-48CB-A192-A7A1C494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7457</TotalTime>
  <Pages>1</Pages>
  <Words>25529</Words>
  <Characters>145517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1191</cp:revision>
  <cp:lastPrinted>2022-10-11T07:48:00Z</cp:lastPrinted>
  <dcterms:created xsi:type="dcterms:W3CDTF">2021-12-01T07:33:00Z</dcterms:created>
  <dcterms:modified xsi:type="dcterms:W3CDTF">2022-12-02T07:52:00Z</dcterms:modified>
</cp:coreProperties>
</file>