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A55B7" w14:textId="77777777" w:rsidR="00730148" w:rsidRPr="00FA7978" w:rsidRDefault="00730148" w:rsidP="00730148">
      <w:pPr>
        <w:autoSpaceDN w:val="0"/>
        <w:jc w:val="center"/>
        <w:rPr>
          <w:rFonts w:ascii="Times New Roman" w:hAnsi="Times New Roman" w:cs="Times New Roman"/>
          <w:b/>
          <w:bCs/>
          <w:sz w:val="24"/>
          <w:szCs w:val="24"/>
        </w:rPr>
      </w:pPr>
      <w:r w:rsidRPr="00FA7978">
        <w:rPr>
          <w:rFonts w:ascii="Times New Roman" w:hAnsi="Times New Roman" w:cs="Times New Roman"/>
          <w:b/>
          <w:bCs/>
          <w:sz w:val="24"/>
          <w:szCs w:val="24"/>
        </w:rPr>
        <w:t>Уважаемые жители Подгорнского сельского поселения!</w:t>
      </w:r>
    </w:p>
    <w:p w14:paraId="4B4749A3" w14:textId="77777777" w:rsidR="00730148" w:rsidRPr="00FA7978" w:rsidRDefault="00730148" w:rsidP="00730148">
      <w:pPr>
        <w:autoSpaceDN w:val="0"/>
        <w:jc w:val="center"/>
        <w:rPr>
          <w:rFonts w:ascii="Times New Roman" w:hAnsi="Times New Roman" w:cs="Times New Roman"/>
          <w:b/>
          <w:bCs/>
          <w:sz w:val="24"/>
          <w:szCs w:val="24"/>
        </w:rPr>
      </w:pPr>
    </w:p>
    <w:p w14:paraId="08E0CB4F" w14:textId="7DA6F58E" w:rsidR="00730148" w:rsidRPr="00FA7978" w:rsidRDefault="00730148" w:rsidP="00730148">
      <w:pPr>
        <w:jc w:val="both"/>
        <w:rPr>
          <w:rFonts w:ascii="Times New Roman" w:hAnsi="Times New Roman" w:cs="Times New Roman"/>
          <w:sz w:val="24"/>
          <w:szCs w:val="24"/>
        </w:rPr>
      </w:pPr>
      <w:r w:rsidRPr="00FA7978">
        <w:rPr>
          <w:rFonts w:ascii="Times New Roman" w:hAnsi="Times New Roman" w:cs="Times New Roman"/>
          <w:sz w:val="24"/>
          <w:szCs w:val="24"/>
        </w:rPr>
        <w:t xml:space="preserve">с. Подгорное                                                                                                                   </w:t>
      </w:r>
      <w:r w:rsidR="00AE7BFF" w:rsidRPr="00AE7BFF">
        <w:rPr>
          <w:rFonts w:ascii="Times New Roman" w:hAnsi="Times New Roman" w:cs="Times New Roman"/>
          <w:sz w:val="24"/>
          <w:szCs w:val="24"/>
        </w:rPr>
        <w:t>20</w:t>
      </w:r>
      <w:r w:rsidRPr="00AE7BFF">
        <w:rPr>
          <w:rFonts w:ascii="Times New Roman" w:hAnsi="Times New Roman" w:cs="Times New Roman"/>
          <w:sz w:val="24"/>
          <w:szCs w:val="24"/>
        </w:rPr>
        <w:t>.02.2023 года</w:t>
      </w:r>
    </w:p>
    <w:p w14:paraId="32E4480D" w14:textId="77777777" w:rsidR="00730148" w:rsidRPr="00FA7978" w:rsidRDefault="00730148" w:rsidP="00730148">
      <w:pPr>
        <w:jc w:val="both"/>
        <w:rPr>
          <w:rFonts w:ascii="Times New Roman" w:hAnsi="Times New Roman" w:cs="Times New Roman"/>
          <w:sz w:val="24"/>
          <w:szCs w:val="24"/>
        </w:rPr>
      </w:pPr>
    </w:p>
    <w:p w14:paraId="7AACF6F5" w14:textId="2A02086C" w:rsidR="00730148" w:rsidRPr="00FA7978" w:rsidRDefault="00730148" w:rsidP="00730148">
      <w:pPr>
        <w:spacing w:before="100" w:beforeAutospacing="1" w:after="100" w:afterAutospacing="1" w:line="240" w:lineRule="auto"/>
        <w:ind w:firstLine="709"/>
        <w:jc w:val="both"/>
        <w:rPr>
          <w:rFonts w:ascii="Times New Roman" w:hAnsi="Times New Roman" w:cs="Times New Roman"/>
          <w:sz w:val="24"/>
          <w:szCs w:val="24"/>
        </w:rPr>
      </w:pPr>
      <w:r w:rsidRPr="00FA7978">
        <w:rPr>
          <w:rFonts w:ascii="Times New Roman" w:hAnsi="Times New Roman" w:cs="Times New Roman"/>
          <w:sz w:val="24"/>
          <w:szCs w:val="24"/>
        </w:rPr>
        <w:t xml:space="preserve">Предлагаем Вам для рассмотрения проект Административного регламента предоставления муниципальной услуги </w:t>
      </w:r>
      <w:r w:rsidR="00AE7BFF">
        <w:rPr>
          <w:rFonts w:ascii="Times New Roman" w:hAnsi="Times New Roman" w:cs="Times New Roman"/>
          <w:sz w:val="24"/>
          <w:szCs w:val="24"/>
        </w:rPr>
        <w:t>«</w:t>
      </w:r>
      <w:bookmarkStart w:id="0" w:name="_GoBack"/>
      <w:bookmarkEnd w:id="0"/>
      <w:r w:rsidR="00AE7BFF" w:rsidRPr="00FA7978">
        <w:rPr>
          <w:rFonts w:ascii="Times New Roman" w:hAnsi="Times New Roman" w:cs="Times New Roman"/>
          <w:sz w:val="24"/>
          <w:szCs w:val="24"/>
        </w:rPr>
        <w:t>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r w:rsidRPr="00FA7978">
        <w:rPr>
          <w:rFonts w:ascii="Times New Roman" w:hAnsi="Times New Roman" w:cs="Times New Roman"/>
          <w:i/>
          <w:sz w:val="24"/>
          <w:szCs w:val="24"/>
        </w:rPr>
        <w:t>»</w:t>
      </w:r>
      <w:r w:rsidRPr="00FA7978">
        <w:rPr>
          <w:rFonts w:ascii="Times New Roman" w:hAnsi="Times New Roman" w:cs="Times New Roman"/>
          <w:sz w:val="24"/>
          <w:szCs w:val="24"/>
        </w:rPr>
        <w:t>.</w:t>
      </w:r>
    </w:p>
    <w:p w14:paraId="588B05D8" w14:textId="77777777" w:rsidR="00730148" w:rsidRPr="00FA7978" w:rsidRDefault="00730148" w:rsidP="00730148">
      <w:pPr>
        <w:jc w:val="both"/>
        <w:rPr>
          <w:rFonts w:ascii="Times New Roman" w:hAnsi="Times New Roman" w:cs="Times New Roman"/>
          <w:sz w:val="24"/>
          <w:szCs w:val="24"/>
        </w:rPr>
      </w:pPr>
    </w:p>
    <w:p w14:paraId="686C1E96" w14:textId="77777777" w:rsidR="00730148" w:rsidRPr="00FA7978" w:rsidRDefault="00730148" w:rsidP="00730148">
      <w:pPr>
        <w:ind w:firstLine="709"/>
        <w:jc w:val="both"/>
        <w:rPr>
          <w:rFonts w:ascii="Times New Roman" w:hAnsi="Times New Roman" w:cs="Times New Roman"/>
          <w:sz w:val="24"/>
          <w:szCs w:val="24"/>
        </w:rPr>
      </w:pPr>
      <w:r w:rsidRPr="00FA7978">
        <w:rPr>
          <w:rFonts w:ascii="Times New Roman" w:hAnsi="Times New Roman" w:cs="Times New Roman"/>
          <w:sz w:val="24"/>
          <w:szCs w:val="24"/>
        </w:rPr>
        <w:t>Свои предложения и замечания по проекту данного документа просим направлять в Администрацию Подгорнского сельского поселения.</w:t>
      </w:r>
    </w:p>
    <w:p w14:paraId="16DE48A5" w14:textId="77777777" w:rsidR="00730148" w:rsidRPr="00FA7978" w:rsidRDefault="00730148" w:rsidP="00730148">
      <w:pPr>
        <w:ind w:firstLine="708"/>
        <w:jc w:val="both"/>
        <w:rPr>
          <w:rFonts w:ascii="Times New Roman" w:hAnsi="Times New Roman" w:cs="Times New Roman"/>
          <w:sz w:val="24"/>
          <w:szCs w:val="24"/>
        </w:rPr>
      </w:pPr>
      <w:r w:rsidRPr="00FA7978">
        <w:rPr>
          <w:rFonts w:ascii="Times New Roman" w:hAnsi="Times New Roman" w:cs="Times New Roman"/>
          <w:sz w:val="24"/>
          <w:szCs w:val="24"/>
        </w:rPr>
        <w:t>Администрация поселения расположена по адресу: Томская область, Чаинский район, с. Подгорное, ул. Ленинская, д.4, стр. 1.</w:t>
      </w:r>
    </w:p>
    <w:p w14:paraId="6895A7D9" w14:textId="77777777" w:rsidR="00730148" w:rsidRPr="00FA7978" w:rsidRDefault="00730148" w:rsidP="00730148">
      <w:pPr>
        <w:jc w:val="both"/>
        <w:rPr>
          <w:rFonts w:ascii="Times New Roman" w:hAnsi="Times New Roman" w:cs="Times New Roman"/>
          <w:sz w:val="24"/>
          <w:szCs w:val="24"/>
        </w:rPr>
      </w:pPr>
      <w:r w:rsidRPr="00FA7978">
        <w:rPr>
          <w:rFonts w:ascii="Times New Roman" w:hAnsi="Times New Roman" w:cs="Times New Roman"/>
          <w:sz w:val="24"/>
          <w:szCs w:val="24"/>
        </w:rPr>
        <w:t>Часы работы:</w:t>
      </w:r>
    </w:p>
    <w:p w14:paraId="50551BBA" w14:textId="77777777" w:rsidR="00730148" w:rsidRPr="00FA7978" w:rsidRDefault="00730148" w:rsidP="00730148">
      <w:pPr>
        <w:jc w:val="both"/>
        <w:rPr>
          <w:rFonts w:ascii="Times New Roman" w:hAnsi="Times New Roman" w:cs="Times New Roman"/>
          <w:sz w:val="24"/>
          <w:szCs w:val="24"/>
        </w:rPr>
      </w:pPr>
      <w:r w:rsidRPr="00FA7978">
        <w:rPr>
          <w:rFonts w:ascii="Times New Roman" w:hAnsi="Times New Roman" w:cs="Times New Roman"/>
          <w:sz w:val="24"/>
          <w:szCs w:val="24"/>
        </w:rPr>
        <w:t>понедельник - четверг: с 09.00 до 17.15; пятница: с 09.00 до 17.00;</w:t>
      </w:r>
    </w:p>
    <w:p w14:paraId="6C159DFC" w14:textId="77777777" w:rsidR="00730148" w:rsidRPr="00FA7978" w:rsidRDefault="00730148" w:rsidP="00730148">
      <w:pPr>
        <w:jc w:val="both"/>
        <w:rPr>
          <w:rFonts w:ascii="Times New Roman" w:hAnsi="Times New Roman" w:cs="Times New Roman"/>
          <w:sz w:val="24"/>
          <w:szCs w:val="24"/>
        </w:rPr>
      </w:pPr>
      <w:r w:rsidRPr="00FA7978">
        <w:rPr>
          <w:rFonts w:ascii="Times New Roman" w:hAnsi="Times New Roman" w:cs="Times New Roman"/>
          <w:sz w:val="24"/>
          <w:szCs w:val="24"/>
        </w:rPr>
        <w:t>перерыв на обед: с 13.00 до 14.00.</w:t>
      </w:r>
    </w:p>
    <w:p w14:paraId="145AD093" w14:textId="77777777" w:rsidR="00730148" w:rsidRPr="00FA7978" w:rsidRDefault="00730148" w:rsidP="00730148">
      <w:pPr>
        <w:jc w:val="both"/>
        <w:rPr>
          <w:rFonts w:ascii="Times New Roman" w:hAnsi="Times New Roman" w:cs="Times New Roman"/>
          <w:sz w:val="24"/>
          <w:szCs w:val="24"/>
        </w:rPr>
      </w:pPr>
      <w:r w:rsidRPr="00FA7978">
        <w:rPr>
          <w:rFonts w:ascii="Times New Roman" w:hAnsi="Times New Roman" w:cs="Times New Roman"/>
          <w:sz w:val="24"/>
          <w:szCs w:val="24"/>
        </w:rPr>
        <w:t>Телефоны: 2-11-02, факс 2-19-43</w:t>
      </w:r>
    </w:p>
    <w:p w14:paraId="7B004CF9" w14:textId="77777777" w:rsidR="00730148" w:rsidRPr="00FA7978" w:rsidRDefault="00730148" w:rsidP="00730148">
      <w:pPr>
        <w:ind w:firstLine="708"/>
        <w:jc w:val="both"/>
        <w:rPr>
          <w:rFonts w:ascii="Times New Roman" w:hAnsi="Times New Roman" w:cs="Times New Roman"/>
          <w:sz w:val="24"/>
          <w:szCs w:val="24"/>
        </w:rPr>
      </w:pPr>
      <w:r w:rsidRPr="00FA7978">
        <w:rPr>
          <w:rFonts w:ascii="Times New Roman" w:hAnsi="Times New Roman" w:cs="Times New Roman"/>
          <w:sz w:val="24"/>
          <w:szCs w:val="24"/>
        </w:rPr>
        <w:t>Почтовый адрес для направления письменных запросов и документов: 636400, Томская обл., Чаинский район, с. Подгорное, ул. Ленинская, д.4, стр. 1.</w:t>
      </w:r>
    </w:p>
    <w:p w14:paraId="5595E7CA" w14:textId="77777777" w:rsidR="00730148" w:rsidRPr="00FA7978" w:rsidRDefault="00730148" w:rsidP="00730148">
      <w:pPr>
        <w:widowControl w:val="0"/>
        <w:autoSpaceDE w:val="0"/>
        <w:autoSpaceDN w:val="0"/>
        <w:adjustRightInd w:val="0"/>
        <w:ind w:firstLine="720"/>
        <w:jc w:val="both"/>
        <w:rPr>
          <w:rFonts w:ascii="Times New Roman" w:hAnsi="Times New Roman" w:cs="Times New Roman"/>
          <w:color w:val="0000FF"/>
          <w:sz w:val="24"/>
          <w:szCs w:val="24"/>
        </w:rPr>
      </w:pPr>
      <w:r w:rsidRPr="00FA7978">
        <w:rPr>
          <w:rFonts w:ascii="Times New Roman" w:hAnsi="Times New Roman" w:cs="Times New Roman"/>
          <w:sz w:val="24"/>
          <w:szCs w:val="24"/>
        </w:rPr>
        <w:t xml:space="preserve">Адрес электронной почты: </w:t>
      </w:r>
      <w:hyperlink r:id="rId5" w:history="1">
        <w:r w:rsidRPr="00FA7978">
          <w:rPr>
            <w:rStyle w:val="a4"/>
            <w:rFonts w:ascii="Times New Roman" w:hAnsi="Times New Roman" w:cs="Times New Roman"/>
            <w:sz w:val="24"/>
            <w:szCs w:val="24"/>
          </w:rPr>
          <w:t>podgorns@tomsk.gov.ru</w:t>
        </w:r>
      </w:hyperlink>
      <w:r w:rsidRPr="00FA7978">
        <w:rPr>
          <w:rFonts w:ascii="Times New Roman" w:hAnsi="Times New Roman" w:cs="Times New Roman"/>
          <w:color w:val="0000FF"/>
          <w:sz w:val="24"/>
          <w:szCs w:val="24"/>
        </w:rPr>
        <w:t>,</w:t>
      </w:r>
    </w:p>
    <w:p w14:paraId="72EA099F" w14:textId="77777777" w:rsidR="00730148" w:rsidRPr="00FA7978" w:rsidRDefault="00730148" w:rsidP="00730148">
      <w:pPr>
        <w:tabs>
          <w:tab w:val="left" w:pos="993"/>
          <w:tab w:val="left" w:pos="1560"/>
        </w:tabs>
        <w:autoSpaceDE w:val="0"/>
        <w:autoSpaceDN w:val="0"/>
        <w:adjustRightInd w:val="0"/>
        <w:ind w:firstLine="720"/>
        <w:jc w:val="both"/>
        <w:rPr>
          <w:rFonts w:ascii="Times New Roman" w:hAnsi="Times New Roman" w:cs="Times New Roman"/>
          <w:color w:val="000000"/>
          <w:sz w:val="24"/>
          <w:szCs w:val="24"/>
        </w:rPr>
      </w:pPr>
      <w:r w:rsidRPr="00FA7978">
        <w:rPr>
          <w:rFonts w:ascii="Times New Roman" w:hAnsi="Times New Roman" w:cs="Times New Roman"/>
          <w:sz w:val="24"/>
          <w:szCs w:val="24"/>
        </w:rPr>
        <w:t xml:space="preserve">Сайт Подгорнского сельского поселения: </w:t>
      </w:r>
      <w:hyperlink r:id="rId6" w:history="1">
        <w:r w:rsidRPr="00FA7978">
          <w:rPr>
            <w:rStyle w:val="a4"/>
            <w:rFonts w:ascii="Times New Roman" w:hAnsi="Times New Roman" w:cs="Times New Roman"/>
            <w:sz w:val="24"/>
            <w:szCs w:val="24"/>
          </w:rPr>
          <w:t>http://www.podgorn.tomsk.ru</w:t>
        </w:r>
      </w:hyperlink>
      <w:r w:rsidRPr="00FA7978">
        <w:rPr>
          <w:rFonts w:ascii="Times New Roman" w:hAnsi="Times New Roman" w:cs="Times New Roman"/>
          <w:sz w:val="24"/>
          <w:szCs w:val="24"/>
        </w:rPr>
        <w:t xml:space="preserve">   </w:t>
      </w:r>
    </w:p>
    <w:p w14:paraId="177FFF6B" w14:textId="77777777" w:rsidR="00730148" w:rsidRPr="00FA7978" w:rsidRDefault="00730148" w:rsidP="00730148">
      <w:pPr>
        <w:pStyle w:val="ConsPlusTitle"/>
        <w:ind w:firstLine="720"/>
        <w:jc w:val="center"/>
        <w:rPr>
          <w:rFonts w:ascii="Times New Roman" w:hAnsi="Times New Roman" w:cs="Times New Roman"/>
          <w:sz w:val="24"/>
          <w:szCs w:val="24"/>
        </w:rPr>
      </w:pPr>
    </w:p>
    <w:p w14:paraId="247659A7" w14:textId="77777777" w:rsidR="00730148" w:rsidRPr="00FA7978" w:rsidRDefault="00730148" w:rsidP="00730148">
      <w:pPr>
        <w:pStyle w:val="ConsPlusTitle"/>
        <w:ind w:firstLine="720"/>
        <w:jc w:val="center"/>
        <w:rPr>
          <w:rFonts w:ascii="Times New Roman" w:hAnsi="Times New Roman" w:cs="Times New Roman"/>
          <w:sz w:val="24"/>
          <w:szCs w:val="24"/>
        </w:rPr>
      </w:pPr>
    </w:p>
    <w:p w14:paraId="6B5A34D5" w14:textId="77777777" w:rsidR="00730148" w:rsidRPr="00FA7978" w:rsidRDefault="00730148" w:rsidP="00730148">
      <w:pPr>
        <w:pStyle w:val="ConsPlusTitle"/>
        <w:ind w:firstLine="720"/>
        <w:jc w:val="center"/>
        <w:rPr>
          <w:rFonts w:ascii="Times New Roman" w:hAnsi="Times New Roman" w:cs="Times New Roman"/>
          <w:sz w:val="24"/>
          <w:szCs w:val="24"/>
        </w:rPr>
      </w:pPr>
    </w:p>
    <w:p w14:paraId="7EA9AF0F" w14:textId="77777777" w:rsidR="00730148" w:rsidRPr="00FA7978" w:rsidRDefault="00730148" w:rsidP="00730148">
      <w:pPr>
        <w:pStyle w:val="ConsPlusTitle"/>
        <w:ind w:firstLine="720"/>
        <w:jc w:val="center"/>
        <w:rPr>
          <w:rFonts w:ascii="Times New Roman" w:hAnsi="Times New Roman" w:cs="Times New Roman"/>
          <w:sz w:val="24"/>
          <w:szCs w:val="24"/>
        </w:rPr>
      </w:pPr>
      <w:r w:rsidRPr="00FA7978">
        <w:rPr>
          <w:rFonts w:ascii="Times New Roman" w:hAnsi="Times New Roman" w:cs="Times New Roman"/>
          <w:sz w:val="24"/>
          <w:szCs w:val="24"/>
        </w:rPr>
        <w:t>ПРОЕКТ</w:t>
      </w:r>
    </w:p>
    <w:p w14:paraId="4EADD101" w14:textId="77777777" w:rsidR="00730148" w:rsidRPr="00FA7978" w:rsidRDefault="00730148" w:rsidP="00730148">
      <w:pPr>
        <w:pStyle w:val="ConsPlusTitle"/>
        <w:spacing w:line="20" w:lineRule="atLeast"/>
        <w:ind w:firstLine="720"/>
        <w:jc w:val="center"/>
        <w:rPr>
          <w:rFonts w:ascii="Times New Roman" w:hAnsi="Times New Roman" w:cs="Times New Roman"/>
          <w:sz w:val="24"/>
          <w:szCs w:val="24"/>
        </w:rPr>
      </w:pPr>
    </w:p>
    <w:p w14:paraId="7D37E542" w14:textId="77777777" w:rsidR="00730148" w:rsidRPr="00FA7978" w:rsidRDefault="00730148" w:rsidP="00730148">
      <w:pPr>
        <w:pStyle w:val="ConsPlusTitle"/>
        <w:spacing w:line="20" w:lineRule="atLeast"/>
        <w:ind w:firstLine="720"/>
        <w:jc w:val="center"/>
        <w:rPr>
          <w:rFonts w:ascii="Times New Roman" w:hAnsi="Times New Roman" w:cs="Times New Roman"/>
          <w:sz w:val="24"/>
          <w:szCs w:val="24"/>
        </w:rPr>
      </w:pPr>
      <w:r w:rsidRPr="00FA7978">
        <w:rPr>
          <w:rFonts w:ascii="Tahoma" w:hAnsi="Tahoma" w:cs="Tahoma"/>
          <w:sz w:val="24"/>
          <w:szCs w:val="24"/>
        </w:rPr>
        <w:t>﻿</w:t>
      </w:r>
      <w:r w:rsidRPr="00FA7978">
        <w:rPr>
          <w:rFonts w:ascii="Times New Roman" w:hAnsi="Times New Roman" w:cs="Times New Roman"/>
          <w:sz w:val="24"/>
          <w:szCs w:val="24"/>
        </w:rPr>
        <w:t>АДМИНИСТРАЦИЯ ПОДГОРНСКОГО СЕЛЬСКОГО ПОСЕЛЕНИЯ</w:t>
      </w:r>
    </w:p>
    <w:p w14:paraId="64630345" w14:textId="77777777" w:rsidR="00730148" w:rsidRPr="00FA7978" w:rsidRDefault="00730148" w:rsidP="00730148">
      <w:pPr>
        <w:pStyle w:val="ConsPlusTitle"/>
        <w:spacing w:line="20" w:lineRule="atLeast"/>
        <w:ind w:firstLine="720"/>
        <w:jc w:val="center"/>
        <w:rPr>
          <w:rFonts w:ascii="Times New Roman" w:hAnsi="Times New Roman" w:cs="Times New Roman"/>
          <w:sz w:val="24"/>
          <w:szCs w:val="24"/>
        </w:rPr>
      </w:pPr>
    </w:p>
    <w:p w14:paraId="4581564B" w14:textId="77777777" w:rsidR="00730148" w:rsidRPr="00FA7978" w:rsidRDefault="00730148" w:rsidP="00730148">
      <w:pPr>
        <w:pStyle w:val="ConsPlusTitle"/>
        <w:spacing w:line="20" w:lineRule="atLeast"/>
        <w:ind w:firstLine="720"/>
        <w:jc w:val="center"/>
        <w:rPr>
          <w:rFonts w:ascii="Times New Roman" w:hAnsi="Times New Roman" w:cs="Times New Roman"/>
          <w:sz w:val="24"/>
          <w:szCs w:val="24"/>
        </w:rPr>
      </w:pPr>
    </w:p>
    <w:p w14:paraId="0DD84820" w14:textId="77777777" w:rsidR="00730148" w:rsidRPr="00FA7978" w:rsidRDefault="00730148" w:rsidP="00730148">
      <w:pPr>
        <w:pStyle w:val="ConsPlusTitle"/>
        <w:spacing w:line="20" w:lineRule="atLeast"/>
        <w:ind w:firstLine="720"/>
        <w:jc w:val="center"/>
        <w:rPr>
          <w:rFonts w:ascii="Times New Roman" w:hAnsi="Times New Roman" w:cs="Times New Roman"/>
          <w:sz w:val="24"/>
          <w:szCs w:val="24"/>
        </w:rPr>
      </w:pPr>
      <w:r w:rsidRPr="00FA7978">
        <w:rPr>
          <w:rFonts w:ascii="Times New Roman" w:hAnsi="Times New Roman" w:cs="Times New Roman"/>
          <w:sz w:val="24"/>
          <w:szCs w:val="24"/>
        </w:rPr>
        <w:t>ПОСТАНОВЛЕНИЕ</w:t>
      </w:r>
    </w:p>
    <w:p w14:paraId="3D53B50A" w14:textId="77777777" w:rsidR="00730148" w:rsidRPr="00FA7978" w:rsidRDefault="00730148" w:rsidP="00730148">
      <w:pPr>
        <w:pStyle w:val="ConsPlusTitle"/>
        <w:spacing w:line="20" w:lineRule="atLeast"/>
        <w:ind w:firstLine="720"/>
        <w:jc w:val="center"/>
        <w:rPr>
          <w:rFonts w:ascii="Times New Roman" w:hAnsi="Times New Roman" w:cs="Times New Roman"/>
          <w:sz w:val="24"/>
          <w:szCs w:val="24"/>
        </w:rPr>
      </w:pPr>
    </w:p>
    <w:p w14:paraId="4F550A10" w14:textId="77777777" w:rsidR="00730148" w:rsidRPr="00FA7978" w:rsidRDefault="00730148" w:rsidP="00730148">
      <w:pPr>
        <w:pStyle w:val="ConsPlusTitle"/>
        <w:spacing w:line="20" w:lineRule="atLeast"/>
        <w:ind w:firstLine="720"/>
        <w:jc w:val="center"/>
        <w:rPr>
          <w:rFonts w:ascii="Times New Roman" w:hAnsi="Times New Roman" w:cs="Times New Roman"/>
          <w:sz w:val="24"/>
          <w:szCs w:val="24"/>
        </w:rPr>
      </w:pPr>
    </w:p>
    <w:p w14:paraId="0C6FE1F4" w14:textId="77777777" w:rsidR="00730148" w:rsidRPr="00FA7978" w:rsidRDefault="00730148" w:rsidP="00730148">
      <w:pPr>
        <w:pStyle w:val="ConsPlusTitle"/>
        <w:spacing w:line="20" w:lineRule="atLeast"/>
        <w:jc w:val="both"/>
        <w:rPr>
          <w:rFonts w:ascii="Times New Roman" w:hAnsi="Times New Roman" w:cs="Times New Roman"/>
          <w:b w:val="0"/>
          <w:bCs w:val="0"/>
          <w:sz w:val="24"/>
          <w:szCs w:val="24"/>
        </w:rPr>
      </w:pPr>
      <w:r w:rsidRPr="00FA7978">
        <w:rPr>
          <w:rFonts w:ascii="Times New Roman" w:hAnsi="Times New Roman" w:cs="Times New Roman"/>
          <w:b w:val="0"/>
          <w:bCs w:val="0"/>
          <w:sz w:val="24"/>
          <w:szCs w:val="24"/>
        </w:rPr>
        <w:t>00.00.2023                                                       с. Подгорное                                                    № 00</w:t>
      </w:r>
    </w:p>
    <w:p w14:paraId="3B3C14D3" w14:textId="77777777" w:rsidR="00730148" w:rsidRPr="00FA7978" w:rsidRDefault="00730148" w:rsidP="00730148">
      <w:pPr>
        <w:pStyle w:val="ConsPlusTitle"/>
        <w:spacing w:line="20" w:lineRule="atLeast"/>
        <w:ind w:firstLine="720"/>
        <w:jc w:val="both"/>
        <w:rPr>
          <w:rFonts w:ascii="Times New Roman" w:hAnsi="Times New Roman" w:cs="Times New Roman"/>
          <w:b w:val="0"/>
          <w:bCs w:val="0"/>
          <w:sz w:val="24"/>
          <w:szCs w:val="24"/>
        </w:rPr>
      </w:pPr>
    </w:p>
    <w:p w14:paraId="0AF7AB90" w14:textId="77777777" w:rsidR="00730148" w:rsidRPr="00FA7978" w:rsidRDefault="00730148" w:rsidP="00730148">
      <w:pPr>
        <w:pStyle w:val="ConsPlusTitle"/>
        <w:spacing w:line="20" w:lineRule="atLeast"/>
        <w:ind w:firstLine="720"/>
        <w:jc w:val="center"/>
        <w:rPr>
          <w:rFonts w:ascii="Times New Roman" w:hAnsi="Times New Roman" w:cs="Times New Roman"/>
          <w:sz w:val="24"/>
          <w:szCs w:val="24"/>
        </w:rPr>
      </w:pPr>
    </w:p>
    <w:p w14:paraId="5A7D5CAC" w14:textId="6263C183" w:rsidR="00730148" w:rsidRPr="00FA7978" w:rsidRDefault="00730148" w:rsidP="00730148">
      <w:pPr>
        <w:pStyle w:val="a6"/>
        <w:ind w:firstLine="567"/>
        <w:jc w:val="center"/>
        <w:rPr>
          <w:rFonts w:ascii="Times New Roman" w:hAnsi="Times New Roman" w:cs="Times New Roman"/>
          <w:sz w:val="24"/>
          <w:szCs w:val="24"/>
        </w:rPr>
      </w:pPr>
      <w:r w:rsidRPr="00FA7978">
        <w:rPr>
          <w:rFonts w:ascii="Times New Roman" w:hAnsi="Times New Roman" w:cs="Times New Roman"/>
          <w:sz w:val="24"/>
          <w:szCs w:val="24"/>
        </w:rPr>
        <w:t>Об утверждении административного регламента предоставления муниципальной услуги «</w:t>
      </w:r>
      <w:r w:rsidR="00FA7978" w:rsidRPr="00FA7978">
        <w:rPr>
          <w:rFonts w:ascii="Times New Roman" w:hAnsi="Times New Roman" w:cs="Times New Roman"/>
          <w:sz w:val="24"/>
          <w:szCs w:val="24"/>
        </w:rPr>
        <w:t>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p>
    <w:p w14:paraId="16591684" w14:textId="77777777" w:rsidR="00730148" w:rsidRPr="00FA7978" w:rsidRDefault="00730148" w:rsidP="00FA7978">
      <w:pPr>
        <w:pStyle w:val="a6"/>
        <w:ind w:firstLine="567"/>
        <w:jc w:val="center"/>
        <w:rPr>
          <w:rFonts w:ascii="Times New Roman" w:hAnsi="Times New Roman" w:cs="Times New Roman"/>
          <w:sz w:val="24"/>
          <w:szCs w:val="24"/>
        </w:rPr>
      </w:pPr>
    </w:p>
    <w:p w14:paraId="72C18C3C" w14:textId="77777777" w:rsidR="00730148" w:rsidRPr="00FA7978" w:rsidRDefault="00730148" w:rsidP="00730148">
      <w:pPr>
        <w:pStyle w:val="a6"/>
        <w:ind w:firstLine="567"/>
        <w:jc w:val="both"/>
        <w:rPr>
          <w:rFonts w:ascii="Times New Roman" w:hAnsi="Times New Roman" w:cs="Times New Roman"/>
          <w:sz w:val="24"/>
          <w:szCs w:val="24"/>
        </w:rPr>
      </w:pPr>
    </w:p>
    <w:p w14:paraId="062DC22D" w14:textId="77777777" w:rsidR="00730148" w:rsidRPr="00FA7978" w:rsidRDefault="00730148" w:rsidP="00730148">
      <w:pPr>
        <w:pStyle w:val="a6"/>
        <w:ind w:firstLine="567"/>
        <w:jc w:val="both"/>
        <w:rPr>
          <w:rFonts w:ascii="Times New Roman" w:hAnsi="Times New Roman" w:cs="Times New Roman"/>
          <w:sz w:val="24"/>
          <w:szCs w:val="24"/>
        </w:rPr>
      </w:pPr>
      <w:r w:rsidRPr="00FA7978">
        <w:rPr>
          <w:rFonts w:ascii="Times New Roman" w:hAnsi="Times New Roman" w:cs="Times New Roman"/>
          <w:sz w:val="24"/>
          <w:szCs w:val="24"/>
        </w:rPr>
        <w:t>В соответствии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на основании распоряжения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   Уставом муниципального образования «Подгорнское сельское поселение»</w:t>
      </w:r>
    </w:p>
    <w:p w14:paraId="247EECE0" w14:textId="77777777" w:rsidR="00730148" w:rsidRPr="00FA7978" w:rsidRDefault="00730148" w:rsidP="00730148">
      <w:pPr>
        <w:pStyle w:val="Default"/>
        <w:spacing w:line="20" w:lineRule="atLeast"/>
        <w:ind w:firstLine="567"/>
        <w:jc w:val="both"/>
      </w:pPr>
      <w:r w:rsidRPr="00FA7978">
        <w:t xml:space="preserve"> </w:t>
      </w:r>
    </w:p>
    <w:p w14:paraId="34520D84" w14:textId="77777777" w:rsidR="00730148" w:rsidRPr="00FA7978" w:rsidRDefault="00730148" w:rsidP="00730148">
      <w:pPr>
        <w:pStyle w:val="a6"/>
        <w:spacing w:line="20" w:lineRule="atLeast"/>
        <w:rPr>
          <w:rFonts w:ascii="Times New Roman" w:hAnsi="Times New Roman" w:cs="Times New Roman"/>
          <w:sz w:val="24"/>
          <w:szCs w:val="24"/>
        </w:rPr>
      </w:pPr>
      <w:r w:rsidRPr="00FA7978">
        <w:rPr>
          <w:rFonts w:ascii="Times New Roman" w:hAnsi="Times New Roman" w:cs="Times New Roman"/>
          <w:sz w:val="24"/>
          <w:szCs w:val="24"/>
        </w:rPr>
        <w:t xml:space="preserve">ПОСТАНОВЛЯЮ: </w:t>
      </w:r>
    </w:p>
    <w:p w14:paraId="4ADD4703" w14:textId="77777777" w:rsidR="00730148" w:rsidRPr="00FA7978" w:rsidRDefault="00730148" w:rsidP="00730148">
      <w:pPr>
        <w:pStyle w:val="a6"/>
        <w:spacing w:line="20" w:lineRule="atLeast"/>
        <w:rPr>
          <w:rFonts w:ascii="Times New Roman" w:hAnsi="Times New Roman" w:cs="Times New Roman"/>
        </w:rPr>
      </w:pPr>
    </w:p>
    <w:p w14:paraId="25FA1190" w14:textId="377026AB" w:rsidR="00730148" w:rsidRPr="00FA7978" w:rsidRDefault="00730148" w:rsidP="00730148">
      <w:pPr>
        <w:pStyle w:val="Default"/>
        <w:numPr>
          <w:ilvl w:val="0"/>
          <w:numId w:val="37"/>
        </w:numPr>
        <w:tabs>
          <w:tab w:val="left" w:pos="993"/>
        </w:tabs>
        <w:spacing w:line="20" w:lineRule="atLeast"/>
        <w:ind w:left="0" w:firstLine="567"/>
        <w:jc w:val="both"/>
      </w:pPr>
      <w:r w:rsidRPr="00FA7978">
        <w:t>Утвердить Административный регламент предоставления муниципальной услуги «</w:t>
      </w:r>
      <w:r w:rsidR="00FA7978" w:rsidRPr="00FA7978">
        <w:rPr>
          <w:rFonts w:eastAsia="Calibri"/>
        </w:rPr>
        <w:t>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r w:rsidRPr="00FA7978">
        <w:rPr>
          <w:i/>
        </w:rPr>
        <w:t>»</w:t>
      </w:r>
      <w:r w:rsidRPr="00FA7978">
        <w:t>, согласно приложению.</w:t>
      </w:r>
    </w:p>
    <w:p w14:paraId="05808221" w14:textId="77777777" w:rsidR="00730148" w:rsidRPr="00FA7978" w:rsidRDefault="00730148" w:rsidP="00730148">
      <w:pPr>
        <w:pStyle w:val="Default"/>
        <w:numPr>
          <w:ilvl w:val="0"/>
          <w:numId w:val="37"/>
        </w:numPr>
        <w:tabs>
          <w:tab w:val="left" w:pos="993"/>
        </w:tabs>
        <w:spacing w:line="20" w:lineRule="atLeast"/>
        <w:ind w:left="0" w:firstLine="567"/>
        <w:jc w:val="both"/>
      </w:pPr>
      <w:r w:rsidRPr="00FA7978">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14:paraId="2E0CE409" w14:textId="77777777" w:rsidR="00730148" w:rsidRPr="00FA7978" w:rsidRDefault="00730148" w:rsidP="00730148">
      <w:pPr>
        <w:pStyle w:val="Default"/>
        <w:numPr>
          <w:ilvl w:val="0"/>
          <w:numId w:val="37"/>
        </w:numPr>
        <w:tabs>
          <w:tab w:val="left" w:pos="993"/>
        </w:tabs>
        <w:spacing w:line="20" w:lineRule="atLeast"/>
        <w:ind w:left="0" w:firstLine="567"/>
        <w:jc w:val="both"/>
      </w:pPr>
      <w:r w:rsidRPr="00FA7978">
        <w:t>Постановление вступает в силу со дня его официального опубликования.</w:t>
      </w:r>
    </w:p>
    <w:p w14:paraId="3F950204" w14:textId="77777777" w:rsidR="00730148" w:rsidRPr="00FA7978" w:rsidRDefault="00730148" w:rsidP="00730148">
      <w:pPr>
        <w:pStyle w:val="Default"/>
        <w:numPr>
          <w:ilvl w:val="0"/>
          <w:numId w:val="37"/>
        </w:numPr>
        <w:tabs>
          <w:tab w:val="left" w:pos="993"/>
        </w:tabs>
        <w:spacing w:line="20" w:lineRule="atLeast"/>
        <w:ind w:left="0" w:firstLine="567"/>
        <w:jc w:val="both"/>
      </w:pPr>
      <w:r w:rsidRPr="00FA7978">
        <w:t>Контроль за исполнением настоящего постановления оставляю за собой.</w:t>
      </w:r>
    </w:p>
    <w:p w14:paraId="527B17A3" w14:textId="77777777" w:rsidR="00730148" w:rsidRPr="00FA7978" w:rsidRDefault="00730148" w:rsidP="00730148">
      <w:pPr>
        <w:pStyle w:val="Default"/>
        <w:spacing w:line="20" w:lineRule="atLeast"/>
        <w:ind w:firstLine="720"/>
        <w:jc w:val="both"/>
      </w:pPr>
    </w:p>
    <w:p w14:paraId="5746AD4B" w14:textId="77777777" w:rsidR="00730148" w:rsidRPr="00FA7978" w:rsidRDefault="00730148" w:rsidP="00730148">
      <w:pPr>
        <w:pStyle w:val="Default"/>
        <w:spacing w:line="20" w:lineRule="atLeast"/>
        <w:ind w:firstLine="720"/>
        <w:jc w:val="both"/>
      </w:pPr>
    </w:p>
    <w:p w14:paraId="4D72F15C" w14:textId="77777777" w:rsidR="00730148" w:rsidRPr="00FA7978" w:rsidRDefault="00730148" w:rsidP="00730148">
      <w:pPr>
        <w:pStyle w:val="Default"/>
        <w:spacing w:line="20" w:lineRule="atLeast"/>
        <w:jc w:val="both"/>
      </w:pPr>
    </w:p>
    <w:p w14:paraId="4DA22B77" w14:textId="77777777" w:rsidR="00730148" w:rsidRPr="00FA7978" w:rsidRDefault="00730148" w:rsidP="00730148">
      <w:pPr>
        <w:pStyle w:val="Default"/>
        <w:spacing w:line="20" w:lineRule="atLeast"/>
        <w:jc w:val="both"/>
      </w:pPr>
      <w:r w:rsidRPr="00FA7978">
        <w:t>Глава Подгорнского сельского поселения                                                                С.С. Пантюхин</w:t>
      </w:r>
    </w:p>
    <w:p w14:paraId="1E797046"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ahoma" w:eastAsia="Times New Roman" w:hAnsi="Tahoma" w:cs="Tahoma"/>
          <w:sz w:val="24"/>
          <w:szCs w:val="24"/>
          <w:lang w:eastAsia="ru-RU"/>
        </w:rPr>
        <w:t>﻿</w:t>
      </w:r>
    </w:p>
    <w:p w14:paraId="1D09A181"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32"/>
          <w:szCs w:val="32"/>
          <w:lang w:eastAsia="ru-RU"/>
        </w:rPr>
        <w:t> </w:t>
      </w:r>
    </w:p>
    <w:p w14:paraId="310C16D1" w14:textId="77777777" w:rsidR="00FA7978" w:rsidRPr="00FA7978" w:rsidRDefault="00FA7978">
      <w:pPr>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br w:type="page"/>
      </w:r>
    </w:p>
    <w:p w14:paraId="50272912" w14:textId="77777777" w:rsidR="00FA7978" w:rsidRPr="00FA7978" w:rsidRDefault="00FA7978" w:rsidP="00FA7978">
      <w:pPr>
        <w:pStyle w:val="Default"/>
        <w:tabs>
          <w:tab w:val="left" w:pos="8602"/>
        </w:tabs>
        <w:spacing w:line="20" w:lineRule="atLeast"/>
        <w:jc w:val="right"/>
      </w:pPr>
      <w:r w:rsidRPr="00FA7978">
        <w:lastRenderedPageBreak/>
        <w:t>Приложение</w:t>
      </w:r>
    </w:p>
    <w:p w14:paraId="095F6D7C" w14:textId="77777777" w:rsidR="00FA7978" w:rsidRPr="00FA7978" w:rsidRDefault="00FA7978" w:rsidP="00FA7978">
      <w:pPr>
        <w:pStyle w:val="Default"/>
        <w:spacing w:line="20" w:lineRule="atLeast"/>
        <w:ind w:firstLine="720"/>
        <w:jc w:val="right"/>
      </w:pPr>
      <w:r w:rsidRPr="00FA7978">
        <w:t xml:space="preserve">Утвержден постановлением Администрации </w:t>
      </w:r>
    </w:p>
    <w:p w14:paraId="2CF7EEA3" w14:textId="77777777" w:rsidR="00FA7978" w:rsidRPr="00FA7978" w:rsidRDefault="00FA7978" w:rsidP="00FA7978">
      <w:pPr>
        <w:pStyle w:val="Default"/>
        <w:spacing w:line="20" w:lineRule="atLeast"/>
        <w:ind w:firstLine="720"/>
        <w:jc w:val="right"/>
      </w:pPr>
      <w:r w:rsidRPr="00FA7978">
        <w:t xml:space="preserve">Подгорнского сельского поселения  </w:t>
      </w:r>
    </w:p>
    <w:p w14:paraId="3E8AACB8" w14:textId="77777777" w:rsidR="00FA7978" w:rsidRPr="00FA7978" w:rsidRDefault="00FA7978" w:rsidP="00FA7978">
      <w:pPr>
        <w:pStyle w:val="Default"/>
        <w:spacing w:line="20" w:lineRule="atLeast"/>
        <w:ind w:firstLine="720"/>
        <w:jc w:val="right"/>
      </w:pPr>
      <w:r w:rsidRPr="00FA7978">
        <w:t>от 00.00.2023 № 00</w:t>
      </w:r>
    </w:p>
    <w:p w14:paraId="49D226B4" w14:textId="77777777" w:rsidR="00FA7978" w:rsidRPr="00FA7978" w:rsidRDefault="00FA7978" w:rsidP="001E5B73">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0C0FA0CF" w14:textId="6910EFF3" w:rsidR="001E5B73" w:rsidRPr="00FA7978" w:rsidRDefault="001E5B73" w:rsidP="001E5B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2913CAD1" w14:textId="77777777" w:rsidR="0004506C" w:rsidRDefault="0004506C" w:rsidP="00FA7978">
      <w:pPr>
        <w:spacing w:before="100" w:beforeAutospacing="1" w:after="100" w:afterAutospacing="1" w:line="240" w:lineRule="auto"/>
        <w:jc w:val="center"/>
        <w:rPr>
          <w:rFonts w:ascii="Times New Roman" w:hAnsi="Times New Roman" w:cs="Times New Roman"/>
          <w:b/>
          <w:bCs/>
          <w:sz w:val="24"/>
          <w:szCs w:val="24"/>
        </w:rPr>
      </w:pPr>
    </w:p>
    <w:p w14:paraId="587B197E" w14:textId="2C894473" w:rsidR="001E5B73" w:rsidRPr="00FA7978" w:rsidRDefault="00FA7978" w:rsidP="00FA7978">
      <w:pPr>
        <w:spacing w:before="100" w:beforeAutospacing="1" w:after="100" w:afterAutospacing="1" w:line="240" w:lineRule="auto"/>
        <w:jc w:val="center"/>
        <w:rPr>
          <w:rFonts w:ascii="Times New Roman" w:hAnsi="Times New Roman" w:cs="Times New Roman"/>
          <w:b/>
          <w:bCs/>
          <w:sz w:val="24"/>
          <w:szCs w:val="24"/>
        </w:rPr>
      </w:pPr>
      <w:r w:rsidRPr="00FA7978">
        <w:rPr>
          <w:rFonts w:ascii="Times New Roman" w:hAnsi="Times New Roman" w:cs="Times New Roman"/>
          <w:b/>
          <w:bCs/>
          <w:sz w:val="24"/>
          <w:szCs w:val="24"/>
        </w:rPr>
        <w:t>Административный регламент предоставления муниципальной услуги «Выдача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p>
    <w:p w14:paraId="058DE239" w14:textId="1548916C" w:rsidR="001E5B73" w:rsidRPr="00FA7978" w:rsidRDefault="00FA7978" w:rsidP="00FA7978">
      <w:pPr>
        <w:numPr>
          <w:ilvl w:val="0"/>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FA7978">
        <w:rPr>
          <w:rFonts w:ascii="Times New Roman" w:hAnsi="Times New Roman" w:cs="Times New Roman"/>
          <w:b/>
          <w:bCs/>
          <w:sz w:val="24"/>
          <w:szCs w:val="24"/>
        </w:rPr>
        <w:t xml:space="preserve"> </w:t>
      </w:r>
      <w:r w:rsidR="001E5B73" w:rsidRPr="00FA7978">
        <w:rPr>
          <w:rFonts w:ascii="Times New Roman" w:hAnsi="Times New Roman" w:cs="Times New Roman"/>
          <w:b/>
          <w:bCs/>
          <w:sz w:val="24"/>
          <w:szCs w:val="24"/>
        </w:rPr>
        <w:t>Общие положения</w:t>
      </w:r>
    </w:p>
    <w:p w14:paraId="2654326F" w14:textId="77777777" w:rsidR="00FA7978" w:rsidRPr="00FA7978" w:rsidRDefault="00FA7978" w:rsidP="00FA7978">
      <w:pPr>
        <w:spacing w:before="100" w:beforeAutospacing="1" w:after="100" w:afterAutospacing="1" w:line="240" w:lineRule="auto"/>
        <w:rPr>
          <w:rFonts w:ascii="Times New Roman" w:hAnsi="Times New Roman" w:cs="Times New Roman"/>
          <w:b/>
          <w:bCs/>
          <w:sz w:val="24"/>
          <w:szCs w:val="24"/>
        </w:rPr>
      </w:pPr>
    </w:p>
    <w:p w14:paraId="55F77573" w14:textId="454CA76B" w:rsidR="001E5B73" w:rsidRPr="00FA7978"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FA7978">
        <w:rPr>
          <w:rFonts w:ascii="Times New Roman" w:hAnsi="Times New Roman" w:cs="Times New Roman"/>
          <w:b/>
          <w:bCs/>
          <w:sz w:val="24"/>
          <w:szCs w:val="24"/>
        </w:rPr>
        <w:t>Предмет регулирования Административного регламента</w:t>
      </w:r>
    </w:p>
    <w:p w14:paraId="67D07D96" w14:textId="39F5E028"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1.1. Административный регламент устанавливает стандарт предоставления муниципальной услуги «Выдача решения о согласовании архитектурно-градостроительного облика объекта капитального строительства</w:t>
      </w:r>
      <w:r w:rsidR="00FA3E2B">
        <w:rPr>
          <w:rFonts w:ascii="Times New Roman" w:hAnsi="Times New Roman" w:cs="Times New Roman"/>
          <w:sz w:val="24"/>
          <w:szCs w:val="24"/>
        </w:rPr>
        <w:t xml:space="preserve"> на территории Подгорнского сельского поселения</w:t>
      </w:r>
      <w:r w:rsidRPr="0004506C">
        <w:rPr>
          <w:rFonts w:ascii="Times New Roman" w:hAnsi="Times New Roman" w:cs="Times New Roman"/>
          <w:sz w:val="24"/>
          <w:szCs w:val="24"/>
        </w:rPr>
        <w:t xml:space="preserve">» (далее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w:t>
      </w:r>
      <w:r w:rsidR="0004506C">
        <w:rPr>
          <w:rFonts w:ascii="Times New Roman" w:hAnsi="Times New Roman" w:cs="Times New Roman"/>
          <w:sz w:val="24"/>
          <w:szCs w:val="24"/>
        </w:rPr>
        <w:t xml:space="preserve">настоящего </w:t>
      </w:r>
      <w:r w:rsidRPr="0004506C">
        <w:rPr>
          <w:rFonts w:ascii="Times New Roman" w:hAnsi="Times New Roman" w:cs="Times New Roman"/>
          <w:sz w:val="24"/>
          <w:szCs w:val="24"/>
        </w:rPr>
        <w:t>Административного регламента, досудебный (внесудебный) порядок обжалования решений и действий (бездействия) орган</w:t>
      </w:r>
      <w:r w:rsidR="0004506C">
        <w:rPr>
          <w:rFonts w:ascii="Times New Roman" w:hAnsi="Times New Roman" w:cs="Times New Roman"/>
          <w:sz w:val="24"/>
          <w:szCs w:val="24"/>
        </w:rPr>
        <w:t>а</w:t>
      </w:r>
      <w:r w:rsidRPr="0004506C">
        <w:rPr>
          <w:rFonts w:ascii="Times New Roman" w:hAnsi="Times New Roman" w:cs="Times New Roman"/>
          <w:sz w:val="24"/>
          <w:szCs w:val="24"/>
        </w:rPr>
        <w:t xml:space="preserve"> местного самоуправления </w:t>
      </w:r>
      <w:r w:rsidR="0004506C">
        <w:rPr>
          <w:rFonts w:ascii="Times New Roman" w:hAnsi="Times New Roman" w:cs="Times New Roman"/>
          <w:sz w:val="24"/>
          <w:szCs w:val="24"/>
        </w:rPr>
        <w:t>муниципальное образование «Подгорнское сельское поселение»</w:t>
      </w:r>
      <w:r w:rsidRPr="0004506C">
        <w:rPr>
          <w:rFonts w:ascii="Times New Roman" w:hAnsi="Times New Roman" w:cs="Times New Roman"/>
          <w:sz w:val="24"/>
          <w:szCs w:val="24"/>
        </w:rPr>
        <w:t xml:space="preserve"> (далее </w:t>
      </w:r>
      <w:r w:rsidR="0004506C">
        <w:rPr>
          <w:rFonts w:ascii="Times New Roman" w:hAnsi="Times New Roman" w:cs="Times New Roman"/>
          <w:sz w:val="24"/>
          <w:szCs w:val="24"/>
        </w:rPr>
        <w:t xml:space="preserve">– </w:t>
      </w:r>
      <w:r w:rsidRPr="0004506C">
        <w:rPr>
          <w:rFonts w:ascii="Times New Roman" w:hAnsi="Times New Roman" w:cs="Times New Roman"/>
          <w:sz w:val="24"/>
          <w:szCs w:val="24"/>
        </w:rPr>
        <w:t xml:space="preserve">Уполномоченный орган, Администрация), должностных лиц Администрации, предоставляющих муниципальную услугу. </w:t>
      </w:r>
    </w:p>
    <w:p w14:paraId="446ECD5E" w14:textId="4DBE4845"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p>
    <w:p w14:paraId="69C95BDF" w14:textId="7AFCC27E"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Круг Заявителей</w:t>
      </w:r>
    </w:p>
    <w:p w14:paraId="7B1B61A6" w14:textId="22D6D585"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2.1.</w:t>
      </w:r>
      <w:r w:rsidR="00FA7978" w:rsidRPr="0004506C">
        <w:rPr>
          <w:rFonts w:ascii="Times New Roman" w:hAnsi="Times New Roman" w:cs="Times New Roman"/>
          <w:sz w:val="24"/>
          <w:szCs w:val="24"/>
        </w:rPr>
        <w:t xml:space="preserve"> </w:t>
      </w:r>
      <w:r w:rsidRPr="0004506C">
        <w:rPr>
          <w:rFonts w:ascii="Times New Roman" w:hAnsi="Times New Roman" w:cs="Times New Roman"/>
          <w:sz w:val="24"/>
          <w:szCs w:val="24"/>
        </w:rPr>
        <w:t>Заявителями являются физические лица, юридические лица и индивидуальные предприниматели, являющиеся правообладателями земельных участков и объектов капитального строительства (в случае реконструкции), в том числе собственниками, арендаторами, пользователями, в отношении которых проведен государственный кадастровый учет или утверждена схема размещения земельного участка на кадастровом плане территории кадастровый учет или утверждена схема размещения земельного участка на кадастровом плане территории либо утвержден проект межевания (далее – Заявитель).</w:t>
      </w:r>
    </w:p>
    <w:p w14:paraId="647E1D35" w14:textId="7B956210"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2.2.</w:t>
      </w:r>
      <w:r w:rsidR="00FA7978" w:rsidRPr="0004506C">
        <w:rPr>
          <w:rFonts w:ascii="Times New Roman" w:hAnsi="Times New Roman" w:cs="Times New Roman"/>
          <w:sz w:val="24"/>
          <w:szCs w:val="24"/>
        </w:rPr>
        <w:t xml:space="preserve"> </w:t>
      </w:r>
      <w:r w:rsidRPr="0004506C">
        <w:rPr>
          <w:rFonts w:ascii="Times New Roman" w:hAnsi="Times New Roman" w:cs="Times New Roman"/>
          <w:sz w:val="24"/>
          <w:szCs w:val="24"/>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14:paraId="5533567D" w14:textId="1AC665E6"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lastRenderedPageBreak/>
        <w:t>2.3.</w:t>
      </w:r>
      <w:r w:rsidR="00FA7978" w:rsidRPr="0004506C">
        <w:rPr>
          <w:rFonts w:ascii="Times New Roman" w:hAnsi="Times New Roman" w:cs="Times New Roman"/>
          <w:sz w:val="24"/>
          <w:szCs w:val="24"/>
        </w:rPr>
        <w:t xml:space="preserve"> </w:t>
      </w:r>
      <w:r w:rsidRPr="0004506C">
        <w:rPr>
          <w:rFonts w:ascii="Times New Roman" w:hAnsi="Times New Roman" w:cs="Times New Roman"/>
          <w:sz w:val="24"/>
          <w:szCs w:val="24"/>
        </w:rPr>
        <w:t xml:space="preserve">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14:paraId="1EEC8839" w14:textId="6DD33275" w:rsidR="001E5B73" w:rsidRPr="000A0166" w:rsidRDefault="001E5B73" w:rsidP="000A0166">
      <w:pPr>
        <w:shd w:val="clear" w:color="auto" w:fill="FFFFFF"/>
        <w:spacing w:after="0" w:line="240" w:lineRule="auto"/>
        <w:ind w:left="1440"/>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444444"/>
          <w:sz w:val="24"/>
          <w:szCs w:val="24"/>
          <w:lang w:eastAsia="ru-RU"/>
        </w:rPr>
        <w:t> </w:t>
      </w:r>
    </w:p>
    <w:p w14:paraId="7332A68E" w14:textId="5AEFF844"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 xml:space="preserve"> Требования к порядку информирования о предоставлении муниципальной услуги</w:t>
      </w:r>
    </w:p>
    <w:p w14:paraId="3CBACC4E"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3.1. Информирование о порядке предоставления муниципальной услуги осуществляются:</w:t>
      </w:r>
    </w:p>
    <w:p w14:paraId="653CA37A" w14:textId="4CF88C4C"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1) непосредственно при личном приеме Заявителя в </w:t>
      </w:r>
      <w:r w:rsidR="0004506C">
        <w:rPr>
          <w:rFonts w:ascii="Times New Roman" w:hAnsi="Times New Roman" w:cs="Times New Roman"/>
          <w:sz w:val="24"/>
          <w:szCs w:val="24"/>
        </w:rPr>
        <w:t>Уполномоченном органе</w:t>
      </w:r>
      <w:r w:rsidRPr="0004506C">
        <w:rPr>
          <w:rFonts w:ascii="Times New Roman" w:hAnsi="Times New Roman" w:cs="Times New Roman"/>
          <w:sz w:val="24"/>
          <w:szCs w:val="24"/>
        </w:rPr>
        <w:t xml:space="preserve"> или многофункциональном центре предоставления государственных и муниципальных услуг (далее – многофункциональный центр, МФЦ);</w:t>
      </w:r>
    </w:p>
    <w:p w14:paraId="625862AC" w14:textId="7175E02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2) по телефону </w:t>
      </w:r>
      <w:r w:rsidR="0004506C">
        <w:rPr>
          <w:rFonts w:ascii="Times New Roman" w:hAnsi="Times New Roman" w:cs="Times New Roman"/>
          <w:sz w:val="24"/>
          <w:szCs w:val="24"/>
        </w:rPr>
        <w:t xml:space="preserve">в </w:t>
      </w:r>
      <w:r w:rsidRPr="0004506C">
        <w:rPr>
          <w:rFonts w:ascii="Times New Roman" w:hAnsi="Times New Roman" w:cs="Times New Roman"/>
          <w:sz w:val="24"/>
          <w:szCs w:val="24"/>
        </w:rPr>
        <w:t>Уполномоченном органе или многофункциональном центре;</w:t>
      </w:r>
    </w:p>
    <w:p w14:paraId="73CE5B24"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3) письмо, в том числе посредством электронной почты, факсимильной связи;</w:t>
      </w:r>
    </w:p>
    <w:p w14:paraId="4E8B5B2E"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4) посредством размещения в открытой и доступной форме информации:</w:t>
      </w:r>
    </w:p>
    <w:p w14:paraId="5335CB2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а)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14:paraId="51BF7008" w14:textId="33F15EEC"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б) на официальном сайте </w:t>
      </w:r>
      <w:r w:rsidR="0004506C">
        <w:rPr>
          <w:rFonts w:ascii="Times New Roman" w:hAnsi="Times New Roman" w:cs="Times New Roman"/>
          <w:sz w:val="24"/>
          <w:szCs w:val="24"/>
        </w:rPr>
        <w:t>Администрации Подгорнского сельского поселения:</w:t>
      </w:r>
      <w:r w:rsidRPr="0004506C">
        <w:rPr>
          <w:rFonts w:ascii="Times New Roman" w:hAnsi="Times New Roman" w:cs="Times New Roman"/>
          <w:sz w:val="24"/>
          <w:szCs w:val="24"/>
        </w:rPr>
        <w:t xml:space="preserve"> </w:t>
      </w:r>
      <w:r w:rsidR="0004506C" w:rsidRPr="0004506C">
        <w:rPr>
          <w:rFonts w:ascii="Times New Roman" w:hAnsi="Times New Roman" w:cs="Times New Roman"/>
          <w:sz w:val="24"/>
          <w:szCs w:val="24"/>
        </w:rPr>
        <w:t>https://www.podgorn.tomsk.ru/</w:t>
      </w:r>
      <w:r w:rsidRPr="0004506C">
        <w:rPr>
          <w:rFonts w:ascii="Times New Roman" w:hAnsi="Times New Roman" w:cs="Times New Roman"/>
          <w:sz w:val="24"/>
          <w:szCs w:val="24"/>
        </w:rPr>
        <w:t>;</w:t>
      </w:r>
    </w:p>
    <w:p w14:paraId="3839CD15"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14:paraId="1C7D60DE"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3.2. Информирование осуществляется по вопросам, касающимся:</w:t>
      </w:r>
    </w:p>
    <w:p w14:paraId="10F9EE02"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 способов подачи заявления о предоставлении муниципальной услуги;</w:t>
      </w:r>
    </w:p>
    <w:p w14:paraId="5F2C6F8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2) адресов Уполномоченного органа и многофункциональных центров, обращение в которые необходимо для предоставления муниципальной услуги;</w:t>
      </w:r>
    </w:p>
    <w:p w14:paraId="46BFA613"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3) справочной информации о работе Уполномоченного органа;</w:t>
      </w:r>
    </w:p>
    <w:p w14:paraId="4152EF6F"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25B84892"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5) порядка и сроков предоставления муниципальной услуги;</w:t>
      </w:r>
    </w:p>
    <w:p w14:paraId="29C4DB5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1E507A"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26020594"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осуществляются бесплатно.</w:t>
      </w:r>
    </w:p>
    <w:p w14:paraId="369CCD85" w14:textId="4A2D0768"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38852582"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6FCBCEC"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w:t>
      </w:r>
      <w:r w:rsidRPr="0004506C">
        <w:rPr>
          <w:rFonts w:ascii="Times New Roman" w:hAnsi="Times New Roman" w:cs="Times New Roman"/>
          <w:sz w:val="24"/>
          <w:szCs w:val="24"/>
        </w:rPr>
        <w:lastRenderedPageBreak/>
        <w:t xml:space="preserve">же обратившемуся лицу должен быть сообщен телефонный номер, по которому можно будет получить необходимую информацию. </w:t>
      </w:r>
    </w:p>
    <w:p w14:paraId="08E89BA1"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5EA7268F" w14:textId="7214570B"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 изложить обращение в письменной форме;</w:t>
      </w:r>
    </w:p>
    <w:p w14:paraId="4D7F2932" w14:textId="758D161A"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2) назначить другое время для консультаций.</w:t>
      </w:r>
    </w:p>
    <w:p w14:paraId="225C369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46A5EC2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Продолжительность информирования по телефону не должна превышать 10 минут.</w:t>
      </w:r>
    </w:p>
    <w:p w14:paraId="66619D0F"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Информирование осуществляется в соответствии с графиком приема граждан.</w:t>
      </w:r>
    </w:p>
    <w:p w14:paraId="49D3432E" w14:textId="4814463C"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3.4.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w:t>
      </w:r>
      <w:r w:rsidR="00573AE6">
        <w:rPr>
          <w:rFonts w:ascii="Times New Roman" w:hAnsi="Times New Roman" w:cs="Times New Roman"/>
          <w:sz w:val="24"/>
          <w:szCs w:val="24"/>
        </w:rPr>
        <w:t>02.05.2006</w:t>
      </w:r>
      <w:r w:rsidRPr="0004506C">
        <w:rPr>
          <w:rFonts w:ascii="Times New Roman" w:hAnsi="Times New Roman" w:cs="Times New Roman"/>
          <w:sz w:val="24"/>
          <w:szCs w:val="24"/>
        </w:rPr>
        <w:t xml:space="preserve"> №59-ФЗ «О порядке рассмотрения обращений граждан Российской Федерации» (далее – Федеральный закон №</w:t>
      </w:r>
      <w:r w:rsidR="00573AE6">
        <w:rPr>
          <w:rFonts w:ascii="Times New Roman" w:hAnsi="Times New Roman" w:cs="Times New Roman"/>
          <w:sz w:val="24"/>
          <w:szCs w:val="24"/>
        </w:rPr>
        <w:t xml:space="preserve"> </w:t>
      </w:r>
      <w:r w:rsidRPr="0004506C">
        <w:rPr>
          <w:rFonts w:ascii="Times New Roman" w:hAnsi="Times New Roman" w:cs="Times New Roman"/>
          <w:sz w:val="24"/>
          <w:szCs w:val="24"/>
        </w:rPr>
        <w:t>59-ФЗ).</w:t>
      </w:r>
    </w:p>
    <w:p w14:paraId="48C529C8" w14:textId="6BE9C76E"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573AE6">
        <w:rPr>
          <w:rFonts w:ascii="Times New Roman" w:hAnsi="Times New Roman" w:cs="Times New Roman"/>
          <w:sz w:val="24"/>
          <w:szCs w:val="24"/>
        </w:rPr>
        <w:t>.10.</w:t>
      </w:r>
      <w:r w:rsidRPr="0004506C">
        <w:rPr>
          <w:rFonts w:ascii="Times New Roman" w:hAnsi="Times New Roman" w:cs="Times New Roman"/>
          <w:sz w:val="24"/>
          <w:szCs w:val="24"/>
        </w:rPr>
        <w:t>2011 №</w:t>
      </w:r>
      <w:r w:rsidR="00573AE6">
        <w:rPr>
          <w:rFonts w:ascii="Times New Roman" w:hAnsi="Times New Roman" w:cs="Times New Roman"/>
          <w:sz w:val="24"/>
          <w:szCs w:val="24"/>
        </w:rPr>
        <w:t xml:space="preserve"> </w:t>
      </w:r>
      <w:r w:rsidRPr="0004506C">
        <w:rPr>
          <w:rFonts w:ascii="Times New Roman" w:hAnsi="Times New Roman" w:cs="Times New Roman"/>
          <w:sz w:val="24"/>
          <w:szCs w:val="24"/>
        </w:rPr>
        <w:t>861.</w:t>
      </w:r>
    </w:p>
    <w:p w14:paraId="4EE0B0FA"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CF24010" w14:textId="0DD1E4EC"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3.6. На официальном сайте </w:t>
      </w:r>
      <w:r w:rsidR="00573AE6">
        <w:rPr>
          <w:rFonts w:ascii="Times New Roman" w:hAnsi="Times New Roman" w:cs="Times New Roman"/>
          <w:sz w:val="24"/>
          <w:szCs w:val="24"/>
        </w:rPr>
        <w:t>Администрации Подгорнского сельского поселения</w:t>
      </w:r>
      <w:r w:rsidRPr="0004506C">
        <w:rPr>
          <w:rFonts w:ascii="Times New Roman" w:hAnsi="Times New Roman" w:cs="Times New Roman"/>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1490661B" w14:textId="3334F369"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а) о месте нахождения и графике работы Администрации, а также многофункциональных центров;</w:t>
      </w:r>
    </w:p>
    <w:p w14:paraId="02A9C772" w14:textId="116AC336"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б) справочные телефоны Администрации, в том числе номера телефона – автоинформатора (при наличии);</w:t>
      </w:r>
    </w:p>
    <w:p w14:paraId="4655054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в) адрес официального сайта, а также электронной почты и (или) формы обратной связи Уполномоченного органа в сети «Интернет».</w:t>
      </w:r>
    </w:p>
    <w:p w14:paraId="46B85CB9" w14:textId="16B157F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29C9ED3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 </w:t>
      </w:r>
    </w:p>
    <w:p w14:paraId="429E1FD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Pr="0004506C">
        <w:rPr>
          <w:rFonts w:ascii="Times New Roman" w:hAnsi="Times New Roman" w:cs="Times New Roman"/>
          <w:sz w:val="24"/>
          <w:szCs w:val="24"/>
        </w:rPr>
        <w:lastRenderedPageBreak/>
        <w:t>Заявителем (его представителем) в личном кабинете на ЕПГУ при обращении Заявителя лично, по телефону посредством электронной почты.</w:t>
      </w:r>
    </w:p>
    <w:p w14:paraId="47373751"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2C520694" w14:textId="67638143" w:rsidR="001E5B73" w:rsidRPr="00FA7978" w:rsidRDefault="001E5B73" w:rsidP="001E5B73">
      <w:pPr>
        <w:numPr>
          <w:ilvl w:val="0"/>
          <w:numId w:val="5"/>
        </w:numPr>
        <w:spacing w:before="100" w:beforeAutospacing="1" w:after="100" w:afterAutospacing="1" w:line="240" w:lineRule="auto"/>
        <w:ind w:left="0" w:firstLine="0"/>
        <w:jc w:val="center"/>
        <w:rPr>
          <w:rFonts w:ascii="Times New Roman" w:eastAsia="Times New Roman" w:hAnsi="Times New Roman" w:cs="Times New Roman"/>
          <w:b/>
          <w:bCs/>
          <w:sz w:val="24"/>
          <w:szCs w:val="24"/>
          <w:lang w:eastAsia="ru-RU"/>
        </w:rPr>
      </w:pPr>
      <w:r w:rsidRPr="00FA7978">
        <w:rPr>
          <w:rFonts w:ascii="Times New Roman" w:eastAsia="Times New Roman" w:hAnsi="Times New Roman" w:cs="Times New Roman"/>
          <w:b/>
          <w:bCs/>
          <w:sz w:val="14"/>
          <w:szCs w:val="14"/>
          <w:lang w:eastAsia="ru-RU"/>
        </w:rPr>
        <w:t xml:space="preserve"> </w:t>
      </w:r>
      <w:r w:rsidRPr="00FA7978">
        <w:rPr>
          <w:rFonts w:ascii="Times New Roman" w:eastAsia="Times New Roman" w:hAnsi="Times New Roman" w:cs="Times New Roman"/>
          <w:b/>
          <w:bCs/>
          <w:sz w:val="24"/>
          <w:szCs w:val="24"/>
          <w:lang w:eastAsia="ru-RU"/>
        </w:rPr>
        <w:t>Стандарт предоставления муниципальной услуги</w:t>
      </w:r>
    </w:p>
    <w:p w14:paraId="61D321AC"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7BBFAF61" w14:textId="77777777"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Наименование муниципальной услуги</w:t>
      </w:r>
    </w:p>
    <w:p w14:paraId="46A409C4"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2.1. Муниципальная услуга «Выдача решения о согласовании архитектурно-градостроительного облика объекта капитального строительства».</w:t>
      </w:r>
    </w:p>
    <w:p w14:paraId="1E1786F6"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07A14E48" w14:textId="0B5F26DB"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 xml:space="preserve"> Наименование органа местного самоуправления (организации), предоставляющего муниципальную услугу</w:t>
      </w:r>
    </w:p>
    <w:p w14:paraId="36A591F2" w14:textId="2859ED4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5.1. Муниципальная услуга предоставляется Администрацией </w:t>
      </w:r>
      <w:r w:rsidR="001F2F5E">
        <w:rPr>
          <w:rFonts w:ascii="Times New Roman" w:hAnsi="Times New Roman" w:cs="Times New Roman"/>
          <w:sz w:val="24"/>
          <w:szCs w:val="24"/>
        </w:rPr>
        <w:t>Подгорнского сельского поселения</w:t>
      </w:r>
      <w:r w:rsidRPr="0004506C">
        <w:rPr>
          <w:rFonts w:ascii="Times New Roman" w:hAnsi="Times New Roman" w:cs="Times New Roman"/>
          <w:sz w:val="24"/>
          <w:szCs w:val="24"/>
        </w:rPr>
        <w:t xml:space="preserve">. </w:t>
      </w:r>
    </w:p>
    <w:p w14:paraId="08DCBF98"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17AED30F" w14:textId="5CFFB353"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 xml:space="preserve"> Описание результата предоставления муниципальной услуги</w:t>
      </w:r>
    </w:p>
    <w:p w14:paraId="3E8C4B2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6.1. Результатом предоставления муниципальной услуги является:</w:t>
      </w:r>
    </w:p>
    <w:p w14:paraId="272C2349" w14:textId="058BEFDF"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выдача решения о согласовании архитектурно-градостроительного облика объекта по форме согласно Приложению №2 к настоящему Административному регламенту</w:t>
      </w:r>
      <w:r w:rsidR="00ED272C">
        <w:rPr>
          <w:rFonts w:ascii="Times New Roman" w:hAnsi="Times New Roman" w:cs="Times New Roman"/>
          <w:sz w:val="24"/>
          <w:szCs w:val="24"/>
        </w:rPr>
        <w:t>;</w:t>
      </w:r>
    </w:p>
    <w:p w14:paraId="6352749E" w14:textId="6531D8B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отказ в выдаче решения о согласовании архитектурно-градостроительного облика объекта по форме согласно Приложению №3 к настоящему Административному регламенту.</w:t>
      </w:r>
    </w:p>
    <w:p w14:paraId="6D50CE14"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6.2. Результат предоставления муниципальной услуги, указанный в пункте 6.1. настоящего Административного регламента:</w:t>
      </w:r>
    </w:p>
    <w:p w14:paraId="4FFEB8B2"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14:paraId="7A00600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14:paraId="7B6FC9F2"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0AA34320" w14:textId="1A28DD76"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 xml:space="preserve"> Срок предоставления муниципальной услуги</w:t>
      </w:r>
    </w:p>
    <w:p w14:paraId="6A67E40B"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7.1. При обращении Заявителя за предоставлением муниципальной услуги не может превышать 20 рабочих дней с даты регистрации заявления в Уполномоченном органе.</w:t>
      </w:r>
    </w:p>
    <w:p w14:paraId="2EA472DB"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lastRenderedPageBreak/>
        <w:t> </w:t>
      </w:r>
    </w:p>
    <w:p w14:paraId="75D714DF" w14:textId="70760FF2"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 xml:space="preserve"> Нормативные правовые акты, регулирующие предоставление муниципальной услуги</w:t>
      </w:r>
    </w:p>
    <w:p w14:paraId="17ADC2CE" w14:textId="77777777" w:rsidR="001E5B73" w:rsidRPr="00ED272C"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8.1. Нормативные правовые акты, регулирующие предоставление муниципальной услуги:</w:t>
      </w:r>
    </w:p>
    <w:p w14:paraId="0017050C" w14:textId="77777777" w:rsidR="001E5B73" w:rsidRPr="00ED272C"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 xml:space="preserve">- </w:t>
      </w:r>
      <w:hyperlink r:id="rId7" w:history="1">
        <w:r w:rsidRPr="00ED272C">
          <w:rPr>
            <w:rFonts w:ascii="Times New Roman" w:hAnsi="Times New Roman" w:cs="Times New Roman"/>
            <w:sz w:val="24"/>
            <w:szCs w:val="24"/>
          </w:rPr>
          <w:t>Градостроительный кодекс</w:t>
        </w:r>
      </w:hyperlink>
      <w:r w:rsidRPr="00ED272C">
        <w:rPr>
          <w:rFonts w:ascii="Times New Roman" w:hAnsi="Times New Roman" w:cs="Times New Roman"/>
          <w:sz w:val="24"/>
          <w:szCs w:val="24"/>
        </w:rPr>
        <w:t xml:space="preserve"> Российской Федерации;</w:t>
      </w:r>
    </w:p>
    <w:p w14:paraId="0E295748" w14:textId="4B03C109" w:rsidR="001E5B73" w:rsidRPr="00ED272C"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 xml:space="preserve">- </w:t>
      </w:r>
      <w:hyperlink r:id="rId8" w:history="1">
        <w:r w:rsidRPr="00ED272C">
          <w:rPr>
            <w:rFonts w:ascii="Times New Roman" w:hAnsi="Times New Roman" w:cs="Times New Roman"/>
            <w:sz w:val="24"/>
            <w:szCs w:val="24"/>
          </w:rPr>
          <w:t>Федеральный закон</w:t>
        </w:r>
      </w:hyperlink>
      <w:r w:rsidRPr="00ED272C">
        <w:rPr>
          <w:rFonts w:ascii="Times New Roman" w:hAnsi="Times New Roman" w:cs="Times New Roman"/>
          <w:sz w:val="24"/>
          <w:szCs w:val="24"/>
        </w:rPr>
        <w:t xml:space="preserve"> от 29.12.2004 </w:t>
      </w:r>
      <w:r w:rsidR="00ED272C">
        <w:rPr>
          <w:rFonts w:ascii="Times New Roman" w:hAnsi="Times New Roman" w:cs="Times New Roman"/>
          <w:sz w:val="24"/>
          <w:szCs w:val="24"/>
        </w:rPr>
        <w:t>№</w:t>
      </w:r>
      <w:r w:rsidRPr="00ED272C">
        <w:rPr>
          <w:rFonts w:ascii="Times New Roman" w:hAnsi="Times New Roman" w:cs="Times New Roman"/>
          <w:sz w:val="24"/>
          <w:szCs w:val="24"/>
        </w:rPr>
        <w:t xml:space="preserve"> 191-ФЗ </w:t>
      </w:r>
      <w:r w:rsidR="00ED272C" w:rsidRPr="00ED272C">
        <w:rPr>
          <w:rFonts w:ascii="Times New Roman" w:hAnsi="Times New Roman" w:cs="Times New Roman"/>
          <w:sz w:val="24"/>
          <w:szCs w:val="24"/>
        </w:rPr>
        <w:t>«</w:t>
      </w:r>
      <w:r w:rsidRPr="00ED272C">
        <w:rPr>
          <w:rFonts w:ascii="Times New Roman" w:hAnsi="Times New Roman" w:cs="Times New Roman"/>
          <w:sz w:val="24"/>
          <w:szCs w:val="24"/>
        </w:rPr>
        <w:t xml:space="preserve">О введении в действие </w:t>
      </w:r>
      <w:hyperlink r:id="rId9" w:tgtFrame="_blank" w:history="1">
        <w:r w:rsidRPr="00ED272C">
          <w:rPr>
            <w:rFonts w:ascii="Times New Roman" w:hAnsi="Times New Roman" w:cs="Times New Roman"/>
            <w:sz w:val="24"/>
            <w:szCs w:val="24"/>
          </w:rPr>
          <w:t>Градостроительного кодекса Российской Федерации</w:t>
        </w:r>
      </w:hyperlink>
      <w:r w:rsidR="00ED272C" w:rsidRPr="00ED272C">
        <w:rPr>
          <w:rFonts w:ascii="Times New Roman" w:hAnsi="Times New Roman" w:cs="Times New Roman"/>
          <w:sz w:val="24"/>
          <w:szCs w:val="24"/>
        </w:rPr>
        <w:t>»</w:t>
      </w:r>
      <w:r w:rsidRPr="00ED272C">
        <w:rPr>
          <w:rFonts w:ascii="Times New Roman" w:hAnsi="Times New Roman" w:cs="Times New Roman"/>
          <w:sz w:val="24"/>
          <w:szCs w:val="24"/>
        </w:rPr>
        <w:t>;</w:t>
      </w:r>
    </w:p>
    <w:p w14:paraId="6306284B" w14:textId="331EAC28" w:rsidR="001E5B73" w:rsidRPr="00ED272C"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 xml:space="preserve">- </w:t>
      </w:r>
      <w:hyperlink r:id="rId10" w:history="1">
        <w:r w:rsidRPr="00ED272C">
          <w:rPr>
            <w:rFonts w:ascii="Times New Roman" w:hAnsi="Times New Roman" w:cs="Times New Roman"/>
            <w:sz w:val="24"/>
            <w:szCs w:val="24"/>
          </w:rPr>
          <w:t>Федеральный закон</w:t>
        </w:r>
      </w:hyperlink>
      <w:r w:rsidRPr="00ED272C">
        <w:rPr>
          <w:rFonts w:ascii="Times New Roman" w:hAnsi="Times New Roman" w:cs="Times New Roman"/>
          <w:sz w:val="24"/>
          <w:szCs w:val="24"/>
        </w:rPr>
        <w:t xml:space="preserve"> от 06.10.2003 </w:t>
      </w:r>
      <w:r w:rsidR="00ED272C">
        <w:rPr>
          <w:rFonts w:ascii="Times New Roman" w:hAnsi="Times New Roman" w:cs="Times New Roman"/>
          <w:sz w:val="24"/>
          <w:szCs w:val="24"/>
        </w:rPr>
        <w:t>№</w:t>
      </w:r>
      <w:r w:rsidRPr="00ED272C">
        <w:rPr>
          <w:rFonts w:ascii="Times New Roman" w:hAnsi="Times New Roman" w:cs="Times New Roman"/>
          <w:sz w:val="24"/>
          <w:szCs w:val="24"/>
        </w:rPr>
        <w:t xml:space="preserve"> 131-ФЗ </w:t>
      </w:r>
      <w:r w:rsidR="00ED272C" w:rsidRPr="00ED272C">
        <w:rPr>
          <w:rFonts w:ascii="Times New Roman" w:hAnsi="Times New Roman" w:cs="Times New Roman"/>
          <w:sz w:val="24"/>
          <w:szCs w:val="24"/>
        </w:rPr>
        <w:t>«</w:t>
      </w:r>
      <w:r w:rsidRPr="00ED272C">
        <w:rPr>
          <w:rFonts w:ascii="Times New Roman" w:hAnsi="Times New Roman" w:cs="Times New Roman"/>
          <w:sz w:val="24"/>
          <w:szCs w:val="24"/>
        </w:rPr>
        <w:t>Об общих принципах организации местного самоуправления в Российской Федерации</w:t>
      </w:r>
      <w:r w:rsidR="00ED272C" w:rsidRPr="00ED272C">
        <w:rPr>
          <w:rFonts w:ascii="Times New Roman" w:hAnsi="Times New Roman" w:cs="Times New Roman"/>
          <w:sz w:val="24"/>
          <w:szCs w:val="24"/>
        </w:rPr>
        <w:t>»</w:t>
      </w:r>
      <w:r w:rsidRPr="00ED272C">
        <w:rPr>
          <w:rFonts w:ascii="Times New Roman" w:hAnsi="Times New Roman" w:cs="Times New Roman"/>
          <w:sz w:val="24"/>
          <w:szCs w:val="24"/>
        </w:rPr>
        <w:t>;</w:t>
      </w:r>
    </w:p>
    <w:p w14:paraId="7E44A326" w14:textId="23E97DF2" w:rsidR="001E5B73"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 xml:space="preserve">- </w:t>
      </w:r>
      <w:hyperlink r:id="rId11" w:history="1">
        <w:r w:rsidRPr="00ED272C">
          <w:rPr>
            <w:rFonts w:ascii="Times New Roman" w:hAnsi="Times New Roman" w:cs="Times New Roman"/>
            <w:sz w:val="24"/>
            <w:szCs w:val="24"/>
          </w:rPr>
          <w:t>Федеральный закон</w:t>
        </w:r>
      </w:hyperlink>
      <w:r w:rsidRPr="00ED272C">
        <w:rPr>
          <w:rFonts w:ascii="Times New Roman" w:hAnsi="Times New Roman" w:cs="Times New Roman"/>
          <w:sz w:val="24"/>
          <w:szCs w:val="24"/>
        </w:rPr>
        <w:t xml:space="preserve"> от 27.07.2010 </w:t>
      </w:r>
      <w:r w:rsidR="00ED272C">
        <w:rPr>
          <w:rFonts w:ascii="Times New Roman" w:hAnsi="Times New Roman" w:cs="Times New Roman"/>
          <w:sz w:val="24"/>
          <w:szCs w:val="24"/>
        </w:rPr>
        <w:t>№</w:t>
      </w:r>
      <w:r w:rsidRPr="00ED272C">
        <w:rPr>
          <w:rFonts w:ascii="Times New Roman" w:hAnsi="Times New Roman" w:cs="Times New Roman"/>
          <w:sz w:val="24"/>
          <w:szCs w:val="24"/>
        </w:rPr>
        <w:t xml:space="preserve"> 210-ФЗ </w:t>
      </w:r>
      <w:r w:rsidR="00ED272C" w:rsidRPr="00ED272C">
        <w:rPr>
          <w:rFonts w:ascii="Times New Roman" w:hAnsi="Times New Roman" w:cs="Times New Roman"/>
          <w:sz w:val="24"/>
          <w:szCs w:val="24"/>
        </w:rPr>
        <w:t>«</w:t>
      </w:r>
      <w:r w:rsidRPr="00ED272C">
        <w:rPr>
          <w:rFonts w:ascii="Times New Roman" w:hAnsi="Times New Roman" w:cs="Times New Roman"/>
          <w:sz w:val="24"/>
          <w:szCs w:val="24"/>
        </w:rPr>
        <w:t>Об организации предоставления государственных и муниципальных услуг</w:t>
      </w:r>
      <w:r w:rsidR="00ED272C" w:rsidRPr="00ED272C">
        <w:rPr>
          <w:rFonts w:ascii="Times New Roman" w:hAnsi="Times New Roman" w:cs="Times New Roman"/>
          <w:sz w:val="24"/>
          <w:szCs w:val="24"/>
        </w:rPr>
        <w:t>»</w:t>
      </w:r>
      <w:r w:rsidRPr="00ED272C">
        <w:rPr>
          <w:rFonts w:ascii="Times New Roman" w:hAnsi="Times New Roman" w:cs="Times New Roman"/>
          <w:sz w:val="24"/>
          <w:szCs w:val="24"/>
        </w:rPr>
        <w:t>;</w:t>
      </w:r>
    </w:p>
    <w:p w14:paraId="4F917D29" w14:textId="62D6B0D5" w:rsidR="00ED272C" w:rsidRPr="00ED272C" w:rsidRDefault="00ED272C" w:rsidP="00ED272C">
      <w:pPr>
        <w:pStyle w:val="a6"/>
        <w:ind w:firstLine="567"/>
        <w:jc w:val="both"/>
        <w:rPr>
          <w:rFonts w:ascii="Times New Roman" w:hAnsi="Times New Roman" w:cs="Times New Roman"/>
          <w:sz w:val="24"/>
          <w:szCs w:val="24"/>
        </w:rPr>
      </w:pPr>
      <w:r>
        <w:rPr>
          <w:rFonts w:ascii="Times New Roman" w:hAnsi="Times New Roman" w:cs="Times New Roman"/>
          <w:sz w:val="24"/>
          <w:szCs w:val="24"/>
        </w:rPr>
        <w:t>- Р</w:t>
      </w:r>
      <w:r w:rsidRPr="00FA7978">
        <w:rPr>
          <w:rFonts w:ascii="Times New Roman" w:hAnsi="Times New Roman" w:cs="Times New Roman"/>
          <w:sz w:val="24"/>
          <w:szCs w:val="24"/>
        </w:rPr>
        <w:t>аспоряжени</w:t>
      </w:r>
      <w:r>
        <w:rPr>
          <w:rFonts w:ascii="Times New Roman" w:hAnsi="Times New Roman" w:cs="Times New Roman"/>
          <w:sz w:val="24"/>
          <w:szCs w:val="24"/>
        </w:rPr>
        <w:t>е</w:t>
      </w:r>
      <w:r w:rsidRPr="00FA7978">
        <w:rPr>
          <w:rFonts w:ascii="Times New Roman" w:hAnsi="Times New Roman" w:cs="Times New Roman"/>
          <w:sz w:val="24"/>
          <w:szCs w:val="24"/>
        </w:rPr>
        <w:t xml:space="preserve"> Администрации Подгорнского сельского </w:t>
      </w:r>
      <w:r w:rsidRPr="00FA7978">
        <w:rPr>
          <w:rFonts w:ascii="Times New Roman" w:hAnsi="Times New Roman" w:cs="Times New Roman"/>
          <w:sz w:val="24"/>
          <w:szCs w:val="24"/>
        </w:rPr>
        <w:t>поселения от</w:t>
      </w:r>
      <w:r w:rsidRPr="00FA7978">
        <w:rPr>
          <w:rFonts w:ascii="Times New Roman" w:hAnsi="Times New Roman" w:cs="Times New Roman"/>
          <w:sz w:val="24"/>
          <w:szCs w:val="24"/>
        </w:rPr>
        <w:t xml:space="preserve"> 29.06.2012 № 105 «Об утверждении порядка разработки и утверждения административных регламентов предоставления муниципальных услуг на </w:t>
      </w:r>
      <w:r w:rsidRPr="00FA7978">
        <w:rPr>
          <w:rFonts w:ascii="Times New Roman" w:hAnsi="Times New Roman" w:cs="Times New Roman"/>
          <w:sz w:val="24"/>
          <w:szCs w:val="24"/>
        </w:rPr>
        <w:t>территории Подгорнского</w:t>
      </w:r>
      <w:r w:rsidRPr="00FA7978">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14:paraId="2A33D1A2" w14:textId="77777777" w:rsidR="001E5B73" w:rsidRPr="00ED272C"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 Настоящий Административный регламент.</w:t>
      </w:r>
    </w:p>
    <w:p w14:paraId="20FDEBD3"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 </w:t>
      </w:r>
    </w:p>
    <w:p w14:paraId="484CCB6D" w14:textId="09A0D9FC"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Исчерпывающий перечень документов, необходимых для предоставления муниципальной услуги</w:t>
      </w:r>
    </w:p>
    <w:p w14:paraId="37FB2C6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9E3706B" w14:textId="0E2AFE53"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9.1.1.</w:t>
      </w:r>
      <w:r w:rsidR="0004506C">
        <w:rPr>
          <w:rFonts w:ascii="Times New Roman" w:hAnsi="Times New Roman" w:cs="Times New Roman"/>
          <w:sz w:val="24"/>
          <w:szCs w:val="24"/>
        </w:rPr>
        <w:t xml:space="preserve"> </w:t>
      </w:r>
      <w:r w:rsidRPr="0004506C">
        <w:rPr>
          <w:rFonts w:ascii="Times New Roman" w:hAnsi="Times New Roman" w:cs="Times New Roman"/>
          <w:sz w:val="24"/>
          <w:szCs w:val="24"/>
        </w:rPr>
        <w:t>Заявитель или его представитель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14:paraId="655C7C28" w14:textId="271BAC00"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w:t>
      </w:r>
      <w:r w:rsidR="0004506C">
        <w:rPr>
          <w:rFonts w:ascii="Times New Roman" w:hAnsi="Times New Roman" w:cs="Times New Roman"/>
          <w:sz w:val="24"/>
          <w:szCs w:val="24"/>
        </w:rPr>
        <w:t xml:space="preserve"> </w:t>
      </w:r>
      <w:r w:rsidRPr="0004506C">
        <w:rPr>
          <w:rFonts w:ascii="Times New Roman" w:hAnsi="Times New Roman" w:cs="Times New Roman"/>
          <w:sz w:val="24"/>
          <w:szCs w:val="24"/>
        </w:rPr>
        <w:t xml:space="preserve">в электронной форме посредством федеральной государственной информационной системы </w:t>
      </w:r>
      <w:r w:rsidR="00ED272C">
        <w:rPr>
          <w:rFonts w:ascii="Times New Roman" w:hAnsi="Times New Roman" w:cs="Times New Roman"/>
          <w:sz w:val="24"/>
          <w:szCs w:val="24"/>
        </w:rPr>
        <w:t>«</w:t>
      </w:r>
      <w:r w:rsidRPr="0004506C">
        <w:rPr>
          <w:rFonts w:ascii="Times New Roman" w:hAnsi="Times New Roman" w:cs="Times New Roman"/>
          <w:sz w:val="24"/>
          <w:szCs w:val="24"/>
        </w:rPr>
        <w:t>Единый портал государственных и муниципальных услуг (функций)</w:t>
      </w:r>
      <w:r w:rsidR="00ED272C">
        <w:rPr>
          <w:rFonts w:ascii="Times New Roman" w:hAnsi="Times New Roman" w:cs="Times New Roman"/>
          <w:sz w:val="24"/>
          <w:szCs w:val="24"/>
        </w:rPr>
        <w:t>»</w:t>
      </w:r>
      <w:r w:rsidRPr="0004506C">
        <w:rPr>
          <w:rFonts w:ascii="Times New Roman" w:hAnsi="Times New Roman" w:cs="Times New Roman"/>
          <w:sz w:val="24"/>
          <w:szCs w:val="24"/>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2813E8B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1ED39AAF" w14:textId="4207F2B8"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Заявление направляется Заявителем или его представителем вместе с прикрепленными электронными документами, указанными в подпункте 9.2 настоящего Административного регламента. Заявление подписываются Заявителем или его представителем, уполномоченным </w:t>
      </w:r>
      <w:r w:rsidRPr="0004506C">
        <w:rPr>
          <w:rFonts w:ascii="Times New Roman" w:hAnsi="Times New Roman" w:cs="Times New Roman"/>
          <w:sz w:val="24"/>
          <w:szCs w:val="24"/>
        </w:rPr>
        <w:lastRenderedPageBreak/>
        <w:t xml:space="preserve">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ED272C">
        <w:rPr>
          <w:rFonts w:ascii="Times New Roman" w:hAnsi="Times New Roman" w:cs="Times New Roman"/>
          <w:sz w:val="24"/>
          <w:szCs w:val="24"/>
        </w:rPr>
        <w:t>«</w:t>
      </w:r>
      <w:r w:rsidRPr="0004506C">
        <w:rPr>
          <w:rFonts w:ascii="Times New Roman" w:hAnsi="Times New Roman" w:cs="Times New Roman"/>
          <w:sz w:val="24"/>
          <w:szCs w:val="24"/>
        </w:rPr>
        <w:t>Об электронной подписи</w:t>
      </w:r>
      <w:r w:rsidR="00ED272C">
        <w:rPr>
          <w:rFonts w:ascii="Times New Roman" w:hAnsi="Times New Roman" w:cs="Times New Roman"/>
          <w:sz w:val="24"/>
          <w:szCs w:val="24"/>
        </w:rPr>
        <w:t>»</w:t>
      </w:r>
      <w:r w:rsidRPr="0004506C">
        <w:rPr>
          <w:rFonts w:ascii="Times New Roman" w:hAnsi="Times New Roman" w:cs="Times New Roman"/>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ED272C">
        <w:rPr>
          <w:rFonts w:ascii="Times New Roman" w:hAnsi="Times New Roman" w:cs="Times New Roman"/>
          <w:sz w:val="24"/>
          <w:szCs w:val="24"/>
        </w:rPr>
        <w:t>.01.</w:t>
      </w:r>
      <w:r w:rsidRPr="0004506C">
        <w:rPr>
          <w:rFonts w:ascii="Times New Roman" w:hAnsi="Times New Roman" w:cs="Times New Roman"/>
          <w:sz w:val="24"/>
          <w:szCs w:val="24"/>
        </w:rPr>
        <w:t xml:space="preserve">2013 № 33 </w:t>
      </w:r>
      <w:r w:rsidR="00ED272C">
        <w:rPr>
          <w:rFonts w:ascii="Times New Roman" w:hAnsi="Times New Roman" w:cs="Times New Roman"/>
          <w:sz w:val="24"/>
          <w:szCs w:val="24"/>
        </w:rPr>
        <w:t>«</w:t>
      </w:r>
      <w:r w:rsidRPr="0004506C">
        <w:rPr>
          <w:rFonts w:ascii="Times New Roman" w:hAnsi="Times New Roman" w:cs="Times New Roman"/>
          <w:sz w:val="24"/>
          <w:szCs w:val="24"/>
        </w:rPr>
        <w:t>Об использовании простой электронной подписи при оказании государственных и муниципальных услуг</w:t>
      </w:r>
      <w:r w:rsidR="00ED272C">
        <w:rPr>
          <w:rFonts w:ascii="Times New Roman" w:hAnsi="Times New Roman" w:cs="Times New Roman"/>
          <w:sz w:val="24"/>
          <w:szCs w:val="24"/>
        </w:rPr>
        <w:t>»</w:t>
      </w:r>
      <w:r w:rsidRPr="0004506C">
        <w:rPr>
          <w:rFonts w:ascii="Times New Roman" w:hAnsi="Times New Roman" w:cs="Times New Roman"/>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E062E5">
        <w:rPr>
          <w:rFonts w:ascii="Times New Roman" w:hAnsi="Times New Roman" w:cs="Times New Roman"/>
          <w:sz w:val="24"/>
          <w:szCs w:val="24"/>
        </w:rPr>
        <w:t>.06.</w:t>
      </w:r>
      <w:r w:rsidRPr="0004506C">
        <w:rPr>
          <w:rFonts w:ascii="Times New Roman" w:hAnsi="Times New Roman" w:cs="Times New Roman"/>
          <w:sz w:val="24"/>
          <w:szCs w:val="24"/>
        </w:rPr>
        <w:t xml:space="preserve">2012  № 634 </w:t>
      </w:r>
      <w:r w:rsidR="00ED272C">
        <w:rPr>
          <w:rFonts w:ascii="Times New Roman" w:hAnsi="Times New Roman" w:cs="Times New Roman"/>
          <w:sz w:val="24"/>
          <w:szCs w:val="24"/>
        </w:rPr>
        <w:t>«</w:t>
      </w:r>
      <w:r w:rsidRPr="0004506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D272C">
        <w:rPr>
          <w:rFonts w:ascii="Times New Roman" w:hAnsi="Times New Roman" w:cs="Times New Roman"/>
          <w:sz w:val="24"/>
          <w:szCs w:val="24"/>
        </w:rPr>
        <w:t>»</w:t>
      </w:r>
      <w:r w:rsidRPr="0004506C">
        <w:rPr>
          <w:rFonts w:ascii="Times New Roman" w:hAnsi="Times New Roman" w:cs="Times New Roman"/>
          <w:sz w:val="24"/>
          <w:szCs w:val="24"/>
        </w:rPr>
        <w:t xml:space="preserve"> (далее – усиленная неквалифицированная электронная подпись).</w:t>
      </w:r>
    </w:p>
    <w:p w14:paraId="36E1FC1F" w14:textId="1A7BCB79"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б)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Уполномоченном органом в соответствии с постановлением Правительства Российской Федерации от 27</w:t>
      </w:r>
      <w:r w:rsidR="00E062E5">
        <w:rPr>
          <w:rFonts w:ascii="Times New Roman" w:hAnsi="Times New Roman" w:cs="Times New Roman"/>
          <w:sz w:val="24"/>
          <w:szCs w:val="24"/>
        </w:rPr>
        <w:t>.09.</w:t>
      </w:r>
      <w:r w:rsidRPr="0004506C">
        <w:rPr>
          <w:rFonts w:ascii="Times New Roman" w:hAnsi="Times New Roman" w:cs="Times New Roman"/>
          <w:sz w:val="24"/>
          <w:szCs w:val="24"/>
        </w:rPr>
        <w:t xml:space="preserve">2011  № 797 </w:t>
      </w:r>
      <w:r w:rsidR="00ED272C">
        <w:rPr>
          <w:rFonts w:ascii="Times New Roman" w:hAnsi="Times New Roman" w:cs="Times New Roman"/>
          <w:sz w:val="24"/>
          <w:szCs w:val="24"/>
        </w:rPr>
        <w:t>«</w:t>
      </w:r>
      <w:r w:rsidRPr="0004506C">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D272C">
        <w:rPr>
          <w:rFonts w:ascii="Times New Roman" w:hAnsi="Times New Roman" w:cs="Times New Roman"/>
          <w:sz w:val="24"/>
          <w:szCs w:val="24"/>
        </w:rPr>
        <w:t>»</w:t>
      </w:r>
      <w:r w:rsidRPr="0004506C">
        <w:rPr>
          <w:rFonts w:ascii="Times New Roman" w:hAnsi="Times New Roman" w:cs="Times New Roman"/>
          <w:sz w:val="24"/>
          <w:szCs w:val="24"/>
        </w:rPr>
        <w:t>, либо посредством почтового отправления с уведомлением о вручении (далее – постановление Правительства Российской Федерации № 797).</w:t>
      </w:r>
    </w:p>
    <w:p w14:paraId="1692153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9.1.2.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D44C4A8" w14:textId="297DF00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w:t>
      </w:r>
      <w:r w:rsidR="00E062E5">
        <w:rPr>
          <w:rFonts w:ascii="Times New Roman" w:hAnsi="Times New Roman" w:cs="Times New Roman"/>
          <w:sz w:val="24"/>
          <w:szCs w:val="24"/>
        </w:rPr>
        <w:t>.12.</w:t>
      </w:r>
      <w:r w:rsidRPr="0004506C">
        <w:rPr>
          <w:rFonts w:ascii="Times New Roman" w:hAnsi="Times New Roman" w:cs="Times New Roman"/>
          <w:sz w:val="24"/>
          <w:szCs w:val="24"/>
        </w:rPr>
        <w:t xml:space="preserve">2012  № 1376 </w:t>
      </w:r>
      <w:r w:rsidR="00ED272C">
        <w:rPr>
          <w:rFonts w:ascii="Times New Roman" w:hAnsi="Times New Roman" w:cs="Times New Roman"/>
          <w:sz w:val="24"/>
          <w:szCs w:val="24"/>
        </w:rPr>
        <w:t>«</w:t>
      </w:r>
      <w:r w:rsidRPr="0004506C">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ED272C">
        <w:rPr>
          <w:rFonts w:ascii="Times New Roman" w:hAnsi="Times New Roman" w:cs="Times New Roman"/>
          <w:sz w:val="24"/>
          <w:szCs w:val="24"/>
        </w:rPr>
        <w:t>»</w:t>
      </w:r>
      <w:r w:rsidRPr="0004506C">
        <w:rPr>
          <w:rFonts w:ascii="Times New Roman" w:hAnsi="Times New Roman" w:cs="Times New Roman"/>
          <w:sz w:val="24"/>
          <w:szCs w:val="24"/>
        </w:rPr>
        <w:t>.</w:t>
      </w:r>
    </w:p>
    <w:p w14:paraId="52394D8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9.1.3. Документы, прилагаемые к заявлению, представляемые в электронной форме, направляются в следующих форматах:</w:t>
      </w:r>
    </w:p>
    <w:p w14:paraId="7B600E7A"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14:paraId="2F1867BD"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б) doc, docx, odt - для документов с текстовым содержанием, </w:t>
      </w:r>
      <w:r w:rsidRPr="0004506C">
        <w:rPr>
          <w:rFonts w:ascii="Times New Roman" w:hAnsi="Times New Roman" w:cs="Times New Roman"/>
          <w:sz w:val="24"/>
          <w:szCs w:val="24"/>
        </w:rPr>
        <w:br/>
        <w:t>не включающим формулы;</w:t>
      </w:r>
    </w:p>
    <w:p w14:paraId="56509C9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D94526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г) zip, rar – для сжатых документов в один файл;</w:t>
      </w:r>
    </w:p>
    <w:p w14:paraId="6E2920F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д) sig – для открепленной усиленной квалифицированной электронной подписи.</w:t>
      </w:r>
    </w:p>
    <w:p w14:paraId="3AE17EF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lastRenderedPageBreak/>
        <w:t>9.1.4.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7D0933B" w14:textId="6945BD20" w:rsidR="001E5B73" w:rsidRPr="0004506C" w:rsidRDefault="00ED272C" w:rsidP="0004506C">
      <w:pPr>
        <w:pStyle w:val="a6"/>
        <w:ind w:firstLine="567"/>
        <w:jc w:val="both"/>
        <w:rPr>
          <w:rFonts w:ascii="Times New Roman" w:hAnsi="Times New Roman" w:cs="Times New Roman"/>
          <w:sz w:val="24"/>
          <w:szCs w:val="24"/>
        </w:rPr>
      </w:pPr>
      <w:r>
        <w:rPr>
          <w:rFonts w:ascii="Times New Roman" w:hAnsi="Times New Roman" w:cs="Times New Roman"/>
          <w:sz w:val="24"/>
          <w:szCs w:val="24"/>
        </w:rPr>
        <w:t>«</w:t>
      </w:r>
      <w:r w:rsidR="001E5B73" w:rsidRPr="0004506C">
        <w:rPr>
          <w:rFonts w:ascii="Times New Roman" w:hAnsi="Times New Roman" w:cs="Times New Roman"/>
          <w:sz w:val="24"/>
          <w:szCs w:val="24"/>
        </w:rPr>
        <w:t>черно-белый</w:t>
      </w:r>
      <w:r>
        <w:rPr>
          <w:rFonts w:ascii="Times New Roman" w:hAnsi="Times New Roman" w:cs="Times New Roman"/>
          <w:sz w:val="24"/>
          <w:szCs w:val="24"/>
        </w:rPr>
        <w:t>»</w:t>
      </w:r>
      <w:r w:rsidR="001E5B73" w:rsidRPr="0004506C">
        <w:rPr>
          <w:rFonts w:ascii="Times New Roman" w:hAnsi="Times New Roman" w:cs="Times New Roman"/>
          <w:sz w:val="24"/>
          <w:szCs w:val="24"/>
        </w:rPr>
        <w:t xml:space="preserve"> (при отсутствии в документе графических изображений и (или) цветного текста);</w:t>
      </w:r>
    </w:p>
    <w:p w14:paraId="17AD45E8" w14:textId="29B0129E" w:rsidR="001E5B73" w:rsidRPr="0004506C" w:rsidRDefault="00ED272C" w:rsidP="0004506C">
      <w:pPr>
        <w:pStyle w:val="a6"/>
        <w:ind w:firstLine="567"/>
        <w:jc w:val="both"/>
        <w:rPr>
          <w:rFonts w:ascii="Times New Roman" w:hAnsi="Times New Roman" w:cs="Times New Roman"/>
          <w:sz w:val="24"/>
          <w:szCs w:val="24"/>
        </w:rPr>
      </w:pPr>
      <w:r>
        <w:rPr>
          <w:rFonts w:ascii="Times New Roman" w:hAnsi="Times New Roman" w:cs="Times New Roman"/>
          <w:sz w:val="24"/>
          <w:szCs w:val="24"/>
        </w:rPr>
        <w:t>«</w:t>
      </w:r>
      <w:r w:rsidR="001E5B73" w:rsidRPr="0004506C">
        <w:rPr>
          <w:rFonts w:ascii="Times New Roman" w:hAnsi="Times New Roman" w:cs="Times New Roman"/>
          <w:sz w:val="24"/>
          <w:szCs w:val="24"/>
        </w:rPr>
        <w:t>оттенки серого</w:t>
      </w:r>
      <w:r>
        <w:rPr>
          <w:rFonts w:ascii="Times New Roman" w:hAnsi="Times New Roman" w:cs="Times New Roman"/>
          <w:sz w:val="24"/>
          <w:szCs w:val="24"/>
        </w:rPr>
        <w:t>»</w:t>
      </w:r>
      <w:r w:rsidR="001E5B73" w:rsidRPr="0004506C">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14:paraId="6D5F9857" w14:textId="0BB7F7F2" w:rsidR="001E5B73" w:rsidRPr="0004506C" w:rsidRDefault="00ED272C" w:rsidP="0004506C">
      <w:pPr>
        <w:pStyle w:val="a6"/>
        <w:ind w:firstLine="567"/>
        <w:jc w:val="both"/>
        <w:rPr>
          <w:rFonts w:ascii="Times New Roman" w:hAnsi="Times New Roman" w:cs="Times New Roman"/>
          <w:sz w:val="24"/>
          <w:szCs w:val="24"/>
        </w:rPr>
      </w:pPr>
      <w:r>
        <w:rPr>
          <w:rFonts w:ascii="Times New Roman" w:hAnsi="Times New Roman" w:cs="Times New Roman"/>
          <w:sz w:val="24"/>
          <w:szCs w:val="24"/>
        </w:rPr>
        <w:t>«</w:t>
      </w:r>
      <w:r w:rsidR="001E5B73" w:rsidRPr="0004506C">
        <w:rPr>
          <w:rFonts w:ascii="Times New Roman" w:hAnsi="Times New Roman" w:cs="Times New Roman"/>
          <w:sz w:val="24"/>
          <w:szCs w:val="24"/>
        </w:rPr>
        <w:t>цветной</w:t>
      </w:r>
      <w:r>
        <w:rPr>
          <w:rFonts w:ascii="Times New Roman" w:hAnsi="Times New Roman" w:cs="Times New Roman"/>
          <w:sz w:val="24"/>
          <w:szCs w:val="24"/>
        </w:rPr>
        <w:t>»</w:t>
      </w:r>
      <w:r w:rsidR="001E5B73" w:rsidRPr="0004506C">
        <w:rPr>
          <w:rFonts w:ascii="Times New Roman" w:hAnsi="Times New Roman" w:cs="Times New Roman"/>
          <w:sz w:val="24"/>
          <w:szCs w:val="24"/>
        </w:rPr>
        <w:t xml:space="preserve"> или </w:t>
      </w:r>
      <w:r>
        <w:rPr>
          <w:rFonts w:ascii="Times New Roman" w:hAnsi="Times New Roman" w:cs="Times New Roman"/>
          <w:sz w:val="24"/>
          <w:szCs w:val="24"/>
        </w:rPr>
        <w:t>«</w:t>
      </w:r>
      <w:r w:rsidR="001E5B73" w:rsidRPr="0004506C">
        <w:rPr>
          <w:rFonts w:ascii="Times New Roman" w:hAnsi="Times New Roman" w:cs="Times New Roman"/>
          <w:sz w:val="24"/>
          <w:szCs w:val="24"/>
        </w:rPr>
        <w:t>режим полной цветопередачи</w:t>
      </w:r>
      <w:r>
        <w:rPr>
          <w:rFonts w:ascii="Times New Roman" w:hAnsi="Times New Roman" w:cs="Times New Roman"/>
          <w:sz w:val="24"/>
          <w:szCs w:val="24"/>
        </w:rPr>
        <w:t>»</w:t>
      </w:r>
      <w:r w:rsidR="001E5B73" w:rsidRPr="0004506C">
        <w:rPr>
          <w:rFonts w:ascii="Times New Roman" w:hAnsi="Times New Roman" w:cs="Times New Roman"/>
          <w:sz w:val="24"/>
          <w:szCs w:val="24"/>
        </w:rPr>
        <w:t xml:space="preserve"> (при наличии </w:t>
      </w:r>
      <w:r w:rsidR="001E5B73" w:rsidRPr="0004506C">
        <w:rPr>
          <w:rFonts w:ascii="Times New Roman" w:hAnsi="Times New Roman" w:cs="Times New Roman"/>
          <w:sz w:val="24"/>
          <w:szCs w:val="24"/>
        </w:rPr>
        <w:br/>
        <w:t>в документе цветных графических изображений либо цветного текста).</w:t>
      </w:r>
    </w:p>
    <w:p w14:paraId="07643141"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29C2309B"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19CF614F"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9.2. Исчерпывающий перечень документов, необходимых для предоставления муниципальной услуги: </w:t>
      </w:r>
    </w:p>
    <w:p w14:paraId="43D4D39D"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а) Заявление, в котором указываются: </w:t>
      </w:r>
    </w:p>
    <w:p w14:paraId="56C7058D"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фамилия, имя и (при наличии) отчество, место жительства Заявителя, реквизиты документа, удостоверяющего личность Заявителя (для гражданина); </w:t>
      </w:r>
    </w:p>
    <w:p w14:paraId="2C2CD20F"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14:paraId="4E834923" w14:textId="70B79421"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б) Документ, подтверждающий полномочия представителя </w:t>
      </w:r>
      <w:r w:rsidR="00573AE6" w:rsidRPr="0004506C">
        <w:rPr>
          <w:rFonts w:ascii="Times New Roman" w:hAnsi="Times New Roman" w:cs="Times New Roman"/>
          <w:sz w:val="24"/>
          <w:szCs w:val="24"/>
        </w:rPr>
        <w:t>Заявителя в случае, если</w:t>
      </w:r>
      <w:r w:rsidRPr="0004506C">
        <w:rPr>
          <w:rFonts w:ascii="Times New Roman" w:hAnsi="Times New Roman" w:cs="Times New Roman"/>
          <w:sz w:val="24"/>
          <w:szCs w:val="24"/>
        </w:rPr>
        <w:t xml:space="preserve"> с заявлением обращается представитель Заявителя;</w:t>
      </w:r>
    </w:p>
    <w:p w14:paraId="1D99ACB1"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в) 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w:t>
      </w:r>
    </w:p>
    <w:p w14:paraId="2B82C823"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г) Копии правоустанавливающих документов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для уже существующих объектов; </w:t>
      </w:r>
    </w:p>
    <w:p w14:paraId="5344A54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д) Архитектурное решение - альбом следующего содержания: </w:t>
      </w:r>
    </w:p>
    <w:p w14:paraId="0B858856"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 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w:t>
      </w:r>
    </w:p>
    <w:p w14:paraId="1CCC022B"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графическая часть, которая представляет собой изображения внешнего облика объекта, включая его фасады и конфигурацию объекта. Материалы описания внешнего облика объекта представляются в бумажном виде с цветными иллюстрациями (графическими материалами) в виде альбома и в электронном виде в формате PDF или JPEG, или TIFF. Описание внешнего облика объекта (альбом) предоставляется в двух экземплярах. Первый, с пометкой о согласовании, прикладывается к решению и выдается Заявителю. Второй, вместе с электронным вариантом альбома передается на хранение в Администрацию. </w:t>
      </w:r>
    </w:p>
    <w:p w14:paraId="597BE491" w14:textId="4F3FC84B"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lastRenderedPageBreak/>
        <w:t xml:space="preserve">Для предоставления муниципальной услуги Администрация в рамках межведомственного взаимодействия запрашивает </w:t>
      </w:r>
      <w:r w:rsidR="00E062E5" w:rsidRPr="0004506C">
        <w:rPr>
          <w:rFonts w:ascii="Times New Roman" w:hAnsi="Times New Roman" w:cs="Times New Roman"/>
          <w:sz w:val="24"/>
          <w:szCs w:val="24"/>
        </w:rPr>
        <w:t>документы,</w:t>
      </w:r>
      <w:r w:rsidRPr="0004506C">
        <w:rPr>
          <w:rFonts w:ascii="Times New Roman" w:hAnsi="Times New Roman" w:cs="Times New Roman"/>
          <w:sz w:val="24"/>
          <w:szCs w:val="24"/>
        </w:rPr>
        <w:t xml:space="preserve"> предусмотренные подпунктами «в» и «г» пункта 9.2. в Управлении Федеральной службы государственной регистрации, кадастра и картографии (далее – Росреестр); </w:t>
      </w:r>
    </w:p>
    <w:p w14:paraId="00FC6A51"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Заявитель вправе представить документы, предусмотренные подпунктами «в» и «г» пункта 9.2., самостоятельно. Непредставление заявителем указанных документов не является основанием для отказа заявителю в предоставлении услуги. </w:t>
      </w:r>
    </w:p>
    <w:p w14:paraId="6E875E85"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Запрещается требовать от заявителя: </w:t>
      </w:r>
    </w:p>
    <w:p w14:paraId="5A41FDE4"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0B5F6A9" w14:textId="48C5343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1F2F5E">
        <w:rPr>
          <w:rFonts w:ascii="Times New Roman" w:hAnsi="Times New Roman" w:cs="Times New Roman"/>
          <w:sz w:val="24"/>
          <w:szCs w:val="24"/>
        </w:rPr>
        <w:t>Томской области</w:t>
      </w:r>
      <w:r w:rsidRPr="0004506C">
        <w:rPr>
          <w:rFonts w:ascii="Times New Roman" w:hAnsi="Times New Roman" w:cs="Times New Roman"/>
          <w:sz w:val="24"/>
          <w:szCs w:val="24"/>
        </w:rPr>
        <w:t xml:space="preserve"> и муниципальными правовыми актами </w:t>
      </w:r>
      <w:r w:rsidR="001F2F5E">
        <w:rPr>
          <w:rFonts w:ascii="Times New Roman" w:hAnsi="Times New Roman" w:cs="Times New Roman"/>
          <w:sz w:val="24"/>
          <w:szCs w:val="24"/>
        </w:rPr>
        <w:t>Подгорнского сельского поселения</w:t>
      </w:r>
      <w:r w:rsidRPr="0004506C">
        <w:rPr>
          <w:rFonts w:ascii="Times New Roman" w:hAnsi="Times New Roman" w:cs="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hyperlink r:id="rId12" w:tgtFrame="_blank" w:history="1">
        <w:r w:rsidRPr="0004506C">
          <w:rPr>
            <w:rFonts w:ascii="Times New Roman" w:hAnsi="Times New Roman" w:cs="Times New Roman"/>
            <w:sz w:val="24"/>
            <w:szCs w:val="24"/>
          </w:rPr>
          <w:t>от 27.07.2010 № 210-ФЗ</w:t>
        </w:r>
      </w:hyperlink>
      <w:r w:rsidRPr="0004506C">
        <w:rPr>
          <w:rFonts w:ascii="Times New Roman" w:hAnsi="Times New Roman" w:cs="Times New Roman"/>
          <w:sz w:val="24"/>
          <w:szCs w:val="24"/>
        </w:rPr>
        <w:t xml:space="preserve"> «Об организации предоставления государственных и муниципальных услуг».</w:t>
      </w:r>
    </w:p>
    <w:p w14:paraId="4FC47B46"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3FBA0A04" w14:textId="1B29AB29"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 xml:space="preserve"> Исчерпывающий перечень оснований отказа в приеме документа</w:t>
      </w:r>
    </w:p>
    <w:p w14:paraId="45C01895" w14:textId="1C0A4994"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10.1.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14:paraId="757BED15" w14:textId="16E3CA43"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10.2. Предоставление неполного комплекта документов, необходимых для предоставление муниципальной услуги;</w:t>
      </w:r>
    </w:p>
    <w:p w14:paraId="2E43407B" w14:textId="50ACA49F"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10.3. Представленные Заявителем документы утратили силу на момент обращения за предоставлением муниципальной услугой;</w:t>
      </w:r>
    </w:p>
    <w:p w14:paraId="650D8047" w14:textId="370CE406"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10.4. Представленные Заявителем документы содержат подписки и исправления текста, не заверенные в порядке, установленном законодательством Российской Федерации;</w:t>
      </w:r>
    </w:p>
    <w:p w14:paraId="51FF1C94" w14:textId="116E4288"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2F82C1D" w14:textId="23AF4990"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10.6. Неполное заполнение полей в форме Заявления, в том числе в интерактивной форме заявления на Едином портале;</w:t>
      </w:r>
    </w:p>
    <w:p w14:paraId="45C11FEA" w14:textId="0DA44CB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1CF22382" w14:textId="48749A62"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10.8. Несоблюдение установленных статьей 11 Федерального закона № 63-ФЗ условий признания действительности, УКЭП.</w:t>
      </w:r>
    </w:p>
    <w:p w14:paraId="1049015B" w14:textId="144F1002"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10.9. Решение об отказе в приеме документов, указанных в пункте 9.2. настоящего Административного регламента, оформляется по форме согласно приложению № </w:t>
      </w:r>
      <w:r w:rsidR="00E062E5" w:rsidRPr="0004506C">
        <w:rPr>
          <w:rFonts w:ascii="Times New Roman" w:hAnsi="Times New Roman" w:cs="Times New Roman"/>
          <w:sz w:val="24"/>
          <w:szCs w:val="24"/>
        </w:rPr>
        <w:t>3 к</w:t>
      </w:r>
      <w:r w:rsidRPr="0004506C">
        <w:rPr>
          <w:rFonts w:ascii="Times New Roman" w:hAnsi="Times New Roman" w:cs="Times New Roman"/>
          <w:sz w:val="24"/>
          <w:szCs w:val="24"/>
        </w:rPr>
        <w:t xml:space="preserve"> настоящему Административному регламенту.</w:t>
      </w:r>
    </w:p>
    <w:p w14:paraId="5BC5AC5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w:t>
      </w:r>
      <w:r w:rsidRPr="0004506C">
        <w:rPr>
          <w:rFonts w:ascii="Times New Roman" w:hAnsi="Times New Roman" w:cs="Times New Roman"/>
          <w:sz w:val="24"/>
          <w:szCs w:val="24"/>
        </w:rPr>
        <w:lastRenderedPageBreak/>
        <w:t xml:space="preserve">Заявления, либо выдается в день личного обращения за получением указанного решением в МФЦ или Уполномоченный орган. </w:t>
      </w:r>
    </w:p>
    <w:p w14:paraId="49716CDB"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Отказ в приеме документов, указанных в пункте 9.2. настоящего Административного регламента, не препятствует повторном обращению Заявителя в Уполномоченный орган. </w:t>
      </w:r>
    </w:p>
    <w:p w14:paraId="1F69F2F0"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3E99B1D0" w14:textId="66F53DC6"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 xml:space="preserve"> Исчерпывающий перечень оснований отказа в предоставлении муниципальной услуги</w:t>
      </w:r>
    </w:p>
    <w:p w14:paraId="29473D2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11.1. Основаниями для отказа в предоставлении муниципальной услуги является:</w:t>
      </w:r>
    </w:p>
    <w:p w14:paraId="2D00AFD2"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отсутствие полного пакета обязательных для предоставления документов, предусмотренных пунктом 9.2. настоящего Административного регламента;</w:t>
      </w:r>
    </w:p>
    <w:p w14:paraId="0E65D1CD"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подпунктами «в» и «г» пункта 9.2. настоящего Административного регламента, если Заявитель не представил их самостоятельно; </w:t>
      </w:r>
    </w:p>
    <w:p w14:paraId="732E5606" w14:textId="1B33F14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несоответствие архитектурно-градостроительного облика объекта требованиям Правил землепользования и застройки </w:t>
      </w:r>
      <w:r w:rsidR="00573AE6">
        <w:rPr>
          <w:rFonts w:ascii="Times New Roman" w:hAnsi="Times New Roman" w:cs="Times New Roman"/>
          <w:sz w:val="24"/>
          <w:szCs w:val="24"/>
        </w:rPr>
        <w:t>муниципального образования «Подгорнское сельское поселение»</w:t>
      </w:r>
      <w:r w:rsidRPr="0004506C">
        <w:rPr>
          <w:rFonts w:ascii="Times New Roman" w:hAnsi="Times New Roman" w:cs="Times New Roman"/>
          <w:sz w:val="24"/>
          <w:szCs w:val="24"/>
        </w:rPr>
        <w:t xml:space="preserve"> относительно требований зонирования, показателей высотности, этажности, плотности застройки, градостроительных регламентов и требованиям правил благоустройства муниципального образования. </w:t>
      </w:r>
    </w:p>
    <w:p w14:paraId="53A718FE"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Решение об отказе в предоставлении муниципальной услуги, оформляется по форме согласно Приложению № 3 к настоящему Административному регламенту. </w:t>
      </w:r>
    </w:p>
    <w:p w14:paraId="4C76A901"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Уполномоченном орган.</w:t>
      </w:r>
    </w:p>
    <w:p w14:paraId="7F3E784E"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11.2. Оснований для приостановления предоставления муниципальной услуги не предусмотрено</w:t>
      </w:r>
    </w:p>
    <w:p w14:paraId="1A9A4C96" w14:textId="77777777" w:rsidR="001E5B73" w:rsidRPr="00FA7978" w:rsidRDefault="001E5B73" w:rsidP="001E5B73">
      <w:pPr>
        <w:spacing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2C78E0E6" w14:textId="2D7DA6FE"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 xml:space="preserve"> Порядок, размер и основания взимания государственной пошлины или иной оплаты, взимаемой за предоставление муниципальной услуги</w:t>
      </w:r>
    </w:p>
    <w:p w14:paraId="34589931" w14:textId="77777777" w:rsidR="001E5B73" w:rsidRPr="00FA7978" w:rsidRDefault="001E5B73" w:rsidP="001E5B73">
      <w:pPr>
        <w:spacing w:before="100" w:beforeAutospacing="1" w:after="0"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45F9CB23"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12.1. Предоставление муниципальной услуги осуществляется бесплатно.</w:t>
      </w:r>
    </w:p>
    <w:p w14:paraId="1AF2CB7E"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6F756914" w14:textId="435F60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45DF0BA" w14:textId="0547D059"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14:paraId="32E8F938" w14:textId="77777777" w:rsidR="001E5B73" w:rsidRPr="00FA7978" w:rsidRDefault="001E5B73" w:rsidP="001E5B73">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2EADB788"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14:paraId="5084ED6F" w14:textId="2F10A6C6"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14.1. Регистрация заявления о предоставлении муниципальной услуги подлежат регистрации в Администрации в течение 1 рабочего дня следующего за днем его поступления. </w:t>
      </w:r>
    </w:p>
    <w:p w14:paraId="16959F4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14.2. В случае предоставления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14:paraId="050C4C79" w14:textId="77777777" w:rsidR="001E5B73" w:rsidRPr="00FA7978" w:rsidRDefault="001E5B73" w:rsidP="001E5B73">
      <w:pPr>
        <w:spacing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43DE8417"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Требования к помещениям, в которых предоставляется муниципальная услуга</w:t>
      </w:r>
    </w:p>
    <w:p w14:paraId="68888ECD"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9DB2D4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8640E33"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1819078"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290328C" w14:textId="2CDAB580"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14:paraId="10EFEE5E" w14:textId="27B69284"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наименование;</w:t>
      </w:r>
    </w:p>
    <w:p w14:paraId="5F9846E4" w14:textId="33ED9A31"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местонахождение и юридический адрес;</w:t>
      </w:r>
    </w:p>
    <w:p w14:paraId="6FE48240" w14:textId="4C3E7239"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режим работы;</w:t>
      </w:r>
    </w:p>
    <w:p w14:paraId="2C65C0E5" w14:textId="336FF0C2"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4) график приема;</w:t>
      </w:r>
    </w:p>
    <w:p w14:paraId="56A5DD8B" w14:textId="2380003D"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5) номера телефонов для справок.</w:t>
      </w:r>
    </w:p>
    <w:p w14:paraId="3430FAD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15.5. Помещения, в которых предоставляется муниципальная услуга, должны соответствовать санитарно-эпидемиологическим правилам и нормативам.</w:t>
      </w:r>
    </w:p>
    <w:p w14:paraId="561489D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15.6. Помещения, в которых предоставляется муниципальная услуга, оснащаются:</w:t>
      </w:r>
    </w:p>
    <w:p w14:paraId="6CF8AE4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противопожарной системой и средствами пожаротушения;</w:t>
      </w:r>
    </w:p>
    <w:p w14:paraId="1B41F9D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системой оповещения о возникновении чрезвычайной ситуации;</w:t>
      </w:r>
    </w:p>
    <w:p w14:paraId="4D196053"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средствами оказания первой медицинской помощи;</w:t>
      </w:r>
    </w:p>
    <w:p w14:paraId="61914018"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4) туалетными комнатами для посетителей.</w:t>
      </w:r>
    </w:p>
    <w:p w14:paraId="1C54C0C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A75110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81BE96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15.9. Места для заполнения заявлений оборудуются стульями, столами (стойками), бланками заявлений, письменными принадлежностями.</w:t>
      </w:r>
    </w:p>
    <w:p w14:paraId="61D4F6FE"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15.10. Места приема Заявителей оборудуются информационными табличками (вывесками) с указанием:</w:t>
      </w:r>
    </w:p>
    <w:p w14:paraId="4214568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номера кабинета и наименования отдела;</w:t>
      </w:r>
    </w:p>
    <w:p w14:paraId="2147396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фамилии, имени и отчества (последнее – при наличии), должности ответственного лица за прием документов;</w:t>
      </w:r>
    </w:p>
    <w:p w14:paraId="4470FFA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графика приема Заявителей.</w:t>
      </w:r>
    </w:p>
    <w:p w14:paraId="3E0C731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EA86038"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15.12.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C8031E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15.13. При предоставлении муниципальной услуги инвалидам обеспечиваются:</w:t>
      </w:r>
    </w:p>
    <w:p w14:paraId="7D06C0E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возможность беспрепятственного доступа к объекту (зданию, помещению), в котором предоставляется муниципальная услуга;</w:t>
      </w:r>
    </w:p>
    <w:p w14:paraId="07227BC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0F2C3C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14:paraId="0C4D7E4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3F1A96F"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8FDB9AD"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6) допуск сурдопереводчика и тифлосурдопереводчика;</w:t>
      </w:r>
    </w:p>
    <w:p w14:paraId="78C8FE15"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51C85C78"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14:paraId="0E9056B7"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525B6C44"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Показатели доступности и качества муниципальной услуги</w:t>
      </w:r>
    </w:p>
    <w:p w14:paraId="1D43345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16.1. Основными показателями доступности предоставления муниципальной услуги являются:</w:t>
      </w:r>
    </w:p>
    <w:p w14:paraId="363C501D"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2DA463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возможность получения Заявителем уведомлений о предоставлении муниципальной услуги с помощью ЕПГУ;</w:t>
      </w:r>
    </w:p>
    <w:p w14:paraId="4AC3C7F3"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3DAA2A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16.2. Основными показателями качества предоставления муниципальной услуги являются:</w:t>
      </w:r>
    </w:p>
    <w:p w14:paraId="059F81D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34406E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14:paraId="73C93C1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0A13CB8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14:paraId="3472B25C" w14:textId="5D71B27C"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F314A7D"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110379CD" w14:textId="2548A439"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 xml:space="preserve"> Иные требования к предоставлению муниципальной услуги</w:t>
      </w:r>
    </w:p>
    <w:p w14:paraId="1EB17E69" w14:textId="4F818C5E"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A4B36BF" w14:textId="29319B6B"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17.1.1. Услуги, необходимые и обязательные для предоставления муниципальной услуги, отсутствуют. </w:t>
      </w:r>
    </w:p>
    <w:p w14:paraId="5280047E" w14:textId="0DED42C9"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17.1.2. При предоставлении муниципальной услуги запрещается требовать от Заявителя:</w:t>
      </w:r>
    </w:p>
    <w:p w14:paraId="14393E14" w14:textId="348D76C5"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w:t>
      </w:r>
      <w:r w:rsidR="00A86AAC">
        <w:rPr>
          <w:rFonts w:ascii="Times New Roman" w:hAnsi="Times New Roman" w:cs="Times New Roman"/>
          <w:sz w:val="24"/>
          <w:szCs w:val="24"/>
        </w:rPr>
        <w:t xml:space="preserve"> </w:t>
      </w:r>
      <w:r w:rsidRPr="00A86AA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отношениями, возникающие в связи с предоставлением муниципальной услуги;</w:t>
      </w:r>
    </w:p>
    <w:p w14:paraId="730F32BF" w14:textId="3825CB2F"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муниципальными правовыми актами </w:t>
      </w:r>
      <w:r w:rsidR="001F2F5E">
        <w:rPr>
          <w:rFonts w:ascii="Times New Roman" w:hAnsi="Times New Roman" w:cs="Times New Roman"/>
          <w:sz w:val="24"/>
          <w:szCs w:val="24"/>
        </w:rPr>
        <w:t>Подгорнского поселения</w:t>
      </w:r>
      <w:r w:rsidRPr="00A86AAC">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(далее – Федеральный закон №</w:t>
      </w:r>
      <w:r w:rsidR="00E062E5">
        <w:rPr>
          <w:rFonts w:ascii="Times New Roman" w:hAnsi="Times New Roman" w:cs="Times New Roman"/>
          <w:sz w:val="24"/>
          <w:szCs w:val="24"/>
        </w:rPr>
        <w:t xml:space="preserve"> </w:t>
      </w:r>
      <w:r w:rsidRPr="00A86AAC">
        <w:rPr>
          <w:rFonts w:ascii="Times New Roman" w:hAnsi="Times New Roman" w:cs="Times New Roman"/>
          <w:sz w:val="24"/>
          <w:szCs w:val="24"/>
        </w:rPr>
        <w:t>210-ФЗ);</w:t>
      </w:r>
    </w:p>
    <w:p w14:paraId="291AAD0B" w14:textId="394307F5"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F6D48F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а) изменение требований нормативных правовых актов, касающихся предоставление муниципальной услуги, после первоначальной подачи заявления;</w:t>
      </w:r>
    </w:p>
    <w:p w14:paraId="1E9476D5"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09F9A3A"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5EC7C89" w14:textId="1CF0953B"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1C7268F7"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6C31935C" w14:textId="60241851" w:rsidR="001E5B73" w:rsidRPr="00A86AAC" w:rsidRDefault="001E5B73" w:rsidP="00A86AAC">
      <w:pPr>
        <w:pStyle w:val="a7"/>
        <w:spacing w:before="100" w:beforeAutospacing="1" w:after="100" w:afterAutospacing="1" w:line="240" w:lineRule="auto"/>
        <w:ind w:left="0"/>
        <w:jc w:val="center"/>
        <w:rPr>
          <w:rFonts w:ascii="Times New Roman" w:hAnsi="Times New Roman" w:cs="Times New Roman"/>
          <w:b/>
          <w:bCs/>
          <w:sz w:val="24"/>
          <w:szCs w:val="24"/>
        </w:rPr>
      </w:pPr>
      <w:r w:rsidRPr="00A86AAC">
        <w:rPr>
          <w:rFonts w:ascii="Times New Roman" w:hAnsi="Times New Roman" w:cs="Times New Roman"/>
          <w:b/>
          <w:bCs/>
          <w:sz w:val="24"/>
          <w:szCs w:val="24"/>
        </w:rPr>
        <w:t>III. Состав, последовательность и сроки выполнения административных процедур</w:t>
      </w:r>
    </w:p>
    <w:p w14:paraId="44EF2323"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2523D327"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Исчерпывающий перечень административных процедур</w:t>
      </w:r>
    </w:p>
    <w:p w14:paraId="3D54341E"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18.1. Предоставление муниципальной услуги включает в себя следующие административные процедуры:</w:t>
      </w:r>
    </w:p>
    <w:p w14:paraId="6260431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проверка документов и регистрация заявления;</w:t>
      </w:r>
    </w:p>
    <w:p w14:paraId="21FB455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3F9FEEFA"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подготовка акта обследования;</w:t>
      </w:r>
    </w:p>
    <w:p w14:paraId="759FB48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4) направление начислений компенсационной стоимости (при наличии);</w:t>
      </w:r>
    </w:p>
    <w:p w14:paraId="0ADD725E" w14:textId="5499B30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5) рассмотрение документов и сведений</w:t>
      </w:r>
      <w:r w:rsidR="00E062E5">
        <w:rPr>
          <w:rFonts w:ascii="Times New Roman" w:hAnsi="Times New Roman" w:cs="Times New Roman"/>
          <w:sz w:val="24"/>
          <w:szCs w:val="24"/>
        </w:rPr>
        <w:t>;</w:t>
      </w:r>
    </w:p>
    <w:p w14:paraId="6C79330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6) принятие решения;</w:t>
      </w:r>
    </w:p>
    <w:p w14:paraId="00A753D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7) выдача результата.</w:t>
      </w:r>
    </w:p>
    <w:p w14:paraId="2E47E68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Описание административных процедур представлено в Приложении № 4 к настоящему Административному регламенту.</w:t>
      </w:r>
    </w:p>
    <w:p w14:paraId="17637BD9" w14:textId="77777777" w:rsidR="001E5B73" w:rsidRPr="00FA7978" w:rsidRDefault="001E5B73" w:rsidP="001E5B73">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5E92F8A7" w14:textId="7E12D41D"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 xml:space="preserve"> Перечень административных процедур (действий) при предоставлении муниципальной услуги услуг в электронной форме</w:t>
      </w:r>
    </w:p>
    <w:p w14:paraId="638F3E8D"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19.1. При предоставлении муниципальной услуги в электронной форме Заявителю обеспечиваются:</w:t>
      </w:r>
    </w:p>
    <w:p w14:paraId="095F8F2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1) получение информации о порядке и сроках предоставления муниципальной услуги;</w:t>
      </w:r>
    </w:p>
    <w:p w14:paraId="32037C2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формирование заявления;</w:t>
      </w:r>
    </w:p>
    <w:p w14:paraId="4ABF75E1" w14:textId="6DD927B8"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прием и регистрация Администрацией заявления и иных документов, необходимых для предоставления муниципальной услуги;</w:t>
      </w:r>
    </w:p>
    <w:p w14:paraId="2E1A270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4) получение результата предоставления муниципальной услуги; </w:t>
      </w:r>
    </w:p>
    <w:p w14:paraId="3C58462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5) получение сведений о ходе рассмотрения заявления;</w:t>
      </w:r>
    </w:p>
    <w:p w14:paraId="2187533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6) осуществление оценки качества предоставления муниципальной услуги;</w:t>
      </w:r>
    </w:p>
    <w:p w14:paraId="5F90BFD8" w14:textId="3ED5B488"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7) досудебное (внесудебное) обжалование решений и действий (бездействия) Администрации действия (бездействие) должностных лиц Администрацию, предоставляющего муниципальную услугу, либо муниципального служащего.</w:t>
      </w:r>
    </w:p>
    <w:p w14:paraId="4F1CB143"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1AC9317B" w14:textId="693763F1"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 xml:space="preserve"> Порядок осуществления административных процедур (действий) в электронной форме</w:t>
      </w:r>
    </w:p>
    <w:p w14:paraId="3786C78E"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20.1. Формирование заявления.</w:t>
      </w:r>
    </w:p>
    <w:p w14:paraId="48A2624F"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8A254B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6995038"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При формировании заявления Заявителю обеспечивается:</w:t>
      </w:r>
    </w:p>
    <w:p w14:paraId="62A7365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а) возможность копирования и сохранения заявления и иных документов, указанных в настоящем Административным регламентом, необходимых для предоставления муниципальной услуги;</w:t>
      </w:r>
    </w:p>
    <w:p w14:paraId="43DD1BDF"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б) возможность печати на бумажном носителе копии электронной формы заявления;</w:t>
      </w:r>
    </w:p>
    <w:p w14:paraId="1483198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477DA0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4F484B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14:paraId="3394BE45"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6C5429B7" w14:textId="277B9475"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14:paraId="73D14AB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20.2. Администрация обеспечивает в сроки, указанные в пунктах 14.1-14.2 настоящего Административного регламента:</w:t>
      </w:r>
    </w:p>
    <w:p w14:paraId="3F2C246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B7E2A43"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52281CD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20.3. Электронное заявление становится доступным для должностного лица Администрация,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14:paraId="67E6348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Ответственное должностное лицо:</w:t>
      </w:r>
    </w:p>
    <w:p w14:paraId="057AC8A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проверяет наличие электронных заявлений, поступивших с ЕПГУ, с периодом не реже 2 раз в день;</w:t>
      </w:r>
    </w:p>
    <w:p w14:paraId="5270C12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рассматривает поступившие заявления и приложенные образы документов (документы);</w:t>
      </w:r>
    </w:p>
    <w:p w14:paraId="4AAED32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производит действия в соответствии с пунктом 18.1 настоящего Административного регламента.</w:t>
      </w:r>
    </w:p>
    <w:p w14:paraId="2FE66A4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20.4. Заявителю в качестве результата предоставления муниципальной услуги обеспечивается возможность получения документа: </w:t>
      </w:r>
    </w:p>
    <w:p w14:paraId="35884F6E" w14:textId="4AFB182E"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14:paraId="495C11C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C23629F"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48B71B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1496280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F89CD3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4926D7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20.6. Оценка качества предоставления муниципальной услуги.</w:t>
      </w:r>
    </w:p>
    <w:p w14:paraId="407DD701" w14:textId="533F1F8C"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13" w:history="1">
        <w:r w:rsidRPr="00A86AAC">
          <w:rPr>
            <w:rFonts w:ascii="Times New Roman" w:hAnsi="Times New Roman" w:cs="Times New Roman"/>
            <w:sz w:val="24"/>
            <w:szCs w:val="24"/>
          </w:rPr>
          <w:t>Правилами</w:t>
        </w:r>
      </w:hyperlink>
      <w:r w:rsidRPr="00A86AAC">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624ED2">
        <w:rPr>
          <w:rFonts w:ascii="Times New Roman" w:hAnsi="Times New Roman" w:cs="Times New Roman"/>
          <w:sz w:val="24"/>
          <w:szCs w:val="24"/>
        </w:rPr>
        <w:t>.12.</w:t>
      </w:r>
      <w:r w:rsidRPr="00A86AAC">
        <w:rPr>
          <w:rFonts w:ascii="Times New Roman" w:hAnsi="Times New Roman" w:cs="Times New Roman"/>
          <w:sz w:val="24"/>
          <w:szCs w:val="24"/>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w:t>
      </w:r>
      <w:r w:rsidRPr="00A86AAC">
        <w:rPr>
          <w:rFonts w:ascii="Times New Roman" w:hAnsi="Times New Roman" w:cs="Times New Roman"/>
          <w:sz w:val="24"/>
          <w:szCs w:val="24"/>
        </w:rPr>
        <w:lastRenderedPageBreak/>
        <w:t>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6AE0F5D" w14:textId="3F2BCB6A"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20.7.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624ED2">
        <w:rPr>
          <w:rFonts w:ascii="Times New Roman" w:hAnsi="Times New Roman" w:cs="Times New Roman"/>
          <w:sz w:val="24"/>
          <w:szCs w:val="24"/>
        </w:rPr>
        <w:t>.11.</w:t>
      </w:r>
      <w:r w:rsidRPr="00A86AAC">
        <w:rPr>
          <w:rFonts w:ascii="Times New Roman" w:hAnsi="Times New Roman" w:cs="Times New Roman"/>
          <w:sz w:val="24"/>
          <w:szCs w:val="24"/>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№1198).</w:t>
      </w:r>
    </w:p>
    <w:p w14:paraId="4E903FFF"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0EF3F1FB" w14:textId="77777777" w:rsidR="001E5B73" w:rsidRPr="00A86AAC" w:rsidRDefault="001E5B73" w:rsidP="00A86AAC">
      <w:pPr>
        <w:pStyle w:val="a7"/>
        <w:spacing w:before="100" w:beforeAutospacing="1" w:after="100" w:afterAutospacing="1" w:line="240" w:lineRule="auto"/>
        <w:ind w:left="0"/>
        <w:jc w:val="center"/>
        <w:rPr>
          <w:rFonts w:ascii="Times New Roman" w:hAnsi="Times New Roman" w:cs="Times New Roman"/>
          <w:b/>
          <w:bCs/>
          <w:sz w:val="24"/>
          <w:szCs w:val="24"/>
        </w:rPr>
      </w:pPr>
      <w:r w:rsidRPr="00A86AAC">
        <w:rPr>
          <w:rFonts w:ascii="Times New Roman" w:hAnsi="Times New Roman" w:cs="Times New Roman"/>
          <w:b/>
          <w:bCs/>
          <w:sz w:val="24"/>
          <w:szCs w:val="24"/>
        </w:rPr>
        <w:t>IV. Формы контроля за исполнением административного регламента</w:t>
      </w:r>
    </w:p>
    <w:p w14:paraId="3F96E394"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2AF0BAD3" w14:textId="20721F79" w:rsidR="001E5B73" w:rsidRPr="00A86AAC" w:rsidRDefault="001E5B73" w:rsidP="00B32E60">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 xml:space="preserve"> Порядок осуществления текущего контроля за соблюдением</w:t>
      </w:r>
      <w:r w:rsidR="00A86AAC" w:rsidRPr="00A86AAC">
        <w:rPr>
          <w:rFonts w:ascii="Times New Roman" w:hAnsi="Times New Roman" w:cs="Times New Roman"/>
          <w:b/>
          <w:bCs/>
          <w:sz w:val="24"/>
          <w:szCs w:val="24"/>
        </w:rPr>
        <w:t xml:space="preserve"> </w:t>
      </w:r>
      <w:r w:rsidRPr="00A86AAC">
        <w:rPr>
          <w:rFonts w:ascii="Times New Roman" w:hAnsi="Times New Roman" w:cs="Times New Roman"/>
          <w:b/>
          <w:bCs/>
          <w:sz w:val="24"/>
          <w:szCs w:val="24"/>
        </w:rPr>
        <w:t>и исполнением ответственными должностными лицами положений</w:t>
      </w:r>
      <w:r w:rsidR="00A86AAC" w:rsidRPr="00A86AAC">
        <w:rPr>
          <w:rFonts w:ascii="Times New Roman" w:hAnsi="Times New Roman" w:cs="Times New Roman"/>
          <w:b/>
          <w:bCs/>
          <w:sz w:val="24"/>
          <w:szCs w:val="24"/>
        </w:rPr>
        <w:t xml:space="preserve"> </w:t>
      </w:r>
      <w:r w:rsidRPr="00A86AAC">
        <w:rPr>
          <w:rFonts w:ascii="Times New Roman" w:hAnsi="Times New Roman" w:cs="Times New Roman"/>
          <w:b/>
          <w:bCs/>
          <w:sz w:val="24"/>
          <w:szCs w:val="24"/>
        </w:rPr>
        <w:t>регламента и иных нормативных правовых актов,</w:t>
      </w:r>
      <w:r w:rsidR="00A86AAC">
        <w:rPr>
          <w:rFonts w:ascii="Times New Roman" w:hAnsi="Times New Roman" w:cs="Times New Roman"/>
          <w:b/>
          <w:bCs/>
          <w:sz w:val="24"/>
          <w:szCs w:val="24"/>
        </w:rPr>
        <w:t xml:space="preserve"> </w:t>
      </w:r>
      <w:r w:rsidRPr="00A86AAC">
        <w:rPr>
          <w:rFonts w:ascii="Times New Roman" w:hAnsi="Times New Roman" w:cs="Times New Roman"/>
          <w:b/>
          <w:bCs/>
          <w:sz w:val="24"/>
          <w:szCs w:val="24"/>
        </w:rPr>
        <w:t>устанавливающих требования к предоставлению муниципальной услуги, а также принятием ими решений</w:t>
      </w:r>
    </w:p>
    <w:p w14:paraId="45DC49F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2F0DE03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425EADBD"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Текущий контроль осуществляется путем проведения проверок:</w:t>
      </w:r>
    </w:p>
    <w:p w14:paraId="453C01C1" w14:textId="7DC4CC5D"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решений о предоставлении (об отказе в предоставлении) муниципальной услуги;</w:t>
      </w:r>
    </w:p>
    <w:p w14:paraId="2A1C17A4" w14:textId="745D2285"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выявления и устранения нарушений прав граждан;</w:t>
      </w:r>
    </w:p>
    <w:p w14:paraId="12C3AFD8" w14:textId="07C00B26"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83DACF5"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71213BBF" w14:textId="0E276579"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49CE9F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22.1. Контроль за полнотой и качеством предоставления муниципальной услуги включает в себя проведение плановых и внеплановых проверок.</w:t>
      </w:r>
    </w:p>
    <w:p w14:paraId="12C8A484" w14:textId="3CBC6E1E"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 xml:space="preserve">22.2. Плановые проверки осуществляются на основании годовых планов работы Администрации, утверждаемых Главой </w:t>
      </w:r>
      <w:r w:rsidR="00573AE6">
        <w:rPr>
          <w:rFonts w:ascii="Times New Roman" w:hAnsi="Times New Roman" w:cs="Times New Roman"/>
          <w:sz w:val="24"/>
          <w:szCs w:val="24"/>
        </w:rPr>
        <w:t>поселения</w:t>
      </w:r>
      <w:r w:rsidRPr="00A86AAC">
        <w:rPr>
          <w:rFonts w:ascii="Times New Roman" w:hAnsi="Times New Roman" w:cs="Times New Roman"/>
          <w:sz w:val="24"/>
          <w:szCs w:val="24"/>
        </w:rPr>
        <w:t xml:space="preserve">. </w:t>
      </w:r>
    </w:p>
    <w:p w14:paraId="365C122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05303BFB" w14:textId="43AFB419"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соблюдение сроков предоставления муниципальной услуги;</w:t>
      </w:r>
    </w:p>
    <w:p w14:paraId="2679C44F" w14:textId="101B4693"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соблюдение положений настоящего Административного регламента;</w:t>
      </w:r>
    </w:p>
    <w:p w14:paraId="286CC00D" w14:textId="06DFEAAF"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правильность и обоснованность принятого решения об отказе в предоставлении государственной муниципальной услуги.</w:t>
      </w:r>
    </w:p>
    <w:p w14:paraId="6F1072C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22.3. Основанием для проведения внеплановых проверок являются:</w:t>
      </w:r>
    </w:p>
    <w:p w14:paraId="65106E78" w14:textId="3F7836FC"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w:t>
      </w:r>
      <w:r w:rsidR="009F715A">
        <w:rPr>
          <w:rFonts w:ascii="Times New Roman" w:hAnsi="Times New Roman" w:cs="Times New Roman"/>
          <w:sz w:val="24"/>
          <w:szCs w:val="24"/>
        </w:rPr>
        <w:t>а</w:t>
      </w:r>
      <w:r w:rsidRPr="00A86AAC">
        <w:rPr>
          <w:rFonts w:ascii="Times New Roman" w:hAnsi="Times New Roman" w:cs="Times New Roman"/>
          <w:sz w:val="24"/>
          <w:szCs w:val="24"/>
        </w:rPr>
        <w:t xml:space="preserve"> местного самоуправления </w:t>
      </w:r>
      <w:r w:rsidR="001F2F5E">
        <w:rPr>
          <w:rFonts w:ascii="Times New Roman" w:hAnsi="Times New Roman" w:cs="Times New Roman"/>
          <w:sz w:val="24"/>
          <w:szCs w:val="24"/>
        </w:rPr>
        <w:t>Подгорнского сельского поселения</w:t>
      </w:r>
      <w:r w:rsidRPr="00A86AAC">
        <w:rPr>
          <w:rFonts w:ascii="Times New Roman" w:hAnsi="Times New Roman" w:cs="Times New Roman"/>
          <w:sz w:val="24"/>
          <w:szCs w:val="24"/>
        </w:rPr>
        <w:t>;</w:t>
      </w:r>
    </w:p>
    <w:p w14:paraId="426AEFB3" w14:textId="609331CD"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14:paraId="1B7A7468"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43D06D1B" w14:textId="0FA1B0D7" w:rsidR="001E5B73" w:rsidRPr="00A86AAC" w:rsidRDefault="001E5B73" w:rsidP="009F715A">
      <w:pPr>
        <w:pStyle w:val="a7"/>
        <w:numPr>
          <w:ilvl w:val="1"/>
          <w:numId w:val="1"/>
        </w:numPr>
        <w:tabs>
          <w:tab w:val="left" w:pos="567"/>
        </w:tabs>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66D53BE9" w14:textId="0612A7E9"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1F2F5E">
        <w:rPr>
          <w:rFonts w:ascii="Times New Roman" w:hAnsi="Times New Roman" w:cs="Times New Roman"/>
          <w:sz w:val="24"/>
          <w:szCs w:val="24"/>
        </w:rPr>
        <w:t>Подгорнского сельского поселения</w:t>
      </w:r>
      <w:r w:rsidRPr="00A86AAC">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14:paraId="1D684D7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57160D8" w14:textId="77777777" w:rsidR="001E5B73" w:rsidRPr="00FA7978" w:rsidRDefault="001E5B73" w:rsidP="001E5B73">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58A127F9" w14:textId="0D1DB467" w:rsidR="001E5B73" w:rsidRPr="00A86AAC" w:rsidRDefault="001E5B73" w:rsidP="009F715A">
      <w:pPr>
        <w:pStyle w:val="a7"/>
        <w:numPr>
          <w:ilvl w:val="1"/>
          <w:numId w:val="1"/>
        </w:numPr>
        <w:tabs>
          <w:tab w:val="left" w:pos="567"/>
        </w:tabs>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 xml:space="preserve"> Требования к порядку и формам контроля за предоставлением</w:t>
      </w:r>
      <w:r w:rsidR="00A86AAC" w:rsidRPr="00A86AAC">
        <w:rPr>
          <w:rFonts w:ascii="Times New Roman" w:hAnsi="Times New Roman" w:cs="Times New Roman"/>
          <w:b/>
          <w:bCs/>
          <w:sz w:val="24"/>
          <w:szCs w:val="24"/>
        </w:rPr>
        <w:t xml:space="preserve"> </w:t>
      </w:r>
      <w:r w:rsidRPr="00A86AAC">
        <w:rPr>
          <w:rFonts w:ascii="Times New Roman" w:hAnsi="Times New Roman" w:cs="Times New Roman"/>
          <w:b/>
          <w:bCs/>
          <w:sz w:val="24"/>
          <w:szCs w:val="24"/>
        </w:rPr>
        <w:t>муниципальной услуги, в том числе со стороны граждан,</w:t>
      </w:r>
      <w:r w:rsidR="00A86AAC">
        <w:rPr>
          <w:rFonts w:ascii="Times New Roman" w:hAnsi="Times New Roman" w:cs="Times New Roman"/>
          <w:b/>
          <w:bCs/>
          <w:sz w:val="24"/>
          <w:szCs w:val="24"/>
        </w:rPr>
        <w:t xml:space="preserve"> </w:t>
      </w:r>
      <w:r w:rsidRPr="00A86AAC">
        <w:rPr>
          <w:rFonts w:ascii="Times New Roman" w:hAnsi="Times New Roman" w:cs="Times New Roman"/>
          <w:b/>
          <w:bCs/>
          <w:sz w:val="24"/>
          <w:szCs w:val="24"/>
        </w:rPr>
        <w:t>их объединений и организаций</w:t>
      </w:r>
    </w:p>
    <w:p w14:paraId="196144F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39F0EE5"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Граждане, их объединения и организации также имеют право:</w:t>
      </w:r>
    </w:p>
    <w:p w14:paraId="480B4141" w14:textId="47E538F9"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направлять замечания и предложения по улучшению доступности и качества предоставления муниципальной услуги;</w:t>
      </w:r>
    </w:p>
    <w:p w14:paraId="72D3413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вносить предложения о мерах по устранению нарушений настоящего Административного регламента.</w:t>
      </w:r>
    </w:p>
    <w:p w14:paraId="2D78C1D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24.2.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0CB0B15E"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1912455" w14:textId="26FD58A0" w:rsidR="001E5B73" w:rsidRPr="00A86AAC" w:rsidRDefault="001E5B73" w:rsidP="00A86AAC">
      <w:pPr>
        <w:pStyle w:val="a7"/>
        <w:spacing w:before="100" w:beforeAutospacing="1" w:after="100" w:afterAutospacing="1" w:line="240" w:lineRule="auto"/>
        <w:ind w:left="0"/>
        <w:rPr>
          <w:rFonts w:ascii="Times New Roman" w:hAnsi="Times New Roman" w:cs="Times New Roman"/>
          <w:b/>
          <w:bCs/>
          <w:sz w:val="24"/>
          <w:szCs w:val="24"/>
        </w:rPr>
      </w:pPr>
    </w:p>
    <w:p w14:paraId="682BD221" w14:textId="77777777" w:rsidR="001E5B73" w:rsidRPr="00A86AAC" w:rsidRDefault="001E5B73" w:rsidP="00A86AAC">
      <w:pPr>
        <w:pStyle w:val="a7"/>
        <w:spacing w:before="100" w:beforeAutospacing="1" w:after="100" w:afterAutospacing="1" w:line="240" w:lineRule="auto"/>
        <w:ind w:left="0"/>
        <w:jc w:val="center"/>
        <w:rPr>
          <w:rFonts w:ascii="Times New Roman" w:hAnsi="Times New Roman" w:cs="Times New Roman"/>
          <w:b/>
          <w:bCs/>
          <w:sz w:val="24"/>
          <w:szCs w:val="24"/>
        </w:rPr>
      </w:pPr>
      <w:r w:rsidRPr="00A86AAC">
        <w:rPr>
          <w:rFonts w:ascii="Times New Roman" w:hAnsi="Times New Roman" w:cs="Times New Roman"/>
          <w:b/>
          <w:bCs/>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74292290" w14:textId="77777777" w:rsidR="001E5B73" w:rsidRPr="00FA7978" w:rsidRDefault="001E5B73" w:rsidP="001E5B73">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691FE1B3"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Право Заявителя на обжалование</w:t>
      </w:r>
    </w:p>
    <w:p w14:paraId="52718B36" w14:textId="23D93B68"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8F67181"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516D485D" w14:textId="0A7AD746"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57438B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6B0F863" w14:textId="5FC8DBB2"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в Администрацию – на решение и (или) действия (бездействие) должностного лица, на решение и действия (бездействие) Администрации, Главы Администрации;</w:t>
      </w:r>
    </w:p>
    <w:p w14:paraId="1E35A603"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к руководителю многофункционального центра – на решения и действия (бездействие) работника многофункционального центра;</w:t>
      </w:r>
    </w:p>
    <w:p w14:paraId="0B2E95D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к учредителю многофункционального центра – на решение и действия (бездействие) многофункционального центра.</w:t>
      </w:r>
    </w:p>
    <w:p w14:paraId="1536F6EE"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26.2. 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78ABC72C"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7104E475" w14:textId="63A519C4"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1E265C6" w14:textId="2D87C64E"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27.1.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1F2F5E">
        <w:rPr>
          <w:rFonts w:ascii="Times New Roman" w:hAnsi="Times New Roman" w:cs="Times New Roman"/>
          <w:sz w:val="24"/>
          <w:szCs w:val="24"/>
        </w:rPr>
        <w:t>Администрации Подгорнского сельского поселения</w:t>
      </w:r>
      <w:r w:rsidRPr="00A86AAC">
        <w:rPr>
          <w:rFonts w:ascii="Times New Roman" w:hAnsi="Times New Roman" w:cs="Times New Roman"/>
          <w:sz w:val="24"/>
          <w:szCs w:val="24"/>
        </w:rPr>
        <w:t xml:space="preserve">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5675EDC"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39AED033" w14:textId="4F1F406C"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562A5B7" w14:textId="37A1307A"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28.1. Порядок досудебного (внесудебного) обжалования решений и действий (бездействия) Администрации, а также должностных лиц регулируется:</w:t>
      </w:r>
    </w:p>
    <w:p w14:paraId="347BFF5A"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Федеральным </w:t>
      </w:r>
      <w:hyperlink r:id="rId14" w:history="1">
        <w:r w:rsidRPr="00A86AAC">
          <w:rPr>
            <w:rFonts w:ascii="Times New Roman" w:hAnsi="Times New Roman" w:cs="Times New Roman"/>
            <w:sz w:val="24"/>
            <w:szCs w:val="24"/>
          </w:rPr>
          <w:t>законом</w:t>
        </w:r>
      </w:hyperlink>
      <w:r w:rsidRPr="00A86AAC">
        <w:rPr>
          <w:rFonts w:ascii="Times New Roman" w:hAnsi="Times New Roman" w:cs="Times New Roman"/>
          <w:sz w:val="24"/>
          <w:szCs w:val="24"/>
        </w:rPr>
        <w:t xml:space="preserve"> № 210-ФЗ «Об организации предоставления государственных и муниципальных услуг»;</w:t>
      </w:r>
    </w:p>
    <w:p w14:paraId="13FFEE10" w14:textId="6B811C8F" w:rsidR="001E5B73" w:rsidRPr="00A86AAC" w:rsidRDefault="00FA7978" w:rsidP="00A86AAC">
      <w:pPr>
        <w:pStyle w:val="a6"/>
        <w:ind w:firstLine="567"/>
        <w:jc w:val="both"/>
        <w:rPr>
          <w:rFonts w:ascii="Times New Roman" w:hAnsi="Times New Roman" w:cs="Times New Roman"/>
          <w:sz w:val="24"/>
          <w:szCs w:val="24"/>
        </w:rPr>
      </w:pPr>
      <w:hyperlink r:id="rId15" w:history="1">
        <w:r w:rsidR="001E5B73" w:rsidRPr="00A86AAC">
          <w:rPr>
            <w:rFonts w:ascii="Times New Roman" w:hAnsi="Times New Roman" w:cs="Times New Roman"/>
            <w:sz w:val="24"/>
            <w:szCs w:val="24"/>
          </w:rPr>
          <w:t>постановлением</w:t>
        </w:r>
      </w:hyperlink>
      <w:r w:rsidR="001E5B73" w:rsidRPr="00A86AAC">
        <w:rPr>
          <w:rFonts w:ascii="Times New Roman" w:hAnsi="Times New Roman" w:cs="Times New Roman"/>
          <w:sz w:val="24"/>
          <w:szCs w:val="24"/>
        </w:rPr>
        <w:t xml:space="preserve"> Правительства Российской Федерации от 20</w:t>
      </w:r>
      <w:r w:rsidR="009F715A">
        <w:rPr>
          <w:rFonts w:ascii="Times New Roman" w:hAnsi="Times New Roman" w:cs="Times New Roman"/>
          <w:sz w:val="24"/>
          <w:szCs w:val="24"/>
        </w:rPr>
        <w:t>.11.</w:t>
      </w:r>
      <w:r w:rsidR="001E5B73" w:rsidRPr="00A86AAC">
        <w:rPr>
          <w:rFonts w:ascii="Times New Roman" w:hAnsi="Times New Roman" w:cs="Times New Roman"/>
          <w:sz w:val="24"/>
          <w:szCs w:val="24"/>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C5CA641"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6962E3EA" w14:textId="77777777" w:rsidR="001E5B73" w:rsidRPr="00A86AAC" w:rsidRDefault="001E5B73" w:rsidP="00A86AAC">
      <w:pPr>
        <w:pStyle w:val="a7"/>
        <w:spacing w:before="100" w:beforeAutospacing="1" w:after="100" w:afterAutospacing="1" w:line="240" w:lineRule="auto"/>
        <w:ind w:left="0"/>
        <w:jc w:val="center"/>
        <w:rPr>
          <w:rFonts w:ascii="Times New Roman" w:hAnsi="Times New Roman" w:cs="Times New Roman"/>
          <w:b/>
          <w:bCs/>
          <w:sz w:val="24"/>
          <w:szCs w:val="24"/>
        </w:rPr>
      </w:pPr>
      <w:r w:rsidRPr="00A86AAC">
        <w:rPr>
          <w:rFonts w:ascii="Times New Roman" w:hAnsi="Times New Roman" w:cs="Times New Roman"/>
          <w:b/>
          <w:bCs/>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14:paraId="11CE7781" w14:textId="77777777" w:rsidR="001E5B73" w:rsidRPr="00A86AAC" w:rsidRDefault="001E5B73" w:rsidP="00A86AAC">
      <w:pPr>
        <w:pStyle w:val="a7"/>
        <w:spacing w:before="100" w:beforeAutospacing="1" w:after="100" w:afterAutospacing="1" w:line="240" w:lineRule="auto"/>
        <w:ind w:left="0"/>
        <w:rPr>
          <w:rFonts w:ascii="Times New Roman" w:hAnsi="Times New Roman" w:cs="Times New Roman"/>
          <w:b/>
          <w:bCs/>
          <w:sz w:val="24"/>
          <w:szCs w:val="24"/>
        </w:rPr>
      </w:pPr>
      <w:r w:rsidRPr="00A86AAC">
        <w:rPr>
          <w:rFonts w:ascii="Times New Roman" w:hAnsi="Times New Roman" w:cs="Times New Roman"/>
          <w:b/>
          <w:bCs/>
          <w:sz w:val="24"/>
          <w:szCs w:val="24"/>
        </w:rPr>
        <w:t> </w:t>
      </w:r>
    </w:p>
    <w:p w14:paraId="38CB4E21" w14:textId="326F17F8"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76A8376F"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29.1 Многофункциональный центр осуществляет:</w:t>
      </w:r>
    </w:p>
    <w:p w14:paraId="2E63A18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F376ED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4CA4D313"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иные процедуры и действия, предусмотренные Федеральным законом № 210-ФЗ.</w:t>
      </w:r>
    </w:p>
    <w:p w14:paraId="6A4261F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0FB5D179"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4D31C907"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Информирование заявителей</w:t>
      </w:r>
    </w:p>
    <w:p w14:paraId="52778F6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30.1. Информирование Заявителя многофункциональными центрами осуществляется следующими способами: </w:t>
      </w:r>
    </w:p>
    <w:p w14:paraId="4FC5519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FD8BCCA"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14:paraId="18CF798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7642AD"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55E8D2BE"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FE9B27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14:paraId="236F76B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назначить другое время для консультаций.</w:t>
      </w:r>
    </w:p>
    <w:p w14:paraId="0629FFE8"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44B2E51"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233C9465" w14:textId="3129B933"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Выдача заявителю результата предоставления муниципальной услуги</w:t>
      </w:r>
    </w:p>
    <w:p w14:paraId="6B40164F" w14:textId="3AC7C0A6"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31.1.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w:t>
      </w:r>
      <w:r w:rsidR="009F715A">
        <w:rPr>
          <w:rFonts w:ascii="Times New Roman" w:hAnsi="Times New Roman" w:cs="Times New Roman"/>
          <w:sz w:val="24"/>
          <w:szCs w:val="24"/>
        </w:rPr>
        <w:t>в</w:t>
      </w:r>
      <w:r w:rsidRPr="00A86AAC">
        <w:rPr>
          <w:rFonts w:ascii="Times New Roman" w:hAnsi="Times New Roman" w:cs="Times New Roman"/>
          <w:sz w:val="24"/>
          <w:szCs w:val="24"/>
        </w:rPr>
        <w:t xml:space="preserve"> порядке, утвержденном </w:t>
      </w:r>
      <w:r w:rsidR="009F715A" w:rsidRPr="009F715A">
        <w:rPr>
          <w:rFonts w:ascii="Times New Roman" w:hAnsi="Times New Roman" w:cs="Times New Roman"/>
          <w:sz w:val="24"/>
          <w:szCs w:val="24"/>
        </w:rPr>
        <w:t xml:space="preserve">Постановление Правительства РФ от 27.09.2011 </w:t>
      </w:r>
      <w:r w:rsidR="009F715A">
        <w:rPr>
          <w:rFonts w:ascii="Times New Roman" w:hAnsi="Times New Roman" w:cs="Times New Roman"/>
          <w:sz w:val="24"/>
          <w:szCs w:val="24"/>
        </w:rPr>
        <w:t>№</w:t>
      </w:r>
      <w:r w:rsidR="009F715A" w:rsidRPr="009F715A">
        <w:rPr>
          <w:rFonts w:ascii="Times New Roman" w:hAnsi="Times New Roman" w:cs="Times New Roman"/>
          <w:sz w:val="24"/>
          <w:szCs w:val="24"/>
        </w:rPr>
        <w:t xml:space="preserve"> 797 </w:t>
      </w:r>
      <w:r w:rsidR="009F715A">
        <w:rPr>
          <w:rFonts w:ascii="Times New Roman" w:hAnsi="Times New Roman" w:cs="Times New Roman"/>
          <w:sz w:val="24"/>
          <w:szCs w:val="24"/>
        </w:rPr>
        <w:t>«</w:t>
      </w:r>
      <w:r w:rsidR="009F715A" w:rsidRPr="009F715A">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9F715A">
        <w:rPr>
          <w:rFonts w:ascii="Times New Roman" w:hAnsi="Times New Roman" w:cs="Times New Roman"/>
          <w:sz w:val="24"/>
          <w:szCs w:val="24"/>
        </w:rPr>
        <w:t>»</w:t>
      </w:r>
      <w:r w:rsidR="009F715A" w:rsidRPr="009F715A">
        <w:rPr>
          <w:rFonts w:ascii="Times New Roman" w:hAnsi="Times New Roman" w:cs="Times New Roman"/>
          <w:sz w:val="24"/>
          <w:szCs w:val="24"/>
        </w:rPr>
        <w:t xml:space="preserve"> (вместе с </w:t>
      </w:r>
      <w:r w:rsidR="009F715A">
        <w:rPr>
          <w:rFonts w:ascii="Times New Roman" w:hAnsi="Times New Roman" w:cs="Times New Roman"/>
          <w:sz w:val="24"/>
          <w:szCs w:val="24"/>
        </w:rPr>
        <w:t>«</w:t>
      </w:r>
      <w:r w:rsidR="009F715A" w:rsidRPr="009F715A">
        <w:rPr>
          <w:rFonts w:ascii="Times New Roman" w:hAnsi="Times New Roman" w:cs="Times New Roman"/>
          <w:sz w:val="24"/>
          <w:szCs w:val="24"/>
        </w:rPr>
        <w:t>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9F715A">
        <w:rPr>
          <w:rFonts w:ascii="Times New Roman" w:hAnsi="Times New Roman" w:cs="Times New Roman"/>
          <w:sz w:val="24"/>
          <w:szCs w:val="24"/>
        </w:rPr>
        <w:t>»</w:t>
      </w:r>
      <w:r w:rsidR="009F715A" w:rsidRPr="009F715A">
        <w:rPr>
          <w:rFonts w:ascii="Times New Roman" w:hAnsi="Times New Roman" w:cs="Times New Roman"/>
          <w:sz w:val="24"/>
          <w:szCs w:val="24"/>
        </w:rPr>
        <w:t>)</w:t>
      </w:r>
      <w:r w:rsidR="009F715A">
        <w:rPr>
          <w:rFonts w:ascii="Times New Roman" w:hAnsi="Times New Roman" w:cs="Times New Roman"/>
          <w:sz w:val="24"/>
          <w:szCs w:val="24"/>
        </w:rPr>
        <w:t xml:space="preserve">, (далее – </w:t>
      </w:r>
      <w:r w:rsidRPr="00A86AAC">
        <w:rPr>
          <w:rFonts w:ascii="Times New Roman" w:hAnsi="Times New Roman" w:cs="Times New Roman"/>
          <w:sz w:val="24"/>
          <w:szCs w:val="24"/>
        </w:rPr>
        <w:t>Постановление № 797</w:t>
      </w:r>
      <w:r w:rsidR="009F715A">
        <w:rPr>
          <w:rFonts w:ascii="Times New Roman" w:hAnsi="Times New Roman" w:cs="Times New Roman"/>
          <w:sz w:val="24"/>
          <w:szCs w:val="24"/>
        </w:rPr>
        <w:t>)</w:t>
      </w:r>
      <w:r w:rsidRPr="00A86AAC">
        <w:rPr>
          <w:rFonts w:ascii="Times New Roman" w:hAnsi="Times New Roman" w:cs="Times New Roman"/>
          <w:sz w:val="24"/>
          <w:szCs w:val="24"/>
        </w:rPr>
        <w:t xml:space="preserve">. </w:t>
      </w:r>
    </w:p>
    <w:p w14:paraId="14A4C864" w14:textId="71C4C5EE"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r w:rsidRPr="009F715A">
        <w:rPr>
          <w:rFonts w:ascii="Times New Roman" w:hAnsi="Times New Roman" w:cs="Times New Roman"/>
          <w:sz w:val="24"/>
          <w:szCs w:val="24"/>
        </w:rPr>
        <w:t>Поста</w:t>
      </w:r>
      <w:r w:rsidRPr="009F715A">
        <w:rPr>
          <w:rFonts w:ascii="Times New Roman" w:hAnsi="Times New Roman" w:cs="Times New Roman"/>
          <w:sz w:val="24"/>
          <w:szCs w:val="24"/>
        </w:rPr>
        <w:t>н</w:t>
      </w:r>
      <w:r w:rsidRPr="009F715A">
        <w:rPr>
          <w:rFonts w:ascii="Times New Roman" w:hAnsi="Times New Roman" w:cs="Times New Roman"/>
          <w:sz w:val="24"/>
          <w:szCs w:val="24"/>
        </w:rPr>
        <w:t>овлением</w:t>
      </w:r>
      <w:r w:rsidRPr="00A86AAC">
        <w:rPr>
          <w:rFonts w:ascii="Times New Roman" w:hAnsi="Times New Roman" w:cs="Times New Roman"/>
          <w:sz w:val="24"/>
          <w:szCs w:val="24"/>
        </w:rPr>
        <w:t xml:space="preserve"> № 797.</w:t>
      </w:r>
    </w:p>
    <w:p w14:paraId="10A8693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7D82D8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Работник многофункционального центра осуществляет следующие действия:</w:t>
      </w:r>
    </w:p>
    <w:p w14:paraId="2B568A40" w14:textId="280854C6"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20291AB" w14:textId="5FF7C3DE"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2) проверяет полномочия представителя Заявителя (в случае обращения представителя Заявителя);</w:t>
      </w:r>
    </w:p>
    <w:p w14:paraId="279B0D7C" w14:textId="00C32272"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определяет статус исполнения заявления Заявителя в ГИС;</w:t>
      </w:r>
    </w:p>
    <w:p w14:paraId="02612904" w14:textId="7FB04F7D"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46F1F32" w14:textId="5FDE7CD0"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60CA978" w14:textId="3C3C875D"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6) выдает документы Заявителю, при необходимости запрашивает у Заявителя подписи за каждый выданный документ;</w:t>
      </w:r>
    </w:p>
    <w:p w14:paraId="7ECE2513" w14:textId="72B330B8" w:rsidR="001E5B73" w:rsidRPr="00A86AAC" w:rsidRDefault="001E5B73" w:rsidP="00A86AAC">
      <w:pPr>
        <w:pStyle w:val="a6"/>
        <w:ind w:firstLine="567"/>
        <w:jc w:val="both"/>
        <w:rPr>
          <w:rFonts w:ascii="Times New Roman" w:hAnsi="Times New Roman" w:cs="Times New Roman"/>
          <w:sz w:val="24"/>
          <w:szCs w:val="24"/>
        </w:rPr>
      </w:pPr>
      <w:r w:rsidRPr="009F715A">
        <w:rPr>
          <w:rFonts w:ascii="Times New Roman" w:hAnsi="Times New Roman" w:cs="Times New Roman"/>
          <w:sz w:val="24"/>
          <w:szCs w:val="24"/>
        </w:rPr>
        <w:t>7)</w:t>
      </w:r>
      <w:r w:rsidRPr="00A86AAC">
        <w:rPr>
          <w:rFonts w:ascii="Times New Roman" w:hAnsi="Times New Roman" w:cs="Times New Roman"/>
          <w:sz w:val="24"/>
          <w:szCs w:val="24"/>
        </w:rPr>
        <w:t xml:space="preserve"> запрашивает согласие Заявителя на участие в смс-опросе для оценки качества предоставленных услуг многофункциональным центром.</w:t>
      </w:r>
    </w:p>
    <w:p w14:paraId="4D056711" w14:textId="77777777" w:rsidR="00A86AAC" w:rsidRDefault="00A86AAC">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6CEE47D7" w14:textId="70D2B8B2" w:rsidR="00FA3E2B" w:rsidRPr="00106CEF" w:rsidRDefault="00FA3E2B" w:rsidP="00FA3E2B">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1</w:t>
      </w:r>
    </w:p>
    <w:p w14:paraId="2F774193" w14:textId="069AA986" w:rsidR="00FA3E2B" w:rsidRPr="00106CEF" w:rsidRDefault="00FA3E2B" w:rsidP="00FA3E2B">
      <w:pPr>
        <w:pStyle w:val="a6"/>
        <w:ind w:left="5529"/>
        <w:jc w:val="both"/>
        <w:rPr>
          <w:sz w:val="20"/>
          <w:szCs w:val="20"/>
        </w:rPr>
      </w:pPr>
      <w:r w:rsidRPr="00106CEF">
        <w:rPr>
          <w:rFonts w:ascii="Times New Roman" w:eastAsia="Times New Roman" w:hAnsi="Times New Roman" w:cs="Times New Roman"/>
          <w:sz w:val="20"/>
          <w:szCs w:val="20"/>
        </w:rPr>
        <w:t xml:space="preserve">к Административному </w:t>
      </w:r>
      <w:r w:rsidRPr="00106CEF">
        <w:rPr>
          <w:rFonts w:ascii="Times New Roman" w:eastAsia="Times New Roman" w:hAnsi="Times New Roman" w:cs="Times New Roman"/>
          <w:sz w:val="20"/>
          <w:szCs w:val="20"/>
        </w:rPr>
        <w:t xml:space="preserve">регламенту </w:t>
      </w:r>
      <w:r>
        <w:rPr>
          <w:rFonts w:ascii="Times New Roman" w:eastAsia="Times New Roman" w:hAnsi="Times New Roman" w:cs="Times New Roman"/>
          <w:sz w:val="20"/>
          <w:szCs w:val="20"/>
        </w:rPr>
        <w:t>предоставления</w:t>
      </w:r>
      <w:r w:rsidRPr="00106CEF">
        <w:rPr>
          <w:rFonts w:ascii="Times New Roman" w:eastAsia="Times New Roman" w:hAnsi="Times New Roman" w:cs="Times New Roman"/>
          <w:sz w:val="20"/>
          <w:szCs w:val="20"/>
        </w:rPr>
        <w:t xml:space="preserve"> государственной </w:t>
      </w:r>
      <w:r w:rsidRPr="00106CEF">
        <w:rPr>
          <w:rFonts w:ascii="Times New Roman" w:eastAsia="Times New Roman" w:hAnsi="Times New Roman" w:cs="Times New Roman"/>
          <w:sz w:val="20"/>
          <w:szCs w:val="20"/>
        </w:rPr>
        <w:t xml:space="preserve">и </w:t>
      </w:r>
      <w:r>
        <w:rPr>
          <w:rFonts w:ascii="Times New Roman" w:eastAsia="Times New Roman" w:hAnsi="Times New Roman" w:cs="Times New Roman"/>
          <w:sz w:val="20"/>
          <w:szCs w:val="20"/>
        </w:rPr>
        <w:t>муниципальной</w:t>
      </w:r>
      <w:r w:rsidRPr="00106CEF">
        <w:rPr>
          <w:rFonts w:ascii="Times New Roman" w:eastAsia="Times New Roman" w:hAnsi="Times New Roman" w:cs="Times New Roman"/>
          <w:sz w:val="20"/>
          <w:szCs w:val="20"/>
        </w:rPr>
        <w:t xml:space="preserve"> услуги «</w:t>
      </w:r>
      <w:r w:rsidRPr="00FA3E2B">
        <w:rPr>
          <w:rFonts w:ascii="Times New Roman" w:eastAsia="Times New Roman" w:hAnsi="Times New Roman" w:cs="Times New Roman"/>
          <w:sz w:val="20"/>
          <w:szCs w:val="20"/>
        </w:rPr>
        <w:t>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r w:rsidRPr="00106CEF">
        <w:rPr>
          <w:rFonts w:ascii="Times New Roman" w:eastAsia="Times New Roman" w:hAnsi="Times New Roman" w:cs="Times New Roman"/>
          <w:sz w:val="20"/>
          <w:szCs w:val="20"/>
        </w:rPr>
        <w:t xml:space="preserve">» </w:t>
      </w:r>
    </w:p>
    <w:p w14:paraId="6DA2D86F" w14:textId="77777777" w:rsidR="001E5B73" w:rsidRPr="00FA7978" w:rsidRDefault="001E5B73" w:rsidP="001E5B73">
      <w:pPr>
        <w:spacing w:after="0" w:line="240" w:lineRule="auto"/>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1B55F956" w14:textId="77777777" w:rsidR="001E5B73" w:rsidRPr="00FA7978" w:rsidRDefault="001E5B73" w:rsidP="001E5B73">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Кому _________________________________</w:t>
      </w:r>
    </w:p>
    <w:p w14:paraId="4C4B1801" w14:textId="77777777" w:rsidR="001E5B73" w:rsidRPr="00FA7978" w:rsidRDefault="001E5B73" w:rsidP="001E5B73">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(фамилия, имя, отчество – для граждан и ИП, или полное наименование организации – для юридических лиц)</w:t>
      </w:r>
    </w:p>
    <w:p w14:paraId="77E4CE4E" w14:textId="77777777" w:rsidR="001E5B73" w:rsidRPr="00FA7978" w:rsidRDefault="001E5B73" w:rsidP="001E5B73">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______________________________________</w:t>
      </w:r>
    </w:p>
    <w:p w14:paraId="1FCB6E6A" w14:textId="77777777" w:rsidR="001E5B73" w:rsidRPr="00FA7978" w:rsidRDefault="001E5B73" w:rsidP="001E5B73">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(почтовый индекс и адрес, адрес электронной почты)</w:t>
      </w:r>
    </w:p>
    <w:p w14:paraId="5A579785" w14:textId="77777777" w:rsidR="001E5B73" w:rsidRPr="00FA7978" w:rsidRDefault="001E5B73" w:rsidP="001E5B73">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______________________________________</w:t>
      </w:r>
    </w:p>
    <w:p w14:paraId="6D5CC04D" w14:textId="77777777" w:rsidR="001E5B73" w:rsidRPr="00FA7978" w:rsidRDefault="001E5B73" w:rsidP="001E5B73">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(телефон и адрес электронной почты)</w:t>
      </w:r>
    </w:p>
    <w:p w14:paraId="1A4A34E6" w14:textId="77777777" w:rsidR="001E5B73" w:rsidRPr="00FA7978" w:rsidRDefault="001E5B73" w:rsidP="001E5B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 </w:t>
      </w:r>
    </w:p>
    <w:p w14:paraId="2BDC16D3"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ЗАЯВЛЕНИЕ</w:t>
      </w:r>
    </w:p>
    <w:p w14:paraId="35646A21" w14:textId="08A110CF"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 xml:space="preserve">на предоставление услуги </w:t>
      </w:r>
      <w:r w:rsidR="00ED272C">
        <w:rPr>
          <w:rFonts w:ascii="Times New Roman" w:eastAsia="Times New Roman" w:hAnsi="Times New Roman" w:cs="Times New Roman"/>
          <w:b/>
          <w:bCs/>
          <w:sz w:val="24"/>
          <w:szCs w:val="24"/>
          <w:lang w:eastAsia="ru-RU"/>
        </w:rPr>
        <w:t>«</w:t>
      </w:r>
      <w:r w:rsidRPr="00FA7978">
        <w:rPr>
          <w:rFonts w:ascii="Times New Roman" w:eastAsia="Times New Roman" w:hAnsi="Times New Roman" w:cs="Times New Roman"/>
          <w:b/>
          <w:bCs/>
          <w:sz w:val="24"/>
          <w:szCs w:val="24"/>
          <w:lang w:eastAsia="ru-RU"/>
        </w:rPr>
        <w:t>Подготовка и выдача</w:t>
      </w:r>
    </w:p>
    <w:p w14:paraId="684846C8"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свидетельства об утверждении архитектурно-градостроительного</w:t>
      </w:r>
    </w:p>
    <w:p w14:paraId="37D05BD8" w14:textId="16E6034A"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облика объекта капитального строительства</w:t>
      </w:r>
      <w:r w:rsidR="00ED272C">
        <w:rPr>
          <w:rFonts w:ascii="Times New Roman" w:eastAsia="Times New Roman" w:hAnsi="Times New Roman" w:cs="Times New Roman"/>
          <w:b/>
          <w:bCs/>
          <w:sz w:val="24"/>
          <w:szCs w:val="24"/>
          <w:lang w:eastAsia="ru-RU"/>
        </w:rPr>
        <w:t>»</w:t>
      </w:r>
    </w:p>
    <w:p w14:paraId="4F604A9B"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3C1AEDAE"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От _____________________________________________________________________</w:t>
      </w:r>
    </w:p>
    <w:p w14:paraId="701D1016"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___________________________________________________________________________</w:t>
      </w:r>
    </w:p>
    <w:p w14:paraId="25FF2111"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(ФИО, полное наименование организации с указанием организационно-правовой формы юридического лица)</w:t>
      </w:r>
    </w:p>
    <w:p w14:paraId="47A4536E"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_______________________ ИНН</w:t>
      </w:r>
    </w:p>
    <w:p w14:paraId="06217D07"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_______________________ ОГРН</w:t>
      </w:r>
    </w:p>
    <w:p w14:paraId="4DC635C2"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в лице</w:t>
      </w:r>
      <w:r w:rsidRPr="00FA7978">
        <w:rPr>
          <w:rFonts w:ascii="Times New Roman" w:eastAsia="Times New Roman" w:hAnsi="Times New Roman" w:cs="Times New Roman"/>
          <w:sz w:val="20"/>
          <w:szCs w:val="20"/>
          <w:lang w:eastAsia="ru-RU"/>
        </w:rPr>
        <w:t xml:space="preserve"> (для юридических лиц): _____________________________________________</w:t>
      </w:r>
    </w:p>
    <w:p w14:paraId="48092081"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___________________________________________________________________________</w:t>
      </w:r>
    </w:p>
    <w:p w14:paraId="2130C437"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             (ФИО руководителя или иного уполномоченного лица)</w:t>
      </w:r>
    </w:p>
    <w:p w14:paraId="66E4332B"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Документ, удостоверяющий личность</w:t>
      </w:r>
    </w:p>
    <w:p w14:paraId="5B8BD382"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lastRenderedPageBreak/>
        <w:t>___________________________________________________________________________</w:t>
      </w:r>
    </w:p>
    <w:p w14:paraId="1E3E08BB"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___________________________________________________________________________</w:t>
      </w:r>
    </w:p>
    <w:p w14:paraId="4CE1B3FE"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(вид документа, серия, номер, кем, когда выдан)</w:t>
      </w:r>
    </w:p>
    <w:p w14:paraId="09C2EABF" w14:textId="34547420"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Контактная информация, тел.: _____________________, эл. почта _____________</w:t>
      </w:r>
      <w:r w:rsidR="00AE7BFF">
        <w:rPr>
          <w:rFonts w:ascii="Times New Roman" w:eastAsia="Times New Roman" w:hAnsi="Times New Roman" w:cs="Times New Roman"/>
          <w:sz w:val="24"/>
          <w:szCs w:val="24"/>
          <w:lang w:eastAsia="ru-RU"/>
        </w:rPr>
        <w:t>_________</w:t>
      </w:r>
    </w:p>
    <w:p w14:paraId="15B46234"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44281CF0" w14:textId="0447E40D"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Прошу   предоставить   государственную   услугу «Подготовка и выдача свидетельства   об   утверждении   архитектурно-градостроительного облика объекта капитального строительства</w:t>
      </w:r>
      <w:r w:rsidR="00ED272C">
        <w:rPr>
          <w:rFonts w:ascii="Times New Roman" w:eastAsia="Times New Roman" w:hAnsi="Times New Roman" w:cs="Times New Roman"/>
          <w:sz w:val="24"/>
          <w:szCs w:val="24"/>
          <w:lang w:eastAsia="ru-RU"/>
        </w:rPr>
        <w:t>»</w:t>
      </w:r>
      <w:r w:rsidRPr="00FA7978">
        <w:rPr>
          <w:rFonts w:ascii="Times New Roman" w:eastAsia="Times New Roman" w:hAnsi="Times New Roman" w:cs="Times New Roman"/>
          <w:sz w:val="24"/>
          <w:szCs w:val="24"/>
          <w:lang w:eastAsia="ru-RU"/>
        </w:rPr>
        <w:t>.</w:t>
      </w:r>
    </w:p>
    <w:p w14:paraId="51EAF7EE"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Кадастровый номер земельного участка: ____________________________________</w:t>
      </w:r>
    </w:p>
    <w:p w14:paraId="3E365002"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Кадастровый номер здания, строения, сооружения ____________________________</w:t>
      </w:r>
    </w:p>
    <w:p w14:paraId="44A841CE"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Номер      ранее      выданного      решения      об      утверждении архитектурно-градостроительного облика объекта капитального строительства (в случае внесения изменений) ___________________________________________________________________</w:t>
      </w:r>
    </w:p>
    <w:p w14:paraId="05F156F4"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Номер договора аренды и дата выдачи договора аренды (для земельных участков и зданий) ______________________________________________________________________</w:t>
      </w:r>
    </w:p>
    <w:p w14:paraId="16A17D53"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Адрес объекта капитального строительства/адресный ориентир _____________________________________________________________________</w:t>
      </w:r>
    </w:p>
    <w:p w14:paraId="4C5192D9"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_____________________________________________________________________</w:t>
      </w:r>
    </w:p>
    <w:p w14:paraId="707B636C"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Наименование объекта капитального строительства ______________________________________________________________________</w:t>
      </w:r>
    </w:p>
    <w:p w14:paraId="48A22935"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1013C394"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Назначение объекта:</w:t>
      </w:r>
    </w:p>
    <w:p w14:paraId="6142B8C4"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    (нужное отметить)</w:t>
      </w:r>
    </w:p>
    <w:p w14:paraId="57B7134A"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___________________________________________________________________________</w:t>
      </w:r>
    </w:p>
    <w:p w14:paraId="256BE0CA"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жилое                   административное             образовательное</w:t>
      </w:r>
    </w:p>
    <w:p w14:paraId="369B763B"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______________________________________________________________________</w:t>
      </w:r>
    </w:p>
    <w:p w14:paraId="05138EE7"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медицинское             физкультурно-                торговое</w:t>
      </w:r>
    </w:p>
    <w:p w14:paraId="5A5DE2BF"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оздоровительное</w:t>
      </w:r>
    </w:p>
    <w:p w14:paraId="5ED0A761"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lastRenderedPageBreak/>
        <w:t>______________________________________________________________________</w:t>
      </w:r>
    </w:p>
    <w:p w14:paraId="05B226F5"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культурно-              промышленное                 транспортное</w:t>
      </w:r>
    </w:p>
    <w:p w14:paraId="1E8D3C01"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развлекательное</w:t>
      </w:r>
    </w:p>
    <w:p w14:paraId="2B43B247"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Иное:</w:t>
      </w:r>
    </w:p>
    <w:p w14:paraId="5F1B254F" w14:textId="0BFE4023"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xml:space="preserve">ГПЗУ </w:t>
      </w:r>
      <w:r w:rsidR="00AE7BFF">
        <w:rPr>
          <w:rFonts w:ascii="Times New Roman" w:eastAsia="Times New Roman" w:hAnsi="Times New Roman" w:cs="Times New Roman"/>
          <w:sz w:val="24"/>
          <w:szCs w:val="24"/>
          <w:lang w:eastAsia="ru-RU"/>
        </w:rPr>
        <w:t>№</w:t>
      </w:r>
      <w:r w:rsidRPr="00FA7978">
        <w:rPr>
          <w:rFonts w:ascii="Times New Roman" w:eastAsia="Times New Roman" w:hAnsi="Times New Roman" w:cs="Times New Roman"/>
          <w:sz w:val="24"/>
          <w:szCs w:val="24"/>
          <w:lang w:eastAsia="ru-RU"/>
        </w:rPr>
        <w:t xml:space="preserve"> ___________________________________</w:t>
      </w:r>
    </w:p>
    <w:p w14:paraId="2F732789"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Проектная организация: ______________________________________________________________________</w:t>
      </w:r>
    </w:p>
    <w:p w14:paraId="6FC07275"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______________________________________________________________________</w:t>
      </w:r>
    </w:p>
    <w:p w14:paraId="44F3DB7A"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Контактная информация, тел.: _____________, эл. почта ______________</w:t>
      </w:r>
    </w:p>
    <w:p w14:paraId="5A37C397"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285763C1"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3B9AAC2B"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37CBCB48"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Прилагаю документы (информацию, сведения, данные), необходимые для</w:t>
      </w:r>
    </w:p>
    <w:p w14:paraId="204264F2"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предоставления государственной услуги, в составе:</w:t>
      </w:r>
    </w:p>
    <w:p w14:paraId="2E275EF3"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1) _____________________________________________________________________;</w:t>
      </w:r>
    </w:p>
    <w:p w14:paraId="37724B3F"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2) _____________________________________________________________________;</w:t>
      </w:r>
    </w:p>
    <w:p w14:paraId="36BD87DA"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3) _____________________________________________________________________;</w:t>
      </w:r>
    </w:p>
    <w:p w14:paraId="2011997A"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4) _____________________________________________________________________;</w:t>
      </w:r>
    </w:p>
    <w:p w14:paraId="5E39AAA5"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5) _____________________________________________________________________.</w:t>
      </w:r>
    </w:p>
    <w:p w14:paraId="65546729"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72068D52"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Заявитель (Ф.И.О.) _____________________________________/_____________________/</w:t>
      </w:r>
    </w:p>
    <w:p w14:paraId="0068858B"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44D7D7A0"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«______»_______________________ 20 __ г.</w:t>
      </w:r>
    </w:p>
    <w:p w14:paraId="7B9EA55F" w14:textId="77777777" w:rsidR="00AE7BFF" w:rsidRDefault="00AE7BF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997F3FE" w14:textId="3D56C232" w:rsidR="00FA3E2B" w:rsidRPr="00106CEF" w:rsidRDefault="00FA3E2B" w:rsidP="00FA3E2B">
      <w:pPr>
        <w:pStyle w:val="a6"/>
        <w:ind w:left="5387"/>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2</w:t>
      </w:r>
    </w:p>
    <w:p w14:paraId="12BB2E53" w14:textId="77777777" w:rsidR="00FA3E2B" w:rsidRDefault="00FA3E2B" w:rsidP="00FA3E2B">
      <w:pPr>
        <w:spacing w:after="0"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w:t>
      </w:r>
      <w:r>
        <w:rPr>
          <w:rFonts w:ascii="Times New Roman" w:eastAsia="Times New Roman" w:hAnsi="Times New Roman" w:cs="Times New Roman"/>
          <w:sz w:val="20"/>
          <w:szCs w:val="20"/>
        </w:rPr>
        <w:t>предоставления</w:t>
      </w:r>
      <w:r w:rsidRPr="00106CEF">
        <w:rPr>
          <w:rFonts w:ascii="Times New Roman" w:eastAsia="Times New Roman" w:hAnsi="Times New Roman" w:cs="Times New Roman"/>
          <w:sz w:val="20"/>
          <w:szCs w:val="20"/>
        </w:rPr>
        <w:t xml:space="preserve"> государственной и </w:t>
      </w:r>
      <w:r>
        <w:rPr>
          <w:rFonts w:ascii="Times New Roman" w:eastAsia="Times New Roman" w:hAnsi="Times New Roman" w:cs="Times New Roman"/>
          <w:sz w:val="20"/>
          <w:szCs w:val="20"/>
        </w:rPr>
        <w:t>муниципальной</w:t>
      </w:r>
      <w:r w:rsidRPr="00106CEF">
        <w:rPr>
          <w:rFonts w:ascii="Times New Roman" w:eastAsia="Times New Roman" w:hAnsi="Times New Roman" w:cs="Times New Roman"/>
          <w:sz w:val="20"/>
          <w:szCs w:val="20"/>
        </w:rPr>
        <w:t xml:space="preserve"> услуги «</w:t>
      </w:r>
      <w:r w:rsidRPr="00FA3E2B">
        <w:rPr>
          <w:rFonts w:ascii="Times New Roman" w:eastAsia="Times New Roman" w:hAnsi="Times New Roman" w:cs="Times New Roman"/>
          <w:sz w:val="20"/>
          <w:szCs w:val="20"/>
          <w:lang w:eastAsia="ru-RU"/>
        </w:rPr>
        <w:t>Выдача решения о согласовании архитектурно-градостроительного облика объекта капитального строительства</w:t>
      </w:r>
      <w:r w:rsidRPr="00FA3E2B">
        <w:rPr>
          <w:rFonts w:ascii="Times New Roman" w:eastAsia="Times New Roman" w:hAnsi="Times New Roman" w:cs="Times New Roman"/>
          <w:sz w:val="20"/>
          <w:szCs w:val="20"/>
        </w:rPr>
        <w:t xml:space="preserve"> на территории Подгорнского сельского поселения</w:t>
      </w:r>
      <w:r w:rsidRPr="00106CEF">
        <w:rPr>
          <w:rFonts w:ascii="Times New Roman" w:eastAsia="Times New Roman" w:hAnsi="Times New Roman" w:cs="Times New Roman"/>
          <w:sz w:val="20"/>
          <w:szCs w:val="20"/>
        </w:rPr>
        <w:t>»</w:t>
      </w:r>
    </w:p>
    <w:p w14:paraId="69DB1F53" w14:textId="77777777" w:rsidR="00FA3E2B" w:rsidRDefault="00FA3E2B" w:rsidP="00FA3E2B">
      <w:pPr>
        <w:spacing w:after="0" w:line="240" w:lineRule="auto"/>
        <w:jc w:val="right"/>
        <w:rPr>
          <w:rFonts w:ascii="Times New Roman" w:eastAsia="Times New Roman" w:hAnsi="Times New Roman" w:cs="Times New Roman"/>
          <w:sz w:val="20"/>
          <w:szCs w:val="20"/>
        </w:rPr>
      </w:pPr>
    </w:p>
    <w:p w14:paraId="7EB1D640" w14:textId="31ECF0B5" w:rsidR="001E5B73" w:rsidRPr="00FA7978" w:rsidRDefault="001E5B73" w:rsidP="00FA3E2B">
      <w:pPr>
        <w:spacing w:after="0" w:line="240" w:lineRule="auto"/>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07754652" w14:textId="77777777" w:rsidR="001E5B73" w:rsidRPr="00FA7978" w:rsidRDefault="001E5B73" w:rsidP="001E5B73">
      <w:pPr>
        <w:spacing w:after="0" w:line="240" w:lineRule="auto"/>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ФОРМА</w:t>
      </w:r>
    </w:p>
    <w:p w14:paraId="590EB8F3" w14:textId="77777777" w:rsidR="00AE7BFF" w:rsidRDefault="00AE7BFF" w:rsidP="001E5B73">
      <w:pPr>
        <w:spacing w:after="0" w:line="240" w:lineRule="auto"/>
        <w:jc w:val="center"/>
        <w:rPr>
          <w:rFonts w:ascii="Times New Roman" w:eastAsia="Times New Roman" w:hAnsi="Times New Roman" w:cs="Times New Roman"/>
          <w:b/>
          <w:bCs/>
          <w:color w:val="000000"/>
          <w:sz w:val="24"/>
          <w:szCs w:val="24"/>
          <w:lang w:eastAsia="ru-RU"/>
        </w:rPr>
      </w:pPr>
    </w:p>
    <w:p w14:paraId="39176F03" w14:textId="0CEF72AB"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xml:space="preserve">Администрация </w:t>
      </w:r>
      <w:r w:rsidR="001F2F5E">
        <w:rPr>
          <w:rFonts w:ascii="Times New Roman" w:eastAsia="Times New Roman" w:hAnsi="Times New Roman" w:cs="Times New Roman"/>
          <w:b/>
          <w:bCs/>
          <w:color w:val="000000"/>
          <w:sz w:val="24"/>
          <w:szCs w:val="24"/>
          <w:lang w:eastAsia="ru-RU"/>
        </w:rPr>
        <w:t>Подгорнского сельского поселения</w:t>
      </w:r>
    </w:p>
    <w:p w14:paraId="530A9AE8" w14:textId="77777777"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58E5A7CC"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7D631E10"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Кому _________________________________</w:t>
      </w:r>
    </w:p>
    <w:p w14:paraId="5E854DA9"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(фамилия, имя, отчество – для граждан и ИП, или полное наименование организации – для юридических лиц)</w:t>
      </w:r>
    </w:p>
    <w:p w14:paraId="3B01445B"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______________________________________</w:t>
      </w:r>
    </w:p>
    <w:p w14:paraId="3AA8297B"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xml:space="preserve">(почтовый индекс и адрес, адрес электронной почты)            </w:t>
      </w:r>
    </w:p>
    <w:p w14:paraId="604C2607" w14:textId="6EC37FBB" w:rsidR="001E5B73" w:rsidRPr="00AE7BFF" w:rsidRDefault="001E5B73" w:rsidP="00AE7BFF">
      <w:pPr>
        <w:pStyle w:val="a6"/>
        <w:ind w:left="5529"/>
        <w:rPr>
          <w:rFonts w:ascii="Times New Roman" w:hAnsi="Times New Roman" w:cs="Times New Roman"/>
          <w:sz w:val="24"/>
          <w:szCs w:val="24"/>
        </w:rPr>
      </w:pPr>
      <w:r w:rsidRPr="00AE7BFF">
        <w:rPr>
          <w:rFonts w:ascii="Times New Roman" w:hAnsi="Times New Roman" w:cs="Times New Roman"/>
        </w:rPr>
        <w:t>_____________________________________</w:t>
      </w:r>
    </w:p>
    <w:p w14:paraId="645BCC48"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(телефон и адрес электронной почты)</w:t>
      </w:r>
    </w:p>
    <w:p w14:paraId="30B8DC05"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 </w:t>
      </w:r>
    </w:p>
    <w:p w14:paraId="50F28B23" w14:textId="77777777" w:rsidR="00AE7BFF" w:rsidRDefault="00AE7BFF" w:rsidP="001E5B73">
      <w:pPr>
        <w:spacing w:after="0" w:line="240" w:lineRule="auto"/>
        <w:jc w:val="center"/>
        <w:rPr>
          <w:rFonts w:ascii="Times New Roman" w:eastAsia="Times New Roman" w:hAnsi="Times New Roman" w:cs="Times New Roman"/>
          <w:b/>
          <w:bCs/>
          <w:color w:val="000000"/>
          <w:sz w:val="24"/>
          <w:szCs w:val="24"/>
          <w:lang w:eastAsia="ru-RU"/>
        </w:rPr>
      </w:pPr>
    </w:p>
    <w:p w14:paraId="3EDD7AF1" w14:textId="76AC7432"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xml:space="preserve">РЕШЕНИЕ </w:t>
      </w:r>
    </w:p>
    <w:p w14:paraId="51C24232" w14:textId="77777777"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о согласовании архитектурно – градостроительного облика объекта</w:t>
      </w:r>
    </w:p>
    <w:p w14:paraId="24725F6B" w14:textId="77777777"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52C34AE3"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«____»  ___________ 20___г.                                                                       № _______</w:t>
      </w:r>
    </w:p>
    <w:p w14:paraId="291CB717" w14:textId="77777777" w:rsidR="001E5B73" w:rsidRPr="00FA7978" w:rsidRDefault="001E5B73" w:rsidP="001E5B73">
      <w:pPr>
        <w:spacing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4DA8B1EA" w14:textId="0B9E4EAF" w:rsidR="001E5B73" w:rsidRPr="00FA7978" w:rsidRDefault="001E5B73" w:rsidP="001E5B7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xml:space="preserve">По результатам рассмотрения Заявления __________________, Администрация </w:t>
      </w:r>
      <w:r w:rsidR="001F2F5E">
        <w:rPr>
          <w:rFonts w:ascii="Times New Roman" w:eastAsia="Times New Roman" w:hAnsi="Times New Roman" w:cs="Times New Roman"/>
          <w:color w:val="000000"/>
          <w:sz w:val="24"/>
          <w:szCs w:val="24"/>
          <w:lang w:eastAsia="ru-RU"/>
        </w:rPr>
        <w:t>Подгорнского сельского поселения</w:t>
      </w:r>
      <w:r w:rsidRPr="00FA7978">
        <w:rPr>
          <w:rFonts w:ascii="Times New Roman" w:eastAsia="Times New Roman" w:hAnsi="Times New Roman" w:cs="Times New Roman"/>
          <w:color w:val="000000"/>
          <w:sz w:val="24"/>
          <w:szCs w:val="24"/>
          <w:lang w:eastAsia="ru-RU"/>
        </w:rPr>
        <w:t xml:space="preserve"> уведомляет Вас о согласовании архитектурно – градостроительного облика объекта капитального строительства (реконструкции) со следующими характеристиками: </w:t>
      </w:r>
    </w:p>
    <w:p w14:paraId="5BBE3F90" w14:textId="77777777" w:rsidR="001E5B73" w:rsidRPr="00FA7978" w:rsidRDefault="001E5B73" w:rsidP="001E5B73">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tbl>
      <w:tblPr>
        <w:tblW w:w="9605" w:type="dxa"/>
        <w:tblCellMar>
          <w:left w:w="0" w:type="dxa"/>
          <w:right w:w="0" w:type="dxa"/>
        </w:tblCellMar>
        <w:tblLook w:val="04A0" w:firstRow="1" w:lastRow="0" w:firstColumn="1" w:lastColumn="0" w:noHBand="0" w:noVBand="1"/>
      </w:tblPr>
      <w:tblGrid>
        <w:gridCol w:w="817"/>
        <w:gridCol w:w="2552"/>
        <w:gridCol w:w="2409"/>
        <w:gridCol w:w="1701"/>
        <w:gridCol w:w="2126"/>
      </w:tblGrid>
      <w:tr w:rsidR="001E5B73" w:rsidRPr="00FA7978" w14:paraId="23DD1C6C"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9642F" w14:textId="77777777" w:rsidR="001E5B73" w:rsidRPr="00FA7978" w:rsidRDefault="001E5B73" w:rsidP="001E5B73">
            <w:pPr>
              <w:spacing w:before="100" w:beforeAutospacing="1"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1.</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A535FE" w14:textId="77777777" w:rsidR="001E5B73" w:rsidRPr="00FA7978" w:rsidRDefault="001E5B73" w:rsidP="001E5B73">
            <w:pPr>
              <w:spacing w:before="100" w:beforeAutospacing="1"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Наименование и адрес объекта</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151FB9" w14:textId="77777777" w:rsidR="001E5B73" w:rsidRPr="00FA7978" w:rsidRDefault="001E5B73" w:rsidP="001E5B73">
            <w:pPr>
              <w:spacing w:before="100" w:beforeAutospacing="1"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6EDCDD" w14:textId="77777777" w:rsidR="001E5B73" w:rsidRPr="00FA7978" w:rsidRDefault="001E5B73" w:rsidP="001E5B73">
            <w:pPr>
              <w:spacing w:before="100" w:beforeAutospacing="1"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1BF044" w14:textId="77777777" w:rsidR="001E5B73" w:rsidRPr="00FA7978" w:rsidRDefault="001E5B73" w:rsidP="001E5B73">
            <w:pPr>
              <w:spacing w:before="100" w:beforeAutospacing="1"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 </w:t>
            </w:r>
          </w:p>
        </w:tc>
      </w:tr>
      <w:tr w:rsidR="001E5B73" w:rsidRPr="00FA7978" w14:paraId="56F201AC"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982C27"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2.</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E2DAF8"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Автор архитектурного решения</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F706E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CFB4B7"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549557"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2A4C51BD"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36FFE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3.</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02E66D"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Функциональное назначение объекта (совокупность функций)</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4ECA54"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B4AD1D"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621F02"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639D7649" w14:textId="77777777" w:rsidTr="001E5B73">
        <w:tc>
          <w:tcPr>
            <w:tcW w:w="8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E89A79"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4.</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7AF37E"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Технико – экономические показатели объекта</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DBF2F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Площадь застройки</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044DBD"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Общая площадь объекта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270FFF"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Строительный объем здания</w:t>
            </w:r>
          </w:p>
        </w:tc>
      </w:tr>
      <w:tr w:rsidR="001E5B73" w:rsidRPr="00FA7978" w14:paraId="4B4DCB25" w14:textId="77777777" w:rsidTr="001E5B7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CFC7C1"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2F0CE9"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0EF94C"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7EAA5B"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5A53CD"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389702EB" w14:textId="77777777" w:rsidTr="001E5B73">
        <w:tc>
          <w:tcPr>
            <w:tcW w:w="8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7724F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lastRenderedPageBreak/>
              <w:t>5.</w:t>
            </w:r>
          </w:p>
          <w:p w14:paraId="2FD18EAA"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5AEA6D"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Ведомость наружной отделки</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E019D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Элементы объекта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4BF019"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Применяемые отделочные материалы</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46C24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Согласованное цветовое решение</w:t>
            </w:r>
          </w:p>
        </w:tc>
      </w:tr>
      <w:tr w:rsidR="001E5B73" w:rsidRPr="00FA7978" w14:paraId="2C4C5E9C" w14:textId="77777777" w:rsidTr="001E5B7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57B9E8"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83A62B"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8A6B87"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Покрытие кровли</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4C04D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61998C"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7B2ABF5D" w14:textId="77777777" w:rsidTr="001E5B7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D65CD8"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B4799A"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A9C617"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Основное решение плоскости стен фасадов</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211C3A"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449591"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1073D20D"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FC59BB"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B3A0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BD988C"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Цоколь</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921EAE"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AFE1BC"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47FDE566"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4DEDA7"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A2EA99"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0EBBA3"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Фасадное и оконное остекление</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411DB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D52C9"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0776E13C"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5667F9"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DFA733"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1E578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Оформление оконных и дверных проемов</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107D3B"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A11A32"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62FD4CC6"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AB71F1"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3F1EC4"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623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8C148D"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Иные элементы фасадов</w:t>
            </w:r>
          </w:p>
        </w:tc>
      </w:tr>
      <w:tr w:rsidR="001E5B73" w:rsidRPr="00FA7978" w14:paraId="18F08D27"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7722D2"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7F926E"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214C0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Приямки, входы в подвальные помещения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6E2F48"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18EAB3"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1044B66C"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63C684"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C39C62"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531AB2"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Входные группы (двери, ступени, площадки, перила, козырьки над входом и др.)</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33CFE4"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BB44A2"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29FB59FE"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171039"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D61D06"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241924"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Выступающие элементы фасадов</w:t>
            </w:r>
          </w:p>
          <w:p w14:paraId="2AE54921"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(балконы, лоджии, эркеры, карнизы и др.)</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3342AB"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915F2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6AE83BDA"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B8396B"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7F9708"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D213F4"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Архитектурные детали (колонны, пилястры, розетки, капители, и др.)</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544FD6"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877033"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24DC2A61"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4D1D8B"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73475F"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85D43E"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Водосточные системы, жалюзийные решетки, системы кондиционирования воздуха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2C020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558BAD"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3C360943"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5281C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486EEA"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D3E621"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Применяемые типы (виды)в ограждения земельного участка, выходящего на фасадную часть</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305D59"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7A059C"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4F273B60"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0E362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3FE503"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416713"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Другое</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1C3A37"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F222A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bl>
    <w:p w14:paraId="2F1DB741"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220C093D"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Приложение: архитектурное решение - альбом</w:t>
      </w:r>
    </w:p>
    <w:p w14:paraId="42CB2DB8"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07A5CD67"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lastRenderedPageBreak/>
        <w:t>_______________________                 _________________          ______________</w:t>
      </w:r>
    </w:p>
    <w:p w14:paraId="7EC5AEEC" w14:textId="2904B3E5"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(должность уполномоченного лица)                         (подпись)                         (расшифровка подписи)</w:t>
      </w:r>
    </w:p>
    <w:p w14:paraId="00D49105"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75CC14E6"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314AC294"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Исполнитель:</w:t>
      </w:r>
    </w:p>
    <w:p w14:paraId="1C1772EC"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4AA08254"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_______________________                 _________________          ________________________</w:t>
      </w:r>
    </w:p>
    <w:p w14:paraId="0AB4AC02"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(должностное лицо проводившего)                 (подпись)                 (расшифровка подписи)</w:t>
      </w:r>
    </w:p>
    <w:p w14:paraId="503773E2"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проверку документов на соответствие</w:t>
      </w:r>
    </w:p>
    <w:p w14:paraId="7A6596EA"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архитектурно-градостроительного</w:t>
      </w:r>
    </w:p>
    <w:p w14:paraId="265B8BD7"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облика объектов</w:t>
      </w:r>
    </w:p>
    <w:p w14:paraId="21108243" w14:textId="1D1BEF84" w:rsidR="00FA3E2B" w:rsidRDefault="001E5B73" w:rsidP="001E5B73">
      <w:pPr>
        <w:spacing w:after="0" w:line="240" w:lineRule="auto"/>
        <w:rPr>
          <w:rFonts w:ascii="Times New Roman" w:eastAsia="Times New Roman" w:hAnsi="Times New Roman" w:cs="Times New Roman"/>
          <w:color w:val="000000"/>
          <w:sz w:val="20"/>
          <w:szCs w:val="20"/>
          <w:lang w:eastAsia="ru-RU"/>
        </w:rPr>
      </w:pPr>
      <w:r w:rsidRPr="00FA7978">
        <w:rPr>
          <w:rFonts w:ascii="Times New Roman" w:eastAsia="Times New Roman" w:hAnsi="Times New Roman" w:cs="Times New Roman"/>
          <w:color w:val="000000"/>
          <w:sz w:val="20"/>
          <w:szCs w:val="20"/>
          <w:lang w:eastAsia="ru-RU"/>
        </w:rPr>
        <w:t> </w:t>
      </w:r>
    </w:p>
    <w:p w14:paraId="53C063DC" w14:textId="77777777" w:rsidR="00FA3E2B" w:rsidRDefault="00FA3E2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14:paraId="16C3BEA6" w14:textId="433F73B0" w:rsidR="00FA3E2B" w:rsidRPr="00106CEF" w:rsidRDefault="00FA3E2B" w:rsidP="00FA3E2B">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3</w:t>
      </w:r>
    </w:p>
    <w:p w14:paraId="2C54A362" w14:textId="32204DBE" w:rsidR="001E5B73" w:rsidRDefault="00FA3E2B" w:rsidP="00FA3E2B">
      <w:pPr>
        <w:spacing w:after="0" w:line="240" w:lineRule="auto"/>
        <w:ind w:left="5529"/>
        <w:jc w:val="both"/>
        <w:rPr>
          <w:rFonts w:ascii="Times New Roman" w:eastAsia="Times New Roman" w:hAnsi="Times New Roman" w:cs="Times New Roman"/>
          <w:b/>
          <w:bCs/>
          <w:color w:val="000000"/>
          <w:sz w:val="24"/>
          <w:szCs w:val="24"/>
          <w:lang w:eastAsia="ru-RU"/>
        </w:rPr>
      </w:pPr>
      <w:r w:rsidRPr="00106CEF">
        <w:rPr>
          <w:rFonts w:ascii="Times New Roman" w:eastAsia="Times New Roman" w:hAnsi="Times New Roman" w:cs="Times New Roman"/>
          <w:sz w:val="20"/>
          <w:szCs w:val="20"/>
        </w:rPr>
        <w:t xml:space="preserve">к Административному регламенту </w:t>
      </w:r>
      <w:r>
        <w:rPr>
          <w:rFonts w:ascii="Times New Roman" w:eastAsia="Times New Roman" w:hAnsi="Times New Roman" w:cs="Times New Roman"/>
          <w:sz w:val="20"/>
          <w:szCs w:val="20"/>
        </w:rPr>
        <w:t>предоставления</w:t>
      </w:r>
      <w:r w:rsidRPr="00106CEF">
        <w:rPr>
          <w:rFonts w:ascii="Times New Roman" w:eastAsia="Times New Roman" w:hAnsi="Times New Roman" w:cs="Times New Roman"/>
          <w:sz w:val="20"/>
          <w:szCs w:val="20"/>
        </w:rPr>
        <w:t xml:space="preserve"> государственной и </w:t>
      </w:r>
      <w:r>
        <w:rPr>
          <w:rFonts w:ascii="Times New Roman" w:eastAsia="Times New Roman" w:hAnsi="Times New Roman" w:cs="Times New Roman"/>
          <w:sz w:val="20"/>
          <w:szCs w:val="20"/>
        </w:rPr>
        <w:t>муниципальной</w:t>
      </w:r>
      <w:r w:rsidRPr="00106CEF">
        <w:rPr>
          <w:rFonts w:ascii="Times New Roman" w:eastAsia="Times New Roman" w:hAnsi="Times New Roman" w:cs="Times New Roman"/>
          <w:sz w:val="20"/>
          <w:szCs w:val="20"/>
        </w:rPr>
        <w:t xml:space="preserve"> услуги «</w:t>
      </w:r>
      <w:r w:rsidRPr="00FA3E2B">
        <w:rPr>
          <w:rFonts w:ascii="Times New Roman" w:eastAsia="Times New Roman" w:hAnsi="Times New Roman" w:cs="Times New Roman"/>
          <w:sz w:val="20"/>
          <w:szCs w:val="20"/>
          <w:lang w:eastAsia="ru-RU"/>
        </w:rPr>
        <w:t>Выдача решения о согласовании архитектурно-градостроительного облика объекта капитального строительства</w:t>
      </w:r>
      <w:r w:rsidRPr="00FA3E2B">
        <w:rPr>
          <w:rFonts w:ascii="Times New Roman" w:eastAsia="Times New Roman" w:hAnsi="Times New Roman" w:cs="Times New Roman"/>
          <w:sz w:val="20"/>
          <w:szCs w:val="20"/>
        </w:rPr>
        <w:t xml:space="preserve"> на территории Подгорнского сельского поселения</w:t>
      </w:r>
      <w:r w:rsidRPr="00106CEF">
        <w:rPr>
          <w:rFonts w:ascii="Times New Roman" w:eastAsia="Times New Roman" w:hAnsi="Times New Roman" w:cs="Times New Roman"/>
          <w:sz w:val="20"/>
          <w:szCs w:val="20"/>
        </w:rPr>
        <w:t>»</w:t>
      </w:r>
      <w:r w:rsidR="001E5B73" w:rsidRPr="00FA7978">
        <w:rPr>
          <w:rFonts w:ascii="Times New Roman" w:eastAsia="Times New Roman" w:hAnsi="Times New Roman" w:cs="Times New Roman"/>
          <w:b/>
          <w:bCs/>
          <w:color w:val="000000"/>
          <w:sz w:val="24"/>
          <w:szCs w:val="24"/>
          <w:lang w:eastAsia="ru-RU"/>
        </w:rPr>
        <w:t> </w:t>
      </w:r>
    </w:p>
    <w:p w14:paraId="1C533430" w14:textId="3F05D7D3" w:rsidR="00FA3E2B" w:rsidRDefault="00FA3E2B" w:rsidP="00FA3E2B">
      <w:pPr>
        <w:spacing w:after="0" w:line="240" w:lineRule="auto"/>
        <w:jc w:val="right"/>
        <w:rPr>
          <w:rFonts w:ascii="Times New Roman" w:eastAsia="Times New Roman" w:hAnsi="Times New Roman" w:cs="Times New Roman"/>
          <w:b/>
          <w:bCs/>
          <w:color w:val="000000"/>
          <w:sz w:val="24"/>
          <w:szCs w:val="24"/>
          <w:lang w:eastAsia="ru-RU"/>
        </w:rPr>
      </w:pPr>
    </w:p>
    <w:p w14:paraId="5E3590F1" w14:textId="77777777" w:rsidR="00FA3E2B" w:rsidRPr="00FA7978" w:rsidRDefault="00FA3E2B" w:rsidP="00FA3E2B">
      <w:pPr>
        <w:spacing w:after="0" w:line="240" w:lineRule="auto"/>
        <w:jc w:val="right"/>
        <w:rPr>
          <w:rFonts w:ascii="Times New Roman" w:eastAsia="Times New Roman" w:hAnsi="Times New Roman" w:cs="Times New Roman"/>
          <w:sz w:val="24"/>
          <w:szCs w:val="24"/>
          <w:lang w:eastAsia="ru-RU"/>
        </w:rPr>
      </w:pPr>
    </w:p>
    <w:p w14:paraId="460CB1C1" w14:textId="77777777" w:rsidR="001E5B73" w:rsidRPr="00FA7978" w:rsidRDefault="001E5B73" w:rsidP="001E5B73">
      <w:pPr>
        <w:spacing w:after="0" w:line="240" w:lineRule="auto"/>
        <w:ind w:left="3969"/>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ФОРМА</w:t>
      </w:r>
    </w:p>
    <w:p w14:paraId="700C1A11" w14:textId="77777777" w:rsidR="001E5B73" w:rsidRPr="00FA7978" w:rsidRDefault="001E5B73" w:rsidP="001E5B73">
      <w:pPr>
        <w:spacing w:after="0" w:line="240" w:lineRule="auto"/>
        <w:ind w:left="3969"/>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1B510007"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Кому _________________________________</w:t>
      </w:r>
    </w:p>
    <w:p w14:paraId="0D7ADE25"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xml:space="preserve">(фамилия, имя, отчество – для граждан и ИП, </w:t>
      </w:r>
    </w:p>
    <w:p w14:paraId="3DA8DD80"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xml:space="preserve">или полное наименование организации </w:t>
      </w:r>
    </w:p>
    <w:p w14:paraId="124649D9"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для юридических лиц)</w:t>
      </w:r>
    </w:p>
    <w:p w14:paraId="2D8BD536"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______________________________________</w:t>
      </w:r>
    </w:p>
    <w:p w14:paraId="687F481D"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xml:space="preserve">(почтовый индекс и адрес, адрес электронной почты)            </w:t>
      </w:r>
    </w:p>
    <w:p w14:paraId="75FE7605"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______________________________________</w:t>
      </w:r>
    </w:p>
    <w:p w14:paraId="3E0296D3"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(телефон и адрес электронной почты)</w:t>
      </w:r>
    </w:p>
    <w:p w14:paraId="046103FB"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0"/>
          <w:szCs w:val="20"/>
          <w:lang w:eastAsia="ru-RU"/>
        </w:rPr>
        <w:t> </w:t>
      </w:r>
    </w:p>
    <w:p w14:paraId="14EFACBA" w14:textId="77777777" w:rsidR="00AE7BFF" w:rsidRDefault="00AE7BFF" w:rsidP="001E5B73">
      <w:pPr>
        <w:spacing w:after="0" w:line="240" w:lineRule="auto"/>
        <w:jc w:val="center"/>
        <w:rPr>
          <w:rFonts w:ascii="Times New Roman" w:eastAsia="Times New Roman" w:hAnsi="Times New Roman" w:cs="Times New Roman"/>
          <w:b/>
          <w:bCs/>
          <w:sz w:val="30"/>
          <w:szCs w:val="30"/>
          <w:lang w:eastAsia="ru-RU"/>
        </w:rPr>
      </w:pPr>
    </w:p>
    <w:p w14:paraId="18E27A2B" w14:textId="66062614"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30"/>
          <w:szCs w:val="30"/>
          <w:lang w:eastAsia="ru-RU"/>
        </w:rPr>
        <w:t>РЕШЕНИЕ ОБ ОТКАЗЕ В ПРИЕМЕ ДОКУМЕНТОВ, НЕОБХОДИМЫХ ДЛЯ ПРЕДОСТАВЛЕНИЯ УСЛУГИ / ОБ ОТКАЗЕ В ПРЕДОСТАВЛЕНИИ УСЛУГИ</w:t>
      </w:r>
    </w:p>
    <w:p w14:paraId="4375901F" w14:textId="77777777" w:rsidR="001E5B73" w:rsidRPr="00FA7978" w:rsidRDefault="001E5B73" w:rsidP="001E5B73">
      <w:pPr>
        <w:spacing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601"/>
        <w:gridCol w:w="4601"/>
      </w:tblGrid>
      <w:tr w:rsidR="001E5B73" w:rsidRPr="00FA7978" w14:paraId="0FAFBAD1" w14:textId="77777777" w:rsidTr="001E5B73">
        <w:tc>
          <w:tcPr>
            <w:tcW w:w="4601" w:type="dxa"/>
            <w:tcMar>
              <w:top w:w="0" w:type="dxa"/>
              <w:left w:w="108" w:type="dxa"/>
              <w:bottom w:w="0" w:type="dxa"/>
              <w:right w:w="108" w:type="dxa"/>
            </w:tcMar>
            <w:hideMark/>
          </w:tcPr>
          <w:p w14:paraId="1026E090" w14:textId="33AA16DA"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1" w:name="_Hlk76509030"/>
            <w:r w:rsidRPr="00FA7978">
              <w:rPr>
                <w:rFonts w:ascii="Times New Roman" w:eastAsia="Times New Roman" w:hAnsi="Times New Roman" w:cs="Times New Roman"/>
                <w:color w:val="000000"/>
                <w:sz w:val="24"/>
                <w:szCs w:val="24"/>
                <w:lang w:eastAsia="ru-RU"/>
              </w:rPr>
              <w:t>Дата ____________</w:t>
            </w:r>
            <w:r w:rsidRPr="00FA7978">
              <w:rPr>
                <w:rFonts w:ascii="Times New Roman" w:eastAsia="Times New Roman" w:hAnsi="Times New Roman" w:cs="Times New Roman"/>
                <w:color w:val="000000"/>
                <w:sz w:val="24"/>
                <w:szCs w:val="24"/>
                <w:u w:val="single"/>
                <w:lang w:eastAsia="ru-RU"/>
              </w:rPr>
              <w:t xml:space="preserve">  </w:t>
            </w:r>
            <w:bookmarkEnd w:id="1"/>
          </w:p>
        </w:tc>
        <w:tc>
          <w:tcPr>
            <w:tcW w:w="4601" w:type="dxa"/>
            <w:tcMar>
              <w:top w:w="0" w:type="dxa"/>
              <w:left w:w="108" w:type="dxa"/>
              <w:bottom w:w="0" w:type="dxa"/>
              <w:right w:w="108" w:type="dxa"/>
            </w:tcMar>
            <w:hideMark/>
          </w:tcPr>
          <w:p w14:paraId="3E81ABFC" w14:textId="77777777" w:rsidR="001E5B73" w:rsidRPr="00FA7978" w:rsidRDefault="001E5B73" w:rsidP="001E5B73">
            <w:pPr>
              <w:spacing w:before="100" w:beforeAutospacing="1" w:after="0" w:line="240" w:lineRule="auto"/>
              <w:ind w:firstLine="567"/>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 _____________</w:t>
            </w:r>
          </w:p>
        </w:tc>
      </w:tr>
    </w:tbl>
    <w:p w14:paraId="639E965A"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55FADDE6" w14:textId="1D7E0331" w:rsidR="001E5B73" w:rsidRPr="00FA7978" w:rsidRDefault="001E5B73" w:rsidP="00AE7BF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По результатам рассмотрения заявления по услуге «</w:t>
      </w:r>
      <w:r w:rsidRPr="00FA7978">
        <w:rPr>
          <w:rFonts w:ascii="Times New Roman" w:eastAsia="Times New Roman" w:hAnsi="Times New Roman" w:cs="Times New Roman"/>
          <w:sz w:val="24"/>
          <w:szCs w:val="24"/>
          <w:lang w:eastAsia="ru-RU"/>
        </w:rPr>
        <w:t>Выдача решения о согласовании архитектурно-градостроительного облика объекта капитального строительства</w:t>
      </w:r>
      <w:r w:rsidRPr="00FA7978">
        <w:rPr>
          <w:rFonts w:ascii="Times New Roman" w:eastAsia="Times New Roman" w:hAnsi="Times New Roman" w:cs="Times New Roman"/>
          <w:color w:val="000000"/>
          <w:sz w:val="24"/>
          <w:szCs w:val="24"/>
          <w:lang w:eastAsia="ru-RU"/>
        </w:rPr>
        <w:t xml:space="preserve">» от ___________ № ____________ и приложенных к нему документов, Администрацией </w:t>
      </w:r>
      <w:r w:rsidR="001F2F5E">
        <w:rPr>
          <w:rFonts w:ascii="Times New Roman" w:eastAsia="Times New Roman" w:hAnsi="Times New Roman" w:cs="Times New Roman"/>
          <w:color w:val="000000"/>
          <w:sz w:val="24"/>
          <w:szCs w:val="24"/>
          <w:lang w:eastAsia="ru-RU"/>
        </w:rPr>
        <w:t>Подгорнского сельского поселения</w:t>
      </w:r>
      <w:r w:rsidRPr="00FA7978">
        <w:rPr>
          <w:rFonts w:ascii="Times New Roman" w:eastAsia="Times New Roman" w:hAnsi="Times New Roman" w:cs="Times New Roman"/>
          <w:color w:val="000000"/>
          <w:sz w:val="24"/>
          <w:szCs w:val="24"/>
          <w:lang w:eastAsia="ru-RU"/>
        </w:rPr>
        <w:t xml:space="preserve">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______________________________________________________________________</w:t>
      </w:r>
    </w:p>
    <w:p w14:paraId="141FAD47"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______________________________________________________________________</w:t>
      </w:r>
    </w:p>
    <w:p w14:paraId="1E4745C7"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______________________________________________________________________</w:t>
      </w:r>
    </w:p>
    <w:p w14:paraId="2F4C93A0"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_____________________________________________________________________.</w:t>
      </w:r>
    </w:p>
    <w:p w14:paraId="27C81AAC"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42B3FF24" w14:textId="04404750" w:rsidR="001E5B73" w:rsidRPr="00FA7978" w:rsidRDefault="001E5B73" w:rsidP="00AE7BF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xml:space="preserve">Вы вправе повторно обратиться в Администрацию </w:t>
      </w:r>
      <w:r w:rsidR="001F2F5E">
        <w:rPr>
          <w:rFonts w:ascii="Times New Roman" w:eastAsia="Times New Roman" w:hAnsi="Times New Roman" w:cs="Times New Roman"/>
          <w:color w:val="000000"/>
          <w:sz w:val="24"/>
          <w:szCs w:val="24"/>
          <w:lang w:eastAsia="ru-RU"/>
        </w:rPr>
        <w:t>Подгорнского сельского поселения</w:t>
      </w:r>
      <w:r w:rsidRPr="00FA7978">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14:paraId="0E4FECEF" w14:textId="77777777" w:rsidR="001E5B73" w:rsidRPr="00FA7978" w:rsidRDefault="001E5B73" w:rsidP="00AE7BF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14:paraId="2B415309"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041B3B51"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786"/>
        <w:gridCol w:w="4786"/>
      </w:tblGrid>
      <w:tr w:rsidR="001E5B73" w:rsidRPr="00FA7978" w14:paraId="2C1EE683" w14:textId="77777777" w:rsidTr="001E5B73">
        <w:trPr>
          <w:trHeight w:val="1072"/>
        </w:trPr>
        <w:tc>
          <w:tcPr>
            <w:tcW w:w="4786" w:type="dxa"/>
            <w:tcMar>
              <w:top w:w="0" w:type="dxa"/>
              <w:left w:w="108" w:type="dxa"/>
              <w:bottom w:w="0" w:type="dxa"/>
              <w:right w:w="108" w:type="dxa"/>
            </w:tcMar>
            <w:hideMark/>
          </w:tcPr>
          <w:p w14:paraId="23BF4B00" w14:textId="77777777" w:rsidR="001E5B73" w:rsidRPr="00FA7978" w:rsidRDefault="001E5B73" w:rsidP="001E5B73">
            <w:pPr>
              <w:spacing w:before="100" w:beforeAutospacing="1"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7CACF7CB" w14:textId="77777777" w:rsidR="001E5B73" w:rsidRPr="00FA7978" w:rsidRDefault="001E5B73" w:rsidP="001E5B73">
            <w:pPr>
              <w:spacing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Ф.И.О.</w:t>
            </w:r>
          </w:p>
          <w:p w14:paraId="12AB1AD0" w14:textId="77777777" w:rsidR="001E5B73" w:rsidRPr="00FA7978" w:rsidRDefault="001E5B73" w:rsidP="001E5B73">
            <w:pPr>
              <w:spacing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должность Уполномоченного сотрудника</w:t>
            </w:r>
          </w:p>
        </w:tc>
        <w:tc>
          <w:tcPr>
            <w:tcW w:w="4786" w:type="dxa"/>
            <w:tcMar>
              <w:top w:w="0" w:type="dxa"/>
              <w:left w:w="108" w:type="dxa"/>
              <w:bottom w:w="0" w:type="dxa"/>
              <w:right w:w="108" w:type="dxa"/>
            </w:tcMar>
            <w:hideMark/>
          </w:tcPr>
          <w:p w14:paraId="49305EFA" w14:textId="77777777" w:rsidR="001E5B73" w:rsidRPr="00FA7978" w:rsidRDefault="001E5B73" w:rsidP="001E5B73">
            <w:pPr>
              <w:spacing w:before="100" w:beforeAutospacing="1"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5FB86640" w14:textId="77777777" w:rsidR="001E5B73" w:rsidRPr="00FA7978" w:rsidRDefault="001E5B73" w:rsidP="001E5B73">
            <w:pPr>
              <w:spacing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xml:space="preserve">Сведения </w:t>
            </w:r>
          </w:p>
          <w:p w14:paraId="40377F64" w14:textId="77777777" w:rsidR="001E5B73" w:rsidRPr="00FA7978" w:rsidRDefault="001E5B73" w:rsidP="001E5B73">
            <w:pPr>
              <w:spacing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об электронной подписи</w:t>
            </w:r>
          </w:p>
        </w:tc>
      </w:tr>
    </w:tbl>
    <w:p w14:paraId="387DF87F"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53B2EFDC"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sectPr w:rsidR="001E5B73" w:rsidRPr="00FA7978">
          <w:pgSz w:w="12240" w:h="15840"/>
          <w:pgMar w:top="1134" w:right="850" w:bottom="1134" w:left="1701" w:header="720" w:footer="720" w:gutter="0"/>
          <w:cols w:space="720"/>
        </w:sectPr>
      </w:pPr>
    </w:p>
    <w:p w14:paraId="7445FFF3" w14:textId="1FE72521" w:rsidR="00FA3E2B" w:rsidRPr="00FA3E2B" w:rsidRDefault="00FA3E2B" w:rsidP="00FA3E2B">
      <w:pPr>
        <w:pStyle w:val="a6"/>
        <w:ind w:left="10632"/>
        <w:jc w:val="center"/>
        <w:rPr>
          <w:rFonts w:ascii="Times New Roman" w:hAnsi="Times New Roman" w:cs="Times New Roman"/>
          <w:sz w:val="20"/>
          <w:szCs w:val="20"/>
        </w:rPr>
      </w:pPr>
      <w:r w:rsidRPr="00FA3E2B">
        <w:rPr>
          <w:rFonts w:ascii="Times New Roman" w:hAnsi="Times New Roman" w:cs="Times New Roman"/>
          <w:sz w:val="20"/>
          <w:szCs w:val="20"/>
        </w:rPr>
        <w:lastRenderedPageBreak/>
        <w:t xml:space="preserve">ПРИЛОЖЕНИЕ № </w:t>
      </w:r>
      <w:r w:rsidRPr="00FA3E2B">
        <w:rPr>
          <w:rFonts w:ascii="Times New Roman" w:hAnsi="Times New Roman" w:cs="Times New Roman"/>
          <w:sz w:val="20"/>
          <w:szCs w:val="20"/>
        </w:rPr>
        <w:t>4</w:t>
      </w:r>
    </w:p>
    <w:p w14:paraId="609FA6B2" w14:textId="01882B00" w:rsidR="001E5B73" w:rsidRPr="00FA3E2B" w:rsidRDefault="00FA3E2B" w:rsidP="00FA3E2B">
      <w:pPr>
        <w:pStyle w:val="a6"/>
        <w:ind w:left="10632"/>
        <w:jc w:val="both"/>
        <w:rPr>
          <w:rFonts w:ascii="Times New Roman" w:hAnsi="Times New Roman" w:cs="Times New Roman"/>
          <w:b/>
          <w:bCs/>
          <w:sz w:val="20"/>
          <w:szCs w:val="20"/>
        </w:rPr>
      </w:pPr>
      <w:r w:rsidRPr="00FA3E2B">
        <w:rPr>
          <w:rFonts w:ascii="Times New Roman" w:hAnsi="Times New Roman" w:cs="Times New Roman"/>
          <w:sz w:val="20"/>
          <w:szCs w:val="20"/>
        </w:rPr>
        <w:t>к Административному регламенту предоставления государственной и муниципальной услуги «Выдача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r w:rsidR="001E5B73" w:rsidRPr="00FA3E2B">
        <w:rPr>
          <w:rFonts w:ascii="Times New Roman" w:hAnsi="Times New Roman" w:cs="Times New Roman"/>
          <w:b/>
          <w:bCs/>
          <w:sz w:val="20"/>
          <w:szCs w:val="20"/>
        </w:rPr>
        <w:t> </w:t>
      </w:r>
    </w:p>
    <w:p w14:paraId="5FE64177" w14:textId="77777777" w:rsidR="00FA3E2B" w:rsidRPr="00FA7978" w:rsidRDefault="00FA3E2B" w:rsidP="00FA3E2B">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67CAF492"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(действий) </w:t>
      </w:r>
    </w:p>
    <w:p w14:paraId="7015732E"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при предоставлении муниципальной услуги</w:t>
      </w:r>
    </w:p>
    <w:tbl>
      <w:tblPr>
        <w:tblW w:w="14554" w:type="dxa"/>
        <w:tblCellMar>
          <w:left w:w="0" w:type="dxa"/>
          <w:right w:w="0" w:type="dxa"/>
        </w:tblCellMar>
        <w:tblLook w:val="04A0" w:firstRow="1" w:lastRow="0" w:firstColumn="1" w:lastColumn="0" w:noHBand="0" w:noVBand="1"/>
      </w:tblPr>
      <w:tblGrid>
        <w:gridCol w:w="1818"/>
        <w:gridCol w:w="2799"/>
        <w:gridCol w:w="2053"/>
        <w:gridCol w:w="1747"/>
        <w:gridCol w:w="2029"/>
        <w:gridCol w:w="2035"/>
        <w:gridCol w:w="2073"/>
      </w:tblGrid>
      <w:tr w:rsidR="001E5B73" w:rsidRPr="00FA7978" w14:paraId="43663430" w14:textId="77777777" w:rsidTr="00FA3E2B">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1140FB" w14:textId="77777777" w:rsidR="001E5B73" w:rsidRPr="00FA7978" w:rsidRDefault="001E5B73" w:rsidP="00FA3E2B">
            <w:pPr>
              <w:spacing w:before="100" w:beforeAutospacing="1" w:after="0" w:line="240" w:lineRule="auto"/>
              <w:ind w:firstLine="26"/>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Основание для начала административной процедуры</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F6A4D0" w14:textId="77777777" w:rsidR="001E5B73" w:rsidRPr="00FA7978" w:rsidRDefault="001E5B73" w:rsidP="00FA3E2B">
            <w:pPr>
              <w:spacing w:before="100" w:beforeAutospacing="1" w:after="0" w:line="240" w:lineRule="auto"/>
              <w:ind w:firstLine="60"/>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Содержание административной процедуры</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1DC946" w14:textId="77777777" w:rsidR="001E5B73" w:rsidRPr="00FA7978" w:rsidRDefault="001E5B73" w:rsidP="00FA3E2B">
            <w:pPr>
              <w:spacing w:before="100" w:beforeAutospacing="1" w:after="0" w:line="240" w:lineRule="auto"/>
              <w:ind w:firstLine="22"/>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Срок выполнения административных действий</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BF4797" w14:textId="77777777" w:rsidR="001E5B73" w:rsidRPr="00FA7978" w:rsidRDefault="001E5B73" w:rsidP="00FA3E2B">
            <w:pPr>
              <w:spacing w:before="100" w:beforeAutospacing="1" w:after="0" w:line="240" w:lineRule="auto"/>
              <w:ind w:firstLine="49"/>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ответственное за выполнение административного действия</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2A386F" w14:textId="77777777" w:rsidR="001E5B73" w:rsidRPr="00FA7978" w:rsidRDefault="001E5B73" w:rsidP="00FA3E2B">
            <w:pPr>
              <w:spacing w:before="100" w:beforeAutospacing="1" w:after="0" w:line="240" w:lineRule="auto"/>
              <w:ind w:firstLine="56"/>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Место выполнения административного действия/используемая информационная система</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C3C63A" w14:textId="77777777" w:rsidR="001E5B73" w:rsidRPr="00FA7978" w:rsidRDefault="001E5B73" w:rsidP="00FA3E2B">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Критерии принятия решения</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9878FD" w14:textId="77777777" w:rsidR="001E5B73" w:rsidRPr="00FA7978" w:rsidRDefault="001E5B73" w:rsidP="00FA3E2B">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Результат административного действия, способ фиксации</w:t>
            </w:r>
          </w:p>
        </w:tc>
      </w:tr>
      <w:tr w:rsidR="001E5B73" w:rsidRPr="00FA7978" w14:paraId="1BB94B6C" w14:textId="77777777" w:rsidTr="00FA3E2B">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CEAB5"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1</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F4F05B"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2</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B59B49"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3</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3439F"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4</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15E73B"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5</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548C51"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6</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97CDA7"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7</w:t>
            </w:r>
          </w:p>
        </w:tc>
      </w:tr>
      <w:tr w:rsidR="001E5B73" w:rsidRPr="00FA7978" w14:paraId="47B90A80" w14:textId="77777777" w:rsidTr="00FA3E2B">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8F3A37" w14:textId="77777777" w:rsidR="001E5B73" w:rsidRPr="00FA7978" w:rsidRDefault="001E5B73" w:rsidP="001E5B73">
            <w:pPr>
              <w:numPr>
                <w:ilvl w:val="0"/>
                <w:numId w:val="33"/>
              </w:numPr>
              <w:spacing w:before="100" w:beforeAutospacing="1" w:after="0" w:line="240" w:lineRule="auto"/>
              <w:ind w:left="627" w:firstLine="0"/>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Проверка документов и регистрация заявления</w:t>
            </w:r>
          </w:p>
        </w:tc>
      </w:tr>
      <w:tr w:rsidR="001E5B73" w:rsidRPr="00FA7978" w14:paraId="751A0A00" w14:textId="77777777" w:rsidTr="00FA3E2B">
        <w:trPr>
          <w:trHeight w:val="2019"/>
        </w:trPr>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D4A505"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Поступление заявления и документов для предоставления муниципальной услуги в Уполномоченный орган</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CB867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Прием и проверка комплектности документов на наличие /отсутствие оснований для отказа в приеме документов, предусмотренных пунктом 10 Административного регламента</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F227F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1 рабочий день</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348E8"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лица Уполномоченного органа, ответственное за предоставление муниципальной услуги</w:t>
            </w:r>
          </w:p>
        </w:tc>
        <w:tc>
          <w:tcPr>
            <w:tcW w:w="20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40A587"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/ГИС</w:t>
            </w:r>
          </w:p>
        </w:tc>
        <w:tc>
          <w:tcPr>
            <w:tcW w:w="19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1AFD31"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700FC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E5B73" w:rsidRPr="00FA7978" w14:paraId="31BD1A79" w14:textId="77777777" w:rsidTr="00FA3E2B">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FE917F"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20736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недостоверности </w:t>
            </w:r>
            <w:r w:rsidRPr="00FA7978">
              <w:rPr>
                <w:rFonts w:ascii="Times New Roman" w:eastAsia="Times New Roman" w:hAnsi="Times New Roman" w:cs="Times New Roman"/>
                <w:sz w:val="20"/>
                <w:szCs w:val="20"/>
                <w:lang w:eastAsia="ru-RU"/>
              </w:rPr>
              <w:lastRenderedPageBreak/>
              <w:t>предоставленных документов, с указанием на соответствующий документ, предусмотренный пунктом 9.2 Административного регламента либо о выявленных нарушениях. Данные недостатки могут быть исправлены Заявителем в течение 1 рабочего дня со дня вступления соответствующего уведомления Заявителю. В случае непредоставления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F80E17"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lastRenderedPageBreak/>
              <w:t>1 рабочий день</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41407B"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536409"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316D56"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3C3B55"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r>
      <w:tr w:rsidR="001E5B73" w:rsidRPr="00FA7978" w14:paraId="543B4324" w14:textId="77777777" w:rsidTr="00FA3E2B">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AD71B1"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EF760F"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xml:space="preserve">В случае отсутствия оснований для отказа в приеме документов в соответствии с пунктом 10 Административного регламента, регистрация заявления в электронной базе данных по учету документов </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90E05C"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FC0B21"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43C56F"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FA01FF"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2B8933"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r>
      <w:tr w:rsidR="001E5B73" w:rsidRPr="00FA7978" w14:paraId="662FE449" w14:textId="77777777" w:rsidTr="00FA3E2B">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8B9F36"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79A03"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xml:space="preserve">В случае отсутствия оснований для отказа в приеме документов, предусмотренных пунктом 10 Административного регламента, регистрация </w:t>
            </w:r>
            <w:r w:rsidRPr="00FA7978">
              <w:rPr>
                <w:rFonts w:ascii="Times New Roman" w:eastAsia="Times New Roman" w:hAnsi="Times New Roman" w:cs="Times New Roman"/>
                <w:sz w:val="20"/>
                <w:szCs w:val="20"/>
                <w:lang w:eastAsia="ru-RU"/>
              </w:rPr>
              <w:lastRenderedPageBreak/>
              <w:t>заявления в электронной базе данных по учету документов</w:t>
            </w:r>
          </w:p>
        </w:tc>
        <w:tc>
          <w:tcPr>
            <w:tcW w:w="19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8C0BD5"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lastRenderedPageBreak/>
              <w:t>1 рабочий день</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AEA5D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xml:space="preserve">Должностное лицо Уполномоченного органа, ответственное за </w:t>
            </w:r>
            <w:r w:rsidRPr="00FA7978">
              <w:rPr>
                <w:rFonts w:ascii="Times New Roman" w:eastAsia="Times New Roman" w:hAnsi="Times New Roman" w:cs="Times New Roman"/>
                <w:sz w:val="20"/>
                <w:szCs w:val="20"/>
                <w:lang w:eastAsia="ru-RU"/>
              </w:rPr>
              <w:lastRenderedPageBreak/>
              <w:t>регистрацию корреспонденции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1CCE75"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lastRenderedPageBreak/>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293A2E"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A9C679"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r>
      <w:tr w:rsidR="001E5B73" w:rsidRPr="00FA7978" w14:paraId="5A3B53A8"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55C249"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0B531F"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Проверка заявления и документов, предоставленных для получения муниципальной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80959E"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F8A191"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5B2957"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4DDD80"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74ABE"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1E5B73" w:rsidRPr="00FA7978" w14:paraId="78FAC42A"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053EF5"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4CF833"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DA8308"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E1C731"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A34AE3"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7CC71F"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Наличие /отсутствие оснований для отказа в приеме документов, предусмотренных пунктом 10 Административного регламента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EFD63D"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r>
      <w:tr w:rsidR="001E5B73" w:rsidRPr="00FA7978" w14:paraId="27793F08" w14:textId="77777777" w:rsidTr="00FA3E2B">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446F93" w14:textId="77777777" w:rsidR="001E5B73" w:rsidRPr="00FA7978" w:rsidRDefault="001E5B73" w:rsidP="001E5B73">
            <w:pPr>
              <w:spacing w:before="100" w:beforeAutospacing="1" w:after="0" w:line="240" w:lineRule="auto"/>
              <w:ind w:firstLine="567"/>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2. Получение сведений посредством СМЭВ</w:t>
            </w:r>
          </w:p>
        </w:tc>
      </w:tr>
      <w:tr w:rsidR="001E5B73" w:rsidRPr="00FA7978" w14:paraId="2D8E7536" w14:textId="77777777" w:rsidTr="00FA3E2B">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73ED9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DE7D0" w14:textId="3C3482AD" w:rsidR="001E5B73" w:rsidRPr="00FA7978" w:rsidRDefault="00FA3E2B"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Направление межведомственных</w:t>
            </w:r>
            <w:r w:rsidR="001E5B73" w:rsidRPr="00FA7978">
              <w:rPr>
                <w:rFonts w:ascii="Times New Roman" w:eastAsia="Times New Roman" w:hAnsi="Times New Roman" w:cs="Times New Roman"/>
                <w:sz w:val="20"/>
                <w:szCs w:val="20"/>
                <w:lang w:eastAsia="ru-RU"/>
              </w:rPr>
              <w:t xml:space="preserve"> запросов в органы и </w:t>
            </w:r>
            <w:r w:rsidRPr="00FA7978">
              <w:rPr>
                <w:rFonts w:ascii="Times New Roman" w:eastAsia="Times New Roman" w:hAnsi="Times New Roman" w:cs="Times New Roman"/>
                <w:sz w:val="20"/>
                <w:szCs w:val="20"/>
                <w:lang w:eastAsia="ru-RU"/>
              </w:rPr>
              <w:t>организации, в</w:t>
            </w:r>
            <w:r w:rsidR="001E5B73" w:rsidRPr="00FA7978">
              <w:rPr>
                <w:rFonts w:ascii="Times New Roman" w:eastAsia="Times New Roman" w:hAnsi="Times New Roman" w:cs="Times New Roman"/>
                <w:sz w:val="20"/>
                <w:szCs w:val="20"/>
                <w:lang w:eastAsia="ru-RU"/>
              </w:rPr>
              <w:t xml:space="preserve"> том числе с использованием системы межведомственного электронного взаимодействия </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62CE1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В день регистрации заявления и документов</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88EC5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DEE6D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 СМЭВ</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49E8BF"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72B4CA"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Направление межведомственного запроса в органы (организации), предоставляющие документы (сведения), предусмотренные пунктом 9.2 Административным регламентом, в т.ч. с использованием СМЭВ</w:t>
            </w:r>
          </w:p>
        </w:tc>
      </w:tr>
      <w:tr w:rsidR="001E5B73" w:rsidRPr="00FA7978" w14:paraId="0D5E46D3"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336B90"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B25013"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Получение ответов на межведомственные запросы, формирование полного комплекта документов</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B6BDCB"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C0D3B"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B46D44"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 СМЭВ</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D0CBEE"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2C379C"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Получение документов (сведений), необходимых для предоставления муниципальной услуги</w:t>
            </w:r>
          </w:p>
        </w:tc>
      </w:tr>
      <w:tr w:rsidR="001E5B73" w:rsidRPr="00FA7978" w14:paraId="5F9A9436" w14:textId="77777777" w:rsidTr="00FA3E2B">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CFB689" w14:textId="77777777" w:rsidR="001E5B73" w:rsidRPr="00FA7978" w:rsidRDefault="001E5B73" w:rsidP="001E5B73">
            <w:pPr>
              <w:numPr>
                <w:ilvl w:val="0"/>
                <w:numId w:val="34"/>
              </w:numPr>
              <w:spacing w:before="100" w:beforeAutospacing="1" w:after="0" w:line="240" w:lineRule="auto"/>
              <w:ind w:left="987" w:firstLine="0"/>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lastRenderedPageBreak/>
              <w:t>Рассмотрение документов и сведений</w:t>
            </w:r>
          </w:p>
        </w:tc>
      </w:tr>
      <w:tr w:rsidR="001E5B73" w:rsidRPr="00FA7978" w14:paraId="6D06E83E" w14:textId="77777777" w:rsidTr="00FA3E2B">
        <w:trPr>
          <w:trHeight w:val="3374"/>
        </w:trPr>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34D1EE"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666A09"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FE9530"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3 рабочих дня</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AE3BEF"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3E3671"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BB2EC4"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Основания отказа в предоставлении муниципальной услуги, предусмотренные пунктом 11 Административного регламента</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FE0B5E"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Проект результата предоставления услуги</w:t>
            </w:r>
          </w:p>
        </w:tc>
      </w:tr>
      <w:tr w:rsidR="001E5B73" w:rsidRPr="00FA7978" w14:paraId="09B8C05D" w14:textId="77777777" w:rsidTr="00FA3E2B">
        <w:trPr>
          <w:trHeight w:val="535"/>
        </w:trPr>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087D39" w14:textId="77777777" w:rsidR="001E5B73" w:rsidRPr="00FA7978" w:rsidRDefault="001E5B73" w:rsidP="001E5B73">
            <w:pPr>
              <w:numPr>
                <w:ilvl w:val="0"/>
                <w:numId w:val="35"/>
              </w:numPr>
              <w:spacing w:before="100" w:beforeAutospacing="1" w:after="0" w:line="240" w:lineRule="auto"/>
              <w:ind w:left="987" w:firstLine="0"/>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Принятие решения</w:t>
            </w:r>
          </w:p>
        </w:tc>
      </w:tr>
      <w:tr w:rsidR="001E5B73" w:rsidRPr="00FA7978" w14:paraId="7F0D00D5" w14:textId="77777777" w:rsidTr="00FA3E2B">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B85C4C"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Проект результата предоставления муниципальной услуги</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B97F0A"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Принятие решения о предоставлении муниципальной услуги или об отказе в предоставлении услуги</w:t>
            </w:r>
          </w:p>
        </w:tc>
        <w:tc>
          <w:tcPr>
            <w:tcW w:w="19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4B7BA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3 рабочих дня</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D3610C"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3F1015"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w:t>
            </w:r>
          </w:p>
        </w:tc>
        <w:tc>
          <w:tcPr>
            <w:tcW w:w="19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8BFE3"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C61B2A"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1E5B73" w:rsidRPr="00FA7978" w14:paraId="2BFA132B"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E5EA3C"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57C733"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81F3B3"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6F03C0"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EFC1E7"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EE9CFF"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09D9ED"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r>
      <w:tr w:rsidR="001E5B73" w:rsidRPr="00FA7978" w14:paraId="215270AD" w14:textId="77777777" w:rsidTr="00FA3E2B">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BE29B2" w14:textId="77777777" w:rsidR="001E5B73" w:rsidRPr="00FA7978" w:rsidRDefault="001E5B73" w:rsidP="001E5B73">
            <w:pPr>
              <w:numPr>
                <w:ilvl w:val="0"/>
                <w:numId w:val="36"/>
              </w:numPr>
              <w:spacing w:before="100" w:beforeAutospacing="1" w:after="0" w:line="240" w:lineRule="auto"/>
              <w:ind w:left="987" w:firstLine="0"/>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Выдача результата</w:t>
            </w:r>
          </w:p>
        </w:tc>
      </w:tr>
      <w:tr w:rsidR="001E5B73" w:rsidRPr="00FA7978" w14:paraId="14E30E91" w14:textId="77777777" w:rsidTr="00FA3E2B">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B95C9C"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Формирование и регистрация результата муниципальной услуги, указанного в пункте 2.5 Административно</w:t>
            </w:r>
            <w:r w:rsidRPr="00FA7978">
              <w:rPr>
                <w:rFonts w:ascii="Times New Roman" w:eastAsia="Times New Roman" w:hAnsi="Times New Roman" w:cs="Times New Roman"/>
                <w:sz w:val="20"/>
                <w:szCs w:val="20"/>
                <w:lang w:eastAsia="ru-RU"/>
              </w:rPr>
              <w:lastRenderedPageBreak/>
              <w:t>го электронного документа в ГИС</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22BC9D"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lastRenderedPageBreak/>
              <w:t>Регистрация результата предоставления 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AABB4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После окончания процедуры принятия решений (в общий срок предоставления муниципальной услуги не включается)</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DEC638"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6713E7"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7382A6"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7EC5B"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Внесение сведений о конечном результате предоставления муниципальной услуги</w:t>
            </w:r>
          </w:p>
        </w:tc>
      </w:tr>
      <w:tr w:rsidR="001E5B73" w:rsidRPr="00FA7978" w14:paraId="25E2714D"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B28A4B"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70533D"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Направление в многофункциональный центр результата муниципальной услуги, указанного в пункте 6.1 Административного регламента, подписанного усиленной квалифицированной электронной подписью уполномоченного должностного лица Уполномоченного органа</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360588"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В сроки, установленные соглашением о взаимодействии между Уполномоченным органом и многофункциональным центром</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7EF8FE"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22DFCB"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АИС МФЦ</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F05F71"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8A2CB8"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1E5B73" w:rsidRPr="00FA7978" w14:paraId="463387AE"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21645F"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1482B4"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Направление Заявителю результата предоставления муниципальной услуги в личный кабинет на ЕПГУ</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E70655"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В день регистрации результата предоставления муниципальной услуги</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EAEE00"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B97168"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4082E9"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EB269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bl>
    <w:p w14:paraId="54BE2B4F" w14:textId="77777777" w:rsidR="0048573B" w:rsidRPr="00FA7978" w:rsidRDefault="0048573B" w:rsidP="00FA3E2B">
      <w:pPr>
        <w:rPr>
          <w:rFonts w:ascii="Times New Roman" w:hAnsi="Times New Roman" w:cs="Times New Roman"/>
        </w:rPr>
      </w:pPr>
    </w:p>
    <w:sectPr w:rsidR="0048573B" w:rsidRPr="00FA7978" w:rsidSect="00FA3E2B">
      <w:pgSz w:w="16838" w:h="11906" w:orient="landscape"/>
      <w:pgMar w:top="1418"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5063"/>
    <w:multiLevelType w:val="multilevel"/>
    <w:tmpl w:val="67EE98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91C61"/>
    <w:multiLevelType w:val="multilevel"/>
    <w:tmpl w:val="B6405D2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077BF"/>
    <w:multiLevelType w:val="multilevel"/>
    <w:tmpl w:val="7598EE2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83FCC"/>
    <w:multiLevelType w:val="multilevel"/>
    <w:tmpl w:val="7C345F3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13DAD"/>
    <w:multiLevelType w:val="multilevel"/>
    <w:tmpl w:val="AA3644F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618A8"/>
    <w:multiLevelType w:val="multilevel"/>
    <w:tmpl w:val="3C341DE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B3FA1"/>
    <w:multiLevelType w:val="multilevel"/>
    <w:tmpl w:val="63624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322D16"/>
    <w:multiLevelType w:val="multilevel"/>
    <w:tmpl w:val="E31681A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CC022A"/>
    <w:multiLevelType w:val="multilevel"/>
    <w:tmpl w:val="8C1A6BE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1678DC"/>
    <w:multiLevelType w:val="multilevel"/>
    <w:tmpl w:val="CB10C6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E22C2A"/>
    <w:multiLevelType w:val="multilevel"/>
    <w:tmpl w:val="01602B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624796"/>
    <w:multiLevelType w:val="multilevel"/>
    <w:tmpl w:val="35CC3E1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D601E1"/>
    <w:multiLevelType w:val="multilevel"/>
    <w:tmpl w:val="6CF0D0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E65296"/>
    <w:multiLevelType w:val="multilevel"/>
    <w:tmpl w:val="104EF6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8C5D23"/>
    <w:multiLevelType w:val="multilevel"/>
    <w:tmpl w:val="88EC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95204F"/>
    <w:multiLevelType w:val="multilevel"/>
    <w:tmpl w:val="4650D3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AA46F5"/>
    <w:multiLevelType w:val="multilevel"/>
    <w:tmpl w:val="EC1EE4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731452"/>
    <w:multiLevelType w:val="multilevel"/>
    <w:tmpl w:val="86E8DC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072B14"/>
    <w:multiLevelType w:val="multilevel"/>
    <w:tmpl w:val="B554C60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1D2507D"/>
    <w:multiLevelType w:val="multilevel"/>
    <w:tmpl w:val="26CE318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C07FAA"/>
    <w:multiLevelType w:val="multilevel"/>
    <w:tmpl w:val="E91A367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C116AD"/>
    <w:multiLevelType w:val="multilevel"/>
    <w:tmpl w:val="E610A892"/>
    <w:lvl w:ilvl="0">
      <w:start w:val="1"/>
      <w:numFmt w:val="upperRoman"/>
      <w:lvlText w:val="%1."/>
      <w:lvlJc w:val="right"/>
      <w:pPr>
        <w:tabs>
          <w:tab w:val="num" w:pos="1920"/>
        </w:tabs>
        <w:ind w:left="19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2" w15:restartNumberingAfterBreak="0">
    <w:nsid w:val="49C7190C"/>
    <w:multiLevelType w:val="multilevel"/>
    <w:tmpl w:val="25E05A0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8A5E95"/>
    <w:multiLevelType w:val="multilevel"/>
    <w:tmpl w:val="9A66A68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124902"/>
    <w:multiLevelType w:val="multilevel"/>
    <w:tmpl w:val="2AF66D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595D90"/>
    <w:multiLevelType w:val="hybridMultilevel"/>
    <w:tmpl w:val="8128517E"/>
    <w:lvl w:ilvl="0" w:tplc="B1B61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44E0246"/>
    <w:multiLevelType w:val="multilevel"/>
    <w:tmpl w:val="E4A8BE7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3A4C1D"/>
    <w:multiLevelType w:val="multilevel"/>
    <w:tmpl w:val="58948DB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7D16BC"/>
    <w:multiLevelType w:val="multilevel"/>
    <w:tmpl w:val="B8FE9A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5F79B3"/>
    <w:multiLevelType w:val="multilevel"/>
    <w:tmpl w:val="5B4CE7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DE0820"/>
    <w:multiLevelType w:val="multilevel"/>
    <w:tmpl w:val="B1E057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0540A6"/>
    <w:multiLevelType w:val="multilevel"/>
    <w:tmpl w:val="B0344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CE0C35"/>
    <w:multiLevelType w:val="multilevel"/>
    <w:tmpl w:val="FA3EAC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423C5E"/>
    <w:multiLevelType w:val="multilevel"/>
    <w:tmpl w:val="D67A8914"/>
    <w:lvl w:ilvl="0">
      <w:start w:val="1"/>
      <w:numFmt w:val="upperRoman"/>
      <w:lvlText w:val="%1."/>
      <w:lvlJc w:val="right"/>
      <w:pPr>
        <w:tabs>
          <w:tab w:val="num" w:pos="1920"/>
        </w:tabs>
        <w:ind w:left="19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F210414"/>
    <w:multiLevelType w:val="multilevel"/>
    <w:tmpl w:val="254A151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037F3E"/>
    <w:multiLevelType w:val="multilevel"/>
    <w:tmpl w:val="937C9B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767F38"/>
    <w:multiLevelType w:val="multilevel"/>
    <w:tmpl w:val="C804D30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320BD4"/>
    <w:multiLevelType w:val="multilevel"/>
    <w:tmpl w:val="E8906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34480D"/>
    <w:multiLevelType w:val="multilevel"/>
    <w:tmpl w:val="3956F4C2"/>
    <w:lvl w:ilvl="0">
      <w:start w:val="1"/>
      <w:numFmt w:val="upperRoman"/>
      <w:lvlText w:val="%1."/>
      <w:lvlJc w:val="right"/>
      <w:pPr>
        <w:tabs>
          <w:tab w:val="num" w:pos="1920"/>
        </w:tabs>
        <w:ind w:left="19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8"/>
  </w:num>
  <w:num w:numId="2">
    <w:abstractNumId w:val="6"/>
  </w:num>
  <w:num w:numId="3">
    <w:abstractNumId w:val="29"/>
  </w:num>
  <w:num w:numId="4">
    <w:abstractNumId w:val="24"/>
  </w:num>
  <w:num w:numId="5">
    <w:abstractNumId w:val="18"/>
  </w:num>
  <w:num w:numId="6">
    <w:abstractNumId w:val="28"/>
  </w:num>
  <w:num w:numId="7">
    <w:abstractNumId w:val="9"/>
  </w:num>
  <w:num w:numId="8">
    <w:abstractNumId w:val="12"/>
  </w:num>
  <w:num w:numId="9">
    <w:abstractNumId w:val="10"/>
  </w:num>
  <w:num w:numId="10">
    <w:abstractNumId w:val="15"/>
  </w:num>
  <w:num w:numId="11">
    <w:abstractNumId w:val="32"/>
  </w:num>
  <w:num w:numId="12">
    <w:abstractNumId w:val="13"/>
  </w:num>
  <w:num w:numId="13">
    <w:abstractNumId w:val="30"/>
  </w:num>
  <w:num w:numId="14">
    <w:abstractNumId w:val="17"/>
  </w:num>
  <w:num w:numId="15">
    <w:abstractNumId w:val="0"/>
  </w:num>
  <w:num w:numId="16">
    <w:abstractNumId w:val="8"/>
  </w:num>
  <w:num w:numId="17">
    <w:abstractNumId w:val="16"/>
  </w:num>
  <w:num w:numId="18">
    <w:abstractNumId w:val="34"/>
  </w:num>
  <w:num w:numId="19">
    <w:abstractNumId w:val="36"/>
  </w:num>
  <w:num w:numId="20">
    <w:abstractNumId w:val="5"/>
  </w:num>
  <w:num w:numId="21">
    <w:abstractNumId w:val="23"/>
  </w:num>
  <w:num w:numId="22">
    <w:abstractNumId w:val="2"/>
  </w:num>
  <w:num w:numId="23">
    <w:abstractNumId w:val="22"/>
  </w:num>
  <w:num w:numId="24">
    <w:abstractNumId w:val="7"/>
  </w:num>
  <w:num w:numId="25">
    <w:abstractNumId w:val="4"/>
  </w:num>
  <w:num w:numId="26">
    <w:abstractNumId w:val="3"/>
  </w:num>
  <w:num w:numId="27">
    <w:abstractNumId w:val="19"/>
  </w:num>
  <w:num w:numId="28">
    <w:abstractNumId w:val="11"/>
  </w:num>
  <w:num w:numId="29">
    <w:abstractNumId w:val="27"/>
  </w:num>
  <w:num w:numId="30">
    <w:abstractNumId w:val="20"/>
  </w:num>
  <w:num w:numId="31">
    <w:abstractNumId w:val="1"/>
  </w:num>
  <w:num w:numId="32">
    <w:abstractNumId w:val="26"/>
  </w:num>
  <w:num w:numId="33">
    <w:abstractNumId w:val="14"/>
  </w:num>
  <w:num w:numId="34">
    <w:abstractNumId w:val="31"/>
  </w:num>
  <w:num w:numId="35">
    <w:abstractNumId w:val="37"/>
  </w:num>
  <w:num w:numId="36">
    <w:abstractNumId w:val="35"/>
  </w:num>
  <w:num w:numId="37">
    <w:abstractNumId w:val="25"/>
  </w:num>
  <w:num w:numId="38">
    <w:abstractNumId w:val="3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6A"/>
    <w:rsid w:val="0004506C"/>
    <w:rsid w:val="000A0166"/>
    <w:rsid w:val="001E5B73"/>
    <w:rsid w:val="001F2F5E"/>
    <w:rsid w:val="0048573B"/>
    <w:rsid w:val="00573AE6"/>
    <w:rsid w:val="00624ED2"/>
    <w:rsid w:val="00730148"/>
    <w:rsid w:val="0090216A"/>
    <w:rsid w:val="009F715A"/>
    <w:rsid w:val="00A86AAC"/>
    <w:rsid w:val="00AE7BFF"/>
    <w:rsid w:val="00E062E5"/>
    <w:rsid w:val="00ED272C"/>
    <w:rsid w:val="00FA3E2B"/>
    <w:rsid w:val="00FA7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5449"/>
  <w15:chartTrackingRefBased/>
  <w15:docId w15:val="{94035F5E-A7F2-4289-8BB4-AF36502F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ambria13pt0pt">
    <w:name w:val="2cambria13pt0pt"/>
    <w:basedOn w:val="a0"/>
    <w:rsid w:val="001E5B73"/>
  </w:style>
  <w:style w:type="character" w:styleId="a4">
    <w:name w:val="Hyperlink"/>
    <w:basedOn w:val="a0"/>
    <w:uiPriority w:val="99"/>
    <w:semiHidden/>
    <w:unhideWhenUsed/>
    <w:rsid w:val="001E5B73"/>
    <w:rPr>
      <w:color w:val="0000FF"/>
      <w:u w:val="single"/>
    </w:rPr>
  </w:style>
  <w:style w:type="character" w:styleId="a5">
    <w:name w:val="FollowedHyperlink"/>
    <w:basedOn w:val="a0"/>
    <w:uiPriority w:val="99"/>
    <w:semiHidden/>
    <w:unhideWhenUsed/>
    <w:rsid w:val="001E5B73"/>
    <w:rPr>
      <w:color w:val="800080"/>
      <w:u w:val="single"/>
    </w:rPr>
  </w:style>
  <w:style w:type="character" w:customStyle="1" w:styleId="1">
    <w:name w:val="Гиперссылка1"/>
    <w:basedOn w:val="a0"/>
    <w:rsid w:val="001E5B73"/>
  </w:style>
  <w:style w:type="paragraph" w:customStyle="1" w:styleId="listparagraph">
    <w:name w:val="listparagraph"/>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2">
    <w:name w:val="a12"/>
    <w:basedOn w:val="a0"/>
    <w:rsid w:val="001E5B73"/>
  </w:style>
  <w:style w:type="paragraph" w:customStyle="1" w:styleId="consplusnonformat">
    <w:name w:val="consplusnonformat"/>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0">
    <w:name w:val="table0"/>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Выделение1"/>
    <w:basedOn w:val="a0"/>
    <w:rsid w:val="001E5B73"/>
  </w:style>
  <w:style w:type="character" w:customStyle="1" w:styleId="find-button">
    <w:name w:val="find-button"/>
    <w:basedOn w:val="a0"/>
    <w:rsid w:val="001E5B73"/>
  </w:style>
  <w:style w:type="paragraph" w:styleId="a6">
    <w:name w:val="No Spacing"/>
    <w:uiPriority w:val="1"/>
    <w:qFormat/>
    <w:rsid w:val="00730148"/>
    <w:pPr>
      <w:spacing w:after="0" w:line="240" w:lineRule="auto"/>
    </w:pPr>
    <w:rPr>
      <w:rFonts w:ascii="Calibri" w:eastAsia="Calibri" w:hAnsi="Calibri" w:cs="Calibri"/>
      <w:color w:val="000000"/>
      <w:lang w:eastAsia="ru-RU"/>
    </w:rPr>
  </w:style>
  <w:style w:type="paragraph" w:customStyle="1" w:styleId="ConsPlusTitle">
    <w:name w:val="ConsPlusTitle"/>
    <w:rsid w:val="007301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7301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FA7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465952">
      <w:bodyDiv w:val="1"/>
      <w:marLeft w:val="0"/>
      <w:marRight w:val="0"/>
      <w:marTop w:val="0"/>
      <w:marBottom w:val="0"/>
      <w:divBdr>
        <w:top w:val="none" w:sz="0" w:space="0" w:color="auto"/>
        <w:left w:val="none" w:sz="0" w:space="0" w:color="auto"/>
        <w:bottom w:val="none" w:sz="0" w:space="0" w:color="auto"/>
        <w:right w:val="none" w:sz="0" w:space="0" w:color="auto"/>
      </w:divBdr>
      <w:divsChild>
        <w:div w:id="1716078461">
          <w:marLeft w:val="0"/>
          <w:marRight w:val="0"/>
          <w:marTop w:val="0"/>
          <w:marBottom w:val="0"/>
          <w:divBdr>
            <w:top w:val="none" w:sz="0" w:space="0" w:color="auto"/>
            <w:left w:val="none" w:sz="0" w:space="0" w:color="auto"/>
            <w:bottom w:val="none" w:sz="0" w:space="0" w:color="auto"/>
            <w:right w:val="none" w:sz="0" w:space="0" w:color="auto"/>
          </w:divBdr>
        </w:div>
        <w:div w:id="1693913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odgorn.tomsk.ru/" TargetMode="External"/><Relationship Id="rId11" Type="http://schemas.openxmlformats.org/officeDocument/2006/relationships/hyperlink" Target="http://pravo.minjust.ru/" TargetMode="External"/><Relationship Id="rId5" Type="http://schemas.openxmlformats.org/officeDocument/2006/relationships/hyperlink" Target="mailto:podgorns@tomsk.gov.ru" TargetMode="External"/><Relationship Id="rId15" Type="http://schemas.openxmlformats.org/officeDocument/2006/relationships/hyperlink" Target="http://pravo.minjust.ru/" TargetMode="Externa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387507C3-B80D-4C0D-9291-8CDC81673F2B"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36</Pages>
  <Words>11401</Words>
  <Characters>64990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3dmax</dc:creator>
  <cp:keywords/>
  <dc:description/>
  <cp:lastModifiedBy>3dmax</cp:lastModifiedBy>
  <cp:revision>5</cp:revision>
  <dcterms:created xsi:type="dcterms:W3CDTF">2023-02-17T05:13:00Z</dcterms:created>
  <dcterms:modified xsi:type="dcterms:W3CDTF">2023-02-20T05:28:00Z</dcterms:modified>
</cp:coreProperties>
</file>