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8B7DE" w14:textId="6797ED73" w:rsidR="00CA4285" w:rsidRPr="004019A2" w:rsidRDefault="00CA4285" w:rsidP="003100F0">
      <w:pPr>
        <w:ind w:firstLine="709"/>
        <w:jc w:val="center"/>
        <w:rPr>
          <w:b/>
          <w:bCs/>
          <w:sz w:val="28"/>
          <w:szCs w:val="28"/>
        </w:rPr>
      </w:pPr>
      <w:r w:rsidRPr="004019A2">
        <w:rPr>
          <w:b/>
          <w:bCs/>
          <w:sz w:val="28"/>
          <w:szCs w:val="28"/>
        </w:rPr>
        <w:t>Администрация Подгорнского сельского поселения</w:t>
      </w:r>
    </w:p>
    <w:p w14:paraId="4420DF24" w14:textId="77777777" w:rsidR="00CA4285" w:rsidRDefault="00CA4285" w:rsidP="003100F0">
      <w:pPr>
        <w:ind w:firstLine="709"/>
        <w:jc w:val="center"/>
        <w:rPr>
          <w:b/>
          <w:bCs/>
          <w:szCs w:val="24"/>
        </w:rPr>
      </w:pPr>
    </w:p>
    <w:p w14:paraId="2D3FA446" w14:textId="148E9F9F" w:rsidR="003100F0" w:rsidRPr="00CA4285" w:rsidRDefault="003100F0" w:rsidP="003100F0">
      <w:pPr>
        <w:ind w:firstLine="709"/>
        <w:jc w:val="center"/>
        <w:rPr>
          <w:b/>
          <w:bCs/>
          <w:sz w:val="28"/>
          <w:szCs w:val="28"/>
        </w:rPr>
      </w:pPr>
      <w:r w:rsidRPr="00CA4285">
        <w:rPr>
          <w:b/>
          <w:bCs/>
          <w:sz w:val="28"/>
          <w:szCs w:val="28"/>
        </w:rPr>
        <w:t>Протокол</w:t>
      </w:r>
      <w:r w:rsidR="004019A2">
        <w:rPr>
          <w:b/>
          <w:bCs/>
          <w:sz w:val="28"/>
          <w:szCs w:val="28"/>
        </w:rPr>
        <w:t xml:space="preserve"> №</w:t>
      </w:r>
      <w:r w:rsidR="003220AD">
        <w:rPr>
          <w:b/>
          <w:bCs/>
          <w:sz w:val="28"/>
          <w:szCs w:val="28"/>
        </w:rPr>
        <w:t xml:space="preserve"> </w:t>
      </w:r>
      <w:r w:rsidR="00262EFC">
        <w:rPr>
          <w:b/>
          <w:bCs/>
          <w:sz w:val="28"/>
          <w:szCs w:val="28"/>
        </w:rPr>
        <w:t>9</w:t>
      </w:r>
    </w:p>
    <w:p w14:paraId="47FAAE13" w14:textId="21013AFF" w:rsidR="003100F0" w:rsidRPr="00646ABF" w:rsidRDefault="003100F0" w:rsidP="00646ABF">
      <w:pPr>
        <w:ind w:firstLine="709"/>
        <w:jc w:val="center"/>
        <w:rPr>
          <w:b/>
          <w:sz w:val="20"/>
          <w:lang w:eastAsia="en-US"/>
        </w:rPr>
      </w:pPr>
      <w:r w:rsidRPr="00646ABF">
        <w:rPr>
          <w:b/>
          <w:bCs/>
          <w:szCs w:val="24"/>
        </w:rPr>
        <w:t>публичных слушаний по проекту</w:t>
      </w:r>
      <w:r w:rsidR="00646ABF" w:rsidRPr="00646ABF">
        <w:rPr>
          <w:b/>
          <w:bCs/>
          <w:szCs w:val="24"/>
        </w:rPr>
        <w:t xml:space="preserve"> решения </w:t>
      </w:r>
      <w:r w:rsidR="00284DDE">
        <w:rPr>
          <w:b/>
          <w:bCs/>
          <w:szCs w:val="24"/>
        </w:rPr>
        <w:t>С</w:t>
      </w:r>
      <w:r w:rsidR="00646ABF" w:rsidRPr="00646ABF">
        <w:rPr>
          <w:b/>
          <w:bCs/>
          <w:szCs w:val="24"/>
        </w:rPr>
        <w:t xml:space="preserve">овета Подгорнского сельского поселения </w:t>
      </w:r>
      <w:r w:rsidR="00CA3E94">
        <w:rPr>
          <w:b/>
          <w:bCs/>
          <w:szCs w:val="24"/>
        </w:rPr>
        <w:t xml:space="preserve">«Об утверждении Генерального плана муниципального образования </w:t>
      </w:r>
      <w:r w:rsidR="00646ABF" w:rsidRPr="00646ABF">
        <w:rPr>
          <w:b/>
          <w:bCs/>
          <w:szCs w:val="24"/>
        </w:rPr>
        <w:t>«Подгорнское сельское поселение»</w:t>
      </w:r>
      <w:r w:rsidRPr="00646ABF">
        <w:rPr>
          <w:b/>
          <w:bCs/>
          <w:szCs w:val="24"/>
        </w:rPr>
        <w:t xml:space="preserve"> </w:t>
      </w:r>
    </w:p>
    <w:p w14:paraId="76F4F27B" w14:textId="77777777" w:rsidR="003100F0" w:rsidRPr="00646ABF" w:rsidRDefault="003100F0" w:rsidP="003100F0">
      <w:pPr>
        <w:pStyle w:val="a3"/>
        <w:suppressAutoHyphens w:val="0"/>
        <w:spacing w:after="0" w:line="252" w:lineRule="auto"/>
        <w:ind w:left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5436F1F5" w14:textId="0E47FDD5" w:rsidR="004019A2" w:rsidRDefault="00262EFC" w:rsidP="003100F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д. Минеевка</w:t>
      </w:r>
      <w:r w:rsidR="004B7C97">
        <w:rPr>
          <w:rFonts w:ascii="Times New Roman" w:hAnsi="Times New Roman"/>
          <w:sz w:val="24"/>
          <w:szCs w:val="24"/>
          <w:lang w:eastAsia="en-US"/>
        </w:rPr>
        <w:t xml:space="preserve">    </w:t>
      </w:r>
      <w:r w:rsidR="002144C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100F0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</w:t>
      </w:r>
      <w:r w:rsidR="00646ABF">
        <w:rPr>
          <w:rFonts w:ascii="Times New Roman" w:hAnsi="Times New Roman"/>
          <w:sz w:val="24"/>
          <w:szCs w:val="24"/>
          <w:lang w:eastAsia="en-US"/>
        </w:rPr>
        <w:t xml:space="preserve">        </w:t>
      </w:r>
      <w:r w:rsidR="004019A2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</w:t>
      </w:r>
      <w:r w:rsidR="003100F0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="00EE350E">
        <w:rPr>
          <w:rFonts w:ascii="Times New Roman" w:hAnsi="Times New Roman"/>
          <w:sz w:val="24"/>
          <w:szCs w:val="24"/>
          <w:lang w:eastAsia="en-US"/>
        </w:rPr>
        <w:t>0</w:t>
      </w:r>
      <w:r w:rsidR="00D63B4F">
        <w:rPr>
          <w:rFonts w:ascii="Times New Roman" w:hAnsi="Times New Roman"/>
          <w:sz w:val="24"/>
          <w:szCs w:val="24"/>
          <w:lang w:eastAsia="en-US"/>
        </w:rPr>
        <w:t>6</w:t>
      </w:r>
      <w:r w:rsidR="00646ABF">
        <w:rPr>
          <w:rFonts w:ascii="Times New Roman" w:hAnsi="Times New Roman"/>
          <w:sz w:val="24"/>
          <w:szCs w:val="24"/>
          <w:lang w:eastAsia="en-US"/>
        </w:rPr>
        <w:t>.0</w:t>
      </w:r>
      <w:r w:rsidR="00D43A0A">
        <w:rPr>
          <w:rFonts w:ascii="Times New Roman" w:hAnsi="Times New Roman"/>
          <w:sz w:val="24"/>
          <w:szCs w:val="24"/>
          <w:lang w:eastAsia="en-US"/>
        </w:rPr>
        <w:t>9</w:t>
      </w:r>
      <w:r w:rsidR="00646ABF">
        <w:rPr>
          <w:rFonts w:ascii="Times New Roman" w:hAnsi="Times New Roman"/>
          <w:sz w:val="24"/>
          <w:szCs w:val="24"/>
          <w:lang w:eastAsia="en-US"/>
        </w:rPr>
        <w:t>.</w:t>
      </w:r>
      <w:r w:rsidR="003100F0">
        <w:rPr>
          <w:rFonts w:ascii="Times New Roman" w:hAnsi="Times New Roman"/>
          <w:sz w:val="24"/>
          <w:szCs w:val="24"/>
          <w:lang w:eastAsia="en-US"/>
        </w:rPr>
        <w:t>20</w:t>
      </w:r>
      <w:r w:rsidR="00646ABF">
        <w:rPr>
          <w:rFonts w:ascii="Times New Roman" w:hAnsi="Times New Roman"/>
          <w:sz w:val="24"/>
          <w:szCs w:val="24"/>
          <w:lang w:eastAsia="en-US"/>
        </w:rPr>
        <w:t>2</w:t>
      </w:r>
      <w:r w:rsidR="00D43A0A">
        <w:rPr>
          <w:rFonts w:ascii="Times New Roman" w:hAnsi="Times New Roman"/>
          <w:sz w:val="24"/>
          <w:szCs w:val="24"/>
          <w:lang w:eastAsia="en-US"/>
        </w:rPr>
        <w:t>3</w:t>
      </w:r>
    </w:p>
    <w:p w14:paraId="2E0741E2" w14:textId="0F101E6A" w:rsidR="003100F0" w:rsidRDefault="004019A2" w:rsidP="003100F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</w:t>
      </w:r>
      <w:r w:rsidR="00646ABF">
        <w:rPr>
          <w:rFonts w:ascii="Times New Roman" w:hAnsi="Times New Roman"/>
          <w:sz w:val="24"/>
          <w:szCs w:val="24"/>
          <w:lang w:eastAsia="en-US"/>
        </w:rPr>
        <w:t xml:space="preserve"> 1</w:t>
      </w:r>
      <w:r w:rsidR="00262EFC">
        <w:rPr>
          <w:rFonts w:ascii="Times New Roman" w:hAnsi="Times New Roman"/>
          <w:sz w:val="24"/>
          <w:szCs w:val="24"/>
          <w:lang w:eastAsia="en-US"/>
        </w:rPr>
        <w:t>2</w:t>
      </w:r>
      <w:r w:rsidR="00646ABF">
        <w:rPr>
          <w:rFonts w:ascii="Times New Roman" w:hAnsi="Times New Roman"/>
          <w:sz w:val="24"/>
          <w:szCs w:val="24"/>
          <w:lang w:eastAsia="en-US"/>
        </w:rPr>
        <w:t>:</w:t>
      </w:r>
      <w:r w:rsidR="00262EFC">
        <w:rPr>
          <w:rFonts w:ascii="Times New Roman" w:hAnsi="Times New Roman"/>
          <w:sz w:val="24"/>
          <w:szCs w:val="24"/>
          <w:lang w:eastAsia="en-US"/>
        </w:rPr>
        <w:t>0</w:t>
      </w:r>
      <w:r w:rsidR="00646ABF">
        <w:rPr>
          <w:rFonts w:ascii="Times New Roman" w:hAnsi="Times New Roman"/>
          <w:sz w:val="24"/>
          <w:szCs w:val="24"/>
          <w:lang w:eastAsia="en-US"/>
        </w:rPr>
        <w:t>0 часов</w:t>
      </w:r>
    </w:p>
    <w:p w14:paraId="677755D6" w14:textId="77777777" w:rsidR="003100F0" w:rsidRDefault="003100F0" w:rsidP="003100F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824F1AB" w14:textId="742A874C" w:rsidR="003100F0" w:rsidRDefault="003100F0" w:rsidP="003100F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Присутствует:</w:t>
      </w:r>
      <w:r w:rsidR="00EE350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262EFC">
        <w:rPr>
          <w:rFonts w:ascii="Times New Roman" w:hAnsi="Times New Roman"/>
          <w:sz w:val="24"/>
          <w:szCs w:val="24"/>
          <w:lang w:eastAsia="en-US"/>
        </w:rPr>
        <w:t>7</w:t>
      </w:r>
      <w:r>
        <w:rPr>
          <w:rFonts w:ascii="Times New Roman" w:hAnsi="Times New Roman"/>
          <w:sz w:val="24"/>
          <w:szCs w:val="24"/>
          <w:lang w:eastAsia="en-US"/>
        </w:rPr>
        <w:t xml:space="preserve"> человек.</w:t>
      </w:r>
    </w:p>
    <w:p w14:paraId="6C5821C8" w14:textId="7C47AF48" w:rsidR="003100F0" w:rsidRDefault="003100F0" w:rsidP="003100F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Председатель:</w:t>
      </w:r>
      <w:r w:rsidR="00646AB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43A0A">
        <w:rPr>
          <w:rFonts w:ascii="Times New Roman" w:hAnsi="Times New Roman"/>
          <w:sz w:val="24"/>
          <w:szCs w:val="24"/>
          <w:lang w:eastAsia="en-US"/>
        </w:rPr>
        <w:t>Пантюхин С.С.</w:t>
      </w:r>
    </w:p>
    <w:p w14:paraId="0C14EEBE" w14:textId="6E4935A5" w:rsidR="003100F0" w:rsidRDefault="003100F0" w:rsidP="003100F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Секретарь:</w:t>
      </w:r>
      <w:r w:rsidR="00646ABF">
        <w:rPr>
          <w:rFonts w:ascii="Times New Roman" w:hAnsi="Times New Roman"/>
          <w:sz w:val="24"/>
          <w:szCs w:val="24"/>
          <w:lang w:eastAsia="en-US"/>
        </w:rPr>
        <w:t xml:space="preserve"> Михайлова А.Ю.</w:t>
      </w:r>
    </w:p>
    <w:p w14:paraId="1A17B6E2" w14:textId="09AD1D2C" w:rsidR="003100F0" w:rsidRDefault="003100F0" w:rsidP="003100F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Докладчики:</w:t>
      </w:r>
      <w:r w:rsidR="00646ABF">
        <w:rPr>
          <w:rFonts w:ascii="Times New Roman" w:hAnsi="Times New Roman"/>
          <w:sz w:val="24"/>
          <w:szCs w:val="24"/>
          <w:lang w:eastAsia="en-US"/>
        </w:rPr>
        <w:t xml:space="preserve"> Михайлова А.Ю.</w:t>
      </w:r>
    </w:p>
    <w:p w14:paraId="1ACFB6FF" w14:textId="460E237B" w:rsidR="003100F0" w:rsidRDefault="003100F0" w:rsidP="003100F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Зарегистрированные выступающие: </w:t>
      </w:r>
      <w:r w:rsidR="00CA4285">
        <w:rPr>
          <w:rFonts w:ascii="Times New Roman" w:hAnsi="Times New Roman"/>
          <w:sz w:val="24"/>
          <w:szCs w:val="24"/>
          <w:lang w:eastAsia="en-US"/>
        </w:rPr>
        <w:t>нет</w:t>
      </w:r>
      <w:r w:rsidR="00646ABF">
        <w:rPr>
          <w:rFonts w:ascii="Times New Roman" w:hAnsi="Times New Roman"/>
          <w:sz w:val="24"/>
          <w:szCs w:val="24"/>
          <w:lang w:eastAsia="en-US"/>
        </w:rPr>
        <w:t>.</w:t>
      </w:r>
    </w:p>
    <w:p w14:paraId="6735DA37" w14:textId="77777777" w:rsidR="00243919" w:rsidRDefault="00243919" w:rsidP="003100F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2DAC25A3" w14:textId="77DFFE90" w:rsidR="003100F0" w:rsidRPr="00F61D52" w:rsidRDefault="003100F0" w:rsidP="003100F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F61D52">
        <w:rPr>
          <w:rFonts w:ascii="Times New Roman" w:hAnsi="Times New Roman"/>
          <w:b/>
          <w:sz w:val="24"/>
          <w:szCs w:val="24"/>
          <w:lang w:eastAsia="en-US"/>
        </w:rPr>
        <w:t xml:space="preserve">Повестка дня: </w:t>
      </w:r>
    </w:p>
    <w:p w14:paraId="5B5C0623" w14:textId="0128F7AD" w:rsidR="00627790" w:rsidRDefault="00F61D52" w:rsidP="0062779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</w:r>
      <w:r w:rsidR="00CA4285">
        <w:rPr>
          <w:rFonts w:ascii="Times New Roman" w:hAnsi="Times New Roman"/>
          <w:sz w:val="24"/>
          <w:szCs w:val="24"/>
          <w:lang w:eastAsia="en-US"/>
        </w:rPr>
        <w:t>Р</w:t>
      </w:r>
      <w:r w:rsidR="003100F0">
        <w:rPr>
          <w:rFonts w:ascii="Times New Roman" w:hAnsi="Times New Roman"/>
          <w:sz w:val="24"/>
          <w:szCs w:val="24"/>
          <w:lang w:eastAsia="en-US"/>
        </w:rPr>
        <w:t>ассмотрени</w:t>
      </w:r>
      <w:r w:rsidR="00CA4285">
        <w:rPr>
          <w:rFonts w:ascii="Times New Roman" w:hAnsi="Times New Roman"/>
          <w:sz w:val="24"/>
          <w:szCs w:val="24"/>
          <w:lang w:eastAsia="en-US"/>
        </w:rPr>
        <w:t>е</w:t>
      </w:r>
      <w:r w:rsidR="003100F0">
        <w:rPr>
          <w:rFonts w:ascii="Times New Roman" w:hAnsi="Times New Roman"/>
          <w:sz w:val="24"/>
          <w:szCs w:val="24"/>
          <w:lang w:eastAsia="en-US"/>
        </w:rPr>
        <w:t xml:space="preserve"> проекта </w:t>
      </w:r>
      <w:r w:rsidR="00646ABF">
        <w:rPr>
          <w:rFonts w:ascii="Times New Roman" w:hAnsi="Times New Roman"/>
          <w:sz w:val="24"/>
          <w:szCs w:val="24"/>
          <w:lang w:eastAsia="en-US"/>
        </w:rPr>
        <w:t xml:space="preserve">решения </w:t>
      </w:r>
      <w:r w:rsidR="00284DDE">
        <w:rPr>
          <w:rFonts w:ascii="Times New Roman" w:hAnsi="Times New Roman"/>
          <w:sz w:val="24"/>
          <w:szCs w:val="24"/>
          <w:lang w:eastAsia="en-US"/>
        </w:rPr>
        <w:t>С</w:t>
      </w:r>
      <w:r w:rsidR="00646ABF">
        <w:rPr>
          <w:rFonts w:ascii="Times New Roman" w:hAnsi="Times New Roman"/>
          <w:sz w:val="24"/>
          <w:szCs w:val="24"/>
          <w:lang w:eastAsia="en-US"/>
        </w:rPr>
        <w:t xml:space="preserve">овета Подгорнского сельского поселения </w:t>
      </w:r>
      <w:r w:rsidR="005F2BCE">
        <w:rPr>
          <w:rFonts w:ascii="Times New Roman" w:hAnsi="Times New Roman"/>
          <w:sz w:val="24"/>
          <w:szCs w:val="24"/>
          <w:lang w:eastAsia="en-US"/>
        </w:rPr>
        <w:t xml:space="preserve">«Об утверждении Генерального плана муниципального образования </w:t>
      </w:r>
      <w:r w:rsidR="00646ABF">
        <w:rPr>
          <w:rFonts w:ascii="Times New Roman" w:hAnsi="Times New Roman"/>
          <w:sz w:val="24"/>
          <w:szCs w:val="24"/>
          <w:lang w:eastAsia="en-US"/>
        </w:rPr>
        <w:t xml:space="preserve">«Подгорнское </w:t>
      </w:r>
      <w:r w:rsidR="00646ABF" w:rsidRPr="00627790">
        <w:rPr>
          <w:rFonts w:ascii="Times New Roman" w:hAnsi="Times New Roman"/>
          <w:sz w:val="24"/>
          <w:szCs w:val="24"/>
          <w:lang w:eastAsia="en-US"/>
        </w:rPr>
        <w:t>сельское поселение»</w:t>
      </w:r>
      <w:r w:rsidR="006817AD">
        <w:rPr>
          <w:rFonts w:ascii="Times New Roman" w:hAnsi="Times New Roman"/>
          <w:sz w:val="24"/>
          <w:szCs w:val="24"/>
          <w:lang w:eastAsia="en-US"/>
        </w:rPr>
        <w:t xml:space="preserve"> (далее – </w:t>
      </w:r>
      <w:r w:rsidR="00E46526">
        <w:rPr>
          <w:rFonts w:ascii="Times New Roman" w:hAnsi="Times New Roman"/>
          <w:sz w:val="24"/>
          <w:szCs w:val="24"/>
          <w:lang w:eastAsia="en-US"/>
        </w:rPr>
        <w:t xml:space="preserve">проект </w:t>
      </w:r>
      <w:r w:rsidR="006817AD">
        <w:rPr>
          <w:rFonts w:ascii="Times New Roman" w:hAnsi="Times New Roman"/>
          <w:sz w:val="24"/>
          <w:szCs w:val="24"/>
          <w:lang w:eastAsia="en-US"/>
        </w:rPr>
        <w:t>Генеральн</w:t>
      </w:r>
      <w:r w:rsidR="00E46526">
        <w:rPr>
          <w:rFonts w:ascii="Times New Roman" w:hAnsi="Times New Roman"/>
          <w:sz w:val="24"/>
          <w:szCs w:val="24"/>
          <w:lang w:eastAsia="en-US"/>
        </w:rPr>
        <w:t>ого</w:t>
      </w:r>
      <w:r w:rsidR="006817AD">
        <w:rPr>
          <w:rFonts w:ascii="Times New Roman" w:hAnsi="Times New Roman"/>
          <w:sz w:val="24"/>
          <w:szCs w:val="24"/>
          <w:lang w:eastAsia="en-US"/>
        </w:rPr>
        <w:t xml:space="preserve"> план</w:t>
      </w:r>
      <w:r w:rsidR="00E46526">
        <w:rPr>
          <w:rFonts w:ascii="Times New Roman" w:hAnsi="Times New Roman"/>
          <w:sz w:val="24"/>
          <w:szCs w:val="24"/>
          <w:lang w:eastAsia="en-US"/>
        </w:rPr>
        <w:t>а</w:t>
      </w:r>
      <w:r w:rsidR="006817AD">
        <w:rPr>
          <w:rFonts w:ascii="Times New Roman" w:hAnsi="Times New Roman"/>
          <w:sz w:val="24"/>
          <w:szCs w:val="24"/>
          <w:lang w:eastAsia="en-US"/>
        </w:rPr>
        <w:t>)</w:t>
      </w:r>
      <w:r w:rsidR="00646ABF" w:rsidRPr="00627790">
        <w:rPr>
          <w:rFonts w:ascii="Times New Roman" w:hAnsi="Times New Roman"/>
          <w:sz w:val="24"/>
          <w:szCs w:val="24"/>
          <w:lang w:eastAsia="en-US"/>
        </w:rPr>
        <w:t>.</w:t>
      </w:r>
    </w:p>
    <w:p w14:paraId="38A53000" w14:textId="53BA88E2" w:rsidR="004019A2" w:rsidRDefault="00627790" w:rsidP="00E45CAC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ab/>
      </w:r>
      <w:r w:rsidR="003100F0" w:rsidRPr="00E64479">
        <w:rPr>
          <w:rFonts w:ascii="Times New Roman" w:hAnsi="Times New Roman"/>
          <w:sz w:val="24"/>
          <w:szCs w:val="24"/>
          <w:lang w:eastAsia="en-US"/>
        </w:rPr>
        <w:t>Выступил председател</w:t>
      </w:r>
      <w:r w:rsidR="00646ABF" w:rsidRPr="00E64479">
        <w:rPr>
          <w:rFonts w:ascii="Times New Roman" w:hAnsi="Times New Roman"/>
          <w:sz w:val="24"/>
          <w:szCs w:val="24"/>
          <w:lang w:eastAsia="en-US"/>
        </w:rPr>
        <w:t>ь</w:t>
      </w:r>
      <w:r w:rsidR="003100F0" w:rsidRPr="00E64479">
        <w:rPr>
          <w:rFonts w:ascii="Times New Roman" w:hAnsi="Times New Roman"/>
          <w:sz w:val="24"/>
          <w:szCs w:val="24"/>
          <w:lang w:eastAsia="en-US"/>
        </w:rPr>
        <w:t xml:space="preserve"> публичных слушаний</w:t>
      </w:r>
      <w:r w:rsidR="0034134A" w:rsidRPr="00E64479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D43A0A">
        <w:rPr>
          <w:rFonts w:ascii="Times New Roman" w:hAnsi="Times New Roman"/>
          <w:sz w:val="24"/>
          <w:szCs w:val="24"/>
          <w:lang w:eastAsia="en-US"/>
        </w:rPr>
        <w:t>Пантюхин Сергей Сергеевич</w:t>
      </w:r>
      <w:r w:rsidR="003100F0" w:rsidRPr="00E64479">
        <w:rPr>
          <w:rFonts w:ascii="Times New Roman" w:hAnsi="Times New Roman"/>
          <w:sz w:val="24"/>
          <w:szCs w:val="24"/>
          <w:lang w:eastAsia="en-US"/>
        </w:rPr>
        <w:t>, который довел до сведения присутствующих информацию о порядке организации и прове</w:t>
      </w:r>
      <w:r w:rsidR="00893B55" w:rsidRPr="00E64479">
        <w:rPr>
          <w:rFonts w:ascii="Times New Roman" w:hAnsi="Times New Roman"/>
          <w:sz w:val="24"/>
          <w:szCs w:val="24"/>
          <w:lang w:eastAsia="en-US"/>
        </w:rPr>
        <w:t>д</w:t>
      </w:r>
      <w:r w:rsidR="003100F0" w:rsidRPr="00E64479">
        <w:rPr>
          <w:rFonts w:ascii="Times New Roman" w:hAnsi="Times New Roman"/>
          <w:sz w:val="24"/>
          <w:szCs w:val="24"/>
          <w:lang w:eastAsia="en-US"/>
        </w:rPr>
        <w:t>ения публичных слушаний:</w:t>
      </w:r>
      <w:r w:rsidR="004D47B4" w:rsidRPr="00E64479">
        <w:rPr>
          <w:rFonts w:ascii="Times New Roman" w:hAnsi="Times New Roman"/>
          <w:sz w:val="24"/>
          <w:szCs w:val="24"/>
        </w:rPr>
        <w:t xml:space="preserve"> </w:t>
      </w:r>
    </w:p>
    <w:p w14:paraId="1088EACF" w14:textId="7F4227CE" w:rsidR="0034134A" w:rsidRPr="00E64479" w:rsidRDefault="004019A2" w:rsidP="00E45CAC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64479">
        <w:rPr>
          <w:rFonts w:ascii="Times New Roman" w:hAnsi="Times New Roman"/>
          <w:sz w:val="24"/>
          <w:szCs w:val="24"/>
        </w:rPr>
        <w:tab/>
      </w:r>
      <w:r w:rsidR="00F228F2" w:rsidRPr="00E64479">
        <w:rPr>
          <w:rFonts w:ascii="Times New Roman" w:hAnsi="Times New Roman"/>
          <w:sz w:val="24"/>
          <w:szCs w:val="24"/>
        </w:rPr>
        <w:t xml:space="preserve">Проект </w:t>
      </w:r>
      <w:r w:rsidR="00A85C82">
        <w:rPr>
          <w:rFonts w:ascii="Times New Roman" w:hAnsi="Times New Roman"/>
          <w:sz w:val="24"/>
          <w:szCs w:val="24"/>
        </w:rPr>
        <w:t>Генеральн</w:t>
      </w:r>
      <w:r w:rsidR="00D43A0A">
        <w:rPr>
          <w:rFonts w:ascii="Times New Roman" w:hAnsi="Times New Roman"/>
          <w:sz w:val="24"/>
          <w:szCs w:val="24"/>
        </w:rPr>
        <w:t xml:space="preserve">ого </w:t>
      </w:r>
      <w:r w:rsidR="00EA3FD3">
        <w:rPr>
          <w:rFonts w:ascii="Times New Roman" w:hAnsi="Times New Roman"/>
          <w:sz w:val="24"/>
          <w:szCs w:val="24"/>
        </w:rPr>
        <w:t>план</w:t>
      </w:r>
      <w:r w:rsidR="00D43A0A">
        <w:rPr>
          <w:rFonts w:ascii="Times New Roman" w:hAnsi="Times New Roman"/>
          <w:sz w:val="24"/>
          <w:szCs w:val="24"/>
        </w:rPr>
        <w:t xml:space="preserve">а </w:t>
      </w:r>
      <w:r w:rsidR="00AE65E1">
        <w:rPr>
          <w:rFonts w:ascii="Times New Roman" w:hAnsi="Times New Roman"/>
          <w:sz w:val="24"/>
          <w:szCs w:val="24"/>
        </w:rPr>
        <w:t xml:space="preserve">муниципального образования «Подгорнское сельское поселение» </w:t>
      </w:r>
      <w:r w:rsidR="004D47B4" w:rsidRPr="00E64479">
        <w:rPr>
          <w:rFonts w:ascii="Times New Roman" w:hAnsi="Times New Roman"/>
          <w:sz w:val="24"/>
          <w:szCs w:val="24"/>
        </w:rPr>
        <w:t xml:space="preserve">(далее – </w:t>
      </w:r>
      <w:r w:rsidR="00F228F2" w:rsidRPr="00E64479">
        <w:rPr>
          <w:rFonts w:ascii="Times New Roman" w:hAnsi="Times New Roman"/>
          <w:sz w:val="24"/>
          <w:szCs w:val="24"/>
        </w:rPr>
        <w:t>проект</w:t>
      </w:r>
      <w:r w:rsidR="004D47B4" w:rsidRPr="00E64479">
        <w:rPr>
          <w:rFonts w:ascii="Times New Roman" w:hAnsi="Times New Roman"/>
          <w:sz w:val="24"/>
          <w:szCs w:val="24"/>
        </w:rPr>
        <w:t>) разработан</w:t>
      </w:r>
      <w:r w:rsidR="00D43A0A">
        <w:rPr>
          <w:rFonts w:ascii="Times New Roman" w:hAnsi="Times New Roman"/>
          <w:sz w:val="24"/>
          <w:szCs w:val="24"/>
        </w:rPr>
        <w:t xml:space="preserve"> </w:t>
      </w:r>
      <w:r w:rsidR="006E21B0" w:rsidRPr="00E64479">
        <w:rPr>
          <w:rFonts w:ascii="Times New Roman" w:hAnsi="Times New Roman"/>
          <w:sz w:val="24"/>
          <w:szCs w:val="24"/>
        </w:rPr>
        <w:t>ООО</w:t>
      </w:r>
      <w:r w:rsidR="00F228F2" w:rsidRPr="00E64479">
        <w:rPr>
          <w:rFonts w:ascii="Times New Roman" w:hAnsi="Times New Roman"/>
          <w:sz w:val="24"/>
          <w:szCs w:val="24"/>
        </w:rPr>
        <w:t xml:space="preserve"> </w:t>
      </w:r>
      <w:r w:rsidR="006E21B0" w:rsidRPr="00E64479">
        <w:rPr>
          <w:rFonts w:ascii="Times New Roman" w:hAnsi="Times New Roman"/>
          <w:sz w:val="24"/>
          <w:szCs w:val="24"/>
        </w:rPr>
        <w:t xml:space="preserve">«СибПроектНИИ» </w:t>
      </w:r>
      <w:r w:rsidR="00AE65E1">
        <w:rPr>
          <w:rFonts w:ascii="Times New Roman" w:hAnsi="Times New Roman"/>
          <w:sz w:val="24"/>
          <w:szCs w:val="24"/>
        </w:rPr>
        <w:t xml:space="preserve">г. </w:t>
      </w:r>
      <w:r w:rsidR="006E21B0" w:rsidRPr="00E64479">
        <w:rPr>
          <w:rFonts w:ascii="Times New Roman" w:hAnsi="Times New Roman"/>
          <w:sz w:val="24"/>
          <w:szCs w:val="24"/>
        </w:rPr>
        <w:t>Новосибирск</w:t>
      </w:r>
      <w:r w:rsidR="00E64479" w:rsidRPr="00E64479">
        <w:rPr>
          <w:rFonts w:ascii="Times New Roman" w:hAnsi="Times New Roman"/>
          <w:sz w:val="24"/>
          <w:szCs w:val="24"/>
        </w:rPr>
        <w:t>а</w:t>
      </w:r>
      <w:r w:rsidR="004D47B4" w:rsidRPr="00E64479">
        <w:rPr>
          <w:rFonts w:ascii="Times New Roman" w:hAnsi="Times New Roman"/>
          <w:sz w:val="24"/>
          <w:szCs w:val="24"/>
        </w:rPr>
        <w:t xml:space="preserve">, на основании Муниципального </w:t>
      </w:r>
      <w:r w:rsidR="004D47B4" w:rsidRPr="003F6E57">
        <w:rPr>
          <w:rFonts w:ascii="Times New Roman" w:hAnsi="Times New Roman"/>
          <w:sz w:val="24"/>
          <w:szCs w:val="24"/>
        </w:rPr>
        <w:t>контракта</w:t>
      </w:r>
      <w:r w:rsidR="00D43A0A" w:rsidRPr="003F6E57">
        <w:rPr>
          <w:rFonts w:ascii="Times New Roman" w:hAnsi="Times New Roman"/>
          <w:sz w:val="24"/>
          <w:szCs w:val="24"/>
        </w:rPr>
        <w:t xml:space="preserve"> </w:t>
      </w:r>
      <w:r w:rsidR="004D47B4" w:rsidRPr="003F6E57">
        <w:rPr>
          <w:rFonts w:ascii="Times New Roman" w:hAnsi="Times New Roman"/>
          <w:sz w:val="24"/>
          <w:szCs w:val="24"/>
        </w:rPr>
        <w:t>№</w:t>
      </w:r>
      <w:r w:rsidR="00941EF5" w:rsidRPr="003F6E57">
        <w:rPr>
          <w:rFonts w:ascii="Times New Roman" w:hAnsi="Times New Roman"/>
          <w:sz w:val="24"/>
          <w:szCs w:val="24"/>
        </w:rPr>
        <w:t xml:space="preserve"> </w:t>
      </w:r>
      <w:r w:rsidR="003F6E57" w:rsidRPr="003F6E57">
        <w:rPr>
          <w:rFonts w:ascii="Times New Roman" w:hAnsi="Times New Roman"/>
          <w:sz w:val="24"/>
          <w:szCs w:val="24"/>
        </w:rPr>
        <w:t>37</w:t>
      </w:r>
      <w:r w:rsidR="00941EF5" w:rsidRPr="003F6E57">
        <w:rPr>
          <w:rFonts w:ascii="Times New Roman" w:hAnsi="Times New Roman"/>
          <w:sz w:val="24"/>
          <w:szCs w:val="24"/>
        </w:rPr>
        <w:t xml:space="preserve"> </w:t>
      </w:r>
      <w:r w:rsidR="004D47B4" w:rsidRPr="003F6E57">
        <w:rPr>
          <w:rFonts w:ascii="Times New Roman" w:hAnsi="Times New Roman"/>
          <w:sz w:val="24"/>
          <w:szCs w:val="24"/>
        </w:rPr>
        <w:t xml:space="preserve">от </w:t>
      </w:r>
      <w:r w:rsidR="003F6E57" w:rsidRPr="003F6E57">
        <w:rPr>
          <w:rFonts w:ascii="Times New Roman" w:hAnsi="Times New Roman"/>
          <w:sz w:val="24"/>
          <w:szCs w:val="24"/>
        </w:rPr>
        <w:t>17</w:t>
      </w:r>
      <w:r w:rsidR="00AA05C8" w:rsidRPr="003F6E57">
        <w:rPr>
          <w:rFonts w:ascii="Times New Roman" w:hAnsi="Times New Roman"/>
          <w:sz w:val="24"/>
          <w:szCs w:val="24"/>
        </w:rPr>
        <w:t>.0</w:t>
      </w:r>
      <w:r w:rsidR="003F6E57" w:rsidRPr="003F6E57">
        <w:rPr>
          <w:rFonts w:ascii="Times New Roman" w:hAnsi="Times New Roman"/>
          <w:sz w:val="24"/>
          <w:szCs w:val="24"/>
        </w:rPr>
        <w:t>4</w:t>
      </w:r>
      <w:r w:rsidR="004D47B4" w:rsidRPr="003F6E57">
        <w:rPr>
          <w:rFonts w:ascii="Times New Roman" w:hAnsi="Times New Roman"/>
          <w:sz w:val="24"/>
          <w:szCs w:val="24"/>
        </w:rPr>
        <w:t>.20</w:t>
      </w:r>
      <w:r w:rsidR="00AA05C8" w:rsidRPr="003F6E57">
        <w:rPr>
          <w:rFonts w:ascii="Times New Roman" w:hAnsi="Times New Roman"/>
          <w:sz w:val="24"/>
          <w:szCs w:val="24"/>
        </w:rPr>
        <w:t>2</w:t>
      </w:r>
      <w:r w:rsidR="003F6E57" w:rsidRPr="003F6E57">
        <w:rPr>
          <w:rFonts w:ascii="Times New Roman" w:hAnsi="Times New Roman"/>
          <w:sz w:val="24"/>
          <w:szCs w:val="24"/>
        </w:rPr>
        <w:t>3 года</w:t>
      </w:r>
      <w:r w:rsidR="00AA05C8" w:rsidRPr="003F6E57">
        <w:rPr>
          <w:rFonts w:ascii="Times New Roman" w:hAnsi="Times New Roman"/>
          <w:sz w:val="24"/>
          <w:szCs w:val="24"/>
        </w:rPr>
        <w:t>.</w:t>
      </w:r>
    </w:p>
    <w:p w14:paraId="679D1B48" w14:textId="616116F9" w:rsidR="00CF3F6E" w:rsidRDefault="0034134A" w:rsidP="00E45CAC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64479">
        <w:rPr>
          <w:rFonts w:ascii="Times New Roman" w:hAnsi="Times New Roman"/>
          <w:sz w:val="24"/>
          <w:szCs w:val="24"/>
        </w:rPr>
        <w:tab/>
        <w:t>Целью разработки данного проекта является</w:t>
      </w:r>
      <w:r w:rsidR="00AE65E1">
        <w:rPr>
          <w:rFonts w:ascii="Times New Roman" w:hAnsi="Times New Roman"/>
          <w:sz w:val="24"/>
          <w:szCs w:val="24"/>
        </w:rPr>
        <w:t>:</w:t>
      </w:r>
    </w:p>
    <w:p w14:paraId="7D9ADF88" w14:textId="59CD435A" w:rsidR="00AE65E1" w:rsidRDefault="00AE65E1" w:rsidP="00AE65E1">
      <w:pPr>
        <w:pStyle w:val="a3"/>
        <w:numPr>
          <w:ilvl w:val="0"/>
          <w:numId w:val="2"/>
        </w:numPr>
        <w:suppressAutoHyphens w:val="0"/>
        <w:spacing w:after="0" w:line="252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правовых гарантий и условий для устойчивого развития территории муниципального образования «Подгорнское сельское поселение», сохранения окружающей среды и объектов культурного наследия.</w:t>
      </w:r>
    </w:p>
    <w:p w14:paraId="6AA91DCE" w14:textId="7CFC8E41" w:rsidR="00AE65E1" w:rsidRDefault="00AE65E1" w:rsidP="00AE65E1">
      <w:pPr>
        <w:pStyle w:val="a3"/>
        <w:numPr>
          <w:ilvl w:val="0"/>
          <w:numId w:val="2"/>
        </w:numPr>
        <w:suppressAutoHyphens w:val="0"/>
        <w:spacing w:after="0" w:line="252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благоприятных условий для привлечения инвестиций, в том числе путем предоставления возможности выбора наиболее эффективных градостроительных регламентов для соответствующих территориальных зон, включая видов разрешенного использования земельных участков и объектов капитального строительства, выбор их параметров из предельно возможных значений.</w:t>
      </w:r>
    </w:p>
    <w:p w14:paraId="5C2E0434" w14:textId="632F82E5" w:rsidR="00AE65E1" w:rsidRPr="00E64479" w:rsidRDefault="00AE65E1" w:rsidP="00AE65E1">
      <w:pPr>
        <w:pStyle w:val="a3"/>
        <w:numPr>
          <w:ilvl w:val="0"/>
          <w:numId w:val="2"/>
        </w:numPr>
        <w:suppressAutoHyphens w:val="0"/>
        <w:spacing w:after="0" w:line="252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градостроительных решений на основе анализа современного использования территории, направлений ее развития и прогнозируемых ограничений.</w:t>
      </w:r>
    </w:p>
    <w:p w14:paraId="1ACCE21C" w14:textId="2DBCA68E" w:rsidR="004D47B4" w:rsidRDefault="004D47B4" w:rsidP="004D47B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E1F">
        <w:rPr>
          <w:rFonts w:ascii="Times New Roman" w:hAnsi="Times New Roman" w:cs="Times New Roman"/>
          <w:sz w:val="24"/>
          <w:szCs w:val="24"/>
        </w:rPr>
        <w:t xml:space="preserve">Публичные слушания по рассмотрению проекта назначены постановлением Администрации Подгорнского сельского поселения от </w:t>
      </w:r>
      <w:r w:rsidR="00D43A0A">
        <w:rPr>
          <w:rFonts w:ascii="Times New Roman" w:hAnsi="Times New Roman" w:cs="Times New Roman"/>
          <w:sz w:val="24"/>
          <w:szCs w:val="24"/>
        </w:rPr>
        <w:t>18</w:t>
      </w:r>
      <w:r w:rsidRPr="00425E1F">
        <w:rPr>
          <w:rFonts w:ascii="Times New Roman" w:hAnsi="Times New Roman" w:cs="Times New Roman"/>
          <w:sz w:val="24"/>
          <w:szCs w:val="24"/>
        </w:rPr>
        <w:t>.</w:t>
      </w:r>
      <w:r w:rsidR="006E21B0">
        <w:rPr>
          <w:rFonts w:ascii="Times New Roman" w:hAnsi="Times New Roman" w:cs="Times New Roman"/>
          <w:sz w:val="24"/>
          <w:szCs w:val="24"/>
        </w:rPr>
        <w:t>0</w:t>
      </w:r>
      <w:r w:rsidR="00D43A0A">
        <w:rPr>
          <w:rFonts w:ascii="Times New Roman" w:hAnsi="Times New Roman" w:cs="Times New Roman"/>
          <w:sz w:val="24"/>
          <w:szCs w:val="24"/>
        </w:rPr>
        <w:t>8</w:t>
      </w:r>
      <w:r w:rsidRPr="00425E1F">
        <w:rPr>
          <w:rFonts w:ascii="Times New Roman" w:hAnsi="Times New Roman" w:cs="Times New Roman"/>
          <w:sz w:val="24"/>
          <w:szCs w:val="24"/>
        </w:rPr>
        <w:t>.20</w:t>
      </w:r>
      <w:r w:rsidR="006E21B0">
        <w:rPr>
          <w:rFonts w:ascii="Times New Roman" w:hAnsi="Times New Roman" w:cs="Times New Roman"/>
          <w:sz w:val="24"/>
          <w:szCs w:val="24"/>
        </w:rPr>
        <w:t>2</w:t>
      </w:r>
      <w:r w:rsidR="00D43A0A">
        <w:rPr>
          <w:rFonts w:ascii="Times New Roman" w:hAnsi="Times New Roman" w:cs="Times New Roman"/>
          <w:sz w:val="24"/>
          <w:szCs w:val="24"/>
        </w:rPr>
        <w:t>3</w:t>
      </w:r>
      <w:r w:rsidRPr="00425E1F">
        <w:rPr>
          <w:rFonts w:ascii="Times New Roman" w:hAnsi="Times New Roman" w:cs="Times New Roman"/>
          <w:sz w:val="24"/>
          <w:szCs w:val="24"/>
        </w:rPr>
        <w:t xml:space="preserve"> № </w:t>
      </w:r>
      <w:r w:rsidR="00D43A0A">
        <w:rPr>
          <w:rFonts w:ascii="Times New Roman" w:hAnsi="Times New Roman" w:cs="Times New Roman"/>
          <w:sz w:val="24"/>
          <w:szCs w:val="24"/>
        </w:rPr>
        <w:t>143</w:t>
      </w:r>
      <w:r w:rsidR="00E87E7F">
        <w:rPr>
          <w:rFonts w:ascii="Times New Roman" w:hAnsi="Times New Roman" w:cs="Times New Roman"/>
          <w:sz w:val="24"/>
          <w:szCs w:val="24"/>
        </w:rPr>
        <w:t xml:space="preserve"> </w:t>
      </w:r>
      <w:r w:rsidRPr="00425E1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</w:t>
      </w:r>
      <w:r w:rsidR="001F3C7F">
        <w:rPr>
          <w:rFonts w:ascii="Times New Roman" w:hAnsi="Times New Roman" w:cs="Times New Roman"/>
          <w:sz w:val="24"/>
          <w:szCs w:val="24"/>
        </w:rPr>
        <w:t xml:space="preserve">, </w:t>
      </w:r>
      <w:r w:rsidR="00D43A0A">
        <w:rPr>
          <w:rFonts w:ascii="Times New Roman" w:hAnsi="Times New Roman" w:cs="Times New Roman"/>
          <w:sz w:val="24"/>
          <w:szCs w:val="24"/>
        </w:rPr>
        <w:t xml:space="preserve">Градостроительным кодексом Российской Федерации, </w:t>
      </w:r>
      <w:r w:rsidR="00D43A0A" w:rsidRPr="00D43A0A">
        <w:rPr>
          <w:rFonts w:ascii="Times New Roman" w:hAnsi="Times New Roman" w:cs="Times New Roman"/>
          <w:sz w:val="24"/>
          <w:szCs w:val="24"/>
        </w:rPr>
        <w:t>Положением о составе, порядке подготовки генерального плана, порядке подготовки изменений и внесении их в генеральный план муниципального образования «Подгорнское сельское поселения», а также о составе и порядке подготовки планов реализации генерального плана муниципального образования «Подгорнское сельское поселение, утвержденным Решением Совета Подгорнского сельского поселения от 27.01.2022 № 3</w:t>
      </w:r>
      <w:r w:rsidR="00D43A0A">
        <w:rPr>
          <w:rFonts w:ascii="Times New Roman" w:hAnsi="Times New Roman" w:cs="Times New Roman"/>
          <w:sz w:val="24"/>
          <w:szCs w:val="24"/>
        </w:rPr>
        <w:t xml:space="preserve"> и</w:t>
      </w:r>
      <w:r w:rsidR="00D43A0A" w:rsidRPr="00D43A0A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«Подгорнское сельское поселение»</w:t>
      </w:r>
      <w:r w:rsidR="001B39FF" w:rsidRPr="00D43A0A">
        <w:rPr>
          <w:rFonts w:ascii="Times New Roman" w:hAnsi="Times New Roman" w:cs="Times New Roman"/>
          <w:sz w:val="24"/>
          <w:szCs w:val="24"/>
        </w:rPr>
        <w:t>.</w:t>
      </w:r>
    </w:p>
    <w:p w14:paraId="60BA6DB5" w14:textId="01F0110A" w:rsidR="009547B6" w:rsidRPr="008D2407" w:rsidRDefault="009547B6" w:rsidP="004D47B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407">
        <w:rPr>
          <w:rFonts w:ascii="Times New Roman" w:hAnsi="Times New Roman" w:cs="Times New Roman"/>
          <w:sz w:val="24"/>
          <w:szCs w:val="24"/>
        </w:rPr>
        <w:t xml:space="preserve">Предметом слушаний является обсуждение проекта внесения изменений </w:t>
      </w:r>
      <w:r w:rsidRPr="008D2407">
        <w:rPr>
          <w:rFonts w:ascii="Times New Roman" w:hAnsi="Times New Roman" w:cs="Times New Roman"/>
          <w:color w:val="000000" w:themeColor="text1"/>
          <w:sz w:val="24"/>
          <w:szCs w:val="24"/>
        </w:rPr>
        <w:t>в текстовую и графическую части Генерального плана</w:t>
      </w:r>
      <w:r w:rsidR="00A773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E49119D" w14:textId="71CA69D9" w:rsidR="004D47B4" w:rsidRPr="00425E1F" w:rsidRDefault="004D47B4" w:rsidP="004D47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5E1F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Проект </w:t>
      </w:r>
      <w:r w:rsidR="00A96EDF">
        <w:rPr>
          <w:rFonts w:ascii="Times New Roman" w:hAnsi="Times New Roman" w:cs="Times New Roman"/>
          <w:sz w:val="24"/>
          <w:szCs w:val="24"/>
        </w:rPr>
        <w:t>Генеральн</w:t>
      </w:r>
      <w:r w:rsidR="00744F4A">
        <w:rPr>
          <w:rFonts w:ascii="Times New Roman" w:hAnsi="Times New Roman" w:cs="Times New Roman"/>
          <w:sz w:val="24"/>
          <w:szCs w:val="24"/>
        </w:rPr>
        <w:t>ого</w:t>
      </w:r>
      <w:r w:rsidR="00A96EDF">
        <w:rPr>
          <w:rFonts w:ascii="Times New Roman" w:hAnsi="Times New Roman" w:cs="Times New Roman"/>
          <w:sz w:val="24"/>
          <w:szCs w:val="24"/>
        </w:rPr>
        <w:t xml:space="preserve"> план</w:t>
      </w:r>
      <w:r w:rsidR="00744F4A">
        <w:rPr>
          <w:rFonts w:ascii="Times New Roman" w:hAnsi="Times New Roman" w:cs="Times New Roman"/>
          <w:sz w:val="24"/>
          <w:szCs w:val="24"/>
        </w:rPr>
        <w:t>а</w:t>
      </w:r>
      <w:r w:rsidR="00A77314">
        <w:rPr>
          <w:rFonts w:ascii="Times New Roman" w:hAnsi="Times New Roman" w:cs="Times New Roman"/>
          <w:sz w:val="24"/>
          <w:szCs w:val="24"/>
        </w:rPr>
        <w:t xml:space="preserve"> </w:t>
      </w:r>
      <w:r w:rsidR="00A96EDF">
        <w:rPr>
          <w:rFonts w:ascii="Times New Roman" w:hAnsi="Times New Roman" w:cs="Times New Roman"/>
          <w:sz w:val="24"/>
          <w:szCs w:val="24"/>
        </w:rPr>
        <w:t>разме</w:t>
      </w:r>
      <w:r w:rsidRPr="00425E1F">
        <w:rPr>
          <w:rFonts w:ascii="Times New Roman" w:hAnsi="Times New Roman" w:cs="Times New Roman"/>
          <w:sz w:val="24"/>
          <w:szCs w:val="24"/>
        </w:rPr>
        <w:t xml:space="preserve">щен на сайте Подгорнского сельского поселения </w:t>
      </w:r>
      <w:hyperlink r:id="rId5" w:history="1">
        <w:r w:rsidRPr="00425E1F">
          <w:rPr>
            <w:rStyle w:val="a4"/>
            <w:rFonts w:ascii="Times New Roman" w:hAnsi="Times New Roman"/>
            <w:sz w:val="24"/>
            <w:szCs w:val="24"/>
          </w:rPr>
          <w:t>www.podgorn.tomsk.ru</w:t>
        </w:r>
      </w:hyperlink>
      <w:r w:rsidRPr="00425E1F">
        <w:rPr>
          <w:rFonts w:ascii="Times New Roman" w:hAnsi="Times New Roman" w:cs="Times New Roman"/>
          <w:sz w:val="24"/>
          <w:szCs w:val="24"/>
        </w:rPr>
        <w:t>, в печатном издании «Официальные ведомости Подгорнского сельского поселения» и</w:t>
      </w:r>
      <w:r w:rsidR="008D2407">
        <w:rPr>
          <w:rFonts w:ascii="Times New Roman" w:hAnsi="Times New Roman" w:cs="Times New Roman"/>
          <w:sz w:val="24"/>
          <w:szCs w:val="24"/>
        </w:rPr>
        <w:t xml:space="preserve"> </w:t>
      </w:r>
      <w:r w:rsidRPr="00425E1F">
        <w:rPr>
          <w:rFonts w:ascii="Times New Roman" w:hAnsi="Times New Roman" w:cs="Times New Roman"/>
          <w:sz w:val="24"/>
          <w:szCs w:val="24"/>
        </w:rPr>
        <w:t>на информационном стенде Администрации</w:t>
      </w:r>
      <w:r w:rsidR="008D2407">
        <w:rPr>
          <w:rFonts w:ascii="Times New Roman" w:hAnsi="Times New Roman" w:cs="Times New Roman"/>
          <w:sz w:val="24"/>
          <w:szCs w:val="24"/>
        </w:rPr>
        <w:t xml:space="preserve"> </w:t>
      </w:r>
      <w:r w:rsidRPr="00425E1F">
        <w:rPr>
          <w:rFonts w:ascii="Times New Roman" w:hAnsi="Times New Roman" w:cs="Times New Roman"/>
          <w:sz w:val="24"/>
          <w:szCs w:val="24"/>
        </w:rPr>
        <w:t>Подгорнского сельского поселения.</w:t>
      </w:r>
    </w:p>
    <w:p w14:paraId="6707F8A9" w14:textId="77777777" w:rsidR="00057CF8" w:rsidRDefault="004D47B4" w:rsidP="00057CF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5E1F">
        <w:rPr>
          <w:rFonts w:ascii="Times New Roman" w:hAnsi="Times New Roman" w:cs="Times New Roman"/>
          <w:sz w:val="24"/>
          <w:szCs w:val="24"/>
        </w:rPr>
        <w:tab/>
        <w:t>До настоящего времени в комиссию по проведению публичных слушаний замечания и предложения в устной и письменной форме не поступили.</w:t>
      </w:r>
    </w:p>
    <w:p w14:paraId="71810767" w14:textId="37DB69E0" w:rsidR="004019A2" w:rsidRPr="00057CF8" w:rsidRDefault="00057CF8" w:rsidP="00057CF8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00F0" w:rsidRPr="00057CF8">
        <w:rPr>
          <w:rFonts w:ascii="Times New Roman" w:hAnsi="Times New Roman" w:cs="Times New Roman"/>
          <w:sz w:val="24"/>
          <w:szCs w:val="24"/>
        </w:rPr>
        <w:t xml:space="preserve">Выступил докладчик </w:t>
      </w:r>
      <w:r w:rsidR="00940306" w:rsidRPr="00057CF8">
        <w:rPr>
          <w:rFonts w:ascii="Times New Roman" w:hAnsi="Times New Roman" w:cs="Times New Roman"/>
          <w:sz w:val="24"/>
          <w:szCs w:val="24"/>
        </w:rPr>
        <w:t>Михайлова Анна Юрьевна</w:t>
      </w:r>
      <w:r w:rsidR="004019A2" w:rsidRPr="00057CF8">
        <w:rPr>
          <w:rFonts w:ascii="Times New Roman" w:hAnsi="Times New Roman" w:cs="Times New Roman"/>
          <w:sz w:val="24"/>
          <w:szCs w:val="24"/>
        </w:rPr>
        <w:t>:</w:t>
      </w:r>
    </w:p>
    <w:p w14:paraId="1EB610C3" w14:textId="140DACBB" w:rsidR="003100F0" w:rsidRDefault="004019A2" w:rsidP="00243919">
      <w:pPr>
        <w:ind w:firstLine="709"/>
        <w:jc w:val="both"/>
        <w:rPr>
          <w:szCs w:val="24"/>
        </w:rPr>
      </w:pPr>
      <w:r>
        <w:rPr>
          <w:szCs w:val="24"/>
        </w:rPr>
        <w:t xml:space="preserve">Ознакомила присутствующих граждан с проектом решения </w:t>
      </w:r>
      <w:r w:rsidR="00284DDE">
        <w:rPr>
          <w:szCs w:val="24"/>
        </w:rPr>
        <w:t>С</w:t>
      </w:r>
      <w:r>
        <w:rPr>
          <w:szCs w:val="24"/>
        </w:rPr>
        <w:t xml:space="preserve">овета Подгорнского сельского поселения </w:t>
      </w:r>
      <w:r w:rsidR="00A96EDF">
        <w:rPr>
          <w:szCs w:val="24"/>
          <w:lang w:eastAsia="en-US"/>
        </w:rPr>
        <w:t xml:space="preserve">«Об утверждении Генерального плана муниципального образования «Подгорнское </w:t>
      </w:r>
      <w:r w:rsidR="00A96EDF" w:rsidRPr="00627790">
        <w:rPr>
          <w:szCs w:val="24"/>
          <w:lang w:eastAsia="en-US"/>
        </w:rPr>
        <w:t>сельское поселение»</w:t>
      </w:r>
      <w:r>
        <w:rPr>
          <w:szCs w:val="24"/>
        </w:rPr>
        <w:t>.</w:t>
      </w:r>
    </w:p>
    <w:p w14:paraId="3B0DA54A" w14:textId="5653D57D" w:rsidR="004019A2" w:rsidRDefault="004019A2" w:rsidP="00E64479">
      <w:pPr>
        <w:ind w:left="708"/>
        <w:jc w:val="both"/>
        <w:rPr>
          <w:szCs w:val="24"/>
        </w:rPr>
      </w:pPr>
      <w:r>
        <w:rPr>
          <w:szCs w:val="24"/>
        </w:rPr>
        <w:t>Предложила обсудить проект и высказать по этому поводу свое мнение. Выступающих и заданных вопросов не было.</w:t>
      </w:r>
    </w:p>
    <w:p w14:paraId="3C9BFD8C" w14:textId="77777777" w:rsidR="003100F0" w:rsidRDefault="003100F0" w:rsidP="006E21B0">
      <w:pPr>
        <w:ind w:firstLine="708"/>
        <w:jc w:val="both"/>
        <w:rPr>
          <w:szCs w:val="24"/>
        </w:rPr>
      </w:pPr>
      <w:r>
        <w:rPr>
          <w:szCs w:val="24"/>
        </w:rPr>
        <w:t>Выступил председатель публичных слушаний, который огласил информацию о количестве поступивших предложений и замечаний и предложил перейти к голосованию по муниципальному проекту в целом и по каждому предложению (поправке).</w:t>
      </w:r>
    </w:p>
    <w:p w14:paraId="475AB35C" w14:textId="6A5E596B" w:rsidR="003100F0" w:rsidRDefault="003100F0" w:rsidP="003100F0">
      <w:pPr>
        <w:ind w:firstLine="708"/>
        <w:rPr>
          <w:szCs w:val="24"/>
        </w:rPr>
      </w:pPr>
      <w:r>
        <w:rPr>
          <w:szCs w:val="24"/>
        </w:rPr>
        <w:t>Голосовали по проекту муниципального правового акта</w:t>
      </w:r>
      <w:r w:rsidR="00057CF8">
        <w:rPr>
          <w:szCs w:val="24"/>
        </w:rPr>
        <w:t>:</w:t>
      </w:r>
    </w:p>
    <w:p w14:paraId="7D9F9F8B" w14:textId="66476D9E" w:rsidR="003100F0" w:rsidRDefault="003100F0" w:rsidP="003100F0">
      <w:pPr>
        <w:ind w:firstLine="708"/>
        <w:rPr>
          <w:szCs w:val="24"/>
        </w:rPr>
      </w:pPr>
      <w:r>
        <w:rPr>
          <w:szCs w:val="24"/>
        </w:rPr>
        <w:t xml:space="preserve">«за» </w:t>
      </w:r>
      <w:r w:rsidR="00A96EDF">
        <w:rPr>
          <w:szCs w:val="24"/>
        </w:rPr>
        <w:t xml:space="preserve">- </w:t>
      </w:r>
      <w:r w:rsidR="00262EFC">
        <w:rPr>
          <w:szCs w:val="24"/>
        </w:rPr>
        <w:t>7</w:t>
      </w:r>
      <w:r w:rsidR="004019A2">
        <w:rPr>
          <w:szCs w:val="24"/>
        </w:rPr>
        <w:t xml:space="preserve"> человек</w:t>
      </w:r>
      <w:r>
        <w:rPr>
          <w:szCs w:val="24"/>
        </w:rPr>
        <w:t xml:space="preserve">, «против» - </w:t>
      </w:r>
      <w:r w:rsidR="004019A2">
        <w:rPr>
          <w:szCs w:val="24"/>
        </w:rPr>
        <w:t>нет</w:t>
      </w:r>
      <w:r>
        <w:rPr>
          <w:szCs w:val="24"/>
        </w:rPr>
        <w:t>, «воздержался» -</w:t>
      </w:r>
      <w:r w:rsidR="004019A2">
        <w:rPr>
          <w:szCs w:val="24"/>
        </w:rPr>
        <w:t xml:space="preserve"> нет</w:t>
      </w:r>
      <w:r>
        <w:rPr>
          <w:szCs w:val="24"/>
        </w:rPr>
        <w:t>.</w:t>
      </w:r>
    </w:p>
    <w:p w14:paraId="186E1AFD" w14:textId="77777777" w:rsidR="00FD15FA" w:rsidRDefault="00FD15FA" w:rsidP="003100F0">
      <w:pPr>
        <w:ind w:firstLine="708"/>
        <w:rPr>
          <w:b/>
          <w:szCs w:val="24"/>
        </w:rPr>
      </w:pPr>
    </w:p>
    <w:p w14:paraId="6FB89081" w14:textId="7B0F63A1" w:rsidR="003100F0" w:rsidRPr="00243919" w:rsidRDefault="003100F0" w:rsidP="003100F0">
      <w:pPr>
        <w:ind w:firstLine="708"/>
        <w:rPr>
          <w:b/>
          <w:szCs w:val="24"/>
        </w:rPr>
      </w:pPr>
      <w:r w:rsidRPr="00243919">
        <w:rPr>
          <w:b/>
          <w:szCs w:val="24"/>
        </w:rPr>
        <w:t xml:space="preserve">РЕШИЛИ: </w:t>
      </w:r>
    </w:p>
    <w:p w14:paraId="7797BDEF" w14:textId="17397137" w:rsidR="003100F0" w:rsidRDefault="003100F0" w:rsidP="00243919">
      <w:pPr>
        <w:ind w:firstLine="708"/>
        <w:jc w:val="both"/>
        <w:rPr>
          <w:szCs w:val="24"/>
        </w:rPr>
      </w:pPr>
      <w:r>
        <w:rPr>
          <w:szCs w:val="24"/>
        </w:rPr>
        <w:t>Рекомендовать</w:t>
      </w:r>
      <w:r w:rsidR="004019A2">
        <w:rPr>
          <w:szCs w:val="24"/>
        </w:rPr>
        <w:t xml:space="preserve"> одобрить проект решения </w:t>
      </w:r>
      <w:r w:rsidR="00284DDE">
        <w:rPr>
          <w:szCs w:val="24"/>
        </w:rPr>
        <w:t>С</w:t>
      </w:r>
      <w:r w:rsidR="004019A2">
        <w:rPr>
          <w:szCs w:val="24"/>
        </w:rPr>
        <w:t xml:space="preserve">овета </w:t>
      </w:r>
      <w:r w:rsidR="00243919">
        <w:rPr>
          <w:szCs w:val="24"/>
        </w:rPr>
        <w:t>Подгорнского сельского поселения</w:t>
      </w:r>
      <w:r w:rsidR="00744F4A">
        <w:rPr>
          <w:szCs w:val="24"/>
        </w:rPr>
        <w:t xml:space="preserve"> </w:t>
      </w:r>
      <w:r w:rsidR="00A96EDF">
        <w:rPr>
          <w:szCs w:val="24"/>
          <w:lang w:eastAsia="en-US"/>
        </w:rPr>
        <w:t xml:space="preserve">«Об утверждении Генерального плана муниципального образования «Подгорнское </w:t>
      </w:r>
      <w:r w:rsidR="00A96EDF" w:rsidRPr="00627790">
        <w:rPr>
          <w:szCs w:val="24"/>
          <w:lang w:eastAsia="en-US"/>
        </w:rPr>
        <w:t>сельское поселение»</w:t>
      </w:r>
      <w:r w:rsidR="00243919">
        <w:rPr>
          <w:szCs w:val="24"/>
        </w:rPr>
        <w:t xml:space="preserve">. </w:t>
      </w:r>
    </w:p>
    <w:p w14:paraId="135E8053" w14:textId="77777777" w:rsidR="003100F0" w:rsidRDefault="003100F0" w:rsidP="003100F0">
      <w:pPr>
        <w:ind w:firstLine="708"/>
        <w:rPr>
          <w:szCs w:val="24"/>
        </w:rPr>
      </w:pPr>
    </w:p>
    <w:p w14:paraId="4D52AE0A" w14:textId="77777777" w:rsidR="00243919" w:rsidRDefault="00243919" w:rsidP="003100F0">
      <w:pPr>
        <w:ind w:firstLine="708"/>
        <w:rPr>
          <w:szCs w:val="24"/>
        </w:rPr>
      </w:pPr>
    </w:p>
    <w:p w14:paraId="2870260F" w14:textId="3C57F24D" w:rsidR="003100F0" w:rsidRDefault="003100F0" w:rsidP="003100F0">
      <w:pPr>
        <w:ind w:left="720"/>
        <w:rPr>
          <w:szCs w:val="24"/>
        </w:rPr>
      </w:pPr>
      <w:r>
        <w:rPr>
          <w:szCs w:val="24"/>
        </w:rPr>
        <w:t>Председатель публичных слушаний</w:t>
      </w:r>
      <w:r w:rsidR="00243919">
        <w:rPr>
          <w:szCs w:val="24"/>
        </w:rPr>
        <w:t xml:space="preserve"> </w:t>
      </w:r>
      <w:r>
        <w:rPr>
          <w:szCs w:val="24"/>
        </w:rPr>
        <w:t xml:space="preserve">  ____________    </w:t>
      </w:r>
      <w:r w:rsidR="00243919">
        <w:rPr>
          <w:szCs w:val="24"/>
        </w:rPr>
        <w:t xml:space="preserve">       </w:t>
      </w:r>
      <w:r w:rsidR="00744F4A">
        <w:rPr>
          <w:szCs w:val="24"/>
          <w:u w:val="single"/>
        </w:rPr>
        <w:t>С.С. Пантюхин</w:t>
      </w:r>
      <w:r w:rsidR="00A96EDF">
        <w:rPr>
          <w:szCs w:val="24"/>
          <w:u w:val="single"/>
        </w:rPr>
        <w:t>____</w:t>
      </w:r>
      <w:r>
        <w:rPr>
          <w:szCs w:val="24"/>
        </w:rPr>
        <w:t>_______</w:t>
      </w:r>
    </w:p>
    <w:p w14:paraId="30320C3E" w14:textId="76FDCC1C" w:rsidR="00243919" w:rsidRPr="00D369BB" w:rsidRDefault="00D369BB" w:rsidP="003100F0">
      <w:pPr>
        <w:ind w:left="720"/>
        <w:rPr>
          <w:sz w:val="22"/>
          <w:szCs w:val="22"/>
          <w:vertAlign w:val="superscript"/>
        </w:rPr>
      </w:pPr>
      <w:r w:rsidRPr="00D369BB">
        <w:rPr>
          <w:sz w:val="22"/>
          <w:szCs w:val="22"/>
          <w:vertAlign w:val="superscript"/>
        </w:rPr>
        <w:t xml:space="preserve">                                                           </w:t>
      </w:r>
      <w:r>
        <w:rPr>
          <w:sz w:val="22"/>
          <w:szCs w:val="22"/>
          <w:vertAlign w:val="superscript"/>
        </w:rPr>
        <w:t xml:space="preserve">                                                              </w:t>
      </w:r>
      <w:r w:rsidRPr="00D369BB">
        <w:rPr>
          <w:sz w:val="22"/>
          <w:szCs w:val="22"/>
          <w:vertAlign w:val="superscript"/>
        </w:rPr>
        <w:t xml:space="preserve">       (подпись)</w:t>
      </w:r>
      <w:r>
        <w:rPr>
          <w:sz w:val="22"/>
          <w:szCs w:val="22"/>
          <w:vertAlign w:val="superscript"/>
        </w:rPr>
        <w:t xml:space="preserve">                            (ФИО., при наличии)</w:t>
      </w:r>
    </w:p>
    <w:p w14:paraId="613C9621" w14:textId="77777777" w:rsidR="00243919" w:rsidRDefault="00243919" w:rsidP="003100F0">
      <w:pPr>
        <w:ind w:left="720"/>
        <w:rPr>
          <w:szCs w:val="24"/>
        </w:rPr>
      </w:pPr>
    </w:p>
    <w:p w14:paraId="1001BA9D" w14:textId="55DA25D6" w:rsidR="003100F0" w:rsidRDefault="003100F0" w:rsidP="003100F0">
      <w:pPr>
        <w:ind w:left="720"/>
        <w:rPr>
          <w:szCs w:val="24"/>
        </w:rPr>
      </w:pPr>
      <w:r>
        <w:rPr>
          <w:szCs w:val="24"/>
        </w:rPr>
        <w:t>Секретарь публичных слушаний</w:t>
      </w:r>
      <w:r w:rsidR="00243919">
        <w:rPr>
          <w:szCs w:val="24"/>
        </w:rPr>
        <w:t xml:space="preserve">         </w:t>
      </w:r>
      <w:r>
        <w:rPr>
          <w:szCs w:val="24"/>
        </w:rPr>
        <w:t xml:space="preserve"> ____________   </w:t>
      </w:r>
      <w:r w:rsidR="00243919">
        <w:rPr>
          <w:szCs w:val="24"/>
        </w:rPr>
        <w:t xml:space="preserve">      </w:t>
      </w:r>
      <w:r>
        <w:rPr>
          <w:szCs w:val="24"/>
        </w:rPr>
        <w:t xml:space="preserve"> </w:t>
      </w:r>
      <w:r w:rsidR="00243919">
        <w:rPr>
          <w:szCs w:val="24"/>
          <w:u w:val="single"/>
        </w:rPr>
        <w:t>А.Ю. Михайлова___</w:t>
      </w:r>
      <w:r>
        <w:rPr>
          <w:szCs w:val="24"/>
        </w:rPr>
        <w:t>_____</w:t>
      </w:r>
    </w:p>
    <w:p w14:paraId="34B8E499" w14:textId="5D06A86E" w:rsidR="00D369BB" w:rsidRPr="00D369BB" w:rsidRDefault="00D369BB" w:rsidP="00D369BB">
      <w:pPr>
        <w:ind w:left="720"/>
        <w:rPr>
          <w:sz w:val="22"/>
          <w:szCs w:val="22"/>
          <w:vertAlign w:val="superscript"/>
        </w:rPr>
      </w:pPr>
      <w:r>
        <w:rPr>
          <w:sz w:val="20"/>
        </w:rPr>
        <w:t xml:space="preserve">                                                                                          </w:t>
      </w:r>
      <w:r w:rsidRPr="00D369BB">
        <w:rPr>
          <w:sz w:val="22"/>
          <w:szCs w:val="22"/>
          <w:vertAlign w:val="superscript"/>
        </w:rPr>
        <w:t>(подпись)</w:t>
      </w:r>
      <w:r>
        <w:rPr>
          <w:sz w:val="22"/>
          <w:szCs w:val="22"/>
          <w:vertAlign w:val="superscript"/>
        </w:rPr>
        <w:t xml:space="preserve">                            (ФИО., при наличии)</w:t>
      </w:r>
    </w:p>
    <w:p w14:paraId="00E0AC80" w14:textId="0DA60274" w:rsidR="006A32F8" w:rsidRDefault="006A32F8">
      <w:pPr>
        <w:rPr>
          <w:sz w:val="20"/>
        </w:rPr>
      </w:pPr>
    </w:p>
    <w:p w14:paraId="7B0797B0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295370F8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7FF8E36E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6CD9280A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36D21462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1B3B4D70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761A4A11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174DF6E2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4A78E627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0ABF4CC2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0B694523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4217AC3E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6CB4111A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6B211CE1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5B801792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33A3FFFE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69E83380" w14:textId="0B86BF9D" w:rsidR="00F75BFC" w:rsidRDefault="00F75BFC" w:rsidP="00F75BFC">
      <w:pPr>
        <w:suppressAutoHyphens/>
        <w:jc w:val="center"/>
        <w:rPr>
          <w:b/>
          <w:szCs w:val="24"/>
        </w:rPr>
      </w:pPr>
    </w:p>
    <w:p w14:paraId="4B719591" w14:textId="77777777" w:rsidR="009646B4" w:rsidRDefault="009646B4" w:rsidP="00F75BFC">
      <w:pPr>
        <w:suppressAutoHyphens/>
        <w:jc w:val="center"/>
        <w:rPr>
          <w:b/>
          <w:szCs w:val="24"/>
        </w:rPr>
      </w:pPr>
    </w:p>
    <w:p w14:paraId="5BE62B9E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27AFED89" w14:textId="77777777" w:rsidR="00D149AE" w:rsidRDefault="00D149AE" w:rsidP="00F75BFC">
      <w:pPr>
        <w:suppressAutoHyphens/>
        <w:jc w:val="center"/>
        <w:rPr>
          <w:b/>
          <w:szCs w:val="24"/>
        </w:rPr>
      </w:pPr>
    </w:p>
    <w:p w14:paraId="0F00F6A5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0D70977A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661CCFEF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18730992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0F8DBD46" w14:textId="6DFD2B43" w:rsidR="00F75BFC" w:rsidRDefault="00F75BFC" w:rsidP="00F75BFC">
      <w:pPr>
        <w:suppressAutoHyphens/>
        <w:jc w:val="center"/>
        <w:rPr>
          <w:b/>
          <w:szCs w:val="24"/>
        </w:rPr>
      </w:pPr>
      <w:r>
        <w:rPr>
          <w:b/>
          <w:szCs w:val="24"/>
        </w:rPr>
        <w:lastRenderedPageBreak/>
        <w:t>Заключение</w:t>
      </w:r>
    </w:p>
    <w:p w14:paraId="4BA2DD0D" w14:textId="233878F6" w:rsidR="00F75BFC" w:rsidRDefault="00F75BFC" w:rsidP="00F75BFC">
      <w:pPr>
        <w:suppressAutoHyphens/>
        <w:jc w:val="center"/>
        <w:rPr>
          <w:b/>
          <w:szCs w:val="24"/>
        </w:rPr>
      </w:pPr>
      <w:r>
        <w:rPr>
          <w:b/>
          <w:szCs w:val="24"/>
        </w:rPr>
        <w:t>по результатам публичных слушаний по проекту решения С</w:t>
      </w:r>
      <w:r w:rsidRPr="0054353C">
        <w:rPr>
          <w:b/>
          <w:szCs w:val="24"/>
        </w:rPr>
        <w:t xml:space="preserve">овета Подгорнского сельского поселения </w:t>
      </w:r>
      <w:r w:rsidR="00E77F16">
        <w:rPr>
          <w:b/>
          <w:bCs/>
          <w:szCs w:val="24"/>
        </w:rPr>
        <w:t xml:space="preserve">«Об утверждении Генерального плана муниципального образования </w:t>
      </w:r>
      <w:r w:rsidR="00E77F16" w:rsidRPr="00646ABF">
        <w:rPr>
          <w:b/>
          <w:bCs/>
          <w:szCs w:val="24"/>
        </w:rPr>
        <w:t>«Подгорнское сельское поселение</w:t>
      </w:r>
      <w:r>
        <w:rPr>
          <w:b/>
          <w:szCs w:val="24"/>
        </w:rPr>
        <w:t>»</w:t>
      </w:r>
    </w:p>
    <w:p w14:paraId="42072586" w14:textId="77777777" w:rsidR="00F75BFC" w:rsidRDefault="00F75BFC" w:rsidP="00F75BFC">
      <w:pPr>
        <w:suppressAutoHyphens/>
        <w:rPr>
          <w:szCs w:val="24"/>
        </w:rPr>
      </w:pPr>
    </w:p>
    <w:p w14:paraId="27374B71" w14:textId="5E075E63" w:rsidR="00F75BFC" w:rsidRPr="0054353C" w:rsidRDefault="00262EFC" w:rsidP="00F75BFC">
      <w:pPr>
        <w:suppressAutoHyphens/>
        <w:rPr>
          <w:sz w:val="20"/>
        </w:rPr>
      </w:pPr>
      <w:r>
        <w:rPr>
          <w:szCs w:val="24"/>
        </w:rPr>
        <w:t>д. Минеевка</w:t>
      </w:r>
      <w:r w:rsidR="004B7C97">
        <w:rPr>
          <w:szCs w:val="24"/>
        </w:rPr>
        <w:t xml:space="preserve">     </w:t>
      </w:r>
      <w:r w:rsidR="002144CA">
        <w:rPr>
          <w:szCs w:val="24"/>
        </w:rPr>
        <w:t xml:space="preserve">  </w:t>
      </w:r>
      <w:r w:rsidR="00F75BFC" w:rsidRPr="0054353C">
        <w:rPr>
          <w:szCs w:val="24"/>
        </w:rPr>
        <w:t xml:space="preserve">                                                                                         </w:t>
      </w:r>
      <w:r w:rsidR="00F75BFC">
        <w:rPr>
          <w:szCs w:val="24"/>
        </w:rPr>
        <w:t xml:space="preserve">         </w:t>
      </w:r>
      <w:r w:rsidR="00F75BFC" w:rsidRPr="0054353C">
        <w:rPr>
          <w:szCs w:val="24"/>
        </w:rPr>
        <w:t xml:space="preserve">                     </w:t>
      </w:r>
      <w:r w:rsidR="00E77F16">
        <w:rPr>
          <w:szCs w:val="24"/>
        </w:rPr>
        <w:t>0</w:t>
      </w:r>
      <w:r w:rsidR="00D63B4F">
        <w:rPr>
          <w:szCs w:val="24"/>
        </w:rPr>
        <w:t>6</w:t>
      </w:r>
      <w:r w:rsidR="00F75BFC" w:rsidRPr="0054353C">
        <w:rPr>
          <w:szCs w:val="24"/>
        </w:rPr>
        <w:t>.0</w:t>
      </w:r>
      <w:r w:rsidR="00D149AE">
        <w:rPr>
          <w:szCs w:val="24"/>
        </w:rPr>
        <w:t>9</w:t>
      </w:r>
      <w:r w:rsidR="00F75BFC" w:rsidRPr="0054353C">
        <w:rPr>
          <w:szCs w:val="24"/>
        </w:rPr>
        <w:t>.202</w:t>
      </w:r>
      <w:r w:rsidR="00D149AE">
        <w:rPr>
          <w:szCs w:val="24"/>
        </w:rPr>
        <w:t>3</w:t>
      </w:r>
    </w:p>
    <w:p w14:paraId="0F55E5A7" w14:textId="77777777" w:rsidR="00F75BFC" w:rsidRDefault="00F75BFC" w:rsidP="00F75BFC">
      <w:pPr>
        <w:suppressAutoHyphens/>
        <w:jc w:val="center"/>
        <w:rPr>
          <w:b/>
          <w:sz w:val="20"/>
        </w:rPr>
      </w:pPr>
    </w:p>
    <w:p w14:paraId="6D57E299" w14:textId="020F83E6" w:rsidR="00F75BFC" w:rsidRPr="00807857" w:rsidRDefault="00F75BFC" w:rsidP="00F75BFC">
      <w:pPr>
        <w:pStyle w:val="a3"/>
        <w:numPr>
          <w:ilvl w:val="0"/>
          <w:numId w:val="1"/>
        </w:numPr>
        <w:spacing w:after="0" w:line="252" w:lineRule="auto"/>
        <w:ind w:left="0"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77CFF">
        <w:rPr>
          <w:rFonts w:ascii="Times New Roman" w:hAnsi="Times New Roman"/>
          <w:b/>
          <w:sz w:val="24"/>
          <w:szCs w:val="24"/>
          <w:lang w:eastAsia="en-US"/>
        </w:rPr>
        <w:t>Общие сведения о проекте, представленном на публичные слушания:</w:t>
      </w:r>
      <w:r w:rsidRPr="00807857">
        <w:rPr>
          <w:b/>
          <w:szCs w:val="24"/>
        </w:rPr>
        <w:t xml:space="preserve"> </w:t>
      </w:r>
      <w:r w:rsidRPr="00807857">
        <w:rPr>
          <w:rFonts w:ascii="Times New Roman" w:hAnsi="Times New Roman"/>
          <w:sz w:val="24"/>
          <w:szCs w:val="24"/>
        </w:rPr>
        <w:t xml:space="preserve">проект решения </w:t>
      </w:r>
      <w:r>
        <w:rPr>
          <w:rFonts w:ascii="Times New Roman" w:hAnsi="Times New Roman"/>
          <w:sz w:val="24"/>
          <w:szCs w:val="24"/>
        </w:rPr>
        <w:t>С</w:t>
      </w:r>
      <w:r w:rsidRPr="00807857">
        <w:rPr>
          <w:rFonts w:ascii="Times New Roman" w:hAnsi="Times New Roman"/>
          <w:sz w:val="24"/>
          <w:szCs w:val="24"/>
        </w:rPr>
        <w:t xml:space="preserve">овета Подгорнского сельского поселения </w:t>
      </w:r>
      <w:r w:rsidR="00E77F16">
        <w:rPr>
          <w:rFonts w:ascii="Times New Roman" w:hAnsi="Times New Roman"/>
          <w:sz w:val="24"/>
          <w:szCs w:val="24"/>
          <w:lang w:eastAsia="en-US"/>
        </w:rPr>
        <w:t xml:space="preserve">«Об утверждении Генерального плана муниципального образования «Подгорнское </w:t>
      </w:r>
      <w:r w:rsidR="00E77F16" w:rsidRPr="00627790">
        <w:rPr>
          <w:rFonts w:ascii="Times New Roman" w:hAnsi="Times New Roman"/>
          <w:sz w:val="24"/>
          <w:szCs w:val="24"/>
          <w:lang w:eastAsia="en-US"/>
        </w:rPr>
        <w:t>сельское поселение</w:t>
      </w:r>
      <w:r w:rsidRPr="00807857">
        <w:rPr>
          <w:rFonts w:ascii="Times New Roman" w:hAnsi="Times New Roman"/>
          <w:sz w:val="24"/>
          <w:szCs w:val="24"/>
        </w:rPr>
        <w:t>»</w:t>
      </w:r>
    </w:p>
    <w:p w14:paraId="5F9D0ADB" w14:textId="2D108A82" w:rsidR="00F75BFC" w:rsidRPr="00744374" w:rsidRDefault="00F75BFC" w:rsidP="00F75BFC">
      <w:pPr>
        <w:pStyle w:val="a3"/>
        <w:numPr>
          <w:ilvl w:val="0"/>
          <w:numId w:val="1"/>
        </w:numPr>
        <w:spacing w:after="0" w:line="252" w:lineRule="auto"/>
        <w:ind w:left="0"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4374">
        <w:rPr>
          <w:rFonts w:ascii="Times New Roman" w:hAnsi="Times New Roman"/>
          <w:b/>
          <w:sz w:val="24"/>
          <w:szCs w:val="24"/>
          <w:lang w:eastAsia="en-US"/>
        </w:rPr>
        <w:t>Заявитель</w:t>
      </w:r>
      <w:r w:rsidR="00E46526">
        <w:rPr>
          <w:rFonts w:ascii="Times New Roman" w:hAnsi="Times New Roman"/>
          <w:b/>
          <w:sz w:val="24"/>
          <w:szCs w:val="24"/>
          <w:lang w:eastAsia="en-US"/>
        </w:rPr>
        <w:t xml:space="preserve">: </w:t>
      </w:r>
      <w:r w:rsidR="00E46526">
        <w:rPr>
          <w:rFonts w:ascii="Times New Roman" w:hAnsi="Times New Roman"/>
          <w:bCs/>
          <w:sz w:val="24"/>
          <w:szCs w:val="24"/>
          <w:lang w:eastAsia="en-US"/>
        </w:rPr>
        <w:t>Администрация Подгорнского сельского поселения</w:t>
      </w:r>
    </w:p>
    <w:p w14:paraId="26B65664" w14:textId="77777777" w:rsidR="00F75BFC" w:rsidRPr="00836FF7" w:rsidRDefault="00F75BFC" w:rsidP="00F75BFC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836FF7">
        <w:rPr>
          <w:rFonts w:ascii="Times New Roman" w:hAnsi="Times New Roman"/>
          <w:b/>
          <w:sz w:val="24"/>
          <w:szCs w:val="24"/>
        </w:rPr>
        <w:t>Организация разработчик:</w:t>
      </w:r>
      <w:r w:rsidRPr="00836FF7">
        <w:rPr>
          <w:rFonts w:ascii="Times New Roman" w:hAnsi="Times New Roman"/>
          <w:sz w:val="24"/>
          <w:szCs w:val="24"/>
        </w:rPr>
        <w:t xml:space="preserve"> </w:t>
      </w:r>
      <w:r w:rsidRPr="00836FF7">
        <w:rPr>
          <w:rFonts w:ascii="Times New Roman" w:hAnsi="Times New Roman"/>
          <w:sz w:val="24"/>
          <w:szCs w:val="24"/>
          <w:u w:val="single"/>
        </w:rPr>
        <w:t xml:space="preserve">ООО «СибПроектНИИ», </w:t>
      </w:r>
      <w:r w:rsidRPr="00836FF7">
        <w:rPr>
          <w:rFonts w:ascii="Times New Roman" w:eastAsia="Calibri" w:hAnsi="Times New Roman"/>
          <w:spacing w:val="-4"/>
          <w:sz w:val="24"/>
          <w:szCs w:val="24"/>
          <w:u w:val="single"/>
          <w:lang w:eastAsia="en-US"/>
        </w:rPr>
        <w:t>630132, г. Новосибирск,</w:t>
      </w:r>
      <w:r w:rsidRPr="00836FF7">
        <w:rPr>
          <w:rFonts w:ascii="Times New Roman" w:eastAsia="Calibri" w:hAnsi="Times New Roman"/>
          <w:spacing w:val="-4"/>
          <w:sz w:val="24"/>
          <w:szCs w:val="24"/>
          <w:u w:val="single"/>
          <w:lang w:eastAsia="en-US"/>
        </w:rPr>
        <w:br/>
        <w:t>ул. Челюскинцев, д. 44/2, офис 204 (а/я 165)</w:t>
      </w:r>
      <w:r w:rsidRPr="00836FF7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836FF7">
        <w:rPr>
          <w:rFonts w:ascii="Times New Roman" w:eastAsia="Calibri" w:hAnsi="Times New Roman"/>
          <w:spacing w:val="-4"/>
          <w:sz w:val="24"/>
          <w:szCs w:val="24"/>
          <w:u w:val="single"/>
          <w:lang w:eastAsia="en-US"/>
        </w:rPr>
        <w:t xml:space="preserve">тел. 8 383 209 10 57, </w:t>
      </w:r>
      <w:r w:rsidRPr="00836FF7">
        <w:rPr>
          <w:rFonts w:ascii="Times New Roman" w:eastAsia="Calibri" w:hAnsi="Times New Roman"/>
          <w:spacing w:val="-4"/>
          <w:sz w:val="24"/>
          <w:szCs w:val="24"/>
          <w:u w:val="single"/>
          <w:lang w:val="en-US" w:eastAsia="en-US"/>
        </w:rPr>
        <w:t>E</w:t>
      </w:r>
      <w:r w:rsidRPr="00836FF7">
        <w:rPr>
          <w:rFonts w:ascii="Times New Roman" w:eastAsia="Calibri" w:hAnsi="Times New Roman"/>
          <w:spacing w:val="-4"/>
          <w:sz w:val="24"/>
          <w:szCs w:val="24"/>
          <w:u w:val="single"/>
          <w:lang w:eastAsia="en-US"/>
        </w:rPr>
        <w:t>-</w:t>
      </w:r>
      <w:r w:rsidRPr="00836FF7">
        <w:rPr>
          <w:rFonts w:ascii="Times New Roman" w:eastAsia="Calibri" w:hAnsi="Times New Roman"/>
          <w:spacing w:val="-4"/>
          <w:sz w:val="24"/>
          <w:szCs w:val="24"/>
          <w:u w:val="single"/>
          <w:lang w:val="en-US" w:eastAsia="en-US"/>
        </w:rPr>
        <w:t>mail</w:t>
      </w:r>
      <w:r w:rsidRPr="00836FF7">
        <w:rPr>
          <w:rFonts w:ascii="Times New Roman" w:eastAsia="Calibri" w:hAnsi="Times New Roman"/>
          <w:spacing w:val="-4"/>
          <w:sz w:val="24"/>
          <w:szCs w:val="24"/>
          <w:u w:val="single"/>
          <w:lang w:eastAsia="en-US"/>
        </w:rPr>
        <w:t xml:space="preserve">: </w:t>
      </w:r>
      <w:hyperlink r:id="rId6" w:history="1">
        <w:r w:rsidRPr="00836FF7">
          <w:rPr>
            <w:rStyle w:val="a4"/>
            <w:rFonts w:ascii="Times New Roman" w:eastAsia="Calibri" w:hAnsi="Times New Roman"/>
            <w:spacing w:val="-4"/>
            <w:sz w:val="24"/>
            <w:szCs w:val="24"/>
            <w:lang w:val="en-US" w:eastAsia="en-US"/>
          </w:rPr>
          <w:t>sibproektnii</w:t>
        </w:r>
        <w:r w:rsidRPr="00836FF7">
          <w:rPr>
            <w:rStyle w:val="a4"/>
            <w:rFonts w:ascii="Times New Roman" w:eastAsia="Calibri" w:hAnsi="Times New Roman"/>
            <w:spacing w:val="-4"/>
            <w:sz w:val="24"/>
            <w:szCs w:val="24"/>
            <w:lang w:eastAsia="en-US"/>
          </w:rPr>
          <w:t>@</w:t>
        </w:r>
        <w:r w:rsidRPr="00836FF7">
          <w:rPr>
            <w:rStyle w:val="a4"/>
            <w:rFonts w:ascii="Times New Roman" w:eastAsia="Calibri" w:hAnsi="Times New Roman"/>
            <w:spacing w:val="-4"/>
            <w:sz w:val="24"/>
            <w:szCs w:val="24"/>
            <w:lang w:val="en-US" w:eastAsia="en-US"/>
          </w:rPr>
          <w:t>mail</w:t>
        </w:r>
        <w:r w:rsidRPr="00836FF7">
          <w:rPr>
            <w:rStyle w:val="a4"/>
            <w:rFonts w:ascii="Times New Roman" w:eastAsia="Calibri" w:hAnsi="Times New Roman"/>
            <w:spacing w:val="-4"/>
            <w:sz w:val="24"/>
            <w:szCs w:val="24"/>
            <w:lang w:eastAsia="en-US"/>
          </w:rPr>
          <w:t>.</w:t>
        </w:r>
        <w:r w:rsidRPr="00836FF7">
          <w:rPr>
            <w:rStyle w:val="a4"/>
            <w:rFonts w:ascii="Times New Roman" w:eastAsia="Calibri" w:hAnsi="Times New Roman"/>
            <w:spacing w:val="-4"/>
            <w:sz w:val="24"/>
            <w:szCs w:val="24"/>
            <w:lang w:val="en-US" w:eastAsia="en-US"/>
          </w:rPr>
          <w:t>ru</w:t>
        </w:r>
      </w:hyperlink>
      <w:r w:rsidRPr="00836FF7">
        <w:rPr>
          <w:rFonts w:ascii="Times New Roman" w:eastAsia="Calibri" w:hAnsi="Times New Roman"/>
          <w:spacing w:val="-4"/>
          <w:sz w:val="24"/>
          <w:szCs w:val="24"/>
          <w:lang w:eastAsia="en-US"/>
        </w:rPr>
        <w:t xml:space="preserve">, </w:t>
      </w:r>
      <w:r w:rsidRPr="00836FF7">
        <w:rPr>
          <w:rFonts w:ascii="Times New Roman" w:hAnsi="Times New Roman"/>
          <w:sz w:val="24"/>
          <w:szCs w:val="24"/>
          <w:u w:val="single"/>
        </w:rPr>
        <w:t xml:space="preserve">Администрация Подгорнского сельского поселения, 636400 Томская область, Чаинский район, с. Подгорное, ул. Ленинская, д. 4, стр. 1, телефон: 3825721621, </w:t>
      </w:r>
      <w:r w:rsidRPr="00836FF7">
        <w:rPr>
          <w:rFonts w:ascii="Times New Roman" w:hAnsi="Times New Roman"/>
          <w:sz w:val="24"/>
          <w:szCs w:val="24"/>
          <w:u w:val="single"/>
          <w:lang w:val="en-US"/>
        </w:rPr>
        <w:t>Email</w:t>
      </w:r>
      <w:r w:rsidRPr="00836FF7">
        <w:rPr>
          <w:rFonts w:ascii="Times New Roman" w:hAnsi="Times New Roman"/>
          <w:sz w:val="24"/>
          <w:szCs w:val="24"/>
          <w:u w:val="single"/>
        </w:rPr>
        <w:t xml:space="preserve">: </w:t>
      </w:r>
      <w:r w:rsidRPr="00836FF7">
        <w:rPr>
          <w:rFonts w:ascii="Times New Roman" w:hAnsi="Times New Roman"/>
          <w:sz w:val="24"/>
          <w:szCs w:val="24"/>
          <w:u w:val="single"/>
          <w:lang w:val="en-US"/>
        </w:rPr>
        <w:t>podgorns</w:t>
      </w:r>
      <w:r w:rsidRPr="00836FF7">
        <w:rPr>
          <w:rFonts w:ascii="Times New Roman" w:hAnsi="Times New Roman"/>
          <w:sz w:val="24"/>
          <w:szCs w:val="24"/>
          <w:u w:val="single"/>
        </w:rPr>
        <w:t>@</w:t>
      </w:r>
      <w:r w:rsidRPr="00836FF7">
        <w:rPr>
          <w:rFonts w:ascii="Times New Roman" w:hAnsi="Times New Roman"/>
          <w:sz w:val="24"/>
          <w:szCs w:val="24"/>
          <w:u w:val="single"/>
          <w:lang w:val="en-US"/>
        </w:rPr>
        <w:t>tomsk</w:t>
      </w:r>
      <w:r w:rsidRPr="00836FF7">
        <w:rPr>
          <w:rFonts w:ascii="Times New Roman" w:hAnsi="Times New Roman"/>
          <w:sz w:val="24"/>
          <w:szCs w:val="24"/>
          <w:u w:val="single"/>
        </w:rPr>
        <w:t>.</w:t>
      </w:r>
      <w:r w:rsidRPr="00836FF7">
        <w:rPr>
          <w:rFonts w:ascii="Times New Roman" w:hAnsi="Times New Roman"/>
          <w:sz w:val="24"/>
          <w:szCs w:val="24"/>
          <w:u w:val="single"/>
          <w:lang w:val="en-US"/>
        </w:rPr>
        <w:t>gov</w:t>
      </w:r>
      <w:r w:rsidRPr="00836FF7">
        <w:rPr>
          <w:rFonts w:ascii="Times New Roman" w:hAnsi="Times New Roman"/>
          <w:sz w:val="24"/>
          <w:szCs w:val="24"/>
          <w:u w:val="single"/>
        </w:rPr>
        <w:t>.</w:t>
      </w:r>
      <w:r w:rsidRPr="00836FF7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Pr="00836FF7">
        <w:rPr>
          <w:rFonts w:ascii="Times New Roman" w:hAnsi="Times New Roman"/>
          <w:sz w:val="24"/>
          <w:szCs w:val="24"/>
          <w:u w:val="single"/>
        </w:rPr>
        <w:t>____________________________________________________________</w:t>
      </w:r>
    </w:p>
    <w:p w14:paraId="3C1D0435" w14:textId="77777777" w:rsidR="00F75BFC" w:rsidRPr="00836FF7" w:rsidRDefault="00F75BFC" w:rsidP="00F75BFC">
      <w:pPr>
        <w:suppressAutoHyphens/>
        <w:jc w:val="center"/>
        <w:rPr>
          <w:szCs w:val="24"/>
          <w:vertAlign w:val="superscript"/>
        </w:rPr>
      </w:pPr>
      <w:r w:rsidRPr="00836FF7">
        <w:rPr>
          <w:szCs w:val="24"/>
          <w:vertAlign w:val="superscript"/>
        </w:rPr>
        <w:t>(наименование, юридический адрес, телефон, адрес электронной почты)</w:t>
      </w:r>
    </w:p>
    <w:p w14:paraId="403742D7" w14:textId="2230F90F" w:rsidR="00F75BFC" w:rsidRPr="00836FF7" w:rsidRDefault="00F75BFC" w:rsidP="00F75B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6FF7">
        <w:rPr>
          <w:rFonts w:ascii="Times New Roman" w:hAnsi="Times New Roman"/>
          <w:b/>
          <w:sz w:val="24"/>
          <w:szCs w:val="24"/>
        </w:rPr>
        <w:t>Сроки проведения публичных слушаний:</w:t>
      </w:r>
      <w:r w:rsidRPr="00836FF7">
        <w:rPr>
          <w:rFonts w:ascii="Times New Roman" w:hAnsi="Times New Roman"/>
          <w:sz w:val="24"/>
          <w:szCs w:val="24"/>
        </w:rPr>
        <w:t xml:space="preserve"> с </w:t>
      </w:r>
      <w:r w:rsidR="00D149AE">
        <w:rPr>
          <w:rFonts w:ascii="Times New Roman" w:hAnsi="Times New Roman"/>
          <w:sz w:val="24"/>
          <w:szCs w:val="24"/>
        </w:rPr>
        <w:t>23</w:t>
      </w:r>
      <w:r w:rsidRPr="00836FF7">
        <w:rPr>
          <w:rFonts w:ascii="Times New Roman" w:hAnsi="Times New Roman"/>
          <w:sz w:val="24"/>
          <w:szCs w:val="24"/>
        </w:rPr>
        <w:t>.0</w:t>
      </w:r>
      <w:r w:rsidR="00D149AE">
        <w:rPr>
          <w:rFonts w:ascii="Times New Roman" w:hAnsi="Times New Roman"/>
          <w:sz w:val="24"/>
          <w:szCs w:val="24"/>
        </w:rPr>
        <w:t>8</w:t>
      </w:r>
      <w:r w:rsidR="008072F3">
        <w:rPr>
          <w:rFonts w:ascii="Times New Roman" w:hAnsi="Times New Roman"/>
          <w:sz w:val="24"/>
          <w:szCs w:val="24"/>
        </w:rPr>
        <w:t>.202</w:t>
      </w:r>
      <w:r w:rsidR="00D149AE">
        <w:rPr>
          <w:rFonts w:ascii="Times New Roman" w:hAnsi="Times New Roman"/>
          <w:sz w:val="24"/>
          <w:szCs w:val="24"/>
        </w:rPr>
        <w:t>3</w:t>
      </w:r>
      <w:r w:rsidR="008072F3">
        <w:rPr>
          <w:rFonts w:ascii="Times New Roman" w:hAnsi="Times New Roman"/>
          <w:sz w:val="24"/>
          <w:szCs w:val="24"/>
        </w:rPr>
        <w:t xml:space="preserve"> по </w:t>
      </w:r>
      <w:r w:rsidR="00D149AE">
        <w:rPr>
          <w:rFonts w:ascii="Times New Roman" w:hAnsi="Times New Roman"/>
          <w:sz w:val="24"/>
          <w:szCs w:val="24"/>
        </w:rPr>
        <w:t>22</w:t>
      </w:r>
      <w:r w:rsidRPr="00836FF7">
        <w:rPr>
          <w:rFonts w:ascii="Times New Roman" w:hAnsi="Times New Roman"/>
          <w:sz w:val="24"/>
          <w:szCs w:val="24"/>
        </w:rPr>
        <w:t>.0</w:t>
      </w:r>
      <w:r w:rsidR="00D149AE">
        <w:rPr>
          <w:rFonts w:ascii="Times New Roman" w:hAnsi="Times New Roman"/>
          <w:sz w:val="24"/>
          <w:szCs w:val="24"/>
        </w:rPr>
        <w:t>9</w:t>
      </w:r>
      <w:r w:rsidRPr="00836FF7">
        <w:rPr>
          <w:rFonts w:ascii="Times New Roman" w:hAnsi="Times New Roman"/>
          <w:sz w:val="24"/>
          <w:szCs w:val="24"/>
        </w:rPr>
        <w:t>.202</w:t>
      </w:r>
      <w:r w:rsidR="00D149AE">
        <w:rPr>
          <w:rFonts w:ascii="Times New Roman" w:hAnsi="Times New Roman"/>
          <w:sz w:val="24"/>
          <w:szCs w:val="24"/>
        </w:rPr>
        <w:t>3</w:t>
      </w:r>
      <w:r w:rsidRPr="00836FF7">
        <w:rPr>
          <w:rFonts w:ascii="Times New Roman" w:hAnsi="Times New Roman"/>
          <w:sz w:val="24"/>
          <w:szCs w:val="24"/>
        </w:rPr>
        <w:t>.</w:t>
      </w:r>
    </w:p>
    <w:p w14:paraId="230C06ED" w14:textId="00072327" w:rsidR="00F75BFC" w:rsidRPr="00836FF7" w:rsidRDefault="00F75BFC" w:rsidP="00F75BFC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6FF7">
        <w:rPr>
          <w:rFonts w:ascii="Times New Roman" w:hAnsi="Times New Roman"/>
          <w:b/>
          <w:sz w:val="24"/>
          <w:szCs w:val="24"/>
        </w:rPr>
        <w:t>Формы оповещения о начале публичных слушаний (название, номер, дата печатных изданий и др. формы):</w:t>
      </w:r>
      <w:r w:rsidRPr="00836FF7">
        <w:rPr>
          <w:rFonts w:ascii="Times New Roman" w:hAnsi="Times New Roman"/>
          <w:sz w:val="24"/>
          <w:szCs w:val="24"/>
        </w:rPr>
        <w:t xml:space="preserve"> «Официальные ведомости Подгорнского сельского поселения» от </w:t>
      </w:r>
      <w:r w:rsidR="00262EFC" w:rsidRPr="00262EFC">
        <w:rPr>
          <w:rFonts w:ascii="Times New Roman" w:hAnsi="Times New Roman"/>
          <w:sz w:val="24"/>
          <w:szCs w:val="24"/>
        </w:rPr>
        <w:t>25</w:t>
      </w:r>
      <w:r w:rsidRPr="00262EFC">
        <w:rPr>
          <w:rFonts w:ascii="Times New Roman" w:hAnsi="Times New Roman"/>
          <w:sz w:val="24"/>
          <w:szCs w:val="24"/>
        </w:rPr>
        <w:t>.0</w:t>
      </w:r>
      <w:r w:rsidR="00262EFC" w:rsidRPr="00262EFC">
        <w:rPr>
          <w:rFonts w:ascii="Times New Roman" w:hAnsi="Times New Roman"/>
          <w:sz w:val="24"/>
          <w:szCs w:val="24"/>
        </w:rPr>
        <w:t>8</w:t>
      </w:r>
      <w:r w:rsidRPr="00262EFC">
        <w:rPr>
          <w:rFonts w:ascii="Times New Roman" w:hAnsi="Times New Roman"/>
          <w:sz w:val="24"/>
          <w:szCs w:val="24"/>
        </w:rPr>
        <w:t>.202</w:t>
      </w:r>
      <w:r w:rsidR="00262EFC" w:rsidRPr="00262EFC">
        <w:rPr>
          <w:rFonts w:ascii="Times New Roman" w:hAnsi="Times New Roman"/>
          <w:sz w:val="24"/>
          <w:szCs w:val="24"/>
        </w:rPr>
        <w:t>3</w:t>
      </w:r>
      <w:r w:rsidRPr="00262EFC">
        <w:rPr>
          <w:rFonts w:ascii="Times New Roman" w:hAnsi="Times New Roman"/>
          <w:sz w:val="24"/>
          <w:szCs w:val="24"/>
        </w:rPr>
        <w:t xml:space="preserve"> № </w:t>
      </w:r>
      <w:r w:rsidR="00262EFC" w:rsidRPr="00262EFC">
        <w:rPr>
          <w:rFonts w:ascii="Times New Roman" w:hAnsi="Times New Roman"/>
          <w:sz w:val="24"/>
          <w:szCs w:val="24"/>
        </w:rPr>
        <w:t>9</w:t>
      </w:r>
      <w:r w:rsidR="005274E6" w:rsidRPr="00262EFC">
        <w:rPr>
          <w:rFonts w:ascii="Times New Roman" w:hAnsi="Times New Roman"/>
          <w:sz w:val="24"/>
          <w:szCs w:val="24"/>
        </w:rPr>
        <w:t xml:space="preserve"> </w:t>
      </w:r>
      <w:r w:rsidRPr="00262EFC">
        <w:rPr>
          <w:rFonts w:ascii="Times New Roman" w:hAnsi="Times New Roman"/>
          <w:sz w:val="24"/>
          <w:szCs w:val="24"/>
        </w:rPr>
        <w:t>(</w:t>
      </w:r>
      <w:r w:rsidR="00262EFC" w:rsidRPr="00262EFC">
        <w:rPr>
          <w:rFonts w:ascii="Times New Roman" w:hAnsi="Times New Roman"/>
          <w:sz w:val="24"/>
          <w:szCs w:val="24"/>
        </w:rPr>
        <w:t>171</w:t>
      </w:r>
      <w:r w:rsidRPr="00262EFC">
        <w:rPr>
          <w:rFonts w:ascii="Times New Roman" w:hAnsi="Times New Roman"/>
          <w:sz w:val="24"/>
          <w:szCs w:val="24"/>
        </w:rPr>
        <w:t>),</w:t>
      </w:r>
      <w:r w:rsidRPr="005274E6">
        <w:rPr>
          <w:rFonts w:ascii="Times New Roman" w:hAnsi="Times New Roman"/>
          <w:sz w:val="24"/>
          <w:szCs w:val="24"/>
        </w:rPr>
        <w:t xml:space="preserve"> сайт</w:t>
      </w:r>
      <w:r w:rsidRPr="00836FF7">
        <w:rPr>
          <w:rFonts w:ascii="Times New Roman" w:hAnsi="Times New Roman"/>
          <w:sz w:val="24"/>
          <w:szCs w:val="24"/>
        </w:rPr>
        <w:t xml:space="preserve"> Подгорнского сельского поселения </w:t>
      </w:r>
      <w:hyperlink r:id="rId7" w:history="1">
        <w:r w:rsidRPr="00836FF7">
          <w:rPr>
            <w:rStyle w:val="a4"/>
            <w:rFonts w:ascii="Times New Roman" w:hAnsi="Times New Roman"/>
            <w:sz w:val="24"/>
            <w:szCs w:val="24"/>
          </w:rPr>
          <w:t>www.podgorn.tomsk.ru</w:t>
        </w:r>
      </w:hyperlink>
      <w:r w:rsidRPr="00836FF7">
        <w:rPr>
          <w:rFonts w:ascii="Times New Roman" w:hAnsi="Times New Roman"/>
          <w:sz w:val="24"/>
          <w:szCs w:val="24"/>
        </w:rPr>
        <w:t>, стенд в здании Администрации Подгорнского сельского поселения, по адресу: с. Подгорное,</w:t>
      </w:r>
      <w:r w:rsidR="00484C9B">
        <w:rPr>
          <w:rFonts w:ascii="Times New Roman" w:hAnsi="Times New Roman"/>
          <w:sz w:val="24"/>
          <w:szCs w:val="24"/>
        </w:rPr>
        <w:br/>
      </w:r>
      <w:r w:rsidRPr="00836FF7">
        <w:rPr>
          <w:rFonts w:ascii="Times New Roman" w:hAnsi="Times New Roman"/>
          <w:sz w:val="24"/>
          <w:szCs w:val="24"/>
        </w:rPr>
        <w:t>ул. Ленинская, д. 4, стр. 1.</w:t>
      </w:r>
    </w:p>
    <w:p w14:paraId="1F727D41" w14:textId="62D9F020" w:rsidR="00F75BFC" w:rsidRPr="00836FF7" w:rsidRDefault="00F75BFC" w:rsidP="00F75BFC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6FF7">
        <w:rPr>
          <w:rFonts w:ascii="Times New Roman" w:hAnsi="Times New Roman"/>
          <w:b/>
          <w:sz w:val="24"/>
          <w:szCs w:val="24"/>
        </w:rPr>
        <w:t>Сведения о проведении экспозиции по материалам (где и когда проведена, количество предложений и замечаний):</w:t>
      </w:r>
      <w:r w:rsidRPr="00836FF7">
        <w:rPr>
          <w:rFonts w:ascii="Times New Roman" w:hAnsi="Times New Roman"/>
          <w:sz w:val="24"/>
          <w:szCs w:val="24"/>
        </w:rPr>
        <w:t xml:space="preserve"> с. Подгорное, </w:t>
      </w:r>
      <w:r w:rsidR="005D4440">
        <w:rPr>
          <w:rFonts w:ascii="Times New Roman" w:hAnsi="Times New Roman"/>
          <w:sz w:val="24"/>
          <w:szCs w:val="24"/>
        </w:rPr>
        <w:t>ул. Ленинская, д. 4, стр. 1,</w:t>
      </w:r>
      <w:r w:rsidR="005D4440">
        <w:rPr>
          <w:rFonts w:ascii="Times New Roman" w:hAnsi="Times New Roman"/>
          <w:sz w:val="24"/>
          <w:szCs w:val="24"/>
        </w:rPr>
        <w:br/>
        <w:t xml:space="preserve">с </w:t>
      </w:r>
      <w:r w:rsidR="00D149AE">
        <w:rPr>
          <w:rFonts w:ascii="Times New Roman" w:hAnsi="Times New Roman"/>
          <w:sz w:val="24"/>
          <w:szCs w:val="24"/>
        </w:rPr>
        <w:t>23</w:t>
      </w:r>
      <w:r w:rsidRPr="00836FF7">
        <w:rPr>
          <w:rFonts w:ascii="Times New Roman" w:hAnsi="Times New Roman"/>
          <w:sz w:val="24"/>
          <w:szCs w:val="24"/>
        </w:rPr>
        <w:t>.0</w:t>
      </w:r>
      <w:r w:rsidR="00D149AE">
        <w:rPr>
          <w:rFonts w:ascii="Times New Roman" w:hAnsi="Times New Roman"/>
          <w:sz w:val="24"/>
          <w:szCs w:val="24"/>
        </w:rPr>
        <w:t>8</w:t>
      </w:r>
      <w:r w:rsidR="005D4440">
        <w:rPr>
          <w:rFonts w:ascii="Times New Roman" w:hAnsi="Times New Roman"/>
          <w:sz w:val="24"/>
          <w:szCs w:val="24"/>
        </w:rPr>
        <w:t>.202</w:t>
      </w:r>
      <w:r w:rsidR="00D149AE">
        <w:rPr>
          <w:rFonts w:ascii="Times New Roman" w:hAnsi="Times New Roman"/>
          <w:sz w:val="24"/>
          <w:szCs w:val="24"/>
        </w:rPr>
        <w:t>3</w:t>
      </w:r>
      <w:r w:rsidR="005D4440">
        <w:rPr>
          <w:rFonts w:ascii="Times New Roman" w:hAnsi="Times New Roman"/>
          <w:sz w:val="24"/>
          <w:szCs w:val="24"/>
        </w:rPr>
        <w:t xml:space="preserve"> по </w:t>
      </w:r>
      <w:r w:rsidR="00D149AE">
        <w:rPr>
          <w:rFonts w:ascii="Times New Roman" w:hAnsi="Times New Roman"/>
          <w:sz w:val="24"/>
          <w:szCs w:val="24"/>
        </w:rPr>
        <w:t>22</w:t>
      </w:r>
      <w:r w:rsidRPr="00836FF7">
        <w:rPr>
          <w:rFonts w:ascii="Times New Roman" w:hAnsi="Times New Roman"/>
          <w:sz w:val="24"/>
          <w:szCs w:val="24"/>
        </w:rPr>
        <w:t>.0</w:t>
      </w:r>
      <w:r w:rsidR="00D149AE">
        <w:rPr>
          <w:rFonts w:ascii="Times New Roman" w:hAnsi="Times New Roman"/>
          <w:sz w:val="24"/>
          <w:szCs w:val="24"/>
        </w:rPr>
        <w:t>9</w:t>
      </w:r>
      <w:r w:rsidRPr="00836FF7">
        <w:rPr>
          <w:rFonts w:ascii="Times New Roman" w:hAnsi="Times New Roman"/>
          <w:sz w:val="24"/>
          <w:szCs w:val="24"/>
        </w:rPr>
        <w:t>.202</w:t>
      </w:r>
      <w:r w:rsidR="00D149AE">
        <w:rPr>
          <w:rFonts w:ascii="Times New Roman" w:hAnsi="Times New Roman"/>
          <w:sz w:val="24"/>
          <w:szCs w:val="24"/>
        </w:rPr>
        <w:t>3</w:t>
      </w:r>
      <w:r w:rsidRPr="00836FF7">
        <w:rPr>
          <w:rFonts w:ascii="Times New Roman" w:hAnsi="Times New Roman"/>
          <w:sz w:val="24"/>
          <w:szCs w:val="24"/>
        </w:rPr>
        <w:t>. Предложений и замечаний не поступило.</w:t>
      </w:r>
    </w:p>
    <w:p w14:paraId="063BE136" w14:textId="0BF6BE60" w:rsidR="00F75BFC" w:rsidRPr="00836FF7" w:rsidRDefault="00F75BFC" w:rsidP="00F75BFC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6FF7">
        <w:rPr>
          <w:rFonts w:ascii="Times New Roman" w:hAnsi="Times New Roman"/>
          <w:b/>
          <w:sz w:val="24"/>
          <w:szCs w:val="24"/>
        </w:rPr>
        <w:t>Дата проведения собрания публичных слушаний. Количество человек, принявших участие в собрании публичных слушаний:</w:t>
      </w:r>
      <w:r w:rsidR="00221ED5">
        <w:rPr>
          <w:rFonts w:ascii="Times New Roman" w:hAnsi="Times New Roman"/>
          <w:sz w:val="24"/>
          <w:szCs w:val="24"/>
        </w:rPr>
        <w:t xml:space="preserve"> 0</w:t>
      </w:r>
      <w:r w:rsidR="00D63B4F">
        <w:rPr>
          <w:rFonts w:ascii="Times New Roman" w:hAnsi="Times New Roman"/>
          <w:sz w:val="24"/>
          <w:szCs w:val="24"/>
        </w:rPr>
        <w:t>6</w:t>
      </w:r>
      <w:r w:rsidRPr="00836FF7">
        <w:rPr>
          <w:rFonts w:ascii="Times New Roman" w:hAnsi="Times New Roman"/>
          <w:sz w:val="24"/>
          <w:szCs w:val="24"/>
        </w:rPr>
        <w:t>.0</w:t>
      </w:r>
      <w:r w:rsidR="00D149AE">
        <w:rPr>
          <w:rFonts w:ascii="Times New Roman" w:hAnsi="Times New Roman"/>
          <w:sz w:val="24"/>
          <w:szCs w:val="24"/>
        </w:rPr>
        <w:t>9</w:t>
      </w:r>
      <w:r w:rsidRPr="00836FF7">
        <w:rPr>
          <w:rFonts w:ascii="Times New Roman" w:hAnsi="Times New Roman"/>
          <w:sz w:val="24"/>
          <w:szCs w:val="24"/>
        </w:rPr>
        <w:t>.202</w:t>
      </w:r>
      <w:r w:rsidR="00D149AE">
        <w:rPr>
          <w:rFonts w:ascii="Times New Roman" w:hAnsi="Times New Roman"/>
          <w:sz w:val="24"/>
          <w:szCs w:val="24"/>
        </w:rPr>
        <w:t xml:space="preserve">3 </w:t>
      </w:r>
      <w:r w:rsidRPr="00836FF7">
        <w:rPr>
          <w:rFonts w:ascii="Times New Roman" w:hAnsi="Times New Roman"/>
          <w:sz w:val="24"/>
          <w:szCs w:val="24"/>
        </w:rPr>
        <w:t xml:space="preserve">года, </w:t>
      </w:r>
      <w:r w:rsidR="00262EFC">
        <w:rPr>
          <w:rFonts w:ascii="Times New Roman" w:hAnsi="Times New Roman"/>
          <w:sz w:val="24"/>
          <w:szCs w:val="24"/>
        </w:rPr>
        <w:t>7</w:t>
      </w:r>
      <w:r w:rsidRPr="00836FF7">
        <w:rPr>
          <w:rFonts w:ascii="Times New Roman" w:hAnsi="Times New Roman"/>
          <w:sz w:val="24"/>
          <w:szCs w:val="24"/>
        </w:rPr>
        <w:t xml:space="preserve"> человек.</w:t>
      </w:r>
    </w:p>
    <w:p w14:paraId="423B89BE" w14:textId="77777777" w:rsidR="00F75BFC" w:rsidRPr="00836FF7" w:rsidRDefault="00F75BFC" w:rsidP="00F75B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6FF7">
        <w:rPr>
          <w:rFonts w:ascii="Times New Roman" w:hAnsi="Times New Roman"/>
          <w:b/>
          <w:sz w:val="24"/>
          <w:szCs w:val="24"/>
        </w:rPr>
        <w:t>Предложения и замечания участников публичных слушаний. Количество. Выводы:</w:t>
      </w:r>
      <w:r w:rsidRPr="00836FF7">
        <w:rPr>
          <w:rFonts w:ascii="Times New Roman" w:hAnsi="Times New Roman"/>
          <w:sz w:val="24"/>
          <w:szCs w:val="24"/>
        </w:rPr>
        <w:t xml:space="preserve"> нет </w:t>
      </w:r>
    </w:p>
    <w:p w14:paraId="01200F8D" w14:textId="6EEC4B46" w:rsidR="00F75BFC" w:rsidRPr="00836FF7" w:rsidRDefault="00F75BFC" w:rsidP="00F75BF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6FF7">
        <w:rPr>
          <w:rFonts w:ascii="Times New Roman" w:hAnsi="Times New Roman"/>
          <w:b/>
          <w:sz w:val="24"/>
          <w:szCs w:val="24"/>
        </w:rPr>
        <w:t>Сведения о протоколе публичных слушаний по проекту (рекомендации участников публичных слушаний по проекту в целом и по предложениям и замечаниям, выводы по результатам публичных слушаний):</w:t>
      </w:r>
      <w:r w:rsidRPr="00836FF7">
        <w:rPr>
          <w:rFonts w:ascii="Times New Roman" w:hAnsi="Times New Roman"/>
          <w:sz w:val="24"/>
          <w:szCs w:val="24"/>
        </w:rPr>
        <w:t xml:space="preserve"> рекомендовать одобрить проект решения Совета Подгорнского сельского поселения </w:t>
      </w:r>
      <w:r w:rsidR="00221ED5">
        <w:rPr>
          <w:rFonts w:ascii="Times New Roman" w:hAnsi="Times New Roman"/>
          <w:sz w:val="24"/>
          <w:szCs w:val="24"/>
          <w:lang w:eastAsia="en-US"/>
        </w:rPr>
        <w:t xml:space="preserve">«Об утверждении Генерального плана муниципального образования «Подгорнское </w:t>
      </w:r>
      <w:r w:rsidR="00221ED5" w:rsidRPr="00627790">
        <w:rPr>
          <w:rFonts w:ascii="Times New Roman" w:hAnsi="Times New Roman"/>
          <w:sz w:val="24"/>
          <w:szCs w:val="24"/>
          <w:lang w:eastAsia="en-US"/>
        </w:rPr>
        <w:t>сельское поселение</w:t>
      </w:r>
      <w:r w:rsidRPr="00836FF7">
        <w:rPr>
          <w:rFonts w:ascii="Times New Roman" w:hAnsi="Times New Roman"/>
          <w:sz w:val="24"/>
          <w:szCs w:val="24"/>
        </w:rPr>
        <w:t>» с учетом предложений и замечаний.</w:t>
      </w:r>
    </w:p>
    <w:p w14:paraId="46013950" w14:textId="77777777" w:rsidR="00F75BFC" w:rsidRDefault="00F75BFC" w:rsidP="00F75BFC">
      <w:pPr>
        <w:suppressAutoHyphens/>
        <w:jc w:val="both"/>
        <w:rPr>
          <w:szCs w:val="24"/>
        </w:rPr>
      </w:pPr>
    </w:p>
    <w:p w14:paraId="38008888" w14:textId="7DE13323" w:rsidR="00F75BFC" w:rsidRDefault="00F75BFC" w:rsidP="00F75BFC">
      <w:pPr>
        <w:suppressAutoHyphens/>
        <w:jc w:val="both"/>
        <w:rPr>
          <w:szCs w:val="24"/>
        </w:rPr>
      </w:pPr>
      <w:r>
        <w:rPr>
          <w:szCs w:val="24"/>
        </w:rPr>
        <w:t xml:space="preserve">Председатель публичных слушаний     ______________            </w:t>
      </w:r>
      <w:r w:rsidR="008739E5">
        <w:rPr>
          <w:szCs w:val="24"/>
          <w:u w:val="single"/>
        </w:rPr>
        <w:t xml:space="preserve">С.С. </w:t>
      </w:r>
      <w:r w:rsidR="00D149AE">
        <w:rPr>
          <w:szCs w:val="24"/>
          <w:u w:val="single"/>
        </w:rPr>
        <w:t>Пантюхин</w:t>
      </w:r>
      <w:r>
        <w:rPr>
          <w:szCs w:val="24"/>
        </w:rPr>
        <w:t>___________</w:t>
      </w:r>
    </w:p>
    <w:p w14:paraId="07829FE1" w14:textId="7EC18820" w:rsidR="00F75BFC" w:rsidRPr="009646B4" w:rsidRDefault="00F75BFC" w:rsidP="00F75BFC">
      <w:pPr>
        <w:suppressAutoHyphens/>
        <w:jc w:val="both"/>
        <w:rPr>
          <w:sz w:val="22"/>
          <w:szCs w:val="22"/>
          <w:vertAlign w:val="superscript"/>
        </w:rPr>
      </w:pPr>
      <w:r w:rsidRPr="00836FF7">
        <w:rPr>
          <w:szCs w:val="24"/>
          <w:vertAlign w:val="superscript"/>
        </w:rPr>
        <w:t xml:space="preserve">                                                                              </w:t>
      </w:r>
      <w:r>
        <w:rPr>
          <w:szCs w:val="24"/>
          <w:vertAlign w:val="superscript"/>
        </w:rPr>
        <w:t xml:space="preserve">                              </w:t>
      </w:r>
      <w:r w:rsidRPr="00836FF7">
        <w:rPr>
          <w:szCs w:val="24"/>
          <w:vertAlign w:val="superscript"/>
        </w:rPr>
        <w:t xml:space="preserve">     </w:t>
      </w:r>
      <w:r w:rsidRPr="009646B4">
        <w:rPr>
          <w:sz w:val="22"/>
          <w:szCs w:val="22"/>
          <w:vertAlign w:val="superscript"/>
        </w:rPr>
        <w:t>(подпись</w:t>
      </w:r>
      <w:r w:rsidRPr="00D369BB">
        <w:rPr>
          <w:sz w:val="22"/>
          <w:szCs w:val="22"/>
          <w:vertAlign w:val="superscript"/>
        </w:rPr>
        <w:t xml:space="preserve">)                      </w:t>
      </w:r>
      <w:r w:rsidR="00D369BB">
        <w:rPr>
          <w:sz w:val="22"/>
          <w:szCs w:val="22"/>
          <w:vertAlign w:val="superscript"/>
        </w:rPr>
        <w:t xml:space="preserve">                  </w:t>
      </w:r>
      <w:r w:rsidRPr="00D369BB">
        <w:rPr>
          <w:sz w:val="22"/>
          <w:szCs w:val="22"/>
          <w:vertAlign w:val="superscript"/>
        </w:rPr>
        <w:t xml:space="preserve">      (</w:t>
      </w:r>
      <w:r w:rsidR="00D369BB" w:rsidRPr="00D369BB">
        <w:rPr>
          <w:sz w:val="22"/>
          <w:szCs w:val="22"/>
          <w:vertAlign w:val="superscript"/>
        </w:rPr>
        <w:t>ФИО</w:t>
      </w:r>
      <w:r w:rsidRPr="00D369BB">
        <w:rPr>
          <w:sz w:val="22"/>
          <w:szCs w:val="22"/>
          <w:vertAlign w:val="superscript"/>
        </w:rPr>
        <w:t>., при наличии</w:t>
      </w:r>
      <w:r w:rsidRPr="009646B4">
        <w:rPr>
          <w:sz w:val="22"/>
          <w:szCs w:val="22"/>
          <w:vertAlign w:val="superscript"/>
        </w:rPr>
        <w:t>)</w:t>
      </w:r>
    </w:p>
    <w:p w14:paraId="0D06BEBB" w14:textId="77777777" w:rsidR="009646B4" w:rsidRDefault="009646B4" w:rsidP="00F75BFC">
      <w:pPr>
        <w:suppressAutoHyphens/>
        <w:jc w:val="both"/>
        <w:rPr>
          <w:szCs w:val="24"/>
        </w:rPr>
      </w:pPr>
    </w:p>
    <w:p w14:paraId="528C9F42" w14:textId="0BB08EAB" w:rsidR="00F75BFC" w:rsidRDefault="00F75BFC" w:rsidP="00F75BFC">
      <w:pPr>
        <w:suppressAutoHyphens/>
        <w:jc w:val="both"/>
        <w:rPr>
          <w:szCs w:val="24"/>
        </w:rPr>
      </w:pPr>
      <w:r>
        <w:rPr>
          <w:szCs w:val="24"/>
        </w:rPr>
        <w:t xml:space="preserve">Секретарь публичных слушаний          ______________             </w:t>
      </w:r>
      <w:r w:rsidR="008739E5">
        <w:rPr>
          <w:szCs w:val="24"/>
          <w:u w:val="single"/>
        </w:rPr>
        <w:t xml:space="preserve">А.Ю. </w:t>
      </w:r>
      <w:r>
        <w:rPr>
          <w:szCs w:val="24"/>
          <w:u w:val="single"/>
        </w:rPr>
        <w:t xml:space="preserve">Михайлова </w:t>
      </w:r>
      <w:r>
        <w:rPr>
          <w:szCs w:val="24"/>
        </w:rPr>
        <w:t>____________</w:t>
      </w:r>
    </w:p>
    <w:p w14:paraId="11BEDF92" w14:textId="693E80AA" w:rsidR="00243919" w:rsidRPr="009646B4" w:rsidRDefault="00F75BFC" w:rsidP="00F75BFC">
      <w:pPr>
        <w:rPr>
          <w:sz w:val="22"/>
          <w:szCs w:val="22"/>
        </w:rPr>
      </w:pPr>
      <w:r w:rsidRPr="00836FF7">
        <w:rPr>
          <w:sz w:val="22"/>
          <w:szCs w:val="22"/>
          <w:vertAlign w:val="superscript"/>
        </w:rPr>
        <w:t xml:space="preserve">                                                                            </w:t>
      </w:r>
      <w:r>
        <w:rPr>
          <w:sz w:val="22"/>
          <w:szCs w:val="22"/>
          <w:vertAlign w:val="superscript"/>
        </w:rPr>
        <w:t xml:space="preserve">                                               </w:t>
      </w:r>
      <w:r w:rsidRPr="00836FF7">
        <w:rPr>
          <w:sz w:val="22"/>
          <w:szCs w:val="22"/>
          <w:vertAlign w:val="superscript"/>
        </w:rPr>
        <w:t xml:space="preserve">       </w:t>
      </w:r>
      <w:r w:rsidRPr="009646B4">
        <w:rPr>
          <w:sz w:val="22"/>
          <w:szCs w:val="22"/>
          <w:vertAlign w:val="superscript"/>
        </w:rPr>
        <w:t>(подпись)</w:t>
      </w:r>
      <w:r w:rsidRPr="009646B4">
        <w:rPr>
          <w:sz w:val="22"/>
          <w:szCs w:val="22"/>
        </w:rPr>
        <w:t xml:space="preserve">                        </w:t>
      </w:r>
      <w:r w:rsidR="00D369BB">
        <w:rPr>
          <w:sz w:val="22"/>
          <w:szCs w:val="22"/>
        </w:rPr>
        <w:t xml:space="preserve"> </w:t>
      </w:r>
      <w:r w:rsidRPr="009646B4">
        <w:rPr>
          <w:sz w:val="22"/>
          <w:szCs w:val="22"/>
        </w:rPr>
        <w:t xml:space="preserve">    </w:t>
      </w:r>
      <w:r w:rsidRPr="009646B4">
        <w:rPr>
          <w:sz w:val="22"/>
          <w:szCs w:val="22"/>
          <w:vertAlign w:val="superscript"/>
        </w:rPr>
        <w:t>(</w:t>
      </w:r>
      <w:r w:rsidR="00D369BB">
        <w:rPr>
          <w:sz w:val="22"/>
          <w:szCs w:val="22"/>
          <w:vertAlign w:val="superscript"/>
        </w:rPr>
        <w:t>ФИО</w:t>
      </w:r>
      <w:r w:rsidRPr="009646B4">
        <w:rPr>
          <w:sz w:val="22"/>
          <w:szCs w:val="22"/>
          <w:vertAlign w:val="superscript"/>
        </w:rPr>
        <w:t>., при нали</w:t>
      </w:r>
      <w:r w:rsidR="009646B4" w:rsidRPr="009646B4">
        <w:rPr>
          <w:sz w:val="22"/>
          <w:szCs w:val="22"/>
          <w:vertAlign w:val="superscript"/>
        </w:rPr>
        <w:t>чии)</w:t>
      </w:r>
    </w:p>
    <w:sectPr w:rsidR="00243919" w:rsidRPr="009646B4" w:rsidSect="00646ABF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F53BA"/>
    <w:multiLevelType w:val="hybridMultilevel"/>
    <w:tmpl w:val="6AE07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41735"/>
    <w:multiLevelType w:val="hybridMultilevel"/>
    <w:tmpl w:val="5290D6D4"/>
    <w:lvl w:ilvl="0" w:tplc="3B8003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079074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3998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1A1"/>
    <w:rsid w:val="00057CF8"/>
    <w:rsid w:val="00196C4E"/>
    <w:rsid w:val="001B39FF"/>
    <w:rsid w:val="001E10C1"/>
    <w:rsid w:val="001F3C7F"/>
    <w:rsid w:val="00203FF3"/>
    <w:rsid w:val="002144CA"/>
    <w:rsid w:val="00221ED5"/>
    <w:rsid w:val="002349BE"/>
    <w:rsid w:val="00243919"/>
    <w:rsid w:val="00262EFC"/>
    <w:rsid w:val="00281B98"/>
    <w:rsid w:val="00284DDE"/>
    <w:rsid w:val="002A1BFA"/>
    <w:rsid w:val="003100F0"/>
    <w:rsid w:val="00317B69"/>
    <w:rsid w:val="003220AD"/>
    <w:rsid w:val="0034134A"/>
    <w:rsid w:val="00346EA0"/>
    <w:rsid w:val="00372EA1"/>
    <w:rsid w:val="00387C08"/>
    <w:rsid w:val="003F6E57"/>
    <w:rsid w:val="004019A2"/>
    <w:rsid w:val="004511A1"/>
    <w:rsid w:val="00484C9B"/>
    <w:rsid w:val="004A0455"/>
    <w:rsid w:val="004B7C97"/>
    <w:rsid w:val="004D47B4"/>
    <w:rsid w:val="00502ADA"/>
    <w:rsid w:val="0050409B"/>
    <w:rsid w:val="00506B30"/>
    <w:rsid w:val="00517BBB"/>
    <w:rsid w:val="005274E6"/>
    <w:rsid w:val="005D4440"/>
    <w:rsid w:val="005F2BCE"/>
    <w:rsid w:val="00627790"/>
    <w:rsid w:val="006377CD"/>
    <w:rsid w:val="00646ABF"/>
    <w:rsid w:val="006817AD"/>
    <w:rsid w:val="006978FB"/>
    <w:rsid w:val="006A32F8"/>
    <w:rsid w:val="006E21B0"/>
    <w:rsid w:val="0073690D"/>
    <w:rsid w:val="00744F4A"/>
    <w:rsid w:val="007475D3"/>
    <w:rsid w:val="007F4158"/>
    <w:rsid w:val="008072F3"/>
    <w:rsid w:val="008739E5"/>
    <w:rsid w:val="00893B55"/>
    <w:rsid w:val="008D2407"/>
    <w:rsid w:val="00914373"/>
    <w:rsid w:val="00940306"/>
    <w:rsid w:val="00941EF5"/>
    <w:rsid w:val="009547B6"/>
    <w:rsid w:val="009646B4"/>
    <w:rsid w:val="00A77314"/>
    <w:rsid w:val="00A85C82"/>
    <w:rsid w:val="00A964D3"/>
    <w:rsid w:val="00A96EDF"/>
    <w:rsid w:val="00AA05C8"/>
    <w:rsid w:val="00AB1F52"/>
    <w:rsid w:val="00AE65E1"/>
    <w:rsid w:val="00B32FD8"/>
    <w:rsid w:val="00B3447D"/>
    <w:rsid w:val="00C046D2"/>
    <w:rsid w:val="00C265B8"/>
    <w:rsid w:val="00C762DC"/>
    <w:rsid w:val="00CA3E94"/>
    <w:rsid w:val="00CA4285"/>
    <w:rsid w:val="00CF3F6E"/>
    <w:rsid w:val="00D149AE"/>
    <w:rsid w:val="00D369BB"/>
    <w:rsid w:val="00D43A0A"/>
    <w:rsid w:val="00D63B4F"/>
    <w:rsid w:val="00E215FD"/>
    <w:rsid w:val="00E45CAC"/>
    <w:rsid w:val="00E46526"/>
    <w:rsid w:val="00E64479"/>
    <w:rsid w:val="00E77F16"/>
    <w:rsid w:val="00E87E7F"/>
    <w:rsid w:val="00EA3FD3"/>
    <w:rsid w:val="00EE284B"/>
    <w:rsid w:val="00EE350E"/>
    <w:rsid w:val="00F16926"/>
    <w:rsid w:val="00F228F2"/>
    <w:rsid w:val="00F61D52"/>
    <w:rsid w:val="00F75BFC"/>
    <w:rsid w:val="00FC0EE2"/>
    <w:rsid w:val="00FD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6797"/>
  <w15:chartTrackingRefBased/>
  <w15:docId w15:val="{250EC2CA-C411-4E75-A057-ED07B423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00F0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customStyle="1" w:styleId="ConsPlusNonformat">
    <w:name w:val="ConsPlusNonformat"/>
    <w:uiPriority w:val="99"/>
    <w:rsid w:val="004D47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rsid w:val="004D47B4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D47B4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link w:val="ConsPlusNormal0"/>
    <w:rsid w:val="00CF3F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3F6E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47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47B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38">
    <w:name w:val="Font Style38"/>
    <w:basedOn w:val="a0"/>
    <w:uiPriority w:val="99"/>
    <w:rsid w:val="009547B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8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dgorn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bproektnii@mail.ru" TargetMode="External"/><Relationship Id="rId5" Type="http://schemas.openxmlformats.org/officeDocument/2006/relationships/hyperlink" Target="http://www.podgorn.toms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Анна</cp:lastModifiedBy>
  <cp:revision>4</cp:revision>
  <cp:lastPrinted>2022-06-06T03:00:00Z</cp:lastPrinted>
  <dcterms:created xsi:type="dcterms:W3CDTF">2023-09-06T03:15:00Z</dcterms:created>
  <dcterms:modified xsi:type="dcterms:W3CDTF">2023-09-06T03:37:00Z</dcterms:modified>
</cp:coreProperties>
</file>