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33372D" w:rsidRDefault="0033372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DD" w:rsidRPr="0087260E" w:rsidRDefault="00DF59DD" w:rsidP="00872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tabs>
          <w:tab w:val="center" w:pos="4729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6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  <w:r w:rsidRPr="0087260E">
        <w:rPr>
          <w:rFonts w:ascii="Times New Roman" w:hAnsi="Times New Roman" w:cs="Times New Roman"/>
          <w:b/>
          <w:sz w:val="24"/>
          <w:szCs w:val="24"/>
        </w:rPr>
        <w:tab/>
      </w:r>
    </w:p>
    <w:p w:rsidR="0033372D" w:rsidRPr="0087260E" w:rsidRDefault="005F2912" w:rsidP="00DF5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015A0">
        <w:rPr>
          <w:rFonts w:ascii="Times New Roman" w:hAnsi="Times New Roman" w:cs="Times New Roman"/>
          <w:sz w:val="24"/>
          <w:szCs w:val="24"/>
        </w:rPr>
        <w:t>.12.2020</w:t>
      </w:r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59DD">
        <w:rPr>
          <w:rFonts w:ascii="Times New Roman" w:hAnsi="Times New Roman" w:cs="Times New Roman"/>
          <w:sz w:val="24"/>
          <w:szCs w:val="24"/>
        </w:rPr>
        <w:t xml:space="preserve">     </w:t>
      </w:r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3372D" w:rsidRPr="0087260E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  <w:r w:rsidR="0033372D" w:rsidRPr="00872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</w:t>
      </w:r>
      <w:r w:rsidR="00DE5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72D" w:rsidRPr="0087260E" w:rsidRDefault="0033372D" w:rsidP="00872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5A0" w:rsidRPr="003015A0" w:rsidRDefault="003015A0" w:rsidP="00301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5A0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3015A0" w:rsidRPr="003015A0" w:rsidRDefault="003015A0" w:rsidP="0030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5A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решения Совета </w:t>
      </w:r>
      <w:proofErr w:type="spellStart"/>
      <w:r w:rsidRPr="003015A0">
        <w:rPr>
          <w:rFonts w:ascii="Times New Roman" w:eastAsia="Times New Roman" w:hAnsi="Times New Roman" w:cs="Times New Roman"/>
          <w:bCs/>
          <w:sz w:val="24"/>
          <w:szCs w:val="24"/>
        </w:rPr>
        <w:t>Подгорнского</w:t>
      </w:r>
      <w:proofErr w:type="spellEnd"/>
      <w:r w:rsidRPr="0030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33372D" w:rsidRPr="0087260E" w:rsidRDefault="0033372D" w:rsidP="008726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15A0" w:rsidRPr="00AC4F7A" w:rsidRDefault="003015A0" w:rsidP="00AC4F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15A0" w:rsidRDefault="003015A0" w:rsidP="00AC4F7A">
      <w:pPr>
        <w:pStyle w:val="a6"/>
        <w:spacing w:after="0" w:line="240" w:lineRule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5A0">
        <w:rPr>
          <w:rFonts w:ascii="Times New Roman" w:hAnsi="Times New Roman" w:cs="Times New Roman"/>
          <w:sz w:val="24"/>
          <w:szCs w:val="24"/>
        </w:rPr>
        <w:t xml:space="preserve">В целях устранения </w:t>
      </w:r>
      <w:r w:rsidR="000B0B2A">
        <w:rPr>
          <w:rFonts w:ascii="Times New Roman" w:hAnsi="Times New Roman" w:cs="Times New Roman"/>
          <w:sz w:val="24"/>
          <w:szCs w:val="24"/>
        </w:rPr>
        <w:t>т</w:t>
      </w:r>
      <w:r w:rsidRPr="003015A0">
        <w:rPr>
          <w:rFonts w:ascii="Times New Roman" w:hAnsi="Times New Roman" w:cs="Times New Roman"/>
          <w:sz w:val="24"/>
          <w:szCs w:val="24"/>
        </w:rPr>
        <w:t>ехнико-юридических ошибок, на основании Устава муниципального образования «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015A0" w:rsidRDefault="003015A0" w:rsidP="00AC4F7A">
      <w:pPr>
        <w:pStyle w:val="a6"/>
        <w:spacing w:after="0" w:line="240" w:lineRule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15A0" w:rsidRDefault="0033372D" w:rsidP="005542F6">
      <w:pPr>
        <w:pStyle w:val="a6"/>
        <w:spacing w:after="0" w:line="240" w:lineRule="auto"/>
        <w:ind w:right="-9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Pr="00AC4F7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="000B0B2A" w:rsidRPr="00AC4F7A">
        <w:rPr>
          <w:rFonts w:ascii="Times New Roman" w:hAnsi="Times New Roman" w:cs="Times New Roman"/>
          <w:b/>
          <w:sz w:val="24"/>
          <w:szCs w:val="24"/>
        </w:rPr>
        <w:t>Подгорнского</w:t>
      </w:r>
      <w:proofErr w:type="spellEnd"/>
      <w:r w:rsidR="000B0B2A" w:rsidRPr="00AC4F7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AC4F7A">
        <w:rPr>
          <w:rFonts w:ascii="Times New Roman" w:hAnsi="Times New Roman" w:cs="Times New Roman"/>
          <w:b/>
          <w:sz w:val="24"/>
          <w:szCs w:val="24"/>
        </w:rPr>
        <w:t xml:space="preserve"> поселения РЕШИЛ</w:t>
      </w:r>
      <w:r w:rsidRPr="00AC4F7A">
        <w:rPr>
          <w:rFonts w:ascii="Times New Roman" w:hAnsi="Times New Roman" w:cs="Times New Roman"/>
          <w:sz w:val="24"/>
          <w:szCs w:val="24"/>
        </w:rPr>
        <w:t>:</w:t>
      </w:r>
    </w:p>
    <w:p w:rsidR="003015A0" w:rsidRDefault="003015A0" w:rsidP="003015A0">
      <w:pPr>
        <w:tabs>
          <w:tab w:val="center" w:pos="4819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A0" w:rsidRDefault="003015A0" w:rsidP="003015A0">
      <w:pPr>
        <w:pStyle w:val="a5"/>
        <w:numPr>
          <w:ilvl w:val="0"/>
          <w:numId w:val="5"/>
        </w:numPr>
        <w:tabs>
          <w:tab w:val="center" w:pos="4819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A0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сельского поселения от 27.11</w:t>
      </w:r>
      <w:r w:rsidR="00EC6EC0">
        <w:rPr>
          <w:rFonts w:ascii="Times New Roman" w:hAnsi="Times New Roman" w:cs="Times New Roman"/>
          <w:sz w:val="24"/>
          <w:szCs w:val="24"/>
        </w:rPr>
        <w:t>.</w:t>
      </w:r>
      <w:r w:rsidRPr="003015A0">
        <w:rPr>
          <w:rFonts w:ascii="Times New Roman" w:hAnsi="Times New Roman" w:cs="Times New Roman"/>
          <w:sz w:val="24"/>
          <w:szCs w:val="24"/>
        </w:rPr>
        <w:t>2020 № 39 «О передаче контрольно-счетному органу муниципального образования «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муниципального образования «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контроля» следующ</w:t>
      </w:r>
      <w:r w:rsidR="00EC6EC0">
        <w:rPr>
          <w:rFonts w:ascii="Times New Roman" w:hAnsi="Times New Roman" w:cs="Times New Roman"/>
          <w:sz w:val="24"/>
          <w:szCs w:val="24"/>
        </w:rPr>
        <w:t>и</w:t>
      </w:r>
      <w:r w:rsidRPr="003015A0">
        <w:rPr>
          <w:rFonts w:ascii="Times New Roman" w:hAnsi="Times New Roman" w:cs="Times New Roman"/>
          <w:sz w:val="24"/>
          <w:szCs w:val="24"/>
        </w:rPr>
        <w:t>е изменени</w:t>
      </w:r>
      <w:r w:rsidR="00EC6EC0">
        <w:rPr>
          <w:rFonts w:ascii="Times New Roman" w:hAnsi="Times New Roman" w:cs="Times New Roman"/>
          <w:sz w:val="24"/>
          <w:szCs w:val="24"/>
        </w:rPr>
        <w:t>я</w:t>
      </w:r>
      <w:r w:rsidRPr="003015A0">
        <w:rPr>
          <w:rFonts w:ascii="Times New Roman" w:hAnsi="Times New Roman" w:cs="Times New Roman"/>
          <w:sz w:val="24"/>
          <w:szCs w:val="24"/>
        </w:rPr>
        <w:t>:</w:t>
      </w:r>
    </w:p>
    <w:p w:rsidR="003015A0" w:rsidRDefault="00EC6EC0" w:rsidP="00EC6EC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  </w:t>
      </w:r>
      <w:r w:rsidR="003015A0" w:rsidRPr="003015A0">
        <w:rPr>
          <w:rFonts w:ascii="Times New Roman" w:hAnsi="Times New Roman" w:cs="Times New Roman"/>
          <w:sz w:val="24"/>
          <w:szCs w:val="24"/>
        </w:rPr>
        <w:t>в пункте 4 постановления слова «на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5A0" w:rsidRPr="003015A0">
        <w:rPr>
          <w:rFonts w:ascii="Times New Roman" w:hAnsi="Times New Roman" w:cs="Times New Roman"/>
          <w:sz w:val="24"/>
          <w:szCs w:val="24"/>
        </w:rPr>
        <w:t>год»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«на 2021 год»;</w:t>
      </w:r>
    </w:p>
    <w:p w:rsidR="00EC6EC0" w:rsidRDefault="00EC6EC0" w:rsidP="00EC6E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в приложении к решению слова «</w:t>
      </w:r>
      <w:r w:rsidRPr="000B0B2A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  <w:proofErr w:type="spellStart"/>
      <w:r w:rsidRPr="000B0B2A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0B0B2A">
        <w:rPr>
          <w:rFonts w:ascii="Times New Roman" w:hAnsi="Times New Roman" w:cs="Times New Roman"/>
          <w:sz w:val="24"/>
          <w:szCs w:val="24"/>
        </w:rPr>
        <w:t xml:space="preserve"> сельского от 27 ноября 2020 года № 39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0B0B2A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proofErr w:type="spellStart"/>
      <w:r w:rsidRPr="000B0B2A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0B0B2A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B0B2A">
        <w:rPr>
          <w:rFonts w:ascii="Times New Roman" w:hAnsi="Times New Roman" w:cs="Times New Roman"/>
          <w:sz w:val="24"/>
          <w:szCs w:val="24"/>
        </w:rPr>
        <w:t>от 27 ноября 2020 года № 39»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6EC0" w:rsidRPr="00EC6EC0" w:rsidRDefault="00EC6EC0" w:rsidP="00EC6EC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соглашении </w:t>
      </w:r>
      <w:r w:rsidRPr="00EC6E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 передаче </w:t>
      </w:r>
      <w:r w:rsidRPr="00EC6EC0">
        <w:rPr>
          <w:rFonts w:ascii="Times New Roman" w:eastAsia="Times New Roman" w:hAnsi="Times New Roman" w:cs="Times New Roman"/>
          <w:sz w:val="24"/>
          <w:szCs w:val="28"/>
        </w:rPr>
        <w:t>Контрольно-счетной комиссии муниципального образования «</w:t>
      </w:r>
      <w:proofErr w:type="spellStart"/>
      <w:r w:rsidRPr="00EC6EC0">
        <w:rPr>
          <w:rFonts w:ascii="Times New Roman" w:eastAsia="Times New Roman" w:hAnsi="Times New Roman" w:cs="Times New Roman"/>
          <w:sz w:val="24"/>
          <w:szCs w:val="28"/>
        </w:rPr>
        <w:t>Чаинский</w:t>
      </w:r>
      <w:proofErr w:type="spellEnd"/>
      <w:r w:rsidRPr="00EC6EC0">
        <w:rPr>
          <w:rFonts w:ascii="Times New Roman" w:eastAsia="Times New Roman" w:hAnsi="Times New Roman" w:cs="Times New Roman"/>
          <w:sz w:val="24"/>
          <w:szCs w:val="28"/>
        </w:rPr>
        <w:t xml:space="preserve"> район» </w:t>
      </w:r>
      <w:r w:rsidRPr="00EC6EC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полномочий контрольно-счетного органа </w:t>
      </w:r>
      <w:r w:rsidRPr="00EC6EC0"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proofErr w:type="spellStart"/>
      <w:r w:rsidRPr="00EC6EC0">
        <w:rPr>
          <w:rFonts w:ascii="Times New Roman" w:eastAsia="Times New Roman" w:hAnsi="Times New Roman" w:cs="Times New Roman"/>
          <w:sz w:val="24"/>
        </w:rPr>
        <w:t>Подгорнское</w:t>
      </w:r>
      <w:proofErr w:type="spellEnd"/>
      <w:r w:rsidRPr="00EC6EC0">
        <w:rPr>
          <w:rFonts w:ascii="Times New Roman" w:eastAsia="Times New Roman" w:hAnsi="Times New Roman" w:cs="Times New Roman"/>
          <w:sz w:val="24"/>
        </w:rPr>
        <w:t xml:space="preserve"> сельское поселение» </w:t>
      </w:r>
      <w:r w:rsidRPr="00EC6EC0">
        <w:rPr>
          <w:rFonts w:ascii="Times New Roman" w:eastAsia="Times New Roman" w:hAnsi="Times New Roman" w:cs="Times New Roman"/>
          <w:sz w:val="24"/>
          <w:szCs w:val="28"/>
        </w:rPr>
        <w:t>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EC6EC0" w:rsidRDefault="00EC6EC0" w:rsidP="00EC6E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в пункте 2.2.1.  слова «средств» заменить словами «ассигнований»;</w:t>
      </w:r>
    </w:p>
    <w:p w:rsidR="00EC6EC0" w:rsidRDefault="00EC6EC0" w:rsidP="00EC6E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в пункте 2.3.6.  слова «проверяемые органы и организации» исключить;</w:t>
      </w:r>
    </w:p>
    <w:p w:rsidR="00EC6EC0" w:rsidRDefault="00EC6EC0" w:rsidP="00EC6EC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4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в пункте 5.1. слова «с момента его подписания» заменить словами «со дня </w:t>
      </w:r>
      <w:r w:rsidR="005542F6">
        <w:rPr>
          <w:rFonts w:ascii="Times New Roman" w:hAnsi="Times New Roman" w:cs="Times New Roman"/>
          <w:sz w:val="24"/>
          <w:szCs w:val="24"/>
        </w:rPr>
        <w:t>подписания».</w:t>
      </w:r>
    </w:p>
    <w:p w:rsidR="003015A0" w:rsidRDefault="003015A0" w:rsidP="0044663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A0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сельского поселения от 27.11</w:t>
      </w:r>
      <w:r w:rsidR="00EC6EC0">
        <w:rPr>
          <w:rFonts w:ascii="Times New Roman" w:hAnsi="Times New Roman" w:cs="Times New Roman"/>
          <w:sz w:val="24"/>
          <w:szCs w:val="24"/>
        </w:rPr>
        <w:t>.</w:t>
      </w:r>
      <w:r w:rsidRPr="003015A0">
        <w:rPr>
          <w:rFonts w:ascii="Times New Roman" w:hAnsi="Times New Roman" w:cs="Times New Roman"/>
          <w:sz w:val="24"/>
          <w:szCs w:val="24"/>
        </w:rPr>
        <w:t>2020 № 36 «О передаче муниципальному образованию «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</w:t>
      </w:r>
      <w:r w:rsidR="005542F6" w:rsidRPr="003015A0">
        <w:rPr>
          <w:rFonts w:ascii="Times New Roman" w:hAnsi="Times New Roman" w:cs="Times New Roman"/>
          <w:sz w:val="24"/>
          <w:szCs w:val="24"/>
        </w:rPr>
        <w:t>район» отдельных</w:t>
      </w:r>
      <w:r w:rsidRPr="003015A0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муниципального образования «</w:t>
      </w:r>
      <w:proofErr w:type="spellStart"/>
      <w:r w:rsidRPr="003015A0">
        <w:rPr>
          <w:rFonts w:ascii="Times New Roman" w:hAnsi="Times New Roman" w:cs="Times New Roman"/>
          <w:sz w:val="24"/>
          <w:szCs w:val="24"/>
        </w:rPr>
        <w:t>Подгорнское</w:t>
      </w:r>
      <w:proofErr w:type="spellEnd"/>
      <w:r w:rsidRPr="003015A0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</w:t>
      </w:r>
      <w:r w:rsidR="005542F6" w:rsidRPr="003015A0">
        <w:rPr>
          <w:rFonts w:ascii="Times New Roman" w:hAnsi="Times New Roman" w:cs="Times New Roman"/>
          <w:sz w:val="24"/>
          <w:szCs w:val="24"/>
        </w:rPr>
        <w:t>отношений, отнесенных</w:t>
      </w:r>
      <w:r w:rsidRPr="003015A0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 поселений</w:t>
      </w:r>
      <w:r>
        <w:rPr>
          <w:rFonts w:ascii="Times New Roman" w:hAnsi="Times New Roman" w:cs="Times New Roman"/>
          <w:sz w:val="24"/>
          <w:szCs w:val="24"/>
        </w:rPr>
        <w:t>» следующее изменение:</w:t>
      </w:r>
    </w:p>
    <w:p w:rsidR="003015A0" w:rsidRDefault="003015A0" w:rsidP="003015A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42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- в подпункте 3 пункта 2.4. соглашения </w:t>
      </w:r>
      <w:r w:rsidRPr="003015A0">
        <w:rPr>
          <w:rFonts w:ascii="Times New Roman" w:eastAsia="Times New Roman" w:hAnsi="Times New Roman" w:cs="Times New Roman"/>
          <w:sz w:val="24"/>
          <w:szCs w:val="24"/>
        </w:rPr>
        <w:t xml:space="preserve">о передаче отдельных полномочий по решению вопросов местного значения органов местного самоуправления муниципального </w:t>
      </w:r>
      <w:r w:rsidR="005542F6" w:rsidRPr="003015A0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Pr="003015A0">
        <w:rPr>
          <w:rFonts w:ascii="Times New Roman" w:eastAsia="Times New Roman" w:hAnsi="Times New Roman" w:cs="Times New Roman"/>
          <w:sz w:val="24"/>
          <w:szCs w:val="24"/>
        </w:rPr>
        <w:t>Подгорнское</w:t>
      </w:r>
      <w:proofErr w:type="spellEnd"/>
      <w:r w:rsidRPr="003015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«</w:t>
      </w:r>
      <w:r w:rsidRPr="003015A0">
        <w:rPr>
          <w:rFonts w:ascii="Times New Roman" w:hAnsi="Times New Roman" w:cs="Times New Roman"/>
          <w:sz w:val="24"/>
          <w:szCs w:val="24"/>
        </w:rPr>
        <w:t>КБК 901 202 04014 05 0000 151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5542F6">
        <w:rPr>
          <w:rFonts w:ascii="Times New Roman" w:hAnsi="Times New Roman" w:cs="Times New Roman"/>
          <w:sz w:val="24"/>
          <w:szCs w:val="24"/>
        </w:rPr>
        <w:t>«КБК</w:t>
      </w:r>
      <w:r>
        <w:rPr>
          <w:rFonts w:ascii="Times New Roman" w:hAnsi="Times New Roman" w:cs="Times New Roman"/>
          <w:sz w:val="24"/>
          <w:szCs w:val="24"/>
        </w:rPr>
        <w:t xml:space="preserve"> 901 202 400 14 05 0000 151».</w:t>
      </w:r>
    </w:p>
    <w:p w:rsidR="00AC4F7A" w:rsidRDefault="00AC4F7A" w:rsidP="005542F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2A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«Интернет».</w:t>
      </w:r>
    </w:p>
    <w:p w:rsidR="0087260E" w:rsidRPr="000B0B2A" w:rsidRDefault="00AC4F7A" w:rsidP="000B0B2A">
      <w:pPr>
        <w:pStyle w:val="a5"/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B0B2A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контрольно-правовой комитет.</w:t>
      </w:r>
    </w:p>
    <w:p w:rsidR="00D445BB" w:rsidRPr="0087260E" w:rsidRDefault="00D445BB" w:rsidP="0087260E">
      <w:pPr>
        <w:pStyle w:val="p12"/>
        <w:spacing w:before="0" w:beforeAutospacing="0" w:after="0" w:afterAutospacing="0"/>
        <w:ind w:left="426" w:right="-2"/>
        <w:jc w:val="both"/>
      </w:pPr>
    </w:p>
    <w:p w:rsidR="005F2912" w:rsidRDefault="005542F6" w:rsidP="0087260E">
      <w:pPr>
        <w:pStyle w:val="p12"/>
        <w:spacing w:before="0" w:beforeAutospacing="0" w:after="0" w:afterAutospacing="0"/>
        <w:ind w:left="426" w:right="-2"/>
        <w:jc w:val="both"/>
      </w:pPr>
      <w:r>
        <w:t>П</w:t>
      </w:r>
      <w:r w:rsidR="00D445BB">
        <w:t>редседател</w:t>
      </w:r>
      <w:r w:rsidR="001E4FD5">
        <w:t>ь</w:t>
      </w:r>
      <w:r w:rsidR="00D445BB">
        <w:t xml:space="preserve"> Совета</w:t>
      </w:r>
    </w:p>
    <w:p w:rsidR="000B0B2A" w:rsidRDefault="00D445BB" w:rsidP="0087260E">
      <w:pPr>
        <w:pStyle w:val="p12"/>
        <w:spacing w:before="0" w:beforeAutospacing="0" w:after="0" w:afterAutospacing="0"/>
        <w:ind w:left="426" w:right="-2"/>
        <w:jc w:val="both"/>
      </w:pPr>
      <w:proofErr w:type="spellStart"/>
      <w:r>
        <w:t>Подгорнского</w:t>
      </w:r>
      <w:proofErr w:type="spellEnd"/>
      <w:r>
        <w:t xml:space="preserve"> сельского поселения </w:t>
      </w:r>
      <w:r w:rsidR="005542F6">
        <w:t xml:space="preserve">  </w:t>
      </w:r>
      <w:r>
        <w:t xml:space="preserve">                </w:t>
      </w:r>
      <w:r w:rsidR="005F2912">
        <w:t xml:space="preserve">                                        </w:t>
      </w:r>
      <w:proofErr w:type="spellStart"/>
      <w:r w:rsidR="005F2912">
        <w:t>Л.А.Кванина</w:t>
      </w:r>
      <w:proofErr w:type="spellEnd"/>
      <w:r w:rsidR="005F2912">
        <w:t xml:space="preserve"> </w:t>
      </w:r>
    </w:p>
    <w:p w:rsidR="000B0B2A" w:rsidRDefault="000B0B2A" w:rsidP="0087260E">
      <w:pPr>
        <w:pStyle w:val="p12"/>
        <w:spacing w:before="0" w:beforeAutospacing="0" w:after="0" w:afterAutospacing="0"/>
        <w:ind w:left="426" w:right="-2"/>
        <w:jc w:val="both"/>
      </w:pPr>
    </w:p>
    <w:p w:rsidR="000B0B2A" w:rsidRDefault="000B0B2A" w:rsidP="0087260E">
      <w:pPr>
        <w:pStyle w:val="p12"/>
        <w:spacing w:before="0" w:beforeAutospacing="0" w:after="0" w:afterAutospacing="0"/>
        <w:ind w:left="426" w:right="-2"/>
        <w:jc w:val="both"/>
      </w:pPr>
      <w:r>
        <w:t xml:space="preserve">Глава </w:t>
      </w:r>
      <w:proofErr w:type="spellStart"/>
      <w:r>
        <w:t>Подгорнского</w:t>
      </w:r>
      <w:proofErr w:type="spellEnd"/>
      <w:r>
        <w:t xml:space="preserve"> сельского поселения                                              </w:t>
      </w:r>
      <w:r w:rsidR="005F2912">
        <w:t xml:space="preserve"> </w:t>
      </w:r>
      <w:bookmarkStart w:id="0" w:name="_GoBack"/>
      <w:bookmarkEnd w:id="0"/>
      <w:r>
        <w:t xml:space="preserve"> </w:t>
      </w:r>
      <w:proofErr w:type="spellStart"/>
      <w:r>
        <w:t>А.Н.Кондратенко</w:t>
      </w:r>
      <w:proofErr w:type="spellEnd"/>
    </w:p>
    <w:sectPr w:rsidR="000B0B2A" w:rsidSect="005542F6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402"/>
    <w:multiLevelType w:val="hybridMultilevel"/>
    <w:tmpl w:val="CA50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586A"/>
    <w:multiLevelType w:val="hybridMultilevel"/>
    <w:tmpl w:val="6560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75732"/>
    <w:multiLevelType w:val="hybridMultilevel"/>
    <w:tmpl w:val="B6F67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72D"/>
    <w:rsid w:val="000B0B2A"/>
    <w:rsid w:val="001E4FD5"/>
    <w:rsid w:val="003015A0"/>
    <w:rsid w:val="0033372D"/>
    <w:rsid w:val="00535ADE"/>
    <w:rsid w:val="005542F6"/>
    <w:rsid w:val="005F2912"/>
    <w:rsid w:val="007931EF"/>
    <w:rsid w:val="0087260E"/>
    <w:rsid w:val="00AC4F7A"/>
    <w:rsid w:val="00B4010A"/>
    <w:rsid w:val="00C421B6"/>
    <w:rsid w:val="00CD5E57"/>
    <w:rsid w:val="00D445BB"/>
    <w:rsid w:val="00D841C4"/>
    <w:rsid w:val="00DE53B9"/>
    <w:rsid w:val="00DF59DD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F5CB"/>
  <w15:docId w15:val="{6D515FF8-5DB0-4014-B9BF-B594CB8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xl33">
    <w:name w:val="xl33"/>
    <w:basedOn w:val="a"/>
    <w:rsid w:val="003337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3372D"/>
  </w:style>
  <w:style w:type="paragraph" w:styleId="a3">
    <w:name w:val="Body Text Indent"/>
    <w:basedOn w:val="a"/>
    <w:link w:val="a4"/>
    <w:rsid w:val="0087260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7260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">
    <w:name w:val="заголовок 2"/>
    <w:basedOn w:val="a"/>
    <w:next w:val="a"/>
    <w:rsid w:val="0087260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87260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726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7260E"/>
  </w:style>
  <w:style w:type="paragraph" w:styleId="a8">
    <w:name w:val="Balloon Text"/>
    <w:basedOn w:val="a"/>
    <w:link w:val="a9"/>
    <w:uiPriority w:val="99"/>
    <w:semiHidden/>
    <w:unhideWhenUsed/>
    <w:rsid w:val="00B4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20</cp:revision>
  <cp:lastPrinted>2020-12-24T07:52:00Z</cp:lastPrinted>
  <dcterms:created xsi:type="dcterms:W3CDTF">2017-11-24T05:04:00Z</dcterms:created>
  <dcterms:modified xsi:type="dcterms:W3CDTF">2020-12-25T03:31:00Z</dcterms:modified>
</cp:coreProperties>
</file>