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BB" w:rsidRPr="00ED5E6B" w:rsidRDefault="00C14FBB" w:rsidP="00C14FBB">
      <w:pPr>
        <w:pStyle w:val="a5"/>
        <w:ind w:left="567" w:firstLine="709"/>
        <w:outlineLvl w:val="0"/>
        <w:rPr>
          <w:rFonts w:ascii="Times New Roman" w:hAnsi="Times New Roman" w:cs="Times New Roman"/>
          <w:color w:val="000000" w:themeColor="text1"/>
        </w:rPr>
      </w:pPr>
    </w:p>
    <w:p w:rsidR="00B10CB1" w:rsidRPr="00ED5E6B" w:rsidRDefault="00B10CB1" w:rsidP="00B10CB1">
      <w:pPr>
        <w:pStyle w:val="a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E6B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ПОДГОРНСКОГО СЕЛЬСКОГО ПОСЕЛЕНИЯ</w:t>
      </w:r>
    </w:p>
    <w:p w:rsidR="00C14FBB" w:rsidRPr="00ED5E6B" w:rsidRDefault="00C14FBB" w:rsidP="00C14FBB">
      <w:pPr>
        <w:ind w:left="567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FBB" w:rsidRPr="00ED5E6B" w:rsidRDefault="00C14FBB" w:rsidP="00C14FBB">
      <w:pPr>
        <w:pStyle w:val="1"/>
        <w:ind w:left="567" w:firstLine="709"/>
        <w:rPr>
          <w:color w:val="000000" w:themeColor="text1"/>
          <w:sz w:val="28"/>
          <w:szCs w:val="28"/>
        </w:rPr>
      </w:pPr>
      <w:r w:rsidRPr="00ED5E6B">
        <w:rPr>
          <w:b/>
          <w:color w:val="000000" w:themeColor="text1"/>
          <w:sz w:val="28"/>
          <w:szCs w:val="28"/>
        </w:rPr>
        <w:t>ПОСТАНОВЛЕНИЕ</w:t>
      </w:r>
    </w:p>
    <w:p w:rsidR="00DE59C5" w:rsidRPr="00ED5E6B" w:rsidRDefault="00DE59C5" w:rsidP="00C14FBB">
      <w:pPr>
        <w:ind w:left="567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36" w:type="dxa"/>
        <w:tblLayout w:type="fixed"/>
        <w:tblLook w:val="0000" w:firstRow="0" w:lastRow="0" w:firstColumn="0" w:lastColumn="0" w:noHBand="0" w:noVBand="0"/>
      </w:tblPr>
      <w:tblGrid>
        <w:gridCol w:w="3423"/>
        <w:gridCol w:w="3312"/>
        <w:gridCol w:w="3601"/>
      </w:tblGrid>
      <w:tr w:rsidR="00C14FBB" w:rsidRPr="00ED5E6B" w:rsidTr="0041186B">
        <w:trPr>
          <w:trHeight w:val="305"/>
        </w:trPr>
        <w:tc>
          <w:tcPr>
            <w:tcW w:w="3423" w:type="dxa"/>
          </w:tcPr>
          <w:p w:rsidR="00C14FBB" w:rsidRPr="00ED5E6B" w:rsidRDefault="00B009E0" w:rsidP="00B009E0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0</w:t>
            </w:r>
            <w:r w:rsidR="007D53D2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1F51BC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51BC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12" w:type="dxa"/>
          </w:tcPr>
          <w:p w:rsidR="00C14FBB" w:rsidRPr="00ED5E6B" w:rsidRDefault="001F51BC" w:rsidP="008B0882">
            <w:pPr>
              <w:ind w:left="567" w:firstLine="709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12DF2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DF2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Подгорное</w:t>
            </w:r>
          </w:p>
        </w:tc>
        <w:tc>
          <w:tcPr>
            <w:tcW w:w="3601" w:type="dxa"/>
          </w:tcPr>
          <w:p w:rsidR="00C14FBB" w:rsidRPr="00ED5E6B" w:rsidRDefault="00C14FBB" w:rsidP="00B009E0">
            <w:pPr>
              <w:ind w:left="567" w:firstLine="709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371EA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C4E" w:rsidRPr="00ED5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A34C4E" w:rsidRPr="00ED5E6B" w:rsidRDefault="00A34C4E" w:rsidP="00B009E0">
            <w:pPr>
              <w:ind w:left="567" w:firstLine="709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30CE" w:rsidRPr="00ED5E6B" w:rsidRDefault="009262BE" w:rsidP="00DE59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5E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8577F" w:rsidRPr="00ED5E6B">
        <w:rPr>
          <w:rFonts w:ascii="Times New Roman" w:eastAsia="Times New Roman" w:hAnsi="Times New Roman" w:cs="Times New Roman"/>
          <w:sz w:val="24"/>
          <w:szCs w:val="24"/>
        </w:rPr>
        <w:t>б отмене постановлений</w:t>
      </w:r>
      <w:r w:rsidR="00587B67" w:rsidRPr="00ED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E6B">
        <w:rPr>
          <w:rFonts w:ascii="Times New Roman" w:eastAsia="Times New Roman" w:hAnsi="Times New Roman" w:cs="Times New Roman"/>
          <w:sz w:val="24"/>
          <w:szCs w:val="24"/>
        </w:rPr>
        <w:t>Администрации П</w:t>
      </w:r>
      <w:r w:rsidR="00E8577F" w:rsidRPr="00ED5E6B">
        <w:rPr>
          <w:rFonts w:ascii="Times New Roman" w:eastAsia="Times New Roman" w:hAnsi="Times New Roman" w:cs="Times New Roman"/>
          <w:sz w:val="24"/>
          <w:szCs w:val="24"/>
        </w:rPr>
        <w:t>одгорнского</w:t>
      </w:r>
    </w:p>
    <w:p w:rsidR="006621E1" w:rsidRPr="00ED5E6B" w:rsidRDefault="00437059" w:rsidP="00437059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D5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E8577F" w:rsidRPr="00ED5E6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6621E1" w:rsidRPr="00ED5E6B" w:rsidRDefault="006621E1" w:rsidP="001F51B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21E1" w:rsidRPr="00ED5E6B" w:rsidRDefault="006621E1" w:rsidP="009262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34A15" w:rsidRPr="00ED5E6B" w:rsidRDefault="00DE59C5" w:rsidP="00437059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eastAsia="Times New Roman" w:hAnsi="Times New Roman" w:cs="Times New Roman"/>
          <w:sz w:val="24"/>
          <w:szCs w:val="24"/>
        </w:rPr>
        <w:t>На основании Устава муниципального образования «Подгорнское сельское поселение»</w:t>
      </w: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51BC" w:rsidRPr="00ED5E6B" w:rsidRDefault="001F51BC" w:rsidP="001F51B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ED5E6B" w:rsidRDefault="00C14FBB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C11EB3" w:rsidRPr="00ED5E6B" w:rsidRDefault="00C11EB3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EB3" w:rsidRPr="00ED5E6B" w:rsidRDefault="00437059" w:rsidP="00437059">
      <w:pPr>
        <w:spacing w:after="0" w:line="240" w:lineRule="auto"/>
        <w:ind w:left="851" w:firstLine="283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 </w:t>
      </w:r>
      <w:r w:rsidR="00C11EB3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DE59C5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1EB3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DE59C5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</w:t>
      </w: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Администрации Подгорнского </w:t>
      </w:r>
      <w:r w:rsidR="00DE59C5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поселения:</w:t>
      </w:r>
    </w:p>
    <w:p w:rsidR="00C11EB3" w:rsidRPr="00ED5E6B" w:rsidRDefault="00437059" w:rsidP="00437059">
      <w:pPr>
        <w:spacing w:after="0" w:line="240" w:lineRule="auto"/>
        <w:ind w:left="92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11EB3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от 26.06.2014 № 97 «О создании контрактной службы без образования отдельного подразделения в Администрации Подгорнского сельского поселения»;</w:t>
      </w:r>
    </w:p>
    <w:p w:rsidR="00820B9F" w:rsidRPr="00ED5E6B" w:rsidRDefault="00820B9F" w:rsidP="00437059">
      <w:pPr>
        <w:spacing w:after="0" w:line="240" w:lineRule="auto"/>
        <w:ind w:left="927" w:firstLine="48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30.12.2015 № 282 </w:t>
      </w:r>
      <w:r w:rsidR="001C55AC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формирования, утверждения и ведения планов-графиков </w:t>
      </w:r>
      <w:r w:rsidR="00E8577F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закупок товаров</w:t>
      </w: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, работ, услуг для обеспечения муниципальных нужд муниципального образования «Подгорнское сельское поселение»</w:t>
      </w:r>
      <w:r w:rsidR="001C55AC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1EB3" w:rsidRPr="00ED5E6B" w:rsidRDefault="00820B9F" w:rsidP="00437059">
      <w:pPr>
        <w:spacing w:after="0" w:line="240" w:lineRule="auto"/>
        <w:ind w:left="927" w:firstLine="48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C55AC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30.12.2015 № </w:t>
      </w:r>
      <w:r w:rsidR="001C55AC" w:rsidRPr="00ED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283 </w:t>
      </w:r>
      <w:r w:rsidR="001C55AC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порядка формирования, утверждения и ведения планов закупок </w:t>
      </w:r>
      <w:r w:rsidR="00437059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товаров, работ</w:t>
      </w:r>
      <w:r w:rsidR="001C55AC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, услуг для обеспечения муниципальных нужд муниципального образования «Подгорнское сельское поселение».</w:t>
      </w:r>
    </w:p>
    <w:p w:rsidR="00437059" w:rsidRPr="00ED5E6B" w:rsidRDefault="00437059" w:rsidP="00437059">
      <w:pPr>
        <w:spacing w:after="0" w:line="240" w:lineRule="auto"/>
        <w:ind w:left="927" w:firstLine="48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Постановление подлежит официальному опубликованию в печатном издании «Официальные ведомости Подгорнского сельского поселения» и размещено на официальном сайте Подгорнского сельского поселения.</w:t>
      </w:r>
    </w:p>
    <w:p w:rsidR="001C55AC" w:rsidRPr="00ED5E6B" w:rsidRDefault="00437059" w:rsidP="00437059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C55AC" w:rsidRPr="00ED5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="001C55AC" w:rsidRPr="00ED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Настоящее постановление вступает в силу с даты принятия.</w:t>
      </w:r>
    </w:p>
    <w:p w:rsidR="001C55AC" w:rsidRPr="00ED5E6B" w:rsidRDefault="001C55AC" w:rsidP="00437059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D5E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  Контроль над исполнением настоящего постановления отваляю за собой. </w:t>
      </w:r>
    </w:p>
    <w:p w:rsidR="00534A15" w:rsidRPr="00ED5E6B" w:rsidRDefault="00534A15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ED5E6B" w:rsidRDefault="00BC521C" w:rsidP="00C14FBB">
      <w:pPr>
        <w:spacing w:after="0" w:line="240" w:lineRule="auto"/>
        <w:ind w:left="567"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ED5E6B" w:rsidRDefault="00C14FBB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ED5E6B" w:rsidRDefault="00BC521C" w:rsidP="00BC521C">
      <w:pPr>
        <w:pStyle w:val="a8"/>
        <w:jc w:val="left"/>
        <w:outlineLvl w:val="0"/>
        <w:rPr>
          <w:b w:val="0"/>
          <w:bCs/>
          <w:sz w:val="24"/>
          <w:szCs w:val="24"/>
        </w:rPr>
      </w:pPr>
      <w:r w:rsidRPr="00ED5E6B">
        <w:rPr>
          <w:b w:val="0"/>
          <w:bCs/>
          <w:sz w:val="24"/>
          <w:szCs w:val="24"/>
        </w:rPr>
        <w:t xml:space="preserve">         </w:t>
      </w:r>
      <w:r w:rsidR="00437059" w:rsidRPr="00ED5E6B">
        <w:rPr>
          <w:b w:val="0"/>
          <w:bCs/>
          <w:sz w:val="24"/>
          <w:szCs w:val="24"/>
        </w:rPr>
        <w:tab/>
      </w:r>
      <w:r w:rsidRPr="00ED5E6B">
        <w:rPr>
          <w:b w:val="0"/>
          <w:bCs/>
          <w:sz w:val="24"/>
          <w:szCs w:val="24"/>
        </w:rPr>
        <w:t xml:space="preserve"> Глава Подго</w:t>
      </w:r>
      <w:r w:rsidR="00437059" w:rsidRPr="00ED5E6B">
        <w:rPr>
          <w:b w:val="0"/>
          <w:bCs/>
          <w:sz w:val="24"/>
          <w:szCs w:val="24"/>
        </w:rPr>
        <w:t>рнского сельского поселения</w:t>
      </w:r>
      <w:r w:rsidR="00437059" w:rsidRPr="00ED5E6B">
        <w:rPr>
          <w:b w:val="0"/>
          <w:bCs/>
          <w:sz w:val="24"/>
          <w:szCs w:val="24"/>
        </w:rPr>
        <w:tab/>
      </w:r>
      <w:r w:rsidR="00437059" w:rsidRPr="00ED5E6B">
        <w:rPr>
          <w:b w:val="0"/>
          <w:bCs/>
          <w:sz w:val="24"/>
          <w:szCs w:val="24"/>
        </w:rPr>
        <w:tab/>
        <w:t xml:space="preserve"> </w:t>
      </w:r>
      <w:r w:rsidRPr="00ED5E6B">
        <w:rPr>
          <w:b w:val="0"/>
          <w:bCs/>
          <w:sz w:val="24"/>
          <w:szCs w:val="24"/>
        </w:rPr>
        <w:tab/>
      </w:r>
      <w:r w:rsidR="00D6067F" w:rsidRPr="00ED5E6B">
        <w:rPr>
          <w:b w:val="0"/>
          <w:bCs/>
          <w:sz w:val="24"/>
          <w:szCs w:val="24"/>
        </w:rPr>
        <w:t xml:space="preserve">              А.Н. Кондратенко</w:t>
      </w:r>
      <w:r w:rsidRPr="00ED5E6B">
        <w:rPr>
          <w:b w:val="0"/>
          <w:bCs/>
          <w:sz w:val="24"/>
          <w:szCs w:val="24"/>
        </w:rPr>
        <w:t xml:space="preserve"> </w:t>
      </w:r>
    </w:p>
    <w:p w:rsidR="00C14FBB" w:rsidRPr="00ED5E6B" w:rsidRDefault="00C14FBB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ED5E6B" w:rsidRDefault="00C14FBB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F2BB5" w:rsidP="00BF2BB5">
      <w:pPr>
        <w:pStyle w:val="ConsPlusNormal"/>
        <w:tabs>
          <w:tab w:val="left" w:pos="5100"/>
        </w:tabs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5E6B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ED5E6B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5E6B" w:rsidRPr="00ED5E6B" w:rsidRDefault="00ED5E6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ED5E6B" w:rsidRPr="00ED5E6B" w:rsidSect="000A270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54F"/>
    <w:multiLevelType w:val="hybridMultilevel"/>
    <w:tmpl w:val="CF2C4C3A"/>
    <w:lvl w:ilvl="0" w:tplc="041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 w15:restartNumberingAfterBreak="0">
    <w:nsid w:val="7FBB7BA4"/>
    <w:multiLevelType w:val="multilevel"/>
    <w:tmpl w:val="4146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BB"/>
    <w:rsid w:val="00007799"/>
    <w:rsid w:val="000371EA"/>
    <w:rsid w:val="00072384"/>
    <w:rsid w:val="00112DF2"/>
    <w:rsid w:val="00144485"/>
    <w:rsid w:val="00151962"/>
    <w:rsid w:val="00173373"/>
    <w:rsid w:val="00185EB6"/>
    <w:rsid w:val="001C55AC"/>
    <w:rsid w:val="001F51BC"/>
    <w:rsid w:val="00211B83"/>
    <w:rsid w:val="002B2DBA"/>
    <w:rsid w:val="002E125C"/>
    <w:rsid w:val="00397A0A"/>
    <w:rsid w:val="0041186B"/>
    <w:rsid w:val="00437059"/>
    <w:rsid w:val="00451DC3"/>
    <w:rsid w:val="00501362"/>
    <w:rsid w:val="00534A15"/>
    <w:rsid w:val="00535004"/>
    <w:rsid w:val="005530CE"/>
    <w:rsid w:val="00587B67"/>
    <w:rsid w:val="005A3D4F"/>
    <w:rsid w:val="006621E1"/>
    <w:rsid w:val="00697DED"/>
    <w:rsid w:val="007B2AC5"/>
    <w:rsid w:val="007D53D2"/>
    <w:rsid w:val="00820B9F"/>
    <w:rsid w:val="00854CE7"/>
    <w:rsid w:val="008A75D2"/>
    <w:rsid w:val="008B180A"/>
    <w:rsid w:val="008C7469"/>
    <w:rsid w:val="009262BE"/>
    <w:rsid w:val="009C72D6"/>
    <w:rsid w:val="00A34C4E"/>
    <w:rsid w:val="00AC2978"/>
    <w:rsid w:val="00AD7934"/>
    <w:rsid w:val="00B009E0"/>
    <w:rsid w:val="00B10CB1"/>
    <w:rsid w:val="00BC521C"/>
    <w:rsid w:val="00BF2BB5"/>
    <w:rsid w:val="00C06D8C"/>
    <w:rsid w:val="00C11EB3"/>
    <w:rsid w:val="00C14FBB"/>
    <w:rsid w:val="00C3549F"/>
    <w:rsid w:val="00C36055"/>
    <w:rsid w:val="00D6067F"/>
    <w:rsid w:val="00D634FC"/>
    <w:rsid w:val="00DD31DC"/>
    <w:rsid w:val="00DE59C5"/>
    <w:rsid w:val="00E40309"/>
    <w:rsid w:val="00E7627C"/>
    <w:rsid w:val="00E8577F"/>
    <w:rsid w:val="00EA5DED"/>
    <w:rsid w:val="00ED5E6B"/>
    <w:rsid w:val="00EE77AD"/>
    <w:rsid w:val="00F22B50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D036-9550-451E-8B5D-9CDBB1B4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8C"/>
  </w:style>
  <w:style w:type="paragraph" w:styleId="1">
    <w:name w:val="heading 1"/>
    <w:aliases w:val="Глава"/>
    <w:basedOn w:val="a"/>
    <w:next w:val="a"/>
    <w:link w:val="10"/>
    <w:qFormat/>
    <w:rsid w:val="00C14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14FBB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link w:val="ConsPlusNormal0"/>
    <w:rsid w:val="00C14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14FBB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C14FB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Заголовок Знак"/>
    <w:basedOn w:val="a0"/>
    <w:link w:val="a5"/>
    <w:locked/>
    <w:rsid w:val="00C14FBB"/>
    <w:rPr>
      <w:b/>
      <w:sz w:val="24"/>
    </w:rPr>
  </w:style>
  <w:style w:type="paragraph" w:styleId="a5">
    <w:name w:val="Title"/>
    <w:basedOn w:val="a"/>
    <w:link w:val="a4"/>
    <w:qFormat/>
    <w:rsid w:val="00C14FBB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C1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Subtitle"/>
    <w:basedOn w:val="a"/>
    <w:link w:val="a9"/>
    <w:qFormat/>
    <w:rsid w:val="00BC5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BC52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7D5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3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37</cp:revision>
  <cp:lastPrinted>2020-02-04T05:25:00Z</cp:lastPrinted>
  <dcterms:created xsi:type="dcterms:W3CDTF">2016-03-01T11:33:00Z</dcterms:created>
  <dcterms:modified xsi:type="dcterms:W3CDTF">2020-02-06T05:33:00Z</dcterms:modified>
</cp:coreProperties>
</file>