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232">
        <w:rPr>
          <w:rFonts w:ascii="Times New Roman" w:hAnsi="Times New Roman" w:cs="Times New Roman"/>
          <w:sz w:val="24"/>
          <w:szCs w:val="24"/>
        </w:rPr>
        <w:t>06.12.2019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с. Подгорное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0A68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BF1232" w:rsidRPr="00100E3D" w:rsidRDefault="00BF1232" w:rsidP="00BF12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Подгорнского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100E3D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Подгорнского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от 29.11.2019 </w:t>
      </w:r>
      <w:r w:rsidRPr="00100E3D">
        <w:rPr>
          <w:rFonts w:ascii="Times New Roman" w:hAnsi="Times New Roman" w:cs="Times New Roman"/>
          <w:sz w:val="24"/>
          <w:szCs w:val="24"/>
        </w:rPr>
        <w:t xml:space="preserve">о сложении </w:t>
      </w:r>
      <w:r>
        <w:rPr>
          <w:rFonts w:ascii="Times New Roman" w:hAnsi="Times New Roman" w:cs="Times New Roman"/>
          <w:sz w:val="24"/>
          <w:szCs w:val="24"/>
        </w:rPr>
        <w:t>депутатских полномочий в связи  отставкой по собственному желанию</w:t>
      </w:r>
      <w:r w:rsidRPr="00100E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  п. 2 ч. 6, ч.7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80698C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Васильевича</w:t>
      </w:r>
      <w:r w:rsidR="000A68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8C">
        <w:rPr>
          <w:rFonts w:ascii="Times New Roman" w:hAnsi="Times New Roman" w:cs="Times New Roman"/>
          <w:sz w:val="24"/>
          <w:szCs w:val="24"/>
        </w:rPr>
        <w:t xml:space="preserve">избранного по Центральному </w:t>
      </w:r>
      <w:proofErr w:type="spellStart"/>
      <w:r w:rsidRPr="0080698C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80698C">
        <w:rPr>
          <w:rFonts w:ascii="Times New Roman" w:hAnsi="Times New Roman" w:cs="Times New Roman"/>
          <w:sz w:val="24"/>
          <w:szCs w:val="24"/>
        </w:rPr>
        <w:t xml:space="preserve"> избирательному округу № 2,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 w:rsidRPr="0080698C">
        <w:rPr>
          <w:rFonts w:ascii="Times New Roman" w:hAnsi="Times New Roman" w:cs="Times New Roman"/>
          <w:sz w:val="24"/>
          <w:szCs w:val="24"/>
        </w:rPr>
        <w:t xml:space="preserve"> прекращенными досрочно </w:t>
      </w:r>
      <w:r>
        <w:rPr>
          <w:rFonts w:ascii="Times New Roman" w:hAnsi="Times New Roman" w:cs="Times New Roman"/>
          <w:sz w:val="24"/>
          <w:szCs w:val="24"/>
        </w:rPr>
        <w:t>29 ноября 2019 года</w:t>
      </w:r>
      <w:r w:rsidRPr="0080698C">
        <w:rPr>
          <w:rFonts w:ascii="Times New Roman" w:hAnsi="Times New Roman" w:cs="Times New Roman"/>
          <w:sz w:val="24"/>
          <w:szCs w:val="24"/>
        </w:rPr>
        <w:t>.</w:t>
      </w:r>
    </w:p>
    <w:p w:rsidR="00BF1232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98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</w:t>
      </w:r>
      <w:r w:rsidRPr="00A24BAA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поселения».</w:t>
      </w:r>
    </w:p>
    <w:p w:rsidR="00BF1232" w:rsidRPr="00D43F00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</w:t>
      </w:r>
      <w:r w:rsidRPr="00D43F00">
        <w:rPr>
          <w:rFonts w:ascii="Times New Roman" w:hAnsi="Times New Roman" w:cs="Times New Roman"/>
          <w:sz w:val="24"/>
          <w:szCs w:val="24"/>
        </w:rPr>
        <w:t>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А.А.Жуков</w:t>
      </w:r>
      <w:proofErr w:type="spellEnd"/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1232" w:rsidSect="00D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D5B"/>
    <w:rsid w:val="000A682F"/>
    <w:rsid w:val="00380D4A"/>
    <w:rsid w:val="0080698C"/>
    <w:rsid w:val="00BB3E82"/>
    <w:rsid w:val="00BF1232"/>
    <w:rsid w:val="00CC5FA1"/>
    <w:rsid w:val="00DA7503"/>
    <w:rsid w:val="00DB1A8A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251A9-A2E7-4FFC-96D2-5805F3A3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B134B13AF198B26CC8176DCDBB3D61A4F24EE7CADCCAFA5655E7F8ED41FE8A67C8036F1F84037F9AA3700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12</cp:revision>
  <cp:lastPrinted>2017-09-27T06:02:00Z</cp:lastPrinted>
  <dcterms:created xsi:type="dcterms:W3CDTF">2017-09-18T06:28:00Z</dcterms:created>
  <dcterms:modified xsi:type="dcterms:W3CDTF">2019-12-09T07:59:00Z</dcterms:modified>
</cp:coreProperties>
</file>