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76A" w:rsidRPr="009368F8" w:rsidRDefault="007D676A" w:rsidP="007D676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</w:p>
    <w:p w:rsidR="007D676A" w:rsidRPr="009368F8" w:rsidRDefault="007D676A" w:rsidP="007D676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368F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АДМИНИСТРАЦИЯ ПОДГОРНСКОГО СЕЛЬСКОГО ПОСЕЛЕНИЯ</w:t>
      </w:r>
    </w:p>
    <w:p w:rsidR="007D676A" w:rsidRPr="009368F8" w:rsidRDefault="007D676A" w:rsidP="007D676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7D676A" w:rsidRPr="009368F8" w:rsidRDefault="007D676A" w:rsidP="007D676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368F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ПОСТАНОВЛЕНИЕ</w:t>
      </w:r>
    </w:p>
    <w:p w:rsidR="007D676A" w:rsidRPr="009368F8" w:rsidRDefault="007D676A" w:rsidP="007D676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7D676A" w:rsidRPr="009368F8" w:rsidRDefault="007D676A" w:rsidP="007D676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7D676A" w:rsidRPr="009368F8" w:rsidRDefault="009368F8" w:rsidP="007D676A">
      <w:pPr>
        <w:tabs>
          <w:tab w:val="left" w:pos="7920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68F8">
        <w:rPr>
          <w:rFonts w:ascii="Times New Roman" w:eastAsiaTheme="minorEastAsia" w:hAnsi="Times New Roman" w:cs="Times New Roman"/>
          <w:sz w:val="24"/>
          <w:szCs w:val="24"/>
          <w:lang w:eastAsia="ru-RU"/>
        </w:rPr>
        <w:t>19.11.</w:t>
      </w:r>
      <w:r w:rsidR="007D676A" w:rsidRPr="009368F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2019                            </w:t>
      </w:r>
      <w:r w:rsidRPr="009368F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</w:t>
      </w:r>
      <w:proofErr w:type="spellStart"/>
      <w:r w:rsidR="007D676A" w:rsidRPr="009368F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с.Подгорное</w:t>
      </w:r>
      <w:proofErr w:type="spellEnd"/>
      <w:r w:rsidR="007D676A" w:rsidRPr="009368F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     № </w:t>
      </w:r>
      <w:r w:rsidRPr="009368F8">
        <w:rPr>
          <w:rFonts w:ascii="Times New Roman" w:eastAsiaTheme="minorEastAsia" w:hAnsi="Times New Roman" w:cs="Times New Roman"/>
          <w:sz w:val="24"/>
          <w:szCs w:val="24"/>
          <w:lang w:eastAsia="ru-RU"/>
        </w:rPr>
        <w:t>168</w:t>
      </w:r>
    </w:p>
    <w:p w:rsidR="007D676A" w:rsidRPr="009368F8" w:rsidRDefault="007D676A" w:rsidP="007D676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</w:p>
    <w:p w:rsidR="009368F8" w:rsidRPr="009368F8" w:rsidRDefault="009368F8" w:rsidP="007D676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</w:p>
    <w:p w:rsidR="007D676A" w:rsidRPr="009368F8" w:rsidRDefault="007D676A" w:rsidP="007D676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</w:pPr>
      <w:r w:rsidRPr="009368F8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 xml:space="preserve">Об утверждении </w:t>
      </w:r>
      <w:r w:rsidR="009368F8" w:rsidRPr="009368F8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>т</w:t>
      </w:r>
      <w:r w:rsidRPr="009368F8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>ребований к технологическим, программным и лингвистическим средствам обеспечения пользования официальным сайтом органов местного самоуправления Подгорнского сельского поселения</w:t>
      </w:r>
    </w:p>
    <w:p w:rsidR="007D676A" w:rsidRPr="009368F8" w:rsidRDefault="007D676A" w:rsidP="007D67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9368F8" w:rsidRPr="009368F8" w:rsidRDefault="009368F8" w:rsidP="007D67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7D676A" w:rsidRPr="009368F8" w:rsidRDefault="007D676A" w:rsidP="007D67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368F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соответствии с </w:t>
      </w:r>
      <w:hyperlink r:id="rId6" w:history="1">
        <w:r w:rsidRPr="009368F8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Федеральным законом</w:t>
        </w:r>
      </w:hyperlink>
      <w:r w:rsidRPr="009368F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от 09 февраля 2009 года № 8-ФЗ «Об обеспечении доступа к информации о деятельности государственных органов и органов местного самоуправления», в целях обеспечения доступа к информации о деятельности Администрации Подгорнского сельского поселения и Главы Подгорнского сельского поселения</w:t>
      </w:r>
    </w:p>
    <w:p w:rsidR="007D676A" w:rsidRPr="009368F8" w:rsidRDefault="007D676A" w:rsidP="007D67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7D676A" w:rsidRPr="009368F8" w:rsidRDefault="007D676A" w:rsidP="007D67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368F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ПОСТАНОВЛЯЮ:</w:t>
      </w:r>
    </w:p>
    <w:p w:rsidR="007D676A" w:rsidRPr="009368F8" w:rsidRDefault="007D676A" w:rsidP="007D67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7D676A" w:rsidRPr="009368F8" w:rsidRDefault="007D676A" w:rsidP="007D67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0" w:name="sub_1"/>
      <w:r w:rsidRPr="009368F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1. Утвердить Требования к технологическим, программным и лингвистическим средствам обеспечения пользования официальным сайтом органов местного самоуправления Подгорнского сельского поселения согласно </w:t>
      </w:r>
      <w:hyperlink w:anchor="sub_25" w:history="1">
        <w:r w:rsidRPr="009368F8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приложению</w:t>
        </w:r>
      </w:hyperlink>
      <w:r w:rsidRPr="009368F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7D676A" w:rsidRDefault="007D676A" w:rsidP="007D67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" w:name="sub_2"/>
      <w:bookmarkEnd w:id="0"/>
      <w:r w:rsidRPr="009368F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2. Настоящее постановление подлежит </w:t>
      </w:r>
      <w:hyperlink r:id="rId7" w:history="1">
        <w:r w:rsidRPr="009368F8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официальному опубликованию</w:t>
        </w:r>
      </w:hyperlink>
      <w:r w:rsidRPr="009368F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размещению на </w:t>
      </w:r>
      <w:hyperlink r:id="rId8" w:history="1">
        <w:r w:rsidRPr="009368F8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официальном сайте</w:t>
        </w:r>
      </w:hyperlink>
      <w:r w:rsidRPr="009368F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органов местного самоуправления Подгорнского сельского поселения.</w:t>
      </w:r>
    </w:p>
    <w:p w:rsidR="009368F8" w:rsidRPr="009368F8" w:rsidRDefault="009368F8" w:rsidP="007D67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3. Постановление вступает в силу со дня официального опубликования. </w:t>
      </w:r>
    </w:p>
    <w:p w:rsidR="007D676A" w:rsidRPr="009368F8" w:rsidRDefault="007D676A" w:rsidP="007D67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7D676A" w:rsidRPr="009368F8" w:rsidRDefault="007D676A" w:rsidP="007D67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7D676A" w:rsidRPr="009368F8" w:rsidRDefault="007D676A" w:rsidP="007D67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7D676A" w:rsidRPr="009368F8" w:rsidRDefault="007D676A" w:rsidP="007D67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368F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Глава Подгорнского сельского поселения </w:t>
      </w:r>
      <w:r w:rsidR="009368F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                                           </w:t>
      </w:r>
      <w:proofErr w:type="spellStart"/>
      <w:r w:rsidRPr="009368F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А.Н.Кондратенко</w:t>
      </w:r>
      <w:proofErr w:type="spellEnd"/>
    </w:p>
    <w:p w:rsidR="007D676A" w:rsidRPr="009368F8" w:rsidRDefault="007D676A" w:rsidP="007D67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7D676A" w:rsidRPr="009368F8" w:rsidRDefault="007D676A" w:rsidP="007D67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7D676A" w:rsidRPr="009368F8" w:rsidRDefault="007D676A" w:rsidP="007D67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7D676A" w:rsidRPr="009368F8" w:rsidRDefault="007D676A" w:rsidP="007D67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7D676A" w:rsidRPr="009368F8" w:rsidRDefault="007D676A" w:rsidP="007D67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7D676A" w:rsidRPr="009368F8" w:rsidRDefault="007D676A" w:rsidP="007D67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7D676A" w:rsidRPr="009368F8" w:rsidRDefault="007D676A" w:rsidP="007D67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7D676A" w:rsidRPr="009368F8" w:rsidRDefault="007D676A" w:rsidP="007D67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7D676A" w:rsidRPr="009368F8" w:rsidRDefault="007D676A" w:rsidP="007D67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7D676A" w:rsidRPr="009368F8" w:rsidRDefault="007D676A" w:rsidP="007D67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7D676A" w:rsidRPr="009368F8" w:rsidRDefault="007D676A" w:rsidP="007D67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7D676A" w:rsidRPr="009368F8" w:rsidRDefault="007D676A" w:rsidP="007D67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7D676A" w:rsidRPr="009368F8" w:rsidRDefault="007D676A" w:rsidP="007D67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7D676A" w:rsidRPr="009368F8" w:rsidRDefault="007D676A" w:rsidP="007D67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7D676A" w:rsidRPr="009368F8" w:rsidRDefault="007D676A" w:rsidP="007D67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7D676A" w:rsidRPr="009368F8" w:rsidRDefault="007D676A" w:rsidP="007D67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7D676A" w:rsidRPr="009368F8" w:rsidRDefault="007D676A" w:rsidP="007D67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7D676A" w:rsidRPr="009368F8" w:rsidRDefault="007D676A" w:rsidP="007D67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7D676A" w:rsidRPr="009368F8" w:rsidRDefault="007D676A" w:rsidP="007D67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</w:pPr>
      <w:bookmarkStart w:id="2" w:name="sub_25"/>
      <w:bookmarkEnd w:id="1"/>
      <w:r w:rsidRPr="009368F8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lastRenderedPageBreak/>
        <w:t>Приложение</w:t>
      </w:r>
    </w:p>
    <w:p w:rsidR="009368F8" w:rsidRDefault="007D676A" w:rsidP="007D67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</w:pPr>
      <w:r w:rsidRPr="009368F8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 xml:space="preserve">к постановлению Администрации </w:t>
      </w:r>
    </w:p>
    <w:p w:rsidR="009368F8" w:rsidRDefault="007D676A" w:rsidP="007D67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</w:pPr>
      <w:r w:rsidRPr="009368F8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 xml:space="preserve">Подгорнского сельского поселения </w:t>
      </w:r>
    </w:p>
    <w:p w:rsidR="007D676A" w:rsidRPr="009368F8" w:rsidRDefault="007D676A" w:rsidP="007D67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9368F8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>от</w:t>
      </w:r>
      <w:r w:rsidR="009368F8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 xml:space="preserve"> 19.11.2019 </w:t>
      </w:r>
      <w:r w:rsidRPr="009368F8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>№</w:t>
      </w:r>
      <w:r w:rsidR="009368F8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 xml:space="preserve"> 168</w:t>
      </w:r>
      <w:bookmarkStart w:id="3" w:name="_GoBack"/>
      <w:bookmarkEnd w:id="3"/>
    </w:p>
    <w:bookmarkEnd w:id="2"/>
    <w:p w:rsidR="007D676A" w:rsidRPr="009368F8" w:rsidRDefault="007D676A" w:rsidP="007D67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7D676A" w:rsidRPr="009368F8" w:rsidRDefault="007D676A" w:rsidP="007D676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9368F8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Требования</w:t>
      </w:r>
      <w:r w:rsidRPr="009368F8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br/>
        <w:t xml:space="preserve">к технологическим, программным и лингвистическим средствам обеспечения пользования официальным сайтом органов местного самоуправления  Подгорнского сельского поселения </w:t>
      </w:r>
    </w:p>
    <w:p w:rsidR="007D676A" w:rsidRPr="009368F8" w:rsidRDefault="007D676A" w:rsidP="007D67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7D676A" w:rsidRPr="009368F8" w:rsidRDefault="007D676A" w:rsidP="007D67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" w:name="sub_3"/>
      <w:r w:rsidRPr="009368F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1. Технологические и программные средства обеспечения пользования </w:t>
      </w:r>
      <w:hyperlink r:id="rId9" w:history="1">
        <w:r w:rsidRPr="009368F8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официальным сайтом</w:t>
        </w:r>
      </w:hyperlink>
      <w:r w:rsidRPr="009368F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органов местного самоуправления </w:t>
      </w:r>
      <w:r w:rsidRPr="009368F8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 xml:space="preserve">Подгорнского сельского поселения </w:t>
      </w:r>
      <w:r w:rsidRPr="009368F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сети Интернет (далее - сайт) должны обеспечивать доступ пользователей для ознакомления с информацией, размещенной на сайте, на основе общедоступного программного обеспечения.</w:t>
      </w:r>
    </w:p>
    <w:p w:rsidR="007D676A" w:rsidRPr="009368F8" w:rsidRDefault="007D676A" w:rsidP="007D67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" w:name="sub_4"/>
      <w:bookmarkEnd w:id="4"/>
      <w:r w:rsidRPr="009368F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2. Для просмотра </w:t>
      </w:r>
      <w:hyperlink r:id="rId10" w:history="1">
        <w:r w:rsidRPr="009368F8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сайта</w:t>
        </w:r>
      </w:hyperlink>
      <w:r w:rsidRPr="009368F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не должна предусматриваться установка на компьютере пользователей специально созданных с этой целью технологических и программных средств.</w:t>
      </w:r>
    </w:p>
    <w:p w:rsidR="007D676A" w:rsidRPr="009368F8" w:rsidRDefault="007D676A" w:rsidP="007D67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" w:name="sub_7"/>
      <w:bookmarkEnd w:id="5"/>
      <w:r w:rsidRPr="009368F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3. Информация, размещаемая на </w:t>
      </w:r>
      <w:hyperlink r:id="rId11" w:history="1">
        <w:r w:rsidRPr="009368F8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сайте</w:t>
        </w:r>
      </w:hyperlink>
      <w:r w:rsidRPr="009368F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:</w:t>
      </w:r>
    </w:p>
    <w:p w:rsidR="007D676A" w:rsidRPr="009368F8" w:rsidRDefault="007D676A" w:rsidP="007D67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7" w:name="sub_5"/>
      <w:bookmarkEnd w:id="6"/>
      <w:r w:rsidRPr="009368F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а) должна быть круглосуточно доступна пользователям информации для получения, ознакомления и использования, а также для автоматической (без участия человека) обработки информационными системами, без взимания платы за ознакомление с информацией или иное ее использование и иных ограничений;</w:t>
      </w:r>
    </w:p>
    <w:p w:rsidR="007D676A" w:rsidRPr="009368F8" w:rsidRDefault="007D676A" w:rsidP="007D67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8" w:name="sub_6"/>
      <w:bookmarkEnd w:id="7"/>
      <w:r w:rsidRPr="009368F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б) не должна быть зашифрована или защищена от доступа иными средствами, не позволяющими осуществить ознакомление пользователя информации с ее содержанием без использования иного программного обеспечения или технических средств, чем веб-обозреватель. Доступ к информации, размещенной на сайте, не может быть обусловлен требованием регистрации пользователей информации или предоставления ими персональных данных, а также требованием заключения ими лицензионных или иных соглашений.</w:t>
      </w:r>
    </w:p>
    <w:p w:rsidR="007D676A" w:rsidRPr="009368F8" w:rsidRDefault="007D676A" w:rsidP="007D67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9" w:name="sub_8"/>
      <w:bookmarkEnd w:id="8"/>
      <w:r w:rsidRPr="009368F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4. Суммарная длительность перерывов в работе </w:t>
      </w:r>
      <w:hyperlink r:id="rId12" w:history="1">
        <w:r w:rsidRPr="009368F8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сайта</w:t>
        </w:r>
      </w:hyperlink>
      <w:r w:rsidRPr="009368F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не должна превышать 8 часов в месяц (за исключением перерывов, связанных с обстоятельствами непреодолимой силы). При необходимости проведения плановых технических работ, в ходе которых доступ к информации, размещенной на сайте, будет невозможен, уведомление об этом должно быть размещено на главной странице сайта не менее чем за сутки до начала работ.</w:t>
      </w:r>
    </w:p>
    <w:bookmarkEnd w:id="9"/>
    <w:p w:rsidR="007D676A" w:rsidRPr="009368F8" w:rsidRDefault="007D676A" w:rsidP="007D67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368F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случае возникновения технических неполадок, неполадок программного обеспечения или иных проблем, влекущих невозможность доступа к сайту или к отдельным его страницам, на официальном сайте должно быть размещено в срок, не превышающий 2 часов с момента возобновление доступа, объявление с указанием причин, даты и времени прекращения доступа, а также даты и времени возобновления доступа к информации.</w:t>
      </w:r>
    </w:p>
    <w:p w:rsidR="007D676A" w:rsidRPr="009368F8" w:rsidRDefault="007D676A" w:rsidP="007D67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0" w:name="sub_9"/>
      <w:r w:rsidRPr="009368F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5. Информация размещается на </w:t>
      </w:r>
      <w:hyperlink r:id="rId13" w:history="1">
        <w:r w:rsidRPr="009368F8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сайте</w:t>
        </w:r>
      </w:hyperlink>
      <w:r w:rsidRPr="009368F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 виде текста в формате, обеспечивающем возможность поиска и копирования фрагментов текста средствами веб-обозревателя «гипертекстовый формат»), или в виде файлов в формате,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 («документ в электронной форме»).</w:t>
      </w:r>
    </w:p>
    <w:p w:rsidR="007D676A" w:rsidRPr="009368F8" w:rsidRDefault="007D676A" w:rsidP="007D67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1" w:name="sub_18"/>
      <w:bookmarkEnd w:id="10"/>
      <w:r w:rsidRPr="009368F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6. Программное обеспечение и технологические средства обеспечения пользования </w:t>
      </w:r>
      <w:hyperlink r:id="rId14" w:history="1">
        <w:r w:rsidRPr="009368F8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сайтом</w:t>
        </w:r>
      </w:hyperlink>
      <w:r w:rsidRPr="009368F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а также форматы размещенной на нем информации должны:</w:t>
      </w:r>
    </w:p>
    <w:p w:rsidR="007D676A" w:rsidRPr="009368F8" w:rsidRDefault="007D676A" w:rsidP="007D67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2" w:name="sub_10"/>
      <w:bookmarkEnd w:id="11"/>
      <w:r w:rsidRPr="009368F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а) обеспечивать немедленный и свободный доступ пользователям информации к информации, размещенной на сайте;</w:t>
      </w:r>
    </w:p>
    <w:p w:rsidR="007D676A" w:rsidRPr="009368F8" w:rsidRDefault="007D676A" w:rsidP="007D67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3" w:name="sub_11"/>
      <w:bookmarkEnd w:id="12"/>
      <w:r w:rsidRPr="009368F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б) предоставлять пользователям информации возможность беспрепятственного поиска и получения всей текстовой информации, размещенной на </w:t>
      </w:r>
      <w:hyperlink r:id="rId15" w:history="1">
        <w:r w:rsidRPr="009368F8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сайте</w:t>
        </w:r>
      </w:hyperlink>
      <w:r w:rsidRPr="009368F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включая поиск документа среди всех документов, опубликованных на сайте, по его реквизитам, содержанию документа, а также по фрагментам текстов, содержащихся в размещенных на сайте документах;</w:t>
      </w:r>
    </w:p>
    <w:p w:rsidR="007D676A" w:rsidRPr="009368F8" w:rsidRDefault="007D676A" w:rsidP="007D67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4" w:name="sub_12"/>
      <w:bookmarkEnd w:id="13"/>
      <w:r w:rsidRPr="009368F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в) предоставлять пользователям информации возможность поиска и получения </w:t>
      </w:r>
      <w:r w:rsidRPr="009368F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 xml:space="preserve">информации, размещенной на </w:t>
      </w:r>
      <w:hyperlink r:id="rId16" w:history="1">
        <w:r w:rsidRPr="009368F8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сайте</w:t>
        </w:r>
      </w:hyperlink>
      <w:r w:rsidRPr="009368F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средствами автоматизированного сбора данных в сети Интернет, в том числе поисковыми системами;</w:t>
      </w:r>
    </w:p>
    <w:p w:rsidR="007D676A" w:rsidRPr="009368F8" w:rsidRDefault="007D676A" w:rsidP="007D67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5" w:name="sub_13"/>
      <w:bookmarkEnd w:id="14"/>
      <w:r w:rsidRPr="009368F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г) обеспечивать пользователю информации возможность навигации, поиска и использования текстовой информации, размещенной на </w:t>
      </w:r>
      <w:hyperlink r:id="rId17" w:history="1">
        <w:r w:rsidRPr="009368F8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сайте</w:t>
        </w:r>
      </w:hyperlink>
      <w:r w:rsidRPr="009368F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при выключенной функции отображения графических элементов страниц в веб-обозревателе;</w:t>
      </w:r>
    </w:p>
    <w:p w:rsidR="007D676A" w:rsidRPr="009368F8" w:rsidRDefault="007D676A" w:rsidP="007D67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6" w:name="sub_14"/>
      <w:bookmarkEnd w:id="15"/>
      <w:r w:rsidRPr="009368F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д) предоставлять пользователям информации возможность пользоваться сайтом, в том числе посредством клавиатуры, без необходимости удерживать отдельные клавиши определенное время или необходимости придерживаться определенной последовательности ввода, производить одновременные нажатия нескольких клавиш;</w:t>
      </w:r>
    </w:p>
    <w:p w:rsidR="007D676A" w:rsidRPr="009368F8" w:rsidRDefault="007D676A" w:rsidP="007D67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7" w:name="sub_15"/>
      <w:bookmarkEnd w:id="16"/>
      <w:r w:rsidRPr="009368F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е) предоставлять пользователям информации возможность масштабировать (увеличивать и уменьшать) шрифт и элементы интерфейса сайта средствами веб-обозревателя;</w:t>
      </w:r>
    </w:p>
    <w:p w:rsidR="007D676A" w:rsidRPr="009368F8" w:rsidRDefault="007D676A" w:rsidP="007D67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8" w:name="sub_16"/>
      <w:bookmarkEnd w:id="17"/>
      <w:r w:rsidRPr="009368F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ж) осуществлять ежедневное копирование информации на резервный носитель, обеспечивающее возможность ее восстановления с указанного носителя;</w:t>
      </w:r>
    </w:p>
    <w:p w:rsidR="007D676A" w:rsidRPr="009368F8" w:rsidRDefault="007D676A" w:rsidP="007D67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9" w:name="sub_17"/>
      <w:bookmarkEnd w:id="18"/>
      <w:r w:rsidRPr="009368F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з) обеспечивать хранение резервных материальных носителей с ежедневными копиями всей размещенной на </w:t>
      </w:r>
      <w:hyperlink r:id="rId18" w:history="1">
        <w:r w:rsidRPr="009368F8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официальном сайте</w:t>
        </w:r>
      </w:hyperlink>
      <w:r w:rsidRPr="009368F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информации и электронных журналов учета операций.</w:t>
      </w:r>
    </w:p>
    <w:p w:rsidR="007D676A" w:rsidRPr="009368F8" w:rsidRDefault="007D676A" w:rsidP="007D67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0" w:name="sub_23"/>
      <w:bookmarkEnd w:id="19"/>
      <w:r w:rsidRPr="009368F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7. Навигационные средства сайта должны соответствовать следующим требованиям:</w:t>
      </w:r>
    </w:p>
    <w:p w:rsidR="007D676A" w:rsidRPr="009368F8" w:rsidRDefault="007D676A" w:rsidP="007D67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1" w:name="sub_19"/>
      <w:bookmarkEnd w:id="20"/>
      <w:r w:rsidRPr="009368F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а) вся размещенная на </w:t>
      </w:r>
      <w:hyperlink r:id="rId19" w:history="1">
        <w:r w:rsidRPr="009368F8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сайте</w:t>
        </w:r>
      </w:hyperlink>
      <w:r w:rsidRPr="009368F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информация должна быть доступна пользователям информации путем последовательного перехода по гиперссылкам, начиная с главной страницы сайта;</w:t>
      </w:r>
    </w:p>
    <w:p w:rsidR="007D676A" w:rsidRPr="009368F8" w:rsidRDefault="007D676A" w:rsidP="007D67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2" w:name="sub_20"/>
      <w:bookmarkEnd w:id="21"/>
      <w:r w:rsidRPr="009368F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б) пользователю информации должна предоставляться наглядная информация о структуре </w:t>
      </w:r>
      <w:hyperlink r:id="rId20" w:history="1">
        <w:r w:rsidRPr="009368F8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сайта</w:t>
        </w:r>
      </w:hyperlink>
      <w:r w:rsidRPr="009368F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о местонахождении отображаемых страниц в этой структуре;</w:t>
      </w:r>
    </w:p>
    <w:p w:rsidR="007D676A" w:rsidRPr="009368F8" w:rsidRDefault="007D676A" w:rsidP="007D67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3" w:name="sub_21"/>
      <w:bookmarkEnd w:id="22"/>
      <w:r w:rsidRPr="009368F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в) на каждой странице </w:t>
      </w:r>
      <w:hyperlink r:id="rId21" w:history="1">
        <w:r w:rsidRPr="009368F8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сайта</w:t>
        </w:r>
      </w:hyperlink>
      <w:r w:rsidRPr="009368F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должны быть размещены: главное меню, явно обозначенная ссылка на главную страницу, ссылка на карту официального сайта;</w:t>
      </w:r>
    </w:p>
    <w:p w:rsidR="007D676A" w:rsidRPr="009368F8" w:rsidRDefault="007D676A" w:rsidP="007D67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4" w:name="sub_22"/>
      <w:bookmarkEnd w:id="23"/>
      <w:r w:rsidRPr="009368F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г) заголовки и подписи на страницах должны описывать содержание (назначение) данной страницы, наименование текущего раздела и отображаемого документа; наименование страницы, описывающее ее содержание (назначение), должно отображаться в заголовке окна веб-обозревателя.</w:t>
      </w:r>
    </w:p>
    <w:p w:rsidR="007D676A" w:rsidRPr="009368F8" w:rsidRDefault="007D676A" w:rsidP="007D67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5" w:name="sub_24"/>
      <w:bookmarkEnd w:id="24"/>
      <w:r w:rsidRPr="009368F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8. Информация на </w:t>
      </w:r>
      <w:hyperlink r:id="rId22" w:history="1">
        <w:r w:rsidRPr="009368F8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сайте</w:t>
        </w:r>
      </w:hyperlink>
      <w:r w:rsidRPr="009368F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размещается на русском языке. Допускается указание наименований иностранных юридических лиц, фамилий и имен физических лиц с использованием букв латинского алфавита.</w:t>
      </w:r>
    </w:p>
    <w:bookmarkEnd w:id="25"/>
    <w:p w:rsidR="007D676A" w:rsidRPr="009368F8" w:rsidRDefault="007D676A" w:rsidP="007D67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7D676A" w:rsidRPr="009368F8" w:rsidRDefault="007D676A"/>
    <w:p w:rsidR="007D676A" w:rsidRPr="009368F8" w:rsidRDefault="007D676A" w:rsidP="007D676A"/>
    <w:p w:rsidR="007D676A" w:rsidRPr="009368F8" w:rsidRDefault="007D676A" w:rsidP="007D676A"/>
    <w:p w:rsidR="007D676A" w:rsidRPr="009368F8" w:rsidRDefault="007D676A" w:rsidP="007D676A"/>
    <w:p w:rsidR="007D676A" w:rsidRPr="009368F8" w:rsidRDefault="007D676A" w:rsidP="007D676A"/>
    <w:p w:rsidR="007D676A" w:rsidRPr="009368F8" w:rsidRDefault="007D676A" w:rsidP="007D676A"/>
    <w:p w:rsidR="007D676A" w:rsidRPr="009368F8" w:rsidRDefault="007D676A" w:rsidP="007D676A"/>
    <w:p w:rsidR="007D676A" w:rsidRPr="009368F8" w:rsidRDefault="007D676A" w:rsidP="007D676A"/>
    <w:p w:rsidR="007D676A" w:rsidRPr="009368F8" w:rsidRDefault="007D676A" w:rsidP="007D676A"/>
    <w:p w:rsidR="007D676A" w:rsidRPr="009368F8" w:rsidRDefault="007D676A" w:rsidP="007D676A"/>
    <w:p w:rsidR="007D676A" w:rsidRPr="009368F8" w:rsidRDefault="007D676A" w:rsidP="007D676A"/>
    <w:p w:rsidR="001E2D17" w:rsidRPr="009368F8" w:rsidRDefault="001E2D17" w:rsidP="007D676A"/>
    <w:sectPr w:rsidR="001E2D17" w:rsidRPr="009368F8" w:rsidSect="00A52A14">
      <w:footerReference w:type="default" r:id="rId23"/>
      <w:pgSz w:w="11900" w:h="16800"/>
      <w:pgMar w:top="851" w:right="851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CBE" w:rsidRDefault="00443CBE" w:rsidP="007D676A">
      <w:pPr>
        <w:spacing w:after="0" w:line="240" w:lineRule="auto"/>
      </w:pPr>
      <w:r>
        <w:separator/>
      </w:r>
    </w:p>
  </w:endnote>
  <w:endnote w:type="continuationSeparator" w:id="0">
    <w:p w:rsidR="00443CBE" w:rsidRDefault="00443CBE" w:rsidP="007D6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13"/>
      <w:gridCol w:w="3209"/>
      <w:gridCol w:w="3209"/>
    </w:tblGrid>
    <w:tr w:rsidR="00CA064E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CA064E" w:rsidRDefault="00443CBE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CA064E" w:rsidRDefault="00443CBE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CA064E" w:rsidRDefault="00443CBE">
          <w:pPr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CBE" w:rsidRDefault="00443CBE" w:rsidP="007D676A">
      <w:pPr>
        <w:spacing w:after="0" w:line="240" w:lineRule="auto"/>
      </w:pPr>
      <w:r>
        <w:separator/>
      </w:r>
    </w:p>
  </w:footnote>
  <w:footnote w:type="continuationSeparator" w:id="0">
    <w:p w:rsidR="00443CBE" w:rsidRDefault="00443CBE" w:rsidP="007D67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A14"/>
    <w:rsid w:val="001E2D17"/>
    <w:rsid w:val="00443CBE"/>
    <w:rsid w:val="005D628F"/>
    <w:rsid w:val="007B1A14"/>
    <w:rsid w:val="007D676A"/>
    <w:rsid w:val="0093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D10EA"/>
  <w15:chartTrackingRefBased/>
  <w15:docId w15:val="{FBAF9F39-33FF-4FE0-AB7D-CE2C240CA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6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676A"/>
  </w:style>
  <w:style w:type="paragraph" w:styleId="a5">
    <w:name w:val="footer"/>
    <w:basedOn w:val="a"/>
    <w:link w:val="a6"/>
    <w:uiPriority w:val="99"/>
    <w:unhideWhenUsed/>
    <w:rsid w:val="007D6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676A"/>
  </w:style>
  <w:style w:type="paragraph" w:styleId="a7">
    <w:name w:val="Balloon Text"/>
    <w:basedOn w:val="a"/>
    <w:link w:val="a8"/>
    <w:uiPriority w:val="99"/>
    <w:semiHidden/>
    <w:unhideWhenUsed/>
    <w:rsid w:val="007D6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D67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804271/2" TargetMode="External"/><Relationship Id="rId13" Type="http://schemas.openxmlformats.org/officeDocument/2006/relationships/hyperlink" Target="http://internet.garant.ru/document/redirect/7804271/2" TargetMode="External"/><Relationship Id="rId18" Type="http://schemas.openxmlformats.org/officeDocument/2006/relationships/hyperlink" Target="http://internet.garant.ru/document/redirect/7804271/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nternet.garant.ru/document/redirect/7804271/2" TargetMode="External"/><Relationship Id="rId7" Type="http://schemas.openxmlformats.org/officeDocument/2006/relationships/hyperlink" Target="http://internet.garant.ru/document/redirect/7863007/0" TargetMode="External"/><Relationship Id="rId12" Type="http://schemas.openxmlformats.org/officeDocument/2006/relationships/hyperlink" Target="http://internet.garant.ru/document/redirect/7804271/2" TargetMode="External"/><Relationship Id="rId17" Type="http://schemas.openxmlformats.org/officeDocument/2006/relationships/hyperlink" Target="http://internet.garant.ru/document/redirect/7804271/2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internet.garant.ru/document/redirect/7804271/2" TargetMode="External"/><Relationship Id="rId20" Type="http://schemas.openxmlformats.org/officeDocument/2006/relationships/hyperlink" Target="http://internet.garant.ru/document/redirect/7804271/2" TargetMode="Externa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194874/0" TargetMode="External"/><Relationship Id="rId11" Type="http://schemas.openxmlformats.org/officeDocument/2006/relationships/hyperlink" Target="http://internet.garant.ru/document/redirect/7804271/2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internet.garant.ru/document/redirect/7804271/2" TargetMode="External"/><Relationship Id="rId23" Type="http://schemas.openxmlformats.org/officeDocument/2006/relationships/footer" Target="footer1.xml"/><Relationship Id="rId10" Type="http://schemas.openxmlformats.org/officeDocument/2006/relationships/hyperlink" Target="http://internet.garant.ru/document/redirect/7804271/2" TargetMode="External"/><Relationship Id="rId19" Type="http://schemas.openxmlformats.org/officeDocument/2006/relationships/hyperlink" Target="http://internet.garant.ru/document/redirect/7804271/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internet.garant.ru/document/redirect/7804271/2" TargetMode="External"/><Relationship Id="rId14" Type="http://schemas.openxmlformats.org/officeDocument/2006/relationships/hyperlink" Target="http://internet.garant.ru/document/redirect/7804271/2" TargetMode="External"/><Relationship Id="rId22" Type="http://schemas.openxmlformats.org/officeDocument/2006/relationships/hyperlink" Target="http://internet.garant.ru/document/redirect/7804271/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1207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Лаврова</dc:creator>
  <cp:keywords/>
  <dc:description/>
  <cp:lastModifiedBy>Лаврова</cp:lastModifiedBy>
  <cp:revision>3</cp:revision>
  <cp:lastPrinted>2019-11-20T04:28:00Z</cp:lastPrinted>
  <dcterms:created xsi:type="dcterms:W3CDTF">2019-10-23T08:06:00Z</dcterms:created>
  <dcterms:modified xsi:type="dcterms:W3CDTF">2019-11-20T04:28:00Z</dcterms:modified>
</cp:coreProperties>
</file>