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065BF0">
      <w:pPr>
        <w:jc w:val="center"/>
        <w:rPr>
          <w:sz w:val="20"/>
          <w:szCs w:val="20"/>
        </w:rPr>
      </w:pPr>
    </w:p>
    <w:p w:rsidR="001A705B" w:rsidRPr="00347681" w:rsidRDefault="001A705B" w:rsidP="00065BF0">
      <w:pPr>
        <w:jc w:val="center"/>
        <w:rPr>
          <w:sz w:val="20"/>
          <w:szCs w:val="20"/>
        </w:rPr>
      </w:pPr>
    </w:p>
    <w:p w:rsidR="00CB2CA3" w:rsidRPr="00347681" w:rsidRDefault="00CB2CA3" w:rsidP="00065BF0">
      <w:pPr>
        <w:jc w:val="center"/>
        <w:rPr>
          <w:sz w:val="20"/>
          <w:szCs w:val="20"/>
        </w:rPr>
      </w:pPr>
    </w:p>
    <w:p w:rsidR="00CB2CA3" w:rsidRPr="00347681" w:rsidRDefault="00CB2CA3" w:rsidP="00065BF0">
      <w:pPr>
        <w:jc w:val="center"/>
        <w:rPr>
          <w:sz w:val="20"/>
          <w:szCs w:val="20"/>
        </w:rPr>
      </w:pPr>
    </w:p>
    <w:p w:rsidR="00E23BC4" w:rsidRPr="00347681" w:rsidRDefault="00E23BC4" w:rsidP="00065BF0">
      <w:pPr>
        <w:jc w:val="center"/>
        <w:rPr>
          <w:sz w:val="32"/>
          <w:szCs w:val="32"/>
        </w:rPr>
      </w:pPr>
      <w:r w:rsidRPr="00347681">
        <w:rPr>
          <w:sz w:val="32"/>
          <w:szCs w:val="32"/>
        </w:rPr>
        <w:t>Томская область Чаинский район</w:t>
      </w:r>
    </w:p>
    <w:p w:rsidR="00E23BC4" w:rsidRPr="00347681" w:rsidRDefault="00E23BC4" w:rsidP="00065BF0">
      <w:pPr>
        <w:jc w:val="center"/>
        <w:rPr>
          <w:sz w:val="32"/>
          <w:szCs w:val="32"/>
        </w:rPr>
      </w:pPr>
      <w:r w:rsidRPr="00347681">
        <w:rPr>
          <w:sz w:val="32"/>
          <w:szCs w:val="32"/>
        </w:rPr>
        <w:t xml:space="preserve">Муниципальное образование </w:t>
      </w:r>
    </w:p>
    <w:p w:rsidR="00E23BC4" w:rsidRPr="00347681" w:rsidRDefault="00E23BC4" w:rsidP="00065BF0">
      <w:pPr>
        <w:jc w:val="center"/>
        <w:rPr>
          <w:sz w:val="32"/>
          <w:szCs w:val="32"/>
        </w:rPr>
      </w:pPr>
      <w:r w:rsidRPr="00347681">
        <w:rPr>
          <w:sz w:val="32"/>
          <w:szCs w:val="32"/>
        </w:rPr>
        <w:t>"Подгорнское сельское поселение"</w:t>
      </w: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40"/>
          <w:szCs w:val="40"/>
        </w:rPr>
      </w:pPr>
    </w:p>
    <w:p w:rsidR="00E23BC4" w:rsidRPr="00347681" w:rsidRDefault="00E23BC4" w:rsidP="00065BF0">
      <w:pPr>
        <w:jc w:val="center"/>
        <w:rPr>
          <w:b/>
          <w:sz w:val="40"/>
          <w:szCs w:val="40"/>
        </w:rPr>
      </w:pPr>
      <w:r w:rsidRPr="00347681">
        <w:rPr>
          <w:b/>
          <w:sz w:val="40"/>
          <w:szCs w:val="40"/>
        </w:rPr>
        <w:t>ОФИЦИАЛЬНЫЕ ВЕДОМОСТИ</w:t>
      </w:r>
    </w:p>
    <w:p w:rsidR="00E23BC4" w:rsidRPr="00347681" w:rsidRDefault="00E23BC4" w:rsidP="00065BF0">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jc w:val="center"/>
        <w:rPr>
          <w:sz w:val="40"/>
          <w:szCs w:val="40"/>
        </w:rPr>
      </w:pPr>
    </w:p>
    <w:p w:rsidR="00E23BC4" w:rsidRPr="00347681" w:rsidRDefault="00E23BC4" w:rsidP="00065BF0">
      <w:pPr>
        <w:jc w:val="center"/>
        <w:rPr>
          <w:sz w:val="40"/>
          <w:szCs w:val="40"/>
        </w:rPr>
      </w:pPr>
      <w:r w:rsidRPr="00347681">
        <w:rPr>
          <w:sz w:val="40"/>
          <w:szCs w:val="40"/>
        </w:rPr>
        <w:t>Официальное издание</w:t>
      </w:r>
    </w:p>
    <w:p w:rsidR="00E23BC4" w:rsidRPr="00347681" w:rsidRDefault="00E23BC4" w:rsidP="00065BF0">
      <w:pPr>
        <w:jc w:val="center"/>
        <w:rPr>
          <w:b/>
          <w:sz w:val="32"/>
          <w:szCs w:val="32"/>
        </w:rPr>
      </w:pPr>
    </w:p>
    <w:p w:rsidR="00E23BC4" w:rsidRPr="00347681" w:rsidRDefault="00E23BC4" w:rsidP="00065BF0">
      <w:pPr>
        <w:jc w:val="center"/>
        <w:rPr>
          <w:b/>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right"/>
        <w:rPr>
          <w:sz w:val="40"/>
          <w:szCs w:val="40"/>
        </w:rPr>
      </w:pPr>
    </w:p>
    <w:p w:rsidR="00E23BC4" w:rsidRPr="00347681" w:rsidRDefault="00E23BC4" w:rsidP="00065BF0">
      <w:pPr>
        <w:jc w:val="right"/>
        <w:rPr>
          <w:color w:val="3333CC"/>
          <w:sz w:val="40"/>
          <w:szCs w:val="40"/>
        </w:rPr>
      </w:pPr>
      <w:r w:rsidRPr="00347681">
        <w:rPr>
          <w:color w:val="3333CC"/>
          <w:sz w:val="40"/>
          <w:szCs w:val="40"/>
        </w:rPr>
        <w:t xml:space="preserve">№ </w:t>
      </w:r>
      <w:r w:rsidR="00A27126">
        <w:rPr>
          <w:color w:val="3333CC"/>
          <w:sz w:val="40"/>
          <w:szCs w:val="40"/>
        </w:rPr>
        <w:t>1</w:t>
      </w:r>
      <w:r w:rsidRPr="00347681">
        <w:rPr>
          <w:color w:val="3333CC"/>
          <w:sz w:val="40"/>
          <w:szCs w:val="40"/>
        </w:rPr>
        <w:t xml:space="preserve"> (</w:t>
      </w:r>
      <w:r w:rsidR="003D14B9">
        <w:rPr>
          <w:color w:val="3333CC"/>
          <w:sz w:val="40"/>
          <w:szCs w:val="40"/>
        </w:rPr>
        <w:t>10</w:t>
      </w:r>
      <w:r w:rsidR="007C622C">
        <w:rPr>
          <w:color w:val="3333CC"/>
          <w:sz w:val="40"/>
          <w:szCs w:val="40"/>
        </w:rPr>
        <w:t>3</w:t>
      </w:r>
      <w:r w:rsidRPr="00347681">
        <w:rPr>
          <w:color w:val="3333CC"/>
          <w:sz w:val="40"/>
          <w:szCs w:val="40"/>
        </w:rPr>
        <w:t>)</w:t>
      </w:r>
    </w:p>
    <w:p w:rsidR="00E23BC4" w:rsidRPr="00347681" w:rsidRDefault="007C622C" w:rsidP="00065BF0">
      <w:pPr>
        <w:jc w:val="right"/>
        <w:rPr>
          <w:color w:val="3366FF"/>
          <w:sz w:val="40"/>
          <w:szCs w:val="40"/>
        </w:rPr>
      </w:pPr>
      <w:r>
        <w:rPr>
          <w:color w:val="3333CC"/>
          <w:sz w:val="40"/>
          <w:szCs w:val="40"/>
        </w:rPr>
        <w:t>6</w:t>
      </w:r>
      <w:r w:rsidR="000404D8">
        <w:rPr>
          <w:color w:val="3333CC"/>
          <w:sz w:val="40"/>
          <w:szCs w:val="40"/>
        </w:rPr>
        <w:t xml:space="preserve"> </w:t>
      </w:r>
      <w:r>
        <w:rPr>
          <w:color w:val="3333CC"/>
          <w:sz w:val="40"/>
          <w:szCs w:val="40"/>
        </w:rPr>
        <w:t>февраля</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Pr>
          <w:color w:val="3333CC"/>
          <w:sz w:val="40"/>
          <w:szCs w:val="40"/>
        </w:rPr>
        <w:t>9</w:t>
      </w:r>
    </w:p>
    <w:p w:rsidR="00E23BC4" w:rsidRPr="00347681" w:rsidRDefault="00E23BC4" w:rsidP="00065BF0">
      <w:pPr>
        <w:jc w:val="right"/>
        <w:rPr>
          <w:color w:val="3366FF"/>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r w:rsidRPr="00347681">
        <w:rPr>
          <w:sz w:val="32"/>
          <w:szCs w:val="32"/>
        </w:rPr>
        <w:t>с. Подгорное</w:t>
      </w:r>
    </w:p>
    <w:p w:rsidR="00E23BC4" w:rsidRPr="00347681" w:rsidRDefault="00E23BC4" w:rsidP="00065BF0">
      <w:pPr>
        <w:jc w:val="center"/>
        <w:rPr>
          <w:sz w:val="32"/>
          <w:szCs w:val="32"/>
        </w:rPr>
      </w:pPr>
    </w:p>
    <w:p w:rsidR="00E23BC4" w:rsidRPr="00347681" w:rsidRDefault="00E23BC4" w:rsidP="00065BF0">
      <w:pPr>
        <w:jc w:val="both"/>
        <w:rPr>
          <w:sz w:val="32"/>
          <w:szCs w:val="32"/>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E23BC4" w:rsidRPr="00347681" w:rsidRDefault="00E23BC4" w:rsidP="00065BF0">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065BF0">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065BF0">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065BF0">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065BF0">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065BF0">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065BF0">
      <w:pPr>
        <w:jc w:val="both"/>
        <w:rPr>
          <w:sz w:val="20"/>
          <w:szCs w:val="20"/>
        </w:rPr>
      </w:pPr>
      <w:r w:rsidRPr="00347681">
        <w:rPr>
          <w:sz w:val="20"/>
          <w:szCs w:val="20"/>
        </w:rPr>
        <w:t>и иной официальной информации</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Учредитель:</w:t>
      </w:r>
    </w:p>
    <w:p w:rsidR="00E23BC4" w:rsidRPr="00347681" w:rsidRDefault="00E23BC4" w:rsidP="00065BF0">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 1</w:t>
      </w:r>
    </w:p>
    <w:p w:rsidR="00E23BC4" w:rsidRPr="00347681" w:rsidRDefault="00E23BC4" w:rsidP="00065BF0">
      <w:pPr>
        <w:rPr>
          <w:sz w:val="20"/>
          <w:szCs w:val="20"/>
        </w:rPr>
      </w:pPr>
      <w:r w:rsidRPr="00347681">
        <w:rPr>
          <w:sz w:val="20"/>
          <w:szCs w:val="20"/>
        </w:rPr>
        <w:t>тел. 2-11-02</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Главный редактор:</w:t>
      </w:r>
    </w:p>
    <w:p w:rsidR="00E23BC4" w:rsidRPr="00347681" w:rsidRDefault="00E23BC4" w:rsidP="00065BF0">
      <w:pPr>
        <w:rPr>
          <w:sz w:val="20"/>
          <w:szCs w:val="20"/>
        </w:rPr>
      </w:pPr>
      <w:r w:rsidRPr="00347681">
        <w:rPr>
          <w:sz w:val="20"/>
          <w:szCs w:val="20"/>
        </w:rPr>
        <w:t>Лаврова Л.М.</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Приобрести официальное периодическое издание</w:t>
      </w:r>
    </w:p>
    <w:p w:rsidR="00E23BC4" w:rsidRPr="00347681" w:rsidRDefault="00E23BC4" w:rsidP="00065BF0">
      <w:pPr>
        <w:rPr>
          <w:sz w:val="20"/>
          <w:szCs w:val="20"/>
        </w:rPr>
      </w:pPr>
      <w:r w:rsidRPr="00347681">
        <w:rPr>
          <w:sz w:val="20"/>
          <w:szCs w:val="20"/>
        </w:rPr>
        <w:t>«Официальные ведомости Подгорнского сельского поселения»</w:t>
      </w:r>
    </w:p>
    <w:p w:rsidR="00E23BC4" w:rsidRPr="00347681" w:rsidRDefault="00E23BC4" w:rsidP="00065BF0">
      <w:pPr>
        <w:rPr>
          <w:sz w:val="20"/>
          <w:szCs w:val="20"/>
        </w:rPr>
      </w:pPr>
      <w:r w:rsidRPr="00347681">
        <w:rPr>
          <w:sz w:val="20"/>
          <w:szCs w:val="20"/>
        </w:rPr>
        <w:t>Вы можете в Администрации Подгорнского</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Бесплатно</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7C622C">
        <w:rPr>
          <w:b/>
          <w:color w:val="0000FF"/>
          <w:sz w:val="20"/>
          <w:szCs w:val="20"/>
        </w:rPr>
        <w:t>06.02.2019</w:t>
      </w:r>
      <w:r w:rsidRPr="00347681">
        <w:rPr>
          <w:b/>
          <w:bCs/>
          <w:sz w:val="20"/>
          <w:szCs w:val="20"/>
        </w:rPr>
        <w:t>,</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стр.1</w:t>
      </w:r>
    </w:p>
    <w:p w:rsidR="00E23BC4" w:rsidRPr="00347681" w:rsidRDefault="00E23BC4" w:rsidP="00065BF0">
      <w:pPr>
        <w:pStyle w:val="20"/>
        <w:spacing w:before="0"/>
        <w:ind w:right="0"/>
        <w:rPr>
          <w:sz w:val="20"/>
        </w:rPr>
      </w:pPr>
    </w:p>
    <w:p w:rsidR="00E23BC4" w:rsidRPr="00347681" w:rsidRDefault="00E23BC4" w:rsidP="00065BF0">
      <w:pPr>
        <w:pStyle w:val="2"/>
        <w:spacing w:line="240" w:lineRule="auto"/>
        <w:rPr>
          <w:sz w:val="20"/>
          <w:szCs w:val="20"/>
        </w:rPr>
      </w:pPr>
    </w:p>
    <w:p w:rsidR="00E23BC4" w:rsidRPr="00347681" w:rsidRDefault="00E23BC4" w:rsidP="00065BF0">
      <w:pPr>
        <w:rPr>
          <w:sz w:val="20"/>
          <w:szCs w:val="20"/>
        </w:rPr>
      </w:pPr>
    </w:p>
    <w:p w:rsidR="00E23BC4" w:rsidRDefault="00E23BC4" w:rsidP="00065BF0">
      <w:pPr>
        <w:rPr>
          <w:sz w:val="20"/>
          <w:szCs w:val="20"/>
        </w:rPr>
      </w:pPr>
    </w:p>
    <w:p w:rsidR="00E405A8" w:rsidRDefault="00E405A8" w:rsidP="00065BF0">
      <w:pPr>
        <w:rPr>
          <w:sz w:val="20"/>
          <w:szCs w:val="20"/>
        </w:rPr>
      </w:pPr>
    </w:p>
    <w:p w:rsidR="00E405A8" w:rsidRDefault="00E405A8"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693CB4" w:rsidRDefault="00693CB4" w:rsidP="00065BF0">
      <w:pPr>
        <w:rPr>
          <w:sz w:val="20"/>
          <w:szCs w:val="20"/>
        </w:rPr>
      </w:pPr>
    </w:p>
    <w:p w:rsidR="00EB5CE2" w:rsidRDefault="00EB5CE2" w:rsidP="00065BF0">
      <w:pPr>
        <w:rPr>
          <w:sz w:val="20"/>
          <w:szCs w:val="20"/>
        </w:rPr>
      </w:pPr>
    </w:p>
    <w:p w:rsidR="00065BF0" w:rsidRDefault="00065BF0" w:rsidP="00065BF0">
      <w:pPr>
        <w:rPr>
          <w:sz w:val="20"/>
          <w:szCs w:val="20"/>
        </w:rPr>
      </w:pPr>
    </w:p>
    <w:p w:rsidR="00065BF0" w:rsidRDefault="00065BF0" w:rsidP="00065BF0">
      <w:pPr>
        <w:rPr>
          <w:sz w:val="20"/>
          <w:szCs w:val="20"/>
        </w:rPr>
      </w:pPr>
    </w:p>
    <w:p w:rsidR="0087083A" w:rsidRDefault="00E23BC4" w:rsidP="00AD615B">
      <w:pPr>
        <w:pStyle w:val="2"/>
        <w:spacing w:line="240" w:lineRule="auto"/>
        <w:rPr>
          <w:sz w:val="20"/>
          <w:szCs w:val="20"/>
        </w:rPr>
      </w:pPr>
      <w:r w:rsidRPr="00347681">
        <w:rPr>
          <w:sz w:val="20"/>
          <w:szCs w:val="20"/>
        </w:rPr>
        <w:t>Содержание</w:t>
      </w:r>
    </w:p>
    <w:p w:rsidR="00C347C6" w:rsidRPr="000404D8" w:rsidRDefault="00C347C6" w:rsidP="000404D8">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347681" w:rsidTr="00036AF9">
        <w:tc>
          <w:tcPr>
            <w:tcW w:w="534" w:type="dxa"/>
          </w:tcPr>
          <w:p w:rsidR="00E7182D" w:rsidRPr="00347681" w:rsidRDefault="00E7182D" w:rsidP="00065BF0">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065BF0">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065BF0">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065BF0">
            <w:pPr>
              <w:jc w:val="center"/>
              <w:rPr>
                <w:sz w:val="20"/>
                <w:szCs w:val="20"/>
              </w:rPr>
            </w:pPr>
            <w:r w:rsidRPr="00347681">
              <w:rPr>
                <w:sz w:val="20"/>
                <w:szCs w:val="20"/>
              </w:rPr>
              <w:t>№ страницы</w:t>
            </w:r>
          </w:p>
        </w:tc>
      </w:tr>
      <w:tr w:rsidR="000A5575" w:rsidRPr="00347681" w:rsidTr="00036AF9">
        <w:tc>
          <w:tcPr>
            <w:tcW w:w="534" w:type="dxa"/>
          </w:tcPr>
          <w:p w:rsidR="000A5575" w:rsidRPr="000A5575" w:rsidRDefault="000A5575" w:rsidP="00065BF0">
            <w:pPr>
              <w:pStyle w:val="ConsPlusNormal"/>
              <w:widowControl/>
              <w:ind w:firstLine="0"/>
              <w:rPr>
                <w:rFonts w:ascii="Times New Roman" w:hAnsi="Times New Roman" w:cs="Times New Roman"/>
              </w:rPr>
            </w:pPr>
          </w:p>
        </w:tc>
        <w:tc>
          <w:tcPr>
            <w:tcW w:w="1134" w:type="dxa"/>
          </w:tcPr>
          <w:p w:rsidR="000A5575" w:rsidRPr="000404D8" w:rsidRDefault="000A5575" w:rsidP="00065BF0">
            <w:pPr>
              <w:pStyle w:val="ConsPlusNormal"/>
              <w:widowControl/>
              <w:ind w:firstLine="0"/>
              <w:jc w:val="both"/>
              <w:rPr>
                <w:rFonts w:ascii="Times New Roman" w:hAnsi="Times New Roman" w:cs="Times New Roman"/>
                <w:b/>
              </w:rPr>
            </w:pPr>
          </w:p>
        </w:tc>
        <w:tc>
          <w:tcPr>
            <w:tcW w:w="7229" w:type="dxa"/>
          </w:tcPr>
          <w:p w:rsidR="000A5575" w:rsidRPr="000404D8" w:rsidRDefault="000404D8" w:rsidP="00065BF0">
            <w:pPr>
              <w:pStyle w:val="aff5"/>
              <w:widowControl w:val="0"/>
              <w:suppressAutoHyphens/>
              <w:spacing w:after="0" w:line="240" w:lineRule="auto"/>
              <w:ind w:left="0"/>
              <w:jc w:val="both"/>
              <w:rPr>
                <w:b/>
                <w:sz w:val="20"/>
                <w:szCs w:val="20"/>
              </w:rPr>
            </w:pPr>
            <w:r w:rsidRPr="000404D8">
              <w:rPr>
                <w:b/>
                <w:sz w:val="20"/>
                <w:szCs w:val="20"/>
              </w:rPr>
              <w:t>Решения Совета Подгорнского сельского поселения</w:t>
            </w:r>
          </w:p>
        </w:tc>
        <w:tc>
          <w:tcPr>
            <w:tcW w:w="850" w:type="dxa"/>
          </w:tcPr>
          <w:p w:rsidR="000A5575" w:rsidRPr="000A5575" w:rsidRDefault="000A5575" w:rsidP="000E1DD0">
            <w:pPr>
              <w:rPr>
                <w:sz w:val="20"/>
                <w:szCs w:val="20"/>
              </w:rPr>
            </w:pPr>
          </w:p>
        </w:tc>
      </w:tr>
      <w:tr w:rsidR="00FE36FA" w:rsidRPr="00347681" w:rsidTr="00036AF9">
        <w:tc>
          <w:tcPr>
            <w:tcW w:w="534" w:type="dxa"/>
            <w:tcBorders>
              <w:top w:val="single" w:sz="6" w:space="0" w:color="auto"/>
              <w:left w:val="single" w:sz="6" w:space="0" w:color="auto"/>
              <w:bottom w:val="single" w:sz="6" w:space="0" w:color="auto"/>
              <w:right w:val="single" w:sz="6" w:space="0" w:color="auto"/>
            </w:tcBorders>
          </w:tcPr>
          <w:p w:rsidR="00FE36FA" w:rsidRPr="007C622C" w:rsidRDefault="00FE36FA" w:rsidP="00FE36FA">
            <w:pPr>
              <w:pStyle w:val="af1"/>
              <w:ind w:left="0" w:firstLine="0"/>
              <w:jc w:val="left"/>
              <w:rPr>
                <w:sz w:val="20"/>
                <w:szCs w:val="20"/>
              </w:rPr>
            </w:pPr>
            <w:r>
              <w:rPr>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FE36FA" w:rsidRPr="007C622C" w:rsidRDefault="00FE36FA" w:rsidP="00FE36FA">
            <w:pPr>
              <w:autoSpaceDE w:val="0"/>
              <w:autoSpaceDN w:val="0"/>
              <w:adjustRightInd w:val="0"/>
              <w:jc w:val="both"/>
              <w:rPr>
                <w:bCs/>
                <w:sz w:val="20"/>
                <w:szCs w:val="20"/>
              </w:rPr>
            </w:pPr>
            <w:r>
              <w:rPr>
                <w:bCs/>
                <w:sz w:val="20"/>
                <w:szCs w:val="20"/>
              </w:rPr>
              <w:t>04.02.2019</w:t>
            </w:r>
          </w:p>
        </w:tc>
        <w:tc>
          <w:tcPr>
            <w:tcW w:w="7229" w:type="dxa"/>
            <w:tcBorders>
              <w:top w:val="single" w:sz="6" w:space="0" w:color="auto"/>
              <w:left w:val="single" w:sz="6" w:space="0" w:color="auto"/>
              <w:bottom w:val="single" w:sz="6" w:space="0" w:color="auto"/>
              <w:right w:val="single" w:sz="6" w:space="0" w:color="auto"/>
            </w:tcBorders>
          </w:tcPr>
          <w:p w:rsidR="00FE36FA" w:rsidRPr="00E76AEF" w:rsidRDefault="00FE36FA" w:rsidP="00FE36FA">
            <w:pPr>
              <w:suppressAutoHyphens/>
              <w:jc w:val="both"/>
              <w:rPr>
                <w:sz w:val="20"/>
                <w:szCs w:val="20"/>
              </w:rPr>
            </w:pPr>
            <w:r w:rsidRPr="00E76AEF">
              <w:rPr>
                <w:sz w:val="20"/>
                <w:szCs w:val="20"/>
              </w:rPr>
              <w:t>О назначении публичных слушаний по проекту решения  Совета Подгорнского сельского поселения « О внесении изменений в  Устав муниципального образования «Подгорнское сельское поселение»</w:t>
            </w:r>
          </w:p>
        </w:tc>
        <w:tc>
          <w:tcPr>
            <w:tcW w:w="850" w:type="dxa"/>
          </w:tcPr>
          <w:p w:rsidR="00232EF9" w:rsidRDefault="00232EF9" w:rsidP="00FE36FA">
            <w:pPr>
              <w:rPr>
                <w:sz w:val="20"/>
                <w:szCs w:val="20"/>
              </w:rPr>
            </w:pPr>
          </w:p>
          <w:p w:rsidR="00FE36FA" w:rsidRPr="00232EF9" w:rsidRDefault="00232EF9" w:rsidP="00232EF9">
            <w:pPr>
              <w:rPr>
                <w:sz w:val="20"/>
                <w:szCs w:val="20"/>
              </w:rPr>
            </w:pPr>
            <w:r>
              <w:rPr>
                <w:sz w:val="20"/>
                <w:szCs w:val="20"/>
              </w:rPr>
              <w:t>4</w:t>
            </w:r>
          </w:p>
        </w:tc>
      </w:tr>
      <w:tr w:rsidR="00FE36FA" w:rsidRPr="00347681" w:rsidTr="00036AF9">
        <w:tc>
          <w:tcPr>
            <w:tcW w:w="534" w:type="dxa"/>
            <w:tcBorders>
              <w:top w:val="single" w:sz="6" w:space="0" w:color="auto"/>
              <w:left w:val="single" w:sz="6" w:space="0" w:color="auto"/>
              <w:bottom w:val="single" w:sz="6" w:space="0" w:color="auto"/>
              <w:right w:val="single" w:sz="6" w:space="0" w:color="auto"/>
            </w:tcBorders>
          </w:tcPr>
          <w:p w:rsidR="00FE36FA" w:rsidRPr="007C622C" w:rsidRDefault="00FE36FA" w:rsidP="00FE36FA">
            <w:pPr>
              <w:pStyle w:val="af1"/>
              <w:ind w:left="0" w:firstLine="0"/>
              <w:jc w:val="left"/>
              <w:rPr>
                <w:sz w:val="20"/>
                <w:szCs w:val="20"/>
              </w:rPr>
            </w:pPr>
            <w:r>
              <w:rP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FE36FA" w:rsidRPr="007C622C" w:rsidRDefault="00FE36FA" w:rsidP="00FE36FA">
            <w:pPr>
              <w:autoSpaceDE w:val="0"/>
              <w:autoSpaceDN w:val="0"/>
              <w:adjustRightInd w:val="0"/>
              <w:jc w:val="both"/>
              <w:rPr>
                <w:bCs/>
                <w:sz w:val="20"/>
                <w:szCs w:val="20"/>
              </w:rPr>
            </w:pPr>
            <w:r>
              <w:rPr>
                <w:bCs/>
                <w:sz w:val="20"/>
                <w:szCs w:val="20"/>
              </w:rPr>
              <w:t>04.02.2019</w:t>
            </w:r>
          </w:p>
        </w:tc>
        <w:tc>
          <w:tcPr>
            <w:tcW w:w="7229" w:type="dxa"/>
            <w:tcBorders>
              <w:top w:val="single" w:sz="6" w:space="0" w:color="auto"/>
              <w:left w:val="single" w:sz="6" w:space="0" w:color="auto"/>
              <w:bottom w:val="single" w:sz="6" w:space="0" w:color="auto"/>
              <w:right w:val="single" w:sz="6" w:space="0" w:color="auto"/>
            </w:tcBorders>
          </w:tcPr>
          <w:p w:rsidR="00FE36FA" w:rsidRPr="00E76AEF" w:rsidRDefault="00FE36FA" w:rsidP="00FE36FA">
            <w:pPr>
              <w:pStyle w:val="af"/>
              <w:tabs>
                <w:tab w:val="left" w:pos="708"/>
              </w:tabs>
              <w:jc w:val="both"/>
              <w:rPr>
                <w:sz w:val="20"/>
                <w:szCs w:val="20"/>
              </w:rPr>
            </w:pPr>
            <w:r w:rsidRPr="00E76AEF">
              <w:rPr>
                <w:sz w:val="20"/>
                <w:szCs w:val="20"/>
              </w:rPr>
              <w:t xml:space="preserve">О внесении изменений в решение Совета Подгорнского сельского поселения от 25.12.2015 № 37 </w:t>
            </w:r>
          </w:p>
        </w:tc>
        <w:tc>
          <w:tcPr>
            <w:tcW w:w="850" w:type="dxa"/>
          </w:tcPr>
          <w:p w:rsidR="00FE36FA" w:rsidRDefault="00232EF9" w:rsidP="00FE36FA">
            <w:pPr>
              <w:rPr>
                <w:sz w:val="20"/>
                <w:szCs w:val="20"/>
              </w:rPr>
            </w:pPr>
            <w:r>
              <w:rPr>
                <w:sz w:val="20"/>
                <w:szCs w:val="20"/>
              </w:rPr>
              <w:t>5</w:t>
            </w:r>
          </w:p>
        </w:tc>
      </w:tr>
      <w:tr w:rsidR="00FE36FA" w:rsidRPr="00347681" w:rsidTr="00036AF9">
        <w:tc>
          <w:tcPr>
            <w:tcW w:w="534" w:type="dxa"/>
            <w:tcBorders>
              <w:top w:val="single" w:sz="6" w:space="0" w:color="auto"/>
              <w:left w:val="single" w:sz="6" w:space="0" w:color="auto"/>
              <w:bottom w:val="single" w:sz="6" w:space="0" w:color="auto"/>
              <w:right w:val="single" w:sz="6" w:space="0" w:color="auto"/>
            </w:tcBorders>
          </w:tcPr>
          <w:p w:rsidR="00FE36FA" w:rsidRPr="007C622C" w:rsidRDefault="00FE36FA" w:rsidP="00FE36FA">
            <w:pPr>
              <w:pStyle w:val="af1"/>
              <w:ind w:left="0" w:firstLine="0"/>
              <w:jc w:val="left"/>
              <w:rPr>
                <w:sz w:val="20"/>
                <w:szCs w:val="20"/>
              </w:rPr>
            </w:pPr>
            <w:r>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FE36FA" w:rsidRPr="007C622C" w:rsidRDefault="00FE36FA" w:rsidP="00FE36FA">
            <w:pPr>
              <w:autoSpaceDE w:val="0"/>
              <w:autoSpaceDN w:val="0"/>
              <w:adjustRightInd w:val="0"/>
              <w:jc w:val="both"/>
              <w:rPr>
                <w:bCs/>
                <w:sz w:val="20"/>
                <w:szCs w:val="20"/>
              </w:rPr>
            </w:pPr>
            <w:r>
              <w:rPr>
                <w:bCs/>
                <w:sz w:val="20"/>
                <w:szCs w:val="20"/>
              </w:rPr>
              <w:t>04.02.2019</w:t>
            </w:r>
          </w:p>
        </w:tc>
        <w:tc>
          <w:tcPr>
            <w:tcW w:w="7229" w:type="dxa"/>
            <w:tcBorders>
              <w:top w:val="single" w:sz="6" w:space="0" w:color="auto"/>
              <w:left w:val="single" w:sz="6" w:space="0" w:color="auto"/>
              <w:bottom w:val="single" w:sz="6" w:space="0" w:color="auto"/>
              <w:right w:val="single" w:sz="6" w:space="0" w:color="auto"/>
            </w:tcBorders>
          </w:tcPr>
          <w:p w:rsidR="00FE36FA" w:rsidRPr="00E76AEF" w:rsidRDefault="00FE36FA" w:rsidP="00FE36FA">
            <w:pPr>
              <w:autoSpaceDE w:val="0"/>
              <w:autoSpaceDN w:val="0"/>
              <w:adjustRightInd w:val="0"/>
              <w:ind w:right="-5"/>
              <w:jc w:val="both"/>
              <w:outlineLvl w:val="1"/>
              <w:rPr>
                <w:rFonts w:eastAsia="Lucida Sans Unicode"/>
                <w:sz w:val="20"/>
                <w:szCs w:val="20"/>
                <w:lang w:bidi="ru-RU"/>
              </w:rPr>
            </w:pPr>
            <w:r w:rsidRPr="00E76AEF">
              <w:rPr>
                <w:sz w:val="20"/>
                <w:szCs w:val="20"/>
              </w:rPr>
              <w:t>О реестре муниципального имущества муниципального образования «Подгорнское сельское поселение»</w:t>
            </w:r>
          </w:p>
        </w:tc>
        <w:tc>
          <w:tcPr>
            <w:tcW w:w="850" w:type="dxa"/>
          </w:tcPr>
          <w:p w:rsidR="00FE36FA" w:rsidRDefault="00232EF9" w:rsidP="00FE36FA">
            <w:pPr>
              <w:rPr>
                <w:sz w:val="20"/>
                <w:szCs w:val="20"/>
              </w:rPr>
            </w:pPr>
            <w:r>
              <w:rPr>
                <w:sz w:val="20"/>
                <w:szCs w:val="20"/>
              </w:rPr>
              <w:t>5</w:t>
            </w:r>
          </w:p>
        </w:tc>
      </w:tr>
      <w:tr w:rsidR="00FE36FA" w:rsidRPr="00347681" w:rsidTr="00036AF9">
        <w:tc>
          <w:tcPr>
            <w:tcW w:w="534" w:type="dxa"/>
            <w:tcBorders>
              <w:top w:val="single" w:sz="6" w:space="0" w:color="auto"/>
              <w:left w:val="single" w:sz="6" w:space="0" w:color="auto"/>
              <w:bottom w:val="single" w:sz="6" w:space="0" w:color="auto"/>
              <w:right w:val="single" w:sz="6" w:space="0" w:color="auto"/>
            </w:tcBorders>
          </w:tcPr>
          <w:p w:rsidR="00FE36FA" w:rsidRDefault="00FE36FA" w:rsidP="00FE36FA">
            <w:pPr>
              <w:pStyle w:val="af1"/>
              <w:ind w:left="0" w:firstLine="0"/>
              <w:jc w:val="left"/>
              <w:rPr>
                <w:sz w:val="20"/>
                <w:szCs w:val="20"/>
              </w:rPr>
            </w:pPr>
            <w:r>
              <w:rP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FE36FA" w:rsidRDefault="00FE36FA" w:rsidP="00FE36FA">
            <w:pPr>
              <w:autoSpaceDE w:val="0"/>
              <w:autoSpaceDN w:val="0"/>
              <w:adjustRightInd w:val="0"/>
              <w:jc w:val="both"/>
              <w:rPr>
                <w:bCs/>
                <w:sz w:val="20"/>
                <w:szCs w:val="20"/>
              </w:rPr>
            </w:pPr>
            <w:r>
              <w:rPr>
                <w:bCs/>
                <w:sz w:val="20"/>
                <w:szCs w:val="20"/>
              </w:rPr>
              <w:t>04.02.2019</w:t>
            </w:r>
          </w:p>
        </w:tc>
        <w:tc>
          <w:tcPr>
            <w:tcW w:w="7229" w:type="dxa"/>
            <w:tcBorders>
              <w:top w:val="single" w:sz="6" w:space="0" w:color="auto"/>
              <w:left w:val="single" w:sz="6" w:space="0" w:color="auto"/>
              <w:bottom w:val="single" w:sz="6" w:space="0" w:color="auto"/>
              <w:right w:val="single" w:sz="6" w:space="0" w:color="auto"/>
            </w:tcBorders>
          </w:tcPr>
          <w:p w:rsidR="00FE36FA" w:rsidRPr="00E76AEF" w:rsidRDefault="00FE36FA" w:rsidP="00FE36FA">
            <w:pPr>
              <w:jc w:val="both"/>
              <w:rPr>
                <w:rFonts w:eastAsia="Lucida Sans Unicode"/>
                <w:sz w:val="20"/>
                <w:szCs w:val="20"/>
                <w:lang w:bidi="ru-RU"/>
              </w:rPr>
            </w:pPr>
            <w:r w:rsidRPr="00E76AEF">
              <w:rPr>
                <w:sz w:val="20"/>
                <w:szCs w:val="20"/>
              </w:rPr>
              <w:t>О внесении изменений в решение Совета Подгорнского сельского поселения от 07.02.2018 № 4</w:t>
            </w:r>
          </w:p>
        </w:tc>
        <w:tc>
          <w:tcPr>
            <w:tcW w:w="850" w:type="dxa"/>
          </w:tcPr>
          <w:p w:rsidR="00FE36FA" w:rsidRDefault="00232EF9" w:rsidP="00FE36FA">
            <w:pPr>
              <w:rPr>
                <w:sz w:val="20"/>
                <w:szCs w:val="20"/>
              </w:rPr>
            </w:pPr>
            <w:r>
              <w:rPr>
                <w:sz w:val="20"/>
                <w:szCs w:val="20"/>
              </w:rPr>
              <w:t>9</w:t>
            </w:r>
          </w:p>
        </w:tc>
      </w:tr>
      <w:tr w:rsidR="00FE36FA" w:rsidRPr="00347681" w:rsidTr="00036AF9">
        <w:tc>
          <w:tcPr>
            <w:tcW w:w="534" w:type="dxa"/>
            <w:tcBorders>
              <w:top w:val="single" w:sz="6" w:space="0" w:color="auto"/>
              <w:left w:val="single" w:sz="6" w:space="0" w:color="auto"/>
              <w:bottom w:val="single" w:sz="6" w:space="0" w:color="auto"/>
              <w:right w:val="single" w:sz="6" w:space="0" w:color="auto"/>
            </w:tcBorders>
          </w:tcPr>
          <w:p w:rsidR="00FE36FA" w:rsidRDefault="00FE36FA" w:rsidP="00FE36FA">
            <w:pPr>
              <w:pStyle w:val="af1"/>
              <w:ind w:left="0" w:firstLine="0"/>
              <w:jc w:val="left"/>
              <w:rPr>
                <w:sz w:val="20"/>
                <w:szCs w:val="20"/>
              </w:rPr>
            </w:pPr>
            <w:r>
              <w:rPr>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FE36FA" w:rsidRDefault="00FE36FA" w:rsidP="00FE36FA">
            <w:pPr>
              <w:autoSpaceDE w:val="0"/>
              <w:autoSpaceDN w:val="0"/>
              <w:adjustRightInd w:val="0"/>
              <w:jc w:val="both"/>
              <w:rPr>
                <w:bCs/>
                <w:sz w:val="20"/>
                <w:szCs w:val="20"/>
              </w:rPr>
            </w:pPr>
            <w:r>
              <w:rPr>
                <w:bCs/>
                <w:sz w:val="20"/>
                <w:szCs w:val="20"/>
              </w:rPr>
              <w:t>04.02.2019</w:t>
            </w:r>
          </w:p>
        </w:tc>
        <w:tc>
          <w:tcPr>
            <w:tcW w:w="7229" w:type="dxa"/>
            <w:tcBorders>
              <w:top w:val="single" w:sz="6" w:space="0" w:color="auto"/>
              <w:left w:val="single" w:sz="6" w:space="0" w:color="auto"/>
              <w:bottom w:val="single" w:sz="6" w:space="0" w:color="auto"/>
              <w:right w:val="single" w:sz="6" w:space="0" w:color="auto"/>
            </w:tcBorders>
          </w:tcPr>
          <w:p w:rsidR="00FE36FA" w:rsidRPr="00E76AEF" w:rsidRDefault="00FE36FA" w:rsidP="00FE36FA">
            <w:pPr>
              <w:jc w:val="both"/>
              <w:rPr>
                <w:sz w:val="20"/>
                <w:szCs w:val="20"/>
              </w:rPr>
            </w:pPr>
            <w:r w:rsidRPr="00E76AEF">
              <w:rPr>
                <w:sz w:val="20"/>
                <w:szCs w:val="20"/>
              </w:rPr>
              <w:t>О внесении изменений в решение Совета Подгорнского сельского поселения от 01.12.2017 № 50</w:t>
            </w:r>
          </w:p>
        </w:tc>
        <w:tc>
          <w:tcPr>
            <w:tcW w:w="850" w:type="dxa"/>
          </w:tcPr>
          <w:p w:rsidR="00FE36FA" w:rsidRDefault="00232EF9" w:rsidP="00FE36FA">
            <w:pPr>
              <w:rPr>
                <w:sz w:val="20"/>
                <w:szCs w:val="20"/>
              </w:rPr>
            </w:pPr>
            <w:r>
              <w:rPr>
                <w:sz w:val="20"/>
                <w:szCs w:val="20"/>
              </w:rPr>
              <w:t>9</w:t>
            </w:r>
          </w:p>
        </w:tc>
      </w:tr>
      <w:tr w:rsidR="00232EF9" w:rsidRPr="00347681" w:rsidTr="00036AF9">
        <w:tc>
          <w:tcPr>
            <w:tcW w:w="534" w:type="dxa"/>
            <w:tcBorders>
              <w:top w:val="single" w:sz="6" w:space="0" w:color="auto"/>
              <w:left w:val="single" w:sz="6" w:space="0" w:color="auto"/>
              <w:bottom w:val="single" w:sz="6" w:space="0" w:color="auto"/>
              <w:right w:val="single" w:sz="6" w:space="0" w:color="auto"/>
            </w:tcBorders>
          </w:tcPr>
          <w:p w:rsidR="00232EF9" w:rsidRDefault="00232EF9" w:rsidP="00FE36FA">
            <w:pPr>
              <w:pStyle w:val="af1"/>
              <w:ind w:left="0" w:firstLine="0"/>
              <w:jc w:val="left"/>
              <w:rPr>
                <w:sz w:val="20"/>
                <w:szCs w:val="20"/>
              </w:rPr>
            </w:pPr>
            <w:r>
              <w:rPr>
                <w:sz w:val="20"/>
                <w:szCs w:val="20"/>
              </w:rPr>
              <w:t>6</w:t>
            </w:r>
          </w:p>
        </w:tc>
        <w:tc>
          <w:tcPr>
            <w:tcW w:w="1134" w:type="dxa"/>
            <w:tcBorders>
              <w:top w:val="single" w:sz="6" w:space="0" w:color="auto"/>
              <w:left w:val="single" w:sz="6" w:space="0" w:color="auto"/>
              <w:bottom w:val="single" w:sz="6" w:space="0" w:color="auto"/>
              <w:right w:val="single" w:sz="6" w:space="0" w:color="auto"/>
            </w:tcBorders>
          </w:tcPr>
          <w:p w:rsidR="00232EF9" w:rsidRDefault="00232EF9" w:rsidP="00FE36FA">
            <w:pPr>
              <w:autoSpaceDE w:val="0"/>
              <w:autoSpaceDN w:val="0"/>
              <w:adjustRightInd w:val="0"/>
              <w:jc w:val="both"/>
              <w:rPr>
                <w:bCs/>
                <w:sz w:val="20"/>
                <w:szCs w:val="20"/>
              </w:rPr>
            </w:pPr>
            <w:r>
              <w:rPr>
                <w:bCs/>
                <w:sz w:val="20"/>
                <w:szCs w:val="20"/>
              </w:rPr>
              <w:t>04.02.2019</w:t>
            </w:r>
          </w:p>
        </w:tc>
        <w:tc>
          <w:tcPr>
            <w:tcW w:w="7229" w:type="dxa"/>
            <w:tcBorders>
              <w:top w:val="single" w:sz="6" w:space="0" w:color="auto"/>
              <w:left w:val="single" w:sz="6" w:space="0" w:color="auto"/>
              <w:bottom w:val="single" w:sz="6" w:space="0" w:color="auto"/>
              <w:right w:val="single" w:sz="6" w:space="0" w:color="auto"/>
            </w:tcBorders>
          </w:tcPr>
          <w:p w:rsidR="00232EF9" w:rsidRPr="00232EF9" w:rsidRDefault="00232EF9" w:rsidP="00232EF9">
            <w:pPr>
              <w:autoSpaceDE w:val="0"/>
              <w:autoSpaceDN w:val="0"/>
              <w:adjustRightInd w:val="0"/>
              <w:ind w:right="-5"/>
              <w:outlineLvl w:val="1"/>
              <w:rPr>
                <w:sz w:val="20"/>
                <w:szCs w:val="20"/>
              </w:rPr>
            </w:pPr>
            <w:r w:rsidRPr="00232EF9">
              <w:rPr>
                <w:sz w:val="20"/>
                <w:szCs w:val="20"/>
              </w:rPr>
              <w:t>О стоимости движимого имущества, включаемого в реестр муниципального имущества муниципального образования «Подгорнское сельское поселение»</w:t>
            </w:r>
          </w:p>
          <w:p w:rsidR="00232EF9" w:rsidRPr="00E76AEF" w:rsidRDefault="00232EF9" w:rsidP="00FE36FA">
            <w:pPr>
              <w:jc w:val="both"/>
              <w:rPr>
                <w:sz w:val="20"/>
                <w:szCs w:val="20"/>
              </w:rPr>
            </w:pPr>
          </w:p>
        </w:tc>
        <w:tc>
          <w:tcPr>
            <w:tcW w:w="850" w:type="dxa"/>
          </w:tcPr>
          <w:p w:rsidR="00232EF9" w:rsidRDefault="00232EF9" w:rsidP="00FE36FA">
            <w:pPr>
              <w:rPr>
                <w:sz w:val="20"/>
                <w:szCs w:val="20"/>
              </w:rPr>
            </w:pPr>
            <w:r>
              <w:rPr>
                <w:sz w:val="20"/>
                <w:szCs w:val="20"/>
              </w:rPr>
              <w:t>10</w:t>
            </w:r>
          </w:p>
        </w:tc>
      </w:tr>
      <w:tr w:rsidR="00FE36FA" w:rsidRPr="00347681" w:rsidTr="00036AF9">
        <w:tc>
          <w:tcPr>
            <w:tcW w:w="534" w:type="dxa"/>
            <w:tcBorders>
              <w:top w:val="single" w:sz="6" w:space="0" w:color="auto"/>
              <w:left w:val="single" w:sz="6" w:space="0" w:color="auto"/>
              <w:bottom w:val="single" w:sz="6" w:space="0" w:color="auto"/>
              <w:right w:val="single" w:sz="6" w:space="0" w:color="auto"/>
            </w:tcBorders>
          </w:tcPr>
          <w:p w:rsidR="00FE36FA" w:rsidRPr="00A5532B" w:rsidRDefault="00FE36FA" w:rsidP="00FE36FA">
            <w:pPr>
              <w:pStyle w:val="af1"/>
              <w:ind w:left="0" w:firstLine="0"/>
              <w:jc w:val="left"/>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FE36FA" w:rsidRDefault="00FE36FA" w:rsidP="00FE36FA">
            <w:pPr>
              <w:pStyle w:val="af"/>
              <w:jc w:val="both"/>
              <w:rPr>
                <w:b/>
                <w:sz w:val="20"/>
                <w:szCs w:val="20"/>
              </w:rPr>
            </w:pPr>
          </w:p>
          <w:p w:rsidR="00FE36FA" w:rsidRPr="00A5532B" w:rsidRDefault="00FE36FA" w:rsidP="00FE36FA">
            <w:pPr>
              <w:pStyle w:val="af"/>
              <w:jc w:val="both"/>
              <w:rPr>
                <w:b/>
                <w:sz w:val="20"/>
                <w:szCs w:val="20"/>
              </w:rPr>
            </w:pPr>
          </w:p>
        </w:tc>
        <w:tc>
          <w:tcPr>
            <w:tcW w:w="7229" w:type="dxa"/>
            <w:tcBorders>
              <w:top w:val="single" w:sz="6" w:space="0" w:color="auto"/>
              <w:left w:val="single" w:sz="6" w:space="0" w:color="auto"/>
              <w:bottom w:val="single" w:sz="6" w:space="0" w:color="auto"/>
              <w:right w:val="single" w:sz="4" w:space="0" w:color="auto"/>
            </w:tcBorders>
          </w:tcPr>
          <w:p w:rsidR="00FE36FA" w:rsidRDefault="00FE36FA" w:rsidP="00FE36FA">
            <w:pPr>
              <w:jc w:val="both"/>
              <w:rPr>
                <w:b/>
                <w:bCs/>
                <w:sz w:val="20"/>
                <w:szCs w:val="20"/>
              </w:rPr>
            </w:pPr>
          </w:p>
          <w:p w:rsidR="00FE36FA" w:rsidRPr="00A5532B" w:rsidRDefault="00FE36FA" w:rsidP="00FE36FA">
            <w:pPr>
              <w:jc w:val="both"/>
              <w:rPr>
                <w:b/>
                <w:bCs/>
                <w:sz w:val="20"/>
                <w:szCs w:val="20"/>
              </w:rPr>
            </w:pPr>
            <w:r w:rsidRPr="00A5532B">
              <w:rPr>
                <w:b/>
                <w:bCs/>
                <w:sz w:val="20"/>
                <w:szCs w:val="20"/>
              </w:rPr>
              <w:t>Постановления Администрации Подгорнского сельского поселения</w:t>
            </w:r>
          </w:p>
        </w:tc>
        <w:tc>
          <w:tcPr>
            <w:tcW w:w="850" w:type="dxa"/>
          </w:tcPr>
          <w:p w:rsidR="00FE36FA" w:rsidRDefault="00FE36FA" w:rsidP="00FE36FA">
            <w:pPr>
              <w:rPr>
                <w:sz w:val="20"/>
                <w:szCs w:val="20"/>
              </w:rPr>
            </w:pPr>
          </w:p>
        </w:tc>
      </w:tr>
      <w:tr w:rsidR="00FE36FA" w:rsidRPr="00347681" w:rsidTr="00036AF9">
        <w:tc>
          <w:tcPr>
            <w:tcW w:w="534" w:type="dxa"/>
            <w:tcBorders>
              <w:top w:val="single" w:sz="6" w:space="0" w:color="auto"/>
              <w:left w:val="single" w:sz="6" w:space="0" w:color="auto"/>
              <w:bottom w:val="single" w:sz="6" w:space="0" w:color="auto"/>
              <w:right w:val="single" w:sz="6" w:space="0" w:color="auto"/>
            </w:tcBorders>
            <w:vAlign w:val="center"/>
          </w:tcPr>
          <w:p w:rsidR="00FE36FA" w:rsidRPr="00C11732" w:rsidRDefault="00FE36FA" w:rsidP="00FE36FA">
            <w:pPr>
              <w:autoSpaceDE w:val="0"/>
              <w:autoSpaceDN w:val="0"/>
              <w:adjustRightInd w:val="0"/>
              <w:jc w:val="center"/>
              <w:rPr>
                <w:sz w:val="20"/>
                <w:szCs w:val="20"/>
              </w:rPr>
            </w:pPr>
            <w:r w:rsidRPr="00C11732">
              <w:rPr>
                <w:sz w:val="20"/>
                <w:szCs w:val="20"/>
              </w:rPr>
              <w:t>190</w:t>
            </w:r>
          </w:p>
        </w:tc>
        <w:tc>
          <w:tcPr>
            <w:tcW w:w="1134" w:type="dxa"/>
            <w:tcBorders>
              <w:top w:val="single" w:sz="6" w:space="0" w:color="auto"/>
              <w:left w:val="single" w:sz="6" w:space="0" w:color="auto"/>
              <w:bottom w:val="single" w:sz="6" w:space="0" w:color="auto"/>
              <w:right w:val="single" w:sz="6" w:space="0" w:color="auto"/>
            </w:tcBorders>
          </w:tcPr>
          <w:p w:rsidR="00FE36FA" w:rsidRPr="00C11732" w:rsidRDefault="00FE36FA" w:rsidP="00FE36FA">
            <w:pPr>
              <w:rPr>
                <w:sz w:val="20"/>
                <w:szCs w:val="20"/>
              </w:rPr>
            </w:pPr>
            <w:r w:rsidRPr="00C11732">
              <w:rPr>
                <w:sz w:val="20"/>
                <w:szCs w:val="20"/>
              </w:rPr>
              <w:t>27.12.2018</w:t>
            </w:r>
          </w:p>
          <w:p w:rsidR="00FE36FA" w:rsidRPr="00C11732" w:rsidRDefault="00FE36FA" w:rsidP="00FE36FA">
            <w:pPr>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FE36FA" w:rsidRPr="00C11732" w:rsidRDefault="00FE36FA" w:rsidP="00FE36FA">
            <w:pPr>
              <w:autoSpaceDE w:val="0"/>
              <w:autoSpaceDN w:val="0"/>
              <w:adjustRightInd w:val="0"/>
              <w:rPr>
                <w:bCs/>
                <w:sz w:val="20"/>
                <w:szCs w:val="20"/>
              </w:rPr>
            </w:pPr>
            <w:r w:rsidRPr="00C11732">
              <w:rPr>
                <w:bCs/>
                <w:sz w:val="20"/>
                <w:szCs w:val="20"/>
              </w:rPr>
              <w:t>О внесении изменений в постановление Администрации Подгорнского сельского поселения от 29.12.2015 № 279</w:t>
            </w:r>
          </w:p>
        </w:tc>
        <w:tc>
          <w:tcPr>
            <w:tcW w:w="850" w:type="dxa"/>
          </w:tcPr>
          <w:p w:rsidR="00FE36FA" w:rsidRDefault="00232EF9" w:rsidP="00FE36FA">
            <w:pPr>
              <w:rPr>
                <w:sz w:val="20"/>
                <w:szCs w:val="20"/>
              </w:rPr>
            </w:pPr>
            <w:r>
              <w:rPr>
                <w:sz w:val="20"/>
                <w:szCs w:val="20"/>
              </w:rPr>
              <w:t>11</w:t>
            </w:r>
          </w:p>
        </w:tc>
      </w:tr>
      <w:tr w:rsidR="00FE36FA" w:rsidRPr="00347681" w:rsidTr="00036AF9">
        <w:tc>
          <w:tcPr>
            <w:tcW w:w="534" w:type="dxa"/>
            <w:tcBorders>
              <w:top w:val="single" w:sz="6" w:space="0" w:color="auto"/>
              <w:left w:val="single" w:sz="6" w:space="0" w:color="auto"/>
              <w:bottom w:val="single" w:sz="6" w:space="0" w:color="auto"/>
              <w:right w:val="single" w:sz="6" w:space="0" w:color="auto"/>
            </w:tcBorders>
            <w:vAlign w:val="center"/>
          </w:tcPr>
          <w:p w:rsidR="00FE36FA" w:rsidRPr="00036AF9" w:rsidRDefault="00FE36FA" w:rsidP="00FE36FA">
            <w:pPr>
              <w:autoSpaceDE w:val="0"/>
              <w:autoSpaceDN w:val="0"/>
              <w:adjustRightInd w:val="0"/>
              <w:jc w:val="center"/>
              <w:rPr>
                <w:sz w:val="20"/>
                <w:szCs w:val="20"/>
              </w:rPr>
            </w:pPr>
            <w:r w:rsidRPr="00036AF9">
              <w:rPr>
                <w:sz w:val="20"/>
                <w:szCs w:val="20"/>
              </w:rPr>
              <w:t>194</w:t>
            </w:r>
          </w:p>
        </w:tc>
        <w:tc>
          <w:tcPr>
            <w:tcW w:w="1134" w:type="dxa"/>
            <w:tcBorders>
              <w:top w:val="single" w:sz="6" w:space="0" w:color="auto"/>
              <w:left w:val="single" w:sz="6" w:space="0" w:color="auto"/>
              <w:bottom w:val="single" w:sz="6" w:space="0" w:color="auto"/>
              <w:right w:val="single" w:sz="6" w:space="0" w:color="auto"/>
            </w:tcBorders>
          </w:tcPr>
          <w:p w:rsidR="00FE36FA" w:rsidRPr="00036AF9" w:rsidRDefault="00FE36FA" w:rsidP="00FE36FA">
            <w:pPr>
              <w:rPr>
                <w:sz w:val="20"/>
                <w:szCs w:val="20"/>
              </w:rPr>
            </w:pPr>
            <w:r w:rsidRPr="00036AF9">
              <w:rPr>
                <w:sz w:val="20"/>
                <w:szCs w:val="20"/>
              </w:rPr>
              <w:t>27.12.2018</w:t>
            </w:r>
          </w:p>
        </w:tc>
        <w:tc>
          <w:tcPr>
            <w:tcW w:w="7229" w:type="dxa"/>
            <w:tcBorders>
              <w:top w:val="single" w:sz="6" w:space="0" w:color="auto"/>
              <w:left w:val="single" w:sz="6" w:space="0" w:color="auto"/>
              <w:bottom w:val="single" w:sz="6" w:space="0" w:color="auto"/>
              <w:right w:val="single" w:sz="4" w:space="0" w:color="auto"/>
            </w:tcBorders>
          </w:tcPr>
          <w:p w:rsidR="00FE36FA" w:rsidRPr="00036AF9" w:rsidRDefault="00FE36FA" w:rsidP="00FE36FA">
            <w:pPr>
              <w:autoSpaceDE w:val="0"/>
              <w:autoSpaceDN w:val="0"/>
              <w:adjustRightInd w:val="0"/>
              <w:jc w:val="both"/>
              <w:rPr>
                <w:sz w:val="20"/>
                <w:szCs w:val="20"/>
              </w:rPr>
            </w:pPr>
            <w:r w:rsidRPr="00036AF9">
              <w:rPr>
                <w:sz w:val="20"/>
                <w:szCs w:val="20"/>
              </w:rPr>
              <w:t>О внесении изменений в постановление Администрации Подгорнского сельско</w:t>
            </w:r>
            <w:r w:rsidRPr="00036AF9">
              <w:rPr>
                <w:b/>
                <w:sz w:val="20"/>
                <w:szCs w:val="20"/>
              </w:rPr>
              <w:t xml:space="preserve">го поселения от </w:t>
            </w:r>
            <w:r w:rsidRPr="00036AF9">
              <w:rPr>
                <w:sz w:val="20"/>
                <w:szCs w:val="20"/>
              </w:rPr>
              <w:t>07.11.2013  № 179</w:t>
            </w:r>
          </w:p>
        </w:tc>
        <w:tc>
          <w:tcPr>
            <w:tcW w:w="850" w:type="dxa"/>
          </w:tcPr>
          <w:p w:rsidR="00FE36FA" w:rsidRDefault="00232EF9" w:rsidP="00FE36FA">
            <w:pPr>
              <w:rPr>
                <w:sz w:val="20"/>
                <w:szCs w:val="20"/>
              </w:rPr>
            </w:pPr>
            <w:r>
              <w:rPr>
                <w:sz w:val="20"/>
                <w:szCs w:val="20"/>
              </w:rPr>
              <w:t>12</w:t>
            </w:r>
          </w:p>
        </w:tc>
      </w:tr>
      <w:tr w:rsidR="00FE36FA" w:rsidRPr="00347681" w:rsidTr="00DA77E5">
        <w:tc>
          <w:tcPr>
            <w:tcW w:w="534" w:type="dxa"/>
            <w:tcBorders>
              <w:top w:val="single" w:sz="6" w:space="0" w:color="auto"/>
              <w:left w:val="single" w:sz="6" w:space="0" w:color="auto"/>
              <w:bottom w:val="single" w:sz="6" w:space="0" w:color="auto"/>
              <w:right w:val="single" w:sz="6" w:space="0" w:color="auto"/>
            </w:tcBorders>
            <w:vAlign w:val="center"/>
          </w:tcPr>
          <w:p w:rsidR="00FE36FA" w:rsidRPr="00C11732" w:rsidRDefault="00FE36FA" w:rsidP="00FE36FA">
            <w:pPr>
              <w:autoSpaceDE w:val="0"/>
              <w:autoSpaceDN w:val="0"/>
              <w:adjustRightInd w:val="0"/>
              <w:jc w:val="both"/>
              <w:rPr>
                <w:sz w:val="20"/>
                <w:szCs w:val="20"/>
              </w:rPr>
            </w:pPr>
            <w:r w:rsidRPr="00C11732">
              <w:rPr>
                <w:sz w:val="20"/>
                <w:szCs w:val="20"/>
              </w:rPr>
              <w:t>9</w:t>
            </w:r>
          </w:p>
        </w:tc>
        <w:tc>
          <w:tcPr>
            <w:tcW w:w="1134" w:type="dxa"/>
            <w:tcBorders>
              <w:top w:val="single" w:sz="6" w:space="0" w:color="auto"/>
              <w:left w:val="single" w:sz="6" w:space="0" w:color="auto"/>
              <w:bottom w:val="single" w:sz="6" w:space="0" w:color="auto"/>
              <w:right w:val="single" w:sz="6" w:space="0" w:color="auto"/>
            </w:tcBorders>
            <w:vAlign w:val="center"/>
          </w:tcPr>
          <w:p w:rsidR="00FE36FA" w:rsidRPr="00C11732" w:rsidRDefault="00FE36FA" w:rsidP="00FE36FA">
            <w:pPr>
              <w:autoSpaceDE w:val="0"/>
              <w:autoSpaceDN w:val="0"/>
              <w:adjustRightInd w:val="0"/>
              <w:jc w:val="both"/>
              <w:rPr>
                <w:sz w:val="20"/>
                <w:szCs w:val="20"/>
              </w:rPr>
            </w:pPr>
            <w:r w:rsidRPr="00C11732">
              <w:rPr>
                <w:sz w:val="20"/>
                <w:szCs w:val="20"/>
              </w:rPr>
              <w:t>23.01.2019</w:t>
            </w:r>
          </w:p>
        </w:tc>
        <w:tc>
          <w:tcPr>
            <w:tcW w:w="7229" w:type="dxa"/>
            <w:tcBorders>
              <w:top w:val="single" w:sz="6" w:space="0" w:color="auto"/>
              <w:left w:val="single" w:sz="6" w:space="0" w:color="auto"/>
              <w:bottom w:val="single" w:sz="6" w:space="0" w:color="auto"/>
              <w:right w:val="single" w:sz="4" w:space="0" w:color="auto"/>
            </w:tcBorders>
          </w:tcPr>
          <w:p w:rsidR="00FE36FA" w:rsidRPr="00C11732" w:rsidRDefault="00FE36FA" w:rsidP="00FE36FA">
            <w:pPr>
              <w:jc w:val="both"/>
              <w:rPr>
                <w:sz w:val="20"/>
                <w:szCs w:val="20"/>
              </w:rPr>
            </w:pPr>
            <w:r w:rsidRPr="00C11732">
              <w:rPr>
                <w:bCs/>
                <w:color w:val="000000"/>
                <w:sz w:val="20"/>
                <w:szCs w:val="20"/>
              </w:rPr>
              <w:t>О внесении изменений в постановление Администрации Подгорнского сельского поселения  от 13.05.2010 № 208 «</w:t>
            </w:r>
            <w:r w:rsidRPr="00C11732">
              <w:rPr>
                <w:sz w:val="20"/>
                <w:szCs w:val="20"/>
              </w:rPr>
              <w:t xml:space="preserve">Об утверждении Положения об оплате труда работников </w:t>
            </w:r>
            <w:r w:rsidRPr="00C11732">
              <w:rPr>
                <w:color w:val="000000"/>
                <w:sz w:val="20"/>
                <w:szCs w:val="20"/>
              </w:rPr>
              <w:t xml:space="preserve">Администрации Подгорнского сельского поселения»  </w:t>
            </w:r>
          </w:p>
        </w:tc>
        <w:tc>
          <w:tcPr>
            <w:tcW w:w="850" w:type="dxa"/>
          </w:tcPr>
          <w:p w:rsidR="00FE36FA" w:rsidRDefault="00232EF9" w:rsidP="00FE36FA">
            <w:pPr>
              <w:rPr>
                <w:sz w:val="20"/>
                <w:szCs w:val="20"/>
              </w:rPr>
            </w:pPr>
            <w:r>
              <w:rPr>
                <w:sz w:val="20"/>
                <w:szCs w:val="20"/>
              </w:rPr>
              <w:t>14</w:t>
            </w:r>
          </w:p>
        </w:tc>
      </w:tr>
      <w:tr w:rsidR="00FE36FA" w:rsidRPr="00347681" w:rsidTr="00DA77E5">
        <w:tc>
          <w:tcPr>
            <w:tcW w:w="534" w:type="dxa"/>
            <w:tcBorders>
              <w:top w:val="single" w:sz="6" w:space="0" w:color="auto"/>
              <w:left w:val="single" w:sz="6" w:space="0" w:color="auto"/>
              <w:bottom w:val="single" w:sz="6" w:space="0" w:color="auto"/>
              <w:right w:val="single" w:sz="6" w:space="0" w:color="auto"/>
            </w:tcBorders>
            <w:vAlign w:val="center"/>
          </w:tcPr>
          <w:p w:rsidR="00FE36FA" w:rsidRPr="00650A57" w:rsidRDefault="00FE36FA" w:rsidP="00FE36FA">
            <w:pPr>
              <w:autoSpaceDE w:val="0"/>
              <w:autoSpaceDN w:val="0"/>
              <w:adjustRightInd w:val="0"/>
              <w:jc w:val="center"/>
              <w:rPr>
                <w:sz w:val="20"/>
                <w:szCs w:val="20"/>
              </w:rPr>
            </w:pPr>
            <w:r w:rsidRPr="00650A57">
              <w:rPr>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FE36FA" w:rsidRPr="00650A57" w:rsidRDefault="00FE36FA" w:rsidP="00FE36FA">
            <w:pPr>
              <w:rPr>
                <w:sz w:val="20"/>
                <w:szCs w:val="20"/>
              </w:rPr>
            </w:pPr>
            <w:r w:rsidRPr="00650A57">
              <w:rPr>
                <w:sz w:val="20"/>
                <w:szCs w:val="20"/>
              </w:rPr>
              <w:t>31.01.2019</w:t>
            </w:r>
          </w:p>
        </w:tc>
        <w:tc>
          <w:tcPr>
            <w:tcW w:w="7229" w:type="dxa"/>
            <w:tcBorders>
              <w:top w:val="single" w:sz="6" w:space="0" w:color="auto"/>
              <w:left w:val="single" w:sz="6" w:space="0" w:color="auto"/>
              <w:bottom w:val="single" w:sz="6" w:space="0" w:color="auto"/>
              <w:right w:val="single" w:sz="4" w:space="0" w:color="auto"/>
            </w:tcBorders>
          </w:tcPr>
          <w:p w:rsidR="00FE36FA" w:rsidRPr="00650A57" w:rsidRDefault="00FE36FA" w:rsidP="00FE36FA">
            <w:pPr>
              <w:suppressAutoHyphens/>
              <w:autoSpaceDE w:val="0"/>
              <w:jc w:val="both"/>
              <w:rPr>
                <w:sz w:val="20"/>
                <w:szCs w:val="20"/>
              </w:rPr>
            </w:pPr>
            <w:r w:rsidRPr="00650A57">
              <w:rPr>
                <w:sz w:val="20"/>
                <w:szCs w:val="20"/>
              </w:rPr>
              <w:t xml:space="preserve">Об утверждении стоимости услуг, предоставляемых согласно гарантированному </w:t>
            </w:r>
          </w:p>
          <w:p w:rsidR="00FE36FA" w:rsidRPr="00650A57" w:rsidRDefault="00FE36FA" w:rsidP="00FE36FA">
            <w:pPr>
              <w:suppressAutoHyphens/>
              <w:autoSpaceDE w:val="0"/>
              <w:jc w:val="both"/>
              <w:rPr>
                <w:sz w:val="20"/>
                <w:szCs w:val="20"/>
              </w:rPr>
            </w:pPr>
            <w:r w:rsidRPr="00650A57">
              <w:rPr>
                <w:sz w:val="20"/>
                <w:szCs w:val="20"/>
              </w:rPr>
              <w:t>перечню услуг по погребению</w:t>
            </w:r>
          </w:p>
        </w:tc>
        <w:tc>
          <w:tcPr>
            <w:tcW w:w="850" w:type="dxa"/>
          </w:tcPr>
          <w:p w:rsidR="00FE36FA" w:rsidRDefault="00232EF9" w:rsidP="00FE36FA">
            <w:pPr>
              <w:rPr>
                <w:sz w:val="20"/>
                <w:szCs w:val="20"/>
              </w:rPr>
            </w:pPr>
            <w:r>
              <w:rPr>
                <w:sz w:val="20"/>
                <w:szCs w:val="20"/>
              </w:rPr>
              <w:t>15</w:t>
            </w:r>
          </w:p>
        </w:tc>
      </w:tr>
      <w:tr w:rsidR="00FE36FA" w:rsidRPr="00347681" w:rsidTr="00036AF9">
        <w:tc>
          <w:tcPr>
            <w:tcW w:w="534" w:type="dxa"/>
            <w:tcBorders>
              <w:top w:val="single" w:sz="6" w:space="0" w:color="auto"/>
              <w:left w:val="single" w:sz="6" w:space="0" w:color="auto"/>
              <w:bottom w:val="single" w:sz="6" w:space="0" w:color="auto"/>
              <w:right w:val="single" w:sz="6" w:space="0" w:color="auto"/>
            </w:tcBorders>
            <w:vAlign w:val="center"/>
          </w:tcPr>
          <w:p w:rsidR="00FE36FA" w:rsidRPr="006B3DB0" w:rsidRDefault="00FE36FA" w:rsidP="00FE36FA">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E36FA" w:rsidRPr="006B3DB0" w:rsidRDefault="00FE36FA" w:rsidP="00FE36FA">
            <w:pPr>
              <w:rPr>
                <w:sz w:val="20"/>
                <w:szCs w:val="20"/>
              </w:rPr>
            </w:pPr>
          </w:p>
        </w:tc>
        <w:tc>
          <w:tcPr>
            <w:tcW w:w="7229" w:type="dxa"/>
            <w:tcBorders>
              <w:top w:val="single" w:sz="6" w:space="0" w:color="auto"/>
              <w:left w:val="single" w:sz="6" w:space="0" w:color="auto"/>
              <w:bottom w:val="single" w:sz="6" w:space="0" w:color="auto"/>
              <w:right w:val="single" w:sz="4" w:space="0" w:color="auto"/>
            </w:tcBorders>
          </w:tcPr>
          <w:p w:rsidR="00FE36FA" w:rsidRDefault="00FE36FA" w:rsidP="00FE36FA">
            <w:pPr>
              <w:suppressAutoHyphens/>
              <w:autoSpaceDE w:val="0"/>
              <w:jc w:val="both"/>
              <w:rPr>
                <w:b/>
                <w:sz w:val="20"/>
                <w:szCs w:val="20"/>
              </w:rPr>
            </w:pPr>
          </w:p>
          <w:p w:rsidR="00FE36FA" w:rsidRPr="006B3DB0" w:rsidRDefault="00FE36FA" w:rsidP="00FE36FA">
            <w:pPr>
              <w:suppressAutoHyphens/>
              <w:autoSpaceDE w:val="0"/>
              <w:jc w:val="both"/>
              <w:rPr>
                <w:sz w:val="20"/>
                <w:szCs w:val="20"/>
              </w:rPr>
            </w:pPr>
            <w:r w:rsidRPr="006B3DB0">
              <w:rPr>
                <w:b/>
                <w:sz w:val="20"/>
                <w:szCs w:val="20"/>
              </w:rPr>
              <w:t>Распоряжения Администрации Подгорнского сельского поселения</w:t>
            </w:r>
          </w:p>
        </w:tc>
        <w:tc>
          <w:tcPr>
            <w:tcW w:w="850" w:type="dxa"/>
          </w:tcPr>
          <w:p w:rsidR="00FE36FA" w:rsidRDefault="00FE36FA" w:rsidP="00FE36FA">
            <w:pPr>
              <w:rPr>
                <w:sz w:val="20"/>
                <w:szCs w:val="20"/>
              </w:rPr>
            </w:pPr>
          </w:p>
        </w:tc>
      </w:tr>
      <w:tr w:rsidR="00FE36FA" w:rsidRPr="00347681" w:rsidTr="00DA77E5">
        <w:tc>
          <w:tcPr>
            <w:tcW w:w="534" w:type="dxa"/>
            <w:tcBorders>
              <w:top w:val="single" w:sz="6" w:space="0" w:color="auto"/>
              <w:left w:val="single" w:sz="6" w:space="0" w:color="auto"/>
              <w:bottom w:val="single" w:sz="6" w:space="0" w:color="auto"/>
              <w:right w:val="single" w:sz="6" w:space="0" w:color="auto"/>
            </w:tcBorders>
          </w:tcPr>
          <w:p w:rsidR="00FE36FA" w:rsidRPr="006B3DB0" w:rsidRDefault="00FE36FA" w:rsidP="00FE36FA">
            <w:pPr>
              <w:autoSpaceDE w:val="0"/>
              <w:autoSpaceDN w:val="0"/>
              <w:adjustRightInd w:val="0"/>
              <w:rPr>
                <w:sz w:val="20"/>
                <w:szCs w:val="20"/>
              </w:rPr>
            </w:pPr>
            <w:r w:rsidRPr="006B3DB0">
              <w:rP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FE36FA" w:rsidRPr="006B3DB0" w:rsidRDefault="00FE36FA" w:rsidP="00FE36FA">
            <w:pPr>
              <w:autoSpaceDE w:val="0"/>
              <w:autoSpaceDN w:val="0"/>
              <w:adjustRightInd w:val="0"/>
              <w:rPr>
                <w:sz w:val="20"/>
                <w:szCs w:val="20"/>
              </w:rPr>
            </w:pPr>
            <w:r w:rsidRPr="006B3DB0">
              <w:rPr>
                <w:sz w:val="20"/>
                <w:szCs w:val="20"/>
              </w:rPr>
              <w:t>14.01.2019</w:t>
            </w:r>
          </w:p>
        </w:tc>
        <w:tc>
          <w:tcPr>
            <w:tcW w:w="7229" w:type="dxa"/>
            <w:tcBorders>
              <w:top w:val="single" w:sz="6" w:space="0" w:color="auto"/>
              <w:left w:val="single" w:sz="6" w:space="0" w:color="auto"/>
              <w:bottom w:val="single" w:sz="6" w:space="0" w:color="auto"/>
              <w:right w:val="single" w:sz="4" w:space="0" w:color="auto"/>
            </w:tcBorders>
          </w:tcPr>
          <w:p w:rsidR="00FE36FA" w:rsidRPr="006B3DB0" w:rsidRDefault="00FE36FA" w:rsidP="00FE36FA">
            <w:pPr>
              <w:autoSpaceDE w:val="0"/>
              <w:autoSpaceDN w:val="0"/>
              <w:adjustRightInd w:val="0"/>
              <w:rPr>
                <w:sz w:val="20"/>
                <w:szCs w:val="20"/>
              </w:rPr>
            </w:pPr>
            <w:r w:rsidRPr="006B3DB0">
              <w:rPr>
                <w:sz w:val="20"/>
                <w:szCs w:val="20"/>
              </w:rPr>
              <w:t>О проведении ярмарок выходного дня</w:t>
            </w:r>
            <w:r>
              <w:rPr>
                <w:sz w:val="20"/>
                <w:szCs w:val="20"/>
              </w:rPr>
              <w:t xml:space="preserve"> в 2019 году</w:t>
            </w:r>
          </w:p>
        </w:tc>
        <w:tc>
          <w:tcPr>
            <w:tcW w:w="850" w:type="dxa"/>
          </w:tcPr>
          <w:p w:rsidR="00FE36FA" w:rsidRDefault="00232EF9" w:rsidP="00FE36FA">
            <w:pPr>
              <w:rPr>
                <w:sz w:val="20"/>
                <w:szCs w:val="20"/>
              </w:rPr>
            </w:pPr>
            <w:r>
              <w:rPr>
                <w:sz w:val="20"/>
                <w:szCs w:val="20"/>
              </w:rPr>
              <w:t>17</w:t>
            </w:r>
          </w:p>
        </w:tc>
      </w:tr>
      <w:tr w:rsidR="00FE36FA" w:rsidRPr="00347681" w:rsidTr="00DA77E5">
        <w:tc>
          <w:tcPr>
            <w:tcW w:w="534" w:type="dxa"/>
            <w:tcBorders>
              <w:top w:val="single" w:sz="6" w:space="0" w:color="auto"/>
              <w:left w:val="single" w:sz="6" w:space="0" w:color="auto"/>
              <w:bottom w:val="single" w:sz="6" w:space="0" w:color="auto"/>
              <w:right w:val="single" w:sz="6" w:space="0" w:color="auto"/>
            </w:tcBorders>
            <w:vAlign w:val="center"/>
          </w:tcPr>
          <w:p w:rsidR="00FE36FA" w:rsidRPr="00A5532B" w:rsidRDefault="00FE36FA" w:rsidP="00FE36FA">
            <w:pPr>
              <w:pStyle w:val="ConsPlusNormal"/>
              <w:widowControl/>
              <w:ind w:firstLine="0"/>
              <w:jc w:val="center"/>
              <w:rPr>
                <w:rFonts w:ascii="Times New Roman" w:hAnsi="Times New Roman" w:cs="Times New Roman"/>
                <w:highlight w:val="yellow"/>
              </w:rPr>
            </w:pPr>
          </w:p>
        </w:tc>
        <w:tc>
          <w:tcPr>
            <w:tcW w:w="1134" w:type="dxa"/>
            <w:tcBorders>
              <w:top w:val="single" w:sz="6" w:space="0" w:color="auto"/>
              <w:left w:val="single" w:sz="6" w:space="0" w:color="auto"/>
              <w:bottom w:val="single" w:sz="6" w:space="0" w:color="auto"/>
              <w:right w:val="single" w:sz="6" w:space="0" w:color="auto"/>
            </w:tcBorders>
          </w:tcPr>
          <w:p w:rsidR="00FE36FA" w:rsidRDefault="00FE36FA" w:rsidP="00FE36FA">
            <w:pPr>
              <w:jc w:val="center"/>
              <w:rPr>
                <w:b/>
                <w:sz w:val="20"/>
                <w:szCs w:val="20"/>
                <w:highlight w:val="yellow"/>
              </w:rPr>
            </w:pPr>
          </w:p>
          <w:p w:rsidR="00FE36FA" w:rsidRPr="00A5532B" w:rsidRDefault="00FE36FA" w:rsidP="00FE36FA">
            <w:pPr>
              <w:jc w:val="center"/>
              <w:rPr>
                <w:b/>
                <w:sz w:val="20"/>
                <w:szCs w:val="20"/>
                <w:highlight w:val="yellow"/>
              </w:rPr>
            </w:pPr>
          </w:p>
        </w:tc>
        <w:tc>
          <w:tcPr>
            <w:tcW w:w="7229" w:type="dxa"/>
          </w:tcPr>
          <w:p w:rsidR="00FE36FA" w:rsidRDefault="00FE36FA" w:rsidP="00FE36FA">
            <w:pPr>
              <w:pStyle w:val="ConsPlusNormal"/>
              <w:widowControl/>
              <w:ind w:firstLine="0"/>
              <w:jc w:val="both"/>
              <w:rPr>
                <w:rFonts w:ascii="Times New Roman" w:hAnsi="Times New Roman" w:cs="Times New Roman"/>
                <w:b/>
              </w:rPr>
            </w:pPr>
          </w:p>
          <w:p w:rsidR="00FE36FA" w:rsidRPr="00A5532B" w:rsidRDefault="00FE36FA" w:rsidP="00FE36FA">
            <w:pPr>
              <w:pStyle w:val="ConsPlusNormal"/>
              <w:widowControl/>
              <w:ind w:firstLine="0"/>
              <w:jc w:val="both"/>
              <w:rPr>
                <w:rFonts w:ascii="Times New Roman" w:hAnsi="Times New Roman" w:cs="Times New Roman"/>
                <w:b/>
              </w:rPr>
            </w:pPr>
            <w:r>
              <w:rPr>
                <w:rFonts w:ascii="Times New Roman" w:hAnsi="Times New Roman" w:cs="Times New Roman"/>
                <w:b/>
              </w:rPr>
              <w:t>ОФИЦИАЛЬНАЯ ИНФОРМАЦИЯ</w:t>
            </w:r>
          </w:p>
        </w:tc>
        <w:tc>
          <w:tcPr>
            <w:tcW w:w="850" w:type="dxa"/>
          </w:tcPr>
          <w:p w:rsidR="00FE36FA" w:rsidRDefault="00FE36FA" w:rsidP="00FE36FA">
            <w:pPr>
              <w:rPr>
                <w:sz w:val="20"/>
                <w:szCs w:val="20"/>
              </w:rPr>
            </w:pPr>
          </w:p>
        </w:tc>
      </w:tr>
      <w:tr w:rsidR="00FE36FA" w:rsidRPr="00347681" w:rsidTr="00DA77E5">
        <w:tc>
          <w:tcPr>
            <w:tcW w:w="534" w:type="dxa"/>
            <w:tcBorders>
              <w:top w:val="single" w:sz="6" w:space="0" w:color="auto"/>
              <w:left w:val="single" w:sz="6" w:space="0" w:color="auto"/>
              <w:bottom w:val="single" w:sz="6" w:space="0" w:color="auto"/>
              <w:right w:val="single" w:sz="6" w:space="0" w:color="auto"/>
            </w:tcBorders>
          </w:tcPr>
          <w:p w:rsidR="00FE36FA" w:rsidRPr="00755B17" w:rsidRDefault="00FE36FA" w:rsidP="00FE36FA">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E36FA" w:rsidRPr="00755B17" w:rsidRDefault="00FE36FA" w:rsidP="00FE36FA">
            <w:pPr>
              <w:autoSpaceDE w:val="0"/>
              <w:autoSpaceDN w:val="0"/>
              <w:adjustRightInd w:val="0"/>
              <w:rPr>
                <w:sz w:val="20"/>
                <w:szCs w:val="20"/>
              </w:rPr>
            </w:pPr>
            <w:r>
              <w:rPr>
                <w:sz w:val="20"/>
                <w:szCs w:val="20"/>
              </w:rPr>
              <w:t>06.02.2019</w:t>
            </w:r>
          </w:p>
        </w:tc>
        <w:tc>
          <w:tcPr>
            <w:tcW w:w="7229" w:type="dxa"/>
            <w:tcBorders>
              <w:top w:val="single" w:sz="6" w:space="0" w:color="auto"/>
              <w:left w:val="single" w:sz="6" w:space="0" w:color="auto"/>
              <w:bottom w:val="single" w:sz="6" w:space="0" w:color="auto"/>
              <w:right w:val="single" w:sz="6" w:space="0" w:color="auto"/>
            </w:tcBorders>
          </w:tcPr>
          <w:p w:rsidR="00FE36FA" w:rsidRPr="007C622C" w:rsidRDefault="00FE36FA" w:rsidP="00FE36FA">
            <w:pPr>
              <w:suppressAutoHyphens/>
              <w:jc w:val="both"/>
              <w:rPr>
                <w:sz w:val="20"/>
                <w:szCs w:val="20"/>
              </w:rPr>
            </w:pPr>
            <w:r>
              <w:rPr>
                <w:sz w:val="20"/>
                <w:szCs w:val="20"/>
              </w:rPr>
              <w:t>п</w:t>
            </w:r>
            <w:r w:rsidRPr="007C622C">
              <w:rPr>
                <w:sz w:val="20"/>
                <w:szCs w:val="20"/>
              </w:rPr>
              <w:t>роект решения Совета Подгорнского сельского поселения «О внесении изменений в Устав муниципального образования «Подгорнское сельское поселение»</w:t>
            </w:r>
          </w:p>
          <w:p w:rsidR="00FE36FA" w:rsidRPr="00755B17" w:rsidRDefault="00FE36FA" w:rsidP="00FE36FA">
            <w:pPr>
              <w:jc w:val="both"/>
              <w:rPr>
                <w:bCs/>
                <w:color w:val="000000"/>
                <w:sz w:val="20"/>
                <w:szCs w:val="20"/>
              </w:rPr>
            </w:pPr>
            <w:r w:rsidRPr="007C622C">
              <w:rPr>
                <w:sz w:val="20"/>
                <w:szCs w:val="20"/>
              </w:rPr>
              <w:t xml:space="preserve"> </w:t>
            </w:r>
          </w:p>
        </w:tc>
        <w:tc>
          <w:tcPr>
            <w:tcW w:w="850" w:type="dxa"/>
          </w:tcPr>
          <w:p w:rsidR="00FE36FA" w:rsidRDefault="00232EF9" w:rsidP="00FE36FA">
            <w:pPr>
              <w:rPr>
                <w:sz w:val="20"/>
                <w:szCs w:val="20"/>
              </w:rPr>
            </w:pPr>
            <w:r>
              <w:rPr>
                <w:sz w:val="20"/>
                <w:szCs w:val="20"/>
              </w:rPr>
              <w:t>17</w:t>
            </w:r>
          </w:p>
        </w:tc>
      </w:tr>
    </w:tbl>
    <w:p w:rsidR="007C622C" w:rsidRDefault="007C622C" w:rsidP="00CC2C8D">
      <w:pPr>
        <w:jc w:val="center"/>
        <w:rPr>
          <w:b/>
          <w:sz w:val="20"/>
          <w:szCs w:val="20"/>
        </w:rPr>
      </w:pPr>
    </w:p>
    <w:p w:rsidR="007C622C" w:rsidRDefault="007C622C" w:rsidP="00CC2C8D">
      <w:pPr>
        <w:jc w:val="center"/>
        <w:rPr>
          <w:b/>
          <w:sz w:val="20"/>
          <w:szCs w:val="20"/>
        </w:rPr>
      </w:pPr>
    </w:p>
    <w:p w:rsidR="007C622C" w:rsidRDefault="007C622C" w:rsidP="00CC2C8D">
      <w:pPr>
        <w:jc w:val="center"/>
        <w:rPr>
          <w:b/>
          <w:sz w:val="20"/>
          <w:szCs w:val="20"/>
        </w:rPr>
      </w:pPr>
    </w:p>
    <w:p w:rsidR="007C622C" w:rsidRDefault="007C622C" w:rsidP="00CC2C8D">
      <w:pPr>
        <w:jc w:val="center"/>
        <w:rPr>
          <w:b/>
          <w:sz w:val="20"/>
          <w:szCs w:val="20"/>
        </w:rPr>
      </w:pPr>
    </w:p>
    <w:p w:rsidR="007C622C" w:rsidRDefault="007C622C" w:rsidP="00CC2C8D">
      <w:pPr>
        <w:jc w:val="center"/>
        <w:rPr>
          <w:b/>
          <w:sz w:val="20"/>
          <w:szCs w:val="20"/>
        </w:rPr>
      </w:pPr>
    </w:p>
    <w:p w:rsidR="00AD615B" w:rsidRDefault="00AD615B" w:rsidP="00CC2C8D">
      <w:pPr>
        <w:jc w:val="center"/>
        <w:rPr>
          <w:b/>
          <w:sz w:val="20"/>
          <w:szCs w:val="20"/>
        </w:rPr>
      </w:pPr>
    </w:p>
    <w:p w:rsidR="00AD615B" w:rsidRDefault="00AD615B"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CC2C8D" w:rsidRDefault="00CC2C8D" w:rsidP="00CC2C8D">
      <w:pPr>
        <w:jc w:val="center"/>
        <w:rPr>
          <w:b/>
          <w:sz w:val="20"/>
          <w:szCs w:val="20"/>
        </w:rPr>
      </w:pPr>
      <w:r w:rsidRPr="00CC2C8D">
        <w:rPr>
          <w:b/>
          <w:sz w:val="20"/>
          <w:szCs w:val="20"/>
        </w:rPr>
        <w:lastRenderedPageBreak/>
        <w:t>РЕШЕНИЯ СОВЕТА ПОДГОРНСКОГО СЕЛЬСКОГО ПОСЕЛЕНИЯ</w:t>
      </w:r>
    </w:p>
    <w:p w:rsidR="007C622C" w:rsidRDefault="007C622C" w:rsidP="00CC2C8D">
      <w:pPr>
        <w:jc w:val="center"/>
        <w:rPr>
          <w:b/>
          <w:sz w:val="20"/>
          <w:szCs w:val="20"/>
        </w:rPr>
      </w:pPr>
    </w:p>
    <w:p w:rsidR="006B3DB0" w:rsidRPr="006B3DB0" w:rsidRDefault="006B3DB0" w:rsidP="006B3DB0">
      <w:pPr>
        <w:jc w:val="center"/>
        <w:rPr>
          <w:b/>
          <w:bCs/>
          <w:sz w:val="20"/>
          <w:szCs w:val="20"/>
        </w:rPr>
      </w:pPr>
      <w:r w:rsidRPr="006B3DB0">
        <w:rPr>
          <w:b/>
          <w:bCs/>
          <w:sz w:val="20"/>
          <w:szCs w:val="20"/>
        </w:rPr>
        <w:t>Муниципальное образование «Подгорнское сельское поселение»</w:t>
      </w:r>
    </w:p>
    <w:p w:rsidR="006B3DB0" w:rsidRPr="006B3DB0" w:rsidRDefault="006B3DB0" w:rsidP="006B3DB0">
      <w:pPr>
        <w:jc w:val="center"/>
        <w:rPr>
          <w:b/>
          <w:bCs/>
          <w:sz w:val="20"/>
          <w:szCs w:val="20"/>
        </w:rPr>
      </w:pPr>
      <w:r w:rsidRPr="006B3DB0">
        <w:rPr>
          <w:b/>
          <w:bCs/>
          <w:sz w:val="20"/>
          <w:szCs w:val="20"/>
        </w:rPr>
        <w:t>СОВЕТ ПОДГОРНСКОГО СЕЛЬСКОГО ПОСЕЛЕНИЯ</w:t>
      </w:r>
    </w:p>
    <w:p w:rsidR="006B3DB0" w:rsidRPr="006B3DB0" w:rsidRDefault="006B3DB0" w:rsidP="006B3DB0">
      <w:pPr>
        <w:jc w:val="center"/>
        <w:rPr>
          <w:b/>
          <w:bCs/>
          <w:sz w:val="20"/>
          <w:szCs w:val="20"/>
        </w:rPr>
      </w:pPr>
    </w:p>
    <w:p w:rsidR="006B3DB0" w:rsidRPr="006B3DB0" w:rsidRDefault="006B3DB0" w:rsidP="006B3DB0">
      <w:pPr>
        <w:jc w:val="center"/>
        <w:rPr>
          <w:b/>
          <w:bCs/>
          <w:sz w:val="20"/>
          <w:szCs w:val="20"/>
        </w:rPr>
      </w:pPr>
      <w:r w:rsidRPr="006B3DB0">
        <w:rPr>
          <w:b/>
          <w:sz w:val="20"/>
          <w:szCs w:val="20"/>
        </w:rPr>
        <w:t>РЕШЕНИЕ</w:t>
      </w:r>
    </w:p>
    <w:p w:rsidR="006B3DB0" w:rsidRPr="006B3DB0" w:rsidRDefault="006B3DB0" w:rsidP="006B3DB0">
      <w:pPr>
        <w:rPr>
          <w:sz w:val="20"/>
          <w:szCs w:val="20"/>
        </w:rPr>
      </w:pPr>
    </w:p>
    <w:tbl>
      <w:tblPr>
        <w:tblW w:w="9853" w:type="dxa"/>
        <w:tblLook w:val="0000" w:firstRow="0" w:lastRow="0" w:firstColumn="0" w:lastColumn="0" w:noHBand="0" w:noVBand="0"/>
      </w:tblPr>
      <w:tblGrid>
        <w:gridCol w:w="3313"/>
        <w:gridCol w:w="3324"/>
        <w:gridCol w:w="3216"/>
      </w:tblGrid>
      <w:tr w:rsidR="006B3DB0" w:rsidRPr="006B3DB0" w:rsidTr="002C47CA">
        <w:trPr>
          <w:trHeight w:val="228"/>
        </w:trPr>
        <w:tc>
          <w:tcPr>
            <w:tcW w:w="3313" w:type="dxa"/>
          </w:tcPr>
          <w:p w:rsidR="006B3DB0" w:rsidRPr="006B3DB0" w:rsidRDefault="006B3DB0" w:rsidP="006B3DB0">
            <w:pPr>
              <w:suppressAutoHyphens/>
              <w:jc w:val="center"/>
              <w:outlineLvl w:val="0"/>
              <w:rPr>
                <w:spacing w:val="20"/>
                <w:sz w:val="20"/>
                <w:szCs w:val="20"/>
              </w:rPr>
            </w:pPr>
            <w:r w:rsidRPr="006B3DB0">
              <w:rPr>
                <w:spacing w:val="20"/>
                <w:sz w:val="20"/>
                <w:szCs w:val="20"/>
              </w:rPr>
              <w:t>04.02.2019</w:t>
            </w:r>
          </w:p>
        </w:tc>
        <w:tc>
          <w:tcPr>
            <w:tcW w:w="3324" w:type="dxa"/>
          </w:tcPr>
          <w:p w:rsidR="006B3DB0" w:rsidRPr="006B3DB0" w:rsidRDefault="006B3DB0" w:rsidP="006B3DB0">
            <w:pPr>
              <w:suppressAutoHyphens/>
              <w:jc w:val="center"/>
              <w:outlineLvl w:val="0"/>
              <w:rPr>
                <w:bCs/>
                <w:spacing w:val="20"/>
                <w:sz w:val="20"/>
                <w:szCs w:val="20"/>
              </w:rPr>
            </w:pPr>
            <w:r w:rsidRPr="006B3DB0">
              <w:rPr>
                <w:bCs/>
                <w:spacing w:val="20"/>
                <w:sz w:val="20"/>
                <w:szCs w:val="20"/>
              </w:rPr>
              <w:t>с.Подгорное</w:t>
            </w:r>
          </w:p>
        </w:tc>
        <w:tc>
          <w:tcPr>
            <w:tcW w:w="3216" w:type="dxa"/>
          </w:tcPr>
          <w:p w:rsidR="006B3DB0" w:rsidRDefault="006B3DB0" w:rsidP="006B3DB0">
            <w:pPr>
              <w:suppressAutoHyphens/>
              <w:jc w:val="center"/>
              <w:outlineLvl w:val="0"/>
              <w:rPr>
                <w:bCs/>
                <w:sz w:val="20"/>
                <w:szCs w:val="20"/>
              </w:rPr>
            </w:pPr>
            <w:r w:rsidRPr="006B3DB0">
              <w:rPr>
                <w:bCs/>
                <w:sz w:val="20"/>
                <w:szCs w:val="20"/>
              </w:rPr>
              <w:t xml:space="preserve">                         № 1</w:t>
            </w:r>
          </w:p>
          <w:p w:rsidR="002C47CA" w:rsidRPr="006B3DB0" w:rsidRDefault="002C47CA" w:rsidP="006B3DB0">
            <w:pPr>
              <w:suppressAutoHyphens/>
              <w:jc w:val="center"/>
              <w:outlineLvl w:val="0"/>
              <w:rPr>
                <w:b/>
                <w:spacing w:val="20"/>
                <w:sz w:val="20"/>
                <w:szCs w:val="20"/>
              </w:rPr>
            </w:pPr>
          </w:p>
        </w:tc>
      </w:tr>
      <w:tr w:rsidR="006B3DB0" w:rsidRPr="006B3DB0" w:rsidTr="00DA77E5">
        <w:trPr>
          <w:cantSplit/>
          <w:trHeight w:val="823"/>
        </w:trPr>
        <w:tc>
          <w:tcPr>
            <w:tcW w:w="9853" w:type="dxa"/>
            <w:gridSpan w:val="3"/>
          </w:tcPr>
          <w:p w:rsidR="006B3DB0" w:rsidRPr="006B3DB0" w:rsidRDefault="006B3DB0" w:rsidP="006B3DB0">
            <w:pPr>
              <w:suppressAutoHyphens/>
              <w:jc w:val="center"/>
              <w:rPr>
                <w:sz w:val="20"/>
                <w:szCs w:val="20"/>
              </w:rPr>
            </w:pPr>
            <w:r w:rsidRPr="006B3DB0">
              <w:rPr>
                <w:sz w:val="20"/>
                <w:szCs w:val="20"/>
              </w:rPr>
              <w:t xml:space="preserve">О назначении публичных слушаний по проекту решения Совета Подгорнского сельского поселения « О внесении изменений в  Устав муниципального образования </w:t>
            </w:r>
          </w:p>
          <w:p w:rsidR="006B3DB0" w:rsidRPr="006B3DB0" w:rsidRDefault="006B3DB0" w:rsidP="006B3DB0">
            <w:pPr>
              <w:suppressAutoHyphens/>
              <w:jc w:val="center"/>
              <w:rPr>
                <w:b/>
                <w:spacing w:val="20"/>
                <w:sz w:val="20"/>
                <w:szCs w:val="20"/>
              </w:rPr>
            </w:pPr>
            <w:r w:rsidRPr="006B3DB0">
              <w:rPr>
                <w:sz w:val="20"/>
                <w:szCs w:val="20"/>
              </w:rPr>
              <w:t xml:space="preserve"> «Подгорнское сельское поселение»</w:t>
            </w:r>
          </w:p>
        </w:tc>
      </w:tr>
    </w:tbl>
    <w:p w:rsidR="006B3DB0" w:rsidRPr="006B3DB0" w:rsidRDefault="006B3DB0" w:rsidP="006B3DB0">
      <w:pPr>
        <w:suppressAutoHyphens/>
        <w:outlineLvl w:val="0"/>
        <w:rPr>
          <w:sz w:val="20"/>
          <w:szCs w:val="20"/>
        </w:rPr>
      </w:pPr>
      <w:r w:rsidRPr="006B3DB0">
        <w:rPr>
          <w:sz w:val="20"/>
          <w:szCs w:val="20"/>
        </w:rPr>
        <w:tab/>
      </w:r>
    </w:p>
    <w:p w:rsidR="006B3DB0" w:rsidRPr="006B3DB0" w:rsidRDefault="006B3DB0" w:rsidP="006B3DB0">
      <w:pPr>
        <w:suppressAutoHyphens/>
        <w:ind w:firstLine="708"/>
        <w:jc w:val="both"/>
        <w:outlineLvl w:val="0"/>
        <w:rPr>
          <w:bCs/>
          <w:sz w:val="20"/>
          <w:szCs w:val="20"/>
        </w:rPr>
      </w:pPr>
      <w:r w:rsidRPr="006B3DB0">
        <w:rPr>
          <w:bCs/>
          <w:sz w:val="20"/>
          <w:szCs w:val="20"/>
        </w:rPr>
        <w:t xml:space="preserve">В соответствии со ст. 28 Федерального закона от 06 октября 2003 года   № 131-ФЗ «Об общих принципах организации местного самоуправления в Российской Федерации», </w:t>
      </w:r>
    </w:p>
    <w:p w:rsidR="006B3DB0" w:rsidRPr="006B3DB0" w:rsidRDefault="006B3DB0" w:rsidP="006B3DB0">
      <w:pPr>
        <w:suppressAutoHyphens/>
        <w:jc w:val="both"/>
        <w:outlineLvl w:val="0"/>
        <w:rPr>
          <w:sz w:val="20"/>
          <w:szCs w:val="20"/>
        </w:rPr>
      </w:pPr>
      <w:r w:rsidRPr="006B3DB0">
        <w:rPr>
          <w:bCs/>
          <w:sz w:val="20"/>
          <w:szCs w:val="20"/>
        </w:rPr>
        <w:t>решением Совета Подгорнского сельского поселения от 04.07.2018 № 28 «Об</w:t>
      </w:r>
      <w:r w:rsidRPr="006B3DB0">
        <w:rPr>
          <w:rFonts w:eastAsia="Calibri"/>
          <w:sz w:val="20"/>
          <w:szCs w:val="20"/>
          <w:lang w:eastAsia="en-US"/>
        </w:rPr>
        <w:t xml:space="preserve">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w:t>
      </w:r>
      <w:r w:rsidRPr="006B3DB0">
        <w:rPr>
          <w:bCs/>
          <w:sz w:val="20"/>
          <w:szCs w:val="20"/>
        </w:rPr>
        <w:t>руководствуясь Уставом муниципального образования «Подгорнское сельское поселение»</w:t>
      </w:r>
    </w:p>
    <w:p w:rsidR="006B3DB0" w:rsidRPr="006B3DB0" w:rsidRDefault="006B3DB0" w:rsidP="006B3DB0">
      <w:pPr>
        <w:suppressAutoHyphens/>
        <w:rPr>
          <w:bCs/>
          <w:sz w:val="20"/>
          <w:szCs w:val="20"/>
        </w:rPr>
      </w:pPr>
    </w:p>
    <w:p w:rsidR="006B3DB0" w:rsidRPr="006B3DB0" w:rsidRDefault="006B3DB0" w:rsidP="006B3DB0">
      <w:pPr>
        <w:suppressAutoHyphens/>
        <w:rPr>
          <w:bCs/>
          <w:sz w:val="20"/>
          <w:szCs w:val="20"/>
        </w:rPr>
      </w:pPr>
      <w:r w:rsidRPr="006B3DB0">
        <w:rPr>
          <w:bCs/>
          <w:sz w:val="20"/>
          <w:szCs w:val="20"/>
        </w:rPr>
        <w:t>Совет Подгорнского сельского поселения РЕШИЛ:</w:t>
      </w:r>
    </w:p>
    <w:p w:rsidR="006B3DB0" w:rsidRPr="006B3DB0" w:rsidRDefault="006B3DB0" w:rsidP="006B3DB0">
      <w:pPr>
        <w:numPr>
          <w:ilvl w:val="0"/>
          <w:numId w:val="45"/>
        </w:numPr>
        <w:suppressAutoHyphens/>
        <w:jc w:val="both"/>
        <w:rPr>
          <w:sz w:val="20"/>
          <w:szCs w:val="20"/>
        </w:rPr>
      </w:pPr>
      <w:r w:rsidRPr="006B3DB0">
        <w:rPr>
          <w:bCs/>
          <w:sz w:val="20"/>
          <w:szCs w:val="20"/>
        </w:rPr>
        <w:t>Назначить проведение публичных слушаний по проекту муниципального правового акта «О внесении изменений в Устав муниципального образования</w:t>
      </w:r>
      <w:r w:rsidRPr="006B3DB0">
        <w:rPr>
          <w:sz w:val="20"/>
          <w:szCs w:val="20"/>
        </w:rPr>
        <w:t xml:space="preserve">   «Подгорнское сельское поселение» </w:t>
      </w:r>
      <w:r w:rsidRPr="006B3DB0">
        <w:rPr>
          <w:bCs/>
          <w:sz w:val="20"/>
          <w:szCs w:val="20"/>
        </w:rPr>
        <w:t xml:space="preserve">на 4 марта 2019 года  в 17.00 часов </w:t>
      </w:r>
      <w:r w:rsidRPr="006B3DB0">
        <w:rPr>
          <w:sz w:val="20"/>
          <w:szCs w:val="20"/>
        </w:rPr>
        <w:t>по адресу: с. Подгорное, ул. Ленинская,  4, стр.1.   Кабинет Главы Подгорнского сельского поселения.</w:t>
      </w:r>
    </w:p>
    <w:p w:rsidR="006B3DB0" w:rsidRPr="006B3DB0" w:rsidRDefault="006B3DB0" w:rsidP="006B3DB0">
      <w:pPr>
        <w:numPr>
          <w:ilvl w:val="0"/>
          <w:numId w:val="45"/>
        </w:numPr>
        <w:suppressAutoHyphens/>
        <w:jc w:val="both"/>
        <w:rPr>
          <w:sz w:val="20"/>
          <w:szCs w:val="20"/>
        </w:rPr>
      </w:pPr>
      <w:r w:rsidRPr="006B3DB0">
        <w:rPr>
          <w:sz w:val="20"/>
          <w:szCs w:val="20"/>
        </w:rPr>
        <w:t>Опубликовать до 8 февраля 2019 года указанный проект муниципального правового акта в печатном издании «Официальные ведомости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w:t>
      </w:r>
    </w:p>
    <w:p w:rsidR="006B3DB0" w:rsidRPr="006B3DB0" w:rsidRDefault="006B3DB0" w:rsidP="006B3DB0">
      <w:pPr>
        <w:numPr>
          <w:ilvl w:val="0"/>
          <w:numId w:val="45"/>
        </w:numPr>
        <w:suppressAutoHyphens/>
        <w:jc w:val="both"/>
        <w:rPr>
          <w:sz w:val="20"/>
          <w:szCs w:val="20"/>
        </w:rPr>
      </w:pPr>
      <w:r w:rsidRPr="006B3DB0">
        <w:rPr>
          <w:sz w:val="20"/>
          <w:szCs w:val="20"/>
        </w:rPr>
        <w:t>Создать комиссию по организации и подготовке проведения публичных слушаний в составе согласно приложению.</w:t>
      </w:r>
    </w:p>
    <w:p w:rsidR="006B3DB0" w:rsidRPr="006B3DB0" w:rsidRDefault="006B3DB0" w:rsidP="006B3DB0">
      <w:pPr>
        <w:numPr>
          <w:ilvl w:val="0"/>
          <w:numId w:val="45"/>
        </w:numPr>
        <w:suppressAutoHyphens/>
        <w:jc w:val="both"/>
        <w:rPr>
          <w:sz w:val="20"/>
          <w:szCs w:val="20"/>
        </w:rPr>
      </w:pPr>
      <w:r w:rsidRPr="006B3DB0">
        <w:rPr>
          <w:sz w:val="20"/>
          <w:szCs w:val="20"/>
        </w:rPr>
        <w:t>Предложения и замечания по проекту решения Совета Подгорнского сельского поселения «О внесении изменений в Устав муниципального образования «Подгорнское сельское поселение» принимаются в устной и письменной форме секретарем комиссии по проведению публичных слушаний Лавровой Л.М., в здании Администрации Подгорнского сельского поселения, по адресу: с. Подгорное, ул. Ленинская, 4, стр.1, кабинет 03, телефон 2-11-02.</w:t>
      </w:r>
    </w:p>
    <w:p w:rsidR="006B3DB0" w:rsidRPr="006B3DB0" w:rsidRDefault="006B3DB0" w:rsidP="006B3DB0">
      <w:pPr>
        <w:numPr>
          <w:ilvl w:val="0"/>
          <w:numId w:val="45"/>
        </w:numPr>
        <w:suppressAutoHyphens/>
        <w:jc w:val="both"/>
        <w:rPr>
          <w:sz w:val="20"/>
          <w:szCs w:val="20"/>
        </w:rPr>
      </w:pPr>
      <w:r w:rsidRPr="006B3DB0">
        <w:rPr>
          <w:sz w:val="20"/>
          <w:szCs w:val="20"/>
        </w:rPr>
        <w:t>Принять участие в обсуждении проекта решения   Совета Подгорнского сельского поселения «О внесении изменений в Устав муниципального образования Подгорнское сельское поселение» могут все желающие непосредственно или через своих представителей.</w:t>
      </w:r>
    </w:p>
    <w:p w:rsidR="006B3DB0" w:rsidRPr="006B3DB0" w:rsidRDefault="006B3DB0" w:rsidP="006B3DB0">
      <w:pPr>
        <w:numPr>
          <w:ilvl w:val="0"/>
          <w:numId w:val="45"/>
        </w:numPr>
        <w:autoSpaceDN w:val="0"/>
        <w:jc w:val="both"/>
        <w:rPr>
          <w:sz w:val="20"/>
          <w:szCs w:val="20"/>
        </w:rPr>
      </w:pPr>
      <w:r w:rsidRPr="006B3DB0">
        <w:rPr>
          <w:sz w:val="20"/>
          <w:szCs w:val="20"/>
        </w:rPr>
        <w:t>Настоящее решение вступает в силу со дня принятия.</w:t>
      </w:r>
    </w:p>
    <w:p w:rsidR="006B3DB0" w:rsidRPr="006B3DB0" w:rsidRDefault="006B3DB0" w:rsidP="006B3DB0">
      <w:pPr>
        <w:numPr>
          <w:ilvl w:val="0"/>
          <w:numId w:val="45"/>
        </w:numPr>
        <w:suppressAutoHyphens/>
        <w:jc w:val="both"/>
        <w:rPr>
          <w:sz w:val="20"/>
          <w:szCs w:val="20"/>
        </w:rPr>
      </w:pPr>
      <w:r w:rsidRPr="006B3DB0">
        <w:rPr>
          <w:sz w:val="20"/>
          <w:szCs w:val="20"/>
        </w:rPr>
        <w:t xml:space="preserve">Контроль за исполнением настоящего решения оставляю за собой. </w:t>
      </w:r>
    </w:p>
    <w:p w:rsidR="006B3DB0" w:rsidRPr="006B3DB0" w:rsidRDefault="006B3DB0" w:rsidP="006B3DB0">
      <w:pPr>
        <w:suppressAutoHyphens/>
        <w:ind w:left="825"/>
        <w:jc w:val="both"/>
        <w:rPr>
          <w:sz w:val="20"/>
          <w:szCs w:val="20"/>
        </w:rPr>
      </w:pPr>
    </w:p>
    <w:p w:rsidR="006B3DB0" w:rsidRPr="006B3DB0" w:rsidRDefault="006B3DB0" w:rsidP="006B3DB0">
      <w:pPr>
        <w:shd w:val="clear" w:color="auto" w:fill="FFFFFF"/>
        <w:tabs>
          <w:tab w:val="left" w:pos="1171"/>
        </w:tabs>
        <w:suppressAutoHyphens/>
        <w:spacing w:line="307" w:lineRule="exact"/>
        <w:jc w:val="both"/>
        <w:rPr>
          <w:spacing w:val="4"/>
          <w:sz w:val="20"/>
          <w:szCs w:val="20"/>
        </w:rPr>
      </w:pPr>
      <w:r w:rsidRPr="006B3DB0">
        <w:rPr>
          <w:spacing w:val="4"/>
          <w:sz w:val="20"/>
          <w:szCs w:val="20"/>
        </w:rPr>
        <w:t xml:space="preserve">Председатель Совета Подгорнского сельского поселения                      А.А.Жуков       </w:t>
      </w:r>
    </w:p>
    <w:p w:rsidR="006B3DB0" w:rsidRPr="006B3DB0" w:rsidRDefault="006B3DB0" w:rsidP="006B3DB0">
      <w:pPr>
        <w:shd w:val="clear" w:color="auto" w:fill="FFFFFF"/>
        <w:tabs>
          <w:tab w:val="left" w:pos="1171"/>
        </w:tabs>
        <w:suppressAutoHyphens/>
        <w:spacing w:line="307" w:lineRule="exact"/>
        <w:jc w:val="both"/>
        <w:rPr>
          <w:spacing w:val="4"/>
          <w:sz w:val="20"/>
          <w:szCs w:val="20"/>
        </w:rPr>
      </w:pPr>
      <w:r w:rsidRPr="006B3DB0">
        <w:rPr>
          <w:spacing w:val="4"/>
          <w:sz w:val="20"/>
          <w:szCs w:val="20"/>
        </w:rPr>
        <w:t xml:space="preserve">                                                                                                </w:t>
      </w:r>
    </w:p>
    <w:p w:rsidR="006B3DB0" w:rsidRPr="006B3DB0" w:rsidRDefault="006B3DB0" w:rsidP="006B3DB0">
      <w:pPr>
        <w:shd w:val="clear" w:color="auto" w:fill="FFFFFF"/>
        <w:tabs>
          <w:tab w:val="left" w:pos="1171"/>
        </w:tabs>
        <w:suppressAutoHyphens/>
        <w:spacing w:line="307" w:lineRule="exact"/>
        <w:jc w:val="right"/>
        <w:rPr>
          <w:sz w:val="20"/>
          <w:szCs w:val="20"/>
        </w:rPr>
      </w:pPr>
      <w:r w:rsidRPr="006B3DB0">
        <w:rPr>
          <w:sz w:val="20"/>
          <w:szCs w:val="20"/>
        </w:rPr>
        <w:t xml:space="preserve">    Приложение  </w:t>
      </w:r>
    </w:p>
    <w:p w:rsidR="006B3DB0" w:rsidRPr="006B3DB0" w:rsidRDefault="006B3DB0" w:rsidP="006B3DB0">
      <w:pPr>
        <w:suppressAutoHyphens/>
        <w:jc w:val="right"/>
        <w:rPr>
          <w:sz w:val="20"/>
          <w:szCs w:val="20"/>
        </w:rPr>
      </w:pPr>
      <w:r w:rsidRPr="006B3DB0">
        <w:rPr>
          <w:sz w:val="20"/>
          <w:szCs w:val="20"/>
        </w:rPr>
        <w:t xml:space="preserve">                   к решению Совета Подгорнского</w:t>
      </w:r>
    </w:p>
    <w:p w:rsidR="006B3DB0" w:rsidRPr="006B3DB0" w:rsidRDefault="006B3DB0" w:rsidP="006B3DB0">
      <w:pPr>
        <w:suppressAutoHyphens/>
        <w:jc w:val="right"/>
        <w:rPr>
          <w:sz w:val="20"/>
          <w:szCs w:val="20"/>
        </w:rPr>
      </w:pPr>
      <w:r w:rsidRPr="006B3DB0">
        <w:rPr>
          <w:sz w:val="20"/>
          <w:szCs w:val="20"/>
        </w:rPr>
        <w:t xml:space="preserve"> сельского поселения  от 04.02.2019  № 1</w:t>
      </w:r>
    </w:p>
    <w:p w:rsidR="006B3DB0" w:rsidRPr="006B3DB0" w:rsidRDefault="006B3DB0" w:rsidP="006B3DB0">
      <w:pPr>
        <w:suppressAutoHyphens/>
        <w:jc w:val="center"/>
        <w:rPr>
          <w:sz w:val="20"/>
          <w:szCs w:val="20"/>
        </w:rPr>
      </w:pPr>
    </w:p>
    <w:p w:rsidR="006B3DB0" w:rsidRPr="006B3DB0" w:rsidRDefault="006B3DB0" w:rsidP="006B3DB0">
      <w:pPr>
        <w:suppressAutoHyphens/>
        <w:jc w:val="center"/>
        <w:rPr>
          <w:b/>
          <w:sz w:val="20"/>
          <w:szCs w:val="20"/>
        </w:rPr>
      </w:pPr>
      <w:r w:rsidRPr="006B3DB0">
        <w:rPr>
          <w:b/>
          <w:sz w:val="20"/>
          <w:szCs w:val="20"/>
        </w:rPr>
        <w:t xml:space="preserve">Комиссия </w:t>
      </w:r>
    </w:p>
    <w:p w:rsidR="006B3DB0" w:rsidRPr="006B3DB0" w:rsidRDefault="006B3DB0" w:rsidP="006B3DB0">
      <w:pPr>
        <w:suppressAutoHyphens/>
        <w:jc w:val="center"/>
        <w:rPr>
          <w:b/>
          <w:sz w:val="20"/>
          <w:szCs w:val="20"/>
        </w:rPr>
      </w:pPr>
      <w:r w:rsidRPr="006B3DB0">
        <w:rPr>
          <w:b/>
          <w:sz w:val="20"/>
          <w:szCs w:val="20"/>
        </w:rPr>
        <w:t xml:space="preserve"> по организации и подготовке проведения публичных слушаний</w:t>
      </w:r>
    </w:p>
    <w:p w:rsidR="006B3DB0" w:rsidRPr="006B3DB0" w:rsidRDefault="006B3DB0" w:rsidP="006B3DB0">
      <w:pPr>
        <w:suppressAutoHyphens/>
        <w:rPr>
          <w:sz w:val="20"/>
          <w:szCs w:val="20"/>
        </w:rPr>
      </w:pPr>
    </w:p>
    <w:tbl>
      <w:tblPr>
        <w:tblW w:w="8820" w:type="dxa"/>
        <w:tblInd w:w="471" w:type="dxa"/>
        <w:tblLook w:val="0000" w:firstRow="0" w:lastRow="0" w:firstColumn="0" w:lastColumn="0" w:noHBand="0" w:noVBand="0"/>
      </w:tblPr>
      <w:tblGrid>
        <w:gridCol w:w="2160"/>
        <w:gridCol w:w="6660"/>
      </w:tblGrid>
      <w:tr w:rsidR="006B3DB0" w:rsidRPr="006B3DB0" w:rsidTr="00DA77E5">
        <w:trPr>
          <w:trHeight w:val="360"/>
        </w:trPr>
        <w:tc>
          <w:tcPr>
            <w:tcW w:w="2160" w:type="dxa"/>
          </w:tcPr>
          <w:p w:rsidR="006B3DB0" w:rsidRPr="006B3DB0" w:rsidRDefault="006B3DB0" w:rsidP="006B3DB0">
            <w:pPr>
              <w:suppressAutoHyphens/>
              <w:ind w:left="3780" w:hanging="3780"/>
              <w:jc w:val="both"/>
              <w:rPr>
                <w:sz w:val="20"/>
                <w:szCs w:val="20"/>
              </w:rPr>
            </w:pPr>
            <w:r w:rsidRPr="006B3DB0">
              <w:rPr>
                <w:sz w:val="20"/>
                <w:szCs w:val="20"/>
              </w:rPr>
              <w:t>Жуков А.А.</w:t>
            </w:r>
          </w:p>
        </w:tc>
        <w:tc>
          <w:tcPr>
            <w:tcW w:w="6660" w:type="dxa"/>
          </w:tcPr>
          <w:p w:rsidR="006B3DB0" w:rsidRPr="006B3DB0" w:rsidRDefault="006B3DB0" w:rsidP="006B3DB0">
            <w:pPr>
              <w:suppressAutoHyphens/>
              <w:jc w:val="both"/>
              <w:rPr>
                <w:sz w:val="20"/>
                <w:szCs w:val="20"/>
              </w:rPr>
            </w:pPr>
            <w:r w:rsidRPr="006B3DB0">
              <w:rPr>
                <w:sz w:val="20"/>
                <w:szCs w:val="20"/>
              </w:rPr>
              <w:t>- председатель Совета Подгорнского сельского поселения,</w:t>
            </w:r>
          </w:p>
          <w:p w:rsidR="006B3DB0" w:rsidRPr="006B3DB0" w:rsidRDefault="006B3DB0" w:rsidP="006B3DB0">
            <w:pPr>
              <w:suppressAutoHyphens/>
              <w:jc w:val="both"/>
              <w:rPr>
                <w:sz w:val="20"/>
                <w:szCs w:val="20"/>
              </w:rPr>
            </w:pPr>
            <w:r w:rsidRPr="006B3DB0">
              <w:rPr>
                <w:sz w:val="20"/>
                <w:szCs w:val="20"/>
              </w:rPr>
              <w:t xml:space="preserve"> председатель  комиссии, </w:t>
            </w:r>
          </w:p>
        </w:tc>
      </w:tr>
      <w:tr w:rsidR="006B3DB0" w:rsidRPr="006B3DB0" w:rsidTr="00DA77E5">
        <w:trPr>
          <w:trHeight w:val="360"/>
        </w:trPr>
        <w:tc>
          <w:tcPr>
            <w:tcW w:w="2160" w:type="dxa"/>
          </w:tcPr>
          <w:p w:rsidR="006B3DB0" w:rsidRPr="006B3DB0" w:rsidRDefault="006B3DB0" w:rsidP="006B3DB0">
            <w:pPr>
              <w:suppressAutoHyphens/>
              <w:ind w:left="3780" w:hanging="3780"/>
              <w:jc w:val="both"/>
              <w:rPr>
                <w:sz w:val="20"/>
                <w:szCs w:val="20"/>
              </w:rPr>
            </w:pPr>
            <w:r w:rsidRPr="006B3DB0">
              <w:rPr>
                <w:sz w:val="20"/>
                <w:szCs w:val="20"/>
              </w:rPr>
              <w:t>Лаврова Л.М.</w:t>
            </w:r>
          </w:p>
        </w:tc>
        <w:tc>
          <w:tcPr>
            <w:tcW w:w="6660" w:type="dxa"/>
          </w:tcPr>
          <w:p w:rsidR="006B3DB0" w:rsidRPr="006B3DB0" w:rsidRDefault="006B3DB0" w:rsidP="006B3DB0">
            <w:pPr>
              <w:suppressAutoHyphens/>
              <w:jc w:val="both"/>
              <w:rPr>
                <w:sz w:val="20"/>
                <w:szCs w:val="20"/>
              </w:rPr>
            </w:pPr>
            <w:r w:rsidRPr="006B3DB0">
              <w:rPr>
                <w:sz w:val="20"/>
                <w:szCs w:val="20"/>
              </w:rPr>
              <w:t>- управляющий делами Подгорнского сельского поселения; секретарь комиссии</w:t>
            </w:r>
          </w:p>
          <w:p w:rsidR="006B3DB0" w:rsidRPr="006B3DB0" w:rsidRDefault="006B3DB0" w:rsidP="006B3DB0">
            <w:pPr>
              <w:suppressAutoHyphens/>
              <w:jc w:val="both"/>
              <w:rPr>
                <w:sz w:val="20"/>
                <w:szCs w:val="20"/>
              </w:rPr>
            </w:pPr>
          </w:p>
        </w:tc>
      </w:tr>
      <w:tr w:rsidR="006B3DB0" w:rsidRPr="006B3DB0" w:rsidTr="00DA77E5">
        <w:trPr>
          <w:trHeight w:val="360"/>
        </w:trPr>
        <w:tc>
          <w:tcPr>
            <w:tcW w:w="2160" w:type="dxa"/>
          </w:tcPr>
          <w:p w:rsidR="006B3DB0" w:rsidRPr="006B3DB0" w:rsidRDefault="006B3DB0" w:rsidP="006B3DB0">
            <w:pPr>
              <w:suppressAutoHyphens/>
              <w:ind w:left="3780" w:hanging="3780"/>
              <w:jc w:val="both"/>
              <w:rPr>
                <w:sz w:val="20"/>
                <w:szCs w:val="20"/>
              </w:rPr>
            </w:pPr>
            <w:r w:rsidRPr="006B3DB0">
              <w:rPr>
                <w:sz w:val="20"/>
                <w:szCs w:val="20"/>
              </w:rPr>
              <w:t>Штанеко М.В.</w:t>
            </w:r>
          </w:p>
        </w:tc>
        <w:tc>
          <w:tcPr>
            <w:tcW w:w="6660" w:type="dxa"/>
          </w:tcPr>
          <w:p w:rsidR="006B3DB0" w:rsidRPr="006B3DB0" w:rsidRDefault="006B3DB0" w:rsidP="006B3DB0">
            <w:pPr>
              <w:suppressAutoHyphens/>
              <w:jc w:val="both"/>
              <w:rPr>
                <w:sz w:val="20"/>
                <w:szCs w:val="20"/>
              </w:rPr>
            </w:pPr>
            <w:r w:rsidRPr="006B3DB0">
              <w:rPr>
                <w:sz w:val="20"/>
                <w:szCs w:val="20"/>
              </w:rPr>
              <w:t>-    депутат Совета Подгорнского сельского поселения;</w:t>
            </w:r>
          </w:p>
        </w:tc>
      </w:tr>
      <w:tr w:rsidR="006B3DB0" w:rsidRPr="006B3DB0" w:rsidTr="00DA77E5">
        <w:trPr>
          <w:trHeight w:val="360"/>
        </w:trPr>
        <w:tc>
          <w:tcPr>
            <w:tcW w:w="2160" w:type="dxa"/>
          </w:tcPr>
          <w:p w:rsidR="006B3DB0" w:rsidRPr="006B3DB0" w:rsidRDefault="006B3DB0" w:rsidP="006B3DB0">
            <w:pPr>
              <w:suppressAutoHyphens/>
              <w:ind w:left="3780" w:hanging="3780"/>
              <w:jc w:val="both"/>
              <w:rPr>
                <w:sz w:val="20"/>
                <w:szCs w:val="20"/>
              </w:rPr>
            </w:pPr>
            <w:r w:rsidRPr="006B3DB0">
              <w:rPr>
                <w:sz w:val="20"/>
                <w:szCs w:val="20"/>
              </w:rPr>
              <w:t>Великанова Л.И.</w:t>
            </w:r>
          </w:p>
        </w:tc>
        <w:tc>
          <w:tcPr>
            <w:tcW w:w="6660" w:type="dxa"/>
          </w:tcPr>
          <w:p w:rsidR="006B3DB0" w:rsidRPr="006B3DB0" w:rsidRDefault="006B3DB0" w:rsidP="006B3DB0">
            <w:pPr>
              <w:suppressAutoHyphens/>
              <w:jc w:val="both"/>
              <w:rPr>
                <w:sz w:val="20"/>
                <w:szCs w:val="20"/>
              </w:rPr>
            </w:pPr>
            <w:r w:rsidRPr="006B3DB0">
              <w:rPr>
                <w:sz w:val="20"/>
                <w:szCs w:val="20"/>
              </w:rPr>
              <w:t>-   депутат Совета Подгорнского сельского поселения;</w:t>
            </w:r>
          </w:p>
        </w:tc>
      </w:tr>
      <w:tr w:rsidR="006B3DB0" w:rsidRPr="006B3DB0" w:rsidTr="00DA77E5">
        <w:trPr>
          <w:trHeight w:val="270"/>
        </w:trPr>
        <w:tc>
          <w:tcPr>
            <w:tcW w:w="2160" w:type="dxa"/>
          </w:tcPr>
          <w:p w:rsidR="006B3DB0" w:rsidRPr="006B3DB0" w:rsidRDefault="006B3DB0" w:rsidP="006B3DB0">
            <w:pPr>
              <w:suppressAutoHyphens/>
              <w:ind w:left="3780" w:hanging="3780"/>
              <w:jc w:val="both"/>
              <w:rPr>
                <w:sz w:val="20"/>
                <w:szCs w:val="20"/>
              </w:rPr>
            </w:pPr>
            <w:r w:rsidRPr="006B3DB0">
              <w:rPr>
                <w:sz w:val="20"/>
                <w:szCs w:val="20"/>
              </w:rPr>
              <w:t>Глухова Л.В.</w:t>
            </w:r>
          </w:p>
        </w:tc>
        <w:tc>
          <w:tcPr>
            <w:tcW w:w="6660" w:type="dxa"/>
          </w:tcPr>
          <w:p w:rsidR="006B3DB0" w:rsidRPr="006B3DB0" w:rsidRDefault="006B3DB0" w:rsidP="006B3DB0">
            <w:pPr>
              <w:suppressAutoHyphens/>
              <w:jc w:val="both"/>
              <w:rPr>
                <w:sz w:val="20"/>
                <w:szCs w:val="20"/>
              </w:rPr>
            </w:pPr>
            <w:r w:rsidRPr="006B3DB0">
              <w:rPr>
                <w:sz w:val="20"/>
                <w:szCs w:val="20"/>
              </w:rPr>
              <w:t>-   депутат Совета Подгорнского сельского поселения</w:t>
            </w:r>
          </w:p>
        </w:tc>
      </w:tr>
    </w:tbl>
    <w:p w:rsidR="00036AF9" w:rsidRDefault="00036AF9" w:rsidP="00783127">
      <w:pPr>
        <w:jc w:val="center"/>
        <w:rPr>
          <w:b/>
          <w:sz w:val="20"/>
          <w:szCs w:val="20"/>
        </w:rPr>
      </w:pPr>
    </w:p>
    <w:p w:rsidR="00FE36FA" w:rsidRDefault="00FE36FA" w:rsidP="00FE36FA">
      <w:pPr>
        <w:jc w:val="center"/>
        <w:rPr>
          <w:sz w:val="20"/>
          <w:szCs w:val="20"/>
        </w:rPr>
      </w:pPr>
    </w:p>
    <w:p w:rsidR="00FE36FA" w:rsidRDefault="00FE36FA" w:rsidP="00FE36FA">
      <w:pPr>
        <w:jc w:val="center"/>
        <w:rPr>
          <w:sz w:val="20"/>
          <w:szCs w:val="20"/>
        </w:rPr>
      </w:pPr>
    </w:p>
    <w:p w:rsidR="00232EF9" w:rsidRDefault="00232EF9" w:rsidP="00FE36FA">
      <w:pPr>
        <w:jc w:val="center"/>
        <w:rPr>
          <w:sz w:val="20"/>
          <w:szCs w:val="20"/>
        </w:rPr>
      </w:pPr>
    </w:p>
    <w:p w:rsidR="00FE36FA" w:rsidRDefault="00FE36FA" w:rsidP="00FE36FA">
      <w:pPr>
        <w:jc w:val="center"/>
        <w:rPr>
          <w:sz w:val="20"/>
          <w:szCs w:val="20"/>
        </w:rPr>
      </w:pPr>
    </w:p>
    <w:p w:rsidR="00FE36FA" w:rsidRPr="00FE36FA" w:rsidRDefault="00FE36FA" w:rsidP="00FE36FA">
      <w:pPr>
        <w:jc w:val="center"/>
        <w:rPr>
          <w:sz w:val="20"/>
          <w:szCs w:val="20"/>
        </w:rPr>
      </w:pPr>
      <w:r w:rsidRPr="00FE36FA">
        <w:rPr>
          <w:sz w:val="20"/>
          <w:szCs w:val="20"/>
        </w:rPr>
        <w:lastRenderedPageBreak/>
        <w:t>Муниципальное образование «Подгорнское сельское поселение»</w:t>
      </w:r>
    </w:p>
    <w:p w:rsidR="00FE36FA" w:rsidRPr="00FE36FA" w:rsidRDefault="00FE36FA" w:rsidP="00FE36FA">
      <w:pPr>
        <w:jc w:val="center"/>
        <w:rPr>
          <w:b/>
          <w:sz w:val="20"/>
          <w:szCs w:val="20"/>
        </w:rPr>
      </w:pPr>
      <w:r w:rsidRPr="00FE36FA">
        <w:rPr>
          <w:b/>
          <w:sz w:val="20"/>
          <w:szCs w:val="20"/>
        </w:rPr>
        <w:t>СОВЕТ ПОДГОРНСКОГО СЕЛЬСКОГО ПОСЕЛЕНИЯ</w:t>
      </w:r>
    </w:p>
    <w:p w:rsidR="00FE36FA" w:rsidRDefault="00FE36FA" w:rsidP="00FE36FA">
      <w:pPr>
        <w:jc w:val="center"/>
        <w:rPr>
          <w:b/>
          <w:sz w:val="20"/>
          <w:szCs w:val="20"/>
        </w:rPr>
      </w:pPr>
    </w:p>
    <w:p w:rsidR="00FE36FA" w:rsidRPr="00FE36FA" w:rsidRDefault="00FE36FA" w:rsidP="00FE36FA">
      <w:pPr>
        <w:jc w:val="center"/>
        <w:rPr>
          <w:b/>
          <w:sz w:val="20"/>
          <w:szCs w:val="20"/>
        </w:rPr>
      </w:pPr>
      <w:r w:rsidRPr="00FE36FA">
        <w:rPr>
          <w:b/>
          <w:sz w:val="20"/>
          <w:szCs w:val="20"/>
        </w:rPr>
        <w:t>РЕШЕНИЕ</w:t>
      </w:r>
    </w:p>
    <w:p w:rsidR="00FE36FA" w:rsidRPr="00FE36FA" w:rsidRDefault="00FE36FA" w:rsidP="00FE36FA">
      <w:pPr>
        <w:jc w:val="center"/>
        <w:rPr>
          <w:b/>
          <w:sz w:val="20"/>
          <w:szCs w:val="20"/>
        </w:rPr>
      </w:pPr>
    </w:p>
    <w:p w:rsidR="00FE36FA" w:rsidRPr="00FE36FA" w:rsidRDefault="00FE36FA" w:rsidP="00FE36FA">
      <w:pPr>
        <w:rPr>
          <w:sz w:val="20"/>
          <w:szCs w:val="20"/>
        </w:rPr>
      </w:pPr>
      <w:r w:rsidRPr="00FE36FA">
        <w:rPr>
          <w:sz w:val="20"/>
          <w:szCs w:val="20"/>
        </w:rPr>
        <w:t xml:space="preserve">04.02.2019                                                </w:t>
      </w:r>
      <w:r>
        <w:rPr>
          <w:sz w:val="20"/>
          <w:szCs w:val="20"/>
        </w:rPr>
        <w:t xml:space="preserve">                </w:t>
      </w:r>
      <w:r w:rsidRPr="00FE36FA">
        <w:rPr>
          <w:sz w:val="20"/>
          <w:szCs w:val="20"/>
        </w:rPr>
        <w:t xml:space="preserve">  с. Подгорное                                                        № 2</w:t>
      </w:r>
    </w:p>
    <w:p w:rsidR="00FE36FA" w:rsidRPr="00FE36FA" w:rsidRDefault="00FE36FA" w:rsidP="00FE36FA">
      <w:pPr>
        <w:jc w:val="center"/>
        <w:rPr>
          <w:sz w:val="20"/>
          <w:szCs w:val="20"/>
        </w:rPr>
      </w:pPr>
    </w:p>
    <w:p w:rsidR="00FE36FA" w:rsidRPr="00FE36FA" w:rsidRDefault="00FE36FA" w:rsidP="00FE36FA">
      <w:pPr>
        <w:tabs>
          <w:tab w:val="left" w:pos="708"/>
          <w:tab w:val="center" w:pos="4677"/>
          <w:tab w:val="right" w:pos="9355"/>
        </w:tabs>
        <w:jc w:val="center"/>
        <w:rPr>
          <w:sz w:val="20"/>
          <w:szCs w:val="20"/>
        </w:rPr>
      </w:pPr>
      <w:r w:rsidRPr="00FE36FA">
        <w:rPr>
          <w:sz w:val="20"/>
          <w:szCs w:val="20"/>
        </w:rPr>
        <w:t xml:space="preserve">О внесении изменений в решение Совета Подгорнского сельского поселения </w:t>
      </w:r>
    </w:p>
    <w:p w:rsidR="00FE36FA" w:rsidRPr="00FE36FA" w:rsidRDefault="00FE36FA" w:rsidP="00FE36FA">
      <w:pPr>
        <w:tabs>
          <w:tab w:val="left" w:pos="708"/>
          <w:tab w:val="center" w:pos="4677"/>
          <w:tab w:val="right" w:pos="9355"/>
        </w:tabs>
        <w:jc w:val="center"/>
        <w:rPr>
          <w:sz w:val="20"/>
          <w:szCs w:val="20"/>
        </w:rPr>
      </w:pPr>
      <w:r w:rsidRPr="00FE36FA">
        <w:rPr>
          <w:sz w:val="20"/>
          <w:szCs w:val="20"/>
        </w:rPr>
        <w:t xml:space="preserve">от 25.12.2015 № 37 </w:t>
      </w:r>
    </w:p>
    <w:p w:rsidR="00FE36FA" w:rsidRPr="00FE36FA" w:rsidRDefault="00FE36FA" w:rsidP="00FE36FA">
      <w:pPr>
        <w:widowControl w:val="0"/>
        <w:autoSpaceDE w:val="0"/>
        <w:autoSpaceDN w:val="0"/>
        <w:adjustRightInd w:val="0"/>
        <w:ind w:firstLine="720"/>
        <w:jc w:val="center"/>
        <w:rPr>
          <w:sz w:val="20"/>
          <w:szCs w:val="20"/>
        </w:rPr>
      </w:pPr>
    </w:p>
    <w:p w:rsidR="00FE36FA" w:rsidRPr="00FE36FA" w:rsidRDefault="00FE36FA" w:rsidP="00FE36FA">
      <w:pPr>
        <w:widowControl w:val="0"/>
        <w:autoSpaceDE w:val="0"/>
        <w:autoSpaceDN w:val="0"/>
        <w:adjustRightInd w:val="0"/>
        <w:ind w:firstLine="540"/>
        <w:jc w:val="both"/>
        <w:rPr>
          <w:sz w:val="20"/>
          <w:szCs w:val="20"/>
        </w:rPr>
      </w:pPr>
      <w:r w:rsidRPr="00FE36FA">
        <w:rPr>
          <w:sz w:val="20"/>
          <w:szCs w:val="20"/>
        </w:rPr>
        <w:t xml:space="preserve">В целях приведения муниципального правового акта в соответствие с действующим законодательством, руководствуясь Налоговым </w:t>
      </w:r>
      <w:hyperlink r:id="rId8" w:history="1">
        <w:r w:rsidRPr="00FE36FA">
          <w:rPr>
            <w:color w:val="0000FF"/>
            <w:sz w:val="20"/>
            <w:szCs w:val="20"/>
            <w:u w:val="single"/>
          </w:rPr>
          <w:t>кодексом</w:t>
        </w:r>
      </w:hyperlink>
      <w:r w:rsidRPr="00FE36FA">
        <w:rPr>
          <w:sz w:val="20"/>
          <w:szCs w:val="20"/>
        </w:rPr>
        <w:t xml:space="preserve"> Российской Федерации, Федеральным </w:t>
      </w:r>
      <w:hyperlink r:id="rId9" w:history="1">
        <w:r w:rsidRPr="00FE36FA">
          <w:rPr>
            <w:color w:val="0000FF"/>
            <w:sz w:val="20"/>
            <w:szCs w:val="20"/>
            <w:u w:val="single"/>
          </w:rPr>
          <w:t>законом</w:t>
        </w:r>
      </w:hyperlink>
      <w:r w:rsidRPr="00FE36FA">
        <w:rPr>
          <w:sz w:val="20"/>
          <w:szCs w:val="20"/>
        </w:rPr>
        <w:t xml:space="preserve"> от 06 октября 2003 года № 131-ФЗ «Об общих принципах организации местного самоуправления в Российской Федерации» и </w:t>
      </w:r>
      <w:hyperlink r:id="rId10" w:history="1">
        <w:r w:rsidRPr="00FE36FA">
          <w:rPr>
            <w:color w:val="0000FF"/>
            <w:sz w:val="20"/>
            <w:szCs w:val="20"/>
            <w:u w:val="single"/>
          </w:rPr>
          <w:t>Уставом</w:t>
        </w:r>
      </w:hyperlink>
      <w:r w:rsidRPr="00FE36FA">
        <w:rPr>
          <w:sz w:val="20"/>
          <w:szCs w:val="20"/>
        </w:rPr>
        <w:t xml:space="preserve"> муниципального образования «Подгорнское сельское поселение», </w:t>
      </w:r>
    </w:p>
    <w:p w:rsidR="00FE36FA" w:rsidRPr="00FE36FA" w:rsidRDefault="00FE36FA" w:rsidP="00FE36FA">
      <w:pPr>
        <w:widowControl w:val="0"/>
        <w:autoSpaceDE w:val="0"/>
        <w:autoSpaceDN w:val="0"/>
        <w:adjustRightInd w:val="0"/>
        <w:ind w:firstLine="540"/>
        <w:jc w:val="both"/>
        <w:rPr>
          <w:sz w:val="20"/>
          <w:szCs w:val="20"/>
        </w:rPr>
      </w:pPr>
    </w:p>
    <w:p w:rsidR="00FE36FA" w:rsidRPr="00FE36FA" w:rsidRDefault="00FE36FA" w:rsidP="00FE36FA">
      <w:pPr>
        <w:widowControl w:val="0"/>
        <w:autoSpaceDE w:val="0"/>
        <w:autoSpaceDN w:val="0"/>
        <w:adjustRightInd w:val="0"/>
        <w:ind w:firstLine="540"/>
        <w:jc w:val="both"/>
        <w:rPr>
          <w:sz w:val="20"/>
          <w:szCs w:val="20"/>
        </w:rPr>
      </w:pPr>
      <w:r w:rsidRPr="00FE36FA">
        <w:rPr>
          <w:sz w:val="20"/>
          <w:szCs w:val="20"/>
        </w:rPr>
        <w:t>Совет Подгорнского сельского поселения РЕШИЛ:</w:t>
      </w:r>
    </w:p>
    <w:p w:rsidR="00FE36FA" w:rsidRPr="00FE36FA" w:rsidRDefault="00FE36FA" w:rsidP="00FE36FA">
      <w:pPr>
        <w:widowControl w:val="0"/>
        <w:autoSpaceDE w:val="0"/>
        <w:autoSpaceDN w:val="0"/>
        <w:adjustRightInd w:val="0"/>
        <w:ind w:firstLine="540"/>
        <w:jc w:val="both"/>
        <w:rPr>
          <w:sz w:val="20"/>
          <w:szCs w:val="20"/>
        </w:rPr>
      </w:pPr>
    </w:p>
    <w:p w:rsidR="00FE36FA" w:rsidRPr="00FE36FA" w:rsidRDefault="00FE36FA" w:rsidP="00FE36FA">
      <w:pPr>
        <w:tabs>
          <w:tab w:val="left" w:pos="708"/>
          <w:tab w:val="center" w:pos="4677"/>
          <w:tab w:val="right" w:pos="9355"/>
        </w:tabs>
        <w:jc w:val="both"/>
        <w:rPr>
          <w:sz w:val="20"/>
          <w:szCs w:val="20"/>
        </w:rPr>
      </w:pPr>
      <w:r w:rsidRPr="00FE36FA">
        <w:rPr>
          <w:sz w:val="20"/>
          <w:szCs w:val="20"/>
        </w:rPr>
        <w:tab/>
        <w:t>1. Внести в Решение Совета Подгорнского сельского поселения от 25.12.2015 № 37 следующее изменение:</w:t>
      </w:r>
    </w:p>
    <w:p w:rsidR="00FE36FA" w:rsidRPr="00FE36FA" w:rsidRDefault="00FE36FA" w:rsidP="00FE36FA">
      <w:pPr>
        <w:tabs>
          <w:tab w:val="left" w:pos="708"/>
          <w:tab w:val="center" w:pos="4677"/>
          <w:tab w:val="right" w:pos="9355"/>
        </w:tabs>
        <w:jc w:val="both"/>
        <w:rPr>
          <w:sz w:val="20"/>
          <w:szCs w:val="20"/>
        </w:rPr>
      </w:pPr>
      <w:r w:rsidRPr="00FE36FA">
        <w:rPr>
          <w:sz w:val="20"/>
          <w:szCs w:val="20"/>
        </w:rPr>
        <w:t>п.</w:t>
      </w:r>
      <w:r w:rsidR="00DA77E5">
        <w:rPr>
          <w:sz w:val="20"/>
          <w:szCs w:val="20"/>
        </w:rPr>
        <w:t>4</w:t>
      </w:r>
      <w:r w:rsidRPr="00FE36FA">
        <w:rPr>
          <w:sz w:val="20"/>
          <w:szCs w:val="20"/>
        </w:rPr>
        <w:t xml:space="preserve"> читать в новой редакции:</w:t>
      </w:r>
    </w:p>
    <w:p w:rsidR="00FE36FA" w:rsidRPr="00FE36FA" w:rsidRDefault="00FE36FA" w:rsidP="00FE36FA">
      <w:pPr>
        <w:tabs>
          <w:tab w:val="left" w:pos="708"/>
          <w:tab w:val="center" w:pos="4677"/>
          <w:tab w:val="right" w:pos="9355"/>
        </w:tabs>
        <w:rPr>
          <w:sz w:val="20"/>
          <w:szCs w:val="20"/>
        </w:rPr>
      </w:pPr>
      <w:r w:rsidRPr="00FE36FA">
        <w:rPr>
          <w:sz w:val="20"/>
          <w:szCs w:val="20"/>
        </w:rPr>
        <w:t>«</w:t>
      </w:r>
      <w:r w:rsidR="00DA77E5">
        <w:rPr>
          <w:sz w:val="20"/>
          <w:szCs w:val="20"/>
        </w:rPr>
        <w:t>4</w:t>
      </w:r>
      <w:r w:rsidRPr="00FE36FA">
        <w:rPr>
          <w:sz w:val="20"/>
          <w:szCs w:val="20"/>
        </w:rPr>
        <w:t>. Настоящее решение вступает в силу по истечении одного месяца со дня его официального опубликования и распространяется на отношения, возникшие с 01 января 2019 года.»</w:t>
      </w:r>
    </w:p>
    <w:p w:rsidR="00FE36FA" w:rsidRPr="00FE36FA" w:rsidRDefault="00FE36FA" w:rsidP="00FE36FA">
      <w:pPr>
        <w:widowControl w:val="0"/>
        <w:autoSpaceDE w:val="0"/>
        <w:autoSpaceDN w:val="0"/>
        <w:adjustRightInd w:val="0"/>
        <w:ind w:firstLine="540"/>
        <w:jc w:val="both"/>
        <w:rPr>
          <w:sz w:val="20"/>
          <w:szCs w:val="20"/>
        </w:rPr>
      </w:pPr>
      <w:r w:rsidRPr="00FE36FA">
        <w:rPr>
          <w:sz w:val="20"/>
          <w:szCs w:val="20"/>
        </w:rPr>
        <w:t>2. Опубликовать настоящее решение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FE36FA" w:rsidRPr="00FE36FA" w:rsidRDefault="00FE36FA" w:rsidP="00FE36FA">
      <w:pPr>
        <w:widowControl w:val="0"/>
        <w:autoSpaceDE w:val="0"/>
        <w:autoSpaceDN w:val="0"/>
        <w:adjustRightInd w:val="0"/>
        <w:ind w:firstLine="540"/>
        <w:jc w:val="both"/>
        <w:rPr>
          <w:sz w:val="20"/>
          <w:szCs w:val="20"/>
        </w:rPr>
      </w:pPr>
      <w:r w:rsidRPr="00FE36FA">
        <w:rPr>
          <w:sz w:val="20"/>
          <w:szCs w:val="20"/>
        </w:rPr>
        <w:t>3. Контроль за исполнением настоящего решения возложить на контрольно-правовой комитет Совета Подгорнского сельского поселения.</w:t>
      </w:r>
    </w:p>
    <w:p w:rsidR="00FE36FA" w:rsidRPr="00FE36FA" w:rsidRDefault="00FE36FA" w:rsidP="00FE36FA">
      <w:pPr>
        <w:widowControl w:val="0"/>
        <w:autoSpaceDE w:val="0"/>
        <w:autoSpaceDN w:val="0"/>
        <w:adjustRightInd w:val="0"/>
        <w:ind w:firstLine="720"/>
        <w:rPr>
          <w:rFonts w:ascii="Arial" w:hAnsi="Arial" w:cs="Arial"/>
          <w:bCs/>
          <w:sz w:val="20"/>
          <w:szCs w:val="20"/>
        </w:rPr>
      </w:pPr>
    </w:p>
    <w:p w:rsidR="00FE36FA" w:rsidRPr="00FE36FA" w:rsidRDefault="00FE36FA" w:rsidP="00FE36FA">
      <w:pPr>
        <w:widowControl w:val="0"/>
        <w:autoSpaceDE w:val="0"/>
        <w:autoSpaceDN w:val="0"/>
        <w:adjustRightInd w:val="0"/>
        <w:ind w:firstLine="720"/>
        <w:jc w:val="both"/>
        <w:rPr>
          <w:sz w:val="20"/>
          <w:szCs w:val="20"/>
        </w:rPr>
      </w:pPr>
      <w:r w:rsidRPr="00FE36FA">
        <w:rPr>
          <w:sz w:val="20"/>
          <w:szCs w:val="20"/>
        </w:rPr>
        <w:t>Председатель Совета Подгорнского сельского поселения                          А.А. Жуков</w:t>
      </w:r>
    </w:p>
    <w:p w:rsidR="00FE36FA" w:rsidRPr="00FE36FA" w:rsidRDefault="00FE36FA" w:rsidP="00FE36FA">
      <w:pPr>
        <w:widowControl w:val="0"/>
        <w:autoSpaceDE w:val="0"/>
        <w:autoSpaceDN w:val="0"/>
        <w:adjustRightInd w:val="0"/>
        <w:ind w:firstLine="720"/>
        <w:jc w:val="both"/>
        <w:rPr>
          <w:rFonts w:ascii="Arial" w:hAnsi="Arial" w:cs="Arial"/>
          <w:b/>
          <w:bCs/>
          <w:sz w:val="20"/>
          <w:szCs w:val="20"/>
        </w:rPr>
      </w:pPr>
      <w:r w:rsidRPr="00FE36FA">
        <w:rPr>
          <w:sz w:val="20"/>
          <w:szCs w:val="20"/>
        </w:rPr>
        <w:t xml:space="preserve">Глава Подгорнского сельского поселения </w:t>
      </w:r>
      <w:r w:rsidRPr="00FE36FA">
        <w:rPr>
          <w:sz w:val="20"/>
          <w:szCs w:val="20"/>
        </w:rPr>
        <w:tab/>
      </w:r>
      <w:r w:rsidRPr="00FE36FA">
        <w:rPr>
          <w:sz w:val="20"/>
          <w:szCs w:val="20"/>
        </w:rPr>
        <w:tab/>
        <w:t xml:space="preserve">                 </w:t>
      </w:r>
      <w:r>
        <w:rPr>
          <w:sz w:val="20"/>
          <w:szCs w:val="20"/>
        </w:rPr>
        <w:t xml:space="preserve">       </w:t>
      </w:r>
      <w:r w:rsidRPr="00FE36FA">
        <w:rPr>
          <w:sz w:val="20"/>
          <w:szCs w:val="20"/>
        </w:rPr>
        <w:t xml:space="preserve"> А.Н. Кондратенко</w:t>
      </w:r>
    </w:p>
    <w:p w:rsidR="00036AF9" w:rsidRDefault="00036AF9" w:rsidP="00783127">
      <w:pPr>
        <w:jc w:val="center"/>
        <w:rPr>
          <w:b/>
          <w:sz w:val="20"/>
          <w:szCs w:val="20"/>
        </w:rPr>
      </w:pPr>
    </w:p>
    <w:p w:rsidR="00DA77E5" w:rsidRDefault="00DA77E5" w:rsidP="00C301B6">
      <w:pPr>
        <w:keepNext/>
        <w:jc w:val="center"/>
        <w:outlineLvl w:val="0"/>
        <w:rPr>
          <w:rFonts w:eastAsia="Arial Unicode MS"/>
          <w:b/>
          <w:bCs/>
          <w:sz w:val="20"/>
          <w:szCs w:val="20"/>
        </w:rPr>
      </w:pPr>
    </w:p>
    <w:p w:rsidR="00DA77E5" w:rsidRDefault="00DA77E5" w:rsidP="00C301B6">
      <w:pPr>
        <w:keepNext/>
        <w:jc w:val="center"/>
        <w:outlineLvl w:val="0"/>
        <w:rPr>
          <w:rFonts w:eastAsia="Arial Unicode MS"/>
          <w:b/>
          <w:bCs/>
          <w:sz w:val="20"/>
          <w:szCs w:val="20"/>
        </w:rPr>
      </w:pPr>
    </w:p>
    <w:p w:rsidR="00C301B6" w:rsidRPr="00C301B6" w:rsidRDefault="00C301B6" w:rsidP="00C301B6">
      <w:pPr>
        <w:keepNext/>
        <w:jc w:val="center"/>
        <w:outlineLvl w:val="0"/>
        <w:rPr>
          <w:rFonts w:eastAsia="Arial Unicode MS"/>
          <w:b/>
          <w:bCs/>
          <w:sz w:val="20"/>
          <w:szCs w:val="20"/>
        </w:rPr>
      </w:pPr>
      <w:r w:rsidRPr="00C301B6">
        <w:rPr>
          <w:rFonts w:eastAsia="Arial Unicode MS"/>
          <w:b/>
          <w:bCs/>
          <w:sz w:val="20"/>
          <w:szCs w:val="20"/>
        </w:rPr>
        <w:t>Муниципальное образование «Подгорнское сельское поселение»</w:t>
      </w:r>
    </w:p>
    <w:p w:rsidR="00C301B6" w:rsidRPr="00C301B6" w:rsidRDefault="00C301B6" w:rsidP="00C301B6">
      <w:pPr>
        <w:keepNext/>
        <w:jc w:val="center"/>
        <w:outlineLvl w:val="0"/>
        <w:rPr>
          <w:rFonts w:eastAsia="Arial Unicode MS"/>
          <w:b/>
          <w:bCs/>
          <w:sz w:val="20"/>
          <w:szCs w:val="20"/>
        </w:rPr>
      </w:pPr>
      <w:r w:rsidRPr="00C301B6">
        <w:rPr>
          <w:rFonts w:eastAsia="Arial Unicode MS"/>
          <w:b/>
          <w:bCs/>
          <w:sz w:val="20"/>
          <w:szCs w:val="20"/>
        </w:rPr>
        <w:t>СОВЕТ ПОДГОРНСКОГО СЕЛЬКОГО ПОСЕЛЕНИЯ</w:t>
      </w:r>
    </w:p>
    <w:p w:rsidR="00C301B6" w:rsidRPr="00C301B6" w:rsidRDefault="00C301B6" w:rsidP="00C301B6">
      <w:pPr>
        <w:widowControl w:val="0"/>
        <w:autoSpaceDE w:val="0"/>
        <w:autoSpaceDN w:val="0"/>
        <w:adjustRightInd w:val="0"/>
        <w:rPr>
          <w:sz w:val="20"/>
          <w:szCs w:val="20"/>
        </w:rPr>
      </w:pPr>
    </w:p>
    <w:p w:rsidR="00C301B6" w:rsidRPr="00C301B6" w:rsidRDefault="00C301B6" w:rsidP="00C301B6">
      <w:pPr>
        <w:keepNext/>
        <w:jc w:val="center"/>
        <w:outlineLvl w:val="0"/>
        <w:rPr>
          <w:rFonts w:eastAsia="Arial Unicode MS"/>
          <w:b/>
          <w:bCs/>
          <w:sz w:val="20"/>
          <w:szCs w:val="20"/>
        </w:rPr>
      </w:pPr>
      <w:r w:rsidRPr="00C301B6">
        <w:rPr>
          <w:rFonts w:eastAsia="Arial Unicode MS"/>
          <w:b/>
          <w:bCs/>
          <w:sz w:val="20"/>
          <w:szCs w:val="20"/>
        </w:rPr>
        <w:t>РЕШЕНИЕ</w:t>
      </w:r>
      <w:r w:rsidRPr="00C301B6">
        <w:rPr>
          <w:rFonts w:eastAsia="Arial Unicode MS"/>
          <w:b/>
          <w:bCs/>
          <w:sz w:val="20"/>
          <w:szCs w:val="20"/>
          <w:lang w:val="en-US"/>
        </w:rPr>
        <w:t xml:space="preserve">  </w:t>
      </w:r>
    </w:p>
    <w:p w:rsidR="00C301B6" w:rsidRPr="00C301B6" w:rsidRDefault="00C301B6" w:rsidP="00C301B6">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C301B6" w:rsidRPr="00C301B6" w:rsidTr="00DA77E5">
        <w:tc>
          <w:tcPr>
            <w:tcW w:w="3095" w:type="dxa"/>
          </w:tcPr>
          <w:p w:rsidR="00C301B6" w:rsidRPr="00C301B6" w:rsidRDefault="00C301B6" w:rsidP="00C301B6">
            <w:pPr>
              <w:widowControl w:val="0"/>
              <w:autoSpaceDE w:val="0"/>
              <w:autoSpaceDN w:val="0"/>
              <w:adjustRightInd w:val="0"/>
              <w:rPr>
                <w:sz w:val="20"/>
                <w:szCs w:val="20"/>
              </w:rPr>
            </w:pPr>
            <w:r w:rsidRPr="00C301B6">
              <w:rPr>
                <w:sz w:val="20"/>
                <w:szCs w:val="20"/>
              </w:rPr>
              <w:t>04.02.2019</w:t>
            </w:r>
          </w:p>
        </w:tc>
        <w:tc>
          <w:tcPr>
            <w:tcW w:w="3392" w:type="dxa"/>
          </w:tcPr>
          <w:p w:rsidR="00C301B6" w:rsidRPr="00C301B6" w:rsidRDefault="00C301B6" w:rsidP="00C301B6">
            <w:pPr>
              <w:widowControl w:val="0"/>
              <w:autoSpaceDE w:val="0"/>
              <w:autoSpaceDN w:val="0"/>
              <w:adjustRightInd w:val="0"/>
              <w:jc w:val="center"/>
              <w:rPr>
                <w:sz w:val="20"/>
                <w:szCs w:val="20"/>
              </w:rPr>
            </w:pPr>
            <w:r w:rsidRPr="00C301B6">
              <w:rPr>
                <w:sz w:val="20"/>
                <w:szCs w:val="20"/>
              </w:rPr>
              <w:t>с. Подгорное</w:t>
            </w:r>
          </w:p>
        </w:tc>
        <w:tc>
          <w:tcPr>
            <w:tcW w:w="2981" w:type="dxa"/>
          </w:tcPr>
          <w:p w:rsidR="00C301B6" w:rsidRPr="00C301B6" w:rsidRDefault="00C301B6" w:rsidP="00C301B6">
            <w:pPr>
              <w:widowControl w:val="0"/>
              <w:tabs>
                <w:tab w:val="left" w:pos="945"/>
              </w:tabs>
              <w:autoSpaceDE w:val="0"/>
              <w:autoSpaceDN w:val="0"/>
              <w:adjustRightInd w:val="0"/>
              <w:ind w:left="-6190"/>
              <w:rPr>
                <w:sz w:val="20"/>
                <w:szCs w:val="20"/>
              </w:rPr>
            </w:pPr>
            <w:r w:rsidRPr="00C301B6">
              <w:rPr>
                <w:sz w:val="20"/>
                <w:szCs w:val="20"/>
              </w:rPr>
              <w:tab/>
              <w:t xml:space="preserve">                 № 3</w:t>
            </w:r>
          </w:p>
        </w:tc>
      </w:tr>
    </w:tbl>
    <w:p w:rsidR="00C301B6" w:rsidRPr="00C301B6" w:rsidRDefault="00C301B6" w:rsidP="00C301B6">
      <w:pPr>
        <w:widowControl w:val="0"/>
        <w:tabs>
          <w:tab w:val="left" w:pos="2700"/>
          <w:tab w:val="left" w:pos="3060"/>
          <w:tab w:val="left" w:pos="3600"/>
          <w:tab w:val="left" w:pos="4500"/>
          <w:tab w:val="left" w:pos="5220"/>
          <w:tab w:val="left" w:pos="8820"/>
          <w:tab w:val="left" w:pos="9354"/>
        </w:tabs>
        <w:autoSpaceDE w:val="0"/>
        <w:autoSpaceDN w:val="0"/>
        <w:adjustRightInd w:val="0"/>
        <w:jc w:val="both"/>
        <w:rPr>
          <w:sz w:val="20"/>
          <w:szCs w:val="20"/>
        </w:rPr>
      </w:pPr>
    </w:p>
    <w:p w:rsidR="00C301B6" w:rsidRPr="00C301B6" w:rsidRDefault="00C301B6" w:rsidP="00C301B6">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C301B6" w:rsidRPr="00C301B6" w:rsidRDefault="00C301B6" w:rsidP="00C301B6">
      <w:pPr>
        <w:autoSpaceDE w:val="0"/>
        <w:autoSpaceDN w:val="0"/>
        <w:adjustRightInd w:val="0"/>
        <w:ind w:right="-5"/>
        <w:jc w:val="center"/>
        <w:outlineLvl w:val="1"/>
        <w:rPr>
          <w:sz w:val="20"/>
          <w:szCs w:val="20"/>
        </w:rPr>
      </w:pPr>
      <w:r w:rsidRPr="00C301B6">
        <w:rPr>
          <w:sz w:val="20"/>
          <w:szCs w:val="20"/>
        </w:rPr>
        <w:t>О реестре муниципального имущества муниципального образования «Подгорнское сельское поселение»</w:t>
      </w:r>
    </w:p>
    <w:p w:rsidR="00C301B6" w:rsidRPr="00C301B6" w:rsidRDefault="00C301B6" w:rsidP="00C301B6">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C301B6" w:rsidRPr="00C301B6" w:rsidRDefault="00C301B6" w:rsidP="00C301B6">
      <w:pPr>
        <w:widowControl w:val="0"/>
        <w:autoSpaceDE w:val="0"/>
        <w:autoSpaceDN w:val="0"/>
        <w:adjustRightInd w:val="0"/>
        <w:ind w:firstLine="720"/>
        <w:jc w:val="both"/>
        <w:rPr>
          <w:sz w:val="20"/>
          <w:szCs w:val="20"/>
        </w:rPr>
      </w:pPr>
      <w:r w:rsidRPr="00C301B6">
        <w:rPr>
          <w:sz w:val="20"/>
          <w:szCs w:val="20"/>
        </w:rPr>
        <w:t>В соответствии с частью 5 статьи 51 Федерального закона № 131-ФЗ от 06.10.2003«Об общих принципах организации местного самоуправления в Российской Федерации», Приказом Минэкономразвития РФ от 30.08.2011 № 424 «Об утверждении Порядка ведения органами местного самоуправления реестров муниципального имущества», Уставом муниципального образования «Подгорнское сельское поселение»</w:t>
      </w:r>
    </w:p>
    <w:p w:rsidR="00C301B6" w:rsidRPr="00C301B6" w:rsidRDefault="00C301B6" w:rsidP="00C301B6">
      <w:pPr>
        <w:widowControl w:val="0"/>
        <w:autoSpaceDE w:val="0"/>
        <w:autoSpaceDN w:val="0"/>
        <w:adjustRightInd w:val="0"/>
        <w:ind w:firstLine="720"/>
        <w:jc w:val="both"/>
        <w:rPr>
          <w:sz w:val="20"/>
          <w:szCs w:val="20"/>
        </w:rPr>
      </w:pPr>
      <w:r w:rsidRPr="00C301B6">
        <w:rPr>
          <w:sz w:val="20"/>
          <w:szCs w:val="20"/>
        </w:rPr>
        <w:t xml:space="preserve"> </w:t>
      </w:r>
    </w:p>
    <w:p w:rsidR="00C301B6" w:rsidRPr="00C301B6" w:rsidRDefault="00C301B6" w:rsidP="00C301B6">
      <w:pPr>
        <w:widowControl w:val="0"/>
        <w:autoSpaceDE w:val="0"/>
        <w:autoSpaceDN w:val="0"/>
        <w:adjustRightInd w:val="0"/>
        <w:ind w:firstLine="720"/>
        <w:jc w:val="both"/>
        <w:rPr>
          <w:sz w:val="20"/>
          <w:szCs w:val="20"/>
        </w:rPr>
      </w:pPr>
      <w:r w:rsidRPr="00C301B6">
        <w:rPr>
          <w:sz w:val="20"/>
          <w:szCs w:val="20"/>
        </w:rPr>
        <w:t>Совет Подгорнского поселения РЕШИЛ:</w:t>
      </w:r>
    </w:p>
    <w:p w:rsidR="00C301B6" w:rsidRPr="00C301B6" w:rsidRDefault="00C301B6" w:rsidP="00C301B6">
      <w:pPr>
        <w:widowControl w:val="0"/>
        <w:autoSpaceDE w:val="0"/>
        <w:autoSpaceDN w:val="0"/>
        <w:adjustRightInd w:val="0"/>
        <w:ind w:firstLine="720"/>
        <w:jc w:val="both"/>
        <w:rPr>
          <w:sz w:val="20"/>
          <w:szCs w:val="20"/>
        </w:rPr>
      </w:pPr>
    </w:p>
    <w:p w:rsidR="00C301B6" w:rsidRPr="00C301B6" w:rsidRDefault="00C301B6" w:rsidP="00C301B6">
      <w:pPr>
        <w:widowControl w:val="0"/>
        <w:autoSpaceDE w:val="0"/>
        <w:autoSpaceDN w:val="0"/>
        <w:adjustRightInd w:val="0"/>
        <w:ind w:firstLine="720"/>
        <w:jc w:val="both"/>
        <w:rPr>
          <w:sz w:val="20"/>
          <w:szCs w:val="20"/>
        </w:rPr>
      </w:pPr>
      <w:r w:rsidRPr="00C301B6">
        <w:rPr>
          <w:sz w:val="20"/>
          <w:szCs w:val="20"/>
        </w:rPr>
        <w:t>1. Уполномочить Администрацию Подгорнского сельского поселения вести Реестр муниципального имущества муниципального образования «Подгорнское сельское поселение» далее Реестр.</w:t>
      </w:r>
    </w:p>
    <w:p w:rsidR="00C301B6" w:rsidRPr="00C301B6" w:rsidRDefault="00C301B6" w:rsidP="00C301B6">
      <w:pPr>
        <w:widowControl w:val="0"/>
        <w:autoSpaceDE w:val="0"/>
        <w:autoSpaceDN w:val="0"/>
        <w:adjustRightInd w:val="0"/>
        <w:ind w:firstLine="720"/>
        <w:jc w:val="both"/>
        <w:rPr>
          <w:sz w:val="20"/>
          <w:szCs w:val="20"/>
        </w:rPr>
      </w:pPr>
      <w:r w:rsidRPr="00C301B6">
        <w:rPr>
          <w:sz w:val="20"/>
          <w:szCs w:val="20"/>
        </w:rPr>
        <w:t>2. Утвердить формы ведения Реестра муниципального имущества муниципального образования «Подгорнское сельское поселение» согласно приложений № 1-3 к настоящему решению.</w:t>
      </w:r>
    </w:p>
    <w:p w:rsidR="00C301B6" w:rsidRPr="00C301B6" w:rsidRDefault="00C301B6" w:rsidP="00C301B6">
      <w:pPr>
        <w:widowControl w:val="0"/>
        <w:autoSpaceDE w:val="0"/>
        <w:autoSpaceDN w:val="0"/>
        <w:adjustRightInd w:val="0"/>
        <w:ind w:firstLine="720"/>
        <w:jc w:val="both"/>
        <w:rPr>
          <w:sz w:val="20"/>
          <w:szCs w:val="20"/>
        </w:rPr>
      </w:pPr>
      <w:r w:rsidRPr="00C301B6">
        <w:rPr>
          <w:sz w:val="20"/>
          <w:szCs w:val="20"/>
        </w:rPr>
        <w:t>3. 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C301B6" w:rsidRPr="00C301B6" w:rsidRDefault="00C301B6" w:rsidP="00C301B6">
      <w:pPr>
        <w:widowControl w:val="0"/>
        <w:autoSpaceDE w:val="0"/>
        <w:autoSpaceDN w:val="0"/>
        <w:adjustRightInd w:val="0"/>
        <w:ind w:firstLine="720"/>
        <w:jc w:val="both"/>
        <w:rPr>
          <w:sz w:val="20"/>
          <w:szCs w:val="20"/>
        </w:rPr>
      </w:pPr>
      <w:r w:rsidRPr="00C301B6">
        <w:rPr>
          <w:sz w:val="20"/>
          <w:szCs w:val="20"/>
        </w:rPr>
        <w:t>4. Настоящее решение вступает в силу со дня официального опубликования.</w:t>
      </w:r>
    </w:p>
    <w:p w:rsidR="00C301B6" w:rsidRPr="00C301B6" w:rsidRDefault="00C301B6" w:rsidP="00C301B6">
      <w:pPr>
        <w:widowControl w:val="0"/>
        <w:autoSpaceDE w:val="0"/>
        <w:autoSpaceDN w:val="0"/>
        <w:adjustRightInd w:val="0"/>
        <w:ind w:firstLine="540"/>
        <w:jc w:val="both"/>
        <w:rPr>
          <w:sz w:val="20"/>
          <w:szCs w:val="20"/>
        </w:rPr>
      </w:pPr>
      <w:r w:rsidRPr="00C301B6">
        <w:rPr>
          <w:sz w:val="20"/>
          <w:szCs w:val="20"/>
        </w:rPr>
        <w:t xml:space="preserve">   5. Контроль за исполнением данного решения оставляю за собой.</w:t>
      </w:r>
    </w:p>
    <w:p w:rsidR="00C301B6" w:rsidRPr="00C301B6" w:rsidRDefault="00C301B6" w:rsidP="00C301B6">
      <w:pPr>
        <w:widowControl w:val="0"/>
        <w:autoSpaceDE w:val="0"/>
        <w:autoSpaceDN w:val="0"/>
        <w:adjustRightInd w:val="0"/>
        <w:ind w:firstLine="540"/>
        <w:jc w:val="both"/>
        <w:rPr>
          <w:sz w:val="20"/>
          <w:szCs w:val="20"/>
        </w:rPr>
      </w:pPr>
    </w:p>
    <w:p w:rsidR="00C301B6" w:rsidRPr="00C301B6" w:rsidRDefault="00C301B6" w:rsidP="00C301B6">
      <w:pPr>
        <w:widowControl w:val="0"/>
        <w:autoSpaceDE w:val="0"/>
        <w:autoSpaceDN w:val="0"/>
        <w:adjustRightInd w:val="0"/>
        <w:ind w:firstLine="540"/>
        <w:jc w:val="both"/>
        <w:rPr>
          <w:sz w:val="20"/>
          <w:szCs w:val="20"/>
        </w:rPr>
      </w:pPr>
    </w:p>
    <w:p w:rsidR="00C301B6" w:rsidRDefault="00C301B6" w:rsidP="00C301B6">
      <w:pPr>
        <w:widowControl w:val="0"/>
        <w:autoSpaceDE w:val="0"/>
        <w:autoSpaceDN w:val="0"/>
        <w:adjustRightInd w:val="0"/>
        <w:jc w:val="both"/>
        <w:rPr>
          <w:sz w:val="20"/>
          <w:szCs w:val="20"/>
        </w:rPr>
      </w:pPr>
      <w:r w:rsidRPr="00C301B6">
        <w:rPr>
          <w:sz w:val="20"/>
          <w:szCs w:val="20"/>
        </w:rPr>
        <w:t>Председатель Совета Подгорнского сельского поселения                              А.А.Жуков</w:t>
      </w:r>
    </w:p>
    <w:p w:rsidR="00C301B6" w:rsidRDefault="00C301B6" w:rsidP="00C301B6">
      <w:pPr>
        <w:widowControl w:val="0"/>
        <w:autoSpaceDE w:val="0"/>
        <w:autoSpaceDN w:val="0"/>
        <w:adjustRightInd w:val="0"/>
        <w:jc w:val="both"/>
        <w:rPr>
          <w:sz w:val="20"/>
          <w:szCs w:val="20"/>
        </w:rPr>
      </w:pPr>
      <w:r>
        <w:rPr>
          <w:sz w:val="20"/>
          <w:szCs w:val="20"/>
        </w:rPr>
        <w:t xml:space="preserve">Глава Подгорнского сельского поселения   </w:t>
      </w:r>
      <w:r w:rsidR="00232EF9">
        <w:rPr>
          <w:sz w:val="20"/>
          <w:szCs w:val="20"/>
        </w:rPr>
        <w:t xml:space="preserve">                                 </w:t>
      </w:r>
      <w:r>
        <w:rPr>
          <w:sz w:val="20"/>
          <w:szCs w:val="20"/>
        </w:rPr>
        <w:t xml:space="preserve">                     А.Н.Кондратенко</w:t>
      </w:r>
    </w:p>
    <w:p w:rsidR="00232EF9" w:rsidRDefault="00232EF9" w:rsidP="00C301B6">
      <w:pPr>
        <w:widowControl w:val="0"/>
        <w:autoSpaceDE w:val="0"/>
        <w:autoSpaceDN w:val="0"/>
        <w:adjustRightInd w:val="0"/>
        <w:jc w:val="both"/>
        <w:rPr>
          <w:sz w:val="20"/>
          <w:szCs w:val="20"/>
        </w:rPr>
      </w:pPr>
    </w:p>
    <w:p w:rsidR="00232EF9" w:rsidRDefault="00232EF9" w:rsidP="00C301B6">
      <w:pPr>
        <w:widowControl w:val="0"/>
        <w:autoSpaceDE w:val="0"/>
        <w:autoSpaceDN w:val="0"/>
        <w:adjustRightInd w:val="0"/>
        <w:jc w:val="both"/>
        <w:rPr>
          <w:sz w:val="20"/>
          <w:szCs w:val="20"/>
        </w:rPr>
      </w:pPr>
      <w:bookmarkStart w:id="0" w:name="_GoBack"/>
      <w:bookmarkEnd w:id="0"/>
    </w:p>
    <w:p w:rsidR="00232EF9" w:rsidRDefault="00232EF9" w:rsidP="00C301B6">
      <w:pPr>
        <w:widowControl w:val="0"/>
        <w:autoSpaceDE w:val="0"/>
        <w:autoSpaceDN w:val="0"/>
        <w:adjustRightInd w:val="0"/>
        <w:jc w:val="both"/>
        <w:rPr>
          <w:sz w:val="20"/>
          <w:szCs w:val="20"/>
        </w:rPr>
      </w:pPr>
    </w:p>
    <w:p w:rsidR="00232EF9" w:rsidRDefault="00232EF9" w:rsidP="00C301B6">
      <w:pPr>
        <w:widowControl w:val="0"/>
        <w:autoSpaceDE w:val="0"/>
        <w:autoSpaceDN w:val="0"/>
        <w:adjustRightInd w:val="0"/>
        <w:jc w:val="both"/>
        <w:rPr>
          <w:sz w:val="20"/>
          <w:szCs w:val="20"/>
        </w:rPr>
      </w:pPr>
    </w:p>
    <w:p w:rsidR="00232EF9" w:rsidRDefault="00232EF9" w:rsidP="00C301B6">
      <w:pPr>
        <w:widowControl w:val="0"/>
        <w:autoSpaceDE w:val="0"/>
        <w:autoSpaceDN w:val="0"/>
        <w:adjustRightInd w:val="0"/>
        <w:jc w:val="both"/>
        <w:rPr>
          <w:sz w:val="20"/>
          <w:szCs w:val="20"/>
        </w:rPr>
        <w:sectPr w:rsidR="00232EF9" w:rsidSect="00232EF9">
          <w:footerReference w:type="even" r:id="rId11"/>
          <w:footerReference w:type="default" r:id="rId12"/>
          <w:pgSz w:w="11906" w:h="16838"/>
          <w:pgMar w:top="567" w:right="851" w:bottom="851" w:left="1701" w:header="0" w:footer="0" w:gutter="0"/>
          <w:cols w:space="708"/>
          <w:docGrid w:linePitch="360"/>
        </w:sectPr>
      </w:pPr>
    </w:p>
    <w:p w:rsidR="002C47CA" w:rsidRDefault="00232EF9" w:rsidP="002C47CA">
      <w:pPr>
        <w:widowControl w:val="0"/>
        <w:autoSpaceDE w:val="0"/>
        <w:autoSpaceDN w:val="0"/>
        <w:adjustRightInd w:val="0"/>
        <w:ind w:firstLine="540"/>
        <w:jc w:val="both"/>
        <w:rPr>
          <w:sz w:val="20"/>
          <w:szCs w:val="20"/>
        </w:rPr>
      </w:pPr>
      <w:r w:rsidRPr="00232EF9">
        <w:rPr>
          <w:noProof/>
          <w:sz w:val="20"/>
          <w:szCs w:val="20"/>
        </w:rPr>
        <w:lastRenderedPageBreak/>
        <w:drawing>
          <wp:inline distT="0" distB="0" distL="0" distR="0">
            <wp:extent cx="9357360" cy="3017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7360" cy="3017520"/>
                    </a:xfrm>
                    <a:prstGeom prst="rect">
                      <a:avLst/>
                    </a:prstGeom>
                    <a:noFill/>
                    <a:ln>
                      <a:noFill/>
                    </a:ln>
                  </pic:spPr>
                </pic:pic>
              </a:graphicData>
            </a:graphic>
          </wp:inline>
        </w:drawing>
      </w:r>
    </w:p>
    <w:p w:rsidR="00232EF9" w:rsidRDefault="00232EF9" w:rsidP="002C47CA">
      <w:pPr>
        <w:widowControl w:val="0"/>
        <w:autoSpaceDE w:val="0"/>
        <w:autoSpaceDN w:val="0"/>
        <w:adjustRightInd w:val="0"/>
        <w:ind w:firstLine="540"/>
        <w:jc w:val="both"/>
        <w:rPr>
          <w:sz w:val="20"/>
          <w:szCs w:val="20"/>
        </w:rPr>
      </w:pPr>
    </w:p>
    <w:p w:rsidR="00232EF9" w:rsidRDefault="00232EF9" w:rsidP="002C47CA">
      <w:pPr>
        <w:widowControl w:val="0"/>
        <w:autoSpaceDE w:val="0"/>
        <w:autoSpaceDN w:val="0"/>
        <w:adjustRightInd w:val="0"/>
        <w:ind w:firstLine="540"/>
        <w:jc w:val="both"/>
        <w:rPr>
          <w:sz w:val="20"/>
          <w:szCs w:val="20"/>
        </w:rPr>
      </w:pPr>
    </w:p>
    <w:p w:rsidR="00232EF9" w:rsidRDefault="00232EF9" w:rsidP="002C47CA">
      <w:pPr>
        <w:widowControl w:val="0"/>
        <w:autoSpaceDE w:val="0"/>
        <w:autoSpaceDN w:val="0"/>
        <w:adjustRightInd w:val="0"/>
        <w:ind w:firstLine="540"/>
        <w:jc w:val="both"/>
        <w:rPr>
          <w:sz w:val="20"/>
          <w:szCs w:val="20"/>
        </w:rPr>
      </w:pPr>
    </w:p>
    <w:p w:rsidR="00232EF9" w:rsidRPr="002C47CA" w:rsidRDefault="00232EF9" w:rsidP="002C47CA">
      <w:pPr>
        <w:widowControl w:val="0"/>
        <w:autoSpaceDE w:val="0"/>
        <w:autoSpaceDN w:val="0"/>
        <w:adjustRightInd w:val="0"/>
        <w:ind w:firstLine="540"/>
        <w:jc w:val="both"/>
        <w:rPr>
          <w:sz w:val="20"/>
          <w:szCs w:val="20"/>
        </w:rPr>
      </w:pPr>
    </w:p>
    <w:p w:rsidR="002C47CA" w:rsidRPr="002C47CA" w:rsidRDefault="002C47CA" w:rsidP="002C47CA">
      <w:pPr>
        <w:widowControl w:val="0"/>
        <w:autoSpaceDE w:val="0"/>
        <w:autoSpaceDN w:val="0"/>
        <w:adjustRightInd w:val="0"/>
        <w:ind w:firstLine="709"/>
        <w:jc w:val="center"/>
        <w:rPr>
          <w:sz w:val="20"/>
          <w:szCs w:val="20"/>
        </w:rPr>
      </w:pPr>
      <w:r w:rsidRPr="002C47CA">
        <w:rPr>
          <w:noProof/>
          <w:sz w:val="20"/>
          <w:szCs w:val="20"/>
        </w:rPr>
        <w:lastRenderedPageBreak/>
        <w:drawing>
          <wp:inline distT="0" distB="0" distL="0" distR="0">
            <wp:extent cx="8862060" cy="2895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2060" cy="2895600"/>
                    </a:xfrm>
                    <a:prstGeom prst="rect">
                      <a:avLst/>
                    </a:prstGeom>
                    <a:noFill/>
                    <a:ln>
                      <a:noFill/>
                    </a:ln>
                  </pic:spPr>
                </pic:pic>
              </a:graphicData>
            </a:graphic>
          </wp:inline>
        </w:drawing>
      </w: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r w:rsidRPr="002C47CA">
        <w:rPr>
          <w:noProof/>
          <w:sz w:val="20"/>
          <w:szCs w:val="20"/>
        </w:rPr>
        <w:lastRenderedPageBreak/>
        <w:drawing>
          <wp:inline distT="0" distB="0" distL="0" distR="0">
            <wp:extent cx="8602980" cy="3642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2980" cy="3642360"/>
                    </a:xfrm>
                    <a:prstGeom prst="rect">
                      <a:avLst/>
                    </a:prstGeom>
                    <a:noFill/>
                    <a:ln>
                      <a:noFill/>
                    </a:ln>
                  </pic:spPr>
                </pic:pic>
              </a:graphicData>
            </a:graphic>
          </wp:inline>
        </w:drawing>
      </w: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2C47CA" w:rsidRPr="002C47CA" w:rsidRDefault="002C47CA" w:rsidP="002C47CA">
      <w:pPr>
        <w:widowControl w:val="0"/>
        <w:autoSpaceDE w:val="0"/>
        <w:autoSpaceDN w:val="0"/>
        <w:adjustRightInd w:val="0"/>
        <w:ind w:firstLine="709"/>
        <w:jc w:val="center"/>
        <w:rPr>
          <w:sz w:val="20"/>
          <w:szCs w:val="20"/>
        </w:rPr>
      </w:pPr>
    </w:p>
    <w:p w:rsidR="000940C2" w:rsidRDefault="000940C2" w:rsidP="000940C2">
      <w:pPr>
        <w:rPr>
          <w:b/>
          <w:sz w:val="20"/>
          <w:szCs w:val="20"/>
        </w:rPr>
        <w:sectPr w:rsidR="000940C2" w:rsidSect="00232EF9">
          <w:pgSz w:w="16838" w:h="11906" w:orient="landscape"/>
          <w:pgMar w:top="1701" w:right="567" w:bottom="851" w:left="851" w:header="0" w:footer="0" w:gutter="0"/>
          <w:cols w:space="708"/>
          <w:docGrid w:linePitch="360"/>
        </w:sectPr>
      </w:pPr>
    </w:p>
    <w:p w:rsidR="00232EF9" w:rsidRDefault="00232EF9" w:rsidP="00FE36FA">
      <w:pPr>
        <w:jc w:val="center"/>
        <w:rPr>
          <w:b/>
          <w:sz w:val="20"/>
          <w:szCs w:val="20"/>
        </w:rPr>
      </w:pPr>
    </w:p>
    <w:p w:rsidR="00232EF9" w:rsidRDefault="00232EF9" w:rsidP="00FE36FA">
      <w:pPr>
        <w:jc w:val="center"/>
        <w:rPr>
          <w:b/>
          <w:sz w:val="20"/>
          <w:szCs w:val="20"/>
        </w:rPr>
      </w:pPr>
    </w:p>
    <w:p w:rsidR="00FE36FA" w:rsidRPr="00FE36FA" w:rsidRDefault="00FE36FA" w:rsidP="00FE36FA">
      <w:pPr>
        <w:jc w:val="center"/>
        <w:rPr>
          <w:b/>
          <w:sz w:val="20"/>
          <w:szCs w:val="20"/>
        </w:rPr>
      </w:pPr>
      <w:r w:rsidRPr="00FE36FA">
        <w:rPr>
          <w:b/>
          <w:sz w:val="20"/>
          <w:szCs w:val="20"/>
        </w:rPr>
        <w:t>Муниципальное образование «Подгорнское сельское поселение»</w:t>
      </w:r>
    </w:p>
    <w:p w:rsidR="00FE36FA" w:rsidRPr="00FE36FA" w:rsidRDefault="00FE36FA" w:rsidP="00FE36FA">
      <w:pPr>
        <w:jc w:val="center"/>
        <w:rPr>
          <w:b/>
          <w:sz w:val="20"/>
          <w:szCs w:val="20"/>
        </w:rPr>
      </w:pPr>
      <w:r w:rsidRPr="00FE36FA">
        <w:rPr>
          <w:b/>
          <w:sz w:val="20"/>
          <w:szCs w:val="20"/>
        </w:rPr>
        <w:t>СОВЕТ ПОДГОРНСКОГО СЕЛЬСКОГО ПОСЕЛЕНИЯ</w:t>
      </w:r>
    </w:p>
    <w:p w:rsidR="00FE36FA" w:rsidRPr="00FE36FA" w:rsidRDefault="00FE36FA" w:rsidP="00FE36FA">
      <w:pPr>
        <w:jc w:val="center"/>
        <w:rPr>
          <w:b/>
          <w:sz w:val="20"/>
          <w:szCs w:val="20"/>
        </w:rPr>
      </w:pPr>
    </w:p>
    <w:p w:rsidR="00FE36FA" w:rsidRPr="00FE36FA" w:rsidRDefault="00FE36FA" w:rsidP="00FE36FA">
      <w:pPr>
        <w:jc w:val="center"/>
        <w:rPr>
          <w:b/>
          <w:sz w:val="20"/>
          <w:szCs w:val="20"/>
        </w:rPr>
      </w:pPr>
      <w:r w:rsidRPr="00FE36FA">
        <w:rPr>
          <w:b/>
          <w:sz w:val="20"/>
          <w:szCs w:val="20"/>
        </w:rPr>
        <w:t>РЕШЕНИЕ</w:t>
      </w:r>
    </w:p>
    <w:p w:rsidR="00FE36FA" w:rsidRPr="00FE36FA" w:rsidRDefault="00FE36FA" w:rsidP="00FE36FA">
      <w:pPr>
        <w:jc w:val="center"/>
        <w:rPr>
          <w:b/>
          <w:sz w:val="20"/>
          <w:szCs w:val="20"/>
        </w:rPr>
      </w:pPr>
    </w:p>
    <w:tbl>
      <w:tblPr>
        <w:tblW w:w="0" w:type="auto"/>
        <w:tblLook w:val="0000" w:firstRow="0" w:lastRow="0" w:firstColumn="0" w:lastColumn="0" w:noHBand="0" w:noVBand="0"/>
      </w:tblPr>
      <w:tblGrid>
        <w:gridCol w:w="3189"/>
        <w:gridCol w:w="3190"/>
        <w:gridCol w:w="3191"/>
      </w:tblGrid>
      <w:tr w:rsidR="00FE36FA" w:rsidRPr="00FE36FA" w:rsidTr="00DA77E5">
        <w:tc>
          <w:tcPr>
            <w:tcW w:w="3190" w:type="dxa"/>
          </w:tcPr>
          <w:p w:rsidR="00FE36FA" w:rsidRPr="00FE36FA" w:rsidRDefault="00FE36FA" w:rsidP="00FE36FA">
            <w:pPr>
              <w:jc w:val="center"/>
              <w:rPr>
                <w:sz w:val="20"/>
                <w:szCs w:val="20"/>
              </w:rPr>
            </w:pPr>
            <w:r w:rsidRPr="00FE36FA">
              <w:rPr>
                <w:sz w:val="20"/>
                <w:szCs w:val="20"/>
              </w:rPr>
              <w:t>04.02.2019</w:t>
            </w:r>
          </w:p>
          <w:p w:rsidR="00FE36FA" w:rsidRPr="00FE36FA" w:rsidRDefault="00FE36FA" w:rsidP="00FE36FA">
            <w:pPr>
              <w:jc w:val="center"/>
              <w:rPr>
                <w:b/>
                <w:sz w:val="20"/>
                <w:szCs w:val="20"/>
              </w:rPr>
            </w:pPr>
          </w:p>
        </w:tc>
        <w:tc>
          <w:tcPr>
            <w:tcW w:w="3190" w:type="dxa"/>
          </w:tcPr>
          <w:p w:rsidR="00FE36FA" w:rsidRPr="00FE36FA" w:rsidRDefault="00FE36FA" w:rsidP="00FE36FA">
            <w:pPr>
              <w:jc w:val="center"/>
              <w:rPr>
                <w:b/>
                <w:sz w:val="20"/>
                <w:szCs w:val="20"/>
              </w:rPr>
            </w:pPr>
            <w:r w:rsidRPr="00FE36FA">
              <w:rPr>
                <w:sz w:val="20"/>
                <w:szCs w:val="20"/>
              </w:rPr>
              <w:t xml:space="preserve">  с. Подгорное</w:t>
            </w:r>
          </w:p>
        </w:tc>
        <w:tc>
          <w:tcPr>
            <w:tcW w:w="3191" w:type="dxa"/>
          </w:tcPr>
          <w:p w:rsidR="00FE36FA" w:rsidRPr="00FE36FA" w:rsidRDefault="00FE36FA" w:rsidP="00FE36FA">
            <w:pPr>
              <w:jc w:val="center"/>
              <w:rPr>
                <w:b/>
                <w:sz w:val="20"/>
                <w:szCs w:val="20"/>
              </w:rPr>
            </w:pPr>
            <w:r w:rsidRPr="00FE36FA">
              <w:rPr>
                <w:sz w:val="20"/>
                <w:szCs w:val="20"/>
              </w:rPr>
              <w:t>№ 4</w:t>
            </w:r>
          </w:p>
        </w:tc>
      </w:tr>
    </w:tbl>
    <w:p w:rsidR="00FE36FA" w:rsidRPr="00FE36FA" w:rsidRDefault="00FE36FA" w:rsidP="00FE36FA">
      <w:pPr>
        <w:jc w:val="center"/>
        <w:rPr>
          <w:sz w:val="20"/>
          <w:szCs w:val="20"/>
        </w:rPr>
      </w:pPr>
      <w:r w:rsidRPr="00FE36FA">
        <w:rPr>
          <w:sz w:val="20"/>
          <w:szCs w:val="20"/>
        </w:rPr>
        <w:t>О внесении изменений</w:t>
      </w:r>
    </w:p>
    <w:p w:rsidR="00FE36FA" w:rsidRPr="00FE36FA" w:rsidRDefault="00FE36FA" w:rsidP="00FE36FA">
      <w:pPr>
        <w:jc w:val="center"/>
        <w:rPr>
          <w:sz w:val="20"/>
          <w:szCs w:val="20"/>
        </w:rPr>
      </w:pPr>
      <w:r w:rsidRPr="00FE36FA">
        <w:rPr>
          <w:sz w:val="20"/>
          <w:szCs w:val="20"/>
        </w:rPr>
        <w:t>в решение Совета Подгорнского сельского поселения от 07.02.2018 № 4</w:t>
      </w:r>
    </w:p>
    <w:p w:rsidR="00FE36FA" w:rsidRPr="00FE36FA" w:rsidRDefault="00FE36FA" w:rsidP="00FE36FA">
      <w:pPr>
        <w:jc w:val="both"/>
        <w:rPr>
          <w:sz w:val="20"/>
          <w:szCs w:val="20"/>
        </w:rPr>
      </w:pPr>
    </w:p>
    <w:p w:rsidR="00FE36FA" w:rsidRPr="00FE36FA" w:rsidRDefault="00FE36FA" w:rsidP="00FE36FA">
      <w:pPr>
        <w:jc w:val="both"/>
        <w:rPr>
          <w:sz w:val="20"/>
          <w:szCs w:val="20"/>
        </w:rPr>
      </w:pPr>
      <w:r w:rsidRPr="00FE36FA">
        <w:rPr>
          <w:sz w:val="20"/>
          <w:szCs w:val="20"/>
        </w:rPr>
        <w:t xml:space="preserve"> В целях организации работы  депутатов Совета Подгорнского сельского поселения с населением, выполнением наказов граждан и реализации полномочий депутатов, руководствуясь Уставом муниципального образования «Подгорнское сельское поселение»</w:t>
      </w:r>
    </w:p>
    <w:p w:rsidR="00FE36FA" w:rsidRPr="00FE36FA" w:rsidRDefault="00FE36FA" w:rsidP="00FE36FA">
      <w:pPr>
        <w:ind w:firstLine="900"/>
        <w:jc w:val="both"/>
        <w:rPr>
          <w:sz w:val="20"/>
          <w:szCs w:val="20"/>
        </w:rPr>
      </w:pPr>
    </w:p>
    <w:p w:rsidR="00FE36FA" w:rsidRPr="00FE36FA" w:rsidRDefault="00FE36FA" w:rsidP="00FE36FA">
      <w:pPr>
        <w:jc w:val="both"/>
        <w:rPr>
          <w:sz w:val="20"/>
          <w:szCs w:val="20"/>
        </w:rPr>
      </w:pPr>
      <w:r w:rsidRPr="00FE36FA">
        <w:rPr>
          <w:sz w:val="20"/>
          <w:szCs w:val="20"/>
        </w:rPr>
        <w:t>Совет Подгорнского сельского поселения РЕШИЛ:</w:t>
      </w:r>
    </w:p>
    <w:p w:rsidR="00FE36FA" w:rsidRPr="00FE36FA" w:rsidRDefault="00FE36FA" w:rsidP="00FE36FA">
      <w:pPr>
        <w:jc w:val="both"/>
        <w:rPr>
          <w:sz w:val="20"/>
          <w:szCs w:val="20"/>
        </w:rPr>
      </w:pPr>
    </w:p>
    <w:p w:rsidR="00FE36FA" w:rsidRPr="00FE36FA" w:rsidRDefault="00FE36FA" w:rsidP="00FE36FA">
      <w:pPr>
        <w:numPr>
          <w:ilvl w:val="0"/>
          <w:numId w:val="47"/>
        </w:numPr>
        <w:jc w:val="both"/>
        <w:rPr>
          <w:sz w:val="20"/>
          <w:szCs w:val="20"/>
        </w:rPr>
      </w:pPr>
      <w:r w:rsidRPr="00FE36FA">
        <w:rPr>
          <w:sz w:val="20"/>
          <w:szCs w:val="20"/>
        </w:rPr>
        <w:t>Внести в решение Совета Подгорнского сельского поселения от 07.02.2018 № 4 «О закрепление территории поселения за депутатами Совета Подгорнского сельского поселения» следующее изменение:</w:t>
      </w:r>
    </w:p>
    <w:p w:rsidR="00FE36FA" w:rsidRPr="00FE36FA" w:rsidRDefault="00FE36FA" w:rsidP="00FE36FA">
      <w:pPr>
        <w:ind w:left="780" w:firstLine="636"/>
        <w:jc w:val="both"/>
        <w:rPr>
          <w:sz w:val="20"/>
          <w:szCs w:val="20"/>
        </w:rPr>
      </w:pPr>
      <w:r w:rsidRPr="00FE36FA">
        <w:rPr>
          <w:sz w:val="20"/>
          <w:szCs w:val="20"/>
        </w:rPr>
        <w:t>- приложение к решению изложить в новой редакции согласно приложению к настоящему решению.</w:t>
      </w:r>
    </w:p>
    <w:p w:rsidR="00FE36FA" w:rsidRPr="00FE36FA" w:rsidRDefault="00FE36FA" w:rsidP="00FE36FA">
      <w:pPr>
        <w:numPr>
          <w:ilvl w:val="0"/>
          <w:numId w:val="47"/>
        </w:numPr>
        <w:jc w:val="both"/>
        <w:rPr>
          <w:sz w:val="20"/>
          <w:szCs w:val="20"/>
        </w:rPr>
      </w:pPr>
      <w:r w:rsidRPr="00FE36FA">
        <w:rPr>
          <w:sz w:val="20"/>
          <w:szCs w:val="20"/>
        </w:rPr>
        <w:t>Опубликовать настоящее решение в печатном издании «Официальные ведомости Подгорнского сельского поселения» и разместить на сайте Подгорнского сельского поселения.</w:t>
      </w:r>
    </w:p>
    <w:p w:rsidR="00FE36FA" w:rsidRPr="00FE36FA" w:rsidRDefault="00FE36FA" w:rsidP="00FE36FA">
      <w:pPr>
        <w:ind w:firstLine="900"/>
        <w:jc w:val="both"/>
        <w:rPr>
          <w:sz w:val="20"/>
          <w:szCs w:val="20"/>
        </w:rPr>
      </w:pPr>
    </w:p>
    <w:p w:rsidR="00FE36FA" w:rsidRPr="00FE36FA" w:rsidRDefault="00FE36FA" w:rsidP="00FE36FA">
      <w:pPr>
        <w:ind w:right="-186"/>
        <w:jc w:val="both"/>
        <w:rPr>
          <w:sz w:val="20"/>
          <w:szCs w:val="20"/>
        </w:rPr>
      </w:pPr>
      <w:r w:rsidRPr="00FE36FA">
        <w:rPr>
          <w:sz w:val="20"/>
          <w:szCs w:val="20"/>
        </w:rPr>
        <w:t>Председатель Совета  Подгорнского сельского поселения                                                                  А.А. Жуков</w:t>
      </w:r>
    </w:p>
    <w:p w:rsidR="00FE36FA" w:rsidRPr="00FE36FA" w:rsidRDefault="00FE36FA" w:rsidP="00FE36FA">
      <w:pPr>
        <w:jc w:val="both"/>
        <w:rPr>
          <w:sz w:val="20"/>
          <w:szCs w:val="20"/>
        </w:rPr>
      </w:pPr>
    </w:p>
    <w:p w:rsidR="00FE36FA" w:rsidRPr="00FE36FA" w:rsidRDefault="00FE36FA" w:rsidP="00FE36FA">
      <w:pPr>
        <w:jc w:val="both"/>
        <w:rPr>
          <w:sz w:val="20"/>
          <w:szCs w:val="20"/>
        </w:rPr>
      </w:pPr>
    </w:p>
    <w:p w:rsidR="00FE36FA" w:rsidRPr="00FE36FA" w:rsidRDefault="00FE36FA" w:rsidP="00FE36FA">
      <w:pPr>
        <w:jc w:val="both"/>
        <w:rPr>
          <w:sz w:val="20"/>
          <w:szCs w:val="20"/>
        </w:rPr>
      </w:pPr>
    </w:p>
    <w:p w:rsidR="00FE36FA" w:rsidRPr="00FE36FA" w:rsidRDefault="00FE36FA" w:rsidP="00FE36FA">
      <w:pPr>
        <w:jc w:val="both"/>
        <w:rPr>
          <w:sz w:val="20"/>
          <w:szCs w:val="20"/>
        </w:rPr>
      </w:pPr>
    </w:p>
    <w:p w:rsidR="00FE36FA" w:rsidRDefault="00FE36FA" w:rsidP="00FE36FA">
      <w:pPr>
        <w:jc w:val="center"/>
        <w:rPr>
          <w:b/>
          <w:sz w:val="20"/>
          <w:szCs w:val="20"/>
        </w:rPr>
      </w:pPr>
    </w:p>
    <w:p w:rsidR="00232EF9" w:rsidRDefault="00232EF9" w:rsidP="00FE36FA">
      <w:pPr>
        <w:jc w:val="center"/>
        <w:rPr>
          <w:b/>
          <w:sz w:val="20"/>
          <w:szCs w:val="20"/>
        </w:rPr>
      </w:pPr>
    </w:p>
    <w:p w:rsidR="00FE36FA" w:rsidRPr="00FE36FA" w:rsidRDefault="00FE36FA" w:rsidP="00FE36FA">
      <w:pPr>
        <w:jc w:val="center"/>
        <w:rPr>
          <w:b/>
          <w:sz w:val="20"/>
          <w:szCs w:val="20"/>
        </w:rPr>
      </w:pPr>
      <w:r w:rsidRPr="00FE36FA">
        <w:rPr>
          <w:b/>
          <w:sz w:val="20"/>
          <w:szCs w:val="20"/>
        </w:rPr>
        <w:t>Муниципальное образование «Подгорнское сельское поселение»</w:t>
      </w:r>
    </w:p>
    <w:p w:rsidR="00FE36FA" w:rsidRPr="00FE36FA" w:rsidRDefault="00FE36FA" w:rsidP="00FE36FA">
      <w:pPr>
        <w:jc w:val="center"/>
        <w:rPr>
          <w:b/>
          <w:sz w:val="20"/>
          <w:szCs w:val="20"/>
        </w:rPr>
      </w:pPr>
      <w:r w:rsidRPr="00FE36FA">
        <w:rPr>
          <w:b/>
          <w:sz w:val="20"/>
          <w:szCs w:val="20"/>
        </w:rPr>
        <w:t>СОВЕТ ПОДГОРНСКОГО СЕЛЬСКОГО ПОСЕЛЕНИЯ</w:t>
      </w:r>
    </w:p>
    <w:p w:rsidR="00FE36FA" w:rsidRPr="00FE36FA" w:rsidRDefault="00FE36FA" w:rsidP="00FE36FA">
      <w:pPr>
        <w:jc w:val="center"/>
        <w:rPr>
          <w:sz w:val="20"/>
          <w:szCs w:val="20"/>
        </w:rPr>
      </w:pPr>
    </w:p>
    <w:p w:rsidR="00FE36FA" w:rsidRPr="00FE36FA" w:rsidRDefault="00FE36FA" w:rsidP="00FE36FA">
      <w:pPr>
        <w:keepNext/>
        <w:jc w:val="center"/>
        <w:outlineLvl w:val="1"/>
        <w:rPr>
          <w:sz w:val="20"/>
          <w:szCs w:val="20"/>
        </w:rPr>
      </w:pPr>
      <w:r w:rsidRPr="00FE36FA">
        <w:rPr>
          <w:sz w:val="20"/>
          <w:szCs w:val="20"/>
        </w:rPr>
        <w:t xml:space="preserve">РЕШЕНИЕ </w:t>
      </w:r>
    </w:p>
    <w:p w:rsidR="00FE36FA" w:rsidRPr="00FE36FA" w:rsidRDefault="00FE36FA" w:rsidP="00FE36FA">
      <w:pPr>
        <w:rPr>
          <w:sz w:val="20"/>
          <w:szCs w:val="20"/>
        </w:rPr>
      </w:pPr>
    </w:p>
    <w:tbl>
      <w:tblPr>
        <w:tblW w:w="0" w:type="auto"/>
        <w:tblLook w:val="0000" w:firstRow="0" w:lastRow="0" w:firstColumn="0" w:lastColumn="0" w:noHBand="0" w:noVBand="0"/>
      </w:tblPr>
      <w:tblGrid>
        <w:gridCol w:w="3189"/>
        <w:gridCol w:w="3190"/>
        <w:gridCol w:w="3191"/>
      </w:tblGrid>
      <w:tr w:rsidR="00FE36FA" w:rsidRPr="00FE36FA" w:rsidTr="00DA77E5">
        <w:tc>
          <w:tcPr>
            <w:tcW w:w="3190" w:type="dxa"/>
          </w:tcPr>
          <w:p w:rsidR="00FE36FA" w:rsidRPr="00FE36FA" w:rsidRDefault="00FE36FA" w:rsidP="00FE36FA">
            <w:pPr>
              <w:jc w:val="center"/>
              <w:rPr>
                <w:sz w:val="20"/>
                <w:szCs w:val="20"/>
              </w:rPr>
            </w:pPr>
            <w:r>
              <w:rPr>
                <w:sz w:val="20"/>
                <w:szCs w:val="20"/>
              </w:rPr>
              <w:t>04.02</w:t>
            </w:r>
            <w:r w:rsidRPr="00FE36FA">
              <w:rPr>
                <w:sz w:val="20"/>
                <w:szCs w:val="20"/>
              </w:rPr>
              <w:t>.2019</w:t>
            </w:r>
          </w:p>
        </w:tc>
        <w:tc>
          <w:tcPr>
            <w:tcW w:w="3190" w:type="dxa"/>
          </w:tcPr>
          <w:p w:rsidR="00FE36FA" w:rsidRPr="00FE36FA" w:rsidRDefault="00FE36FA" w:rsidP="00FE36FA">
            <w:pPr>
              <w:jc w:val="center"/>
              <w:rPr>
                <w:sz w:val="20"/>
                <w:szCs w:val="20"/>
              </w:rPr>
            </w:pPr>
            <w:r w:rsidRPr="00FE36FA">
              <w:rPr>
                <w:sz w:val="20"/>
                <w:szCs w:val="20"/>
              </w:rPr>
              <w:t xml:space="preserve">  с. Подгорное</w:t>
            </w:r>
          </w:p>
        </w:tc>
        <w:tc>
          <w:tcPr>
            <w:tcW w:w="3191" w:type="dxa"/>
          </w:tcPr>
          <w:p w:rsidR="00FE36FA" w:rsidRPr="00FE36FA" w:rsidRDefault="00FE36FA" w:rsidP="00FE36FA">
            <w:pPr>
              <w:jc w:val="center"/>
              <w:rPr>
                <w:sz w:val="20"/>
                <w:szCs w:val="20"/>
              </w:rPr>
            </w:pPr>
            <w:r w:rsidRPr="00FE36FA">
              <w:rPr>
                <w:sz w:val="20"/>
                <w:szCs w:val="20"/>
              </w:rPr>
              <w:t>№  5</w:t>
            </w:r>
          </w:p>
        </w:tc>
      </w:tr>
    </w:tbl>
    <w:p w:rsidR="00FE36FA" w:rsidRPr="00FE36FA" w:rsidRDefault="00FE36FA" w:rsidP="00FE36FA">
      <w:pPr>
        <w:rPr>
          <w:sz w:val="20"/>
          <w:szCs w:val="20"/>
        </w:rPr>
      </w:pPr>
    </w:p>
    <w:p w:rsidR="00FE36FA" w:rsidRPr="00FE36FA" w:rsidRDefault="00FE36FA" w:rsidP="00FE36FA">
      <w:pPr>
        <w:jc w:val="center"/>
        <w:rPr>
          <w:sz w:val="20"/>
          <w:szCs w:val="20"/>
        </w:rPr>
      </w:pPr>
      <w:r w:rsidRPr="00FE36FA">
        <w:rPr>
          <w:sz w:val="20"/>
          <w:szCs w:val="20"/>
        </w:rPr>
        <w:t>О внесении изменений</w:t>
      </w:r>
    </w:p>
    <w:p w:rsidR="00FE36FA" w:rsidRPr="00FE36FA" w:rsidRDefault="00FE36FA" w:rsidP="00FE36FA">
      <w:pPr>
        <w:jc w:val="center"/>
        <w:rPr>
          <w:sz w:val="20"/>
          <w:szCs w:val="20"/>
        </w:rPr>
      </w:pPr>
      <w:r w:rsidRPr="00FE36FA">
        <w:rPr>
          <w:sz w:val="20"/>
          <w:szCs w:val="20"/>
        </w:rPr>
        <w:t>в решение Совета Подгорнского сельского поселения от 01.12.2017 № 50</w:t>
      </w:r>
    </w:p>
    <w:p w:rsidR="00FE36FA" w:rsidRPr="00FE36FA" w:rsidRDefault="00FE36FA" w:rsidP="00FE36FA">
      <w:pPr>
        <w:jc w:val="center"/>
        <w:rPr>
          <w:sz w:val="20"/>
          <w:szCs w:val="20"/>
        </w:rPr>
      </w:pPr>
    </w:p>
    <w:p w:rsidR="00FE36FA" w:rsidRPr="00FE36FA" w:rsidRDefault="00FE36FA" w:rsidP="00FE36FA">
      <w:pPr>
        <w:ind w:firstLine="708"/>
        <w:jc w:val="both"/>
        <w:rPr>
          <w:sz w:val="20"/>
          <w:szCs w:val="20"/>
        </w:rPr>
      </w:pPr>
      <w:r w:rsidRPr="00FE36FA">
        <w:rPr>
          <w:sz w:val="20"/>
          <w:szCs w:val="20"/>
        </w:rPr>
        <w:t>В связи с изменением депутатского состава Подгорнского сельского поселения,  в соответствии с Регламентом  Совета Подгорнского сельского поселения, утвержденного решением Совета Подгорнского сельского поселения от 29.01.2016 № 2</w:t>
      </w:r>
    </w:p>
    <w:p w:rsidR="00FE36FA" w:rsidRPr="00FE36FA" w:rsidRDefault="00FE36FA" w:rsidP="00FE36FA">
      <w:pPr>
        <w:rPr>
          <w:sz w:val="20"/>
          <w:szCs w:val="20"/>
        </w:rPr>
      </w:pPr>
    </w:p>
    <w:p w:rsidR="00FE36FA" w:rsidRPr="00FE36FA" w:rsidRDefault="00FE36FA" w:rsidP="00FE36FA">
      <w:pPr>
        <w:rPr>
          <w:b/>
          <w:sz w:val="20"/>
          <w:szCs w:val="20"/>
        </w:rPr>
      </w:pPr>
      <w:r w:rsidRPr="00FE36FA">
        <w:rPr>
          <w:b/>
          <w:sz w:val="20"/>
          <w:szCs w:val="20"/>
        </w:rPr>
        <w:t>Совет Подгорнского сельского поселения  РЕШИЛ:</w:t>
      </w:r>
    </w:p>
    <w:p w:rsidR="00FE36FA" w:rsidRPr="00FE36FA" w:rsidRDefault="00FE36FA" w:rsidP="00FE36FA">
      <w:pPr>
        <w:rPr>
          <w:sz w:val="20"/>
          <w:szCs w:val="20"/>
        </w:rPr>
      </w:pPr>
    </w:p>
    <w:p w:rsidR="00FE36FA" w:rsidRPr="00FE36FA" w:rsidRDefault="00FE36FA" w:rsidP="00FE36FA">
      <w:pPr>
        <w:numPr>
          <w:ilvl w:val="0"/>
          <w:numId w:val="46"/>
        </w:numPr>
        <w:jc w:val="both"/>
        <w:rPr>
          <w:sz w:val="20"/>
          <w:szCs w:val="20"/>
        </w:rPr>
      </w:pPr>
      <w:r w:rsidRPr="00FE36FA">
        <w:rPr>
          <w:sz w:val="20"/>
          <w:szCs w:val="20"/>
        </w:rPr>
        <w:t>Внести в постановление Администрации Подгорнского сельского поселения от 01.12.2017 № 50 «О формировании комитетов Совета Подгорнского сельского поселения» следующее изменение:</w:t>
      </w:r>
    </w:p>
    <w:p w:rsidR="00FE36FA" w:rsidRPr="00FE36FA" w:rsidRDefault="00FE36FA" w:rsidP="00FE36FA">
      <w:pPr>
        <w:ind w:left="851"/>
        <w:rPr>
          <w:sz w:val="20"/>
          <w:szCs w:val="20"/>
        </w:rPr>
      </w:pPr>
      <w:r w:rsidRPr="00FE36FA">
        <w:rPr>
          <w:sz w:val="20"/>
          <w:szCs w:val="20"/>
        </w:rPr>
        <w:t>- в пункте 3 слова «4. Смотрин Иван Васильевич, 5. Ким Максим Петрович.» заменить словами « 4. Штаненко Максим Васильевич, 5. Кванина Людмила Алексеевна.».</w:t>
      </w:r>
    </w:p>
    <w:p w:rsidR="00FE36FA" w:rsidRPr="00FE36FA" w:rsidRDefault="00FE36FA" w:rsidP="00FE36FA">
      <w:pPr>
        <w:ind w:left="720"/>
        <w:jc w:val="both"/>
        <w:rPr>
          <w:sz w:val="20"/>
          <w:szCs w:val="20"/>
        </w:rPr>
      </w:pPr>
    </w:p>
    <w:p w:rsidR="00FE36FA" w:rsidRPr="00FE36FA" w:rsidRDefault="00FE36FA" w:rsidP="00FE36FA">
      <w:pPr>
        <w:ind w:left="360"/>
        <w:jc w:val="both"/>
        <w:rPr>
          <w:sz w:val="20"/>
          <w:szCs w:val="20"/>
        </w:rPr>
      </w:pPr>
      <w:r w:rsidRPr="00FE36FA">
        <w:rPr>
          <w:sz w:val="20"/>
          <w:szCs w:val="20"/>
        </w:rPr>
        <w:t>2.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FE36FA" w:rsidRPr="00FE36FA" w:rsidRDefault="00FE36FA" w:rsidP="00FE36FA">
      <w:pPr>
        <w:jc w:val="both"/>
        <w:rPr>
          <w:sz w:val="20"/>
          <w:szCs w:val="20"/>
        </w:rPr>
      </w:pPr>
      <w:r w:rsidRPr="00FE36FA">
        <w:rPr>
          <w:sz w:val="20"/>
          <w:szCs w:val="20"/>
        </w:rPr>
        <w:t xml:space="preserve">     </w:t>
      </w:r>
    </w:p>
    <w:p w:rsidR="00FE36FA" w:rsidRPr="00FE36FA" w:rsidRDefault="00FE36FA" w:rsidP="00FE36FA">
      <w:pPr>
        <w:keepNext/>
        <w:outlineLvl w:val="2"/>
        <w:rPr>
          <w:sz w:val="20"/>
          <w:szCs w:val="20"/>
        </w:rPr>
      </w:pPr>
      <w:r w:rsidRPr="00FE36FA">
        <w:rPr>
          <w:sz w:val="20"/>
          <w:szCs w:val="20"/>
        </w:rPr>
        <w:t>Председатель Совета</w:t>
      </w:r>
      <w:r>
        <w:rPr>
          <w:sz w:val="20"/>
          <w:szCs w:val="20"/>
        </w:rPr>
        <w:t xml:space="preserve"> </w:t>
      </w:r>
      <w:r w:rsidRPr="00FE36FA">
        <w:rPr>
          <w:sz w:val="20"/>
          <w:szCs w:val="20"/>
        </w:rPr>
        <w:t>Подгорнского сельского поселения</w:t>
      </w:r>
      <w:r w:rsidRPr="00FE36FA">
        <w:rPr>
          <w:sz w:val="20"/>
          <w:szCs w:val="20"/>
        </w:rPr>
        <w:tab/>
      </w:r>
      <w:r w:rsidRPr="00FE36FA">
        <w:rPr>
          <w:sz w:val="20"/>
          <w:szCs w:val="20"/>
        </w:rPr>
        <w:tab/>
        <w:t xml:space="preserve">                                       А.А.Жуков</w:t>
      </w:r>
    </w:p>
    <w:p w:rsidR="00FE36FA" w:rsidRDefault="00FE36FA" w:rsidP="000940C2">
      <w:pPr>
        <w:rPr>
          <w:b/>
          <w:sz w:val="20"/>
          <w:szCs w:val="20"/>
        </w:rPr>
      </w:pPr>
    </w:p>
    <w:p w:rsidR="00232EF9" w:rsidRDefault="00232EF9" w:rsidP="00232EF9">
      <w:pPr>
        <w:tabs>
          <w:tab w:val="left" w:pos="3708"/>
        </w:tabs>
        <w:rPr>
          <w:b/>
          <w:sz w:val="20"/>
          <w:szCs w:val="20"/>
        </w:rPr>
      </w:pPr>
      <w:r>
        <w:rPr>
          <w:b/>
          <w:sz w:val="20"/>
          <w:szCs w:val="20"/>
        </w:rPr>
        <w:tab/>
      </w:r>
    </w:p>
    <w:p w:rsidR="00232EF9" w:rsidRDefault="00232EF9" w:rsidP="00232EF9">
      <w:pPr>
        <w:tabs>
          <w:tab w:val="left" w:pos="3708"/>
        </w:tabs>
        <w:rPr>
          <w:b/>
          <w:sz w:val="20"/>
          <w:szCs w:val="20"/>
        </w:rPr>
      </w:pPr>
    </w:p>
    <w:p w:rsidR="00232EF9" w:rsidRDefault="00232EF9" w:rsidP="00232EF9">
      <w:pPr>
        <w:tabs>
          <w:tab w:val="left" w:pos="3708"/>
        </w:tabs>
        <w:rPr>
          <w:b/>
          <w:sz w:val="20"/>
          <w:szCs w:val="20"/>
        </w:rPr>
      </w:pPr>
    </w:p>
    <w:p w:rsidR="00232EF9" w:rsidRDefault="00232EF9" w:rsidP="00232EF9">
      <w:pPr>
        <w:tabs>
          <w:tab w:val="left" w:pos="3708"/>
        </w:tabs>
        <w:rPr>
          <w:b/>
          <w:sz w:val="20"/>
          <w:szCs w:val="20"/>
        </w:rPr>
      </w:pPr>
    </w:p>
    <w:p w:rsidR="00232EF9" w:rsidRDefault="00232EF9" w:rsidP="00232EF9">
      <w:pPr>
        <w:tabs>
          <w:tab w:val="left" w:pos="3708"/>
        </w:tabs>
        <w:rPr>
          <w:b/>
          <w:sz w:val="20"/>
          <w:szCs w:val="20"/>
        </w:rPr>
      </w:pPr>
    </w:p>
    <w:tbl>
      <w:tblPr>
        <w:tblW w:w="0" w:type="auto"/>
        <w:tblLook w:val="0000" w:firstRow="0" w:lastRow="0" w:firstColumn="0" w:lastColumn="0" w:noHBand="0" w:noVBand="0"/>
      </w:tblPr>
      <w:tblGrid>
        <w:gridCol w:w="3190"/>
        <w:gridCol w:w="2498"/>
        <w:gridCol w:w="3882"/>
      </w:tblGrid>
      <w:tr w:rsidR="00232EF9" w:rsidRPr="00232EF9" w:rsidTr="00DA77E5">
        <w:tc>
          <w:tcPr>
            <w:tcW w:w="3190" w:type="dxa"/>
          </w:tcPr>
          <w:p w:rsidR="00232EF9" w:rsidRPr="00232EF9" w:rsidRDefault="00232EF9" w:rsidP="00232EF9">
            <w:pPr>
              <w:jc w:val="both"/>
              <w:rPr>
                <w:sz w:val="20"/>
                <w:szCs w:val="20"/>
              </w:rPr>
            </w:pPr>
          </w:p>
        </w:tc>
        <w:tc>
          <w:tcPr>
            <w:tcW w:w="2498" w:type="dxa"/>
          </w:tcPr>
          <w:p w:rsidR="00232EF9" w:rsidRPr="00232EF9" w:rsidRDefault="00232EF9" w:rsidP="00232EF9">
            <w:pPr>
              <w:jc w:val="both"/>
              <w:rPr>
                <w:sz w:val="20"/>
                <w:szCs w:val="20"/>
              </w:rPr>
            </w:pPr>
          </w:p>
        </w:tc>
        <w:tc>
          <w:tcPr>
            <w:tcW w:w="3882" w:type="dxa"/>
          </w:tcPr>
          <w:p w:rsidR="00232EF9" w:rsidRDefault="00232EF9" w:rsidP="00232EF9">
            <w:pPr>
              <w:jc w:val="both"/>
              <w:rPr>
                <w:sz w:val="20"/>
                <w:szCs w:val="20"/>
              </w:rPr>
            </w:pPr>
          </w:p>
          <w:p w:rsidR="00232EF9" w:rsidRPr="00232EF9" w:rsidRDefault="00232EF9" w:rsidP="00232EF9">
            <w:pPr>
              <w:jc w:val="both"/>
              <w:rPr>
                <w:sz w:val="20"/>
                <w:szCs w:val="20"/>
              </w:rPr>
            </w:pPr>
            <w:r w:rsidRPr="00232EF9">
              <w:rPr>
                <w:sz w:val="20"/>
                <w:szCs w:val="20"/>
              </w:rPr>
              <w:t xml:space="preserve">Приложение № 1 к решению Совета </w:t>
            </w:r>
            <w:r w:rsidRPr="00232EF9">
              <w:rPr>
                <w:sz w:val="20"/>
                <w:szCs w:val="20"/>
              </w:rPr>
              <w:lastRenderedPageBreak/>
              <w:t>Подгорнского сельского поселения от 04.02.2019 №  4</w:t>
            </w:r>
          </w:p>
        </w:tc>
      </w:tr>
      <w:tr w:rsidR="00232EF9" w:rsidRPr="00232EF9" w:rsidTr="00DA77E5">
        <w:tc>
          <w:tcPr>
            <w:tcW w:w="3190" w:type="dxa"/>
          </w:tcPr>
          <w:p w:rsidR="00232EF9" w:rsidRPr="00232EF9" w:rsidRDefault="00232EF9" w:rsidP="00232EF9">
            <w:pPr>
              <w:jc w:val="both"/>
              <w:rPr>
                <w:sz w:val="20"/>
                <w:szCs w:val="20"/>
              </w:rPr>
            </w:pPr>
          </w:p>
        </w:tc>
        <w:tc>
          <w:tcPr>
            <w:tcW w:w="2498" w:type="dxa"/>
          </w:tcPr>
          <w:p w:rsidR="00232EF9" w:rsidRPr="00232EF9" w:rsidRDefault="00232EF9" w:rsidP="00232EF9">
            <w:pPr>
              <w:jc w:val="both"/>
              <w:rPr>
                <w:sz w:val="20"/>
                <w:szCs w:val="20"/>
              </w:rPr>
            </w:pPr>
          </w:p>
        </w:tc>
        <w:tc>
          <w:tcPr>
            <w:tcW w:w="3882" w:type="dxa"/>
          </w:tcPr>
          <w:p w:rsidR="00232EF9" w:rsidRPr="00232EF9" w:rsidRDefault="00232EF9" w:rsidP="00232EF9">
            <w:pPr>
              <w:jc w:val="both"/>
              <w:rPr>
                <w:sz w:val="20"/>
                <w:szCs w:val="20"/>
              </w:rPr>
            </w:pPr>
          </w:p>
        </w:tc>
      </w:tr>
    </w:tbl>
    <w:p w:rsidR="00232EF9" w:rsidRPr="00232EF9" w:rsidRDefault="00232EF9" w:rsidP="00232EF9">
      <w:pPr>
        <w:jc w:val="center"/>
        <w:rPr>
          <w:b/>
          <w:bCs/>
          <w:sz w:val="20"/>
          <w:szCs w:val="20"/>
        </w:rPr>
      </w:pPr>
    </w:p>
    <w:p w:rsidR="00232EF9" w:rsidRPr="00232EF9" w:rsidRDefault="00232EF9" w:rsidP="00232EF9">
      <w:pPr>
        <w:jc w:val="center"/>
        <w:rPr>
          <w:b/>
          <w:bCs/>
          <w:sz w:val="20"/>
          <w:szCs w:val="20"/>
        </w:rPr>
      </w:pPr>
      <w:r w:rsidRPr="00232EF9">
        <w:rPr>
          <w:b/>
          <w:bCs/>
          <w:sz w:val="20"/>
          <w:szCs w:val="20"/>
        </w:rPr>
        <w:t xml:space="preserve">Территории поселения, </w:t>
      </w:r>
    </w:p>
    <w:p w:rsidR="00232EF9" w:rsidRPr="00232EF9" w:rsidRDefault="00232EF9" w:rsidP="00232EF9">
      <w:pPr>
        <w:jc w:val="center"/>
        <w:rPr>
          <w:b/>
          <w:bCs/>
          <w:sz w:val="20"/>
          <w:szCs w:val="20"/>
        </w:rPr>
      </w:pPr>
      <w:r w:rsidRPr="00232EF9">
        <w:rPr>
          <w:b/>
          <w:bCs/>
          <w:sz w:val="20"/>
          <w:szCs w:val="20"/>
        </w:rPr>
        <w:t>закрепленные за депутатами Совета Подгорнского сельского поселения</w:t>
      </w:r>
    </w:p>
    <w:p w:rsidR="00232EF9" w:rsidRPr="00232EF9" w:rsidRDefault="00232EF9" w:rsidP="00232EF9">
      <w:pPr>
        <w:jc w:val="center"/>
        <w:rPr>
          <w:b/>
          <w:bCs/>
          <w:sz w:val="20"/>
          <w:szCs w:val="20"/>
        </w:rPr>
      </w:pPr>
    </w:p>
    <w:p w:rsidR="00232EF9" w:rsidRPr="00232EF9" w:rsidRDefault="00232EF9" w:rsidP="00232EF9">
      <w:pPr>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9"/>
        <w:gridCol w:w="1361"/>
        <w:gridCol w:w="4780"/>
      </w:tblGrid>
      <w:tr w:rsidR="00232EF9" w:rsidRPr="00232EF9" w:rsidTr="00DA77E5">
        <w:trPr>
          <w:cantSplit/>
        </w:trPr>
        <w:tc>
          <w:tcPr>
            <w:tcW w:w="3429" w:type="dxa"/>
          </w:tcPr>
          <w:p w:rsidR="00232EF9" w:rsidRPr="00232EF9" w:rsidRDefault="00232EF9" w:rsidP="00232EF9">
            <w:pPr>
              <w:jc w:val="center"/>
              <w:rPr>
                <w:b/>
                <w:bCs/>
                <w:sz w:val="20"/>
                <w:szCs w:val="20"/>
              </w:rPr>
            </w:pPr>
            <w:r w:rsidRPr="00232EF9">
              <w:rPr>
                <w:b/>
                <w:bCs/>
                <w:sz w:val="20"/>
                <w:szCs w:val="20"/>
              </w:rPr>
              <w:t>Ф.И.О.</w:t>
            </w:r>
          </w:p>
        </w:tc>
        <w:tc>
          <w:tcPr>
            <w:tcW w:w="6141" w:type="dxa"/>
            <w:gridSpan w:val="2"/>
          </w:tcPr>
          <w:p w:rsidR="00232EF9" w:rsidRPr="00232EF9" w:rsidRDefault="00232EF9" w:rsidP="00232EF9">
            <w:pPr>
              <w:jc w:val="center"/>
              <w:rPr>
                <w:b/>
                <w:bCs/>
                <w:sz w:val="20"/>
                <w:szCs w:val="20"/>
              </w:rPr>
            </w:pPr>
            <w:r w:rsidRPr="00232EF9">
              <w:rPr>
                <w:b/>
                <w:bCs/>
                <w:sz w:val="20"/>
                <w:szCs w:val="20"/>
              </w:rPr>
              <w:t>Территория поселения</w:t>
            </w:r>
          </w:p>
          <w:p w:rsidR="00232EF9" w:rsidRPr="00232EF9" w:rsidRDefault="00232EF9" w:rsidP="00232EF9">
            <w:pPr>
              <w:jc w:val="center"/>
              <w:rPr>
                <w:b/>
                <w:bCs/>
                <w:sz w:val="20"/>
                <w:szCs w:val="20"/>
              </w:rPr>
            </w:pPr>
          </w:p>
        </w:tc>
      </w:tr>
      <w:tr w:rsidR="00232EF9" w:rsidRPr="00232EF9" w:rsidTr="00DA77E5">
        <w:tc>
          <w:tcPr>
            <w:tcW w:w="3429" w:type="dxa"/>
          </w:tcPr>
          <w:p w:rsidR="00232EF9" w:rsidRPr="00232EF9" w:rsidRDefault="00232EF9" w:rsidP="00232EF9">
            <w:pPr>
              <w:jc w:val="both"/>
              <w:rPr>
                <w:bCs/>
                <w:sz w:val="20"/>
                <w:szCs w:val="20"/>
              </w:rPr>
            </w:pPr>
            <w:r w:rsidRPr="00232EF9">
              <w:rPr>
                <w:bCs/>
                <w:sz w:val="20"/>
                <w:szCs w:val="20"/>
              </w:rPr>
              <w:t xml:space="preserve">Кванина </w:t>
            </w:r>
          </w:p>
          <w:p w:rsidR="00232EF9" w:rsidRPr="00232EF9" w:rsidRDefault="00232EF9" w:rsidP="00232EF9">
            <w:pPr>
              <w:jc w:val="both"/>
              <w:rPr>
                <w:bCs/>
                <w:sz w:val="20"/>
                <w:szCs w:val="20"/>
              </w:rPr>
            </w:pPr>
            <w:r w:rsidRPr="00232EF9">
              <w:rPr>
                <w:bCs/>
                <w:sz w:val="20"/>
                <w:szCs w:val="20"/>
              </w:rPr>
              <w:t>Людмила Алексеевна</w:t>
            </w:r>
          </w:p>
        </w:tc>
        <w:tc>
          <w:tcPr>
            <w:tcW w:w="1361" w:type="dxa"/>
          </w:tcPr>
          <w:p w:rsidR="00232EF9" w:rsidRPr="00232EF9" w:rsidRDefault="00232EF9" w:rsidP="00232EF9">
            <w:pPr>
              <w:jc w:val="both"/>
              <w:rPr>
                <w:bCs/>
                <w:sz w:val="20"/>
                <w:szCs w:val="20"/>
              </w:rPr>
            </w:pPr>
            <w:r w:rsidRPr="00232EF9">
              <w:rPr>
                <w:bCs/>
                <w:sz w:val="20"/>
                <w:szCs w:val="20"/>
              </w:rPr>
              <w:t>Улицы:</w:t>
            </w:r>
          </w:p>
        </w:tc>
        <w:tc>
          <w:tcPr>
            <w:tcW w:w="4780" w:type="dxa"/>
          </w:tcPr>
          <w:p w:rsidR="00232EF9" w:rsidRPr="00232EF9" w:rsidRDefault="00232EF9" w:rsidP="00232EF9">
            <w:pPr>
              <w:jc w:val="both"/>
              <w:rPr>
                <w:bCs/>
                <w:sz w:val="20"/>
                <w:szCs w:val="20"/>
              </w:rPr>
            </w:pPr>
            <w:r w:rsidRPr="00232EF9">
              <w:rPr>
                <w:bCs/>
                <w:sz w:val="20"/>
                <w:szCs w:val="20"/>
              </w:rPr>
              <w:t>60лет ВЛКСМ, Логовая</w:t>
            </w:r>
          </w:p>
        </w:tc>
      </w:tr>
      <w:tr w:rsidR="00232EF9" w:rsidRPr="00232EF9" w:rsidTr="00DA77E5">
        <w:trPr>
          <w:cantSplit/>
          <w:trHeight w:val="863"/>
        </w:trPr>
        <w:tc>
          <w:tcPr>
            <w:tcW w:w="3429" w:type="dxa"/>
            <w:vMerge w:val="restart"/>
          </w:tcPr>
          <w:p w:rsidR="00232EF9" w:rsidRPr="00232EF9" w:rsidRDefault="00232EF9" w:rsidP="00232EF9">
            <w:pPr>
              <w:jc w:val="both"/>
              <w:rPr>
                <w:bCs/>
                <w:sz w:val="20"/>
                <w:szCs w:val="20"/>
              </w:rPr>
            </w:pPr>
            <w:r w:rsidRPr="00232EF9">
              <w:rPr>
                <w:bCs/>
                <w:sz w:val="20"/>
                <w:szCs w:val="20"/>
              </w:rPr>
              <w:t>Штаненко Максим Васильевич</w:t>
            </w:r>
          </w:p>
        </w:tc>
        <w:tc>
          <w:tcPr>
            <w:tcW w:w="1361" w:type="dxa"/>
          </w:tcPr>
          <w:p w:rsidR="00232EF9" w:rsidRPr="00232EF9" w:rsidRDefault="00232EF9" w:rsidP="00232EF9">
            <w:pPr>
              <w:jc w:val="both"/>
              <w:rPr>
                <w:bCs/>
                <w:sz w:val="20"/>
                <w:szCs w:val="20"/>
              </w:rPr>
            </w:pPr>
            <w:r w:rsidRPr="00232EF9">
              <w:rPr>
                <w:bCs/>
                <w:sz w:val="20"/>
                <w:szCs w:val="20"/>
              </w:rPr>
              <w:t xml:space="preserve">Улицы: </w:t>
            </w:r>
          </w:p>
          <w:p w:rsidR="00232EF9" w:rsidRPr="00232EF9" w:rsidRDefault="00232EF9" w:rsidP="00232EF9">
            <w:pPr>
              <w:jc w:val="both"/>
              <w:rPr>
                <w:bCs/>
                <w:sz w:val="20"/>
                <w:szCs w:val="20"/>
              </w:rPr>
            </w:pPr>
          </w:p>
          <w:p w:rsidR="00232EF9" w:rsidRPr="00232EF9" w:rsidRDefault="00232EF9" w:rsidP="00232EF9">
            <w:pPr>
              <w:jc w:val="both"/>
              <w:rPr>
                <w:bCs/>
                <w:sz w:val="20"/>
                <w:szCs w:val="20"/>
              </w:rPr>
            </w:pPr>
          </w:p>
        </w:tc>
        <w:tc>
          <w:tcPr>
            <w:tcW w:w="4780" w:type="dxa"/>
          </w:tcPr>
          <w:p w:rsidR="00232EF9" w:rsidRPr="00232EF9" w:rsidRDefault="00232EF9" w:rsidP="00232EF9">
            <w:pPr>
              <w:jc w:val="both"/>
              <w:rPr>
                <w:bCs/>
                <w:sz w:val="20"/>
                <w:szCs w:val="20"/>
              </w:rPr>
            </w:pPr>
            <w:r w:rsidRPr="00232EF9">
              <w:rPr>
                <w:bCs/>
                <w:sz w:val="20"/>
                <w:szCs w:val="20"/>
              </w:rPr>
              <w:t>Заводская, Рябиновая, Юбилейная, Кленовая, Цветочная, Авиаторов, Соборная, Воздушная,  Победы</w:t>
            </w:r>
          </w:p>
        </w:tc>
      </w:tr>
      <w:tr w:rsidR="00232EF9" w:rsidRPr="00232EF9" w:rsidTr="00DA77E5">
        <w:trPr>
          <w:cantSplit/>
        </w:trPr>
        <w:tc>
          <w:tcPr>
            <w:tcW w:w="3429" w:type="dxa"/>
            <w:vMerge/>
          </w:tcPr>
          <w:p w:rsidR="00232EF9" w:rsidRPr="00232EF9" w:rsidRDefault="00232EF9" w:rsidP="00232EF9">
            <w:pPr>
              <w:jc w:val="both"/>
              <w:rPr>
                <w:bCs/>
                <w:sz w:val="20"/>
                <w:szCs w:val="20"/>
              </w:rPr>
            </w:pPr>
          </w:p>
        </w:tc>
        <w:tc>
          <w:tcPr>
            <w:tcW w:w="1361" w:type="dxa"/>
          </w:tcPr>
          <w:p w:rsidR="00232EF9" w:rsidRPr="00232EF9" w:rsidRDefault="00232EF9" w:rsidP="00232EF9">
            <w:pPr>
              <w:jc w:val="both"/>
              <w:rPr>
                <w:bCs/>
                <w:sz w:val="20"/>
                <w:szCs w:val="20"/>
              </w:rPr>
            </w:pPr>
            <w:r w:rsidRPr="00232EF9">
              <w:rPr>
                <w:bCs/>
                <w:sz w:val="20"/>
                <w:szCs w:val="20"/>
              </w:rPr>
              <w:t>Переулки:</w:t>
            </w:r>
          </w:p>
        </w:tc>
        <w:tc>
          <w:tcPr>
            <w:tcW w:w="4780" w:type="dxa"/>
          </w:tcPr>
          <w:p w:rsidR="00232EF9" w:rsidRPr="00232EF9" w:rsidRDefault="00232EF9" w:rsidP="00232EF9">
            <w:pPr>
              <w:jc w:val="both"/>
              <w:rPr>
                <w:bCs/>
                <w:sz w:val="20"/>
                <w:szCs w:val="20"/>
              </w:rPr>
            </w:pPr>
            <w:r w:rsidRPr="00232EF9">
              <w:rPr>
                <w:bCs/>
                <w:sz w:val="20"/>
                <w:szCs w:val="20"/>
              </w:rPr>
              <w:t>Сосновый</w:t>
            </w:r>
          </w:p>
        </w:tc>
      </w:tr>
      <w:tr w:rsidR="00232EF9" w:rsidRPr="00232EF9" w:rsidTr="00DA77E5">
        <w:trPr>
          <w:cantSplit/>
        </w:trPr>
        <w:tc>
          <w:tcPr>
            <w:tcW w:w="3429" w:type="dxa"/>
            <w:vMerge/>
          </w:tcPr>
          <w:p w:rsidR="00232EF9" w:rsidRPr="00232EF9" w:rsidRDefault="00232EF9" w:rsidP="00232EF9">
            <w:pPr>
              <w:jc w:val="both"/>
              <w:rPr>
                <w:bCs/>
                <w:sz w:val="20"/>
                <w:szCs w:val="20"/>
              </w:rPr>
            </w:pPr>
          </w:p>
        </w:tc>
        <w:tc>
          <w:tcPr>
            <w:tcW w:w="1361" w:type="dxa"/>
          </w:tcPr>
          <w:p w:rsidR="00232EF9" w:rsidRPr="00232EF9" w:rsidRDefault="00232EF9" w:rsidP="00232EF9">
            <w:pPr>
              <w:jc w:val="both"/>
              <w:rPr>
                <w:bCs/>
                <w:sz w:val="20"/>
                <w:szCs w:val="20"/>
              </w:rPr>
            </w:pPr>
            <w:r w:rsidRPr="00232EF9">
              <w:rPr>
                <w:bCs/>
                <w:sz w:val="20"/>
                <w:szCs w:val="20"/>
              </w:rPr>
              <w:t>Поселки:</w:t>
            </w:r>
          </w:p>
        </w:tc>
        <w:tc>
          <w:tcPr>
            <w:tcW w:w="4780" w:type="dxa"/>
          </w:tcPr>
          <w:p w:rsidR="00232EF9" w:rsidRPr="00232EF9" w:rsidRDefault="00232EF9" w:rsidP="00232EF9">
            <w:pPr>
              <w:jc w:val="both"/>
              <w:rPr>
                <w:bCs/>
                <w:sz w:val="20"/>
                <w:szCs w:val="20"/>
              </w:rPr>
            </w:pPr>
            <w:r w:rsidRPr="00232EF9">
              <w:rPr>
                <w:bCs/>
                <w:sz w:val="20"/>
                <w:szCs w:val="20"/>
              </w:rPr>
              <w:t>Элитное, Григорьевка, Кирпичное</w:t>
            </w:r>
          </w:p>
          <w:p w:rsidR="00232EF9" w:rsidRPr="00232EF9" w:rsidRDefault="00232EF9" w:rsidP="00232EF9">
            <w:pPr>
              <w:jc w:val="both"/>
              <w:rPr>
                <w:bCs/>
                <w:sz w:val="20"/>
                <w:szCs w:val="20"/>
              </w:rPr>
            </w:pPr>
          </w:p>
        </w:tc>
      </w:tr>
      <w:tr w:rsidR="00232EF9" w:rsidRPr="00232EF9" w:rsidTr="00DA77E5">
        <w:tc>
          <w:tcPr>
            <w:tcW w:w="3429" w:type="dxa"/>
          </w:tcPr>
          <w:p w:rsidR="00232EF9" w:rsidRPr="00232EF9" w:rsidRDefault="00232EF9" w:rsidP="00232EF9">
            <w:pPr>
              <w:jc w:val="both"/>
              <w:rPr>
                <w:bCs/>
                <w:sz w:val="20"/>
                <w:szCs w:val="20"/>
              </w:rPr>
            </w:pPr>
            <w:r w:rsidRPr="00232EF9">
              <w:rPr>
                <w:bCs/>
                <w:sz w:val="20"/>
                <w:szCs w:val="20"/>
              </w:rPr>
              <w:t xml:space="preserve">Жуков </w:t>
            </w:r>
          </w:p>
          <w:p w:rsidR="00232EF9" w:rsidRPr="00232EF9" w:rsidRDefault="00232EF9" w:rsidP="00232EF9">
            <w:pPr>
              <w:jc w:val="both"/>
              <w:rPr>
                <w:bCs/>
                <w:sz w:val="20"/>
                <w:szCs w:val="20"/>
              </w:rPr>
            </w:pPr>
            <w:r w:rsidRPr="00232EF9">
              <w:rPr>
                <w:bCs/>
                <w:sz w:val="20"/>
                <w:szCs w:val="20"/>
              </w:rPr>
              <w:t>Александр Алексеевич</w:t>
            </w:r>
          </w:p>
          <w:p w:rsidR="00232EF9" w:rsidRPr="00232EF9" w:rsidRDefault="00232EF9" w:rsidP="00232EF9">
            <w:pPr>
              <w:jc w:val="both"/>
              <w:rPr>
                <w:bCs/>
                <w:sz w:val="20"/>
                <w:szCs w:val="20"/>
              </w:rPr>
            </w:pPr>
          </w:p>
        </w:tc>
        <w:tc>
          <w:tcPr>
            <w:tcW w:w="1361" w:type="dxa"/>
          </w:tcPr>
          <w:p w:rsidR="00232EF9" w:rsidRPr="00232EF9" w:rsidRDefault="00232EF9" w:rsidP="00232EF9">
            <w:pPr>
              <w:jc w:val="both"/>
              <w:rPr>
                <w:bCs/>
                <w:sz w:val="20"/>
                <w:szCs w:val="20"/>
              </w:rPr>
            </w:pPr>
            <w:r w:rsidRPr="00232EF9">
              <w:rPr>
                <w:bCs/>
                <w:sz w:val="20"/>
                <w:szCs w:val="20"/>
              </w:rPr>
              <w:t>Села:</w:t>
            </w:r>
          </w:p>
        </w:tc>
        <w:tc>
          <w:tcPr>
            <w:tcW w:w="4780" w:type="dxa"/>
          </w:tcPr>
          <w:p w:rsidR="00232EF9" w:rsidRPr="00232EF9" w:rsidRDefault="00232EF9" w:rsidP="00232EF9">
            <w:pPr>
              <w:jc w:val="both"/>
              <w:rPr>
                <w:bCs/>
                <w:sz w:val="20"/>
                <w:szCs w:val="20"/>
              </w:rPr>
            </w:pPr>
            <w:r w:rsidRPr="00232EF9">
              <w:rPr>
                <w:bCs/>
                <w:sz w:val="20"/>
                <w:szCs w:val="20"/>
              </w:rPr>
              <w:t>Чемондаевка, Ермиловка, Сухой Лог</w:t>
            </w:r>
          </w:p>
        </w:tc>
      </w:tr>
      <w:tr w:rsidR="00232EF9" w:rsidRPr="00232EF9" w:rsidTr="00DA77E5">
        <w:trPr>
          <w:cantSplit/>
        </w:trPr>
        <w:tc>
          <w:tcPr>
            <w:tcW w:w="3429" w:type="dxa"/>
            <w:vMerge w:val="restart"/>
          </w:tcPr>
          <w:p w:rsidR="00232EF9" w:rsidRPr="00232EF9" w:rsidRDefault="00232EF9" w:rsidP="00232EF9">
            <w:pPr>
              <w:jc w:val="both"/>
              <w:rPr>
                <w:bCs/>
                <w:sz w:val="20"/>
                <w:szCs w:val="20"/>
              </w:rPr>
            </w:pPr>
            <w:r w:rsidRPr="00232EF9">
              <w:rPr>
                <w:bCs/>
                <w:sz w:val="20"/>
                <w:szCs w:val="20"/>
              </w:rPr>
              <w:t xml:space="preserve">Глухова </w:t>
            </w:r>
          </w:p>
          <w:p w:rsidR="00232EF9" w:rsidRPr="00232EF9" w:rsidRDefault="00232EF9" w:rsidP="00232EF9">
            <w:pPr>
              <w:jc w:val="both"/>
              <w:rPr>
                <w:bCs/>
                <w:sz w:val="20"/>
                <w:szCs w:val="20"/>
              </w:rPr>
            </w:pPr>
            <w:r w:rsidRPr="00232EF9">
              <w:rPr>
                <w:bCs/>
                <w:sz w:val="20"/>
                <w:szCs w:val="20"/>
              </w:rPr>
              <w:t>Лариса Викторовна</w:t>
            </w:r>
          </w:p>
        </w:tc>
        <w:tc>
          <w:tcPr>
            <w:tcW w:w="1361" w:type="dxa"/>
          </w:tcPr>
          <w:p w:rsidR="00232EF9" w:rsidRPr="00232EF9" w:rsidRDefault="00232EF9" w:rsidP="00232EF9">
            <w:pPr>
              <w:jc w:val="both"/>
              <w:rPr>
                <w:bCs/>
                <w:sz w:val="20"/>
                <w:szCs w:val="20"/>
              </w:rPr>
            </w:pPr>
            <w:r w:rsidRPr="00232EF9">
              <w:rPr>
                <w:bCs/>
                <w:sz w:val="20"/>
                <w:szCs w:val="20"/>
              </w:rPr>
              <w:t>Улицы:</w:t>
            </w:r>
          </w:p>
        </w:tc>
        <w:tc>
          <w:tcPr>
            <w:tcW w:w="4780" w:type="dxa"/>
          </w:tcPr>
          <w:p w:rsidR="00232EF9" w:rsidRPr="00232EF9" w:rsidRDefault="00232EF9" w:rsidP="00232EF9">
            <w:pPr>
              <w:jc w:val="both"/>
              <w:rPr>
                <w:bCs/>
                <w:sz w:val="20"/>
                <w:szCs w:val="20"/>
              </w:rPr>
            </w:pPr>
            <w:r w:rsidRPr="00232EF9">
              <w:rPr>
                <w:bCs/>
                <w:sz w:val="20"/>
                <w:szCs w:val="20"/>
              </w:rPr>
              <w:t xml:space="preserve">Зеленая, Больничная, Лесная, Южная, им. В.П.Кайдалова, </w:t>
            </w:r>
          </w:p>
        </w:tc>
      </w:tr>
      <w:tr w:rsidR="00232EF9" w:rsidRPr="00232EF9" w:rsidTr="00DA77E5">
        <w:trPr>
          <w:cantSplit/>
        </w:trPr>
        <w:tc>
          <w:tcPr>
            <w:tcW w:w="3429" w:type="dxa"/>
            <w:vMerge/>
          </w:tcPr>
          <w:p w:rsidR="00232EF9" w:rsidRPr="00232EF9" w:rsidRDefault="00232EF9" w:rsidP="00232EF9">
            <w:pPr>
              <w:jc w:val="both"/>
              <w:rPr>
                <w:bCs/>
                <w:sz w:val="20"/>
                <w:szCs w:val="20"/>
              </w:rPr>
            </w:pPr>
          </w:p>
        </w:tc>
        <w:tc>
          <w:tcPr>
            <w:tcW w:w="1361" w:type="dxa"/>
          </w:tcPr>
          <w:p w:rsidR="00232EF9" w:rsidRPr="00232EF9" w:rsidRDefault="00232EF9" w:rsidP="00232EF9">
            <w:pPr>
              <w:jc w:val="both"/>
              <w:rPr>
                <w:bCs/>
                <w:sz w:val="20"/>
                <w:szCs w:val="20"/>
              </w:rPr>
            </w:pPr>
            <w:r w:rsidRPr="00232EF9">
              <w:rPr>
                <w:bCs/>
                <w:sz w:val="20"/>
                <w:szCs w:val="20"/>
              </w:rPr>
              <w:t>Переулки:</w:t>
            </w:r>
          </w:p>
        </w:tc>
        <w:tc>
          <w:tcPr>
            <w:tcW w:w="4780" w:type="dxa"/>
          </w:tcPr>
          <w:p w:rsidR="00232EF9" w:rsidRPr="00232EF9" w:rsidRDefault="00232EF9" w:rsidP="00232EF9">
            <w:pPr>
              <w:jc w:val="both"/>
              <w:rPr>
                <w:bCs/>
                <w:sz w:val="20"/>
                <w:szCs w:val="20"/>
              </w:rPr>
            </w:pPr>
            <w:r w:rsidRPr="00232EF9">
              <w:rPr>
                <w:bCs/>
                <w:sz w:val="20"/>
                <w:szCs w:val="20"/>
              </w:rPr>
              <w:t>Учительский, Березовый, Еланский</w:t>
            </w:r>
          </w:p>
          <w:p w:rsidR="00232EF9" w:rsidRPr="00232EF9" w:rsidRDefault="00232EF9" w:rsidP="00232EF9">
            <w:pPr>
              <w:jc w:val="both"/>
              <w:rPr>
                <w:bCs/>
                <w:sz w:val="20"/>
                <w:szCs w:val="20"/>
              </w:rPr>
            </w:pPr>
          </w:p>
          <w:p w:rsidR="00232EF9" w:rsidRPr="00232EF9" w:rsidRDefault="00232EF9" w:rsidP="00232EF9">
            <w:pPr>
              <w:jc w:val="both"/>
              <w:rPr>
                <w:bCs/>
                <w:sz w:val="20"/>
                <w:szCs w:val="20"/>
              </w:rPr>
            </w:pPr>
          </w:p>
        </w:tc>
      </w:tr>
      <w:tr w:rsidR="00232EF9" w:rsidRPr="00232EF9" w:rsidTr="00DA77E5">
        <w:trPr>
          <w:cantSplit/>
        </w:trPr>
        <w:tc>
          <w:tcPr>
            <w:tcW w:w="3429" w:type="dxa"/>
            <w:vMerge w:val="restart"/>
          </w:tcPr>
          <w:p w:rsidR="00232EF9" w:rsidRPr="00232EF9" w:rsidRDefault="00232EF9" w:rsidP="00232EF9">
            <w:pPr>
              <w:jc w:val="both"/>
              <w:rPr>
                <w:bCs/>
                <w:sz w:val="20"/>
                <w:szCs w:val="20"/>
              </w:rPr>
            </w:pPr>
            <w:r w:rsidRPr="00232EF9">
              <w:rPr>
                <w:bCs/>
                <w:sz w:val="20"/>
                <w:szCs w:val="20"/>
              </w:rPr>
              <w:t>Сандакова</w:t>
            </w:r>
          </w:p>
          <w:p w:rsidR="00232EF9" w:rsidRPr="00232EF9" w:rsidRDefault="00232EF9" w:rsidP="00232EF9">
            <w:pPr>
              <w:jc w:val="both"/>
              <w:rPr>
                <w:bCs/>
                <w:sz w:val="20"/>
                <w:szCs w:val="20"/>
              </w:rPr>
            </w:pPr>
            <w:r w:rsidRPr="00232EF9">
              <w:rPr>
                <w:bCs/>
                <w:sz w:val="20"/>
                <w:szCs w:val="20"/>
              </w:rPr>
              <w:t>Наталья Геннадьевна</w:t>
            </w:r>
          </w:p>
        </w:tc>
        <w:tc>
          <w:tcPr>
            <w:tcW w:w="1361" w:type="dxa"/>
          </w:tcPr>
          <w:p w:rsidR="00232EF9" w:rsidRPr="00232EF9" w:rsidRDefault="00232EF9" w:rsidP="00232EF9">
            <w:pPr>
              <w:jc w:val="both"/>
              <w:rPr>
                <w:bCs/>
                <w:sz w:val="20"/>
                <w:szCs w:val="20"/>
              </w:rPr>
            </w:pPr>
            <w:r w:rsidRPr="00232EF9">
              <w:rPr>
                <w:bCs/>
                <w:sz w:val="20"/>
                <w:szCs w:val="20"/>
              </w:rPr>
              <w:t>Улицы:</w:t>
            </w:r>
          </w:p>
        </w:tc>
        <w:tc>
          <w:tcPr>
            <w:tcW w:w="4780" w:type="dxa"/>
          </w:tcPr>
          <w:p w:rsidR="00232EF9" w:rsidRPr="00232EF9" w:rsidRDefault="00232EF9" w:rsidP="00232EF9">
            <w:pPr>
              <w:jc w:val="both"/>
              <w:rPr>
                <w:bCs/>
                <w:sz w:val="20"/>
                <w:szCs w:val="20"/>
              </w:rPr>
            </w:pPr>
            <w:r w:rsidRPr="00232EF9">
              <w:rPr>
                <w:bCs/>
                <w:sz w:val="20"/>
                <w:szCs w:val="20"/>
              </w:rPr>
              <w:t>Ленинская, Лермонтова, Островского</w:t>
            </w:r>
          </w:p>
        </w:tc>
      </w:tr>
      <w:tr w:rsidR="00232EF9" w:rsidRPr="00232EF9" w:rsidTr="00DA77E5">
        <w:trPr>
          <w:cantSplit/>
        </w:trPr>
        <w:tc>
          <w:tcPr>
            <w:tcW w:w="3429" w:type="dxa"/>
            <w:vMerge/>
          </w:tcPr>
          <w:p w:rsidR="00232EF9" w:rsidRPr="00232EF9" w:rsidRDefault="00232EF9" w:rsidP="00232EF9">
            <w:pPr>
              <w:jc w:val="both"/>
              <w:rPr>
                <w:bCs/>
                <w:sz w:val="20"/>
                <w:szCs w:val="20"/>
              </w:rPr>
            </w:pPr>
          </w:p>
        </w:tc>
        <w:tc>
          <w:tcPr>
            <w:tcW w:w="1361" w:type="dxa"/>
          </w:tcPr>
          <w:p w:rsidR="00232EF9" w:rsidRPr="00232EF9" w:rsidRDefault="00232EF9" w:rsidP="00232EF9">
            <w:pPr>
              <w:jc w:val="both"/>
              <w:rPr>
                <w:bCs/>
                <w:sz w:val="20"/>
                <w:szCs w:val="20"/>
              </w:rPr>
            </w:pPr>
            <w:r w:rsidRPr="00232EF9">
              <w:rPr>
                <w:bCs/>
                <w:sz w:val="20"/>
                <w:szCs w:val="20"/>
              </w:rPr>
              <w:t>Переулки:</w:t>
            </w:r>
          </w:p>
        </w:tc>
        <w:tc>
          <w:tcPr>
            <w:tcW w:w="4780" w:type="dxa"/>
          </w:tcPr>
          <w:p w:rsidR="00232EF9" w:rsidRPr="00232EF9" w:rsidRDefault="00232EF9" w:rsidP="00232EF9">
            <w:pPr>
              <w:jc w:val="both"/>
              <w:rPr>
                <w:bCs/>
                <w:sz w:val="20"/>
                <w:szCs w:val="20"/>
              </w:rPr>
            </w:pPr>
            <w:r w:rsidRPr="00232EF9">
              <w:rPr>
                <w:bCs/>
                <w:sz w:val="20"/>
                <w:szCs w:val="20"/>
              </w:rPr>
              <w:t>Майский, Кооперативный, Коммунальный</w:t>
            </w:r>
          </w:p>
          <w:p w:rsidR="00232EF9" w:rsidRPr="00232EF9" w:rsidRDefault="00232EF9" w:rsidP="00232EF9">
            <w:pPr>
              <w:jc w:val="both"/>
              <w:rPr>
                <w:bCs/>
                <w:sz w:val="20"/>
                <w:szCs w:val="20"/>
              </w:rPr>
            </w:pPr>
          </w:p>
        </w:tc>
      </w:tr>
      <w:tr w:rsidR="00232EF9" w:rsidRPr="00232EF9" w:rsidTr="00DA77E5">
        <w:tc>
          <w:tcPr>
            <w:tcW w:w="3429" w:type="dxa"/>
          </w:tcPr>
          <w:p w:rsidR="00232EF9" w:rsidRPr="00232EF9" w:rsidRDefault="00232EF9" w:rsidP="00232EF9">
            <w:pPr>
              <w:jc w:val="both"/>
              <w:rPr>
                <w:bCs/>
                <w:sz w:val="20"/>
                <w:szCs w:val="20"/>
              </w:rPr>
            </w:pPr>
            <w:r w:rsidRPr="00232EF9">
              <w:rPr>
                <w:bCs/>
                <w:sz w:val="20"/>
                <w:szCs w:val="20"/>
              </w:rPr>
              <w:t xml:space="preserve">Полынянкина </w:t>
            </w:r>
          </w:p>
          <w:p w:rsidR="00232EF9" w:rsidRPr="00232EF9" w:rsidRDefault="00232EF9" w:rsidP="00232EF9">
            <w:pPr>
              <w:jc w:val="both"/>
              <w:rPr>
                <w:bCs/>
                <w:sz w:val="20"/>
                <w:szCs w:val="20"/>
              </w:rPr>
            </w:pPr>
            <w:r w:rsidRPr="00232EF9">
              <w:rPr>
                <w:bCs/>
                <w:sz w:val="20"/>
                <w:szCs w:val="20"/>
              </w:rPr>
              <w:t>Татьяна Михайловна</w:t>
            </w:r>
          </w:p>
        </w:tc>
        <w:tc>
          <w:tcPr>
            <w:tcW w:w="1361" w:type="dxa"/>
          </w:tcPr>
          <w:p w:rsidR="00232EF9" w:rsidRPr="00232EF9" w:rsidRDefault="00232EF9" w:rsidP="00232EF9">
            <w:pPr>
              <w:jc w:val="both"/>
              <w:rPr>
                <w:bCs/>
                <w:sz w:val="20"/>
                <w:szCs w:val="20"/>
              </w:rPr>
            </w:pPr>
            <w:r w:rsidRPr="00232EF9">
              <w:rPr>
                <w:bCs/>
                <w:sz w:val="20"/>
                <w:szCs w:val="20"/>
              </w:rPr>
              <w:t>Улицы:</w:t>
            </w:r>
          </w:p>
        </w:tc>
        <w:tc>
          <w:tcPr>
            <w:tcW w:w="4780" w:type="dxa"/>
          </w:tcPr>
          <w:p w:rsidR="00232EF9" w:rsidRPr="00232EF9" w:rsidRDefault="00232EF9" w:rsidP="00232EF9">
            <w:pPr>
              <w:jc w:val="both"/>
              <w:rPr>
                <w:bCs/>
                <w:sz w:val="20"/>
                <w:szCs w:val="20"/>
              </w:rPr>
            </w:pPr>
            <w:r w:rsidRPr="00232EF9">
              <w:rPr>
                <w:bCs/>
                <w:sz w:val="20"/>
                <w:szCs w:val="20"/>
              </w:rPr>
              <w:t xml:space="preserve">Белимова, Томская,  Восточная, Молодежная, Трактовая, МК-44, </w:t>
            </w:r>
          </w:p>
          <w:p w:rsidR="00232EF9" w:rsidRPr="00232EF9" w:rsidRDefault="00232EF9" w:rsidP="00232EF9">
            <w:pPr>
              <w:jc w:val="both"/>
              <w:rPr>
                <w:bCs/>
                <w:sz w:val="20"/>
                <w:szCs w:val="20"/>
              </w:rPr>
            </w:pPr>
          </w:p>
        </w:tc>
      </w:tr>
      <w:tr w:rsidR="00232EF9" w:rsidRPr="00232EF9" w:rsidTr="00DA77E5">
        <w:tc>
          <w:tcPr>
            <w:tcW w:w="3429" w:type="dxa"/>
          </w:tcPr>
          <w:p w:rsidR="00232EF9" w:rsidRPr="00232EF9" w:rsidRDefault="00232EF9" w:rsidP="00232EF9">
            <w:pPr>
              <w:jc w:val="both"/>
              <w:rPr>
                <w:bCs/>
                <w:sz w:val="20"/>
                <w:szCs w:val="20"/>
              </w:rPr>
            </w:pPr>
            <w:r w:rsidRPr="00232EF9">
              <w:rPr>
                <w:bCs/>
                <w:sz w:val="20"/>
                <w:szCs w:val="20"/>
              </w:rPr>
              <w:t xml:space="preserve">Великанова </w:t>
            </w:r>
          </w:p>
          <w:p w:rsidR="00232EF9" w:rsidRPr="00232EF9" w:rsidRDefault="00232EF9" w:rsidP="00232EF9">
            <w:pPr>
              <w:jc w:val="both"/>
              <w:rPr>
                <w:bCs/>
                <w:sz w:val="20"/>
                <w:szCs w:val="20"/>
              </w:rPr>
            </w:pPr>
            <w:r w:rsidRPr="00232EF9">
              <w:rPr>
                <w:bCs/>
                <w:sz w:val="20"/>
                <w:szCs w:val="20"/>
              </w:rPr>
              <w:t>Людмила Ивановна</w:t>
            </w:r>
          </w:p>
        </w:tc>
        <w:tc>
          <w:tcPr>
            <w:tcW w:w="1361" w:type="dxa"/>
          </w:tcPr>
          <w:p w:rsidR="00232EF9" w:rsidRPr="00232EF9" w:rsidRDefault="00232EF9" w:rsidP="00232EF9">
            <w:pPr>
              <w:jc w:val="both"/>
              <w:rPr>
                <w:bCs/>
                <w:sz w:val="20"/>
                <w:szCs w:val="20"/>
              </w:rPr>
            </w:pPr>
            <w:r w:rsidRPr="00232EF9">
              <w:rPr>
                <w:bCs/>
                <w:sz w:val="20"/>
                <w:szCs w:val="20"/>
              </w:rPr>
              <w:t>Улицы:</w:t>
            </w:r>
          </w:p>
        </w:tc>
        <w:tc>
          <w:tcPr>
            <w:tcW w:w="4780" w:type="dxa"/>
          </w:tcPr>
          <w:p w:rsidR="00232EF9" w:rsidRPr="00232EF9" w:rsidRDefault="00232EF9" w:rsidP="00232EF9">
            <w:pPr>
              <w:jc w:val="both"/>
              <w:rPr>
                <w:bCs/>
                <w:sz w:val="20"/>
                <w:szCs w:val="20"/>
              </w:rPr>
            </w:pPr>
            <w:r w:rsidRPr="00232EF9">
              <w:rPr>
                <w:bCs/>
                <w:sz w:val="20"/>
                <w:szCs w:val="20"/>
              </w:rPr>
              <w:t>Новая, Школьная, Пионерская, Верхне-Набережная, Таежная, Северная, Подлесная, Гагарина</w:t>
            </w:r>
          </w:p>
        </w:tc>
      </w:tr>
      <w:tr w:rsidR="00232EF9" w:rsidRPr="00232EF9" w:rsidTr="00DA77E5">
        <w:trPr>
          <w:cantSplit/>
        </w:trPr>
        <w:tc>
          <w:tcPr>
            <w:tcW w:w="3429" w:type="dxa"/>
            <w:vMerge w:val="restart"/>
          </w:tcPr>
          <w:p w:rsidR="00232EF9" w:rsidRPr="00232EF9" w:rsidRDefault="00232EF9" w:rsidP="00232EF9">
            <w:pPr>
              <w:jc w:val="both"/>
              <w:rPr>
                <w:bCs/>
                <w:sz w:val="20"/>
                <w:szCs w:val="20"/>
              </w:rPr>
            </w:pPr>
            <w:r w:rsidRPr="00232EF9">
              <w:rPr>
                <w:bCs/>
                <w:sz w:val="20"/>
                <w:szCs w:val="20"/>
              </w:rPr>
              <w:t xml:space="preserve">Жуков </w:t>
            </w:r>
          </w:p>
          <w:p w:rsidR="00232EF9" w:rsidRPr="00232EF9" w:rsidRDefault="00232EF9" w:rsidP="00232EF9">
            <w:pPr>
              <w:jc w:val="both"/>
              <w:rPr>
                <w:bCs/>
                <w:sz w:val="20"/>
                <w:szCs w:val="20"/>
              </w:rPr>
            </w:pPr>
            <w:r w:rsidRPr="00232EF9">
              <w:rPr>
                <w:bCs/>
                <w:sz w:val="20"/>
                <w:szCs w:val="20"/>
              </w:rPr>
              <w:t>Александр Алексеевич</w:t>
            </w:r>
          </w:p>
          <w:p w:rsidR="00232EF9" w:rsidRPr="00232EF9" w:rsidRDefault="00232EF9" w:rsidP="00232EF9">
            <w:pPr>
              <w:jc w:val="both"/>
              <w:rPr>
                <w:bCs/>
                <w:sz w:val="20"/>
                <w:szCs w:val="20"/>
              </w:rPr>
            </w:pPr>
          </w:p>
        </w:tc>
        <w:tc>
          <w:tcPr>
            <w:tcW w:w="1361" w:type="dxa"/>
          </w:tcPr>
          <w:p w:rsidR="00232EF9" w:rsidRPr="00232EF9" w:rsidRDefault="00232EF9" w:rsidP="00232EF9">
            <w:pPr>
              <w:jc w:val="both"/>
              <w:rPr>
                <w:bCs/>
                <w:sz w:val="20"/>
                <w:szCs w:val="20"/>
              </w:rPr>
            </w:pPr>
            <w:r w:rsidRPr="00232EF9">
              <w:rPr>
                <w:bCs/>
                <w:sz w:val="20"/>
                <w:szCs w:val="20"/>
              </w:rPr>
              <w:t>Улицы:</w:t>
            </w:r>
          </w:p>
        </w:tc>
        <w:tc>
          <w:tcPr>
            <w:tcW w:w="4780" w:type="dxa"/>
          </w:tcPr>
          <w:p w:rsidR="00232EF9" w:rsidRPr="00232EF9" w:rsidRDefault="00232EF9" w:rsidP="00232EF9">
            <w:pPr>
              <w:jc w:val="both"/>
              <w:rPr>
                <w:bCs/>
                <w:sz w:val="20"/>
                <w:szCs w:val="20"/>
              </w:rPr>
            </w:pPr>
            <w:r w:rsidRPr="00232EF9">
              <w:rPr>
                <w:bCs/>
                <w:sz w:val="20"/>
                <w:szCs w:val="20"/>
              </w:rPr>
              <w:t>Горная, Коммунистическая, Сибирская, Рабочая,</w:t>
            </w:r>
          </w:p>
        </w:tc>
      </w:tr>
      <w:tr w:rsidR="00232EF9" w:rsidRPr="00232EF9" w:rsidTr="00DA77E5">
        <w:trPr>
          <w:cantSplit/>
        </w:trPr>
        <w:tc>
          <w:tcPr>
            <w:tcW w:w="3429" w:type="dxa"/>
            <w:vMerge/>
          </w:tcPr>
          <w:p w:rsidR="00232EF9" w:rsidRPr="00232EF9" w:rsidRDefault="00232EF9" w:rsidP="00232EF9">
            <w:pPr>
              <w:jc w:val="both"/>
              <w:rPr>
                <w:bCs/>
                <w:sz w:val="20"/>
                <w:szCs w:val="20"/>
              </w:rPr>
            </w:pPr>
          </w:p>
        </w:tc>
        <w:tc>
          <w:tcPr>
            <w:tcW w:w="1361" w:type="dxa"/>
          </w:tcPr>
          <w:p w:rsidR="00232EF9" w:rsidRPr="00232EF9" w:rsidRDefault="00232EF9" w:rsidP="00232EF9">
            <w:pPr>
              <w:jc w:val="both"/>
              <w:rPr>
                <w:bCs/>
                <w:sz w:val="20"/>
                <w:szCs w:val="20"/>
              </w:rPr>
            </w:pPr>
            <w:r w:rsidRPr="00232EF9">
              <w:rPr>
                <w:bCs/>
                <w:sz w:val="20"/>
                <w:szCs w:val="20"/>
              </w:rPr>
              <w:t>Переулки:</w:t>
            </w:r>
          </w:p>
        </w:tc>
        <w:tc>
          <w:tcPr>
            <w:tcW w:w="4780" w:type="dxa"/>
          </w:tcPr>
          <w:p w:rsidR="00232EF9" w:rsidRPr="00232EF9" w:rsidRDefault="00232EF9" w:rsidP="00232EF9">
            <w:pPr>
              <w:jc w:val="both"/>
              <w:rPr>
                <w:bCs/>
                <w:sz w:val="20"/>
                <w:szCs w:val="20"/>
              </w:rPr>
            </w:pPr>
            <w:r w:rsidRPr="00232EF9">
              <w:rPr>
                <w:bCs/>
                <w:sz w:val="20"/>
                <w:szCs w:val="20"/>
              </w:rPr>
              <w:t>Тихий</w:t>
            </w:r>
          </w:p>
          <w:p w:rsidR="00232EF9" w:rsidRPr="00232EF9" w:rsidRDefault="00232EF9" w:rsidP="00232EF9">
            <w:pPr>
              <w:jc w:val="both"/>
              <w:rPr>
                <w:bCs/>
                <w:sz w:val="20"/>
                <w:szCs w:val="20"/>
              </w:rPr>
            </w:pPr>
          </w:p>
        </w:tc>
      </w:tr>
      <w:tr w:rsidR="00232EF9" w:rsidRPr="00232EF9" w:rsidTr="00DA77E5">
        <w:trPr>
          <w:cantSplit/>
        </w:trPr>
        <w:tc>
          <w:tcPr>
            <w:tcW w:w="3429" w:type="dxa"/>
            <w:vMerge w:val="restart"/>
          </w:tcPr>
          <w:p w:rsidR="00232EF9" w:rsidRPr="00232EF9" w:rsidRDefault="00232EF9" w:rsidP="00232EF9">
            <w:pPr>
              <w:jc w:val="both"/>
              <w:rPr>
                <w:bCs/>
                <w:sz w:val="20"/>
                <w:szCs w:val="20"/>
              </w:rPr>
            </w:pPr>
            <w:r w:rsidRPr="00232EF9">
              <w:rPr>
                <w:bCs/>
                <w:sz w:val="20"/>
                <w:szCs w:val="20"/>
              </w:rPr>
              <w:t xml:space="preserve">Третьякова </w:t>
            </w:r>
          </w:p>
          <w:p w:rsidR="00232EF9" w:rsidRPr="00232EF9" w:rsidRDefault="00232EF9" w:rsidP="00232EF9">
            <w:pPr>
              <w:jc w:val="both"/>
              <w:rPr>
                <w:bCs/>
                <w:sz w:val="20"/>
                <w:szCs w:val="20"/>
              </w:rPr>
            </w:pPr>
            <w:r w:rsidRPr="00232EF9">
              <w:rPr>
                <w:bCs/>
                <w:sz w:val="20"/>
                <w:szCs w:val="20"/>
              </w:rPr>
              <w:t>Лариса Викторовна</w:t>
            </w:r>
          </w:p>
          <w:p w:rsidR="00232EF9" w:rsidRPr="00232EF9" w:rsidRDefault="00232EF9" w:rsidP="00232EF9">
            <w:pPr>
              <w:jc w:val="both"/>
              <w:rPr>
                <w:bCs/>
                <w:sz w:val="20"/>
                <w:szCs w:val="20"/>
              </w:rPr>
            </w:pPr>
          </w:p>
        </w:tc>
        <w:tc>
          <w:tcPr>
            <w:tcW w:w="1361" w:type="dxa"/>
          </w:tcPr>
          <w:p w:rsidR="00232EF9" w:rsidRPr="00232EF9" w:rsidRDefault="00232EF9" w:rsidP="00232EF9">
            <w:pPr>
              <w:jc w:val="both"/>
              <w:rPr>
                <w:bCs/>
                <w:sz w:val="20"/>
                <w:szCs w:val="20"/>
              </w:rPr>
            </w:pPr>
            <w:r w:rsidRPr="00232EF9">
              <w:rPr>
                <w:bCs/>
                <w:sz w:val="20"/>
                <w:szCs w:val="20"/>
              </w:rPr>
              <w:t>Улицы:</w:t>
            </w:r>
          </w:p>
        </w:tc>
        <w:tc>
          <w:tcPr>
            <w:tcW w:w="4780" w:type="dxa"/>
          </w:tcPr>
          <w:p w:rsidR="00232EF9" w:rsidRPr="00232EF9" w:rsidRDefault="00232EF9" w:rsidP="00232EF9">
            <w:pPr>
              <w:jc w:val="both"/>
              <w:rPr>
                <w:bCs/>
                <w:sz w:val="20"/>
                <w:szCs w:val="20"/>
              </w:rPr>
            </w:pPr>
            <w:r w:rsidRPr="00232EF9">
              <w:rPr>
                <w:bCs/>
                <w:sz w:val="20"/>
                <w:szCs w:val="20"/>
              </w:rPr>
              <w:t>Советская, Подгорная,</w:t>
            </w:r>
          </w:p>
        </w:tc>
      </w:tr>
      <w:tr w:rsidR="00232EF9" w:rsidRPr="00232EF9" w:rsidTr="00DA77E5">
        <w:trPr>
          <w:cantSplit/>
        </w:trPr>
        <w:tc>
          <w:tcPr>
            <w:tcW w:w="3429" w:type="dxa"/>
            <w:vMerge/>
          </w:tcPr>
          <w:p w:rsidR="00232EF9" w:rsidRPr="00232EF9" w:rsidRDefault="00232EF9" w:rsidP="00232EF9">
            <w:pPr>
              <w:jc w:val="both"/>
              <w:rPr>
                <w:bCs/>
                <w:sz w:val="20"/>
                <w:szCs w:val="20"/>
              </w:rPr>
            </w:pPr>
          </w:p>
        </w:tc>
        <w:tc>
          <w:tcPr>
            <w:tcW w:w="1361" w:type="dxa"/>
          </w:tcPr>
          <w:p w:rsidR="00232EF9" w:rsidRPr="00232EF9" w:rsidRDefault="00232EF9" w:rsidP="00232EF9">
            <w:pPr>
              <w:jc w:val="both"/>
              <w:rPr>
                <w:bCs/>
                <w:sz w:val="20"/>
                <w:szCs w:val="20"/>
              </w:rPr>
            </w:pPr>
            <w:r w:rsidRPr="00232EF9">
              <w:rPr>
                <w:bCs/>
                <w:sz w:val="20"/>
                <w:szCs w:val="20"/>
              </w:rPr>
              <w:t>поселок</w:t>
            </w:r>
          </w:p>
        </w:tc>
        <w:tc>
          <w:tcPr>
            <w:tcW w:w="4780" w:type="dxa"/>
          </w:tcPr>
          <w:p w:rsidR="00232EF9" w:rsidRPr="00232EF9" w:rsidRDefault="00232EF9" w:rsidP="00232EF9">
            <w:pPr>
              <w:jc w:val="both"/>
              <w:rPr>
                <w:bCs/>
                <w:sz w:val="20"/>
                <w:szCs w:val="20"/>
              </w:rPr>
            </w:pPr>
            <w:r w:rsidRPr="00232EF9">
              <w:rPr>
                <w:bCs/>
                <w:sz w:val="20"/>
                <w:szCs w:val="20"/>
              </w:rPr>
              <w:t>Черемушки</w:t>
            </w:r>
          </w:p>
        </w:tc>
      </w:tr>
      <w:tr w:rsidR="00232EF9" w:rsidRPr="00232EF9" w:rsidTr="00DA77E5">
        <w:trPr>
          <w:cantSplit/>
        </w:trPr>
        <w:tc>
          <w:tcPr>
            <w:tcW w:w="3429" w:type="dxa"/>
            <w:vMerge w:val="restart"/>
          </w:tcPr>
          <w:p w:rsidR="00232EF9" w:rsidRPr="00232EF9" w:rsidRDefault="00232EF9" w:rsidP="00232EF9">
            <w:pPr>
              <w:jc w:val="both"/>
              <w:rPr>
                <w:bCs/>
                <w:sz w:val="20"/>
                <w:szCs w:val="20"/>
              </w:rPr>
            </w:pPr>
            <w:r w:rsidRPr="00232EF9">
              <w:rPr>
                <w:bCs/>
                <w:sz w:val="20"/>
                <w:szCs w:val="20"/>
              </w:rPr>
              <w:t xml:space="preserve">Дудкин </w:t>
            </w:r>
          </w:p>
          <w:p w:rsidR="00232EF9" w:rsidRPr="00232EF9" w:rsidRDefault="00232EF9" w:rsidP="00232EF9">
            <w:pPr>
              <w:jc w:val="both"/>
              <w:rPr>
                <w:bCs/>
                <w:sz w:val="20"/>
                <w:szCs w:val="20"/>
              </w:rPr>
            </w:pPr>
            <w:r w:rsidRPr="00232EF9">
              <w:rPr>
                <w:bCs/>
                <w:sz w:val="20"/>
                <w:szCs w:val="20"/>
              </w:rPr>
              <w:t>Павел Геннадьевич</w:t>
            </w:r>
          </w:p>
        </w:tc>
        <w:tc>
          <w:tcPr>
            <w:tcW w:w="1361" w:type="dxa"/>
          </w:tcPr>
          <w:p w:rsidR="00232EF9" w:rsidRPr="00232EF9" w:rsidRDefault="00232EF9" w:rsidP="00232EF9">
            <w:pPr>
              <w:jc w:val="both"/>
              <w:rPr>
                <w:bCs/>
                <w:sz w:val="20"/>
                <w:szCs w:val="20"/>
              </w:rPr>
            </w:pPr>
            <w:r w:rsidRPr="00232EF9">
              <w:rPr>
                <w:bCs/>
                <w:sz w:val="20"/>
                <w:szCs w:val="20"/>
              </w:rPr>
              <w:t>Поселки:</w:t>
            </w:r>
          </w:p>
        </w:tc>
        <w:tc>
          <w:tcPr>
            <w:tcW w:w="4780" w:type="dxa"/>
          </w:tcPr>
          <w:p w:rsidR="00232EF9" w:rsidRPr="00232EF9" w:rsidRDefault="00232EF9" w:rsidP="00232EF9">
            <w:pPr>
              <w:jc w:val="both"/>
              <w:rPr>
                <w:bCs/>
                <w:sz w:val="20"/>
                <w:szCs w:val="20"/>
              </w:rPr>
            </w:pPr>
            <w:r w:rsidRPr="00232EF9">
              <w:rPr>
                <w:bCs/>
                <w:sz w:val="20"/>
                <w:szCs w:val="20"/>
              </w:rPr>
              <w:t>Трудовой, Минеевка, Мушкино</w:t>
            </w:r>
          </w:p>
        </w:tc>
      </w:tr>
      <w:tr w:rsidR="00232EF9" w:rsidRPr="00232EF9" w:rsidTr="00DA77E5">
        <w:trPr>
          <w:cantSplit/>
        </w:trPr>
        <w:tc>
          <w:tcPr>
            <w:tcW w:w="3429" w:type="dxa"/>
            <w:vMerge/>
          </w:tcPr>
          <w:p w:rsidR="00232EF9" w:rsidRPr="00232EF9" w:rsidRDefault="00232EF9" w:rsidP="00232EF9">
            <w:pPr>
              <w:jc w:val="both"/>
              <w:rPr>
                <w:bCs/>
                <w:sz w:val="20"/>
                <w:szCs w:val="20"/>
              </w:rPr>
            </w:pPr>
          </w:p>
        </w:tc>
        <w:tc>
          <w:tcPr>
            <w:tcW w:w="1361" w:type="dxa"/>
          </w:tcPr>
          <w:p w:rsidR="00232EF9" w:rsidRPr="00232EF9" w:rsidRDefault="00232EF9" w:rsidP="00232EF9">
            <w:pPr>
              <w:jc w:val="both"/>
              <w:rPr>
                <w:bCs/>
                <w:sz w:val="20"/>
                <w:szCs w:val="20"/>
              </w:rPr>
            </w:pPr>
            <w:r w:rsidRPr="00232EF9">
              <w:rPr>
                <w:bCs/>
                <w:sz w:val="20"/>
                <w:szCs w:val="20"/>
              </w:rPr>
              <w:t>Улицы:</w:t>
            </w:r>
          </w:p>
        </w:tc>
        <w:tc>
          <w:tcPr>
            <w:tcW w:w="4780" w:type="dxa"/>
          </w:tcPr>
          <w:p w:rsidR="00232EF9" w:rsidRPr="00232EF9" w:rsidRDefault="00232EF9" w:rsidP="00232EF9">
            <w:pPr>
              <w:jc w:val="both"/>
              <w:rPr>
                <w:bCs/>
                <w:sz w:val="20"/>
                <w:szCs w:val="20"/>
              </w:rPr>
            </w:pPr>
            <w:r w:rsidRPr="00232EF9">
              <w:rPr>
                <w:bCs/>
                <w:sz w:val="20"/>
                <w:szCs w:val="20"/>
              </w:rPr>
              <w:t>Озерная</w:t>
            </w:r>
          </w:p>
        </w:tc>
      </w:tr>
      <w:tr w:rsidR="00232EF9" w:rsidRPr="00232EF9" w:rsidTr="00DA77E5">
        <w:trPr>
          <w:cantSplit/>
        </w:trPr>
        <w:tc>
          <w:tcPr>
            <w:tcW w:w="3429" w:type="dxa"/>
            <w:vMerge/>
          </w:tcPr>
          <w:p w:rsidR="00232EF9" w:rsidRPr="00232EF9" w:rsidRDefault="00232EF9" w:rsidP="00232EF9">
            <w:pPr>
              <w:jc w:val="both"/>
              <w:rPr>
                <w:bCs/>
                <w:sz w:val="20"/>
                <w:szCs w:val="20"/>
              </w:rPr>
            </w:pPr>
          </w:p>
        </w:tc>
        <w:tc>
          <w:tcPr>
            <w:tcW w:w="1361" w:type="dxa"/>
          </w:tcPr>
          <w:p w:rsidR="00232EF9" w:rsidRPr="00232EF9" w:rsidRDefault="00232EF9" w:rsidP="00232EF9">
            <w:pPr>
              <w:jc w:val="both"/>
              <w:rPr>
                <w:bCs/>
                <w:sz w:val="20"/>
                <w:szCs w:val="20"/>
              </w:rPr>
            </w:pPr>
            <w:r w:rsidRPr="00232EF9">
              <w:rPr>
                <w:bCs/>
                <w:sz w:val="20"/>
                <w:szCs w:val="20"/>
              </w:rPr>
              <w:t xml:space="preserve">Переулок </w:t>
            </w:r>
          </w:p>
        </w:tc>
        <w:tc>
          <w:tcPr>
            <w:tcW w:w="4780" w:type="dxa"/>
          </w:tcPr>
          <w:p w:rsidR="00232EF9" w:rsidRPr="00232EF9" w:rsidRDefault="00232EF9" w:rsidP="00232EF9">
            <w:pPr>
              <w:jc w:val="both"/>
              <w:rPr>
                <w:bCs/>
                <w:sz w:val="20"/>
                <w:szCs w:val="20"/>
              </w:rPr>
            </w:pPr>
            <w:r w:rsidRPr="00232EF9">
              <w:rPr>
                <w:bCs/>
                <w:sz w:val="20"/>
                <w:szCs w:val="20"/>
              </w:rPr>
              <w:t>Овражный</w:t>
            </w:r>
          </w:p>
          <w:p w:rsidR="00232EF9" w:rsidRPr="00232EF9" w:rsidRDefault="00232EF9" w:rsidP="00232EF9">
            <w:pPr>
              <w:jc w:val="both"/>
              <w:rPr>
                <w:bCs/>
                <w:sz w:val="20"/>
                <w:szCs w:val="20"/>
              </w:rPr>
            </w:pPr>
          </w:p>
        </w:tc>
      </w:tr>
    </w:tbl>
    <w:p w:rsidR="00232EF9" w:rsidRPr="00232EF9" w:rsidRDefault="00232EF9" w:rsidP="00232EF9">
      <w:pPr>
        <w:jc w:val="both"/>
        <w:rPr>
          <w:sz w:val="20"/>
          <w:szCs w:val="20"/>
        </w:rPr>
      </w:pPr>
    </w:p>
    <w:p w:rsidR="00FE36FA" w:rsidRDefault="00FE36FA" w:rsidP="00232EF9">
      <w:pPr>
        <w:tabs>
          <w:tab w:val="left" w:pos="3708"/>
        </w:tabs>
        <w:rPr>
          <w:b/>
          <w:sz w:val="20"/>
          <w:szCs w:val="20"/>
        </w:rPr>
      </w:pPr>
    </w:p>
    <w:p w:rsidR="00232EF9" w:rsidRDefault="00232EF9" w:rsidP="00232EF9">
      <w:pPr>
        <w:tabs>
          <w:tab w:val="left" w:pos="3708"/>
        </w:tabs>
        <w:rPr>
          <w:b/>
          <w:sz w:val="20"/>
          <w:szCs w:val="20"/>
        </w:rPr>
      </w:pPr>
    </w:p>
    <w:p w:rsidR="00232EF9" w:rsidRPr="00232EF9" w:rsidRDefault="00232EF9" w:rsidP="00232EF9">
      <w:pPr>
        <w:keepNext/>
        <w:jc w:val="center"/>
        <w:outlineLvl w:val="0"/>
        <w:rPr>
          <w:rFonts w:eastAsia="Arial Unicode MS"/>
          <w:b/>
          <w:bCs/>
          <w:sz w:val="20"/>
          <w:szCs w:val="20"/>
        </w:rPr>
      </w:pPr>
      <w:r w:rsidRPr="00232EF9">
        <w:rPr>
          <w:rFonts w:eastAsia="Arial Unicode MS"/>
          <w:b/>
          <w:bCs/>
          <w:sz w:val="20"/>
          <w:szCs w:val="20"/>
        </w:rPr>
        <w:t>Муниципальное образование «Подгорнское сельское поселение»</w:t>
      </w:r>
    </w:p>
    <w:p w:rsidR="00232EF9" w:rsidRPr="00232EF9" w:rsidRDefault="00232EF9" w:rsidP="00232EF9">
      <w:pPr>
        <w:keepNext/>
        <w:jc w:val="center"/>
        <w:outlineLvl w:val="0"/>
        <w:rPr>
          <w:rFonts w:eastAsia="Arial Unicode MS"/>
          <w:b/>
          <w:bCs/>
          <w:sz w:val="20"/>
          <w:szCs w:val="20"/>
        </w:rPr>
      </w:pPr>
      <w:r w:rsidRPr="00232EF9">
        <w:rPr>
          <w:rFonts w:eastAsia="Arial Unicode MS"/>
          <w:b/>
          <w:bCs/>
          <w:sz w:val="20"/>
          <w:szCs w:val="20"/>
        </w:rPr>
        <w:t>СОВЕТ ПОДГОРНСКОГО СЕЛЬКОГО ПОСЕЛЕНИЯ</w:t>
      </w:r>
    </w:p>
    <w:p w:rsidR="00232EF9" w:rsidRPr="00232EF9" w:rsidRDefault="00232EF9" w:rsidP="00232EF9">
      <w:pPr>
        <w:widowControl w:val="0"/>
        <w:autoSpaceDE w:val="0"/>
        <w:autoSpaceDN w:val="0"/>
        <w:adjustRightInd w:val="0"/>
        <w:rPr>
          <w:sz w:val="20"/>
          <w:szCs w:val="20"/>
        </w:rPr>
      </w:pPr>
    </w:p>
    <w:p w:rsidR="00232EF9" w:rsidRPr="00232EF9" w:rsidRDefault="00232EF9" w:rsidP="00232EF9">
      <w:pPr>
        <w:keepNext/>
        <w:jc w:val="center"/>
        <w:outlineLvl w:val="0"/>
        <w:rPr>
          <w:rFonts w:eastAsia="Arial Unicode MS"/>
          <w:b/>
          <w:bCs/>
          <w:sz w:val="20"/>
          <w:szCs w:val="20"/>
        </w:rPr>
      </w:pPr>
      <w:r w:rsidRPr="00232EF9">
        <w:rPr>
          <w:rFonts w:eastAsia="Arial Unicode MS"/>
          <w:b/>
          <w:bCs/>
          <w:sz w:val="20"/>
          <w:szCs w:val="20"/>
        </w:rPr>
        <w:t>РЕШЕНИЕ</w:t>
      </w:r>
      <w:r w:rsidRPr="00232EF9">
        <w:rPr>
          <w:rFonts w:eastAsia="Arial Unicode MS"/>
          <w:b/>
          <w:bCs/>
          <w:sz w:val="20"/>
          <w:szCs w:val="20"/>
          <w:lang w:val="en-US"/>
        </w:rPr>
        <w:t xml:space="preserve">  </w:t>
      </w:r>
    </w:p>
    <w:p w:rsidR="00232EF9" w:rsidRPr="00232EF9" w:rsidRDefault="00232EF9" w:rsidP="00232EF9">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232EF9" w:rsidRPr="00232EF9" w:rsidTr="00DA77E5">
        <w:tc>
          <w:tcPr>
            <w:tcW w:w="3095" w:type="dxa"/>
          </w:tcPr>
          <w:p w:rsidR="00232EF9" w:rsidRPr="00232EF9" w:rsidRDefault="00232EF9" w:rsidP="00232EF9">
            <w:pPr>
              <w:widowControl w:val="0"/>
              <w:autoSpaceDE w:val="0"/>
              <w:autoSpaceDN w:val="0"/>
              <w:adjustRightInd w:val="0"/>
              <w:rPr>
                <w:sz w:val="20"/>
                <w:szCs w:val="20"/>
              </w:rPr>
            </w:pPr>
            <w:r w:rsidRPr="00232EF9">
              <w:rPr>
                <w:sz w:val="20"/>
                <w:szCs w:val="20"/>
              </w:rPr>
              <w:t>4 февраля 2019 года</w:t>
            </w:r>
          </w:p>
        </w:tc>
        <w:tc>
          <w:tcPr>
            <w:tcW w:w="3392" w:type="dxa"/>
          </w:tcPr>
          <w:p w:rsidR="00232EF9" w:rsidRPr="00232EF9" w:rsidRDefault="00232EF9" w:rsidP="00232EF9">
            <w:pPr>
              <w:widowControl w:val="0"/>
              <w:autoSpaceDE w:val="0"/>
              <w:autoSpaceDN w:val="0"/>
              <w:adjustRightInd w:val="0"/>
              <w:jc w:val="center"/>
              <w:rPr>
                <w:sz w:val="20"/>
                <w:szCs w:val="20"/>
              </w:rPr>
            </w:pPr>
            <w:r w:rsidRPr="00232EF9">
              <w:rPr>
                <w:sz w:val="20"/>
                <w:szCs w:val="20"/>
              </w:rPr>
              <w:t>с. Подгорное</w:t>
            </w:r>
          </w:p>
        </w:tc>
        <w:tc>
          <w:tcPr>
            <w:tcW w:w="2981" w:type="dxa"/>
          </w:tcPr>
          <w:p w:rsidR="00232EF9" w:rsidRPr="00232EF9" w:rsidRDefault="00232EF9" w:rsidP="00232EF9">
            <w:pPr>
              <w:widowControl w:val="0"/>
              <w:tabs>
                <w:tab w:val="left" w:pos="945"/>
              </w:tabs>
              <w:autoSpaceDE w:val="0"/>
              <w:autoSpaceDN w:val="0"/>
              <w:adjustRightInd w:val="0"/>
              <w:ind w:left="-6190"/>
              <w:rPr>
                <w:sz w:val="20"/>
                <w:szCs w:val="20"/>
              </w:rPr>
            </w:pPr>
            <w:r w:rsidRPr="00232EF9">
              <w:rPr>
                <w:sz w:val="20"/>
                <w:szCs w:val="20"/>
              </w:rPr>
              <w:tab/>
              <w:t xml:space="preserve">                 № 6</w:t>
            </w:r>
          </w:p>
        </w:tc>
      </w:tr>
    </w:tbl>
    <w:p w:rsidR="00232EF9" w:rsidRPr="00232EF9" w:rsidRDefault="00232EF9" w:rsidP="00232EF9">
      <w:pPr>
        <w:widowControl w:val="0"/>
        <w:tabs>
          <w:tab w:val="left" w:pos="2700"/>
          <w:tab w:val="left" w:pos="3060"/>
          <w:tab w:val="left" w:pos="3600"/>
          <w:tab w:val="left" w:pos="4500"/>
          <w:tab w:val="left" w:pos="5220"/>
          <w:tab w:val="left" w:pos="8820"/>
          <w:tab w:val="left" w:pos="9354"/>
        </w:tabs>
        <w:autoSpaceDE w:val="0"/>
        <w:autoSpaceDN w:val="0"/>
        <w:adjustRightInd w:val="0"/>
        <w:jc w:val="both"/>
        <w:rPr>
          <w:sz w:val="20"/>
          <w:szCs w:val="20"/>
        </w:rPr>
      </w:pPr>
    </w:p>
    <w:p w:rsidR="00232EF9" w:rsidRPr="00232EF9" w:rsidRDefault="00232EF9" w:rsidP="00232EF9">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232EF9" w:rsidRPr="00232EF9" w:rsidRDefault="00232EF9" w:rsidP="00232EF9">
      <w:pPr>
        <w:autoSpaceDE w:val="0"/>
        <w:autoSpaceDN w:val="0"/>
        <w:adjustRightInd w:val="0"/>
        <w:ind w:right="-5"/>
        <w:jc w:val="center"/>
        <w:outlineLvl w:val="1"/>
        <w:rPr>
          <w:sz w:val="20"/>
          <w:szCs w:val="20"/>
        </w:rPr>
      </w:pPr>
      <w:r w:rsidRPr="00232EF9">
        <w:rPr>
          <w:sz w:val="20"/>
          <w:szCs w:val="20"/>
        </w:rPr>
        <w:t>О стоимости движимого имущества, включаемого в реестр муниципального имущества муниципального образования «Подгорнское сельское поселение»</w:t>
      </w:r>
    </w:p>
    <w:p w:rsidR="00232EF9" w:rsidRPr="00232EF9" w:rsidRDefault="00232EF9" w:rsidP="00232EF9">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232EF9" w:rsidRPr="00232EF9" w:rsidRDefault="00232EF9" w:rsidP="00232EF9">
      <w:pPr>
        <w:widowControl w:val="0"/>
        <w:autoSpaceDE w:val="0"/>
        <w:autoSpaceDN w:val="0"/>
        <w:adjustRightInd w:val="0"/>
        <w:ind w:firstLine="720"/>
        <w:jc w:val="both"/>
        <w:rPr>
          <w:sz w:val="20"/>
          <w:szCs w:val="20"/>
        </w:rPr>
      </w:pPr>
      <w:r w:rsidRPr="00232EF9">
        <w:rPr>
          <w:sz w:val="20"/>
          <w:szCs w:val="20"/>
        </w:rPr>
        <w:t>В соответствии с частью 5 статьи 51 Федерального закона № 131-ФЗ от 06.10.2003«Об общих принципах организации местного самоуправления в Российской Федерации», Приказом Минэкономразвития РФ от 30.08.2011 № 424 «Об утверждении Порядка ведения органами местного самоуправления реестров муниципального имущества», Уставом муниципального образования «Подгорнское сельское поселение»</w:t>
      </w:r>
    </w:p>
    <w:p w:rsidR="00232EF9" w:rsidRPr="00232EF9" w:rsidRDefault="00232EF9" w:rsidP="00232EF9">
      <w:pPr>
        <w:widowControl w:val="0"/>
        <w:autoSpaceDE w:val="0"/>
        <w:autoSpaceDN w:val="0"/>
        <w:adjustRightInd w:val="0"/>
        <w:ind w:firstLine="720"/>
        <w:jc w:val="both"/>
        <w:rPr>
          <w:sz w:val="20"/>
          <w:szCs w:val="20"/>
        </w:rPr>
      </w:pPr>
      <w:r w:rsidRPr="00232EF9">
        <w:rPr>
          <w:sz w:val="20"/>
          <w:szCs w:val="20"/>
        </w:rPr>
        <w:t xml:space="preserve"> </w:t>
      </w:r>
    </w:p>
    <w:p w:rsidR="00232EF9" w:rsidRPr="00232EF9" w:rsidRDefault="00232EF9" w:rsidP="00232EF9">
      <w:pPr>
        <w:widowControl w:val="0"/>
        <w:autoSpaceDE w:val="0"/>
        <w:autoSpaceDN w:val="0"/>
        <w:adjustRightInd w:val="0"/>
        <w:ind w:firstLine="720"/>
        <w:jc w:val="both"/>
        <w:rPr>
          <w:sz w:val="20"/>
          <w:szCs w:val="20"/>
        </w:rPr>
      </w:pPr>
      <w:r w:rsidRPr="00232EF9">
        <w:rPr>
          <w:sz w:val="20"/>
          <w:szCs w:val="20"/>
        </w:rPr>
        <w:t>Совет Подгорнского поселения РЕШИЛ:</w:t>
      </w:r>
    </w:p>
    <w:p w:rsidR="00232EF9" w:rsidRPr="00232EF9" w:rsidRDefault="00232EF9" w:rsidP="00232EF9">
      <w:pPr>
        <w:widowControl w:val="0"/>
        <w:autoSpaceDE w:val="0"/>
        <w:autoSpaceDN w:val="0"/>
        <w:adjustRightInd w:val="0"/>
        <w:ind w:firstLine="720"/>
        <w:jc w:val="both"/>
        <w:rPr>
          <w:sz w:val="20"/>
          <w:szCs w:val="20"/>
        </w:rPr>
      </w:pPr>
    </w:p>
    <w:p w:rsidR="00232EF9" w:rsidRPr="00232EF9" w:rsidRDefault="00232EF9" w:rsidP="00232EF9">
      <w:pPr>
        <w:widowControl w:val="0"/>
        <w:autoSpaceDE w:val="0"/>
        <w:autoSpaceDN w:val="0"/>
        <w:adjustRightInd w:val="0"/>
        <w:ind w:firstLine="720"/>
        <w:jc w:val="both"/>
        <w:rPr>
          <w:sz w:val="20"/>
          <w:szCs w:val="20"/>
        </w:rPr>
      </w:pPr>
      <w:r w:rsidRPr="00232EF9">
        <w:rPr>
          <w:sz w:val="20"/>
          <w:szCs w:val="20"/>
        </w:rPr>
        <w:t>1. Установить, что в Реестре муниципального имущества муниципального образования «Подгорнское сельское поселение» учитывается движимое имущество, балансовая стоимость которого превышает сто тысяч рублей.</w:t>
      </w:r>
    </w:p>
    <w:p w:rsidR="00232EF9" w:rsidRPr="00232EF9" w:rsidRDefault="00232EF9" w:rsidP="00232EF9">
      <w:pPr>
        <w:widowControl w:val="0"/>
        <w:autoSpaceDE w:val="0"/>
        <w:autoSpaceDN w:val="0"/>
        <w:adjustRightInd w:val="0"/>
        <w:ind w:firstLine="720"/>
        <w:jc w:val="both"/>
        <w:rPr>
          <w:sz w:val="20"/>
          <w:szCs w:val="20"/>
        </w:rPr>
      </w:pPr>
      <w:r w:rsidRPr="00232EF9">
        <w:rPr>
          <w:sz w:val="20"/>
          <w:szCs w:val="20"/>
        </w:rPr>
        <w:t>2. 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232EF9" w:rsidRPr="00232EF9" w:rsidRDefault="00232EF9" w:rsidP="00232EF9">
      <w:pPr>
        <w:widowControl w:val="0"/>
        <w:autoSpaceDE w:val="0"/>
        <w:autoSpaceDN w:val="0"/>
        <w:adjustRightInd w:val="0"/>
        <w:ind w:firstLine="720"/>
        <w:jc w:val="both"/>
        <w:rPr>
          <w:sz w:val="20"/>
          <w:szCs w:val="20"/>
        </w:rPr>
      </w:pPr>
      <w:r w:rsidRPr="00232EF9">
        <w:rPr>
          <w:sz w:val="20"/>
          <w:szCs w:val="20"/>
        </w:rPr>
        <w:t>3. Настоящее решение вступает в силу со дня опубликования.</w:t>
      </w:r>
    </w:p>
    <w:p w:rsidR="00232EF9" w:rsidRPr="00232EF9" w:rsidRDefault="00232EF9" w:rsidP="00232EF9">
      <w:pPr>
        <w:widowControl w:val="0"/>
        <w:autoSpaceDE w:val="0"/>
        <w:autoSpaceDN w:val="0"/>
        <w:adjustRightInd w:val="0"/>
        <w:ind w:firstLine="540"/>
        <w:jc w:val="both"/>
        <w:rPr>
          <w:sz w:val="20"/>
          <w:szCs w:val="20"/>
        </w:rPr>
      </w:pPr>
      <w:r w:rsidRPr="00232EF9">
        <w:rPr>
          <w:sz w:val="20"/>
          <w:szCs w:val="20"/>
        </w:rPr>
        <w:t xml:space="preserve">   4. Контроль за исполнением данного решения оставляю за собой.</w:t>
      </w:r>
    </w:p>
    <w:p w:rsidR="00232EF9" w:rsidRPr="00232EF9" w:rsidRDefault="00232EF9" w:rsidP="00232EF9">
      <w:pPr>
        <w:widowControl w:val="0"/>
        <w:autoSpaceDE w:val="0"/>
        <w:autoSpaceDN w:val="0"/>
        <w:adjustRightInd w:val="0"/>
        <w:ind w:firstLine="540"/>
        <w:jc w:val="both"/>
        <w:rPr>
          <w:sz w:val="20"/>
          <w:szCs w:val="20"/>
        </w:rPr>
      </w:pPr>
    </w:p>
    <w:p w:rsidR="00232EF9" w:rsidRPr="00232EF9" w:rsidRDefault="00232EF9" w:rsidP="00232EF9">
      <w:pPr>
        <w:widowControl w:val="0"/>
        <w:autoSpaceDE w:val="0"/>
        <w:autoSpaceDN w:val="0"/>
        <w:adjustRightInd w:val="0"/>
        <w:ind w:firstLine="540"/>
        <w:jc w:val="both"/>
        <w:rPr>
          <w:sz w:val="20"/>
          <w:szCs w:val="20"/>
        </w:rPr>
      </w:pPr>
    </w:p>
    <w:p w:rsidR="00232EF9" w:rsidRPr="00232EF9" w:rsidRDefault="00232EF9" w:rsidP="00232EF9">
      <w:pPr>
        <w:widowControl w:val="0"/>
        <w:autoSpaceDE w:val="0"/>
        <w:autoSpaceDN w:val="0"/>
        <w:adjustRightInd w:val="0"/>
        <w:ind w:firstLine="540"/>
        <w:jc w:val="both"/>
        <w:rPr>
          <w:sz w:val="20"/>
          <w:szCs w:val="20"/>
        </w:rPr>
      </w:pPr>
      <w:r w:rsidRPr="00232EF9">
        <w:rPr>
          <w:sz w:val="20"/>
          <w:szCs w:val="20"/>
        </w:rPr>
        <w:t>Председатель Совета Подгорнского</w:t>
      </w:r>
      <w:r>
        <w:rPr>
          <w:sz w:val="20"/>
          <w:szCs w:val="20"/>
        </w:rPr>
        <w:t xml:space="preserve"> с</w:t>
      </w:r>
      <w:r w:rsidRPr="00232EF9">
        <w:rPr>
          <w:sz w:val="20"/>
          <w:szCs w:val="20"/>
        </w:rPr>
        <w:t>ельского поселения</w:t>
      </w:r>
      <w:r w:rsidRPr="00232EF9">
        <w:rPr>
          <w:sz w:val="20"/>
          <w:szCs w:val="20"/>
        </w:rPr>
        <w:tab/>
      </w:r>
      <w:r>
        <w:rPr>
          <w:sz w:val="20"/>
          <w:szCs w:val="20"/>
        </w:rPr>
        <w:t xml:space="preserve"> </w:t>
      </w:r>
      <w:r w:rsidRPr="00232EF9">
        <w:rPr>
          <w:sz w:val="20"/>
          <w:szCs w:val="20"/>
        </w:rPr>
        <w:tab/>
      </w:r>
      <w:r>
        <w:rPr>
          <w:sz w:val="20"/>
          <w:szCs w:val="20"/>
        </w:rPr>
        <w:t xml:space="preserve">                   </w:t>
      </w:r>
      <w:r w:rsidRPr="00232EF9">
        <w:rPr>
          <w:sz w:val="20"/>
          <w:szCs w:val="20"/>
        </w:rPr>
        <w:t>А.А. Жуков</w:t>
      </w:r>
    </w:p>
    <w:p w:rsidR="00232EF9" w:rsidRPr="00232EF9" w:rsidRDefault="00232EF9" w:rsidP="00232EF9">
      <w:pPr>
        <w:widowControl w:val="0"/>
        <w:autoSpaceDE w:val="0"/>
        <w:autoSpaceDN w:val="0"/>
        <w:adjustRightInd w:val="0"/>
        <w:ind w:firstLine="540"/>
        <w:jc w:val="both"/>
        <w:rPr>
          <w:sz w:val="20"/>
          <w:szCs w:val="20"/>
        </w:rPr>
      </w:pPr>
      <w:r w:rsidRPr="00232EF9">
        <w:rPr>
          <w:sz w:val="20"/>
          <w:szCs w:val="20"/>
        </w:rPr>
        <w:t>Глава Подгорнского сельского поселения</w:t>
      </w:r>
      <w:r w:rsidRPr="00232EF9">
        <w:rPr>
          <w:sz w:val="20"/>
          <w:szCs w:val="20"/>
        </w:rPr>
        <w:tab/>
      </w:r>
      <w:r w:rsidRPr="00232EF9">
        <w:rPr>
          <w:sz w:val="20"/>
          <w:szCs w:val="20"/>
        </w:rPr>
        <w:tab/>
      </w:r>
      <w:r>
        <w:rPr>
          <w:sz w:val="20"/>
          <w:szCs w:val="20"/>
        </w:rPr>
        <w:t xml:space="preserve">                     </w:t>
      </w:r>
      <w:r w:rsidRPr="00232EF9">
        <w:rPr>
          <w:sz w:val="20"/>
          <w:szCs w:val="20"/>
        </w:rPr>
        <w:tab/>
      </w:r>
      <w:r>
        <w:rPr>
          <w:sz w:val="20"/>
          <w:szCs w:val="20"/>
        </w:rPr>
        <w:t xml:space="preserve">                   </w:t>
      </w:r>
      <w:r w:rsidRPr="00232EF9">
        <w:rPr>
          <w:sz w:val="20"/>
          <w:szCs w:val="20"/>
        </w:rPr>
        <w:t>А.Н. Кондратенко</w:t>
      </w:r>
    </w:p>
    <w:p w:rsidR="00232EF9" w:rsidRDefault="00232EF9" w:rsidP="00232EF9">
      <w:pPr>
        <w:widowControl w:val="0"/>
        <w:tabs>
          <w:tab w:val="left" w:pos="996"/>
        </w:tabs>
        <w:autoSpaceDE w:val="0"/>
        <w:autoSpaceDN w:val="0"/>
        <w:adjustRightInd w:val="0"/>
        <w:rPr>
          <w:sz w:val="20"/>
          <w:szCs w:val="20"/>
        </w:rPr>
      </w:pPr>
    </w:p>
    <w:p w:rsidR="00232EF9" w:rsidRDefault="00232EF9" w:rsidP="00232EF9">
      <w:pPr>
        <w:widowControl w:val="0"/>
        <w:tabs>
          <w:tab w:val="left" w:pos="996"/>
        </w:tabs>
        <w:autoSpaceDE w:val="0"/>
        <w:autoSpaceDN w:val="0"/>
        <w:adjustRightInd w:val="0"/>
        <w:rPr>
          <w:sz w:val="20"/>
          <w:szCs w:val="20"/>
        </w:rPr>
      </w:pPr>
    </w:p>
    <w:p w:rsidR="00232EF9" w:rsidRDefault="00232EF9" w:rsidP="00232EF9">
      <w:pPr>
        <w:widowControl w:val="0"/>
        <w:tabs>
          <w:tab w:val="left" w:pos="996"/>
        </w:tabs>
        <w:autoSpaceDE w:val="0"/>
        <w:autoSpaceDN w:val="0"/>
        <w:adjustRightInd w:val="0"/>
        <w:rPr>
          <w:sz w:val="20"/>
          <w:szCs w:val="20"/>
        </w:rPr>
      </w:pPr>
    </w:p>
    <w:p w:rsidR="00FE36FA" w:rsidRDefault="00FE36FA" w:rsidP="000940C2">
      <w:pPr>
        <w:rPr>
          <w:b/>
          <w:sz w:val="20"/>
          <w:szCs w:val="20"/>
        </w:rPr>
      </w:pPr>
    </w:p>
    <w:p w:rsidR="00FE36FA" w:rsidRDefault="00FE36FA" w:rsidP="000940C2">
      <w:pPr>
        <w:rPr>
          <w:b/>
          <w:sz w:val="20"/>
          <w:szCs w:val="20"/>
        </w:rPr>
      </w:pPr>
    </w:p>
    <w:p w:rsidR="00FE36FA" w:rsidRDefault="00FE36FA" w:rsidP="000940C2">
      <w:pPr>
        <w:rPr>
          <w:b/>
          <w:sz w:val="20"/>
          <w:szCs w:val="20"/>
        </w:rPr>
      </w:pPr>
    </w:p>
    <w:p w:rsidR="007C622C" w:rsidRDefault="007C622C" w:rsidP="000940C2">
      <w:pPr>
        <w:rPr>
          <w:b/>
          <w:sz w:val="20"/>
          <w:szCs w:val="20"/>
        </w:rPr>
      </w:pPr>
      <w:r>
        <w:rPr>
          <w:b/>
          <w:sz w:val="20"/>
          <w:szCs w:val="20"/>
        </w:rPr>
        <w:t>ПОСТАНОВЛЕНИЯ АДМИНИСТРАЦИИ ПОДГОРНСКОГО СЕЛЬСКОГО ПОСЕЛЕНИЯ</w:t>
      </w:r>
    </w:p>
    <w:p w:rsidR="007C622C" w:rsidRDefault="007C622C" w:rsidP="00CC2C8D">
      <w:pPr>
        <w:jc w:val="center"/>
        <w:rPr>
          <w:b/>
          <w:sz w:val="20"/>
          <w:szCs w:val="20"/>
        </w:rPr>
      </w:pPr>
    </w:p>
    <w:p w:rsidR="007C622C" w:rsidRPr="007C622C" w:rsidRDefault="007C622C" w:rsidP="007C622C">
      <w:pPr>
        <w:jc w:val="center"/>
        <w:rPr>
          <w:b/>
          <w:sz w:val="20"/>
          <w:szCs w:val="20"/>
        </w:rPr>
      </w:pPr>
      <w:r w:rsidRPr="007C622C">
        <w:rPr>
          <w:b/>
          <w:sz w:val="20"/>
          <w:szCs w:val="20"/>
        </w:rPr>
        <w:t>АДМИНИСТРАЦИЯ ПОДГОРНСКОГО СЕЛЬСКОГО ПОСЕЛЕНИЯ</w:t>
      </w:r>
    </w:p>
    <w:p w:rsidR="007C622C" w:rsidRPr="007C622C" w:rsidRDefault="007C622C" w:rsidP="007C622C">
      <w:pPr>
        <w:jc w:val="center"/>
        <w:rPr>
          <w:spacing w:val="20"/>
          <w:sz w:val="20"/>
          <w:szCs w:val="20"/>
        </w:rPr>
      </w:pPr>
      <w:r w:rsidRPr="007C622C">
        <w:rPr>
          <w:b/>
          <w:spacing w:val="20"/>
          <w:sz w:val="20"/>
          <w:szCs w:val="20"/>
        </w:rPr>
        <w:t>ПОСТАНОВЛЕНИЕ</w:t>
      </w:r>
      <w:r w:rsidRPr="007C622C">
        <w:rPr>
          <w:b/>
          <w:spacing w:val="20"/>
          <w:sz w:val="20"/>
          <w:szCs w:val="20"/>
        </w:rPr>
        <w:br/>
      </w:r>
    </w:p>
    <w:p w:rsidR="007C622C" w:rsidRPr="007C622C" w:rsidRDefault="007C622C" w:rsidP="007C622C">
      <w:pPr>
        <w:rPr>
          <w:sz w:val="20"/>
          <w:szCs w:val="20"/>
        </w:rPr>
      </w:pPr>
      <w:r w:rsidRPr="007C622C">
        <w:rPr>
          <w:sz w:val="20"/>
          <w:szCs w:val="20"/>
        </w:rPr>
        <w:t xml:space="preserve">27.12.2018                         </w:t>
      </w:r>
      <w:r w:rsidRPr="007C622C">
        <w:rPr>
          <w:sz w:val="20"/>
          <w:szCs w:val="20"/>
        </w:rPr>
        <w:tab/>
        <w:t xml:space="preserve">              </w:t>
      </w:r>
      <w:r w:rsidR="006B3DB0">
        <w:rPr>
          <w:sz w:val="20"/>
          <w:szCs w:val="20"/>
        </w:rPr>
        <w:t xml:space="preserve">       </w:t>
      </w:r>
      <w:r w:rsidRPr="007C622C">
        <w:rPr>
          <w:sz w:val="20"/>
          <w:szCs w:val="20"/>
        </w:rPr>
        <w:t xml:space="preserve">    с. Подгорное</w:t>
      </w:r>
      <w:r w:rsidRPr="007C622C">
        <w:rPr>
          <w:sz w:val="20"/>
          <w:szCs w:val="20"/>
        </w:rPr>
        <w:tab/>
      </w:r>
      <w:r w:rsidRPr="007C622C">
        <w:rPr>
          <w:sz w:val="20"/>
          <w:szCs w:val="20"/>
        </w:rPr>
        <w:tab/>
      </w:r>
      <w:r w:rsidRPr="007C622C">
        <w:rPr>
          <w:sz w:val="20"/>
          <w:szCs w:val="20"/>
        </w:rPr>
        <w:tab/>
        <w:t xml:space="preserve">     </w:t>
      </w:r>
      <w:r w:rsidRPr="007C622C">
        <w:rPr>
          <w:sz w:val="20"/>
          <w:szCs w:val="20"/>
        </w:rPr>
        <w:tab/>
        <w:t xml:space="preserve">               № 190</w:t>
      </w:r>
    </w:p>
    <w:p w:rsidR="007C622C" w:rsidRPr="007C622C" w:rsidRDefault="007C622C" w:rsidP="007C622C">
      <w:pPr>
        <w:rPr>
          <w:spacing w:val="6"/>
          <w:sz w:val="20"/>
          <w:szCs w:val="20"/>
        </w:rPr>
      </w:pPr>
    </w:p>
    <w:p w:rsidR="007C622C" w:rsidRDefault="007C622C" w:rsidP="007C622C">
      <w:pPr>
        <w:jc w:val="center"/>
        <w:rPr>
          <w:sz w:val="20"/>
          <w:szCs w:val="20"/>
        </w:rPr>
      </w:pPr>
      <w:r w:rsidRPr="007C622C">
        <w:rPr>
          <w:sz w:val="20"/>
          <w:szCs w:val="20"/>
        </w:rPr>
        <w:t xml:space="preserve">О внесении изменений </w:t>
      </w:r>
    </w:p>
    <w:p w:rsidR="007C622C" w:rsidRDefault="007C622C" w:rsidP="007C622C">
      <w:pPr>
        <w:jc w:val="center"/>
        <w:rPr>
          <w:sz w:val="20"/>
          <w:szCs w:val="20"/>
        </w:rPr>
      </w:pPr>
      <w:r w:rsidRPr="007C622C">
        <w:rPr>
          <w:sz w:val="20"/>
          <w:szCs w:val="20"/>
        </w:rPr>
        <w:t>в постановление Администрации Подгорнского сельского поселения</w:t>
      </w:r>
    </w:p>
    <w:p w:rsidR="007C622C" w:rsidRDefault="007C622C" w:rsidP="007C622C">
      <w:pPr>
        <w:jc w:val="center"/>
        <w:rPr>
          <w:sz w:val="20"/>
          <w:szCs w:val="20"/>
        </w:rPr>
      </w:pPr>
      <w:r w:rsidRPr="007C622C">
        <w:rPr>
          <w:sz w:val="20"/>
          <w:szCs w:val="20"/>
        </w:rPr>
        <w:t xml:space="preserve"> от 29.12.2015 № 279</w:t>
      </w:r>
    </w:p>
    <w:p w:rsidR="007C622C" w:rsidRPr="007C622C" w:rsidRDefault="007C622C" w:rsidP="007C622C">
      <w:pPr>
        <w:jc w:val="center"/>
        <w:rPr>
          <w:sz w:val="20"/>
          <w:szCs w:val="20"/>
        </w:rPr>
      </w:pPr>
    </w:p>
    <w:p w:rsidR="007C622C" w:rsidRPr="007C622C" w:rsidRDefault="007C622C" w:rsidP="007C622C">
      <w:pPr>
        <w:autoSpaceDE w:val="0"/>
        <w:autoSpaceDN w:val="0"/>
        <w:adjustRightInd w:val="0"/>
        <w:ind w:firstLine="709"/>
        <w:jc w:val="both"/>
        <w:rPr>
          <w:sz w:val="20"/>
          <w:szCs w:val="20"/>
        </w:rPr>
      </w:pPr>
      <w:r w:rsidRPr="007C622C">
        <w:rPr>
          <w:sz w:val="20"/>
          <w:szCs w:val="20"/>
        </w:rPr>
        <w:t>В целях приведения муниципального нормативного правового акта в соответствие с законодательством Российской Федерации, на основании Устава муниципального образования «Подгорнское сельское поселение»,</w:t>
      </w:r>
    </w:p>
    <w:p w:rsidR="007C622C" w:rsidRPr="007C622C" w:rsidRDefault="007C622C" w:rsidP="007C622C">
      <w:pPr>
        <w:rPr>
          <w:b/>
          <w:sz w:val="20"/>
          <w:szCs w:val="20"/>
        </w:rPr>
      </w:pPr>
    </w:p>
    <w:p w:rsidR="007C622C" w:rsidRPr="007C622C" w:rsidRDefault="007C622C" w:rsidP="007C622C">
      <w:pPr>
        <w:rPr>
          <w:b/>
          <w:sz w:val="20"/>
          <w:szCs w:val="20"/>
        </w:rPr>
      </w:pPr>
      <w:r w:rsidRPr="007C622C">
        <w:rPr>
          <w:b/>
          <w:sz w:val="20"/>
          <w:szCs w:val="20"/>
        </w:rPr>
        <w:t>ПОСТАНОВЛЯЮ:</w:t>
      </w:r>
    </w:p>
    <w:p w:rsidR="007C622C" w:rsidRPr="007C622C" w:rsidRDefault="007C622C" w:rsidP="007C622C">
      <w:pPr>
        <w:rPr>
          <w:sz w:val="20"/>
          <w:szCs w:val="20"/>
        </w:rPr>
      </w:pPr>
    </w:p>
    <w:p w:rsidR="007C622C" w:rsidRPr="007C622C" w:rsidRDefault="007C622C" w:rsidP="007C622C">
      <w:pPr>
        <w:autoSpaceDE w:val="0"/>
        <w:autoSpaceDN w:val="0"/>
        <w:adjustRightInd w:val="0"/>
        <w:ind w:firstLine="709"/>
        <w:jc w:val="both"/>
        <w:outlineLvl w:val="0"/>
        <w:rPr>
          <w:color w:val="000000"/>
          <w:sz w:val="20"/>
          <w:szCs w:val="20"/>
        </w:rPr>
      </w:pPr>
      <w:r w:rsidRPr="007C622C">
        <w:rPr>
          <w:color w:val="000000"/>
          <w:sz w:val="20"/>
          <w:szCs w:val="20"/>
        </w:rPr>
        <w:t xml:space="preserve"> 1. Внести в Административный регламент Администрации Подгорнского сельского поселения по осуществлению муниципального земельного контроля, утвержденный постановлением Администрации Подгорнского сельского поселения от 29.12.2015 № 279 следующее изменение:</w:t>
      </w:r>
    </w:p>
    <w:p w:rsidR="007C622C" w:rsidRPr="007C622C" w:rsidRDefault="007C622C" w:rsidP="007C622C">
      <w:pPr>
        <w:ind w:firstLine="708"/>
        <w:rPr>
          <w:sz w:val="20"/>
          <w:szCs w:val="20"/>
        </w:rPr>
      </w:pPr>
      <w:r w:rsidRPr="007C622C">
        <w:rPr>
          <w:sz w:val="20"/>
          <w:szCs w:val="20"/>
        </w:rPr>
        <w:t>пункт 34 изложить в следующей редакции:</w:t>
      </w:r>
    </w:p>
    <w:p w:rsidR="007C622C" w:rsidRPr="007C622C" w:rsidRDefault="007C622C" w:rsidP="007C622C">
      <w:pPr>
        <w:jc w:val="both"/>
        <w:rPr>
          <w:sz w:val="20"/>
          <w:szCs w:val="20"/>
        </w:rPr>
      </w:pPr>
      <w:r w:rsidRPr="007C622C">
        <w:rPr>
          <w:sz w:val="20"/>
          <w:szCs w:val="20"/>
        </w:rPr>
        <w:t>«34. Основанием для проведения внеплановой проверки в отношении юридических лиц и индивидуальных предпринимателей является:</w:t>
      </w:r>
    </w:p>
    <w:p w:rsidR="007C622C" w:rsidRPr="007C622C" w:rsidRDefault="007C622C" w:rsidP="007C622C">
      <w:pPr>
        <w:ind w:firstLine="708"/>
        <w:jc w:val="both"/>
        <w:rPr>
          <w:sz w:val="20"/>
          <w:szCs w:val="20"/>
        </w:rPr>
      </w:pPr>
      <w:r w:rsidRPr="007C622C">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622C" w:rsidRPr="007C622C" w:rsidRDefault="007C622C" w:rsidP="007C622C">
      <w:pPr>
        <w:ind w:firstLine="708"/>
        <w:jc w:val="both"/>
        <w:rPr>
          <w:sz w:val="20"/>
          <w:szCs w:val="20"/>
        </w:rPr>
      </w:pPr>
      <w:r w:rsidRPr="007C622C">
        <w:rPr>
          <w:sz w:val="20"/>
          <w:szCs w:val="2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C622C" w:rsidRPr="007C622C" w:rsidRDefault="007C622C" w:rsidP="007C622C">
      <w:pPr>
        <w:ind w:firstLine="708"/>
        <w:jc w:val="both"/>
        <w:rPr>
          <w:sz w:val="20"/>
          <w:szCs w:val="20"/>
        </w:rPr>
      </w:pPr>
      <w:r w:rsidRPr="007C622C">
        <w:rPr>
          <w:sz w:val="20"/>
          <w:szCs w:val="2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C622C" w:rsidRPr="007C622C" w:rsidRDefault="007C622C" w:rsidP="007C622C">
      <w:pPr>
        <w:ind w:firstLine="708"/>
        <w:jc w:val="both"/>
        <w:rPr>
          <w:sz w:val="20"/>
          <w:szCs w:val="20"/>
        </w:rPr>
      </w:pPr>
      <w:r w:rsidRPr="007C622C">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C622C" w:rsidRPr="007C622C" w:rsidRDefault="007C622C" w:rsidP="007C622C">
      <w:pPr>
        <w:ind w:firstLine="708"/>
        <w:jc w:val="both"/>
        <w:rPr>
          <w:sz w:val="20"/>
          <w:szCs w:val="20"/>
        </w:rPr>
      </w:pPr>
      <w:r w:rsidRPr="007C622C">
        <w:rPr>
          <w:sz w:val="20"/>
          <w:szCs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7C622C">
        <w:rPr>
          <w:sz w:val="20"/>
          <w:szCs w:val="20"/>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C622C" w:rsidRPr="007C622C" w:rsidRDefault="007C622C" w:rsidP="007C622C">
      <w:pPr>
        <w:ind w:firstLine="708"/>
        <w:jc w:val="both"/>
        <w:rPr>
          <w:sz w:val="20"/>
          <w:szCs w:val="20"/>
        </w:rPr>
      </w:pPr>
      <w:r w:rsidRPr="007C622C">
        <w:rPr>
          <w:sz w:val="20"/>
          <w:szCs w:val="20"/>
        </w:rPr>
        <w:t>3)</w:t>
      </w:r>
      <w:r w:rsidRPr="007C622C">
        <w:rPr>
          <w:rFonts w:ascii="Arial" w:eastAsiaTheme="minorHAnsi" w:hAnsi="Arial" w:cs="Arial"/>
          <w:sz w:val="20"/>
          <w:szCs w:val="20"/>
          <w:lang w:eastAsia="en-US"/>
        </w:rPr>
        <w:t xml:space="preserve"> </w:t>
      </w:r>
      <w:r w:rsidRPr="007C622C">
        <w:rPr>
          <w:sz w:val="20"/>
          <w:szCs w:val="20"/>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622C" w:rsidRPr="007C622C" w:rsidRDefault="007C622C" w:rsidP="007C622C">
      <w:pPr>
        <w:ind w:firstLine="708"/>
        <w:jc w:val="both"/>
        <w:rPr>
          <w:sz w:val="20"/>
          <w:szCs w:val="20"/>
        </w:rPr>
      </w:pPr>
      <w:r w:rsidRPr="007C622C">
        <w:rPr>
          <w:sz w:val="20"/>
          <w:szCs w:val="20"/>
        </w:rPr>
        <w:t>34.1</w:t>
      </w:r>
      <w:r w:rsidRPr="007C622C">
        <w:rPr>
          <w:rFonts w:ascii="Arial" w:hAnsi="Arial" w:cs="Arial"/>
          <w:sz w:val="20"/>
          <w:szCs w:val="20"/>
        </w:rPr>
        <w:t xml:space="preserve"> </w:t>
      </w:r>
      <w:r w:rsidRPr="007C622C">
        <w:rPr>
          <w:sz w:val="20"/>
          <w:szCs w:val="20"/>
        </w:rPr>
        <w:t>Основаниями проведения внеплановых проверок в отношении граждан являются:</w:t>
      </w:r>
    </w:p>
    <w:p w:rsidR="007C622C" w:rsidRPr="007C622C" w:rsidRDefault="007C622C" w:rsidP="007C622C">
      <w:pPr>
        <w:ind w:firstLine="708"/>
        <w:jc w:val="both"/>
        <w:rPr>
          <w:sz w:val="20"/>
          <w:szCs w:val="20"/>
        </w:rPr>
      </w:pPr>
      <w:r w:rsidRPr="007C622C">
        <w:rPr>
          <w:sz w:val="20"/>
          <w:szCs w:val="20"/>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7C622C" w:rsidRPr="007C622C" w:rsidRDefault="007C622C" w:rsidP="007C622C">
      <w:pPr>
        <w:ind w:firstLine="708"/>
        <w:jc w:val="both"/>
        <w:rPr>
          <w:sz w:val="20"/>
          <w:szCs w:val="20"/>
        </w:rPr>
      </w:pPr>
      <w:r w:rsidRPr="007C622C">
        <w:rPr>
          <w:sz w:val="20"/>
          <w:szCs w:val="20"/>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7C622C" w:rsidRPr="007C622C" w:rsidRDefault="007C622C" w:rsidP="007C622C">
      <w:pPr>
        <w:ind w:firstLine="708"/>
        <w:jc w:val="both"/>
        <w:rPr>
          <w:sz w:val="20"/>
          <w:szCs w:val="20"/>
        </w:rPr>
      </w:pPr>
      <w:r w:rsidRPr="007C622C">
        <w:rPr>
          <w:sz w:val="20"/>
          <w:szCs w:val="20"/>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7C622C" w:rsidRPr="007C622C" w:rsidRDefault="007C622C" w:rsidP="007C622C">
      <w:pPr>
        <w:ind w:firstLine="708"/>
        <w:jc w:val="both"/>
        <w:rPr>
          <w:sz w:val="20"/>
          <w:szCs w:val="20"/>
        </w:rPr>
      </w:pPr>
      <w:r w:rsidRPr="007C622C">
        <w:rPr>
          <w:sz w:val="20"/>
          <w:szCs w:val="20"/>
        </w:rPr>
        <w:t>2. Постановление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7C622C" w:rsidRPr="007C622C" w:rsidRDefault="007C622C" w:rsidP="007C622C">
      <w:pPr>
        <w:ind w:firstLine="708"/>
        <w:jc w:val="both"/>
        <w:rPr>
          <w:sz w:val="20"/>
          <w:szCs w:val="20"/>
        </w:rPr>
      </w:pPr>
      <w:r w:rsidRPr="007C622C">
        <w:rPr>
          <w:sz w:val="20"/>
          <w:szCs w:val="20"/>
        </w:rPr>
        <w:t xml:space="preserve">3. Постановление вступает в силу со дня его официального опубликования. </w:t>
      </w:r>
    </w:p>
    <w:p w:rsidR="007C622C" w:rsidRPr="007C622C" w:rsidRDefault="007C622C" w:rsidP="007C622C">
      <w:pPr>
        <w:ind w:firstLine="708"/>
        <w:jc w:val="both"/>
        <w:rPr>
          <w:sz w:val="20"/>
          <w:szCs w:val="20"/>
        </w:rPr>
      </w:pPr>
      <w:r w:rsidRPr="007C622C">
        <w:rPr>
          <w:sz w:val="20"/>
          <w:szCs w:val="20"/>
        </w:rPr>
        <w:t>4. Контроль за исполнением настоящего постановления оставляю за собой.</w:t>
      </w:r>
    </w:p>
    <w:p w:rsidR="007C622C" w:rsidRPr="007C622C" w:rsidRDefault="007C622C" w:rsidP="007C622C">
      <w:pPr>
        <w:jc w:val="both"/>
        <w:rPr>
          <w:sz w:val="20"/>
          <w:szCs w:val="20"/>
        </w:rPr>
      </w:pPr>
    </w:p>
    <w:p w:rsidR="007C622C" w:rsidRPr="007C622C" w:rsidRDefault="007C622C" w:rsidP="007C622C">
      <w:pPr>
        <w:jc w:val="both"/>
        <w:rPr>
          <w:sz w:val="20"/>
          <w:szCs w:val="20"/>
        </w:rPr>
      </w:pPr>
      <w:r w:rsidRPr="007C622C">
        <w:rPr>
          <w:sz w:val="20"/>
          <w:szCs w:val="20"/>
        </w:rPr>
        <w:t xml:space="preserve">Глава Подгорнского сельского поселения                                    </w:t>
      </w:r>
      <w:r w:rsidRPr="007C622C">
        <w:rPr>
          <w:sz w:val="20"/>
          <w:szCs w:val="20"/>
        </w:rPr>
        <w:tab/>
        <w:t xml:space="preserve"> А.Н. Кондратенко</w:t>
      </w:r>
    </w:p>
    <w:p w:rsidR="007C622C" w:rsidRPr="007C622C" w:rsidRDefault="007C622C" w:rsidP="007C622C">
      <w:pPr>
        <w:jc w:val="both"/>
        <w:rPr>
          <w:sz w:val="20"/>
          <w:szCs w:val="20"/>
        </w:rPr>
      </w:pPr>
    </w:p>
    <w:p w:rsidR="00C11732" w:rsidRDefault="00C11732" w:rsidP="00C11732">
      <w:pPr>
        <w:rPr>
          <w:sz w:val="20"/>
          <w:szCs w:val="20"/>
        </w:rPr>
      </w:pPr>
    </w:p>
    <w:p w:rsidR="00036AF9" w:rsidRDefault="00036AF9" w:rsidP="00C11732">
      <w:pPr>
        <w:rPr>
          <w:sz w:val="20"/>
          <w:szCs w:val="20"/>
        </w:rPr>
      </w:pPr>
    </w:p>
    <w:p w:rsidR="00036AF9" w:rsidRDefault="00036AF9" w:rsidP="00C11732">
      <w:pPr>
        <w:rPr>
          <w:sz w:val="20"/>
          <w:szCs w:val="20"/>
        </w:rPr>
      </w:pPr>
    </w:p>
    <w:p w:rsidR="00914574" w:rsidRPr="00914574" w:rsidRDefault="00914574" w:rsidP="00914574">
      <w:pPr>
        <w:jc w:val="center"/>
        <w:outlineLvl w:val="0"/>
        <w:rPr>
          <w:bCs/>
          <w:sz w:val="20"/>
          <w:szCs w:val="20"/>
        </w:rPr>
      </w:pPr>
    </w:p>
    <w:p w:rsidR="00914574" w:rsidRPr="00914574" w:rsidRDefault="00914574" w:rsidP="00914574">
      <w:pPr>
        <w:jc w:val="center"/>
        <w:outlineLvl w:val="0"/>
        <w:rPr>
          <w:b/>
          <w:bCs/>
          <w:sz w:val="20"/>
          <w:szCs w:val="20"/>
        </w:rPr>
      </w:pPr>
      <w:r w:rsidRPr="00914574">
        <w:rPr>
          <w:b/>
          <w:bCs/>
          <w:sz w:val="20"/>
          <w:szCs w:val="20"/>
        </w:rPr>
        <w:t>АДМИНИСТРАЦИЯ ПОДГОРНСКОГО СЕЛЬСКОГО ПОСЕЛЕНИЯ</w:t>
      </w:r>
    </w:p>
    <w:p w:rsidR="00914574" w:rsidRPr="00914574" w:rsidRDefault="00914574" w:rsidP="00914574">
      <w:pPr>
        <w:jc w:val="center"/>
        <w:outlineLvl w:val="0"/>
        <w:rPr>
          <w:b/>
          <w:spacing w:val="20"/>
          <w:sz w:val="20"/>
          <w:szCs w:val="20"/>
        </w:rPr>
      </w:pPr>
      <w:r w:rsidRPr="00914574">
        <w:rPr>
          <w:b/>
          <w:spacing w:val="20"/>
          <w:sz w:val="20"/>
          <w:szCs w:val="20"/>
        </w:rPr>
        <w:t>ПОСТАНОВЛЕНИЕ</w:t>
      </w:r>
      <w:r w:rsidRPr="00914574">
        <w:rPr>
          <w:b/>
          <w:spacing w:val="20"/>
          <w:sz w:val="20"/>
          <w:szCs w:val="20"/>
        </w:rPr>
        <w:br/>
      </w:r>
    </w:p>
    <w:p w:rsidR="00914574" w:rsidRPr="00914574" w:rsidRDefault="00914574" w:rsidP="00914574">
      <w:pPr>
        <w:jc w:val="center"/>
        <w:outlineLvl w:val="0"/>
        <w:rPr>
          <w:bCs/>
          <w:sz w:val="20"/>
          <w:szCs w:val="20"/>
        </w:rPr>
      </w:pPr>
      <w:r w:rsidRPr="00914574">
        <w:rPr>
          <w:bCs/>
          <w:sz w:val="20"/>
          <w:szCs w:val="20"/>
        </w:rPr>
        <w:t>27 .12. 2018</w:t>
      </w:r>
      <w:r w:rsidRPr="00914574">
        <w:rPr>
          <w:bCs/>
          <w:sz w:val="20"/>
          <w:szCs w:val="20"/>
        </w:rPr>
        <w:tab/>
      </w:r>
      <w:r w:rsidRPr="00914574">
        <w:rPr>
          <w:bCs/>
          <w:sz w:val="20"/>
          <w:szCs w:val="20"/>
        </w:rPr>
        <w:tab/>
      </w:r>
      <w:r w:rsidRPr="00914574">
        <w:rPr>
          <w:bCs/>
          <w:sz w:val="20"/>
          <w:szCs w:val="20"/>
        </w:rPr>
        <w:tab/>
        <w:t xml:space="preserve">                         с. Подгорное</w:t>
      </w:r>
      <w:r w:rsidRPr="00914574">
        <w:rPr>
          <w:bCs/>
          <w:sz w:val="20"/>
          <w:szCs w:val="20"/>
        </w:rPr>
        <w:tab/>
        <w:t xml:space="preserve">                                  № 194</w:t>
      </w:r>
    </w:p>
    <w:p w:rsidR="00914574" w:rsidRPr="00914574" w:rsidRDefault="00914574" w:rsidP="00914574">
      <w:pPr>
        <w:jc w:val="center"/>
        <w:outlineLvl w:val="0"/>
        <w:rPr>
          <w:bCs/>
          <w:sz w:val="20"/>
          <w:szCs w:val="20"/>
        </w:rPr>
      </w:pPr>
    </w:p>
    <w:p w:rsidR="00914574" w:rsidRPr="00914574" w:rsidRDefault="00914574" w:rsidP="00914574">
      <w:pPr>
        <w:shd w:val="clear" w:color="auto" w:fill="FFFFFF"/>
        <w:ind w:hanging="28"/>
        <w:jc w:val="center"/>
        <w:rPr>
          <w:spacing w:val="-5"/>
          <w:sz w:val="20"/>
          <w:szCs w:val="20"/>
        </w:rPr>
      </w:pPr>
      <w:r w:rsidRPr="00914574">
        <w:rPr>
          <w:spacing w:val="-5"/>
          <w:sz w:val="20"/>
          <w:szCs w:val="20"/>
        </w:rPr>
        <w:t>О внесении изменений</w:t>
      </w:r>
    </w:p>
    <w:p w:rsidR="00914574" w:rsidRPr="00914574" w:rsidRDefault="00914574" w:rsidP="00914574">
      <w:pPr>
        <w:shd w:val="clear" w:color="auto" w:fill="FFFFFF"/>
        <w:ind w:hanging="28"/>
        <w:jc w:val="center"/>
        <w:rPr>
          <w:spacing w:val="-5"/>
          <w:sz w:val="20"/>
          <w:szCs w:val="20"/>
        </w:rPr>
      </w:pPr>
      <w:r w:rsidRPr="00914574">
        <w:rPr>
          <w:spacing w:val="-5"/>
          <w:sz w:val="20"/>
          <w:szCs w:val="20"/>
        </w:rPr>
        <w:t xml:space="preserve"> в постановление Администрации Подгорнского сельского поселения </w:t>
      </w:r>
    </w:p>
    <w:p w:rsidR="00914574" w:rsidRPr="00914574" w:rsidRDefault="00914574" w:rsidP="00914574">
      <w:pPr>
        <w:shd w:val="clear" w:color="auto" w:fill="FFFFFF"/>
        <w:ind w:hanging="28"/>
        <w:jc w:val="center"/>
        <w:rPr>
          <w:sz w:val="20"/>
          <w:szCs w:val="20"/>
        </w:rPr>
      </w:pPr>
      <w:r w:rsidRPr="00914574">
        <w:rPr>
          <w:spacing w:val="-5"/>
          <w:sz w:val="20"/>
          <w:szCs w:val="20"/>
        </w:rPr>
        <w:t>от 07.11.2013 №179</w:t>
      </w:r>
    </w:p>
    <w:p w:rsidR="00914574" w:rsidRPr="00914574" w:rsidRDefault="00914574" w:rsidP="00914574">
      <w:pPr>
        <w:shd w:val="clear" w:color="auto" w:fill="FFFFFF"/>
        <w:tabs>
          <w:tab w:val="left" w:pos="1253"/>
          <w:tab w:val="left" w:pos="9354"/>
        </w:tabs>
        <w:ind w:firstLine="856"/>
        <w:jc w:val="both"/>
        <w:rPr>
          <w:sz w:val="20"/>
          <w:szCs w:val="20"/>
        </w:rPr>
      </w:pPr>
    </w:p>
    <w:p w:rsidR="00914574" w:rsidRPr="00914574" w:rsidRDefault="00914574" w:rsidP="00914574">
      <w:pPr>
        <w:autoSpaceDE w:val="0"/>
        <w:autoSpaceDN w:val="0"/>
        <w:adjustRightInd w:val="0"/>
        <w:ind w:firstLine="709"/>
        <w:jc w:val="both"/>
        <w:outlineLvl w:val="0"/>
        <w:rPr>
          <w:color w:val="000000"/>
          <w:sz w:val="20"/>
          <w:szCs w:val="20"/>
        </w:rPr>
      </w:pPr>
      <w:r w:rsidRPr="00914574">
        <w:rPr>
          <w:color w:val="000000"/>
          <w:sz w:val="20"/>
          <w:szCs w:val="20"/>
        </w:rPr>
        <w:t>В целях приведения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Подгорнского сельского поселения» в соответствии с Конституцией Российской Федерации, другим федеральным законам и иным нормативным правовым актам Российской Федерации,</w:t>
      </w:r>
    </w:p>
    <w:p w:rsidR="00914574" w:rsidRPr="00914574" w:rsidRDefault="00914574" w:rsidP="00914574">
      <w:pPr>
        <w:autoSpaceDE w:val="0"/>
        <w:autoSpaceDN w:val="0"/>
        <w:adjustRightInd w:val="0"/>
        <w:ind w:firstLine="709"/>
        <w:jc w:val="both"/>
        <w:outlineLvl w:val="0"/>
        <w:rPr>
          <w:color w:val="000000"/>
          <w:spacing w:val="-23"/>
          <w:sz w:val="20"/>
          <w:szCs w:val="20"/>
        </w:rPr>
      </w:pPr>
    </w:p>
    <w:p w:rsidR="00914574" w:rsidRPr="00914574" w:rsidRDefault="00914574" w:rsidP="00914574">
      <w:pPr>
        <w:shd w:val="clear" w:color="auto" w:fill="FFFFFF"/>
        <w:ind w:firstLine="542"/>
        <w:jc w:val="both"/>
        <w:rPr>
          <w:bCs/>
          <w:sz w:val="20"/>
          <w:szCs w:val="20"/>
        </w:rPr>
      </w:pPr>
      <w:r w:rsidRPr="00914574">
        <w:rPr>
          <w:bCs/>
          <w:sz w:val="20"/>
          <w:szCs w:val="20"/>
        </w:rPr>
        <w:t>ПОСТАНОВЛЯЮ:</w:t>
      </w:r>
    </w:p>
    <w:p w:rsidR="00914574" w:rsidRPr="00914574" w:rsidRDefault="00914574" w:rsidP="00914574">
      <w:pPr>
        <w:shd w:val="clear" w:color="auto" w:fill="FFFFFF"/>
        <w:tabs>
          <w:tab w:val="left" w:pos="1109"/>
        </w:tabs>
        <w:jc w:val="both"/>
        <w:rPr>
          <w:sz w:val="20"/>
          <w:szCs w:val="20"/>
        </w:rPr>
      </w:pPr>
      <w:r w:rsidRPr="00914574">
        <w:rPr>
          <w:sz w:val="20"/>
          <w:szCs w:val="20"/>
        </w:rPr>
        <w:tab/>
        <w:t>1. Внести в постановление Администрации Подгорнского сельского поселения от 07.11.2013 № 179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Подгорнского  сельского поселения» следующие изменения:</w:t>
      </w:r>
    </w:p>
    <w:p w:rsidR="00914574" w:rsidRPr="00914574" w:rsidRDefault="00914574" w:rsidP="00914574">
      <w:pPr>
        <w:shd w:val="clear" w:color="auto" w:fill="FFFFFF"/>
        <w:tabs>
          <w:tab w:val="left" w:pos="1109"/>
        </w:tabs>
        <w:ind w:firstLine="360"/>
        <w:jc w:val="both"/>
        <w:rPr>
          <w:sz w:val="20"/>
          <w:szCs w:val="20"/>
        </w:rPr>
      </w:pPr>
      <w:r w:rsidRPr="00914574">
        <w:rPr>
          <w:sz w:val="20"/>
          <w:szCs w:val="20"/>
        </w:rPr>
        <w:t>1) в разделе 1.1. Регламента в конце предложения, после слов: «Подгорнского сельского поселения,» добавить слова «…, а также осуществление организации и проведение мероприятий по профилактике нарушений обязательных требований, установленных настоящим Регламентом.»;</w:t>
      </w:r>
    </w:p>
    <w:p w:rsidR="00914574" w:rsidRPr="00914574" w:rsidRDefault="00914574" w:rsidP="00914574">
      <w:pPr>
        <w:shd w:val="clear" w:color="auto" w:fill="FFFFFF"/>
        <w:tabs>
          <w:tab w:val="left" w:pos="1109"/>
        </w:tabs>
        <w:ind w:firstLine="360"/>
        <w:jc w:val="both"/>
        <w:rPr>
          <w:sz w:val="20"/>
          <w:szCs w:val="20"/>
        </w:rPr>
      </w:pPr>
      <w:r w:rsidRPr="00914574">
        <w:rPr>
          <w:sz w:val="20"/>
          <w:szCs w:val="20"/>
        </w:rPr>
        <w:t xml:space="preserve">2) наименование раздела 1.4. дополнить словами «..., за </w:t>
      </w:r>
      <w:r w:rsidRPr="00914574">
        <w:rPr>
          <w:bCs/>
          <w:sz w:val="20"/>
          <w:szCs w:val="20"/>
        </w:rPr>
        <w:t xml:space="preserve">сохранностью автомобильных дорог местного значения в границах населенных пунктов </w:t>
      </w:r>
      <w:r w:rsidRPr="00914574">
        <w:rPr>
          <w:sz w:val="20"/>
          <w:szCs w:val="20"/>
        </w:rPr>
        <w:t>Подгорнского</w:t>
      </w:r>
      <w:r w:rsidRPr="00914574">
        <w:rPr>
          <w:bCs/>
          <w:sz w:val="20"/>
          <w:szCs w:val="20"/>
        </w:rPr>
        <w:t xml:space="preserve"> сельского поселения</w:t>
      </w:r>
      <w:r w:rsidRPr="00914574">
        <w:rPr>
          <w:sz w:val="20"/>
          <w:szCs w:val="20"/>
        </w:rPr>
        <w:t>, а также</w:t>
      </w:r>
      <w:r w:rsidRPr="00914574">
        <w:rPr>
          <w:bCs/>
          <w:sz w:val="20"/>
          <w:szCs w:val="20"/>
        </w:rPr>
        <w:t xml:space="preserve"> </w:t>
      </w:r>
      <w:r w:rsidRPr="00914574">
        <w:rPr>
          <w:sz w:val="20"/>
          <w:szCs w:val="20"/>
        </w:rPr>
        <w:t>осуществление организации и проведение мероприятий по профилактике нарушений обязательных требований, установленных настоящим Регламентом»;</w:t>
      </w:r>
    </w:p>
    <w:p w:rsidR="00914574" w:rsidRPr="00914574" w:rsidRDefault="00914574" w:rsidP="00914574">
      <w:pPr>
        <w:shd w:val="clear" w:color="auto" w:fill="FFFFFF"/>
        <w:tabs>
          <w:tab w:val="left" w:pos="1109"/>
        </w:tabs>
        <w:ind w:firstLine="360"/>
        <w:jc w:val="both"/>
        <w:rPr>
          <w:sz w:val="20"/>
          <w:szCs w:val="20"/>
        </w:rPr>
      </w:pPr>
      <w:r w:rsidRPr="00914574">
        <w:rPr>
          <w:sz w:val="20"/>
          <w:szCs w:val="20"/>
        </w:rPr>
        <w:t>3) раздел 1.4. Регламента, дополнить пунктом 11 следующего содержания:</w:t>
      </w:r>
    </w:p>
    <w:p w:rsidR="00914574" w:rsidRPr="00914574" w:rsidRDefault="00914574" w:rsidP="00914574">
      <w:pPr>
        <w:ind w:firstLine="360"/>
        <w:jc w:val="both"/>
        <w:rPr>
          <w:sz w:val="20"/>
          <w:szCs w:val="20"/>
        </w:rPr>
      </w:pPr>
      <w:r w:rsidRPr="00914574">
        <w:rPr>
          <w:sz w:val="20"/>
          <w:szCs w:val="20"/>
        </w:rPr>
        <w:t>«11. Осуществление организации и проведение мероприятий, направленных на профилактику нарушений обязательных требований, установленных настоящим Регламентом при осуществлении муниципального контроля на территории Подгорнского сельского поселения:</w:t>
      </w:r>
    </w:p>
    <w:p w:rsidR="00914574" w:rsidRPr="00914574" w:rsidRDefault="00914574" w:rsidP="00914574">
      <w:pPr>
        <w:ind w:firstLine="540"/>
        <w:jc w:val="both"/>
        <w:rPr>
          <w:sz w:val="20"/>
          <w:szCs w:val="20"/>
        </w:rPr>
      </w:pPr>
      <w:r w:rsidRPr="00914574">
        <w:rPr>
          <w:sz w:val="20"/>
          <w:szCs w:val="20"/>
        </w:rPr>
        <w:t xml:space="preserve"> 1) обеспечение размещения на официальных сайтах в сети "Интернет" для   муниципального жилищного контроля на территории Подгорнского сельского поселения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14574" w:rsidRPr="00914574" w:rsidRDefault="00914574" w:rsidP="00914574">
      <w:pPr>
        <w:widowControl w:val="0"/>
        <w:autoSpaceDE w:val="0"/>
        <w:autoSpaceDN w:val="0"/>
        <w:adjustRightInd w:val="0"/>
        <w:ind w:firstLine="720"/>
        <w:jc w:val="both"/>
        <w:rPr>
          <w:sz w:val="20"/>
          <w:szCs w:val="20"/>
        </w:rPr>
      </w:pPr>
      <w:r w:rsidRPr="00914574">
        <w:rPr>
          <w:sz w:val="20"/>
          <w:szCs w:val="20"/>
        </w:rPr>
        <w:t xml:space="preserve">2)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Подгорнского сельского поселения в порядке, </w:t>
      </w:r>
      <w:r w:rsidRPr="00914574">
        <w:rPr>
          <w:sz w:val="20"/>
          <w:szCs w:val="20"/>
        </w:rPr>
        <w:lastRenderedPageBreak/>
        <w:t xml:space="preserve">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нормативными правовыми актами Подгорнского сельского поселения,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 </w:t>
      </w:r>
    </w:p>
    <w:p w:rsidR="00914574" w:rsidRPr="00914574" w:rsidRDefault="00914574" w:rsidP="00914574">
      <w:pPr>
        <w:ind w:firstLine="540"/>
        <w:jc w:val="both"/>
        <w:rPr>
          <w:sz w:val="20"/>
          <w:szCs w:val="20"/>
        </w:rPr>
      </w:pPr>
      <w:r w:rsidRPr="00914574">
        <w:rPr>
          <w:sz w:val="20"/>
          <w:szCs w:val="20"/>
        </w:rPr>
        <w:t>В целях профилактики нарушений обязательных требований Администрация Подгорнского сельского поселения выдает юридическим лицам и индивидуальным предпринимателям предостережения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574" w:rsidRPr="00914574" w:rsidRDefault="00914574" w:rsidP="00914574">
      <w:pPr>
        <w:ind w:firstLine="540"/>
        <w:jc w:val="both"/>
        <w:rPr>
          <w:sz w:val="20"/>
          <w:szCs w:val="20"/>
        </w:rPr>
      </w:pPr>
      <w:r w:rsidRPr="00914574">
        <w:rPr>
          <w:sz w:val="20"/>
          <w:szCs w:val="20"/>
        </w:rPr>
        <w:t>3) 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14574" w:rsidRPr="00914574" w:rsidRDefault="00914574" w:rsidP="00914574">
      <w:pPr>
        <w:shd w:val="clear" w:color="auto" w:fill="FFFFFF"/>
        <w:tabs>
          <w:tab w:val="left" w:pos="1109"/>
        </w:tabs>
        <w:ind w:firstLine="360"/>
        <w:jc w:val="both"/>
        <w:rPr>
          <w:sz w:val="20"/>
          <w:szCs w:val="20"/>
        </w:rPr>
      </w:pPr>
      <w:r w:rsidRPr="00914574">
        <w:rPr>
          <w:sz w:val="20"/>
          <w:szCs w:val="20"/>
        </w:rPr>
        <w:t>4) выдача предостережения о недопустимости нарушения обязательных требований.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14574" w:rsidRPr="00914574" w:rsidRDefault="00914574" w:rsidP="00914574">
      <w:pPr>
        <w:shd w:val="clear" w:color="auto" w:fill="FFFFFF"/>
        <w:tabs>
          <w:tab w:val="left" w:pos="1109"/>
        </w:tabs>
        <w:ind w:firstLine="360"/>
        <w:jc w:val="both"/>
        <w:rPr>
          <w:sz w:val="20"/>
          <w:szCs w:val="20"/>
        </w:rPr>
      </w:pPr>
      <w:r w:rsidRPr="00914574">
        <w:rPr>
          <w:sz w:val="20"/>
          <w:szCs w:val="20"/>
        </w:rPr>
        <w:t>4) пункт 15 раздела 2.2. Регламента изложить в новой редакции:</w:t>
      </w:r>
    </w:p>
    <w:p w:rsidR="00914574" w:rsidRPr="00914574" w:rsidRDefault="00914574" w:rsidP="00914574">
      <w:pPr>
        <w:widowControl w:val="0"/>
        <w:autoSpaceDE w:val="0"/>
        <w:autoSpaceDN w:val="0"/>
        <w:adjustRightInd w:val="0"/>
        <w:ind w:firstLine="720"/>
        <w:jc w:val="both"/>
        <w:rPr>
          <w:sz w:val="20"/>
          <w:szCs w:val="20"/>
          <w:shd w:val="clear" w:color="auto" w:fill="FFFFFF"/>
        </w:rPr>
      </w:pPr>
      <w:r w:rsidRPr="00914574">
        <w:rPr>
          <w:rFonts w:eastAsia="Arial Unicode MS"/>
          <w:sz w:val="20"/>
          <w:szCs w:val="20"/>
        </w:rPr>
        <w:t xml:space="preserve">«15. </w:t>
      </w:r>
      <w:r w:rsidRPr="00914574">
        <w:rPr>
          <w:sz w:val="20"/>
          <w:szCs w:val="20"/>
          <w:shd w:val="clear" w:color="auto" w:fill="FFFFFF"/>
        </w:rPr>
        <w:t xml:space="preserve">Срок осуществления муниципального </w:t>
      </w:r>
      <w:r w:rsidRPr="00914574">
        <w:rPr>
          <w:sz w:val="20"/>
          <w:szCs w:val="20"/>
        </w:rPr>
        <w:t xml:space="preserve">контроля за сохранностью автомобильных дорог местного значения </w:t>
      </w:r>
      <w:r w:rsidRPr="00914574">
        <w:rPr>
          <w:sz w:val="20"/>
          <w:szCs w:val="20"/>
          <w:shd w:val="clear" w:color="auto" w:fill="FFFFFF"/>
        </w:rPr>
        <w:t>составляет:</w:t>
      </w:r>
    </w:p>
    <w:p w:rsidR="00914574" w:rsidRPr="00914574" w:rsidRDefault="00914574" w:rsidP="00914574">
      <w:pPr>
        <w:widowControl w:val="0"/>
        <w:autoSpaceDE w:val="0"/>
        <w:autoSpaceDN w:val="0"/>
        <w:adjustRightInd w:val="0"/>
        <w:ind w:firstLine="720"/>
        <w:jc w:val="both"/>
        <w:rPr>
          <w:sz w:val="20"/>
          <w:szCs w:val="20"/>
          <w:shd w:val="clear" w:color="auto" w:fill="FFFFFF"/>
        </w:rPr>
      </w:pPr>
      <w:r w:rsidRPr="00914574">
        <w:rPr>
          <w:sz w:val="20"/>
          <w:szCs w:val="20"/>
          <w:shd w:val="clear" w:color="auto" w:fill="FFFFFF"/>
        </w:rPr>
        <w:t>- посредством организации и проведения проверок - не более 20 рабочих дней;</w:t>
      </w:r>
    </w:p>
    <w:p w:rsidR="00914574" w:rsidRPr="00914574" w:rsidRDefault="00914574" w:rsidP="00914574">
      <w:pPr>
        <w:ind w:firstLine="12"/>
        <w:jc w:val="both"/>
        <w:rPr>
          <w:rFonts w:eastAsia="Arial Unicode MS"/>
          <w:sz w:val="20"/>
          <w:szCs w:val="20"/>
        </w:rPr>
      </w:pPr>
      <w:r w:rsidRPr="00914574">
        <w:rPr>
          <w:sz w:val="20"/>
          <w:szCs w:val="20"/>
          <w:shd w:val="clear" w:color="auto" w:fill="FFFFFF"/>
        </w:rPr>
        <w:t>- посредством организации и проведения мероприятий по профилактике нарушений обязательных требований - в течение календарного года.»;</w:t>
      </w:r>
    </w:p>
    <w:p w:rsidR="00914574" w:rsidRPr="00914574" w:rsidRDefault="00914574" w:rsidP="00914574">
      <w:pPr>
        <w:shd w:val="clear" w:color="auto" w:fill="FFFFFF"/>
        <w:tabs>
          <w:tab w:val="left" w:pos="1109"/>
        </w:tabs>
        <w:ind w:firstLine="360"/>
        <w:jc w:val="both"/>
        <w:rPr>
          <w:sz w:val="20"/>
          <w:szCs w:val="20"/>
        </w:rPr>
      </w:pPr>
      <w:r w:rsidRPr="00914574">
        <w:rPr>
          <w:sz w:val="20"/>
          <w:szCs w:val="20"/>
        </w:rPr>
        <w:t>5) пункт 59 раздела 3.3 Регламента дополнить подпунктом 10 следующего содержания:</w:t>
      </w:r>
    </w:p>
    <w:p w:rsidR="00914574" w:rsidRPr="00914574" w:rsidRDefault="00914574" w:rsidP="00914574">
      <w:pPr>
        <w:shd w:val="clear" w:color="auto" w:fill="FFFFFF"/>
        <w:tabs>
          <w:tab w:val="left" w:pos="1109"/>
        </w:tabs>
        <w:ind w:firstLine="360"/>
        <w:jc w:val="both"/>
        <w:rPr>
          <w:sz w:val="20"/>
          <w:szCs w:val="20"/>
        </w:rPr>
      </w:pPr>
      <w:r w:rsidRPr="00914574">
        <w:rPr>
          <w:sz w:val="20"/>
          <w:szCs w:val="20"/>
        </w:rPr>
        <w:t>«10) осуществлять мероприятия по профилактике нарушений обязательных требований в соответствии с ежегодно утверждаемой программой профилактики нарушений »;</w:t>
      </w:r>
    </w:p>
    <w:p w:rsidR="00914574" w:rsidRPr="00914574" w:rsidRDefault="00914574" w:rsidP="00914574">
      <w:pPr>
        <w:ind w:firstLine="360"/>
        <w:jc w:val="both"/>
        <w:rPr>
          <w:sz w:val="20"/>
          <w:szCs w:val="20"/>
        </w:rPr>
      </w:pPr>
      <w:r w:rsidRPr="00914574">
        <w:rPr>
          <w:sz w:val="20"/>
          <w:szCs w:val="20"/>
        </w:rPr>
        <w:t>6) дополнить Регламент разделом 6 следующего содержания:</w:t>
      </w:r>
    </w:p>
    <w:p w:rsidR="00914574" w:rsidRPr="00914574" w:rsidRDefault="00914574" w:rsidP="00914574">
      <w:pPr>
        <w:keepNext/>
        <w:ind w:firstLine="708"/>
        <w:jc w:val="both"/>
        <w:outlineLvl w:val="3"/>
        <w:rPr>
          <w:b/>
          <w:bCs/>
          <w:sz w:val="20"/>
          <w:szCs w:val="20"/>
        </w:rPr>
      </w:pPr>
      <w:r w:rsidRPr="00914574">
        <w:rPr>
          <w:bCs/>
          <w:sz w:val="20"/>
          <w:szCs w:val="20"/>
        </w:rPr>
        <w:t xml:space="preserve">«6. </w:t>
      </w:r>
      <w:r w:rsidRPr="00914574">
        <w:rPr>
          <w:b/>
          <w:bCs/>
          <w:sz w:val="20"/>
          <w:szCs w:val="20"/>
        </w:rPr>
        <w:t xml:space="preserve">Организация и проведение мероприятий, направленных на профилактику нарушений обязательных требований. </w:t>
      </w:r>
    </w:p>
    <w:p w:rsidR="00914574" w:rsidRPr="00914574" w:rsidRDefault="00914574" w:rsidP="00914574">
      <w:pPr>
        <w:ind w:firstLine="720"/>
        <w:jc w:val="both"/>
        <w:rPr>
          <w:sz w:val="20"/>
          <w:szCs w:val="20"/>
          <w:shd w:val="clear" w:color="auto" w:fill="FFFFFF"/>
        </w:rPr>
      </w:pPr>
      <w:r w:rsidRPr="00914574">
        <w:rPr>
          <w:sz w:val="20"/>
          <w:szCs w:val="20"/>
          <w:shd w:val="clear" w:color="auto" w:fill="FFFFFF"/>
        </w:rPr>
        <w:t>88. Основанием для начала административной процедуры по проведению мероприятий по профилактике нарушений обязательных требований  является утверждаемая ежегодно программа профилактики нарушений обязательных требований (далее – программа профилактики).</w:t>
      </w:r>
    </w:p>
    <w:p w:rsidR="00914574" w:rsidRPr="00914574" w:rsidRDefault="00914574" w:rsidP="00914574">
      <w:pPr>
        <w:ind w:firstLine="720"/>
        <w:jc w:val="both"/>
        <w:rPr>
          <w:sz w:val="20"/>
          <w:szCs w:val="20"/>
          <w:shd w:val="clear" w:color="auto" w:fill="FFFFFF"/>
        </w:rPr>
      </w:pPr>
      <w:r w:rsidRPr="00914574">
        <w:rPr>
          <w:sz w:val="20"/>
          <w:szCs w:val="20"/>
          <w:shd w:val="clear" w:color="auto" w:fill="FFFFFF"/>
        </w:rPr>
        <w:t xml:space="preserve">89. В целях профилактики нарушения обязательных требований </w:t>
      </w:r>
      <w:r w:rsidRPr="00914574">
        <w:rPr>
          <w:rFonts w:eastAsia="Arial Unicode MS"/>
          <w:sz w:val="20"/>
          <w:szCs w:val="20"/>
        </w:rPr>
        <w:t>уполномоченные лица Администрации</w:t>
      </w:r>
      <w:r w:rsidRPr="00914574">
        <w:rPr>
          <w:sz w:val="20"/>
          <w:szCs w:val="20"/>
          <w:shd w:val="clear" w:color="auto" w:fill="FFFFFF"/>
        </w:rPr>
        <w:t xml:space="preserve"> проводят следующие мероприятия:</w:t>
      </w:r>
    </w:p>
    <w:p w:rsidR="00914574" w:rsidRPr="00914574" w:rsidRDefault="00914574" w:rsidP="00914574">
      <w:pPr>
        <w:ind w:firstLine="720"/>
        <w:jc w:val="both"/>
        <w:rPr>
          <w:sz w:val="20"/>
          <w:szCs w:val="20"/>
          <w:shd w:val="clear" w:color="auto" w:fill="FFFFFF"/>
        </w:rPr>
      </w:pPr>
      <w:r w:rsidRPr="00914574">
        <w:rPr>
          <w:sz w:val="20"/>
          <w:szCs w:val="20"/>
          <w:shd w:val="clear" w:color="auto" w:fill="FFFFFF"/>
        </w:rPr>
        <w:t xml:space="preserve">1) размещают на официальном сайте Администрации Подгорнского сельского поселения в срок, указанный в программе профилактики, перечень нормативных правовых актов, содержащих обязательные требования, соблюдение которых оценивается при проведении мероприятий по контролю </w:t>
      </w:r>
      <w:r w:rsidRPr="00914574">
        <w:rPr>
          <w:sz w:val="20"/>
          <w:szCs w:val="20"/>
        </w:rPr>
        <w:t xml:space="preserve">за </w:t>
      </w:r>
      <w:r w:rsidRPr="00914574">
        <w:rPr>
          <w:bCs/>
          <w:sz w:val="20"/>
          <w:szCs w:val="20"/>
        </w:rPr>
        <w:t>сохранностью автомобильных дорог местного значения</w:t>
      </w:r>
      <w:r w:rsidRPr="00914574">
        <w:rPr>
          <w:sz w:val="20"/>
          <w:szCs w:val="20"/>
          <w:shd w:val="clear" w:color="auto" w:fill="FFFFFF"/>
        </w:rPr>
        <w:t>, а также текстов указанных нормативных правовых актов;</w:t>
      </w:r>
    </w:p>
    <w:p w:rsidR="00914574" w:rsidRPr="00914574" w:rsidRDefault="00914574" w:rsidP="00914574">
      <w:pPr>
        <w:ind w:firstLine="720"/>
        <w:jc w:val="both"/>
        <w:rPr>
          <w:sz w:val="20"/>
          <w:szCs w:val="20"/>
          <w:shd w:val="clear" w:color="auto" w:fill="FFFFFF"/>
        </w:rPr>
      </w:pPr>
      <w:r w:rsidRPr="00914574">
        <w:rPr>
          <w:sz w:val="20"/>
          <w:szCs w:val="20"/>
          <w:shd w:val="clear" w:color="auto" w:fill="FFFFFF"/>
        </w:rPr>
        <w:t xml:space="preserve">2) обеспечивают ежегодное (не позднее 30 декабря текущего года) обобщение практики осуществления муниципального контроля </w:t>
      </w:r>
      <w:r w:rsidRPr="00914574">
        <w:rPr>
          <w:sz w:val="20"/>
          <w:szCs w:val="20"/>
        </w:rPr>
        <w:t xml:space="preserve">за </w:t>
      </w:r>
      <w:r w:rsidRPr="00914574">
        <w:rPr>
          <w:bCs/>
          <w:sz w:val="20"/>
          <w:szCs w:val="20"/>
        </w:rPr>
        <w:t>сохранностью автомобильных дорог местного значения</w:t>
      </w:r>
      <w:r w:rsidRPr="00914574">
        <w:rPr>
          <w:sz w:val="20"/>
          <w:szCs w:val="20"/>
          <w:shd w:val="clear" w:color="auto" w:fill="FFFFFF"/>
        </w:rPr>
        <w:t xml:space="preserve"> и размещают указанное обобщение на официальном сайте Администрации Подгорнского сельского поселения;</w:t>
      </w:r>
    </w:p>
    <w:p w:rsidR="00914574" w:rsidRPr="00914574" w:rsidRDefault="00914574" w:rsidP="00914574">
      <w:pPr>
        <w:ind w:firstLine="720"/>
        <w:jc w:val="both"/>
        <w:rPr>
          <w:sz w:val="20"/>
          <w:szCs w:val="20"/>
          <w:shd w:val="clear" w:color="auto" w:fill="FFFFFF"/>
        </w:rPr>
      </w:pPr>
      <w:r w:rsidRPr="00914574">
        <w:rPr>
          <w:sz w:val="20"/>
          <w:szCs w:val="20"/>
          <w:shd w:val="clear" w:color="auto" w:fill="FFFFFF"/>
        </w:rPr>
        <w:t>3) в соответствии с частями 5-7 статьи 8.2 Федерального закона № 294-ФЗ выдают предостережения о недопустимости нарушения обязательных требований  в порядке и сроки, предусмотренные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14574" w:rsidRPr="00914574" w:rsidRDefault="00914574" w:rsidP="00914574">
      <w:pPr>
        <w:ind w:firstLine="708"/>
        <w:jc w:val="both"/>
        <w:rPr>
          <w:sz w:val="20"/>
          <w:szCs w:val="20"/>
        </w:rPr>
      </w:pPr>
      <w:r w:rsidRPr="00914574">
        <w:rPr>
          <w:sz w:val="20"/>
          <w:szCs w:val="20"/>
          <w:shd w:val="clear" w:color="auto" w:fill="FFFFFF"/>
        </w:rPr>
        <w:t xml:space="preserve">90. Результатом административной процедуры является составление не позднее 10 февраля года, следующего за отчетным, ежегодной справки, подтверждающей выполнение программы профилактики.». </w:t>
      </w:r>
      <w:r w:rsidRPr="00914574">
        <w:rPr>
          <w:sz w:val="20"/>
          <w:szCs w:val="20"/>
        </w:rPr>
        <w:t xml:space="preserve">  </w:t>
      </w:r>
    </w:p>
    <w:p w:rsidR="00914574" w:rsidRPr="00914574" w:rsidRDefault="00914574" w:rsidP="00914574">
      <w:pPr>
        <w:ind w:firstLine="708"/>
        <w:jc w:val="both"/>
        <w:rPr>
          <w:sz w:val="20"/>
          <w:szCs w:val="20"/>
        </w:rPr>
      </w:pPr>
      <w:r w:rsidRPr="00914574">
        <w:rPr>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914574" w:rsidRPr="00914574" w:rsidRDefault="00914574" w:rsidP="00914574">
      <w:pPr>
        <w:jc w:val="both"/>
        <w:rPr>
          <w:sz w:val="20"/>
          <w:szCs w:val="20"/>
        </w:rPr>
      </w:pPr>
      <w:r w:rsidRPr="00914574">
        <w:rPr>
          <w:sz w:val="20"/>
          <w:szCs w:val="20"/>
        </w:rPr>
        <w:t xml:space="preserve">        3. Постановление вступает в силу после дня его официального опубликования.</w:t>
      </w:r>
    </w:p>
    <w:p w:rsidR="00914574" w:rsidRPr="00914574" w:rsidRDefault="00914574" w:rsidP="00914574">
      <w:pPr>
        <w:jc w:val="both"/>
        <w:rPr>
          <w:sz w:val="20"/>
          <w:szCs w:val="20"/>
        </w:rPr>
      </w:pPr>
      <w:r w:rsidRPr="00914574">
        <w:rPr>
          <w:sz w:val="20"/>
          <w:szCs w:val="20"/>
        </w:rPr>
        <w:t xml:space="preserve">        4. Контроль над исполнением настоящего постановления оставляю за собой.</w:t>
      </w:r>
    </w:p>
    <w:p w:rsidR="00914574" w:rsidRPr="00914574" w:rsidRDefault="00914574" w:rsidP="00914574">
      <w:pPr>
        <w:jc w:val="both"/>
        <w:outlineLvl w:val="0"/>
        <w:rPr>
          <w:bCs/>
          <w:sz w:val="20"/>
          <w:szCs w:val="20"/>
        </w:rPr>
      </w:pPr>
    </w:p>
    <w:p w:rsidR="00914574" w:rsidRPr="00914574" w:rsidRDefault="00914574" w:rsidP="00914574">
      <w:pPr>
        <w:jc w:val="both"/>
        <w:outlineLvl w:val="0"/>
        <w:rPr>
          <w:bCs/>
          <w:sz w:val="20"/>
          <w:szCs w:val="20"/>
        </w:rPr>
      </w:pPr>
      <w:r w:rsidRPr="00914574">
        <w:rPr>
          <w:bCs/>
          <w:sz w:val="20"/>
          <w:szCs w:val="20"/>
        </w:rPr>
        <w:t xml:space="preserve">   Глава Подгорнского сельского поселения</w:t>
      </w:r>
      <w:r w:rsidRPr="00914574">
        <w:rPr>
          <w:bCs/>
          <w:sz w:val="20"/>
          <w:szCs w:val="20"/>
        </w:rPr>
        <w:tab/>
      </w:r>
      <w:r w:rsidRPr="00914574">
        <w:rPr>
          <w:bCs/>
          <w:sz w:val="20"/>
          <w:szCs w:val="20"/>
        </w:rPr>
        <w:tab/>
      </w:r>
      <w:r w:rsidRPr="00914574">
        <w:rPr>
          <w:bCs/>
          <w:sz w:val="20"/>
          <w:szCs w:val="20"/>
        </w:rPr>
        <w:tab/>
      </w:r>
      <w:r w:rsidRPr="00914574">
        <w:rPr>
          <w:bCs/>
          <w:sz w:val="20"/>
          <w:szCs w:val="20"/>
        </w:rPr>
        <w:tab/>
        <w:t>А.Н. Кондратенко</w:t>
      </w:r>
    </w:p>
    <w:p w:rsidR="00914574" w:rsidRPr="00914574" w:rsidRDefault="00914574" w:rsidP="00914574">
      <w:pPr>
        <w:jc w:val="both"/>
        <w:outlineLvl w:val="0"/>
        <w:rPr>
          <w:bCs/>
          <w:sz w:val="20"/>
          <w:szCs w:val="20"/>
        </w:rPr>
      </w:pPr>
    </w:p>
    <w:p w:rsidR="00914574" w:rsidRDefault="00914574" w:rsidP="00C11732">
      <w:pPr>
        <w:rPr>
          <w:sz w:val="20"/>
          <w:szCs w:val="20"/>
        </w:rPr>
      </w:pPr>
    </w:p>
    <w:p w:rsidR="00914574" w:rsidRDefault="00914574" w:rsidP="00C11732">
      <w:pPr>
        <w:rPr>
          <w:sz w:val="20"/>
          <w:szCs w:val="20"/>
        </w:rPr>
      </w:pPr>
    </w:p>
    <w:p w:rsidR="00914574" w:rsidRDefault="00914574" w:rsidP="00C11732">
      <w:pPr>
        <w:rPr>
          <w:sz w:val="20"/>
          <w:szCs w:val="20"/>
        </w:rPr>
      </w:pPr>
    </w:p>
    <w:p w:rsidR="00914574" w:rsidRDefault="00914574" w:rsidP="00C11732">
      <w:pPr>
        <w:rPr>
          <w:sz w:val="20"/>
          <w:szCs w:val="20"/>
        </w:rPr>
      </w:pPr>
    </w:p>
    <w:p w:rsidR="00914574" w:rsidRPr="00C11732" w:rsidRDefault="00914574" w:rsidP="00C11732">
      <w:pPr>
        <w:rPr>
          <w:sz w:val="20"/>
          <w:szCs w:val="20"/>
        </w:rPr>
      </w:pPr>
    </w:p>
    <w:p w:rsidR="00C11732" w:rsidRPr="00C11732" w:rsidRDefault="00C11732" w:rsidP="00C11732">
      <w:pPr>
        <w:rPr>
          <w:sz w:val="20"/>
          <w:szCs w:val="20"/>
        </w:rPr>
      </w:pPr>
    </w:p>
    <w:p w:rsidR="00C11732" w:rsidRDefault="00C11732" w:rsidP="00C11732">
      <w:pPr>
        <w:rPr>
          <w:sz w:val="20"/>
          <w:szCs w:val="20"/>
        </w:rPr>
      </w:pPr>
    </w:p>
    <w:p w:rsidR="00C11732" w:rsidRPr="00C11732" w:rsidRDefault="00C11732" w:rsidP="00C11732">
      <w:pPr>
        <w:pStyle w:val="a9"/>
        <w:rPr>
          <w:bCs/>
          <w:sz w:val="20"/>
        </w:rPr>
      </w:pPr>
      <w:r>
        <w:rPr>
          <w:sz w:val="20"/>
        </w:rPr>
        <w:tab/>
      </w:r>
      <w:r w:rsidRPr="00C11732">
        <w:rPr>
          <w:bCs/>
          <w:sz w:val="20"/>
        </w:rPr>
        <w:t>АДМИНИСТРАЦИЯ ПОДГОРНСКОГО СЕЛЬСКОГО ПОСЕЛЕНИЯ</w:t>
      </w:r>
    </w:p>
    <w:p w:rsidR="00C11732" w:rsidRPr="00C11732" w:rsidRDefault="00C11732" w:rsidP="00C11732">
      <w:pPr>
        <w:keepNext/>
        <w:jc w:val="center"/>
        <w:outlineLvl w:val="1"/>
        <w:rPr>
          <w:b/>
          <w:bCs/>
          <w:sz w:val="20"/>
          <w:szCs w:val="20"/>
        </w:rPr>
      </w:pPr>
      <w:r w:rsidRPr="00C11732">
        <w:rPr>
          <w:b/>
          <w:bCs/>
          <w:sz w:val="20"/>
          <w:szCs w:val="20"/>
        </w:rPr>
        <w:t>ПОСТАНОВЛЕНИЕ</w:t>
      </w:r>
    </w:p>
    <w:p w:rsidR="00C11732" w:rsidRPr="00C11732" w:rsidRDefault="00C11732" w:rsidP="00C11732">
      <w:pPr>
        <w:rPr>
          <w:sz w:val="20"/>
          <w:szCs w:val="20"/>
        </w:rPr>
      </w:pPr>
    </w:p>
    <w:tbl>
      <w:tblPr>
        <w:tblW w:w="0" w:type="auto"/>
        <w:tblLook w:val="01E0" w:firstRow="1" w:lastRow="1" w:firstColumn="1" w:lastColumn="1" w:noHBand="0" w:noVBand="0"/>
      </w:tblPr>
      <w:tblGrid>
        <w:gridCol w:w="3189"/>
        <w:gridCol w:w="3190"/>
        <w:gridCol w:w="3191"/>
      </w:tblGrid>
      <w:tr w:rsidR="00C11732" w:rsidRPr="00C11732" w:rsidTr="00DA77E5">
        <w:tc>
          <w:tcPr>
            <w:tcW w:w="3190" w:type="dxa"/>
          </w:tcPr>
          <w:p w:rsidR="00C11732" w:rsidRPr="00C11732" w:rsidRDefault="00C11732" w:rsidP="00C11732">
            <w:pPr>
              <w:jc w:val="center"/>
              <w:rPr>
                <w:bCs/>
                <w:sz w:val="20"/>
                <w:szCs w:val="20"/>
              </w:rPr>
            </w:pPr>
            <w:r w:rsidRPr="00C11732">
              <w:rPr>
                <w:bCs/>
                <w:sz w:val="20"/>
                <w:szCs w:val="20"/>
              </w:rPr>
              <w:t>23.01.2019</w:t>
            </w:r>
          </w:p>
        </w:tc>
        <w:tc>
          <w:tcPr>
            <w:tcW w:w="3190" w:type="dxa"/>
          </w:tcPr>
          <w:p w:rsidR="00C11732" w:rsidRPr="00C11732" w:rsidRDefault="00C11732" w:rsidP="00C11732">
            <w:pPr>
              <w:jc w:val="center"/>
              <w:rPr>
                <w:bCs/>
                <w:sz w:val="20"/>
                <w:szCs w:val="20"/>
              </w:rPr>
            </w:pPr>
            <w:r w:rsidRPr="00C11732">
              <w:rPr>
                <w:bCs/>
                <w:sz w:val="20"/>
                <w:szCs w:val="20"/>
              </w:rPr>
              <w:t>с.Подгорное</w:t>
            </w:r>
          </w:p>
        </w:tc>
        <w:tc>
          <w:tcPr>
            <w:tcW w:w="3191" w:type="dxa"/>
          </w:tcPr>
          <w:p w:rsidR="00C11732" w:rsidRPr="00C11732" w:rsidRDefault="00C11732" w:rsidP="00C11732">
            <w:pPr>
              <w:jc w:val="center"/>
              <w:rPr>
                <w:bCs/>
                <w:sz w:val="20"/>
                <w:szCs w:val="20"/>
              </w:rPr>
            </w:pPr>
            <w:r w:rsidRPr="00C11732">
              <w:rPr>
                <w:bCs/>
                <w:sz w:val="20"/>
                <w:szCs w:val="20"/>
              </w:rPr>
              <w:t>№ 9</w:t>
            </w:r>
          </w:p>
        </w:tc>
      </w:tr>
    </w:tbl>
    <w:p w:rsidR="00C11732" w:rsidRPr="00C11732" w:rsidRDefault="00C11732" w:rsidP="00C11732">
      <w:pPr>
        <w:jc w:val="center"/>
        <w:rPr>
          <w:bCs/>
          <w:color w:val="000000"/>
          <w:sz w:val="20"/>
          <w:szCs w:val="20"/>
        </w:rPr>
      </w:pPr>
    </w:p>
    <w:p w:rsidR="00C11732" w:rsidRPr="00C11732" w:rsidRDefault="00C11732" w:rsidP="00C11732">
      <w:pPr>
        <w:jc w:val="center"/>
        <w:rPr>
          <w:bCs/>
          <w:color w:val="000000"/>
          <w:sz w:val="20"/>
          <w:szCs w:val="20"/>
        </w:rPr>
      </w:pPr>
      <w:r w:rsidRPr="00C11732">
        <w:rPr>
          <w:bCs/>
          <w:color w:val="000000"/>
          <w:sz w:val="20"/>
          <w:szCs w:val="20"/>
        </w:rPr>
        <w:t>О внесении изменений</w:t>
      </w:r>
    </w:p>
    <w:p w:rsidR="00C11732" w:rsidRPr="00C11732" w:rsidRDefault="00C11732" w:rsidP="00C11732">
      <w:pPr>
        <w:jc w:val="center"/>
        <w:rPr>
          <w:bCs/>
          <w:color w:val="000000"/>
          <w:sz w:val="20"/>
          <w:szCs w:val="20"/>
        </w:rPr>
      </w:pPr>
      <w:r w:rsidRPr="00C11732">
        <w:rPr>
          <w:bCs/>
          <w:color w:val="000000"/>
          <w:sz w:val="20"/>
          <w:szCs w:val="20"/>
        </w:rPr>
        <w:t xml:space="preserve"> в постановление Администрации Подгорнского сельского поселения</w:t>
      </w:r>
    </w:p>
    <w:p w:rsidR="00C11732" w:rsidRPr="00C11732" w:rsidRDefault="00C11732" w:rsidP="00C11732">
      <w:pPr>
        <w:jc w:val="center"/>
        <w:rPr>
          <w:bCs/>
          <w:color w:val="000000"/>
          <w:sz w:val="20"/>
          <w:szCs w:val="20"/>
        </w:rPr>
      </w:pPr>
      <w:r w:rsidRPr="00C11732">
        <w:rPr>
          <w:bCs/>
          <w:color w:val="000000"/>
          <w:sz w:val="20"/>
          <w:szCs w:val="20"/>
        </w:rPr>
        <w:t xml:space="preserve"> от 13.05.2010 № 208 «</w:t>
      </w:r>
      <w:r w:rsidRPr="00C11732">
        <w:rPr>
          <w:sz w:val="20"/>
          <w:szCs w:val="20"/>
        </w:rPr>
        <w:t xml:space="preserve">Об утверждении Положения об оплате труда работников </w:t>
      </w:r>
      <w:r w:rsidRPr="00C11732">
        <w:rPr>
          <w:color w:val="000000"/>
          <w:sz w:val="20"/>
          <w:szCs w:val="20"/>
        </w:rPr>
        <w:t xml:space="preserve">Администрации Подгорнского сельского поселения»  </w:t>
      </w:r>
    </w:p>
    <w:p w:rsidR="00C11732" w:rsidRPr="00C11732" w:rsidRDefault="00C11732" w:rsidP="00C11732">
      <w:pPr>
        <w:jc w:val="both"/>
        <w:rPr>
          <w:sz w:val="20"/>
          <w:szCs w:val="20"/>
        </w:rPr>
      </w:pPr>
    </w:p>
    <w:p w:rsidR="00C11732" w:rsidRPr="00C11732" w:rsidRDefault="00C11732" w:rsidP="00C11732">
      <w:pPr>
        <w:ind w:firstLine="720"/>
        <w:jc w:val="both"/>
        <w:rPr>
          <w:sz w:val="20"/>
          <w:szCs w:val="20"/>
        </w:rPr>
      </w:pPr>
      <w:r w:rsidRPr="00C11732">
        <w:rPr>
          <w:sz w:val="20"/>
          <w:szCs w:val="20"/>
        </w:rPr>
        <w:t>В целях совершенствования структуры заработной платы работников Администрации Подгорнского сельского поселения, на основании постановления Администрации Томской области от 26.12.2018 № 496а «О внесении изменений в отдельные постановления Администрации Томской области», Устава муниципального образования «Подгорнское сельское поселение</w:t>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vanish/>
          <w:sz w:val="20"/>
          <w:szCs w:val="20"/>
        </w:rPr>
        <w:pgNum/>
      </w:r>
      <w:r w:rsidRPr="00C11732">
        <w:rPr>
          <w:sz w:val="20"/>
          <w:szCs w:val="20"/>
        </w:rPr>
        <w:t>»,</w:t>
      </w:r>
    </w:p>
    <w:p w:rsidR="00C11732" w:rsidRPr="00C11732" w:rsidRDefault="00C11732" w:rsidP="00C11732">
      <w:pPr>
        <w:ind w:firstLine="709"/>
        <w:jc w:val="both"/>
        <w:rPr>
          <w:sz w:val="20"/>
          <w:szCs w:val="20"/>
        </w:rPr>
      </w:pPr>
    </w:p>
    <w:p w:rsidR="00C11732" w:rsidRPr="00C11732" w:rsidRDefault="00C11732" w:rsidP="00C11732">
      <w:pPr>
        <w:jc w:val="both"/>
        <w:rPr>
          <w:sz w:val="20"/>
          <w:szCs w:val="20"/>
        </w:rPr>
      </w:pPr>
      <w:r w:rsidRPr="00C11732">
        <w:rPr>
          <w:sz w:val="20"/>
          <w:szCs w:val="20"/>
        </w:rPr>
        <w:t>ПОСТАНОВЛЯЮ:</w:t>
      </w:r>
    </w:p>
    <w:p w:rsidR="00C11732" w:rsidRPr="00C11732" w:rsidRDefault="00C11732" w:rsidP="00C11732">
      <w:pPr>
        <w:jc w:val="both"/>
        <w:rPr>
          <w:bCs/>
          <w:color w:val="000000"/>
          <w:sz w:val="20"/>
          <w:szCs w:val="20"/>
        </w:rPr>
      </w:pPr>
      <w:r w:rsidRPr="00C11732">
        <w:rPr>
          <w:sz w:val="20"/>
          <w:szCs w:val="20"/>
        </w:rPr>
        <w:t xml:space="preserve">     1. </w:t>
      </w:r>
      <w:r w:rsidRPr="00C11732">
        <w:rPr>
          <w:color w:val="000000"/>
          <w:sz w:val="20"/>
          <w:szCs w:val="20"/>
        </w:rPr>
        <w:t>Внести в</w:t>
      </w:r>
      <w:r w:rsidRPr="00C11732">
        <w:rPr>
          <w:sz w:val="20"/>
          <w:szCs w:val="20"/>
        </w:rPr>
        <w:t xml:space="preserve"> постановление Администрации Подгорнского сельского поселения от </w:t>
      </w:r>
      <w:r w:rsidRPr="00C11732">
        <w:rPr>
          <w:bCs/>
          <w:color w:val="000000"/>
          <w:sz w:val="20"/>
          <w:szCs w:val="20"/>
        </w:rPr>
        <w:t>13.05.2010 № 208 «</w:t>
      </w:r>
      <w:r w:rsidRPr="00C11732">
        <w:rPr>
          <w:sz w:val="20"/>
          <w:szCs w:val="20"/>
        </w:rPr>
        <w:t xml:space="preserve">Об утверждении Положения об оплате труда работников </w:t>
      </w:r>
      <w:r w:rsidRPr="00C11732">
        <w:rPr>
          <w:color w:val="000000"/>
          <w:sz w:val="20"/>
          <w:szCs w:val="20"/>
        </w:rPr>
        <w:t>Администрации Подгорнского сельского поселения» следующие изменения:</w:t>
      </w:r>
    </w:p>
    <w:p w:rsidR="00C11732" w:rsidRPr="00C11732" w:rsidRDefault="00C11732" w:rsidP="00C11732">
      <w:pPr>
        <w:jc w:val="both"/>
        <w:rPr>
          <w:sz w:val="20"/>
          <w:szCs w:val="20"/>
        </w:rPr>
      </w:pPr>
      <w:r w:rsidRPr="00C11732">
        <w:rPr>
          <w:sz w:val="20"/>
          <w:szCs w:val="20"/>
        </w:rPr>
        <w:tab/>
      </w:r>
      <w:r w:rsidRPr="00C11732">
        <w:rPr>
          <w:sz w:val="20"/>
          <w:szCs w:val="20"/>
        </w:rPr>
        <w:tab/>
        <w:t xml:space="preserve">1)  в Положении   об оплате труда работников Администрации Подгорнского сельского поселения, утвержденном указанным постановлением: </w:t>
      </w:r>
    </w:p>
    <w:p w:rsidR="00C11732" w:rsidRPr="00C11732" w:rsidRDefault="00C11732" w:rsidP="00C11732">
      <w:pPr>
        <w:tabs>
          <w:tab w:val="left" w:pos="900"/>
          <w:tab w:val="left" w:pos="1080"/>
        </w:tabs>
        <w:ind w:left="720"/>
        <w:rPr>
          <w:sz w:val="20"/>
          <w:szCs w:val="20"/>
        </w:rPr>
      </w:pPr>
      <w:r w:rsidRPr="00C11732">
        <w:rPr>
          <w:sz w:val="20"/>
          <w:szCs w:val="20"/>
        </w:rPr>
        <w:t xml:space="preserve">-  в пункте 12.1.  таблицу изложить в новой редакции:  </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C11732" w:rsidRPr="00C11732" w:rsidTr="00DA77E5">
        <w:trPr>
          <w:cantSplit/>
          <w:trHeight w:val="280"/>
        </w:trPr>
        <w:tc>
          <w:tcPr>
            <w:tcW w:w="851" w:type="dxa"/>
            <w:tcBorders>
              <w:top w:val="single" w:sz="6" w:space="0" w:color="auto"/>
              <w:left w:val="single" w:sz="6" w:space="0" w:color="auto"/>
              <w:bottom w:val="single" w:sz="6" w:space="0" w:color="auto"/>
              <w:right w:val="single" w:sz="6" w:space="0" w:color="auto"/>
            </w:tcBorders>
            <w:vAlign w:val="center"/>
          </w:tcPr>
          <w:p w:rsidR="00C11732" w:rsidRPr="00C11732" w:rsidRDefault="00C11732" w:rsidP="00C11732">
            <w:pPr>
              <w:autoSpaceDE w:val="0"/>
              <w:autoSpaceDN w:val="0"/>
              <w:adjustRightInd w:val="0"/>
              <w:jc w:val="center"/>
              <w:rPr>
                <w:sz w:val="20"/>
                <w:szCs w:val="20"/>
              </w:rPr>
            </w:pPr>
            <w:r w:rsidRPr="00C11732">
              <w:rPr>
                <w:sz w:val="20"/>
                <w:szCs w:val="20"/>
              </w:rPr>
              <w:t>«№</w:t>
            </w:r>
          </w:p>
        </w:tc>
        <w:tc>
          <w:tcPr>
            <w:tcW w:w="6520" w:type="dxa"/>
            <w:tcBorders>
              <w:top w:val="single" w:sz="6" w:space="0" w:color="auto"/>
              <w:left w:val="single" w:sz="6" w:space="0" w:color="auto"/>
              <w:bottom w:val="single" w:sz="6" w:space="0" w:color="auto"/>
              <w:right w:val="single" w:sz="6" w:space="0" w:color="auto"/>
            </w:tcBorders>
            <w:vAlign w:val="center"/>
          </w:tcPr>
          <w:p w:rsidR="00C11732" w:rsidRPr="00C11732" w:rsidRDefault="00C11732" w:rsidP="00C11732">
            <w:pPr>
              <w:autoSpaceDE w:val="0"/>
              <w:autoSpaceDN w:val="0"/>
              <w:adjustRightInd w:val="0"/>
              <w:jc w:val="center"/>
              <w:rPr>
                <w:sz w:val="20"/>
                <w:szCs w:val="20"/>
              </w:rPr>
            </w:pPr>
            <w:r w:rsidRPr="00C11732">
              <w:rPr>
                <w:sz w:val="20"/>
                <w:szCs w:val="20"/>
              </w:rPr>
              <w:t>Должности</w:t>
            </w:r>
          </w:p>
        </w:tc>
        <w:tc>
          <w:tcPr>
            <w:tcW w:w="2169" w:type="dxa"/>
            <w:tcBorders>
              <w:top w:val="single" w:sz="6" w:space="0" w:color="auto"/>
              <w:left w:val="single" w:sz="6" w:space="0" w:color="auto"/>
              <w:bottom w:val="single" w:sz="6" w:space="0" w:color="auto"/>
              <w:right w:val="single" w:sz="6" w:space="0" w:color="auto"/>
            </w:tcBorders>
            <w:vAlign w:val="center"/>
          </w:tcPr>
          <w:p w:rsidR="00C11732" w:rsidRPr="00C11732" w:rsidRDefault="00C11732" w:rsidP="00C11732">
            <w:pPr>
              <w:autoSpaceDE w:val="0"/>
              <w:autoSpaceDN w:val="0"/>
              <w:adjustRightInd w:val="0"/>
              <w:jc w:val="center"/>
              <w:rPr>
                <w:sz w:val="20"/>
                <w:szCs w:val="20"/>
              </w:rPr>
            </w:pPr>
            <w:r w:rsidRPr="00C11732">
              <w:rPr>
                <w:sz w:val="20"/>
                <w:szCs w:val="20"/>
              </w:rPr>
              <w:t>Размер должностного оклада (рублей)</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rPr>
                <w:sz w:val="20"/>
                <w:szCs w:val="20"/>
              </w:rPr>
            </w:pPr>
            <w:r w:rsidRPr="00C11732">
              <w:rPr>
                <w:sz w:val="20"/>
                <w:szCs w:val="20"/>
              </w:rPr>
              <w:t xml:space="preserve">Должности профессиональной квалификационной </w:t>
            </w:r>
            <w:hyperlink r:id="rId16" w:history="1">
              <w:r w:rsidRPr="00C11732">
                <w:rPr>
                  <w:color w:val="0000FF"/>
                  <w:sz w:val="20"/>
                  <w:szCs w:val="20"/>
                </w:rPr>
                <w:t>группы</w:t>
              </w:r>
            </w:hyperlink>
            <w:r w:rsidRPr="00C11732">
              <w:rPr>
                <w:sz w:val="20"/>
                <w:szCs w:val="20"/>
              </w:rPr>
              <w:t xml:space="preserve"> "Общеотраслевые должности служащих первого уровня"</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tabs>
                <w:tab w:val="left" w:pos="672"/>
                <w:tab w:val="center" w:pos="1014"/>
              </w:tabs>
              <w:autoSpaceDE w:val="0"/>
              <w:autoSpaceDN w:val="0"/>
              <w:adjustRightInd w:val="0"/>
              <w:rPr>
                <w:sz w:val="20"/>
                <w:szCs w:val="20"/>
              </w:rPr>
            </w:pPr>
            <w:r w:rsidRPr="00C11732">
              <w:rPr>
                <w:sz w:val="20"/>
                <w:szCs w:val="20"/>
              </w:rPr>
              <w:tab/>
              <w:t>5656</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rPr>
                <w:sz w:val="20"/>
                <w:szCs w:val="20"/>
              </w:rPr>
            </w:pPr>
            <w:r w:rsidRPr="00C11732">
              <w:rPr>
                <w:sz w:val="20"/>
                <w:szCs w:val="20"/>
              </w:rPr>
              <w:t xml:space="preserve">Должности профессиональной квалификационной </w:t>
            </w:r>
            <w:hyperlink r:id="rId17" w:history="1">
              <w:r w:rsidRPr="00C11732">
                <w:rPr>
                  <w:color w:val="0000FF"/>
                  <w:sz w:val="20"/>
                  <w:szCs w:val="20"/>
                </w:rPr>
                <w:t>группы</w:t>
              </w:r>
            </w:hyperlink>
            <w:r w:rsidRPr="00C11732">
              <w:rPr>
                <w:sz w:val="20"/>
                <w:szCs w:val="20"/>
              </w:rPr>
              <w:t xml:space="preserve"> "Общеотраслевые должности служащих второго уровня"</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7428-8159</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rPr>
                <w:sz w:val="20"/>
                <w:szCs w:val="20"/>
              </w:rPr>
            </w:pPr>
            <w:r w:rsidRPr="00C11732">
              <w:rPr>
                <w:sz w:val="20"/>
                <w:szCs w:val="20"/>
              </w:rPr>
              <w:t xml:space="preserve">Должности профессиональной квалификационной </w:t>
            </w:r>
            <w:hyperlink r:id="rId18" w:history="1">
              <w:r w:rsidRPr="00C11732">
                <w:rPr>
                  <w:color w:val="0000FF"/>
                  <w:sz w:val="20"/>
                  <w:szCs w:val="20"/>
                </w:rPr>
                <w:t>группы</w:t>
              </w:r>
            </w:hyperlink>
            <w:r w:rsidRPr="00C11732">
              <w:rPr>
                <w:sz w:val="20"/>
                <w:szCs w:val="20"/>
              </w:rPr>
              <w:t xml:space="preserve"> "Общеотраслевые должности служащих третьего уровня"</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7831-9357</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rPr>
                <w:sz w:val="20"/>
                <w:szCs w:val="20"/>
              </w:rPr>
            </w:pPr>
            <w:r w:rsidRPr="00C11732">
              <w:rPr>
                <w:sz w:val="20"/>
                <w:szCs w:val="20"/>
              </w:rPr>
              <w:t xml:space="preserve">Должности профессиональной квалификационной </w:t>
            </w:r>
            <w:hyperlink r:id="rId19" w:history="1">
              <w:r w:rsidRPr="00C11732">
                <w:rPr>
                  <w:color w:val="0000FF"/>
                  <w:sz w:val="20"/>
                  <w:szCs w:val="20"/>
                </w:rPr>
                <w:t>группы</w:t>
              </w:r>
            </w:hyperlink>
            <w:r w:rsidRPr="00C11732">
              <w:rPr>
                <w:sz w:val="20"/>
                <w:szCs w:val="20"/>
              </w:rPr>
              <w:t xml:space="preserve"> "Общеотраслевые должности служащих четвертого уровня"</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9574-10225»;</w:t>
            </w:r>
          </w:p>
        </w:tc>
      </w:tr>
    </w:tbl>
    <w:p w:rsidR="00C11732" w:rsidRPr="00C11732" w:rsidRDefault="00C11732" w:rsidP="00C11732">
      <w:pPr>
        <w:rPr>
          <w:sz w:val="20"/>
          <w:szCs w:val="20"/>
        </w:rPr>
      </w:pPr>
    </w:p>
    <w:p w:rsidR="00C11732" w:rsidRPr="00C11732" w:rsidRDefault="00C11732" w:rsidP="00C11732">
      <w:pPr>
        <w:autoSpaceDE w:val="0"/>
        <w:autoSpaceDN w:val="0"/>
        <w:adjustRightInd w:val="0"/>
        <w:ind w:firstLine="709"/>
        <w:jc w:val="both"/>
        <w:rPr>
          <w:color w:val="000000"/>
          <w:sz w:val="20"/>
          <w:szCs w:val="20"/>
        </w:rPr>
      </w:pPr>
      <w:r w:rsidRPr="00C11732">
        <w:rPr>
          <w:spacing w:val="-8"/>
          <w:sz w:val="20"/>
          <w:szCs w:val="20"/>
        </w:rPr>
        <w:t>-  в подпункте «а» п. 12.2.  цифры</w:t>
      </w:r>
      <w:r w:rsidRPr="00C11732">
        <w:rPr>
          <w:color w:val="000000"/>
          <w:sz w:val="20"/>
          <w:szCs w:val="20"/>
        </w:rPr>
        <w:t xml:space="preserve"> «8028-8466» заменить цифрами «11640-12275»;</w:t>
      </w:r>
    </w:p>
    <w:p w:rsidR="00C11732" w:rsidRPr="00C11732" w:rsidRDefault="00C11732" w:rsidP="00C11732">
      <w:pPr>
        <w:autoSpaceDE w:val="0"/>
        <w:autoSpaceDN w:val="0"/>
        <w:adjustRightInd w:val="0"/>
        <w:ind w:firstLine="709"/>
        <w:jc w:val="both"/>
        <w:rPr>
          <w:color w:val="000000"/>
          <w:sz w:val="20"/>
          <w:szCs w:val="20"/>
        </w:rPr>
      </w:pPr>
      <w:r w:rsidRPr="00C11732">
        <w:rPr>
          <w:color w:val="000000"/>
          <w:sz w:val="20"/>
          <w:szCs w:val="20"/>
        </w:rPr>
        <w:t xml:space="preserve">- в подпункте «б» </w:t>
      </w:r>
      <w:r w:rsidRPr="00C11732">
        <w:rPr>
          <w:spacing w:val="-8"/>
          <w:sz w:val="20"/>
          <w:szCs w:val="20"/>
        </w:rPr>
        <w:t xml:space="preserve">п. 12.2. </w:t>
      </w:r>
      <w:r w:rsidRPr="00C11732">
        <w:rPr>
          <w:color w:val="000000"/>
          <w:sz w:val="20"/>
          <w:szCs w:val="20"/>
        </w:rPr>
        <w:t xml:space="preserve"> цифры «7043-7324» заменить цифрами «10212-10620»;</w:t>
      </w:r>
    </w:p>
    <w:p w:rsidR="00C11732" w:rsidRPr="00C11732" w:rsidRDefault="00C11732" w:rsidP="00C11732">
      <w:pPr>
        <w:tabs>
          <w:tab w:val="left" w:pos="900"/>
          <w:tab w:val="left" w:pos="1080"/>
        </w:tabs>
        <w:ind w:left="720"/>
        <w:rPr>
          <w:sz w:val="20"/>
          <w:szCs w:val="20"/>
        </w:rPr>
      </w:pPr>
      <w:r w:rsidRPr="00C11732">
        <w:rPr>
          <w:sz w:val="20"/>
          <w:szCs w:val="20"/>
        </w:rPr>
        <w:t>- в пункте 13.1.  таблицу изложить в новой редакции:</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C11732" w:rsidRPr="00C11732" w:rsidTr="00DA77E5">
        <w:trPr>
          <w:cantSplit/>
          <w:trHeight w:val="600"/>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Разряд работ в соответствии с ЕТКС</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Размер оклада (рублей)</w:t>
            </w:r>
          </w:p>
        </w:tc>
      </w:tr>
      <w:tr w:rsidR="00C11732" w:rsidRPr="00C11732" w:rsidTr="00DA77E5">
        <w:trPr>
          <w:cantSplit/>
          <w:trHeight w:val="348"/>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1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5221-5395</w:t>
            </w:r>
          </w:p>
        </w:tc>
      </w:tr>
      <w:tr w:rsidR="00C11732" w:rsidRPr="00C11732" w:rsidTr="00DA77E5">
        <w:trPr>
          <w:cantSplit/>
          <w:trHeight w:val="240"/>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2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5395-5568</w:t>
            </w:r>
          </w:p>
        </w:tc>
      </w:tr>
      <w:tr w:rsidR="00C11732" w:rsidRPr="00C11732" w:rsidTr="00DA77E5">
        <w:trPr>
          <w:cantSplit/>
          <w:trHeight w:val="27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3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5568-5746</w:t>
            </w:r>
          </w:p>
        </w:tc>
      </w:tr>
      <w:tr w:rsidR="00C11732" w:rsidRPr="00C11732" w:rsidTr="00DA77E5">
        <w:trPr>
          <w:cantSplit/>
          <w:trHeight w:val="280"/>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4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7507-7678</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5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7678-7876</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6</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6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7876-8052</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7</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7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8052-8268</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8</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8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8268-8485»;</w:t>
            </w:r>
          </w:p>
        </w:tc>
      </w:tr>
    </w:tbl>
    <w:p w:rsidR="00C11732" w:rsidRPr="00C11732" w:rsidRDefault="00C11732" w:rsidP="00C11732">
      <w:pPr>
        <w:tabs>
          <w:tab w:val="left" w:pos="900"/>
          <w:tab w:val="left" w:pos="1080"/>
        </w:tabs>
        <w:jc w:val="both"/>
        <w:rPr>
          <w:sz w:val="20"/>
          <w:szCs w:val="20"/>
        </w:rPr>
      </w:pPr>
      <w:r w:rsidRPr="00C11732">
        <w:rPr>
          <w:sz w:val="20"/>
          <w:szCs w:val="20"/>
        </w:rPr>
        <w:t xml:space="preserve">      </w:t>
      </w:r>
    </w:p>
    <w:p w:rsidR="00C11732" w:rsidRPr="00C11732" w:rsidRDefault="00C11732" w:rsidP="00C11732">
      <w:pPr>
        <w:tabs>
          <w:tab w:val="left" w:pos="900"/>
          <w:tab w:val="left" w:pos="1080"/>
        </w:tabs>
        <w:jc w:val="both"/>
        <w:rPr>
          <w:sz w:val="20"/>
          <w:szCs w:val="20"/>
        </w:rPr>
      </w:pPr>
      <w:r w:rsidRPr="00C11732">
        <w:rPr>
          <w:sz w:val="20"/>
          <w:szCs w:val="20"/>
        </w:rPr>
        <w:t xml:space="preserve">             </w:t>
      </w:r>
      <w:r w:rsidRPr="00C11732">
        <w:rPr>
          <w:sz w:val="20"/>
          <w:szCs w:val="20"/>
        </w:rPr>
        <w:tab/>
        <w:t xml:space="preserve">2) в Положении </w:t>
      </w:r>
      <w:r w:rsidRPr="00C11732">
        <w:rPr>
          <w:bCs/>
          <w:sz w:val="20"/>
          <w:szCs w:val="20"/>
        </w:rPr>
        <w:t>об оплате труда работников хозяйственной группы Администрации Подгорнского сельского поселения, утвержденном указанным постановлением:</w:t>
      </w:r>
    </w:p>
    <w:p w:rsidR="00C11732" w:rsidRPr="00C11732" w:rsidRDefault="00C11732" w:rsidP="00C11732">
      <w:pPr>
        <w:tabs>
          <w:tab w:val="left" w:pos="900"/>
          <w:tab w:val="left" w:pos="1080"/>
        </w:tabs>
        <w:jc w:val="both"/>
        <w:rPr>
          <w:bCs/>
          <w:sz w:val="20"/>
          <w:szCs w:val="20"/>
        </w:rPr>
      </w:pPr>
      <w:r w:rsidRPr="00C11732">
        <w:rPr>
          <w:bCs/>
          <w:sz w:val="20"/>
          <w:szCs w:val="20"/>
        </w:rPr>
        <w:t xml:space="preserve">               -  в пункте 2.1.  таблицу изложить в новой редакции: </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C11732" w:rsidRPr="00C11732" w:rsidTr="00DA77E5">
        <w:trPr>
          <w:cantSplit/>
          <w:trHeight w:val="600"/>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Разряд работ в соответствии с ЕТКС</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Размер оклада (рублей)</w:t>
            </w:r>
          </w:p>
        </w:tc>
      </w:tr>
      <w:tr w:rsidR="00C11732" w:rsidRPr="00C11732" w:rsidTr="00DA77E5">
        <w:trPr>
          <w:cantSplit/>
          <w:trHeight w:val="348"/>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1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5221-5395</w:t>
            </w:r>
          </w:p>
        </w:tc>
      </w:tr>
      <w:tr w:rsidR="00C11732" w:rsidRPr="00C11732" w:rsidTr="00DA77E5">
        <w:trPr>
          <w:cantSplit/>
          <w:trHeight w:val="240"/>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2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5395-5568</w:t>
            </w:r>
          </w:p>
        </w:tc>
      </w:tr>
      <w:tr w:rsidR="00C11732" w:rsidRPr="00C11732" w:rsidTr="00DA77E5">
        <w:trPr>
          <w:cantSplit/>
          <w:trHeight w:val="27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3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5568-5746</w:t>
            </w:r>
          </w:p>
        </w:tc>
      </w:tr>
      <w:tr w:rsidR="00C11732" w:rsidRPr="00C11732" w:rsidTr="00DA77E5">
        <w:trPr>
          <w:cantSplit/>
          <w:trHeight w:val="280"/>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4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7507-7678</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5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7678-7876</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6</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6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7876-8052</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lastRenderedPageBreak/>
              <w:t>7</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7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8052-8268</w:t>
            </w:r>
          </w:p>
        </w:tc>
      </w:tr>
      <w:tr w:rsidR="00C11732" w:rsidRPr="00C11732" w:rsidTr="00DA77E5">
        <w:trPr>
          <w:cantSplit/>
          <w:trHeight w:val="256"/>
        </w:trPr>
        <w:tc>
          <w:tcPr>
            <w:tcW w:w="85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8</w:t>
            </w:r>
          </w:p>
        </w:tc>
        <w:tc>
          <w:tcPr>
            <w:tcW w:w="6520"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sz w:val="20"/>
                <w:szCs w:val="20"/>
              </w:rPr>
            </w:pPr>
            <w:r w:rsidRPr="00C11732">
              <w:rPr>
                <w:rFonts w:eastAsia="Arial"/>
                <w:sz w:val="20"/>
                <w:szCs w:val="20"/>
              </w:rPr>
              <w:t>8 разряд</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autoSpaceDE w:val="0"/>
              <w:autoSpaceDN w:val="0"/>
              <w:adjustRightInd w:val="0"/>
              <w:jc w:val="center"/>
              <w:rPr>
                <w:sz w:val="20"/>
                <w:szCs w:val="20"/>
              </w:rPr>
            </w:pPr>
            <w:r w:rsidRPr="00C11732">
              <w:rPr>
                <w:sz w:val="20"/>
                <w:szCs w:val="20"/>
              </w:rPr>
              <w:t>8268-8485»;</w:t>
            </w:r>
          </w:p>
        </w:tc>
      </w:tr>
    </w:tbl>
    <w:p w:rsidR="00C11732" w:rsidRPr="00C11732" w:rsidRDefault="00C11732" w:rsidP="00C11732">
      <w:pPr>
        <w:tabs>
          <w:tab w:val="left" w:pos="900"/>
          <w:tab w:val="left" w:pos="1080"/>
        </w:tabs>
        <w:jc w:val="both"/>
        <w:rPr>
          <w:sz w:val="20"/>
          <w:szCs w:val="20"/>
        </w:rPr>
      </w:pPr>
      <w:r w:rsidRPr="00C11732">
        <w:rPr>
          <w:sz w:val="20"/>
          <w:szCs w:val="20"/>
        </w:rPr>
        <w:tab/>
      </w:r>
    </w:p>
    <w:p w:rsidR="00C11732" w:rsidRPr="00C11732" w:rsidRDefault="00C11732" w:rsidP="00C11732">
      <w:pPr>
        <w:tabs>
          <w:tab w:val="left" w:pos="900"/>
          <w:tab w:val="left" w:pos="1080"/>
        </w:tabs>
        <w:jc w:val="both"/>
        <w:rPr>
          <w:sz w:val="20"/>
          <w:szCs w:val="20"/>
        </w:rPr>
      </w:pPr>
      <w:r w:rsidRPr="00C11732">
        <w:rPr>
          <w:sz w:val="20"/>
          <w:szCs w:val="20"/>
        </w:rPr>
        <w:tab/>
        <w:t>3) в Положении об оплате труда и премировании инструкторов по спорту Администрации Подгорнского сельского поселения, утвержденном указанным постановлением:</w:t>
      </w:r>
    </w:p>
    <w:p w:rsidR="00C11732" w:rsidRPr="00C11732" w:rsidRDefault="00C11732" w:rsidP="00C11732">
      <w:pPr>
        <w:tabs>
          <w:tab w:val="left" w:pos="900"/>
          <w:tab w:val="left" w:pos="1080"/>
        </w:tabs>
        <w:ind w:left="720"/>
        <w:jc w:val="both"/>
        <w:rPr>
          <w:sz w:val="20"/>
          <w:szCs w:val="20"/>
        </w:rPr>
      </w:pPr>
      <w:r w:rsidRPr="00C11732">
        <w:rPr>
          <w:sz w:val="20"/>
          <w:szCs w:val="20"/>
        </w:rPr>
        <w:t>- в пункте 2.1. таблицу изложить в новой редакции:</w:t>
      </w:r>
    </w:p>
    <w:tbl>
      <w:tblPr>
        <w:tblW w:w="9540" w:type="dxa"/>
        <w:tblInd w:w="70" w:type="dxa"/>
        <w:tblLayout w:type="fixed"/>
        <w:tblCellMar>
          <w:left w:w="70" w:type="dxa"/>
          <w:right w:w="70" w:type="dxa"/>
        </w:tblCellMar>
        <w:tblLook w:val="0000" w:firstRow="0" w:lastRow="0" w:firstColumn="0" w:lastColumn="0" w:noHBand="0" w:noVBand="0"/>
      </w:tblPr>
      <w:tblGrid>
        <w:gridCol w:w="7371"/>
        <w:gridCol w:w="2169"/>
      </w:tblGrid>
      <w:tr w:rsidR="00C11732" w:rsidRPr="00C11732" w:rsidTr="00DA77E5">
        <w:trPr>
          <w:cantSplit/>
          <w:trHeight w:val="600"/>
        </w:trPr>
        <w:tc>
          <w:tcPr>
            <w:tcW w:w="737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jc w:val="center"/>
              <w:rPr>
                <w:rFonts w:eastAsia="Arial"/>
                <w:bCs/>
                <w:sz w:val="20"/>
                <w:szCs w:val="20"/>
              </w:rPr>
            </w:pPr>
            <w:r w:rsidRPr="00C11732">
              <w:rPr>
                <w:rFonts w:eastAsia="Arial"/>
                <w:bCs/>
                <w:sz w:val="20"/>
                <w:szCs w:val="20"/>
              </w:rPr>
              <w:t>«Наименование ПКГ</w:t>
            </w:r>
          </w:p>
        </w:tc>
        <w:tc>
          <w:tcPr>
            <w:tcW w:w="2169" w:type="dxa"/>
            <w:tcBorders>
              <w:top w:val="single" w:sz="6" w:space="0" w:color="auto"/>
              <w:left w:val="single" w:sz="6" w:space="0" w:color="auto"/>
              <w:bottom w:val="single" w:sz="6" w:space="0" w:color="auto"/>
              <w:right w:val="single" w:sz="6" w:space="0" w:color="auto"/>
            </w:tcBorders>
            <w:vAlign w:val="center"/>
          </w:tcPr>
          <w:p w:rsidR="00C11732" w:rsidRPr="00C11732" w:rsidRDefault="00C11732" w:rsidP="00C11732">
            <w:pPr>
              <w:suppressAutoHyphens/>
              <w:jc w:val="center"/>
              <w:rPr>
                <w:rFonts w:eastAsia="Arial"/>
                <w:bCs/>
                <w:sz w:val="20"/>
                <w:szCs w:val="20"/>
              </w:rPr>
            </w:pPr>
            <w:r w:rsidRPr="00C11732">
              <w:rPr>
                <w:rFonts w:eastAsia="Arial"/>
                <w:bCs/>
                <w:sz w:val="20"/>
                <w:szCs w:val="20"/>
              </w:rPr>
              <w:t>Размер  должностного  оклада ( рублей)</w:t>
            </w:r>
          </w:p>
        </w:tc>
      </w:tr>
      <w:tr w:rsidR="00C11732" w:rsidRPr="00C11732" w:rsidTr="00DA77E5">
        <w:trPr>
          <w:cantSplit/>
          <w:trHeight w:val="348"/>
        </w:trPr>
        <w:tc>
          <w:tcPr>
            <w:tcW w:w="7371"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ind w:firstLine="540"/>
              <w:jc w:val="both"/>
              <w:outlineLvl w:val="1"/>
              <w:rPr>
                <w:sz w:val="20"/>
                <w:szCs w:val="20"/>
              </w:rPr>
            </w:pPr>
            <w:r w:rsidRPr="00C11732">
              <w:rPr>
                <w:rFonts w:eastAsia="Arial"/>
                <w:sz w:val="20"/>
                <w:szCs w:val="20"/>
              </w:rPr>
              <w:t>ПКГ «Должности работников физической культуры и спорта второго уровня»</w:t>
            </w:r>
          </w:p>
          <w:p w:rsidR="00C11732" w:rsidRPr="00C11732" w:rsidRDefault="00C11732" w:rsidP="00C11732">
            <w:pPr>
              <w:rPr>
                <w:i/>
                <w:snapToGrid w:val="0"/>
                <w:sz w:val="20"/>
                <w:szCs w:val="20"/>
              </w:rPr>
            </w:pPr>
            <w:r w:rsidRPr="00C11732">
              <w:rPr>
                <w:snapToGrid w:val="0"/>
                <w:sz w:val="20"/>
                <w:szCs w:val="20"/>
              </w:rPr>
              <w:t xml:space="preserve">1 квалификационный   уровень    </w:t>
            </w:r>
          </w:p>
        </w:tc>
        <w:tc>
          <w:tcPr>
            <w:tcW w:w="2169" w:type="dxa"/>
            <w:tcBorders>
              <w:top w:val="single" w:sz="6" w:space="0" w:color="auto"/>
              <w:left w:val="single" w:sz="6" w:space="0" w:color="auto"/>
              <w:bottom w:val="single" w:sz="6" w:space="0" w:color="auto"/>
              <w:right w:val="single" w:sz="6" w:space="0" w:color="auto"/>
            </w:tcBorders>
          </w:tcPr>
          <w:p w:rsidR="00C11732" w:rsidRPr="00C11732" w:rsidRDefault="00C11732" w:rsidP="00C11732">
            <w:pPr>
              <w:suppressAutoHyphens/>
              <w:rPr>
                <w:rFonts w:eastAsia="Arial"/>
                <w:b/>
                <w:sz w:val="20"/>
                <w:szCs w:val="20"/>
              </w:rPr>
            </w:pPr>
          </w:p>
          <w:p w:rsidR="00C11732" w:rsidRPr="00C11732" w:rsidRDefault="00C11732" w:rsidP="00C11732">
            <w:pPr>
              <w:suppressAutoHyphens/>
              <w:rPr>
                <w:rFonts w:eastAsia="Arial"/>
                <w:bCs/>
                <w:color w:val="3333FF"/>
                <w:sz w:val="20"/>
                <w:szCs w:val="20"/>
              </w:rPr>
            </w:pPr>
            <w:r w:rsidRPr="00C11732">
              <w:rPr>
                <w:rFonts w:eastAsia="Arial"/>
                <w:bCs/>
                <w:color w:val="3333FF"/>
                <w:sz w:val="20"/>
                <w:szCs w:val="20"/>
              </w:rPr>
              <w:t xml:space="preserve">           6928».</w:t>
            </w:r>
          </w:p>
        </w:tc>
      </w:tr>
    </w:tbl>
    <w:p w:rsidR="00C11732" w:rsidRPr="00C11732" w:rsidRDefault="00C11732" w:rsidP="00C11732">
      <w:pPr>
        <w:tabs>
          <w:tab w:val="left" w:pos="900"/>
          <w:tab w:val="left" w:pos="1080"/>
        </w:tabs>
        <w:ind w:left="720"/>
        <w:jc w:val="both"/>
        <w:rPr>
          <w:sz w:val="20"/>
          <w:szCs w:val="20"/>
        </w:rPr>
      </w:pPr>
    </w:p>
    <w:p w:rsidR="00C11732" w:rsidRPr="00C11732" w:rsidRDefault="00C11732" w:rsidP="00C11732">
      <w:pPr>
        <w:tabs>
          <w:tab w:val="left" w:pos="900"/>
          <w:tab w:val="left" w:pos="1080"/>
        </w:tabs>
        <w:jc w:val="both"/>
        <w:rPr>
          <w:sz w:val="20"/>
          <w:szCs w:val="20"/>
        </w:rPr>
      </w:pPr>
    </w:p>
    <w:p w:rsidR="00C11732" w:rsidRPr="00C11732" w:rsidRDefault="00C11732" w:rsidP="00C11732">
      <w:pPr>
        <w:numPr>
          <w:ilvl w:val="0"/>
          <w:numId w:val="43"/>
        </w:numPr>
        <w:tabs>
          <w:tab w:val="left" w:pos="900"/>
          <w:tab w:val="left" w:pos="1080"/>
        </w:tabs>
        <w:jc w:val="both"/>
        <w:rPr>
          <w:sz w:val="20"/>
          <w:szCs w:val="20"/>
        </w:rPr>
      </w:pPr>
      <w:r w:rsidRPr="00C11732">
        <w:rPr>
          <w:sz w:val="20"/>
          <w:szCs w:val="20"/>
        </w:rPr>
        <w:t>Опубликовать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C11732" w:rsidRPr="00C11732" w:rsidRDefault="00C11732" w:rsidP="00C11732">
      <w:pPr>
        <w:numPr>
          <w:ilvl w:val="0"/>
          <w:numId w:val="43"/>
        </w:numPr>
        <w:tabs>
          <w:tab w:val="left" w:pos="900"/>
          <w:tab w:val="left" w:pos="1080"/>
        </w:tabs>
        <w:jc w:val="both"/>
        <w:rPr>
          <w:sz w:val="20"/>
          <w:szCs w:val="20"/>
        </w:rPr>
      </w:pPr>
      <w:r w:rsidRPr="00C11732">
        <w:rPr>
          <w:sz w:val="20"/>
          <w:szCs w:val="20"/>
        </w:rPr>
        <w:t>Настоящее постановление вступает в силу со дня официального опубликования и распространяется на отношения, возникшие с 01.01.2019.</w:t>
      </w:r>
    </w:p>
    <w:p w:rsidR="00C11732" w:rsidRPr="00C11732" w:rsidRDefault="00C11732" w:rsidP="00C11732">
      <w:pPr>
        <w:numPr>
          <w:ilvl w:val="0"/>
          <w:numId w:val="43"/>
        </w:numPr>
        <w:tabs>
          <w:tab w:val="left" w:pos="900"/>
          <w:tab w:val="left" w:pos="1080"/>
        </w:tabs>
        <w:jc w:val="both"/>
        <w:rPr>
          <w:sz w:val="20"/>
          <w:szCs w:val="20"/>
        </w:rPr>
      </w:pPr>
      <w:r w:rsidRPr="00C11732">
        <w:rPr>
          <w:sz w:val="20"/>
          <w:szCs w:val="20"/>
        </w:rPr>
        <w:t>Контроль за исполнением настоящего постановления оставляю за собой.</w:t>
      </w:r>
    </w:p>
    <w:p w:rsidR="00C11732" w:rsidRPr="00C11732" w:rsidRDefault="00C11732" w:rsidP="00C11732">
      <w:pPr>
        <w:tabs>
          <w:tab w:val="left" w:pos="900"/>
          <w:tab w:val="left" w:pos="1080"/>
        </w:tabs>
        <w:jc w:val="both"/>
        <w:rPr>
          <w:sz w:val="20"/>
          <w:szCs w:val="20"/>
        </w:rPr>
      </w:pPr>
    </w:p>
    <w:p w:rsidR="007C622C" w:rsidRDefault="00C11732" w:rsidP="006B3DB0">
      <w:pPr>
        <w:tabs>
          <w:tab w:val="left" w:pos="900"/>
          <w:tab w:val="left" w:pos="1980"/>
        </w:tabs>
        <w:jc w:val="both"/>
        <w:rPr>
          <w:sz w:val="20"/>
          <w:szCs w:val="20"/>
        </w:rPr>
      </w:pPr>
      <w:r w:rsidRPr="00C11732">
        <w:rPr>
          <w:sz w:val="20"/>
          <w:szCs w:val="20"/>
        </w:rPr>
        <w:t xml:space="preserve">Глава Подгорнского сельского поселения </w:t>
      </w:r>
      <w:r w:rsidRPr="00C11732">
        <w:rPr>
          <w:sz w:val="20"/>
          <w:szCs w:val="20"/>
        </w:rPr>
        <w:tab/>
        <w:t xml:space="preserve">                             </w:t>
      </w:r>
      <w:r w:rsidRPr="00C11732">
        <w:rPr>
          <w:sz w:val="20"/>
          <w:szCs w:val="20"/>
        </w:rPr>
        <w:tab/>
        <w:t>А.Н.Кондратенко</w:t>
      </w:r>
    </w:p>
    <w:p w:rsidR="006B3DB0" w:rsidRDefault="006B3DB0" w:rsidP="006B3DB0">
      <w:pPr>
        <w:tabs>
          <w:tab w:val="left" w:pos="900"/>
          <w:tab w:val="left" w:pos="1980"/>
        </w:tabs>
        <w:jc w:val="both"/>
        <w:rPr>
          <w:sz w:val="20"/>
          <w:szCs w:val="20"/>
        </w:rPr>
      </w:pPr>
    </w:p>
    <w:p w:rsidR="006B3DB0" w:rsidRDefault="006B3DB0" w:rsidP="006B3DB0">
      <w:pPr>
        <w:tabs>
          <w:tab w:val="left" w:pos="900"/>
          <w:tab w:val="left" w:pos="1980"/>
        </w:tabs>
        <w:jc w:val="both"/>
        <w:rPr>
          <w:sz w:val="20"/>
          <w:szCs w:val="20"/>
        </w:rPr>
      </w:pPr>
    </w:p>
    <w:p w:rsidR="005E61EC" w:rsidRDefault="005E61EC" w:rsidP="006B3DB0">
      <w:pPr>
        <w:tabs>
          <w:tab w:val="left" w:pos="900"/>
          <w:tab w:val="left" w:pos="1980"/>
        </w:tabs>
        <w:jc w:val="both"/>
        <w:rPr>
          <w:sz w:val="20"/>
          <w:szCs w:val="20"/>
        </w:rPr>
      </w:pPr>
    </w:p>
    <w:p w:rsidR="005E61EC" w:rsidRDefault="005E61EC" w:rsidP="006B3DB0">
      <w:pPr>
        <w:tabs>
          <w:tab w:val="left" w:pos="900"/>
          <w:tab w:val="left" w:pos="1980"/>
        </w:tabs>
        <w:jc w:val="both"/>
        <w:rPr>
          <w:sz w:val="20"/>
          <w:szCs w:val="20"/>
        </w:rPr>
      </w:pPr>
    </w:p>
    <w:p w:rsidR="005E61EC" w:rsidRPr="005E61EC" w:rsidRDefault="005E61EC" w:rsidP="005E61EC">
      <w:pPr>
        <w:jc w:val="center"/>
        <w:rPr>
          <w:b/>
          <w:sz w:val="20"/>
          <w:szCs w:val="20"/>
        </w:rPr>
      </w:pPr>
      <w:r w:rsidRPr="005E61EC">
        <w:rPr>
          <w:b/>
          <w:sz w:val="20"/>
          <w:szCs w:val="20"/>
        </w:rPr>
        <w:t>АДМИНИСТРАЦИЯ  ПОДГОРНСКОГО СЕЛЬСКОГО ПОСЕЛЕНИЯ</w:t>
      </w:r>
    </w:p>
    <w:p w:rsidR="005E61EC" w:rsidRPr="005E61EC" w:rsidRDefault="005E61EC" w:rsidP="005E61EC">
      <w:pPr>
        <w:jc w:val="center"/>
        <w:rPr>
          <w:b/>
          <w:sz w:val="20"/>
          <w:szCs w:val="20"/>
        </w:rPr>
      </w:pPr>
      <w:r w:rsidRPr="005E61EC">
        <w:rPr>
          <w:b/>
          <w:sz w:val="20"/>
          <w:szCs w:val="20"/>
        </w:rPr>
        <w:t>ПОСТАНОВЛЕНИЕ</w:t>
      </w:r>
    </w:p>
    <w:p w:rsidR="005E61EC" w:rsidRPr="005E61EC" w:rsidRDefault="005E61EC" w:rsidP="005E61EC">
      <w:pPr>
        <w:jc w:val="center"/>
        <w:rPr>
          <w:bCs/>
          <w:sz w:val="20"/>
          <w:szCs w:val="20"/>
        </w:rPr>
      </w:pPr>
    </w:p>
    <w:tbl>
      <w:tblPr>
        <w:tblW w:w="0" w:type="auto"/>
        <w:tblLook w:val="01E0" w:firstRow="1" w:lastRow="1" w:firstColumn="1" w:lastColumn="1" w:noHBand="0" w:noVBand="0"/>
      </w:tblPr>
      <w:tblGrid>
        <w:gridCol w:w="3189"/>
        <w:gridCol w:w="3190"/>
        <w:gridCol w:w="3191"/>
      </w:tblGrid>
      <w:tr w:rsidR="005E61EC" w:rsidRPr="005E61EC" w:rsidTr="005E61EC">
        <w:tc>
          <w:tcPr>
            <w:tcW w:w="3189" w:type="dxa"/>
          </w:tcPr>
          <w:p w:rsidR="005E61EC" w:rsidRPr="005E61EC" w:rsidRDefault="005E61EC" w:rsidP="005E61EC">
            <w:pPr>
              <w:rPr>
                <w:bCs/>
                <w:sz w:val="20"/>
                <w:szCs w:val="20"/>
              </w:rPr>
            </w:pPr>
            <w:r w:rsidRPr="005E61EC">
              <w:rPr>
                <w:bCs/>
                <w:sz w:val="20"/>
                <w:szCs w:val="20"/>
              </w:rPr>
              <w:t xml:space="preserve">               31.01.2019</w:t>
            </w:r>
          </w:p>
        </w:tc>
        <w:tc>
          <w:tcPr>
            <w:tcW w:w="3190" w:type="dxa"/>
          </w:tcPr>
          <w:p w:rsidR="005E61EC" w:rsidRPr="005E61EC" w:rsidRDefault="005E61EC" w:rsidP="005E61EC">
            <w:pPr>
              <w:jc w:val="center"/>
              <w:rPr>
                <w:bCs/>
                <w:sz w:val="20"/>
                <w:szCs w:val="20"/>
              </w:rPr>
            </w:pPr>
            <w:r w:rsidRPr="005E61EC">
              <w:rPr>
                <w:bCs/>
                <w:sz w:val="20"/>
                <w:szCs w:val="20"/>
              </w:rPr>
              <w:t>с. Подгорное</w:t>
            </w:r>
          </w:p>
        </w:tc>
        <w:tc>
          <w:tcPr>
            <w:tcW w:w="3191" w:type="dxa"/>
          </w:tcPr>
          <w:p w:rsidR="005E61EC" w:rsidRPr="005E61EC" w:rsidRDefault="005E61EC" w:rsidP="005E61EC">
            <w:pPr>
              <w:jc w:val="center"/>
              <w:rPr>
                <w:bCs/>
                <w:sz w:val="20"/>
                <w:szCs w:val="20"/>
              </w:rPr>
            </w:pPr>
            <w:r w:rsidRPr="005E61EC">
              <w:rPr>
                <w:bCs/>
                <w:sz w:val="20"/>
                <w:szCs w:val="20"/>
              </w:rPr>
              <w:t xml:space="preserve">                 № 11</w:t>
            </w:r>
          </w:p>
        </w:tc>
      </w:tr>
    </w:tbl>
    <w:p w:rsidR="005E61EC" w:rsidRPr="005E61EC" w:rsidRDefault="005E61EC" w:rsidP="005E61EC">
      <w:pPr>
        <w:rPr>
          <w:sz w:val="20"/>
          <w:szCs w:val="20"/>
        </w:rPr>
      </w:pPr>
    </w:p>
    <w:p w:rsidR="005E61EC" w:rsidRPr="005E61EC" w:rsidRDefault="005E61EC" w:rsidP="005E61EC">
      <w:pPr>
        <w:jc w:val="center"/>
        <w:rPr>
          <w:sz w:val="20"/>
          <w:szCs w:val="20"/>
        </w:rPr>
      </w:pPr>
      <w:r w:rsidRPr="005E61EC">
        <w:rPr>
          <w:sz w:val="20"/>
          <w:szCs w:val="20"/>
        </w:rPr>
        <w:t xml:space="preserve">Об утверждении стоимости услуг, предоставляемых согласно гарантированному </w:t>
      </w:r>
    </w:p>
    <w:p w:rsidR="005E61EC" w:rsidRPr="005E61EC" w:rsidRDefault="005E61EC" w:rsidP="005E61EC">
      <w:pPr>
        <w:jc w:val="center"/>
        <w:rPr>
          <w:sz w:val="20"/>
          <w:szCs w:val="20"/>
        </w:rPr>
      </w:pPr>
      <w:r w:rsidRPr="005E61EC">
        <w:rPr>
          <w:sz w:val="20"/>
          <w:szCs w:val="20"/>
        </w:rPr>
        <w:t>перечню услуг по погребению</w:t>
      </w:r>
    </w:p>
    <w:p w:rsidR="005E61EC" w:rsidRPr="005E61EC" w:rsidRDefault="005E61EC" w:rsidP="005E61EC">
      <w:pPr>
        <w:rPr>
          <w:sz w:val="20"/>
          <w:szCs w:val="20"/>
        </w:rPr>
      </w:pPr>
    </w:p>
    <w:p w:rsidR="005E61EC" w:rsidRPr="005E61EC" w:rsidRDefault="005E61EC" w:rsidP="005E61EC">
      <w:pPr>
        <w:ind w:firstLine="708"/>
        <w:jc w:val="both"/>
        <w:rPr>
          <w:sz w:val="20"/>
          <w:szCs w:val="20"/>
        </w:rPr>
      </w:pPr>
      <w:r w:rsidRPr="005E61EC">
        <w:rPr>
          <w:sz w:val="20"/>
          <w:szCs w:val="20"/>
        </w:rPr>
        <w:t>В соответствии с Федеральным законом от 12 января 1996 года № 8-ФЗ «О погребении и похоронном деле», Законом Томской области от 12 января 2005 года № 6-ОЗ «О погребении и похоронном деле в Томской области», постановлением  Администрации Томской области от 04 сентября 2007 года № 134а «Об утверждении Порядка согласования стоимости услуг, предоставляемых согласно гарантированному перечню услуг по погребению»,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w:t>
      </w:r>
    </w:p>
    <w:p w:rsidR="005E61EC" w:rsidRPr="005E61EC" w:rsidRDefault="005E61EC" w:rsidP="005E61EC">
      <w:pPr>
        <w:jc w:val="both"/>
        <w:rPr>
          <w:sz w:val="20"/>
          <w:szCs w:val="20"/>
        </w:rPr>
      </w:pPr>
    </w:p>
    <w:p w:rsidR="005E61EC" w:rsidRPr="005E61EC" w:rsidRDefault="005E61EC" w:rsidP="005E61EC">
      <w:pPr>
        <w:rPr>
          <w:sz w:val="20"/>
          <w:szCs w:val="20"/>
        </w:rPr>
      </w:pPr>
      <w:r w:rsidRPr="005E61EC">
        <w:rPr>
          <w:sz w:val="20"/>
          <w:szCs w:val="20"/>
        </w:rPr>
        <w:t>ПОСТАНОВЛЯЮ:</w:t>
      </w:r>
    </w:p>
    <w:p w:rsidR="005E61EC" w:rsidRPr="005E61EC" w:rsidRDefault="005E61EC" w:rsidP="005E61EC">
      <w:pPr>
        <w:ind w:firstLine="708"/>
        <w:jc w:val="both"/>
        <w:rPr>
          <w:sz w:val="20"/>
          <w:szCs w:val="20"/>
        </w:rPr>
      </w:pPr>
      <w:r w:rsidRPr="005E61EC">
        <w:rPr>
          <w:sz w:val="20"/>
          <w:szCs w:val="20"/>
        </w:rPr>
        <w:t>1. Утвердить стоимость услуг, предоставляемых согласно гарантированному перечню услуг по погребению в следующих размерах:</w:t>
      </w:r>
    </w:p>
    <w:p w:rsidR="005E61EC" w:rsidRPr="005E61EC" w:rsidRDefault="005E61EC" w:rsidP="005E61EC">
      <w:pPr>
        <w:ind w:firstLine="708"/>
        <w:jc w:val="both"/>
        <w:rPr>
          <w:sz w:val="20"/>
          <w:szCs w:val="20"/>
        </w:rPr>
      </w:pPr>
      <w:r w:rsidRPr="005E61EC">
        <w:rPr>
          <w:sz w:val="20"/>
          <w:szCs w:val="20"/>
        </w:rPr>
        <w:t>1.1. Размер стоимости услуг, представляемых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осуществления погребения умершего по муниципальному образованию «Подгорнское сельское поселение» – 8919 (Восемь тысяч девятьсот девятнадцать) рублей,  согласно приложению 1;</w:t>
      </w:r>
    </w:p>
    <w:p w:rsidR="005E61EC" w:rsidRPr="005E61EC" w:rsidRDefault="005E61EC" w:rsidP="005E61EC">
      <w:pPr>
        <w:ind w:firstLine="708"/>
        <w:jc w:val="both"/>
        <w:rPr>
          <w:sz w:val="20"/>
          <w:szCs w:val="20"/>
        </w:rPr>
      </w:pPr>
      <w:r w:rsidRPr="005E61EC">
        <w:rPr>
          <w:sz w:val="20"/>
          <w:szCs w:val="20"/>
        </w:rPr>
        <w:t>1.2. Размер стоимости услуг, представляемых согласно гарантированному перечню услуг по погребению в случае отсутствия супруга, близких родственников, иных родственников, либо законного представителя умершего или при невозможности осуществлять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6144 (Шесть тысяч сто сорок четыре) рубля, согласно приложению 1.</w:t>
      </w:r>
    </w:p>
    <w:p w:rsidR="005E61EC" w:rsidRPr="005E61EC" w:rsidRDefault="005E61EC" w:rsidP="005E61EC">
      <w:pPr>
        <w:ind w:firstLine="708"/>
        <w:jc w:val="both"/>
        <w:rPr>
          <w:sz w:val="20"/>
          <w:szCs w:val="20"/>
        </w:rPr>
      </w:pPr>
      <w:r w:rsidRPr="005E61EC">
        <w:rPr>
          <w:sz w:val="20"/>
          <w:szCs w:val="20"/>
        </w:rPr>
        <w:t>2. Считать утратившим силу постановление Администрации Подгорнского сельского поселения от 05 февраля 2018 года № 9 «Об утверждении стоимости услуг, предоставляемых согласно гарантированному  перечню услуг по погребению».</w:t>
      </w:r>
    </w:p>
    <w:p w:rsidR="005E61EC" w:rsidRPr="005E61EC" w:rsidRDefault="005E61EC" w:rsidP="005E61EC">
      <w:pPr>
        <w:ind w:firstLine="708"/>
        <w:jc w:val="both"/>
        <w:rPr>
          <w:sz w:val="20"/>
          <w:szCs w:val="20"/>
        </w:rPr>
      </w:pPr>
      <w:r w:rsidRPr="005E61EC">
        <w:rPr>
          <w:sz w:val="20"/>
          <w:szCs w:val="20"/>
        </w:rPr>
        <w:t>3. Опубликовать настоящее постановление в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 в сети «Интернет».</w:t>
      </w:r>
    </w:p>
    <w:p w:rsidR="005E61EC" w:rsidRPr="005E61EC" w:rsidRDefault="005E61EC" w:rsidP="005E61EC">
      <w:pPr>
        <w:ind w:firstLine="708"/>
        <w:jc w:val="both"/>
        <w:rPr>
          <w:sz w:val="20"/>
          <w:szCs w:val="20"/>
        </w:rPr>
      </w:pPr>
      <w:r w:rsidRPr="005E61EC">
        <w:rPr>
          <w:sz w:val="20"/>
          <w:szCs w:val="20"/>
        </w:rPr>
        <w:t>4. Настоящее постановление вступает со дня официального опубликования и распространяется на правоотношения, возникшее с 1 февраля 2019 года</w:t>
      </w:r>
    </w:p>
    <w:p w:rsidR="005E61EC" w:rsidRPr="005E61EC" w:rsidRDefault="005E61EC" w:rsidP="005E61EC">
      <w:pPr>
        <w:ind w:firstLine="708"/>
        <w:jc w:val="both"/>
        <w:rPr>
          <w:sz w:val="20"/>
          <w:szCs w:val="20"/>
        </w:rPr>
      </w:pPr>
      <w:r w:rsidRPr="005E61EC">
        <w:rPr>
          <w:sz w:val="20"/>
          <w:szCs w:val="20"/>
        </w:rPr>
        <w:t xml:space="preserve">5. Контроль за исполнением настоящего постановления оставляю за собой. </w:t>
      </w:r>
    </w:p>
    <w:p w:rsidR="005E61EC" w:rsidRPr="005E61EC" w:rsidRDefault="005E61EC" w:rsidP="005E61EC">
      <w:pPr>
        <w:jc w:val="both"/>
        <w:rPr>
          <w:sz w:val="20"/>
          <w:szCs w:val="20"/>
        </w:rPr>
      </w:pPr>
    </w:p>
    <w:p w:rsidR="005E61EC" w:rsidRPr="005E61EC" w:rsidRDefault="005E61EC" w:rsidP="005E61EC">
      <w:pPr>
        <w:jc w:val="both"/>
        <w:rPr>
          <w:sz w:val="20"/>
          <w:szCs w:val="20"/>
        </w:rPr>
      </w:pPr>
      <w:r w:rsidRPr="005E61EC">
        <w:rPr>
          <w:sz w:val="20"/>
          <w:szCs w:val="20"/>
        </w:rPr>
        <w:t>Глава Подгорнского сельского поселения                                                                 А.Н. Кондратенко</w:t>
      </w:r>
    </w:p>
    <w:p w:rsidR="005E61EC" w:rsidRPr="005E61EC" w:rsidRDefault="005E61EC" w:rsidP="005E61EC">
      <w:pPr>
        <w:ind w:left="6663"/>
        <w:rPr>
          <w:sz w:val="20"/>
          <w:szCs w:val="20"/>
        </w:rPr>
      </w:pPr>
    </w:p>
    <w:p w:rsidR="005E61EC" w:rsidRPr="005E61EC" w:rsidRDefault="005E61EC" w:rsidP="005E61EC">
      <w:pPr>
        <w:ind w:left="6663"/>
        <w:rPr>
          <w:sz w:val="20"/>
          <w:szCs w:val="20"/>
        </w:rPr>
      </w:pPr>
      <w:r w:rsidRPr="005E61EC">
        <w:rPr>
          <w:sz w:val="20"/>
          <w:szCs w:val="20"/>
        </w:rPr>
        <w:t>Приложение № 1 к постановлению Администрации Подгорнского сельского поселения от 31.01.2019 № 11</w:t>
      </w:r>
    </w:p>
    <w:p w:rsidR="005E61EC" w:rsidRPr="005E61EC" w:rsidRDefault="005E61EC" w:rsidP="005E61EC">
      <w:pPr>
        <w:tabs>
          <w:tab w:val="left" w:pos="8370"/>
        </w:tabs>
        <w:rPr>
          <w:sz w:val="20"/>
          <w:szCs w:val="20"/>
        </w:rPr>
      </w:pPr>
    </w:p>
    <w:p w:rsidR="005E61EC" w:rsidRPr="005E61EC" w:rsidRDefault="005E61EC" w:rsidP="005E61EC">
      <w:pPr>
        <w:tabs>
          <w:tab w:val="left" w:pos="8370"/>
        </w:tabs>
        <w:jc w:val="center"/>
        <w:rPr>
          <w:b/>
          <w:sz w:val="20"/>
          <w:szCs w:val="20"/>
        </w:rPr>
      </w:pPr>
      <w:r w:rsidRPr="005E61EC">
        <w:rPr>
          <w:b/>
          <w:sz w:val="20"/>
          <w:szCs w:val="20"/>
        </w:rPr>
        <w:t>Расчет размера стоимости услуг, предоставляемых согласно гарантированному перечню услуг по погребению</w:t>
      </w:r>
      <w:r>
        <w:rPr>
          <w:b/>
          <w:sz w:val="20"/>
          <w:szCs w:val="20"/>
        </w:rPr>
        <w:t xml:space="preserve"> </w:t>
      </w:r>
      <w:r w:rsidRPr="005E61EC">
        <w:rPr>
          <w:b/>
          <w:sz w:val="20"/>
          <w:szCs w:val="20"/>
        </w:rPr>
        <w:t>по муниципальному образованию «Подгорнское сельское поселение»</w:t>
      </w:r>
    </w:p>
    <w:p w:rsidR="005E61EC" w:rsidRPr="005E61EC" w:rsidRDefault="005E61EC" w:rsidP="005E61EC">
      <w:pPr>
        <w:tabs>
          <w:tab w:val="left" w:pos="8370"/>
        </w:tabs>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564"/>
        <w:gridCol w:w="1421"/>
        <w:gridCol w:w="1858"/>
        <w:gridCol w:w="1669"/>
        <w:gridCol w:w="1573"/>
      </w:tblGrid>
      <w:tr w:rsidR="005E61EC" w:rsidRPr="005E61EC" w:rsidTr="005E61EC">
        <w:tc>
          <w:tcPr>
            <w:tcW w:w="521" w:type="dxa"/>
          </w:tcPr>
          <w:p w:rsidR="005E61EC" w:rsidRPr="005E61EC" w:rsidRDefault="005E61EC" w:rsidP="005E61EC">
            <w:pPr>
              <w:tabs>
                <w:tab w:val="left" w:pos="8370"/>
              </w:tabs>
              <w:rPr>
                <w:sz w:val="20"/>
                <w:szCs w:val="20"/>
              </w:rPr>
            </w:pPr>
            <w:r w:rsidRPr="005E61EC">
              <w:rPr>
                <w:sz w:val="20"/>
                <w:szCs w:val="20"/>
              </w:rPr>
              <w:t>№ п/п</w:t>
            </w:r>
          </w:p>
        </w:tc>
        <w:tc>
          <w:tcPr>
            <w:tcW w:w="2564" w:type="dxa"/>
          </w:tcPr>
          <w:p w:rsidR="005E61EC" w:rsidRPr="005E61EC" w:rsidRDefault="005E61EC" w:rsidP="005E61EC">
            <w:pPr>
              <w:tabs>
                <w:tab w:val="left" w:pos="8370"/>
              </w:tabs>
              <w:rPr>
                <w:sz w:val="20"/>
                <w:szCs w:val="20"/>
              </w:rPr>
            </w:pPr>
            <w:r w:rsidRPr="005E61EC">
              <w:rPr>
                <w:sz w:val="20"/>
                <w:szCs w:val="20"/>
              </w:rPr>
              <w:t>Наименование</w:t>
            </w:r>
          </w:p>
        </w:tc>
        <w:tc>
          <w:tcPr>
            <w:tcW w:w="1421" w:type="dxa"/>
          </w:tcPr>
          <w:p w:rsidR="005E61EC" w:rsidRPr="005E61EC" w:rsidRDefault="005E61EC" w:rsidP="005E61EC">
            <w:pPr>
              <w:tabs>
                <w:tab w:val="left" w:pos="8370"/>
              </w:tabs>
              <w:jc w:val="center"/>
              <w:rPr>
                <w:sz w:val="20"/>
                <w:szCs w:val="20"/>
              </w:rPr>
            </w:pPr>
            <w:r w:rsidRPr="005E61EC">
              <w:rPr>
                <w:sz w:val="20"/>
                <w:szCs w:val="20"/>
              </w:rPr>
              <w:t>Районный коэффициент к заработной плате</w:t>
            </w:r>
          </w:p>
        </w:tc>
        <w:tc>
          <w:tcPr>
            <w:tcW w:w="1858" w:type="dxa"/>
          </w:tcPr>
          <w:p w:rsidR="005E61EC" w:rsidRPr="005E61EC" w:rsidRDefault="005E61EC" w:rsidP="005E61EC">
            <w:pPr>
              <w:tabs>
                <w:tab w:val="left" w:pos="8370"/>
              </w:tabs>
              <w:jc w:val="center"/>
              <w:rPr>
                <w:sz w:val="20"/>
                <w:szCs w:val="20"/>
              </w:rPr>
            </w:pPr>
            <w:r w:rsidRPr="005E61EC">
              <w:rPr>
                <w:sz w:val="20"/>
                <w:szCs w:val="20"/>
              </w:rPr>
              <w:t>Фактически действующий размер стоимости услуг по погребению в текущем году, рублей</w:t>
            </w:r>
          </w:p>
        </w:tc>
        <w:tc>
          <w:tcPr>
            <w:tcW w:w="1669" w:type="dxa"/>
          </w:tcPr>
          <w:p w:rsidR="005E61EC" w:rsidRPr="005E61EC" w:rsidRDefault="005E61EC" w:rsidP="005E61EC">
            <w:pPr>
              <w:tabs>
                <w:tab w:val="left" w:pos="8370"/>
              </w:tabs>
              <w:jc w:val="center"/>
              <w:rPr>
                <w:sz w:val="20"/>
                <w:szCs w:val="20"/>
              </w:rPr>
            </w:pPr>
            <w:r w:rsidRPr="005E61EC">
              <w:rPr>
                <w:sz w:val="20"/>
                <w:szCs w:val="20"/>
              </w:rPr>
              <w:t>Фактический индекс роста потребительских цен за 2018год %</w:t>
            </w:r>
          </w:p>
        </w:tc>
        <w:tc>
          <w:tcPr>
            <w:tcW w:w="1573" w:type="dxa"/>
          </w:tcPr>
          <w:p w:rsidR="005E61EC" w:rsidRPr="005E61EC" w:rsidRDefault="005E61EC" w:rsidP="005E61EC">
            <w:pPr>
              <w:tabs>
                <w:tab w:val="left" w:pos="8370"/>
              </w:tabs>
              <w:jc w:val="center"/>
              <w:rPr>
                <w:sz w:val="20"/>
                <w:szCs w:val="20"/>
              </w:rPr>
            </w:pPr>
            <w:r w:rsidRPr="005E61EC">
              <w:rPr>
                <w:sz w:val="20"/>
                <w:szCs w:val="20"/>
              </w:rPr>
              <w:t>Размер стоимости услуг по погребению на 2018 год</w:t>
            </w:r>
          </w:p>
          <w:p w:rsidR="005E61EC" w:rsidRPr="005E61EC" w:rsidRDefault="005E61EC" w:rsidP="005E61EC">
            <w:pPr>
              <w:tabs>
                <w:tab w:val="left" w:pos="8370"/>
              </w:tabs>
              <w:jc w:val="center"/>
              <w:rPr>
                <w:sz w:val="20"/>
                <w:szCs w:val="20"/>
              </w:rPr>
            </w:pPr>
            <w:r w:rsidRPr="005E61EC">
              <w:rPr>
                <w:sz w:val="20"/>
                <w:szCs w:val="20"/>
              </w:rPr>
              <w:t>(гр.2х гр.3/100+гр.2)</w:t>
            </w:r>
          </w:p>
          <w:p w:rsidR="005E61EC" w:rsidRPr="005E61EC" w:rsidRDefault="005E61EC" w:rsidP="005E61EC">
            <w:pPr>
              <w:tabs>
                <w:tab w:val="left" w:pos="8370"/>
              </w:tabs>
              <w:jc w:val="center"/>
              <w:rPr>
                <w:sz w:val="20"/>
                <w:szCs w:val="20"/>
              </w:rPr>
            </w:pPr>
            <w:r w:rsidRPr="005E61EC">
              <w:rPr>
                <w:sz w:val="20"/>
                <w:szCs w:val="20"/>
              </w:rPr>
              <w:t>с округлением</w:t>
            </w:r>
          </w:p>
        </w:tc>
      </w:tr>
      <w:tr w:rsidR="005E61EC" w:rsidRPr="005E61EC" w:rsidTr="005E61EC">
        <w:tc>
          <w:tcPr>
            <w:tcW w:w="521" w:type="dxa"/>
          </w:tcPr>
          <w:p w:rsidR="005E61EC" w:rsidRPr="005E61EC" w:rsidRDefault="005E61EC" w:rsidP="005E61EC">
            <w:pPr>
              <w:tabs>
                <w:tab w:val="left" w:pos="8370"/>
              </w:tabs>
              <w:rPr>
                <w:sz w:val="20"/>
                <w:szCs w:val="20"/>
              </w:rPr>
            </w:pPr>
            <w:r w:rsidRPr="005E61EC">
              <w:rPr>
                <w:sz w:val="20"/>
                <w:szCs w:val="20"/>
              </w:rPr>
              <w:t>А</w:t>
            </w:r>
          </w:p>
        </w:tc>
        <w:tc>
          <w:tcPr>
            <w:tcW w:w="2564" w:type="dxa"/>
          </w:tcPr>
          <w:p w:rsidR="005E61EC" w:rsidRPr="005E61EC" w:rsidRDefault="005E61EC" w:rsidP="005E61EC">
            <w:pPr>
              <w:tabs>
                <w:tab w:val="left" w:pos="8370"/>
              </w:tabs>
              <w:jc w:val="center"/>
              <w:rPr>
                <w:sz w:val="20"/>
                <w:szCs w:val="20"/>
              </w:rPr>
            </w:pPr>
            <w:r w:rsidRPr="005E61EC">
              <w:rPr>
                <w:sz w:val="20"/>
                <w:szCs w:val="20"/>
              </w:rPr>
              <w:t>Б</w:t>
            </w:r>
          </w:p>
        </w:tc>
        <w:tc>
          <w:tcPr>
            <w:tcW w:w="1421" w:type="dxa"/>
          </w:tcPr>
          <w:p w:rsidR="005E61EC" w:rsidRPr="005E61EC" w:rsidRDefault="005E61EC" w:rsidP="005E61EC">
            <w:pPr>
              <w:tabs>
                <w:tab w:val="left" w:pos="8370"/>
              </w:tabs>
              <w:rPr>
                <w:sz w:val="20"/>
                <w:szCs w:val="20"/>
              </w:rPr>
            </w:pPr>
            <w:r w:rsidRPr="005E61EC">
              <w:rPr>
                <w:sz w:val="20"/>
                <w:szCs w:val="20"/>
              </w:rPr>
              <w:t>1</w:t>
            </w:r>
          </w:p>
        </w:tc>
        <w:tc>
          <w:tcPr>
            <w:tcW w:w="1858" w:type="dxa"/>
          </w:tcPr>
          <w:p w:rsidR="005E61EC" w:rsidRPr="005E61EC" w:rsidRDefault="005E61EC" w:rsidP="005E61EC">
            <w:pPr>
              <w:tabs>
                <w:tab w:val="left" w:pos="8370"/>
              </w:tabs>
              <w:rPr>
                <w:sz w:val="20"/>
                <w:szCs w:val="20"/>
              </w:rPr>
            </w:pPr>
            <w:r w:rsidRPr="005E61EC">
              <w:rPr>
                <w:sz w:val="20"/>
                <w:szCs w:val="20"/>
              </w:rPr>
              <w:t>2</w:t>
            </w:r>
          </w:p>
        </w:tc>
        <w:tc>
          <w:tcPr>
            <w:tcW w:w="1669" w:type="dxa"/>
          </w:tcPr>
          <w:p w:rsidR="005E61EC" w:rsidRPr="005E61EC" w:rsidRDefault="005E61EC" w:rsidP="005E61EC">
            <w:pPr>
              <w:tabs>
                <w:tab w:val="left" w:pos="8370"/>
              </w:tabs>
              <w:rPr>
                <w:sz w:val="20"/>
                <w:szCs w:val="20"/>
              </w:rPr>
            </w:pPr>
            <w:r w:rsidRPr="005E61EC">
              <w:rPr>
                <w:sz w:val="20"/>
                <w:szCs w:val="20"/>
              </w:rPr>
              <w:t>3</w:t>
            </w:r>
          </w:p>
        </w:tc>
        <w:tc>
          <w:tcPr>
            <w:tcW w:w="1573" w:type="dxa"/>
          </w:tcPr>
          <w:p w:rsidR="005E61EC" w:rsidRPr="005E61EC" w:rsidRDefault="005E61EC" w:rsidP="005E61EC">
            <w:pPr>
              <w:tabs>
                <w:tab w:val="left" w:pos="8370"/>
              </w:tabs>
              <w:rPr>
                <w:sz w:val="20"/>
                <w:szCs w:val="20"/>
              </w:rPr>
            </w:pPr>
            <w:r w:rsidRPr="005E61EC">
              <w:rPr>
                <w:sz w:val="20"/>
                <w:szCs w:val="20"/>
              </w:rPr>
              <w:t>4</w:t>
            </w:r>
          </w:p>
        </w:tc>
      </w:tr>
      <w:tr w:rsidR="005E61EC" w:rsidRPr="005E61EC" w:rsidTr="005E61EC">
        <w:tc>
          <w:tcPr>
            <w:tcW w:w="521" w:type="dxa"/>
          </w:tcPr>
          <w:p w:rsidR="005E61EC" w:rsidRPr="005E61EC" w:rsidRDefault="005E61EC" w:rsidP="005E61EC">
            <w:pPr>
              <w:tabs>
                <w:tab w:val="left" w:pos="8370"/>
              </w:tabs>
              <w:rPr>
                <w:sz w:val="20"/>
                <w:szCs w:val="20"/>
              </w:rPr>
            </w:pPr>
            <w:r w:rsidRPr="005E61EC">
              <w:rPr>
                <w:sz w:val="20"/>
                <w:szCs w:val="20"/>
              </w:rPr>
              <w:t>1.</w:t>
            </w:r>
          </w:p>
        </w:tc>
        <w:tc>
          <w:tcPr>
            <w:tcW w:w="2564" w:type="dxa"/>
          </w:tcPr>
          <w:p w:rsidR="005E61EC" w:rsidRPr="005E61EC" w:rsidRDefault="005E61EC" w:rsidP="005E61EC">
            <w:pPr>
              <w:tabs>
                <w:tab w:val="left" w:pos="8370"/>
              </w:tabs>
              <w:rPr>
                <w:sz w:val="20"/>
                <w:szCs w:val="20"/>
              </w:rPr>
            </w:pPr>
            <w:r w:rsidRPr="005E61EC">
              <w:rPr>
                <w:sz w:val="20"/>
                <w:szCs w:val="20"/>
              </w:rPr>
              <w:t>Размер стоимости услуг, представляемых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осуществления погребения умершего по муниципальному образованию «Подгорнское сельское поселение»</w:t>
            </w:r>
          </w:p>
        </w:tc>
        <w:tc>
          <w:tcPr>
            <w:tcW w:w="1421" w:type="dxa"/>
          </w:tcPr>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r w:rsidRPr="005E61EC">
              <w:rPr>
                <w:sz w:val="20"/>
                <w:szCs w:val="20"/>
              </w:rPr>
              <w:t xml:space="preserve"> </w:t>
            </w: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r w:rsidRPr="005E61EC">
              <w:rPr>
                <w:sz w:val="20"/>
                <w:szCs w:val="20"/>
              </w:rPr>
              <w:t>1,5</w:t>
            </w:r>
          </w:p>
        </w:tc>
        <w:tc>
          <w:tcPr>
            <w:tcW w:w="1858" w:type="dxa"/>
          </w:tcPr>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r w:rsidRPr="005E61EC">
              <w:rPr>
                <w:sz w:val="20"/>
                <w:szCs w:val="20"/>
              </w:rPr>
              <w:t>8551</w:t>
            </w:r>
          </w:p>
        </w:tc>
        <w:tc>
          <w:tcPr>
            <w:tcW w:w="1669" w:type="dxa"/>
          </w:tcPr>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r w:rsidRPr="005E61EC">
              <w:rPr>
                <w:sz w:val="20"/>
                <w:szCs w:val="20"/>
              </w:rPr>
              <w:t>4,3</w:t>
            </w:r>
          </w:p>
        </w:tc>
        <w:tc>
          <w:tcPr>
            <w:tcW w:w="1573" w:type="dxa"/>
          </w:tcPr>
          <w:p w:rsidR="005E61EC" w:rsidRPr="005E61EC" w:rsidRDefault="005E61EC" w:rsidP="005E61EC">
            <w:pPr>
              <w:tabs>
                <w:tab w:val="left" w:pos="8370"/>
              </w:tabs>
              <w:rPr>
                <w:sz w:val="20"/>
                <w:szCs w:val="20"/>
              </w:rPr>
            </w:pPr>
            <w:r w:rsidRPr="005E61EC">
              <w:rPr>
                <w:sz w:val="20"/>
                <w:szCs w:val="20"/>
              </w:rPr>
              <w:t xml:space="preserve">    </w:t>
            </w: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r w:rsidRPr="005E61EC">
              <w:rPr>
                <w:sz w:val="20"/>
                <w:szCs w:val="20"/>
              </w:rPr>
              <w:t>8919</w:t>
            </w:r>
          </w:p>
        </w:tc>
      </w:tr>
      <w:tr w:rsidR="005E61EC" w:rsidRPr="005E61EC" w:rsidTr="005E61EC">
        <w:tc>
          <w:tcPr>
            <w:tcW w:w="521" w:type="dxa"/>
          </w:tcPr>
          <w:p w:rsidR="005E61EC" w:rsidRPr="005E61EC" w:rsidRDefault="005E61EC" w:rsidP="005E61EC">
            <w:pPr>
              <w:tabs>
                <w:tab w:val="left" w:pos="8370"/>
              </w:tabs>
              <w:rPr>
                <w:sz w:val="20"/>
                <w:szCs w:val="20"/>
              </w:rPr>
            </w:pPr>
            <w:r w:rsidRPr="005E61EC">
              <w:rPr>
                <w:sz w:val="20"/>
                <w:szCs w:val="20"/>
              </w:rPr>
              <w:t>2.</w:t>
            </w:r>
          </w:p>
        </w:tc>
        <w:tc>
          <w:tcPr>
            <w:tcW w:w="2564" w:type="dxa"/>
          </w:tcPr>
          <w:p w:rsidR="005E61EC" w:rsidRPr="005E61EC" w:rsidRDefault="005E61EC" w:rsidP="005E61EC">
            <w:pPr>
              <w:tabs>
                <w:tab w:val="left" w:pos="8370"/>
              </w:tabs>
              <w:rPr>
                <w:sz w:val="20"/>
                <w:szCs w:val="20"/>
              </w:rPr>
            </w:pPr>
            <w:r w:rsidRPr="005E61EC">
              <w:rPr>
                <w:sz w:val="20"/>
                <w:szCs w:val="20"/>
              </w:rPr>
              <w:t>Размер стоимости услуг, представляемых согласно гарантированному перечню услуг по погребению  в случае отсутствия супруга, близких родственников, иных родственников, либо законного представителя умершего или при невозможности  осуществлять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tc>
        <w:tc>
          <w:tcPr>
            <w:tcW w:w="1421" w:type="dxa"/>
          </w:tcPr>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r w:rsidRPr="005E61EC">
              <w:rPr>
                <w:sz w:val="20"/>
                <w:szCs w:val="20"/>
              </w:rPr>
              <w:t>1,5</w:t>
            </w:r>
          </w:p>
        </w:tc>
        <w:tc>
          <w:tcPr>
            <w:tcW w:w="1858" w:type="dxa"/>
          </w:tcPr>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r w:rsidRPr="005E61EC">
              <w:rPr>
                <w:sz w:val="20"/>
                <w:szCs w:val="20"/>
              </w:rPr>
              <w:t>5891</w:t>
            </w:r>
          </w:p>
        </w:tc>
        <w:tc>
          <w:tcPr>
            <w:tcW w:w="1669" w:type="dxa"/>
          </w:tcPr>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r w:rsidRPr="005E61EC">
              <w:rPr>
                <w:sz w:val="20"/>
                <w:szCs w:val="20"/>
              </w:rPr>
              <w:t>4,3</w:t>
            </w:r>
          </w:p>
        </w:tc>
        <w:tc>
          <w:tcPr>
            <w:tcW w:w="1573" w:type="dxa"/>
          </w:tcPr>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r w:rsidRPr="005E61EC">
              <w:rPr>
                <w:sz w:val="20"/>
                <w:szCs w:val="20"/>
              </w:rPr>
              <w:t>6144</w:t>
            </w:r>
          </w:p>
        </w:tc>
      </w:tr>
    </w:tbl>
    <w:p w:rsidR="005E61EC" w:rsidRPr="005E61EC" w:rsidRDefault="005E61EC" w:rsidP="005E61EC">
      <w:pPr>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p>
    <w:p w:rsidR="005E61EC" w:rsidRPr="005E61EC" w:rsidRDefault="005E61EC" w:rsidP="005E61EC">
      <w:pPr>
        <w:tabs>
          <w:tab w:val="left" w:pos="8370"/>
        </w:tabs>
        <w:rPr>
          <w:sz w:val="20"/>
          <w:szCs w:val="20"/>
        </w:rPr>
      </w:pPr>
      <w:r w:rsidRPr="005E61EC">
        <w:rPr>
          <w:sz w:val="20"/>
          <w:szCs w:val="20"/>
        </w:rPr>
        <w:t xml:space="preserve">Глава Подгорнского </w:t>
      </w:r>
    </w:p>
    <w:p w:rsidR="005E61EC" w:rsidRPr="005E61EC" w:rsidRDefault="005E61EC" w:rsidP="005E61EC">
      <w:pPr>
        <w:tabs>
          <w:tab w:val="left" w:pos="8370"/>
        </w:tabs>
        <w:rPr>
          <w:sz w:val="20"/>
          <w:szCs w:val="20"/>
        </w:rPr>
      </w:pPr>
      <w:r w:rsidRPr="005E61EC">
        <w:rPr>
          <w:sz w:val="20"/>
          <w:szCs w:val="20"/>
        </w:rPr>
        <w:t>сельского поселения                                                                           А.Н. Кондратенко</w:t>
      </w:r>
    </w:p>
    <w:p w:rsidR="005E61EC" w:rsidRDefault="005E61EC" w:rsidP="006B3DB0">
      <w:pPr>
        <w:tabs>
          <w:tab w:val="left" w:pos="900"/>
          <w:tab w:val="left" w:pos="1980"/>
        </w:tabs>
        <w:jc w:val="both"/>
        <w:rPr>
          <w:sz w:val="20"/>
          <w:szCs w:val="20"/>
        </w:rPr>
      </w:pPr>
    </w:p>
    <w:p w:rsidR="005E61EC" w:rsidRDefault="005E61EC" w:rsidP="006B3DB0">
      <w:pPr>
        <w:tabs>
          <w:tab w:val="left" w:pos="900"/>
          <w:tab w:val="left" w:pos="1980"/>
        </w:tabs>
        <w:jc w:val="both"/>
        <w:rPr>
          <w:sz w:val="20"/>
          <w:szCs w:val="20"/>
        </w:rPr>
      </w:pPr>
    </w:p>
    <w:p w:rsidR="005E61EC" w:rsidRDefault="005E61EC" w:rsidP="006B3DB0">
      <w:pPr>
        <w:tabs>
          <w:tab w:val="left" w:pos="900"/>
          <w:tab w:val="left" w:pos="1980"/>
        </w:tabs>
        <w:jc w:val="both"/>
        <w:rPr>
          <w:sz w:val="20"/>
          <w:szCs w:val="20"/>
        </w:rPr>
      </w:pPr>
    </w:p>
    <w:p w:rsidR="005E61EC" w:rsidRDefault="005E61EC" w:rsidP="006B3DB0">
      <w:pPr>
        <w:tabs>
          <w:tab w:val="left" w:pos="900"/>
          <w:tab w:val="left" w:pos="1980"/>
        </w:tabs>
        <w:jc w:val="both"/>
        <w:rPr>
          <w:sz w:val="20"/>
          <w:szCs w:val="20"/>
        </w:rPr>
      </w:pPr>
    </w:p>
    <w:p w:rsidR="005E61EC" w:rsidRDefault="005E61EC" w:rsidP="006B3DB0">
      <w:pPr>
        <w:tabs>
          <w:tab w:val="left" w:pos="900"/>
          <w:tab w:val="left" w:pos="1980"/>
        </w:tabs>
        <w:jc w:val="both"/>
        <w:rPr>
          <w:sz w:val="20"/>
          <w:szCs w:val="20"/>
        </w:rPr>
      </w:pPr>
    </w:p>
    <w:p w:rsidR="005E61EC" w:rsidRDefault="005E61EC" w:rsidP="006B3DB0">
      <w:pPr>
        <w:tabs>
          <w:tab w:val="left" w:pos="900"/>
          <w:tab w:val="left" w:pos="1980"/>
        </w:tabs>
        <w:jc w:val="both"/>
        <w:rPr>
          <w:sz w:val="20"/>
          <w:szCs w:val="20"/>
        </w:rPr>
      </w:pPr>
    </w:p>
    <w:p w:rsidR="006B3DB0" w:rsidRDefault="006B3DB0" w:rsidP="006B3DB0">
      <w:pPr>
        <w:tabs>
          <w:tab w:val="left" w:pos="900"/>
          <w:tab w:val="left" w:pos="1980"/>
        </w:tabs>
        <w:jc w:val="both"/>
        <w:rPr>
          <w:sz w:val="20"/>
          <w:szCs w:val="20"/>
        </w:rPr>
      </w:pPr>
    </w:p>
    <w:p w:rsidR="006B3DB0" w:rsidRPr="006B3DB0" w:rsidRDefault="006B3DB0" w:rsidP="006B3DB0">
      <w:pPr>
        <w:tabs>
          <w:tab w:val="left" w:pos="900"/>
          <w:tab w:val="left" w:pos="1980"/>
        </w:tabs>
        <w:jc w:val="center"/>
        <w:rPr>
          <w:b/>
          <w:sz w:val="20"/>
          <w:szCs w:val="20"/>
        </w:rPr>
      </w:pPr>
      <w:r w:rsidRPr="006B3DB0">
        <w:rPr>
          <w:b/>
          <w:sz w:val="20"/>
          <w:szCs w:val="20"/>
        </w:rPr>
        <w:t>РАСПОРЯЖЕНИЯ АДМИНИСТРАЦИИ ПОДГОРНСКОГО СЕЛЬСКОГО ПОСЕЛЕНИЯ</w:t>
      </w:r>
    </w:p>
    <w:p w:rsidR="006B3DB0" w:rsidRDefault="006B3DB0" w:rsidP="006B3DB0">
      <w:pPr>
        <w:tabs>
          <w:tab w:val="left" w:pos="900"/>
          <w:tab w:val="left" w:pos="1980"/>
        </w:tabs>
        <w:jc w:val="both"/>
        <w:rPr>
          <w:b/>
          <w:sz w:val="20"/>
          <w:szCs w:val="20"/>
        </w:rPr>
      </w:pPr>
    </w:p>
    <w:p w:rsidR="006B3DB0" w:rsidRPr="006B3DB0" w:rsidRDefault="006B3DB0" w:rsidP="006B3DB0">
      <w:pPr>
        <w:jc w:val="center"/>
        <w:rPr>
          <w:b/>
          <w:bCs/>
          <w:sz w:val="20"/>
          <w:szCs w:val="20"/>
        </w:rPr>
      </w:pPr>
      <w:r w:rsidRPr="006B3DB0">
        <w:rPr>
          <w:b/>
          <w:bCs/>
          <w:sz w:val="20"/>
          <w:szCs w:val="20"/>
        </w:rPr>
        <w:t>АДМИНИСТРАЦИЯ ПОДГОРНСКОГО СЕЛЬСКОГО ПОСЕЛЕНИЯ</w:t>
      </w:r>
    </w:p>
    <w:p w:rsidR="006B3DB0" w:rsidRPr="006B3DB0" w:rsidRDefault="006B3DB0" w:rsidP="006B3DB0">
      <w:pPr>
        <w:keepNext/>
        <w:jc w:val="center"/>
        <w:outlineLvl w:val="0"/>
        <w:rPr>
          <w:b/>
          <w:bCs/>
          <w:sz w:val="20"/>
          <w:szCs w:val="20"/>
        </w:rPr>
      </w:pPr>
      <w:r w:rsidRPr="006B3DB0">
        <w:rPr>
          <w:b/>
          <w:bCs/>
          <w:sz w:val="20"/>
          <w:szCs w:val="20"/>
        </w:rPr>
        <w:t>РАСПОРЯЖЕНИЕ</w:t>
      </w:r>
    </w:p>
    <w:p w:rsidR="006B3DB0" w:rsidRPr="006B3DB0" w:rsidRDefault="006B3DB0" w:rsidP="006B3DB0">
      <w:pPr>
        <w:rPr>
          <w:sz w:val="20"/>
          <w:szCs w:val="20"/>
        </w:rPr>
      </w:pPr>
    </w:p>
    <w:p w:rsidR="006B3DB0" w:rsidRPr="006B3DB0" w:rsidRDefault="006B3DB0" w:rsidP="006B3DB0">
      <w:pPr>
        <w:jc w:val="center"/>
        <w:rPr>
          <w:sz w:val="20"/>
          <w:szCs w:val="20"/>
        </w:rPr>
      </w:pPr>
      <w:r w:rsidRPr="006B3DB0">
        <w:rPr>
          <w:sz w:val="20"/>
          <w:szCs w:val="20"/>
        </w:rPr>
        <w:t>14.01.2019                                                с.Подгорное                                                       № 4</w:t>
      </w:r>
    </w:p>
    <w:p w:rsidR="006B3DB0" w:rsidRPr="006B3DB0" w:rsidRDefault="006B3DB0" w:rsidP="006B3DB0">
      <w:pPr>
        <w:jc w:val="center"/>
        <w:rPr>
          <w:sz w:val="20"/>
          <w:szCs w:val="20"/>
        </w:rPr>
      </w:pPr>
    </w:p>
    <w:tbl>
      <w:tblPr>
        <w:tblW w:w="0" w:type="auto"/>
        <w:tblLook w:val="0000" w:firstRow="0" w:lastRow="0" w:firstColumn="0" w:lastColumn="0" w:noHBand="0" w:noVBand="0"/>
      </w:tblPr>
      <w:tblGrid>
        <w:gridCol w:w="9570"/>
      </w:tblGrid>
      <w:tr w:rsidR="006B3DB0" w:rsidRPr="006B3DB0" w:rsidTr="00DA77E5">
        <w:trPr>
          <w:cantSplit/>
        </w:trPr>
        <w:tc>
          <w:tcPr>
            <w:tcW w:w="9571" w:type="dxa"/>
          </w:tcPr>
          <w:p w:rsidR="006B3DB0" w:rsidRPr="006B3DB0" w:rsidRDefault="006B3DB0" w:rsidP="006B3DB0">
            <w:pPr>
              <w:jc w:val="center"/>
              <w:rPr>
                <w:sz w:val="20"/>
                <w:szCs w:val="20"/>
              </w:rPr>
            </w:pPr>
            <w:r w:rsidRPr="006B3DB0">
              <w:rPr>
                <w:sz w:val="20"/>
                <w:szCs w:val="20"/>
              </w:rPr>
              <w:t xml:space="preserve"> О проведении ярмарок выходного дня в 2019 году</w:t>
            </w:r>
          </w:p>
        </w:tc>
      </w:tr>
    </w:tbl>
    <w:p w:rsidR="006B3DB0" w:rsidRPr="006B3DB0" w:rsidRDefault="006B3DB0" w:rsidP="006B3DB0">
      <w:pPr>
        <w:jc w:val="both"/>
        <w:rPr>
          <w:sz w:val="20"/>
          <w:szCs w:val="20"/>
        </w:rPr>
      </w:pPr>
      <w:r w:rsidRPr="006B3DB0">
        <w:rPr>
          <w:sz w:val="20"/>
          <w:szCs w:val="20"/>
        </w:rPr>
        <w:tab/>
      </w:r>
    </w:p>
    <w:p w:rsidR="006B3DB0" w:rsidRPr="006B3DB0" w:rsidRDefault="006B3DB0" w:rsidP="006B3DB0">
      <w:pPr>
        <w:ind w:firstLine="360"/>
        <w:jc w:val="both"/>
        <w:rPr>
          <w:sz w:val="20"/>
          <w:szCs w:val="20"/>
        </w:rPr>
      </w:pPr>
      <w:r w:rsidRPr="006B3DB0">
        <w:rPr>
          <w:sz w:val="20"/>
          <w:szCs w:val="20"/>
        </w:rPr>
        <w:t xml:space="preserve">В  целях развития  личных подсобных хозяйств Подгорнского сельского   поселения, организации сбыта излишков сельскохозяйственной продукции, </w:t>
      </w:r>
      <w:r w:rsidRPr="006B3DB0">
        <w:rPr>
          <w:color w:val="000000"/>
          <w:sz w:val="20"/>
          <w:szCs w:val="20"/>
        </w:rPr>
        <w:t>на основании Устава муниципального образования «Подгорнское сельское поселение»,</w:t>
      </w:r>
    </w:p>
    <w:p w:rsidR="006B3DB0" w:rsidRPr="006B3DB0" w:rsidRDefault="006B3DB0" w:rsidP="006B3DB0">
      <w:pPr>
        <w:ind w:firstLine="360"/>
        <w:jc w:val="both"/>
        <w:rPr>
          <w:sz w:val="20"/>
          <w:szCs w:val="20"/>
        </w:rPr>
      </w:pPr>
    </w:p>
    <w:p w:rsidR="006B3DB0" w:rsidRPr="006B3DB0" w:rsidRDefault="006B3DB0" w:rsidP="006B3DB0">
      <w:pPr>
        <w:numPr>
          <w:ilvl w:val="0"/>
          <w:numId w:val="44"/>
        </w:numPr>
        <w:jc w:val="both"/>
        <w:rPr>
          <w:b/>
          <w:bCs/>
          <w:sz w:val="20"/>
          <w:szCs w:val="20"/>
        </w:rPr>
      </w:pPr>
      <w:r w:rsidRPr="006B3DB0">
        <w:rPr>
          <w:sz w:val="20"/>
          <w:szCs w:val="20"/>
        </w:rPr>
        <w:t xml:space="preserve">Определить в с. Подгорном проведение универсальной ярмарки по продаже продовольственных, непродовольственных товаров, сельскохозяйственной продукции  на площади у администрации Чаинского района Томской области по адресу: с. Подгорное, ул. Ленинская, 11. </w:t>
      </w:r>
    </w:p>
    <w:p w:rsidR="006B3DB0" w:rsidRPr="006B3DB0" w:rsidRDefault="006B3DB0" w:rsidP="006B3DB0">
      <w:pPr>
        <w:numPr>
          <w:ilvl w:val="0"/>
          <w:numId w:val="44"/>
        </w:numPr>
        <w:jc w:val="both"/>
        <w:rPr>
          <w:b/>
          <w:bCs/>
          <w:sz w:val="20"/>
          <w:szCs w:val="20"/>
        </w:rPr>
      </w:pPr>
      <w:r w:rsidRPr="006B3DB0">
        <w:rPr>
          <w:sz w:val="20"/>
          <w:szCs w:val="20"/>
        </w:rPr>
        <w:t>Организатор ярмарки: Администрация Подгорнского сельского поселения.</w:t>
      </w:r>
    </w:p>
    <w:p w:rsidR="006B3DB0" w:rsidRPr="006B3DB0" w:rsidRDefault="006B3DB0" w:rsidP="006B3DB0">
      <w:pPr>
        <w:numPr>
          <w:ilvl w:val="0"/>
          <w:numId w:val="44"/>
        </w:numPr>
        <w:jc w:val="both"/>
        <w:rPr>
          <w:sz w:val="20"/>
          <w:szCs w:val="20"/>
        </w:rPr>
      </w:pPr>
      <w:r w:rsidRPr="006B3DB0">
        <w:rPr>
          <w:sz w:val="20"/>
          <w:szCs w:val="20"/>
        </w:rPr>
        <w:t>Утвердить режим работы ярмарки: с 10</w:t>
      </w:r>
      <w:r w:rsidRPr="006B3DB0">
        <w:rPr>
          <w:b/>
          <w:bCs/>
          <w:sz w:val="20"/>
          <w:szCs w:val="20"/>
        </w:rPr>
        <w:t>.</w:t>
      </w:r>
      <w:r w:rsidRPr="006B3DB0">
        <w:rPr>
          <w:sz w:val="20"/>
          <w:szCs w:val="20"/>
        </w:rPr>
        <w:t>00. часов до 14.00  часов.</w:t>
      </w:r>
    </w:p>
    <w:p w:rsidR="006B3DB0" w:rsidRPr="006B3DB0" w:rsidRDefault="006B3DB0" w:rsidP="006B3DB0">
      <w:pPr>
        <w:numPr>
          <w:ilvl w:val="0"/>
          <w:numId w:val="44"/>
        </w:numPr>
        <w:jc w:val="both"/>
        <w:rPr>
          <w:sz w:val="20"/>
          <w:szCs w:val="20"/>
        </w:rPr>
      </w:pPr>
      <w:r w:rsidRPr="006B3DB0">
        <w:rPr>
          <w:sz w:val="20"/>
          <w:szCs w:val="20"/>
        </w:rPr>
        <w:t>Утвердить даты проведения ярмарок: 09.02.2019, 23.02.2019, 16.03.2019, 20.04.2019, 18.05.2019, 15.06.2019, 20.07.2019, 17.08.2019, 21.09.2019, 19.10.2019, 09.11.2019, 23.11.2019, 14.12.2019, 28.12.2019.</w:t>
      </w:r>
    </w:p>
    <w:p w:rsidR="006B3DB0" w:rsidRPr="006B3DB0" w:rsidRDefault="006B3DB0" w:rsidP="006B3DB0">
      <w:pPr>
        <w:numPr>
          <w:ilvl w:val="0"/>
          <w:numId w:val="44"/>
        </w:numPr>
        <w:jc w:val="both"/>
        <w:rPr>
          <w:sz w:val="20"/>
          <w:szCs w:val="20"/>
        </w:rPr>
      </w:pPr>
      <w:r w:rsidRPr="006B3DB0">
        <w:rPr>
          <w:sz w:val="20"/>
          <w:szCs w:val="20"/>
        </w:rPr>
        <w:t xml:space="preserve">Продавцы, реализующие товар на ярмарке, должны иметь в наличии документы, подтверждающие соответствие товаров установленным требованиям. </w:t>
      </w:r>
    </w:p>
    <w:p w:rsidR="006B3DB0" w:rsidRPr="006B3DB0" w:rsidRDefault="006B3DB0" w:rsidP="006B3DB0">
      <w:pPr>
        <w:numPr>
          <w:ilvl w:val="0"/>
          <w:numId w:val="44"/>
        </w:numPr>
        <w:jc w:val="both"/>
        <w:rPr>
          <w:sz w:val="20"/>
          <w:szCs w:val="20"/>
        </w:rPr>
      </w:pPr>
      <w:r w:rsidRPr="006B3DB0">
        <w:rPr>
          <w:sz w:val="20"/>
          <w:szCs w:val="20"/>
        </w:rPr>
        <w:t xml:space="preserve">Лица, допустившие, нарушение требований нормативно-правовых актов, регулирующих отношения в области розничной торговли, несут ответственность в соответствии с действующим законодательством. </w:t>
      </w:r>
    </w:p>
    <w:p w:rsidR="006B3DB0" w:rsidRPr="006B3DB0" w:rsidRDefault="006B3DB0" w:rsidP="006B3DB0">
      <w:pPr>
        <w:numPr>
          <w:ilvl w:val="0"/>
          <w:numId w:val="44"/>
        </w:numPr>
        <w:jc w:val="both"/>
        <w:rPr>
          <w:sz w:val="20"/>
          <w:szCs w:val="20"/>
        </w:rPr>
      </w:pPr>
      <w:r w:rsidRPr="006B3DB0">
        <w:rPr>
          <w:sz w:val="20"/>
          <w:szCs w:val="20"/>
        </w:rPr>
        <w:t>Ответственность за организацию и проведение ярмарок выходного дня возложить на специалиста Администрации Подгорнского сельского поселения Рязанцеву В.В.</w:t>
      </w:r>
    </w:p>
    <w:p w:rsidR="006B3DB0" w:rsidRPr="006B3DB0" w:rsidRDefault="006B3DB0" w:rsidP="006B3DB0">
      <w:pPr>
        <w:numPr>
          <w:ilvl w:val="0"/>
          <w:numId w:val="44"/>
        </w:numPr>
        <w:jc w:val="both"/>
        <w:rPr>
          <w:sz w:val="20"/>
          <w:szCs w:val="20"/>
        </w:rPr>
      </w:pPr>
      <w:r w:rsidRPr="006B3DB0">
        <w:rPr>
          <w:sz w:val="20"/>
          <w:szCs w:val="20"/>
        </w:rPr>
        <w:t>Настоящее распоряжение подлежит обнародованию.</w:t>
      </w:r>
    </w:p>
    <w:p w:rsidR="006B3DB0" w:rsidRPr="006B3DB0" w:rsidRDefault="006B3DB0" w:rsidP="006B3DB0">
      <w:pPr>
        <w:numPr>
          <w:ilvl w:val="0"/>
          <w:numId w:val="44"/>
        </w:numPr>
        <w:jc w:val="both"/>
        <w:rPr>
          <w:sz w:val="20"/>
          <w:szCs w:val="20"/>
        </w:rPr>
      </w:pPr>
      <w:r w:rsidRPr="006B3DB0">
        <w:rPr>
          <w:sz w:val="20"/>
          <w:szCs w:val="20"/>
        </w:rPr>
        <w:t>Контроль за исполнением настоящего распоряжения оставляю за собой.</w:t>
      </w:r>
    </w:p>
    <w:p w:rsidR="006B3DB0" w:rsidRPr="006B3DB0" w:rsidRDefault="006B3DB0" w:rsidP="006B3DB0">
      <w:pPr>
        <w:rPr>
          <w:sz w:val="20"/>
          <w:szCs w:val="20"/>
        </w:rPr>
      </w:pPr>
    </w:p>
    <w:p w:rsidR="006B3DB0" w:rsidRPr="006B3DB0" w:rsidRDefault="006B3DB0" w:rsidP="006B3DB0">
      <w:pPr>
        <w:rPr>
          <w:sz w:val="20"/>
          <w:szCs w:val="20"/>
        </w:rPr>
      </w:pPr>
    </w:p>
    <w:p w:rsidR="006B3DB0" w:rsidRPr="006B3DB0" w:rsidRDefault="006B3DB0" w:rsidP="006B3DB0">
      <w:pPr>
        <w:rPr>
          <w:sz w:val="20"/>
          <w:szCs w:val="20"/>
        </w:rPr>
      </w:pPr>
      <w:r w:rsidRPr="006B3DB0">
        <w:rPr>
          <w:sz w:val="20"/>
          <w:szCs w:val="20"/>
        </w:rPr>
        <w:t xml:space="preserve">Глава Подгорнского сельского поселения                                                      </w:t>
      </w:r>
      <w:r w:rsidRPr="006B3DB0">
        <w:rPr>
          <w:sz w:val="20"/>
          <w:szCs w:val="20"/>
        </w:rPr>
        <w:tab/>
      </w:r>
      <w:r w:rsidRPr="006B3DB0">
        <w:rPr>
          <w:sz w:val="20"/>
          <w:szCs w:val="20"/>
        </w:rPr>
        <w:tab/>
      </w:r>
      <w:r w:rsidRPr="006B3DB0">
        <w:rPr>
          <w:sz w:val="20"/>
          <w:szCs w:val="20"/>
        </w:rPr>
        <w:tab/>
        <w:t xml:space="preserve">А.Н. Кондратенко </w:t>
      </w:r>
    </w:p>
    <w:p w:rsidR="006B3DB0" w:rsidRPr="006B3DB0" w:rsidRDefault="006B3DB0" w:rsidP="006B3DB0">
      <w:pPr>
        <w:rPr>
          <w:sz w:val="20"/>
          <w:szCs w:val="20"/>
        </w:rPr>
      </w:pPr>
    </w:p>
    <w:p w:rsidR="006B3DB0" w:rsidRDefault="00F255AD" w:rsidP="00F255AD">
      <w:pPr>
        <w:tabs>
          <w:tab w:val="left" w:pos="3360"/>
        </w:tabs>
        <w:rPr>
          <w:sz w:val="20"/>
          <w:szCs w:val="20"/>
        </w:rPr>
      </w:pPr>
      <w:r>
        <w:rPr>
          <w:sz w:val="20"/>
          <w:szCs w:val="20"/>
        </w:rPr>
        <w:tab/>
      </w:r>
    </w:p>
    <w:p w:rsidR="00F255AD" w:rsidRDefault="00F255AD" w:rsidP="00F255AD">
      <w:pPr>
        <w:tabs>
          <w:tab w:val="left" w:pos="3360"/>
        </w:tabs>
        <w:rPr>
          <w:sz w:val="20"/>
          <w:szCs w:val="20"/>
        </w:rPr>
      </w:pPr>
    </w:p>
    <w:p w:rsidR="00F255AD" w:rsidRPr="006B3DB0" w:rsidRDefault="00F255AD" w:rsidP="00F255AD">
      <w:pPr>
        <w:tabs>
          <w:tab w:val="left" w:pos="3360"/>
        </w:tabs>
        <w:rPr>
          <w:sz w:val="20"/>
          <w:szCs w:val="20"/>
        </w:rPr>
      </w:pPr>
    </w:p>
    <w:p w:rsidR="006B3DB0" w:rsidRDefault="006B3DB0" w:rsidP="006B3DB0">
      <w:pPr>
        <w:tabs>
          <w:tab w:val="left" w:pos="900"/>
          <w:tab w:val="left" w:pos="1980"/>
        </w:tabs>
        <w:jc w:val="center"/>
        <w:rPr>
          <w:b/>
          <w:sz w:val="20"/>
          <w:szCs w:val="20"/>
        </w:rPr>
      </w:pPr>
      <w:r w:rsidRPr="006B3DB0">
        <w:rPr>
          <w:b/>
          <w:sz w:val="20"/>
          <w:szCs w:val="20"/>
        </w:rPr>
        <w:t>ОФИЦИАЛЬНАЯ ИНФОРМАЦИЯ</w:t>
      </w:r>
    </w:p>
    <w:p w:rsidR="006B3DB0" w:rsidRDefault="006B3DB0" w:rsidP="006B3DB0">
      <w:pPr>
        <w:tabs>
          <w:tab w:val="left" w:pos="900"/>
          <w:tab w:val="left" w:pos="1980"/>
        </w:tabs>
        <w:jc w:val="center"/>
        <w:rPr>
          <w:b/>
          <w:sz w:val="20"/>
          <w:szCs w:val="20"/>
        </w:rPr>
      </w:pPr>
    </w:p>
    <w:p w:rsidR="006B3DB0" w:rsidRDefault="006B3DB0" w:rsidP="006B3DB0">
      <w:pPr>
        <w:tabs>
          <w:tab w:val="left" w:pos="900"/>
          <w:tab w:val="left" w:pos="1980"/>
        </w:tabs>
        <w:jc w:val="center"/>
        <w:rPr>
          <w:b/>
          <w:sz w:val="20"/>
          <w:szCs w:val="20"/>
        </w:rPr>
      </w:pPr>
    </w:p>
    <w:p w:rsidR="006B3DB0" w:rsidRDefault="006B3DB0" w:rsidP="006B3DB0">
      <w:pPr>
        <w:tabs>
          <w:tab w:val="left" w:pos="900"/>
          <w:tab w:val="left" w:pos="1980"/>
        </w:tabs>
        <w:rPr>
          <w:b/>
          <w:sz w:val="20"/>
          <w:szCs w:val="20"/>
        </w:rPr>
      </w:pPr>
      <w:r>
        <w:rPr>
          <w:b/>
          <w:sz w:val="20"/>
          <w:szCs w:val="20"/>
        </w:rPr>
        <w:t>ПРОЕКТ</w:t>
      </w:r>
    </w:p>
    <w:p w:rsidR="006B3DB0" w:rsidRDefault="006B3DB0" w:rsidP="006B3DB0">
      <w:pPr>
        <w:tabs>
          <w:tab w:val="left" w:pos="900"/>
          <w:tab w:val="left" w:pos="1980"/>
        </w:tabs>
        <w:jc w:val="center"/>
        <w:rPr>
          <w:b/>
          <w:sz w:val="20"/>
          <w:szCs w:val="20"/>
        </w:rPr>
      </w:pPr>
    </w:p>
    <w:p w:rsidR="006B3DB0" w:rsidRPr="006B3DB0" w:rsidRDefault="006B3DB0" w:rsidP="006B3DB0">
      <w:pPr>
        <w:jc w:val="center"/>
        <w:rPr>
          <w:b/>
          <w:sz w:val="20"/>
          <w:szCs w:val="20"/>
        </w:rPr>
      </w:pPr>
      <w:r w:rsidRPr="006B3DB0">
        <w:rPr>
          <w:b/>
          <w:sz w:val="20"/>
          <w:szCs w:val="20"/>
        </w:rPr>
        <w:t>Муниципальное образование «Подгорнское сельское поселение»</w:t>
      </w:r>
    </w:p>
    <w:p w:rsidR="006B3DB0" w:rsidRPr="006B3DB0" w:rsidRDefault="006B3DB0" w:rsidP="006B3DB0">
      <w:pPr>
        <w:jc w:val="center"/>
        <w:rPr>
          <w:b/>
          <w:sz w:val="20"/>
          <w:szCs w:val="20"/>
        </w:rPr>
      </w:pPr>
      <w:r w:rsidRPr="006B3DB0">
        <w:rPr>
          <w:b/>
          <w:sz w:val="20"/>
          <w:szCs w:val="20"/>
        </w:rPr>
        <w:t>СОВЕТ ПОДГОРНСКОГО СЕЛЬСКОГО ПОСЕЛЕНИЯ</w:t>
      </w:r>
    </w:p>
    <w:p w:rsidR="006B3DB0" w:rsidRPr="006B3DB0" w:rsidRDefault="006B3DB0" w:rsidP="006B3DB0">
      <w:pPr>
        <w:jc w:val="center"/>
        <w:rPr>
          <w:b/>
          <w:sz w:val="20"/>
          <w:szCs w:val="20"/>
        </w:rPr>
      </w:pPr>
      <w:r w:rsidRPr="006B3DB0">
        <w:rPr>
          <w:b/>
          <w:sz w:val="20"/>
          <w:szCs w:val="20"/>
        </w:rPr>
        <w:t>РЕШЕНИЕ</w:t>
      </w:r>
    </w:p>
    <w:p w:rsidR="006B3DB0" w:rsidRPr="006B3DB0" w:rsidRDefault="006B3DB0" w:rsidP="006B3DB0">
      <w:pPr>
        <w:jc w:val="center"/>
        <w:rPr>
          <w:sz w:val="20"/>
          <w:szCs w:val="20"/>
        </w:rPr>
      </w:pPr>
    </w:p>
    <w:p w:rsidR="006B3DB0" w:rsidRPr="006B3DB0" w:rsidRDefault="006B3DB0" w:rsidP="006B3DB0">
      <w:pPr>
        <w:jc w:val="center"/>
        <w:rPr>
          <w:sz w:val="20"/>
          <w:szCs w:val="20"/>
        </w:rPr>
      </w:pPr>
      <w:r w:rsidRPr="006B3DB0">
        <w:rPr>
          <w:sz w:val="20"/>
          <w:szCs w:val="20"/>
        </w:rPr>
        <w:t xml:space="preserve">00.03.2019                                         с. Подгорное                                                     № </w:t>
      </w:r>
    </w:p>
    <w:p w:rsidR="006B3DB0" w:rsidRPr="006B3DB0" w:rsidRDefault="006B3DB0" w:rsidP="006B3DB0">
      <w:pPr>
        <w:jc w:val="center"/>
        <w:rPr>
          <w:sz w:val="20"/>
          <w:szCs w:val="20"/>
        </w:rPr>
      </w:pPr>
    </w:p>
    <w:p w:rsidR="006B3DB0" w:rsidRPr="006B3DB0" w:rsidRDefault="006B3DB0" w:rsidP="006B3DB0">
      <w:pPr>
        <w:jc w:val="center"/>
        <w:rPr>
          <w:sz w:val="20"/>
          <w:szCs w:val="20"/>
        </w:rPr>
      </w:pPr>
      <w:r w:rsidRPr="006B3DB0">
        <w:rPr>
          <w:sz w:val="20"/>
          <w:szCs w:val="20"/>
        </w:rPr>
        <w:t>О внесении изменений</w:t>
      </w:r>
    </w:p>
    <w:p w:rsidR="006B3DB0" w:rsidRPr="006B3DB0" w:rsidRDefault="006B3DB0" w:rsidP="006B3DB0">
      <w:pPr>
        <w:jc w:val="center"/>
        <w:rPr>
          <w:sz w:val="20"/>
          <w:szCs w:val="20"/>
        </w:rPr>
      </w:pPr>
      <w:r w:rsidRPr="006B3DB0">
        <w:rPr>
          <w:sz w:val="20"/>
          <w:szCs w:val="20"/>
        </w:rPr>
        <w:t xml:space="preserve"> в Устав муниципального образования «Подгорнское сельское поселение»</w:t>
      </w:r>
    </w:p>
    <w:p w:rsidR="006B3DB0" w:rsidRPr="006B3DB0" w:rsidRDefault="006B3DB0" w:rsidP="006B3DB0">
      <w:pPr>
        <w:jc w:val="center"/>
        <w:rPr>
          <w:sz w:val="20"/>
          <w:szCs w:val="20"/>
        </w:rPr>
      </w:pPr>
    </w:p>
    <w:p w:rsidR="006B3DB0" w:rsidRPr="006B3DB0" w:rsidRDefault="006B3DB0" w:rsidP="006B3DB0">
      <w:pPr>
        <w:ind w:firstLine="708"/>
        <w:jc w:val="both"/>
        <w:rPr>
          <w:sz w:val="20"/>
          <w:szCs w:val="20"/>
        </w:rPr>
      </w:pPr>
      <w:r w:rsidRPr="006B3DB0">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6B3DB0" w:rsidRPr="006B3DB0" w:rsidRDefault="006B3DB0" w:rsidP="006B3DB0">
      <w:pPr>
        <w:ind w:firstLine="708"/>
        <w:jc w:val="both"/>
        <w:rPr>
          <w:sz w:val="20"/>
          <w:szCs w:val="20"/>
        </w:rPr>
      </w:pPr>
    </w:p>
    <w:p w:rsidR="006B3DB0" w:rsidRPr="006B3DB0" w:rsidRDefault="006B3DB0" w:rsidP="006B3DB0">
      <w:pPr>
        <w:ind w:firstLine="708"/>
        <w:jc w:val="both"/>
        <w:rPr>
          <w:sz w:val="20"/>
          <w:szCs w:val="20"/>
        </w:rPr>
      </w:pPr>
      <w:r w:rsidRPr="006B3DB0">
        <w:rPr>
          <w:sz w:val="20"/>
          <w:szCs w:val="20"/>
        </w:rPr>
        <w:t>Совет Подгорнского сельского поселения РЕШИЛ:</w:t>
      </w:r>
    </w:p>
    <w:p w:rsidR="006B3DB0" w:rsidRPr="006B3DB0" w:rsidRDefault="006B3DB0" w:rsidP="006B3DB0">
      <w:pPr>
        <w:ind w:firstLine="708"/>
        <w:jc w:val="both"/>
        <w:rPr>
          <w:sz w:val="20"/>
          <w:szCs w:val="20"/>
        </w:rPr>
      </w:pPr>
    </w:p>
    <w:p w:rsidR="006B3DB0" w:rsidRPr="006B3DB0" w:rsidRDefault="006B3DB0" w:rsidP="006B3DB0">
      <w:pPr>
        <w:ind w:firstLine="360"/>
        <w:jc w:val="both"/>
        <w:rPr>
          <w:sz w:val="20"/>
          <w:szCs w:val="20"/>
        </w:rPr>
      </w:pPr>
      <w:r w:rsidRPr="006B3DB0">
        <w:rPr>
          <w:sz w:val="20"/>
          <w:szCs w:val="20"/>
        </w:rPr>
        <w:t xml:space="preserve">1.  Внести в Устав муниципального образования «Подгорнское сельское поселение», утвержденный решением Совета Подгорнского сельского поселения от 30 марта 2015 года № 9 (с изменениями, внесенными решениями Совета Подгорнского сельского поселения от </w:t>
      </w:r>
      <w:r w:rsidRPr="006B3DB0">
        <w:rPr>
          <w:bCs/>
          <w:sz w:val="20"/>
          <w:szCs w:val="20"/>
        </w:rPr>
        <w:t xml:space="preserve">26.10.2015 № 22, от 09.03.2016 № 5, от 05.10.2016 № 24, </w:t>
      </w:r>
      <w:r w:rsidRPr="006B3DB0">
        <w:rPr>
          <w:sz w:val="20"/>
          <w:szCs w:val="20"/>
        </w:rPr>
        <w:t xml:space="preserve">от 13.03.2017 № 7, от 25.09.2017 № 24, </w:t>
      </w:r>
      <w:r w:rsidRPr="006B3DB0">
        <w:rPr>
          <w:color w:val="0000CC"/>
          <w:sz w:val="20"/>
          <w:szCs w:val="20"/>
        </w:rPr>
        <w:t>от 14.03.2018 № 7</w:t>
      </w:r>
      <w:r w:rsidRPr="006B3DB0">
        <w:rPr>
          <w:sz w:val="20"/>
          <w:szCs w:val="20"/>
        </w:rPr>
        <w:t>) следующие изменения:</w:t>
      </w:r>
    </w:p>
    <w:p w:rsidR="006B3DB0" w:rsidRPr="006B3DB0" w:rsidRDefault="006B3DB0" w:rsidP="006B3DB0">
      <w:pPr>
        <w:numPr>
          <w:ilvl w:val="0"/>
          <w:numId w:val="6"/>
        </w:numPr>
        <w:suppressAutoHyphens/>
        <w:autoSpaceDE w:val="0"/>
        <w:autoSpaceDN w:val="0"/>
        <w:adjustRightInd w:val="0"/>
        <w:jc w:val="both"/>
        <w:rPr>
          <w:b/>
          <w:sz w:val="20"/>
          <w:szCs w:val="20"/>
        </w:rPr>
      </w:pPr>
      <w:r w:rsidRPr="006B3DB0">
        <w:rPr>
          <w:rFonts w:eastAsia="Calibri"/>
          <w:b/>
          <w:sz w:val="20"/>
          <w:szCs w:val="20"/>
          <w:lang w:eastAsia="en-US"/>
        </w:rPr>
        <w:t>в пункте 13 части 1 статьи 5</w:t>
      </w:r>
      <w:r w:rsidRPr="006B3DB0">
        <w:rPr>
          <w:rFonts w:eastAsia="Calibri"/>
          <w:sz w:val="20"/>
          <w:szCs w:val="20"/>
          <w:lang w:eastAsia="en-US"/>
        </w:rPr>
        <w:t xml:space="preserve"> слова «</w:t>
      </w:r>
      <w:r w:rsidRPr="006B3DB0">
        <w:rPr>
          <w:color w:val="333333"/>
          <w:sz w:val="20"/>
          <w:szCs w:val="20"/>
          <w:shd w:val="clear" w:color="auto" w:fill="FFFFFF"/>
        </w:rPr>
        <w:t>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6B3DB0" w:rsidRPr="006B3DB0" w:rsidRDefault="006B3DB0" w:rsidP="006B3DB0">
      <w:pPr>
        <w:numPr>
          <w:ilvl w:val="0"/>
          <w:numId w:val="6"/>
        </w:numPr>
        <w:suppressAutoHyphens/>
        <w:autoSpaceDE w:val="0"/>
        <w:autoSpaceDN w:val="0"/>
        <w:adjustRightInd w:val="0"/>
        <w:jc w:val="both"/>
        <w:rPr>
          <w:sz w:val="20"/>
          <w:szCs w:val="20"/>
        </w:rPr>
      </w:pPr>
      <w:r w:rsidRPr="006B3DB0">
        <w:rPr>
          <w:b/>
          <w:sz w:val="20"/>
          <w:szCs w:val="20"/>
        </w:rPr>
        <w:lastRenderedPageBreak/>
        <w:t>часть 1 статьи 13</w:t>
      </w:r>
      <w:r w:rsidRPr="006B3DB0">
        <w:rPr>
          <w:rFonts w:eastAsia="Calibri"/>
          <w:b/>
          <w:sz w:val="20"/>
          <w:szCs w:val="20"/>
          <w:lang w:eastAsia="en-US"/>
        </w:rPr>
        <w:t xml:space="preserve"> </w:t>
      </w:r>
      <w:r w:rsidRPr="006B3DB0">
        <w:rPr>
          <w:rFonts w:eastAsia="Calibri"/>
          <w:sz w:val="20"/>
          <w:szCs w:val="20"/>
          <w:lang w:eastAsia="en-US"/>
        </w:rPr>
        <w:t>изложить в новой редакции:</w:t>
      </w:r>
    </w:p>
    <w:p w:rsidR="006B3DB0" w:rsidRPr="006B3DB0" w:rsidRDefault="006B3DB0" w:rsidP="006B3DB0">
      <w:pPr>
        <w:ind w:firstLine="540"/>
        <w:jc w:val="both"/>
        <w:rPr>
          <w:sz w:val="20"/>
          <w:szCs w:val="20"/>
        </w:rPr>
      </w:pPr>
      <w:r w:rsidRPr="006B3DB0">
        <w:rPr>
          <w:rFonts w:eastAsia="Calibri"/>
          <w:sz w:val="20"/>
          <w:szCs w:val="20"/>
          <w:lang w:eastAsia="en-US"/>
        </w:rPr>
        <w:t>«1.</w:t>
      </w:r>
      <w:r w:rsidRPr="006B3DB0">
        <w:rPr>
          <w:sz w:val="20"/>
          <w:szCs w:val="20"/>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B3DB0" w:rsidRPr="006B3DB0" w:rsidRDefault="006B3DB0" w:rsidP="006B3DB0">
      <w:pPr>
        <w:ind w:firstLine="540"/>
        <w:jc w:val="both"/>
        <w:rPr>
          <w:sz w:val="20"/>
          <w:szCs w:val="20"/>
        </w:rPr>
      </w:pPr>
      <w:r w:rsidRPr="006B3DB0">
        <w:rPr>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Подгорнского сельского поселения.»;</w:t>
      </w:r>
    </w:p>
    <w:p w:rsidR="006B3DB0" w:rsidRPr="006B3DB0" w:rsidRDefault="006B3DB0" w:rsidP="006B3DB0">
      <w:pPr>
        <w:numPr>
          <w:ilvl w:val="0"/>
          <w:numId w:val="6"/>
        </w:numPr>
        <w:autoSpaceDE w:val="0"/>
        <w:autoSpaceDN w:val="0"/>
        <w:adjustRightInd w:val="0"/>
        <w:jc w:val="both"/>
        <w:rPr>
          <w:sz w:val="20"/>
          <w:szCs w:val="20"/>
        </w:rPr>
      </w:pPr>
      <w:r w:rsidRPr="006B3DB0">
        <w:rPr>
          <w:rFonts w:eastAsia="Calibri"/>
          <w:b/>
          <w:sz w:val="20"/>
          <w:szCs w:val="20"/>
          <w:lang w:eastAsia="en-US"/>
        </w:rPr>
        <w:t>в части 4 статьи 14</w:t>
      </w:r>
      <w:r w:rsidRPr="006B3DB0">
        <w:rPr>
          <w:rFonts w:eastAsia="Calibri"/>
          <w:sz w:val="20"/>
          <w:szCs w:val="20"/>
          <w:lang w:eastAsia="en-US"/>
        </w:rPr>
        <w:t xml:space="preserve"> слова «</w:t>
      </w:r>
      <w:r w:rsidRPr="006B3DB0">
        <w:rPr>
          <w:sz w:val="20"/>
          <w:szCs w:val="20"/>
        </w:rPr>
        <w:t>по проектам и вопросам, указанным в части 3 настоящей статьи,» исключить.</w:t>
      </w:r>
    </w:p>
    <w:p w:rsidR="006B3DB0" w:rsidRPr="006B3DB0" w:rsidRDefault="006B3DB0" w:rsidP="006B3DB0">
      <w:pPr>
        <w:tabs>
          <w:tab w:val="left" w:pos="0"/>
        </w:tabs>
        <w:jc w:val="both"/>
        <w:rPr>
          <w:bCs/>
          <w:sz w:val="20"/>
          <w:szCs w:val="20"/>
        </w:rPr>
      </w:pPr>
      <w:r w:rsidRPr="006B3DB0">
        <w:rPr>
          <w:bCs/>
          <w:sz w:val="20"/>
          <w:szCs w:val="20"/>
        </w:rPr>
        <w:tab/>
        <w:t>2. Поручить Главе Подгорнского сельского поселения Кондратенко А.Н.:</w:t>
      </w:r>
    </w:p>
    <w:p w:rsidR="006B3DB0" w:rsidRPr="006B3DB0" w:rsidRDefault="006B3DB0" w:rsidP="006B3DB0">
      <w:pPr>
        <w:autoSpaceDE w:val="0"/>
        <w:autoSpaceDN w:val="0"/>
        <w:adjustRightInd w:val="0"/>
        <w:ind w:firstLine="708"/>
        <w:jc w:val="both"/>
        <w:outlineLvl w:val="0"/>
        <w:rPr>
          <w:sz w:val="20"/>
          <w:szCs w:val="20"/>
        </w:rPr>
      </w:pPr>
      <w:r w:rsidRPr="006B3DB0">
        <w:rPr>
          <w:sz w:val="20"/>
          <w:szCs w:val="20"/>
        </w:rPr>
        <w:t>- направить настоящее решение в Управление Министерства юстиции</w:t>
      </w:r>
      <w:r w:rsidRPr="006B3DB0">
        <w:rPr>
          <w:bCs/>
          <w:sz w:val="20"/>
          <w:szCs w:val="20"/>
        </w:rPr>
        <w:t xml:space="preserve"> </w:t>
      </w:r>
      <w:r w:rsidRPr="006B3DB0">
        <w:rPr>
          <w:sz w:val="20"/>
          <w:szCs w:val="20"/>
        </w:rPr>
        <w:t>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6B3DB0" w:rsidRPr="006B3DB0" w:rsidRDefault="006B3DB0" w:rsidP="006B3DB0">
      <w:pPr>
        <w:autoSpaceDE w:val="0"/>
        <w:autoSpaceDN w:val="0"/>
        <w:adjustRightInd w:val="0"/>
        <w:ind w:firstLine="708"/>
        <w:jc w:val="both"/>
        <w:outlineLvl w:val="0"/>
        <w:rPr>
          <w:sz w:val="20"/>
          <w:szCs w:val="20"/>
        </w:rPr>
      </w:pPr>
      <w:r w:rsidRPr="006B3DB0">
        <w:rPr>
          <w:sz w:val="20"/>
          <w:szCs w:val="20"/>
        </w:rPr>
        <w:t>-  опубликовать настоящее решение после его государственной регистрации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течение 7 дней со дня его поступления из Управления Министерства юстиции</w:t>
      </w:r>
      <w:r w:rsidRPr="006B3DB0">
        <w:rPr>
          <w:bCs/>
          <w:sz w:val="20"/>
          <w:szCs w:val="20"/>
        </w:rPr>
        <w:t xml:space="preserve"> </w:t>
      </w:r>
      <w:r w:rsidRPr="006B3DB0">
        <w:rPr>
          <w:sz w:val="20"/>
          <w:szCs w:val="20"/>
        </w:rPr>
        <w:t>Российской Федерации по Томской области.</w:t>
      </w:r>
    </w:p>
    <w:p w:rsidR="006B3DB0" w:rsidRPr="006B3DB0" w:rsidRDefault="006B3DB0" w:rsidP="006B3DB0">
      <w:pPr>
        <w:jc w:val="both"/>
        <w:rPr>
          <w:bCs/>
          <w:sz w:val="20"/>
          <w:szCs w:val="20"/>
        </w:rPr>
      </w:pPr>
      <w:r w:rsidRPr="006B3DB0">
        <w:rPr>
          <w:bCs/>
          <w:sz w:val="20"/>
          <w:szCs w:val="20"/>
        </w:rPr>
        <w:t xml:space="preserve">           3. Настоящее решение вступает в силу со дня его официального опубликования. </w:t>
      </w:r>
    </w:p>
    <w:p w:rsidR="006B3DB0" w:rsidRPr="006B3DB0" w:rsidRDefault="006B3DB0" w:rsidP="006B3DB0">
      <w:pPr>
        <w:jc w:val="both"/>
        <w:rPr>
          <w:bCs/>
          <w:sz w:val="20"/>
          <w:szCs w:val="20"/>
        </w:rPr>
      </w:pPr>
      <w:r w:rsidRPr="006B3DB0">
        <w:rPr>
          <w:bCs/>
          <w:sz w:val="20"/>
          <w:szCs w:val="20"/>
        </w:rPr>
        <w:t xml:space="preserve">           4. Контроль за исполнением настоящего решения возложить на председателя Совета Подгорнского сельского поселения А.А.Жукова.</w:t>
      </w:r>
    </w:p>
    <w:p w:rsidR="006B3DB0" w:rsidRPr="006B3DB0" w:rsidRDefault="006B3DB0" w:rsidP="006B3DB0">
      <w:pPr>
        <w:ind w:left="720"/>
        <w:jc w:val="both"/>
        <w:rPr>
          <w:bCs/>
          <w:sz w:val="20"/>
          <w:szCs w:val="20"/>
        </w:rPr>
      </w:pPr>
    </w:p>
    <w:p w:rsidR="006B3DB0" w:rsidRPr="006B3DB0" w:rsidRDefault="006B3DB0" w:rsidP="006B3DB0">
      <w:pPr>
        <w:ind w:left="720"/>
        <w:jc w:val="both"/>
        <w:rPr>
          <w:bCs/>
          <w:sz w:val="20"/>
          <w:szCs w:val="20"/>
        </w:rPr>
      </w:pPr>
    </w:p>
    <w:p w:rsidR="006B3DB0" w:rsidRPr="006B3DB0" w:rsidRDefault="006B3DB0" w:rsidP="006B3DB0">
      <w:pPr>
        <w:jc w:val="both"/>
        <w:rPr>
          <w:bCs/>
          <w:sz w:val="20"/>
          <w:szCs w:val="20"/>
        </w:rPr>
      </w:pPr>
      <w:r w:rsidRPr="006B3DB0">
        <w:rPr>
          <w:bCs/>
          <w:sz w:val="20"/>
          <w:szCs w:val="20"/>
        </w:rPr>
        <w:t>Председатель Совета Подгорнского сельского                                              А.А. Жуков</w:t>
      </w:r>
    </w:p>
    <w:p w:rsidR="006B3DB0" w:rsidRPr="006B3DB0" w:rsidRDefault="006B3DB0" w:rsidP="006B3DB0">
      <w:pPr>
        <w:jc w:val="both"/>
        <w:rPr>
          <w:bCs/>
          <w:sz w:val="20"/>
          <w:szCs w:val="20"/>
        </w:rPr>
      </w:pPr>
    </w:p>
    <w:p w:rsidR="006B3DB0" w:rsidRPr="006B3DB0" w:rsidRDefault="006B3DB0" w:rsidP="006B3DB0">
      <w:pPr>
        <w:suppressAutoHyphens/>
        <w:spacing w:line="480" w:lineRule="auto"/>
        <w:rPr>
          <w:sz w:val="20"/>
          <w:szCs w:val="20"/>
        </w:rPr>
      </w:pPr>
      <w:r w:rsidRPr="006B3DB0">
        <w:rPr>
          <w:sz w:val="20"/>
          <w:szCs w:val="20"/>
        </w:rPr>
        <w:t>Глава Подгорнского сельского поселения                                                      А.Н. Кондратенко</w:t>
      </w:r>
    </w:p>
    <w:p w:rsidR="006B3DB0" w:rsidRPr="006B3DB0" w:rsidRDefault="006B3DB0" w:rsidP="006B3DB0">
      <w:pPr>
        <w:tabs>
          <w:tab w:val="left" w:pos="900"/>
          <w:tab w:val="left" w:pos="1980"/>
        </w:tabs>
        <w:jc w:val="center"/>
        <w:rPr>
          <w:b/>
          <w:sz w:val="20"/>
          <w:szCs w:val="20"/>
        </w:rPr>
      </w:pPr>
    </w:p>
    <w:sectPr w:rsidR="006B3DB0" w:rsidRPr="006B3DB0" w:rsidSect="00232EF9">
      <w:footerReference w:type="even" r:id="rId20"/>
      <w:footerReference w:type="default" r:id="rId21"/>
      <w:pgSz w:w="11906" w:h="16838"/>
      <w:pgMar w:top="567" w:right="851"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2C" w:rsidRDefault="00C90A2C">
      <w:r>
        <w:separator/>
      </w:r>
    </w:p>
  </w:endnote>
  <w:endnote w:type="continuationSeparator" w:id="0">
    <w:p w:rsidR="00C90A2C" w:rsidRDefault="00C9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E5" w:rsidRDefault="00DA77E5">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DA77E5" w:rsidRDefault="00DA77E5">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716323"/>
      <w:docPartObj>
        <w:docPartGallery w:val="Page Numbers (Bottom of Page)"/>
        <w:docPartUnique/>
      </w:docPartObj>
    </w:sdtPr>
    <w:sdtEndPr>
      <w:rPr>
        <w:sz w:val="20"/>
        <w:szCs w:val="20"/>
      </w:rPr>
    </w:sdtEndPr>
    <w:sdtContent>
      <w:p w:rsidR="00DA77E5" w:rsidRPr="00A27126" w:rsidRDefault="00DA77E5">
        <w:pPr>
          <w:pStyle w:val="af"/>
          <w:jc w:val="center"/>
          <w:rPr>
            <w:sz w:val="20"/>
            <w:szCs w:val="20"/>
          </w:rPr>
        </w:pPr>
        <w:r w:rsidRPr="00A27126">
          <w:rPr>
            <w:sz w:val="20"/>
            <w:szCs w:val="20"/>
          </w:rPr>
          <w:fldChar w:fldCharType="begin"/>
        </w:r>
        <w:r w:rsidRPr="00A27126">
          <w:rPr>
            <w:sz w:val="20"/>
            <w:szCs w:val="20"/>
          </w:rPr>
          <w:instrText>PAGE   \* MERGEFORMAT</w:instrText>
        </w:r>
        <w:r w:rsidRPr="00A27126">
          <w:rPr>
            <w:sz w:val="20"/>
            <w:szCs w:val="20"/>
          </w:rPr>
          <w:fldChar w:fldCharType="separate"/>
        </w:r>
        <w:r w:rsidR="00CB0408">
          <w:rPr>
            <w:noProof/>
            <w:sz w:val="20"/>
            <w:szCs w:val="20"/>
          </w:rPr>
          <w:t>6</w:t>
        </w:r>
        <w:r w:rsidRPr="00A27126">
          <w:rPr>
            <w:sz w:val="20"/>
            <w:szCs w:val="20"/>
          </w:rPr>
          <w:fldChar w:fldCharType="end"/>
        </w:r>
      </w:p>
    </w:sdtContent>
  </w:sdt>
  <w:p w:rsidR="00DA77E5" w:rsidRDefault="00DA77E5">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E5" w:rsidRDefault="00DA77E5" w:rsidP="00DA77E5">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A77E5" w:rsidRDefault="00DA77E5">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E5" w:rsidRDefault="00DA77E5" w:rsidP="00DA77E5">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B0408">
      <w:rPr>
        <w:rStyle w:val="af5"/>
        <w:noProof/>
      </w:rPr>
      <w:t>18</w:t>
    </w:r>
    <w:r>
      <w:rPr>
        <w:rStyle w:val="af5"/>
      </w:rPr>
      <w:fldChar w:fldCharType="end"/>
    </w:r>
  </w:p>
  <w:p w:rsidR="00DA77E5" w:rsidRDefault="00DA77E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2C" w:rsidRDefault="00C90A2C">
      <w:r>
        <w:separator/>
      </w:r>
    </w:p>
  </w:footnote>
  <w:footnote w:type="continuationSeparator" w:id="0">
    <w:p w:rsidR="00C90A2C" w:rsidRDefault="00C90A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51DF4"/>
    <w:multiLevelType w:val="hybridMultilevel"/>
    <w:tmpl w:val="BBCC05BC"/>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EF8586A"/>
    <w:multiLevelType w:val="hybridMultilevel"/>
    <w:tmpl w:val="6560A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079C9"/>
    <w:multiLevelType w:val="hybridMultilevel"/>
    <w:tmpl w:val="A9BE5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52415A"/>
    <w:multiLevelType w:val="hybridMultilevel"/>
    <w:tmpl w:val="AB2E7898"/>
    <w:lvl w:ilvl="0" w:tplc="0040E8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18C7C6A"/>
    <w:multiLevelType w:val="hybridMultilevel"/>
    <w:tmpl w:val="046608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9D449BE"/>
    <w:multiLevelType w:val="hybridMultilevel"/>
    <w:tmpl w:val="C43827F0"/>
    <w:lvl w:ilvl="0" w:tplc="8A20942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4E54278"/>
    <w:multiLevelType w:val="hybridMultilevel"/>
    <w:tmpl w:val="643A9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48E11CA6"/>
    <w:multiLevelType w:val="hybridMultilevel"/>
    <w:tmpl w:val="A9744D16"/>
    <w:lvl w:ilvl="0" w:tplc="0419000F">
      <w:start w:val="1"/>
      <w:numFmt w:val="decimal"/>
      <w:lvlText w:val="%1."/>
      <w:lvlJc w:val="left"/>
      <w:pPr>
        <w:tabs>
          <w:tab w:val="num" w:pos="720"/>
        </w:tabs>
        <w:ind w:left="720" w:hanging="360"/>
      </w:pPr>
    </w:lvl>
    <w:lvl w:ilvl="1" w:tplc="BD00289A">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142D9D"/>
    <w:multiLevelType w:val="hybridMultilevel"/>
    <w:tmpl w:val="C6D6A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CA5CD1"/>
    <w:multiLevelType w:val="hybridMultilevel"/>
    <w:tmpl w:val="13146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62533B"/>
    <w:multiLevelType w:val="hybridMultilevel"/>
    <w:tmpl w:val="00D68054"/>
    <w:lvl w:ilvl="0" w:tplc="738C3A6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15:restartNumberingAfterBreak="0">
    <w:nsid w:val="559E654F"/>
    <w:multiLevelType w:val="hybridMultilevel"/>
    <w:tmpl w:val="CF2C4C3A"/>
    <w:lvl w:ilvl="0" w:tplc="0419000F">
      <w:start w:val="1"/>
      <w:numFmt w:val="decimal"/>
      <w:lvlText w:val="%1."/>
      <w:lvlJc w:val="left"/>
      <w:pPr>
        <w:tabs>
          <w:tab w:val="num" w:pos="1572"/>
        </w:tabs>
        <w:ind w:left="1572" w:hanging="360"/>
      </w:pPr>
      <w:rPr>
        <w:rFonts w:hint="default"/>
      </w:rPr>
    </w:lvl>
    <w:lvl w:ilvl="1" w:tplc="04190019" w:tentative="1">
      <w:start w:val="1"/>
      <w:numFmt w:val="lowerLetter"/>
      <w:lvlText w:val="%2."/>
      <w:lvlJc w:val="left"/>
      <w:pPr>
        <w:tabs>
          <w:tab w:val="num" w:pos="2292"/>
        </w:tabs>
        <w:ind w:left="2292" w:hanging="360"/>
      </w:pPr>
    </w:lvl>
    <w:lvl w:ilvl="2" w:tplc="0419001B" w:tentative="1">
      <w:start w:val="1"/>
      <w:numFmt w:val="lowerRoman"/>
      <w:lvlText w:val="%3."/>
      <w:lvlJc w:val="right"/>
      <w:pPr>
        <w:tabs>
          <w:tab w:val="num" w:pos="3012"/>
        </w:tabs>
        <w:ind w:left="3012" w:hanging="180"/>
      </w:pPr>
    </w:lvl>
    <w:lvl w:ilvl="3" w:tplc="0419000F" w:tentative="1">
      <w:start w:val="1"/>
      <w:numFmt w:val="decimal"/>
      <w:lvlText w:val="%4."/>
      <w:lvlJc w:val="left"/>
      <w:pPr>
        <w:tabs>
          <w:tab w:val="num" w:pos="3732"/>
        </w:tabs>
        <w:ind w:left="3732" w:hanging="360"/>
      </w:pPr>
    </w:lvl>
    <w:lvl w:ilvl="4" w:tplc="04190019" w:tentative="1">
      <w:start w:val="1"/>
      <w:numFmt w:val="lowerLetter"/>
      <w:lvlText w:val="%5."/>
      <w:lvlJc w:val="left"/>
      <w:pPr>
        <w:tabs>
          <w:tab w:val="num" w:pos="4452"/>
        </w:tabs>
        <w:ind w:left="4452" w:hanging="360"/>
      </w:pPr>
    </w:lvl>
    <w:lvl w:ilvl="5" w:tplc="0419001B" w:tentative="1">
      <w:start w:val="1"/>
      <w:numFmt w:val="lowerRoman"/>
      <w:lvlText w:val="%6."/>
      <w:lvlJc w:val="right"/>
      <w:pPr>
        <w:tabs>
          <w:tab w:val="num" w:pos="5172"/>
        </w:tabs>
        <w:ind w:left="5172" w:hanging="180"/>
      </w:pPr>
    </w:lvl>
    <w:lvl w:ilvl="6" w:tplc="0419000F" w:tentative="1">
      <w:start w:val="1"/>
      <w:numFmt w:val="decimal"/>
      <w:lvlText w:val="%7."/>
      <w:lvlJc w:val="left"/>
      <w:pPr>
        <w:tabs>
          <w:tab w:val="num" w:pos="5892"/>
        </w:tabs>
        <w:ind w:left="5892" w:hanging="360"/>
      </w:pPr>
    </w:lvl>
    <w:lvl w:ilvl="7" w:tplc="04190019" w:tentative="1">
      <w:start w:val="1"/>
      <w:numFmt w:val="lowerLetter"/>
      <w:lvlText w:val="%8."/>
      <w:lvlJc w:val="left"/>
      <w:pPr>
        <w:tabs>
          <w:tab w:val="num" w:pos="6612"/>
        </w:tabs>
        <w:ind w:left="6612" w:hanging="360"/>
      </w:pPr>
    </w:lvl>
    <w:lvl w:ilvl="8" w:tplc="0419001B" w:tentative="1">
      <w:start w:val="1"/>
      <w:numFmt w:val="lowerRoman"/>
      <w:lvlText w:val="%9."/>
      <w:lvlJc w:val="right"/>
      <w:pPr>
        <w:tabs>
          <w:tab w:val="num" w:pos="7332"/>
        </w:tabs>
        <w:ind w:left="7332" w:hanging="180"/>
      </w:pPr>
    </w:lvl>
  </w:abstractNum>
  <w:abstractNum w:abstractNumId="28"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5EED6566"/>
    <w:multiLevelType w:val="hybridMultilevel"/>
    <w:tmpl w:val="1DCED46E"/>
    <w:lvl w:ilvl="0" w:tplc="BA6C7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0444CC5"/>
    <w:multiLevelType w:val="hybridMultilevel"/>
    <w:tmpl w:val="99CCB538"/>
    <w:lvl w:ilvl="0" w:tplc="B2D62FF6">
      <w:start w:val="1"/>
      <w:numFmt w:val="decimal"/>
      <w:lvlText w:val="%1."/>
      <w:lvlJc w:val="left"/>
      <w:pPr>
        <w:ind w:left="502" w:hanging="360"/>
      </w:pPr>
      <w:rPr>
        <w:rFonts w:ascii="Times New Roman" w:eastAsia="Lucida Sans Unicode"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34" w15:restartNumberingAfterBreak="0">
    <w:nsid w:val="68BC4325"/>
    <w:multiLevelType w:val="hybridMultilevel"/>
    <w:tmpl w:val="05CCCA6C"/>
    <w:lvl w:ilvl="0" w:tplc="FA2ABDEE">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8"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725A4022"/>
    <w:multiLevelType w:val="hybridMultilevel"/>
    <w:tmpl w:val="241E1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776376B"/>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0"/>
  </w:num>
  <w:num w:numId="2">
    <w:abstractNumId w:val="18"/>
  </w:num>
  <w:num w:numId="3">
    <w:abstractNumId w:val="42"/>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5"/>
  </w:num>
  <w:num w:numId="12">
    <w:abstractNumId w:val="33"/>
  </w:num>
  <w:num w:numId="13">
    <w:abstractNumId w:val="28"/>
  </w:num>
  <w:num w:numId="14">
    <w:abstractNumId w:val="3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38"/>
  </w:num>
  <w:num w:numId="20">
    <w:abstractNumId w:val="14"/>
  </w:num>
  <w:num w:numId="21">
    <w:abstractNumId w:val="29"/>
  </w:num>
  <w:num w:numId="22">
    <w:abstractNumId w:val="5"/>
  </w:num>
  <w:num w:numId="23">
    <w:abstractNumId w:val="7"/>
  </w:num>
  <w:num w:numId="24">
    <w:abstractNumId w:val="21"/>
  </w:num>
  <w:num w:numId="25">
    <w:abstractNumId w:val="36"/>
  </w:num>
  <w:num w:numId="26">
    <w:abstractNumId w:val="6"/>
  </w:num>
  <w:num w:numId="27">
    <w:abstractNumId w:val="2"/>
  </w:num>
  <w:num w:numId="28">
    <w:abstractNumId w:val="37"/>
  </w:num>
  <w:num w:numId="29">
    <w:abstractNumId w:val="0"/>
  </w:num>
  <w:num w:numId="30">
    <w:abstractNumId w:val="4"/>
  </w:num>
  <w:num w:numId="31">
    <w:abstractNumId w:val="4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0"/>
  </w:num>
  <w:num w:numId="38">
    <w:abstractNumId w:val="43"/>
  </w:num>
  <w:num w:numId="39">
    <w:abstractNumId w:val="27"/>
  </w:num>
  <w:num w:numId="40">
    <w:abstractNumId w:val="34"/>
  </w:num>
  <w:num w:numId="41">
    <w:abstractNumId w:val="31"/>
  </w:num>
  <w:num w:numId="4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6"/>
  </w:num>
  <w:num w:numId="45">
    <w:abstractNumId w:val="32"/>
  </w:num>
  <w:num w:numId="46">
    <w:abstractNumId w:val="19"/>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648E"/>
    <w:rsid w:val="00036AF9"/>
    <w:rsid w:val="0004009B"/>
    <w:rsid w:val="000404D8"/>
    <w:rsid w:val="00040535"/>
    <w:rsid w:val="00042973"/>
    <w:rsid w:val="00043227"/>
    <w:rsid w:val="00043B40"/>
    <w:rsid w:val="00043F1B"/>
    <w:rsid w:val="00052EB3"/>
    <w:rsid w:val="000576CA"/>
    <w:rsid w:val="00062AB3"/>
    <w:rsid w:val="0006584E"/>
    <w:rsid w:val="00065BF0"/>
    <w:rsid w:val="000701DC"/>
    <w:rsid w:val="000860FD"/>
    <w:rsid w:val="00087D07"/>
    <w:rsid w:val="00093336"/>
    <w:rsid w:val="000940C2"/>
    <w:rsid w:val="000A126F"/>
    <w:rsid w:val="000A3A23"/>
    <w:rsid w:val="000A5575"/>
    <w:rsid w:val="000B30E3"/>
    <w:rsid w:val="000B64BE"/>
    <w:rsid w:val="000C6677"/>
    <w:rsid w:val="000C73A5"/>
    <w:rsid w:val="000D7DD4"/>
    <w:rsid w:val="000E1DD0"/>
    <w:rsid w:val="000E66CC"/>
    <w:rsid w:val="000E706C"/>
    <w:rsid w:val="000F4869"/>
    <w:rsid w:val="000F5217"/>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30F9"/>
    <w:rsid w:val="001E3690"/>
    <w:rsid w:val="001E3A54"/>
    <w:rsid w:val="001E4CA8"/>
    <w:rsid w:val="001E51B7"/>
    <w:rsid w:val="001E65C9"/>
    <w:rsid w:val="001E7347"/>
    <w:rsid w:val="001F0BC2"/>
    <w:rsid w:val="001F546F"/>
    <w:rsid w:val="002021D5"/>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1529"/>
    <w:rsid w:val="00252584"/>
    <w:rsid w:val="0026084C"/>
    <w:rsid w:val="00265D72"/>
    <w:rsid w:val="0026799B"/>
    <w:rsid w:val="002679CE"/>
    <w:rsid w:val="002708C3"/>
    <w:rsid w:val="002744F8"/>
    <w:rsid w:val="002804AD"/>
    <w:rsid w:val="0029023F"/>
    <w:rsid w:val="00290BA0"/>
    <w:rsid w:val="00295CAD"/>
    <w:rsid w:val="002A0CD3"/>
    <w:rsid w:val="002A0EF6"/>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170ED"/>
    <w:rsid w:val="003174EC"/>
    <w:rsid w:val="003236D5"/>
    <w:rsid w:val="00324032"/>
    <w:rsid w:val="00324B2C"/>
    <w:rsid w:val="00325F2D"/>
    <w:rsid w:val="00327E25"/>
    <w:rsid w:val="00332467"/>
    <w:rsid w:val="0034390B"/>
    <w:rsid w:val="00344FC5"/>
    <w:rsid w:val="00345F5C"/>
    <w:rsid w:val="00347332"/>
    <w:rsid w:val="00347681"/>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3683"/>
    <w:rsid w:val="003B4E68"/>
    <w:rsid w:val="003B6253"/>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21676"/>
    <w:rsid w:val="004220A2"/>
    <w:rsid w:val="00425AE2"/>
    <w:rsid w:val="00426521"/>
    <w:rsid w:val="0042689C"/>
    <w:rsid w:val="00433FF5"/>
    <w:rsid w:val="00443F90"/>
    <w:rsid w:val="004500DD"/>
    <w:rsid w:val="004531E0"/>
    <w:rsid w:val="00456CB1"/>
    <w:rsid w:val="00461EF8"/>
    <w:rsid w:val="004653B6"/>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372A"/>
    <w:rsid w:val="0050463A"/>
    <w:rsid w:val="005163E9"/>
    <w:rsid w:val="0051724D"/>
    <w:rsid w:val="005211FE"/>
    <w:rsid w:val="005219D3"/>
    <w:rsid w:val="00530660"/>
    <w:rsid w:val="00536D5E"/>
    <w:rsid w:val="00540A7C"/>
    <w:rsid w:val="00544D4D"/>
    <w:rsid w:val="005452CF"/>
    <w:rsid w:val="005456B3"/>
    <w:rsid w:val="0054740E"/>
    <w:rsid w:val="005531D0"/>
    <w:rsid w:val="00555E0D"/>
    <w:rsid w:val="00560C15"/>
    <w:rsid w:val="0056272F"/>
    <w:rsid w:val="00564D7B"/>
    <w:rsid w:val="0056509E"/>
    <w:rsid w:val="00566016"/>
    <w:rsid w:val="00572841"/>
    <w:rsid w:val="00573796"/>
    <w:rsid w:val="00573A5E"/>
    <w:rsid w:val="005837D7"/>
    <w:rsid w:val="00585ADE"/>
    <w:rsid w:val="005972CA"/>
    <w:rsid w:val="005A08D9"/>
    <w:rsid w:val="005A103D"/>
    <w:rsid w:val="005A6654"/>
    <w:rsid w:val="005B370C"/>
    <w:rsid w:val="005B4E7A"/>
    <w:rsid w:val="005C4770"/>
    <w:rsid w:val="005C6881"/>
    <w:rsid w:val="005D34E2"/>
    <w:rsid w:val="005D3F4A"/>
    <w:rsid w:val="005D4398"/>
    <w:rsid w:val="005D4F2A"/>
    <w:rsid w:val="005D79CA"/>
    <w:rsid w:val="005E358C"/>
    <w:rsid w:val="005E61EC"/>
    <w:rsid w:val="005E7699"/>
    <w:rsid w:val="005E7DA3"/>
    <w:rsid w:val="00604FF6"/>
    <w:rsid w:val="00613100"/>
    <w:rsid w:val="00613BCD"/>
    <w:rsid w:val="006200C3"/>
    <w:rsid w:val="0062245E"/>
    <w:rsid w:val="00623A85"/>
    <w:rsid w:val="00625B27"/>
    <w:rsid w:val="00626609"/>
    <w:rsid w:val="00627553"/>
    <w:rsid w:val="00636ECC"/>
    <w:rsid w:val="006417BB"/>
    <w:rsid w:val="006471C1"/>
    <w:rsid w:val="00650A57"/>
    <w:rsid w:val="00652095"/>
    <w:rsid w:val="00663679"/>
    <w:rsid w:val="00663D1E"/>
    <w:rsid w:val="006704F6"/>
    <w:rsid w:val="00675BAE"/>
    <w:rsid w:val="00675E28"/>
    <w:rsid w:val="00676140"/>
    <w:rsid w:val="00677B08"/>
    <w:rsid w:val="00693CB4"/>
    <w:rsid w:val="006A25D0"/>
    <w:rsid w:val="006A3A52"/>
    <w:rsid w:val="006A4BF8"/>
    <w:rsid w:val="006A5DF2"/>
    <w:rsid w:val="006B0CFD"/>
    <w:rsid w:val="006B3C58"/>
    <w:rsid w:val="006B3DB0"/>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55B17"/>
    <w:rsid w:val="00763157"/>
    <w:rsid w:val="00763259"/>
    <w:rsid w:val="00775BB3"/>
    <w:rsid w:val="00783127"/>
    <w:rsid w:val="00791E33"/>
    <w:rsid w:val="00797528"/>
    <w:rsid w:val="007A046F"/>
    <w:rsid w:val="007A04D7"/>
    <w:rsid w:val="007A3798"/>
    <w:rsid w:val="007A42CF"/>
    <w:rsid w:val="007A6D9F"/>
    <w:rsid w:val="007B2F72"/>
    <w:rsid w:val="007C622C"/>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2737F"/>
    <w:rsid w:val="008302FC"/>
    <w:rsid w:val="00834FCD"/>
    <w:rsid w:val="00836367"/>
    <w:rsid w:val="00846922"/>
    <w:rsid w:val="00847680"/>
    <w:rsid w:val="00851605"/>
    <w:rsid w:val="0086032B"/>
    <w:rsid w:val="0087083A"/>
    <w:rsid w:val="00871C3F"/>
    <w:rsid w:val="0087529D"/>
    <w:rsid w:val="0088472F"/>
    <w:rsid w:val="0088542D"/>
    <w:rsid w:val="00886A8A"/>
    <w:rsid w:val="0089281A"/>
    <w:rsid w:val="00893A1D"/>
    <w:rsid w:val="00893AF4"/>
    <w:rsid w:val="00893D83"/>
    <w:rsid w:val="0089418A"/>
    <w:rsid w:val="0089420A"/>
    <w:rsid w:val="008A03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7FFB"/>
    <w:rsid w:val="009517DB"/>
    <w:rsid w:val="00951B52"/>
    <w:rsid w:val="00952C63"/>
    <w:rsid w:val="009530EA"/>
    <w:rsid w:val="00954B36"/>
    <w:rsid w:val="00955AFD"/>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E10"/>
    <w:rsid w:val="009E47F2"/>
    <w:rsid w:val="009E6BC7"/>
    <w:rsid w:val="009E7E5B"/>
    <w:rsid w:val="009F09CA"/>
    <w:rsid w:val="009F125C"/>
    <w:rsid w:val="009F1CC2"/>
    <w:rsid w:val="009F4F1B"/>
    <w:rsid w:val="009F5FAC"/>
    <w:rsid w:val="00A04DA3"/>
    <w:rsid w:val="00A07337"/>
    <w:rsid w:val="00A100DB"/>
    <w:rsid w:val="00A10754"/>
    <w:rsid w:val="00A179E0"/>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5E8A"/>
    <w:rsid w:val="00A809AD"/>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15BE"/>
    <w:rsid w:val="00B11D9C"/>
    <w:rsid w:val="00B12B6A"/>
    <w:rsid w:val="00B22DC3"/>
    <w:rsid w:val="00B2492F"/>
    <w:rsid w:val="00B438ED"/>
    <w:rsid w:val="00B46052"/>
    <w:rsid w:val="00B4639A"/>
    <w:rsid w:val="00B500B2"/>
    <w:rsid w:val="00B51C51"/>
    <w:rsid w:val="00B51D93"/>
    <w:rsid w:val="00B568A2"/>
    <w:rsid w:val="00B57A4F"/>
    <w:rsid w:val="00B62A07"/>
    <w:rsid w:val="00B654CD"/>
    <w:rsid w:val="00B71C85"/>
    <w:rsid w:val="00B75905"/>
    <w:rsid w:val="00B75B96"/>
    <w:rsid w:val="00B83112"/>
    <w:rsid w:val="00B8720C"/>
    <w:rsid w:val="00B91449"/>
    <w:rsid w:val="00B96A52"/>
    <w:rsid w:val="00B97367"/>
    <w:rsid w:val="00BA1DC6"/>
    <w:rsid w:val="00BA263C"/>
    <w:rsid w:val="00BA4908"/>
    <w:rsid w:val="00BA7A59"/>
    <w:rsid w:val="00BB0E73"/>
    <w:rsid w:val="00BC18C2"/>
    <w:rsid w:val="00BC23BE"/>
    <w:rsid w:val="00BC25E7"/>
    <w:rsid w:val="00BD4D46"/>
    <w:rsid w:val="00BE29C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5FA0"/>
    <w:rsid w:val="00C75FCA"/>
    <w:rsid w:val="00C761FF"/>
    <w:rsid w:val="00C84D02"/>
    <w:rsid w:val="00C85150"/>
    <w:rsid w:val="00C862D7"/>
    <w:rsid w:val="00C8640F"/>
    <w:rsid w:val="00C90A2C"/>
    <w:rsid w:val="00C973DA"/>
    <w:rsid w:val="00CA1736"/>
    <w:rsid w:val="00CA2349"/>
    <w:rsid w:val="00CA5164"/>
    <w:rsid w:val="00CA56AD"/>
    <w:rsid w:val="00CB0408"/>
    <w:rsid w:val="00CB25CD"/>
    <w:rsid w:val="00CB2CA3"/>
    <w:rsid w:val="00CB3D1A"/>
    <w:rsid w:val="00CB5DB9"/>
    <w:rsid w:val="00CC2C8D"/>
    <w:rsid w:val="00CC3E81"/>
    <w:rsid w:val="00CD7D36"/>
    <w:rsid w:val="00CE47C2"/>
    <w:rsid w:val="00CE5CC4"/>
    <w:rsid w:val="00CE622C"/>
    <w:rsid w:val="00CE6EB8"/>
    <w:rsid w:val="00CF128B"/>
    <w:rsid w:val="00CF530E"/>
    <w:rsid w:val="00CF7EE3"/>
    <w:rsid w:val="00D11CA4"/>
    <w:rsid w:val="00D24BFF"/>
    <w:rsid w:val="00D43D62"/>
    <w:rsid w:val="00D473DF"/>
    <w:rsid w:val="00D50535"/>
    <w:rsid w:val="00D53369"/>
    <w:rsid w:val="00D558EC"/>
    <w:rsid w:val="00D5614B"/>
    <w:rsid w:val="00D60332"/>
    <w:rsid w:val="00D63E06"/>
    <w:rsid w:val="00D671AF"/>
    <w:rsid w:val="00D72D84"/>
    <w:rsid w:val="00D7428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6D52"/>
    <w:rsid w:val="00E57939"/>
    <w:rsid w:val="00E65645"/>
    <w:rsid w:val="00E7182D"/>
    <w:rsid w:val="00E72A0D"/>
    <w:rsid w:val="00E754F1"/>
    <w:rsid w:val="00E82DB3"/>
    <w:rsid w:val="00E9138B"/>
    <w:rsid w:val="00E93445"/>
    <w:rsid w:val="00E950EE"/>
    <w:rsid w:val="00E95FE5"/>
    <w:rsid w:val="00E9695A"/>
    <w:rsid w:val="00EA3560"/>
    <w:rsid w:val="00EA4C95"/>
    <w:rsid w:val="00EA7632"/>
    <w:rsid w:val="00EB092A"/>
    <w:rsid w:val="00EB0F28"/>
    <w:rsid w:val="00EB2411"/>
    <w:rsid w:val="00EB5CE2"/>
    <w:rsid w:val="00EC4968"/>
    <w:rsid w:val="00ED492C"/>
    <w:rsid w:val="00ED7113"/>
    <w:rsid w:val="00EE33BA"/>
    <w:rsid w:val="00EF1862"/>
    <w:rsid w:val="00EF37B2"/>
    <w:rsid w:val="00EF40F8"/>
    <w:rsid w:val="00F01452"/>
    <w:rsid w:val="00F037E8"/>
    <w:rsid w:val="00F05097"/>
    <w:rsid w:val="00F0521B"/>
    <w:rsid w:val="00F0617A"/>
    <w:rsid w:val="00F065C4"/>
    <w:rsid w:val="00F07F19"/>
    <w:rsid w:val="00F12A1C"/>
    <w:rsid w:val="00F16362"/>
    <w:rsid w:val="00F255AD"/>
    <w:rsid w:val="00F26ADA"/>
    <w:rsid w:val="00F32583"/>
    <w:rsid w:val="00F340C7"/>
    <w:rsid w:val="00F35889"/>
    <w:rsid w:val="00F35D29"/>
    <w:rsid w:val="00F360FB"/>
    <w:rsid w:val="00F36893"/>
    <w:rsid w:val="00F37E3E"/>
    <w:rsid w:val="00F423E9"/>
    <w:rsid w:val="00F452C1"/>
    <w:rsid w:val="00F46B63"/>
    <w:rsid w:val="00F4721E"/>
    <w:rsid w:val="00F53B21"/>
    <w:rsid w:val="00F7286C"/>
    <w:rsid w:val="00F820E5"/>
    <w:rsid w:val="00F97305"/>
    <w:rsid w:val="00F976D9"/>
    <w:rsid w:val="00FA2DBA"/>
    <w:rsid w:val="00FA57AC"/>
    <w:rsid w:val="00FA65BB"/>
    <w:rsid w:val="00FB5788"/>
    <w:rsid w:val="00FB5A93"/>
    <w:rsid w:val="00FC0183"/>
    <w:rsid w:val="00FC3FC4"/>
    <w:rsid w:val="00FD4214"/>
    <w:rsid w:val="00FE0C4B"/>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90D0A"/>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EBDADEFCCA853C0217BFBABED29B05D4F994932C4D1EF153E4468D783998F000B79F852A6192AD" TargetMode="External"/><Relationship Id="rId13" Type="http://schemas.openxmlformats.org/officeDocument/2006/relationships/image" Target="media/image1.emf"/><Relationship Id="rId18" Type="http://schemas.openxmlformats.org/officeDocument/2006/relationships/hyperlink" Target="consultantplus://offline/ref=46D95BA8D1091E49D3FCA9EA882E4DA712EE196C23108AD4033E47F08844BA3FFA2C0E0BD0209DV0QDC"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46D95BA8D1091E49D3FCA9EA882E4DA712EE196C23108AD4033E47F08844BA3FFA2C0E0BD0209EV0Q8C" TargetMode="External"/><Relationship Id="rId2" Type="http://schemas.openxmlformats.org/officeDocument/2006/relationships/numbering" Target="numbering.xml"/><Relationship Id="rId16" Type="http://schemas.openxmlformats.org/officeDocument/2006/relationships/hyperlink" Target="consultantplus://offline/ref=46D95BA8D1091E49D3FCA9EA882E4DA712EE196C23108AD4033E47F08844BA3FFA2C0E0BD0209EV0QC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consultantplus://offline/ref=6D7EBDADEFCCA853C02165F6BD8177B45D4CCE423FC1D9BC4C611F35808A93D8474420BA15AF9CCCDE29AB1C25D" TargetMode="External"/><Relationship Id="rId19" Type="http://schemas.openxmlformats.org/officeDocument/2006/relationships/hyperlink" Target="consultantplus://offline/ref=46D95BA8D1091E49D3FCA9EA882E4DA712EE196C23108AD4033E47F08844BA3FFA2C0E0BD0209DV0Q4C" TargetMode="External"/><Relationship Id="rId4" Type="http://schemas.openxmlformats.org/officeDocument/2006/relationships/settings" Target="settings.xml"/><Relationship Id="rId9" Type="http://schemas.openxmlformats.org/officeDocument/2006/relationships/hyperlink" Target="consultantplus://offline/ref=6D7EBDADEFCCA853C0217BFBABED29B05D4F994931C3D1EF153E4468D783998F000B79F851A29CCA1D27D"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59B7-A76F-4075-A1D0-23395B06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4400</TotalTime>
  <Pages>1</Pages>
  <Words>6000</Words>
  <Characters>34202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40122</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163</cp:revision>
  <cp:lastPrinted>2019-02-07T05:25:00Z</cp:lastPrinted>
  <dcterms:created xsi:type="dcterms:W3CDTF">2014-04-30T07:36:00Z</dcterms:created>
  <dcterms:modified xsi:type="dcterms:W3CDTF">2019-02-07T05:34:00Z</dcterms:modified>
</cp:coreProperties>
</file>