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70" w:rsidRPr="00B26043" w:rsidRDefault="005A1A70" w:rsidP="005A1A70">
      <w:pPr>
        <w:jc w:val="center"/>
        <w:outlineLvl w:val="0"/>
        <w:rPr>
          <w:b/>
          <w:bCs/>
        </w:rPr>
      </w:pPr>
      <w:bookmarkStart w:id="0" w:name="_GoBack"/>
      <w:bookmarkEnd w:id="0"/>
      <w:r w:rsidRPr="00B26043">
        <w:rPr>
          <w:b/>
          <w:bCs/>
        </w:rPr>
        <w:t>АДМИНИСТРАЦИЯ ПОДГОРНСКОГО СЕЛЬСКОГО ПОСЕЛЕНИЯ</w:t>
      </w:r>
    </w:p>
    <w:p w:rsidR="005A1A70" w:rsidRPr="00B26043" w:rsidRDefault="005A1A70" w:rsidP="005A1A70"/>
    <w:p w:rsidR="005A1A70" w:rsidRPr="00B26043" w:rsidRDefault="005A1A70" w:rsidP="005A1A70">
      <w:pPr>
        <w:jc w:val="center"/>
        <w:outlineLvl w:val="0"/>
        <w:rPr>
          <w:b/>
          <w:spacing w:val="20"/>
        </w:rPr>
      </w:pPr>
      <w:r w:rsidRPr="00B26043">
        <w:rPr>
          <w:b/>
          <w:spacing w:val="20"/>
        </w:rPr>
        <w:t>ПОСТАНОВЛЕНИЕ</w:t>
      </w:r>
      <w:r w:rsidRPr="00B26043">
        <w:rPr>
          <w:b/>
          <w:spacing w:val="20"/>
        </w:rPr>
        <w:br/>
      </w:r>
    </w:p>
    <w:p w:rsidR="005A1A70" w:rsidRPr="00B26043" w:rsidRDefault="00783E74" w:rsidP="005A1A70">
      <w:pPr>
        <w:jc w:val="center"/>
        <w:outlineLvl w:val="0"/>
        <w:rPr>
          <w:bCs/>
        </w:rPr>
      </w:pPr>
      <w:r w:rsidRPr="00B26043">
        <w:rPr>
          <w:bCs/>
        </w:rPr>
        <w:t>13</w:t>
      </w:r>
      <w:r w:rsidR="005A1A70" w:rsidRPr="00B26043">
        <w:rPr>
          <w:bCs/>
        </w:rPr>
        <w:t>.0</w:t>
      </w:r>
      <w:r w:rsidRPr="00B26043">
        <w:rPr>
          <w:bCs/>
        </w:rPr>
        <w:t>2.18</w:t>
      </w:r>
      <w:r w:rsidR="005A1A70" w:rsidRPr="00B26043">
        <w:rPr>
          <w:bCs/>
        </w:rPr>
        <w:tab/>
        <w:t xml:space="preserve">         с. Подгорное</w:t>
      </w:r>
      <w:r w:rsidR="005A1A70" w:rsidRPr="00B26043">
        <w:rPr>
          <w:bCs/>
        </w:rPr>
        <w:tab/>
      </w:r>
      <w:r w:rsidR="005A1A70" w:rsidRPr="00B26043">
        <w:rPr>
          <w:bCs/>
        </w:rPr>
        <w:tab/>
      </w:r>
      <w:r w:rsidR="005A1A70" w:rsidRPr="00B26043">
        <w:rPr>
          <w:bCs/>
        </w:rPr>
        <w:tab/>
        <w:t xml:space="preserve">                               № </w:t>
      </w:r>
      <w:r w:rsidR="005C73A7" w:rsidRPr="00B26043">
        <w:rPr>
          <w:bCs/>
        </w:rPr>
        <w:t>13</w:t>
      </w:r>
    </w:p>
    <w:p w:rsidR="005A1A70" w:rsidRPr="00B26043" w:rsidRDefault="005A1A70" w:rsidP="005A1A70">
      <w:pPr>
        <w:jc w:val="center"/>
        <w:outlineLvl w:val="0"/>
      </w:pPr>
    </w:p>
    <w:p w:rsidR="00B26043" w:rsidRDefault="005A1A70" w:rsidP="005A1A70">
      <w:pPr>
        <w:jc w:val="center"/>
      </w:pPr>
      <w:r w:rsidRPr="00B26043">
        <w:t xml:space="preserve">О внесении изменений </w:t>
      </w:r>
    </w:p>
    <w:p w:rsidR="00B26043" w:rsidRDefault="005A1A70" w:rsidP="005A1A70">
      <w:pPr>
        <w:jc w:val="center"/>
      </w:pPr>
      <w:r w:rsidRPr="00B26043">
        <w:t xml:space="preserve">в постановление Администрации Подгорнского сельского поселения </w:t>
      </w:r>
    </w:p>
    <w:p w:rsidR="005A1A70" w:rsidRPr="00B26043" w:rsidRDefault="005A1A70" w:rsidP="005A1A70">
      <w:pPr>
        <w:jc w:val="center"/>
      </w:pPr>
      <w:r w:rsidRPr="00B26043">
        <w:t>от 07.11.2013 № 178</w:t>
      </w:r>
    </w:p>
    <w:p w:rsidR="005A1A70" w:rsidRPr="00B26043" w:rsidRDefault="005A1A70" w:rsidP="005A1A7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1A70" w:rsidRPr="00B26043" w:rsidRDefault="005A1A70" w:rsidP="005A1A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26043">
        <w:rPr>
          <w:color w:val="000000"/>
        </w:rPr>
        <w:t xml:space="preserve">В целях приведения </w:t>
      </w:r>
      <w:r w:rsidR="00E90823" w:rsidRPr="00B26043">
        <w:rPr>
          <w:color w:val="000000"/>
        </w:rPr>
        <w:t xml:space="preserve">нормативного правового акта </w:t>
      </w:r>
      <w:r w:rsidRPr="00B26043">
        <w:rPr>
          <w:color w:val="000000"/>
        </w:rPr>
        <w:t>в соответстви</w:t>
      </w:r>
      <w:r w:rsidR="00783E74" w:rsidRPr="00B26043">
        <w:rPr>
          <w:color w:val="000000"/>
        </w:rPr>
        <w:t>е</w:t>
      </w:r>
      <w:r w:rsidRPr="00B26043">
        <w:rPr>
          <w:color w:val="000000"/>
        </w:rPr>
        <w:t xml:space="preserve"> с </w:t>
      </w:r>
      <w:r w:rsidR="00783E74" w:rsidRPr="00B26043">
        <w:rPr>
          <w:color w:val="000000"/>
        </w:rPr>
        <w:t>Градостроительным кодексом Российской Федерации</w:t>
      </w:r>
    </w:p>
    <w:p w:rsidR="005A1A70" w:rsidRPr="00B26043" w:rsidRDefault="005A1A70" w:rsidP="005A1A70">
      <w:pPr>
        <w:tabs>
          <w:tab w:val="left" w:pos="960"/>
        </w:tabs>
        <w:rPr>
          <w:b/>
        </w:rPr>
      </w:pPr>
    </w:p>
    <w:p w:rsidR="005A1A70" w:rsidRPr="00B26043" w:rsidRDefault="005A1A70" w:rsidP="005A1A70">
      <w:pPr>
        <w:tabs>
          <w:tab w:val="left" w:pos="960"/>
        </w:tabs>
      </w:pPr>
      <w:r w:rsidRPr="00B26043">
        <w:t>ПОСТАНОВЛЯЮ:</w:t>
      </w:r>
    </w:p>
    <w:p w:rsidR="005A1A70" w:rsidRPr="00B26043" w:rsidRDefault="005A1A70" w:rsidP="005A1A70">
      <w:pPr>
        <w:tabs>
          <w:tab w:val="left" w:pos="960"/>
        </w:tabs>
      </w:pPr>
    </w:p>
    <w:p w:rsidR="00783E74" w:rsidRPr="00B26043" w:rsidRDefault="005A1A70" w:rsidP="005A1A70">
      <w:pPr>
        <w:jc w:val="both"/>
      </w:pPr>
      <w:r w:rsidRPr="00B26043">
        <w:t xml:space="preserve">         1. Внести в </w:t>
      </w:r>
      <w:r w:rsidR="00783E74" w:rsidRPr="00B26043">
        <w:t>постановление Администрации Подгорнского сельского поселения от 07.11.2013 № 178 «Об утверждении Административного регламента по предоставлению муниципальной услуги «Выдача градостроительного плана земельного участка» следующие изменения:</w:t>
      </w:r>
    </w:p>
    <w:p w:rsidR="005A1A70" w:rsidRPr="00B26043" w:rsidRDefault="00801DEB" w:rsidP="00801DEB">
      <w:pPr>
        <w:ind w:firstLine="708"/>
        <w:jc w:val="both"/>
        <w:rPr>
          <w:b/>
        </w:rPr>
      </w:pPr>
      <w:r w:rsidRPr="00B26043">
        <w:t xml:space="preserve">в </w:t>
      </w:r>
      <w:r w:rsidR="005A1A70" w:rsidRPr="00B26043">
        <w:t>Административн</w:t>
      </w:r>
      <w:r w:rsidRPr="00B26043">
        <w:t>ом</w:t>
      </w:r>
      <w:r w:rsidR="005A1A70" w:rsidRPr="00B26043">
        <w:t xml:space="preserve"> регламен</w:t>
      </w:r>
      <w:r w:rsidRPr="00B26043">
        <w:t xml:space="preserve">те по </w:t>
      </w:r>
      <w:r w:rsidR="005A1A70" w:rsidRPr="00B26043">
        <w:t>предоставлени</w:t>
      </w:r>
      <w:r w:rsidRPr="00B26043">
        <w:t>ю</w:t>
      </w:r>
      <w:r w:rsidR="005A1A70" w:rsidRPr="00B26043">
        <w:t xml:space="preserve"> муниципальной услуги «Выдача градостроительного плана</w:t>
      </w:r>
      <w:r w:rsidR="005A1A70" w:rsidRPr="00B26043">
        <w:rPr>
          <w:rFonts w:eastAsia="PMingLiU"/>
        </w:rPr>
        <w:t xml:space="preserve"> земельного участка</w:t>
      </w:r>
      <w:r w:rsidR="005A1A70" w:rsidRPr="00B26043">
        <w:t>», утвержденн</w:t>
      </w:r>
      <w:r w:rsidRPr="00B26043">
        <w:t>ом указанным</w:t>
      </w:r>
      <w:r w:rsidR="005A1A70" w:rsidRPr="00B26043">
        <w:t xml:space="preserve"> постановлением:</w:t>
      </w:r>
    </w:p>
    <w:p w:rsidR="005A1A70" w:rsidRPr="00B26043" w:rsidRDefault="005A1A70" w:rsidP="005A1A70">
      <w:pPr>
        <w:autoSpaceDE w:val="0"/>
        <w:autoSpaceDN w:val="0"/>
        <w:adjustRightInd w:val="0"/>
        <w:jc w:val="both"/>
      </w:pPr>
      <w:r w:rsidRPr="00B26043">
        <w:t xml:space="preserve">    1) пункт 9 изложить в следующей редакции:</w:t>
      </w:r>
    </w:p>
    <w:p w:rsidR="005A1A70" w:rsidRPr="00B26043" w:rsidRDefault="005A1A70" w:rsidP="005A1A70">
      <w:pPr>
        <w:autoSpaceDE w:val="0"/>
        <w:autoSpaceDN w:val="0"/>
        <w:adjustRightInd w:val="0"/>
        <w:ind w:firstLine="540"/>
        <w:jc w:val="both"/>
      </w:pPr>
      <w:r w:rsidRPr="00B26043">
        <w:t xml:space="preserve">«9. Срок предоставления муниципальной услуги составляет </w:t>
      </w:r>
      <w:r w:rsidR="00801DEB" w:rsidRPr="00B26043">
        <w:t>двадцать</w:t>
      </w:r>
      <w:r w:rsidRPr="00B26043">
        <w:t xml:space="preserve"> рабочих дней со дня </w:t>
      </w:r>
      <w:r w:rsidR="00801DEB" w:rsidRPr="00B26043">
        <w:t xml:space="preserve">получения специалистом Администрации Подгорнского сельского поселения </w:t>
      </w:r>
      <w:r w:rsidRPr="00B26043">
        <w:t>заявления о предоставлении муниципальной услуги</w:t>
      </w:r>
      <w:proofErr w:type="gramStart"/>
      <w:r w:rsidRPr="00B26043">
        <w:t>.</w:t>
      </w:r>
      <w:r w:rsidR="00801DEB" w:rsidRPr="00B26043">
        <w:t>»;</w:t>
      </w:r>
    </w:p>
    <w:p w:rsidR="005A1A70" w:rsidRPr="00B26043" w:rsidRDefault="006B66B0" w:rsidP="006B66B0">
      <w:pPr>
        <w:autoSpaceDE w:val="0"/>
        <w:autoSpaceDN w:val="0"/>
        <w:adjustRightInd w:val="0"/>
        <w:jc w:val="both"/>
      </w:pPr>
      <w:proofErr w:type="gramEnd"/>
      <w:r w:rsidRPr="00B26043">
        <w:t>2</w:t>
      </w:r>
      <w:r w:rsidR="005A1A70" w:rsidRPr="00B26043">
        <w:t>) пункт 11 изложить в следующей редакции:</w:t>
      </w:r>
    </w:p>
    <w:p w:rsidR="005A1A70" w:rsidRPr="00B26043" w:rsidRDefault="005A1A70" w:rsidP="005A1A70">
      <w:pPr>
        <w:widowControl w:val="0"/>
        <w:autoSpaceDE w:val="0"/>
        <w:autoSpaceDN w:val="0"/>
        <w:adjustRightInd w:val="0"/>
        <w:ind w:firstLine="540"/>
        <w:jc w:val="both"/>
      </w:pPr>
      <w:r w:rsidRPr="00B26043">
        <w:t>«11.Исчерпывающий перечень документов в соответствии с нормативными правовыми актами для предоставления муниципальной услуги.</w:t>
      </w:r>
    </w:p>
    <w:p w:rsidR="005A1A70" w:rsidRPr="00B26043" w:rsidRDefault="005A1A70" w:rsidP="005A1A7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7"/>
      <w:bookmarkEnd w:id="1"/>
      <w:r w:rsidRPr="00B26043">
        <w:t>В целях подготовки градостроительного плана земельного участка заявитель представляет в Администрацию следующие документы, являющиеся основанием для начала предоставления муниципальной услуги:</w:t>
      </w:r>
    </w:p>
    <w:p w:rsidR="005A1A70" w:rsidRPr="00B26043" w:rsidRDefault="005C4635" w:rsidP="005A1A70">
      <w:pPr>
        <w:widowControl w:val="0"/>
        <w:autoSpaceDE w:val="0"/>
        <w:autoSpaceDN w:val="0"/>
        <w:adjustRightInd w:val="0"/>
        <w:ind w:firstLine="540"/>
        <w:jc w:val="both"/>
      </w:pPr>
      <w:hyperlink w:anchor="Par331" w:history="1">
        <w:r w:rsidR="005A1A70" w:rsidRPr="00B26043">
          <w:t>заявление</w:t>
        </w:r>
      </w:hyperlink>
      <w:r w:rsidR="005A1A70" w:rsidRPr="00B26043">
        <w:t xml:space="preserve"> о выдаче градостроительного плана и письменное согласие на обработку персональных данных в Администрации в целях и объеме, необходимых для предоставления муниципальной услуги (приложение 1 к регламенту).</w:t>
      </w:r>
    </w:p>
    <w:p w:rsidR="005A1A70" w:rsidRPr="00B26043" w:rsidRDefault="005A1A70" w:rsidP="005A1A70">
      <w:pPr>
        <w:widowControl w:val="0"/>
        <w:autoSpaceDE w:val="0"/>
        <w:autoSpaceDN w:val="0"/>
        <w:adjustRightInd w:val="0"/>
        <w:ind w:firstLine="540"/>
        <w:jc w:val="both"/>
      </w:pPr>
      <w:r w:rsidRPr="00B26043">
        <w:t xml:space="preserve">Форма </w:t>
      </w:r>
      <w:hyperlink w:anchor="Par331" w:history="1">
        <w:r w:rsidRPr="00B26043">
          <w:t>заявления</w:t>
        </w:r>
      </w:hyperlink>
      <w:r w:rsidRPr="00B26043">
        <w:t xml:space="preserve"> доступна для копирования и заполнения в электронном виде на официальном</w:t>
      </w:r>
      <w:r w:rsidR="006B66B0" w:rsidRPr="00B26043">
        <w:t xml:space="preserve"> сайте Администрации в разделе «</w:t>
      </w:r>
      <w:r w:rsidRPr="00B26043">
        <w:t>Муниципальные услуги – Установленные формы обращений</w:t>
      </w:r>
      <w:r w:rsidR="006B66B0" w:rsidRPr="00B26043">
        <w:t>»</w:t>
      </w:r>
      <w:r w:rsidRPr="00B26043">
        <w:t>. В бумажном виде форма заявления может быть получена непосредственно в Администрации</w:t>
      </w:r>
      <w:proofErr w:type="gramStart"/>
      <w:r w:rsidRPr="00B26043">
        <w:t>.</w:t>
      </w:r>
      <w:r w:rsidR="006B66B0" w:rsidRPr="00B26043">
        <w:t>»;</w:t>
      </w:r>
    </w:p>
    <w:p w:rsidR="006B66B0" w:rsidRPr="00B26043" w:rsidRDefault="006B66B0" w:rsidP="005A1A70">
      <w:pPr>
        <w:widowControl w:val="0"/>
        <w:autoSpaceDE w:val="0"/>
        <w:autoSpaceDN w:val="0"/>
        <w:adjustRightInd w:val="0"/>
        <w:ind w:firstLine="540"/>
        <w:jc w:val="both"/>
      </w:pPr>
      <w:proofErr w:type="gramEnd"/>
      <w:r w:rsidRPr="00B26043">
        <w:t>3) подпункт 1 пункта 11 изложить в следующей редакции:</w:t>
      </w:r>
    </w:p>
    <w:p w:rsidR="005A1A70" w:rsidRPr="00B26043" w:rsidRDefault="006B66B0" w:rsidP="005A1A70">
      <w:pPr>
        <w:autoSpaceDE w:val="0"/>
        <w:autoSpaceDN w:val="0"/>
        <w:adjustRightInd w:val="0"/>
        <w:ind w:firstLine="540"/>
        <w:jc w:val="both"/>
      </w:pPr>
      <w:r w:rsidRPr="00B26043">
        <w:t>«</w:t>
      </w:r>
      <w:r w:rsidR="005A1A70" w:rsidRPr="00B26043">
        <w:t>11.1. Документы, находящиеся в распоряжении государственных органов, Администрации Подгорнского сельского поселения, организаций:</w:t>
      </w:r>
    </w:p>
    <w:p w:rsidR="005A1A70" w:rsidRPr="00B26043" w:rsidRDefault="005A1A70" w:rsidP="005A1A70">
      <w:pPr>
        <w:autoSpaceDE w:val="0"/>
        <w:autoSpaceDN w:val="0"/>
        <w:adjustRightInd w:val="0"/>
        <w:ind w:firstLine="540"/>
        <w:jc w:val="both"/>
      </w:pPr>
      <w:r w:rsidRPr="00B26043">
        <w:t>1) правоустанавливающие документы на земельный участок, права на которые зарегистрированы в Едином государственном реестре прав на недвижимое имущество и сделок с ним</w:t>
      </w:r>
      <w:proofErr w:type="gramStart"/>
      <w:r w:rsidRPr="00B26043">
        <w:t>.;</w:t>
      </w:r>
    </w:p>
    <w:p w:rsidR="005A1A70" w:rsidRPr="00B26043" w:rsidRDefault="005A1A70" w:rsidP="005A1A70">
      <w:pPr>
        <w:autoSpaceDE w:val="0"/>
        <w:autoSpaceDN w:val="0"/>
        <w:adjustRightInd w:val="0"/>
        <w:ind w:firstLine="540"/>
        <w:jc w:val="both"/>
      </w:pPr>
      <w:proofErr w:type="gramEnd"/>
      <w:r w:rsidRPr="00B26043">
        <w:t xml:space="preserve">2)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ним. </w:t>
      </w:r>
    </w:p>
    <w:p w:rsidR="005A1A70" w:rsidRPr="00B26043" w:rsidRDefault="005A1A70" w:rsidP="005A1A70">
      <w:pPr>
        <w:autoSpaceDE w:val="0"/>
        <w:autoSpaceDN w:val="0"/>
        <w:adjustRightInd w:val="0"/>
        <w:ind w:firstLine="540"/>
        <w:jc w:val="both"/>
      </w:pPr>
      <w:r w:rsidRPr="00B26043">
        <w:t>Заявитель вправе представить указанные документы и информацию в Администрацию Подгорнского сельского поселения по собственной инициативе</w:t>
      </w:r>
      <w:proofErr w:type="gramStart"/>
      <w:r w:rsidRPr="00B26043">
        <w:t>.»;</w:t>
      </w:r>
      <w:proofErr w:type="gramEnd"/>
    </w:p>
    <w:p w:rsidR="005A1A70" w:rsidRPr="00B26043" w:rsidRDefault="006B66B0" w:rsidP="005A1A70">
      <w:pPr>
        <w:autoSpaceDE w:val="0"/>
        <w:autoSpaceDN w:val="0"/>
        <w:adjustRightInd w:val="0"/>
        <w:ind w:firstLine="540"/>
        <w:jc w:val="both"/>
      </w:pPr>
      <w:r w:rsidRPr="00B26043">
        <w:t>4</w:t>
      </w:r>
      <w:r w:rsidR="005A1A70" w:rsidRPr="00B26043">
        <w:t>) пункт 12 дополнить словами:</w:t>
      </w:r>
    </w:p>
    <w:p w:rsidR="005A1A70" w:rsidRPr="00B26043" w:rsidRDefault="004A4956" w:rsidP="005A1A70">
      <w:pPr>
        <w:autoSpaceDE w:val="0"/>
        <w:autoSpaceDN w:val="0"/>
        <w:adjustRightInd w:val="0"/>
        <w:ind w:firstLine="540"/>
        <w:jc w:val="both"/>
      </w:pPr>
      <w:r w:rsidRPr="00B26043">
        <w:t>«</w:t>
      </w:r>
      <w:r w:rsidR="005A1A70" w:rsidRPr="00B26043">
        <w:t xml:space="preserve">- при обращении в МФЦ»; </w:t>
      </w:r>
    </w:p>
    <w:p w:rsidR="005A1A70" w:rsidRPr="00B26043" w:rsidRDefault="006B66B0" w:rsidP="005A1A70">
      <w:pPr>
        <w:autoSpaceDE w:val="0"/>
        <w:autoSpaceDN w:val="0"/>
        <w:adjustRightInd w:val="0"/>
        <w:ind w:firstLine="540"/>
        <w:jc w:val="both"/>
      </w:pPr>
      <w:r w:rsidRPr="00B26043">
        <w:lastRenderedPageBreak/>
        <w:t>5</w:t>
      </w:r>
      <w:r w:rsidR="005A1A70" w:rsidRPr="00B26043">
        <w:t>) пункт 15 изложить в следующей редакции:</w:t>
      </w:r>
    </w:p>
    <w:p w:rsidR="005A1A70" w:rsidRPr="00B26043" w:rsidRDefault="005A1A70" w:rsidP="005A1A70">
      <w:pPr>
        <w:autoSpaceDE w:val="0"/>
        <w:autoSpaceDN w:val="0"/>
        <w:adjustRightInd w:val="0"/>
        <w:ind w:firstLine="540"/>
        <w:jc w:val="both"/>
      </w:pPr>
      <w:r w:rsidRPr="00B26043">
        <w:t>«15. Основание для отказа в предоставлении муниципальной услуги:</w:t>
      </w:r>
    </w:p>
    <w:p w:rsidR="005A1A70" w:rsidRPr="00B26043" w:rsidRDefault="005A1A70" w:rsidP="005A1A70">
      <w:pPr>
        <w:autoSpaceDE w:val="0"/>
        <w:autoSpaceDN w:val="0"/>
        <w:adjustRightInd w:val="0"/>
        <w:ind w:firstLine="540"/>
        <w:jc w:val="both"/>
      </w:pPr>
      <w:r w:rsidRPr="00B26043">
        <w:t>- обращение с заявлением о выдаче ГПЗУ лица, не являющегося его правообладателем</w:t>
      </w:r>
      <w:proofErr w:type="gramStart"/>
      <w:r w:rsidRPr="00B26043">
        <w:t>.»;</w:t>
      </w:r>
      <w:proofErr w:type="gramEnd"/>
    </w:p>
    <w:p w:rsidR="00623605" w:rsidRPr="00B26043" w:rsidRDefault="006B66B0" w:rsidP="00623605">
      <w:pPr>
        <w:autoSpaceDE w:val="0"/>
        <w:autoSpaceDN w:val="0"/>
        <w:adjustRightInd w:val="0"/>
        <w:ind w:firstLine="540"/>
        <w:jc w:val="both"/>
      </w:pPr>
      <w:r w:rsidRPr="00B26043">
        <w:t>6</w:t>
      </w:r>
      <w:r w:rsidR="00623605" w:rsidRPr="00B26043">
        <w:t>) в абзаце втором подпункта 7 пункта 23 слова «30 календарных дней после регистрации заявления «О выдаче градостроительного плана земельного участка» заменить словами «20 рабочих дней со дня получения специалистом Администрации Подгорнского сельского поселения заявления о предоставлении муниципальной услуги</w:t>
      </w:r>
      <w:proofErr w:type="gramStart"/>
      <w:r w:rsidR="00623605" w:rsidRPr="00B26043">
        <w:t>.»;</w:t>
      </w:r>
      <w:proofErr w:type="gramEnd"/>
    </w:p>
    <w:p w:rsidR="005A1A70" w:rsidRPr="00B26043" w:rsidRDefault="006B66B0" w:rsidP="005A1A70">
      <w:pPr>
        <w:autoSpaceDE w:val="0"/>
        <w:autoSpaceDN w:val="0"/>
        <w:adjustRightInd w:val="0"/>
        <w:ind w:firstLine="540"/>
        <w:jc w:val="both"/>
      </w:pPr>
      <w:r w:rsidRPr="00B26043">
        <w:t>7</w:t>
      </w:r>
      <w:r w:rsidR="005A1A70" w:rsidRPr="00B26043">
        <w:t>) дополнить пункт 26.2 подпунктом 3 следующего содержания:</w:t>
      </w:r>
    </w:p>
    <w:p w:rsidR="005A1A70" w:rsidRPr="00B26043" w:rsidRDefault="005A1A70" w:rsidP="005A1A70">
      <w:pPr>
        <w:autoSpaceDE w:val="0"/>
        <w:autoSpaceDN w:val="0"/>
        <w:adjustRightInd w:val="0"/>
        <w:ind w:firstLine="540"/>
        <w:jc w:val="both"/>
      </w:pPr>
      <w:r w:rsidRPr="00B26043">
        <w:t>«3)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proofErr w:type="gramStart"/>
      <w:r w:rsidRPr="00B26043">
        <w:t>.»;</w:t>
      </w:r>
      <w:proofErr w:type="gramEnd"/>
    </w:p>
    <w:p w:rsidR="005A1A70" w:rsidRPr="00B26043" w:rsidRDefault="006B66B0" w:rsidP="005A1A70">
      <w:pPr>
        <w:autoSpaceDE w:val="0"/>
        <w:autoSpaceDN w:val="0"/>
        <w:adjustRightInd w:val="0"/>
        <w:ind w:firstLine="540"/>
        <w:jc w:val="both"/>
      </w:pPr>
      <w:r w:rsidRPr="00B26043">
        <w:t>8</w:t>
      </w:r>
      <w:r w:rsidR="005A1A70" w:rsidRPr="00B26043">
        <w:t>) дополнить пункт 26.3 словами:</w:t>
      </w:r>
    </w:p>
    <w:p w:rsidR="005A1A70" w:rsidRPr="00B26043" w:rsidRDefault="005A1A70" w:rsidP="005A1A70">
      <w:pPr>
        <w:autoSpaceDE w:val="0"/>
        <w:autoSpaceDN w:val="0"/>
        <w:adjustRightInd w:val="0"/>
        <w:ind w:firstLine="540"/>
        <w:jc w:val="both"/>
      </w:pPr>
      <w:r w:rsidRPr="00B26043">
        <w:t>- организации, осуществляющие эксплуатацию сетей инженерно-технического обеспечения</w:t>
      </w:r>
      <w:proofErr w:type="gramStart"/>
      <w:r w:rsidRPr="00B26043">
        <w:t>.»;</w:t>
      </w:r>
      <w:proofErr w:type="gramEnd"/>
    </w:p>
    <w:p w:rsidR="006B66B0" w:rsidRPr="00B26043" w:rsidRDefault="006B66B0" w:rsidP="006B66B0">
      <w:pPr>
        <w:autoSpaceDE w:val="0"/>
        <w:autoSpaceDN w:val="0"/>
        <w:adjustRightInd w:val="0"/>
        <w:ind w:firstLine="540"/>
        <w:jc w:val="both"/>
      </w:pPr>
      <w:r w:rsidRPr="00B26043">
        <w:t xml:space="preserve">9) в пункте 26.6слово «запроса» заменить </w:t>
      </w:r>
      <w:r w:rsidR="004A4956" w:rsidRPr="00B26043">
        <w:t>словом</w:t>
      </w:r>
      <w:r w:rsidRPr="00B26043">
        <w:t xml:space="preserve"> «запросов»;</w:t>
      </w:r>
    </w:p>
    <w:p w:rsidR="00623605" w:rsidRPr="00B26043" w:rsidRDefault="006B66B0" w:rsidP="005A1A70">
      <w:pPr>
        <w:autoSpaceDE w:val="0"/>
        <w:autoSpaceDN w:val="0"/>
        <w:adjustRightInd w:val="0"/>
        <w:ind w:firstLine="540"/>
        <w:jc w:val="both"/>
      </w:pPr>
      <w:r w:rsidRPr="00B26043">
        <w:t>10</w:t>
      </w:r>
      <w:r w:rsidR="00623605" w:rsidRPr="00B26043">
        <w:t>) в пункте 27.3 слова «16 календарных дней</w:t>
      </w:r>
      <w:r w:rsidRPr="00B26043">
        <w:t xml:space="preserve"> заменить словами «6 рабочих дней»;</w:t>
      </w:r>
    </w:p>
    <w:p w:rsidR="006B66B0" w:rsidRPr="00B26043" w:rsidRDefault="006B66B0" w:rsidP="006B66B0">
      <w:pPr>
        <w:autoSpaceDE w:val="0"/>
        <w:autoSpaceDN w:val="0"/>
        <w:adjustRightInd w:val="0"/>
        <w:ind w:firstLine="540"/>
        <w:jc w:val="both"/>
      </w:pPr>
      <w:r w:rsidRPr="00B26043">
        <w:t>11) в пункте 27.8 слова «19 календарных дней» заменить словами «10 рабочих дней»;</w:t>
      </w:r>
    </w:p>
    <w:p w:rsidR="006B66B0" w:rsidRPr="00B26043" w:rsidRDefault="006B66B0" w:rsidP="005A1A70">
      <w:pPr>
        <w:autoSpaceDE w:val="0"/>
        <w:autoSpaceDN w:val="0"/>
        <w:adjustRightInd w:val="0"/>
        <w:ind w:firstLine="540"/>
        <w:jc w:val="both"/>
      </w:pPr>
      <w:r w:rsidRPr="00B26043">
        <w:t xml:space="preserve">12) в пункте 28.5 цифру «3» </w:t>
      </w:r>
      <w:proofErr w:type="gramStart"/>
      <w:r w:rsidRPr="00B26043">
        <w:t>заменить на цифру</w:t>
      </w:r>
      <w:proofErr w:type="gramEnd"/>
      <w:r w:rsidRPr="00B26043">
        <w:t xml:space="preserve"> «2»;</w:t>
      </w:r>
    </w:p>
    <w:p w:rsidR="005A1A70" w:rsidRPr="00B26043" w:rsidRDefault="006B66B0" w:rsidP="005A1A70">
      <w:pPr>
        <w:autoSpaceDE w:val="0"/>
        <w:autoSpaceDN w:val="0"/>
        <w:adjustRightInd w:val="0"/>
        <w:ind w:firstLine="540"/>
        <w:jc w:val="both"/>
      </w:pPr>
      <w:r w:rsidRPr="00B26043">
        <w:t>13</w:t>
      </w:r>
      <w:r w:rsidR="005A1A70" w:rsidRPr="00B26043">
        <w:t>) в подпункте 1 пункта 34 первое предложение дополнить словами:</w:t>
      </w:r>
    </w:p>
    <w:p w:rsidR="005A1A70" w:rsidRPr="00B26043" w:rsidRDefault="00623605" w:rsidP="005A1A70">
      <w:pPr>
        <w:autoSpaceDE w:val="0"/>
        <w:autoSpaceDN w:val="0"/>
        <w:adjustRightInd w:val="0"/>
        <w:ind w:firstLine="540"/>
        <w:jc w:val="both"/>
      </w:pPr>
      <w:r w:rsidRPr="00B26043">
        <w:t>«</w:t>
      </w:r>
      <w:r w:rsidR="005A1A70" w:rsidRPr="00B26043">
        <w:t>и (или) в антимонопольный орган</w:t>
      </w:r>
      <w:proofErr w:type="gramStart"/>
      <w:r w:rsidR="005A1A70" w:rsidRPr="00B26043">
        <w:t>.»</w:t>
      </w:r>
      <w:proofErr w:type="gramEnd"/>
    </w:p>
    <w:p w:rsidR="005A1A70" w:rsidRPr="00B26043" w:rsidRDefault="005A1A70" w:rsidP="005A1A70">
      <w:pPr>
        <w:jc w:val="both"/>
      </w:pPr>
      <w:r w:rsidRPr="00B26043">
        <w:t xml:space="preserve">        2. 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:rsidR="005A1A70" w:rsidRPr="00B26043" w:rsidRDefault="005A1A70" w:rsidP="005A1A70">
      <w:pPr>
        <w:jc w:val="both"/>
      </w:pPr>
      <w:r w:rsidRPr="00B26043">
        <w:t xml:space="preserve">        3. Постановление вступает в силу </w:t>
      </w:r>
      <w:r w:rsidR="00E90823" w:rsidRPr="00B26043">
        <w:t>после</w:t>
      </w:r>
      <w:r w:rsidRPr="00B26043">
        <w:t xml:space="preserve"> дня </w:t>
      </w:r>
      <w:r w:rsidR="004A4956" w:rsidRPr="00B26043">
        <w:t xml:space="preserve">его </w:t>
      </w:r>
      <w:r w:rsidRPr="00B26043">
        <w:t>официального опубликования.</w:t>
      </w:r>
    </w:p>
    <w:p w:rsidR="005A1A70" w:rsidRPr="00B26043" w:rsidRDefault="005A1A70" w:rsidP="005A1A70">
      <w:pPr>
        <w:tabs>
          <w:tab w:val="left" w:pos="915"/>
          <w:tab w:val="left" w:pos="960"/>
        </w:tabs>
        <w:jc w:val="both"/>
      </w:pPr>
      <w:r w:rsidRPr="00B26043">
        <w:t xml:space="preserve">        4. </w:t>
      </w:r>
      <w:proofErr w:type="gramStart"/>
      <w:r w:rsidRPr="00B26043">
        <w:t>Контроль за</w:t>
      </w:r>
      <w:proofErr w:type="gramEnd"/>
      <w:r w:rsidRPr="00B26043">
        <w:t xml:space="preserve"> выполнением данного постановления оставляю за собой.</w:t>
      </w:r>
    </w:p>
    <w:p w:rsidR="005A1A70" w:rsidRPr="00B26043" w:rsidRDefault="005A1A70" w:rsidP="005A1A70"/>
    <w:p w:rsidR="005A1A70" w:rsidRPr="00B26043" w:rsidRDefault="005A1A70" w:rsidP="005A1A70"/>
    <w:p w:rsidR="005A1A70" w:rsidRPr="00B26043" w:rsidRDefault="005A1A70" w:rsidP="005A1A70"/>
    <w:p w:rsidR="005A1A70" w:rsidRPr="00B26043" w:rsidRDefault="005A1A70" w:rsidP="005A1A70">
      <w:r w:rsidRPr="00B26043">
        <w:t xml:space="preserve">   Глава Подгорнского сельского поселения</w:t>
      </w:r>
      <w:r w:rsidR="009D1ADD" w:rsidRPr="00B26043">
        <w:t xml:space="preserve">                                                </w:t>
      </w:r>
      <w:r w:rsidRPr="00B26043">
        <w:t>А.Н. Кондратенко</w:t>
      </w:r>
    </w:p>
    <w:p w:rsidR="008D1182" w:rsidRPr="00B26043" w:rsidRDefault="008D1182" w:rsidP="005A1A70">
      <w:pPr>
        <w:pStyle w:val="a5"/>
        <w:jc w:val="left"/>
        <w:outlineLvl w:val="0"/>
        <w:rPr>
          <w:bCs/>
          <w:sz w:val="24"/>
          <w:szCs w:val="24"/>
        </w:rPr>
      </w:pPr>
    </w:p>
    <w:sectPr w:rsidR="008D1182" w:rsidRPr="00B26043" w:rsidSect="007F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182"/>
    <w:rsid w:val="00143AF3"/>
    <w:rsid w:val="00157C07"/>
    <w:rsid w:val="00245219"/>
    <w:rsid w:val="002A2415"/>
    <w:rsid w:val="00357E4E"/>
    <w:rsid w:val="004A4956"/>
    <w:rsid w:val="00502E22"/>
    <w:rsid w:val="005A1A70"/>
    <w:rsid w:val="005C4635"/>
    <w:rsid w:val="005C73A7"/>
    <w:rsid w:val="00623605"/>
    <w:rsid w:val="00644CD8"/>
    <w:rsid w:val="00667BB5"/>
    <w:rsid w:val="006B66B0"/>
    <w:rsid w:val="00756BC0"/>
    <w:rsid w:val="00783E74"/>
    <w:rsid w:val="007F2B12"/>
    <w:rsid w:val="00801DEB"/>
    <w:rsid w:val="008D1182"/>
    <w:rsid w:val="009664CF"/>
    <w:rsid w:val="009D0577"/>
    <w:rsid w:val="009D1ADD"/>
    <w:rsid w:val="00A05508"/>
    <w:rsid w:val="00B26043"/>
    <w:rsid w:val="00B8488F"/>
    <w:rsid w:val="00E10EA8"/>
    <w:rsid w:val="00E9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18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118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D1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D1182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D11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8D1182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D1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83E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08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08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lavrova</cp:lastModifiedBy>
  <cp:revision>18</cp:revision>
  <cp:lastPrinted>2018-02-13T09:57:00Z</cp:lastPrinted>
  <dcterms:created xsi:type="dcterms:W3CDTF">2017-04-19T04:55:00Z</dcterms:created>
  <dcterms:modified xsi:type="dcterms:W3CDTF">2018-03-12T04:43:00Z</dcterms:modified>
</cp:coreProperties>
</file>