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8" w:rsidRPr="00575E74" w:rsidRDefault="00355298" w:rsidP="0035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75E74">
        <w:rPr>
          <w:b/>
          <w:sz w:val="28"/>
          <w:szCs w:val="28"/>
        </w:rPr>
        <w:t>ПОДГОРНСКОГО СЕЛЬСКОГО ПОСЕЛЕНИЯ</w:t>
      </w:r>
    </w:p>
    <w:p w:rsidR="00355298" w:rsidRPr="00575E74" w:rsidRDefault="00355298" w:rsidP="00355298">
      <w:pPr>
        <w:rPr>
          <w:sz w:val="28"/>
          <w:szCs w:val="28"/>
        </w:rPr>
      </w:pPr>
    </w:p>
    <w:p w:rsidR="00355298" w:rsidRPr="00575E74" w:rsidRDefault="00355298" w:rsidP="00355298">
      <w:pPr>
        <w:jc w:val="center"/>
        <w:rPr>
          <w:spacing w:val="20"/>
          <w:sz w:val="28"/>
          <w:szCs w:val="28"/>
        </w:rPr>
      </w:pPr>
      <w:r w:rsidRPr="00575E74">
        <w:rPr>
          <w:b/>
          <w:spacing w:val="20"/>
          <w:sz w:val="28"/>
          <w:szCs w:val="28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355298" w:rsidRDefault="003E7C9E" w:rsidP="00355298">
      <w:pPr>
        <w:rPr>
          <w:sz w:val="28"/>
          <w:szCs w:val="28"/>
        </w:rPr>
      </w:pPr>
      <w:r>
        <w:t>22</w:t>
      </w:r>
      <w:r w:rsidR="005A5A59">
        <w:t>.0</w:t>
      </w:r>
      <w:r>
        <w:t>3</w:t>
      </w:r>
      <w:r w:rsidR="00355298" w:rsidRPr="007D4B48">
        <w:t>.201</w:t>
      </w:r>
      <w:r w:rsidR="005A5A59">
        <w:t>7</w:t>
      </w:r>
      <w:r w:rsidR="00355298">
        <w:t xml:space="preserve">    </w:t>
      </w:r>
      <w:r w:rsidR="00355298" w:rsidRPr="00980B88">
        <w:t xml:space="preserve">                     </w:t>
      </w:r>
      <w:r w:rsidR="00355298">
        <w:tab/>
        <w:t xml:space="preserve">         с. Подгорное</w:t>
      </w:r>
      <w:r w:rsidR="00355298" w:rsidRPr="00980B88">
        <w:tab/>
      </w:r>
      <w:r w:rsidR="00355298">
        <w:tab/>
      </w:r>
      <w:r w:rsidR="00355298">
        <w:tab/>
        <w:t xml:space="preserve">                   </w:t>
      </w:r>
      <w:r w:rsidR="00355298">
        <w:tab/>
      </w:r>
      <w:r w:rsidR="00355298" w:rsidRPr="00980B88">
        <w:t xml:space="preserve"> </w:t>
      </w:r>
      <w:r w:rsidR="00355298">
        <w:t xml:space="preserve">             </w:t>
      </w:r>
      <w:r w:rsidR="00355298" w:rsidRPr="00980B88">
        <w:t xml:space="preserve"> №</w:t>
      </w:r>
      <w:r w:rsidR="00355298">
        <w:t xml:space="preserve"> </w:t>
      </w:r>
      <w:r>
        <w:t>3</w:t>
      </w:r>
      <w:r w:rsidR="000112D5">
        <w:t>8</w:t>
      </w:r>
    </w:p>
    <w:p w:rsidR="00355298" w:rsidRDefault="00355298" w:rsidP="00355298">
      <w:pPr>
        <w:rPr>
          <w:spacing w:val="6"/>
          <w:sz w:val="28"/>
          <w:szCs w:val="28"/>
        </w:rPr>
      </w:pPr>
    </w:p>
    <w:p w:rsidR="00355298" w:rsidRDefault="00355298" w:rsidP="00355298">
      <w:pPr>
        <w:jc w:val="center"/>
      </w:pPr>
      <w:r>
        <w:t xml:space="preserve">О внесении изменений в постановление Администрации Подгорнского сельского поселения от </w:t>
      </w:r>
      <w:r w:rsidR="00D41862">
        <w:t>15.02.2016</w:t>
      </w:r>
      <w:r>
        <w:t xml:space="preserve">  № </w:t>
      </w:r>
      <w:r w:rsidR="00D41862">
        <w:t>5</w:t>
      </w:r>
      <w:r w:rsidR="00511ADA">
        <w:t>9</w:t>
      </w:r>
    </w:p>
    <w:p w:rsidR="00355298" w:rsidRDefault="00355298" w:rsidP="00355298"/>
    <w:p w:rsidR="005A5A59" w:rsidRPr="0036643F" w:rsidRDefault="005A5A59" w:rsidP="005A5A59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 w:rsidR="001A3044"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5A5A59" w:rsidRDefault="005A5A59" w:rsidP="005A5A59">
      <w:pPr>
        <w:rPr>
          <w:b/>
        </w:rPr>
      </w:pPr>
    </w:p>
    <w:p w:rsidR="005A5A59" w:rsidRDefault="005A5A59" w:rsidP="005A5A59">
      <w:pPr>
        <w:rPr>
          <w:b/>
        </w:rPr>
      </w:pPr>
      <w:r w:rsidRPr="00780910">
        <w:rPr>
          <w:b/>
        </w:rPr>
        <w:t>ПОСТАНОВЛЯЮ:</w:t>
      </w:r>
    </w:p>
    <w:p w:rsidR="005A5A59" w:rsidRDefault="005A5A59" w:rsidP="005A5A59"/>
    <w:p w:rsidR="005A5A59" w:rsidRDefault="005A5A59" w:rsidP="005A5A59">
      <w:pPr>
        <w:pStyle w:val="Default"/>
        <w:ind w:firstLine="709"/>
        <w:jc w:val="both"/>
        <w:outlineLvl w:val="0"/>
      </w:pPr>
      <w:r>
        <w:t xml:space="preserve"> 1. Внести в </w:t>
      </w:r>
      <w:r w:rsidR="009420D5" w:rsidRPr="00CB0096">
        <w:t>Административный  регламент  предоставления муниципальной услуги «</w:t>
      </w:r>
      <w:r w:rsidR="009420D5" w:rsidRPr="00CB009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9420D5" w:rsidRPr="00CB0096">
        <w:t>»</w:t>
      </w:r>
      <w:r w:rsidR="009420D5">
        <w:t xml:space="preserve">, утвержденный </w:t>
      </w:r>
      <w:r>
        <w:t>постановление</w:t>
      </w:r>
      <w:r w:rsidR="009420D5">
        <w:t>м</w:t>
      </w:r>
      <w:r>
        <w:t xml:space="preserve"> Администрации Подгорнского сельского поселения от </w:t>
      </w:r>
      <w:r w:rsidR="00D41862">
        <w:t>15</w:t>
      </w:r>
      <w:r>
        <w:t>.</w:t>
      </w:r>
      <w:r w:rsidR="00D41862">
        <w:t>0</w:t>
      </w:r>
      <w:r>
        <w:t>2.201</w:t>
      </w:r>
      <w:r w:rsidR="00D41862">
        <w:t>6</w:t>
      </w:r>
      <w:r>
        <w:t xml:space="preserve"> № </w:t>
      </w:r>
      <w:r w:rsidR="00D41862">
        <w:t>5</w:t>
      </w:r>
      <w:r w:rsidR="00511ADA">
        <w:t>9</w:t>
      </w:r>
      <w:r>
        <w:t xml:space="preserve"> следующие изменения:</w:t>
      </w:r>
    </w:p>
    <w:p w:rsidR="00D41862" w:rsidRDefault="001A3044" w:rsidP="005A5A59">
      <w:pPr>
        <w:pStyle w:val="Default"/>
        <w:ind w:firstLine="709"/>
        <w:jc w:val="both"/>
        <w:outlineLvl w:val="0"/>
      </w:pPr>
      <w:r>
        <w:t xml:space="preserve">1) </w:t>
      </w:r>
      <w:r w:rsidR="00D41862">
        <w:t>в пункте</w:t>
      </w:r>
      <w:r>
        <w:t xml:space="preserve"> </w:t>
      </w:r>
      <w:r w:rsidR="00511ADA">
        <w:t>2</w:t>
      </w:r>
      <w:r w:rsidR="00D41862" w:rsidRPr="006D639C">
        <w:rPr>
          <w:color w:val="0000CC"/>
        </w:rPr>
        <w:t xml:space="preserve">  </w:t>
      </w:r>
      <w:r w:rsidR="00D41862" w:rsidRPr="00D41862">
        <w:rPr>
          <w:color w:val="auto"/>
        </w:rPr>
        <w:t xml:space="preserve">слова </w:t>
      </w:r>
      <w:r w:rsidR="00511ADA">
        <w:rPr>
          <w:color w:val="auto"/>
        </w:rPr>
        <w:t>«</w:t>
      </w:r>
      <w:r w:rsidR="00511ADA" w:rsidRPr="000412A6">
        <w:t>а также земель, государственная собственность на которые не разграничена</w:t>
      </w:r>
      <w:r w:rsidR="00511ADA">
        <w:t xml:space="preserve">» </w:t>
      </w:r>
      <w:r w:rsidR="00D41862">
        <w:t>исключить</w:t>
      </w:r>
      <w:r w:rsidR="00D41862" w:rsidRPr="006D639C">
        <w:rPr>
          <w:color w:val="0000CC"/>
        </w:rPr>
        <w:t>;</w:t>
      </w:r>
    </w:p>
    <w:p w:rsidR="00A704AB" w:rsidRDefault="00D41862" w:rsidP="00511ADA">
      <w:pPr>
        <w:pStyle w:val="Default"/>
        <w:ind w:firstLine="709"/>
        <w:jc w:val="both"/>
        <w:outlineLvl w:val="0"/>
        <w:rPr>
          <w:rFonts w:cs="Arial"/>
        </w:rPr>
      </w:pPr>
      <w:r>
        <w:t>2</w:t>
      </w:r>
      <w:r w:rsidR="00511ADA">
        <w:t>)</w:t>
      </w:r>
      <w:r w:rsidR="00511ADA" w:rsidRPr="00511ADA">
        <w:t xml:space="preserve"> </w:t>
      </w:r>
      <w:r w:rsidR="00511ADA">
        <w:t>в пункте 3</w:t>
      </w:r>
      <w:r w:rsidR="00511ADA" w:rsidRPr="006D639C">
        <w:rPr>
          <w:color w:val="0000CC"/>
        </w:rPr>
        <w:t xml:space="preserve">  </w:t>
      </w:r>
      <w:r w:rsidR="00511ADA" w:rsidRPr="00D41862">
        <w:rPr>
          <w:color w:val="auto"/>
        </w:rPr>
        <w:t xml:space="preserve">слова </w:t>
      </w:r>
      <w:r w:rsidR="00511ADA">
        <w:rPr>
          <w:color w:val="auto"/>
        </w:rPr>
        <w:t>«</w:t>
      </w:r>
      <w:r w:rsidR="00511ADA" w:rsidRPr="000412A6">
        <w:t>а также земель, государственная собственность на которые не разграничена</w:t>
      </w:r>
      <w:r w:rsidR="00511ADA">
        <w:t>» исключить</w:t>
      </w:r>
      <w:r w:rsidR="00511ADA" w:rsidRPr="006D639C">
        <w:rPr>
          <w:color w:val="0000CC"/>
        </w:rPr>
        <w:t>;</w:t>
      </w:r>
    </w:p>
    <w:p w:rsidR="00C7160A" w:rsidRDefault="00A704AB" w:rsidP="005A5A59">
      <w:pPr>
        <w:pStyle w:val="Default"/>
        <w:ind w:firstLine="709"/>
        <w:jc w:val="both"/>
        <w:outlineLvl w:val="0"/>
        <w:rPr>
          <w:color w:val="auto"/>
        </w:rPr>
      </w:pPr>
      <w:r>
        <w:t>3</w:t>
      </w:r>
      <w:r w:rsidR="00C7160A">
        <w:t>)</w:t>
      </w:r>
      <w:r w:rsidR="00465605">
        <w:t xml:space="preserve"> </w:t>
      </w:r>
      <w:r w:rsidR="00511ADA">
        <w:t xml:space="preserve">в </w:t>
      </w:r>
      <w:r>
        <w:t>пункт</w:t>
      </w:r>
      <w:r w:rsidR="00511ADA">
        <w:t>е</w:t>
      </w:r>
      <w:r>
        <w:t xml:space="preserve"> </w:t>
      </w:r>
      <w:r w:rsidR="00511ADA">
        <w:t>7.4.</w:t>
      </w:r>
      <w:r>
        <w:t xml:space="preserve"> </w:t>
      </w:r>
      <w:r w:rsidR="00C7160A">
        <w:t xml:space="preserve">слова </w:t>
      </w:r>
      <w:r w:rsidR="00465605" w:rsidRPr="00465605">
        <w:rPr>
          <w:color w:val="auto"/>
        </w:rPr>
        <w:t>«</w:t>
      </w:r>
      <w:r w:rsidR="00511ADA" w:rsidRPr="00A31E1B">
        <w:t>посредством Портала государственных и муниципальных услуг Томской области: http://pgs.tomsk.gov.ru/</w:t>
      </w:r>
      <w:r w:rsidR="00465605" w:rsidRPr="00465605">
        <w:rPr>
          <w:color w:val="auto"/>
        </w:rPr>
        <w:t>»</w:t>
      </w:r>
      <w:r w:rsidRPr="00465605">
        <w:rPr>
          <w:color w:val="auto"/>
        </w:rPr>
        <w:t xml:space="preserve"> </w:t>
      </w:r>
      <w:r w:rsidR="00465605" w:rsidRPr="00465605">
        <w:rPr>
          <w:color w:val="auto"/>
        </w:rPr>
        <w:t>исключить</w:t>
      </w:r>
      <w:r w:rsidR="00C7160A" w:rsidRPr="00465605">
        <w:rPr>
          <w:color w:val="auto"/>
        </w:rPr>
        <w:t>;</w:t>
      </w:r>
    </w:p>
    <w:p w:rsidR="00511ADA" w:rsidRDefault="00465605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4) </w:t>
      </w:r>
      <w:r w:rsidR="00511ADA">
        <w:rPr>
          <w:color w:val="auto"/>
        </w:rPr>
        <w:t xml:space="preserve">абзац пятый </w:t>
      </w:r>
      <w:r w:rsidR="00FE6083">
        <w:rPr>
          <w:color w:val="auto"/>
        </w:rPr>
        <w:t xml:space="preserve">пункта 20 </w:t>
      </w:r>
      <w:r w:rsidR="00511ADA">
        <w:rPr>
          <w:color w:val="auto"/>
        </w:rPr>
        <w:t>изложить в следующей редакции:</w:t>
      </w:r>
    </w:p>
    <w:p w:rsidR="00465605" w:rsidRDefault="00511ADA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«</w:t>
      </w:r>
      <w:r w:rsidRPr="00A31E1B">
        <w:rPr>
          <w:rStyle w:val="small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</w:t>
      </w:r>
      <w:r w:rsidR="006E37A1">
        <w:t xml:space="preserve"> либо </w:t>
      </w:r>
      <w:r w:rsidR="009420D5">
        <w:t>в</w:t>
      </w:r>
      <w:r w:rsidR="006E37A1">
        <w:t>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31E1B">
        <w:t>, кадаст</w:t>
      </w:r>
      <w:r>
        <w:t>рового плана земельного участка</w:t>
      </w:r>
      <w:r w:rsidR="00465605">
        <w:rPr>
          <w:color w:val="auto"/>
        </w:rPr>
        <w:t>;</w:t>
      </w:r>
      <w:r w:rsidR="006E37A1">
        <w:rPr>
          <w:color w:val="auto"/>
        </w:rPr>
        <w:t>»;</w:t>
      </w:r>
    </w:p>
    <w:p w:rsidR="00465605" w:rsidRDefault="00465605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5) </w:t>
      </w:r>
      <w:r>
        <w:t xml:space="preserve">в пункте </w:t>
      </w:r>
      <w:r w:rsidR="006E37A1">
        <w:t>2</w:t>
      </w:r>
      <w:r>
        <w:t>7 слова «</w:t>
      </w:r>
      <w:r w:rsidR="006E37A1" w:rsidRPr="006E37A1">
        <w:rPr>
          <w:color w:val="auto"/>
        </w:rPr>
        <w:t>Портала государственных и муниципальных услуг Томской области</w:t>
      </w:r>
      <w:r w:rsidRPr="006E37A1">
        <w:rPr>
          <w:color w:val="auto"/>
        </w:rPr>
        <w:t>» исключить</w:t>
      </w:r>
      <w:r w:rsidR="00E72FB5" w:rsidRPr="006E37A1">
        <w:rPr>
          <w:color w:val="auto"/>
        </w:rPr>
        <w:t>;</w:t>
      </w:r>
    </w:p>
    <w:p w:rsidR="006E37A1" w:rsidRPr="006E37A1" w:rsidRDefault="006E37A1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6) в пункте 28 после слов «кадастровый паспорт земельного участка» добавить слова «либо </w:t>
      </w:r>
      <w:r w:rsidR="009420D5">
        <w:rPr>
          <w:color w:val="auto"/>
        </w:rPr>
        <w:t>в</w:t>
      </w:r>
      <w:r>
        <w:rPr>
          <w:color w:val="auto"/>
        </w:rPr>
        <w:t>ыписку из единого государственного реестра недвижимости об основных характеристиках объекта недвижимости»;</w:t>
      </w:r>
    </w:p>
    <w:p w:rsidR="00E72FB5" w:rsidRDefault="006E37A1" w:rsidP="005A5A59">
      <w:pPr>
        <w:pStyle w:val="Default"/>
        <w:ind w:firstLine="709"/>
        <w:jc w:val="both"/>
        <w:outlineLvl w:val="0"/>
        <w:rPr>
          <w:color w:val="auto"/>
        </w:rPr>
      </w:pPr>
      <w:r>
        <w:t>7</w:t>
      </w:r>
      <w:r w:rsidR="00E72FB5">
        <w:t xml:space="preserve">) </w:t>
      </w:r>
      <w:r>
        <w:rPr>
          <w:color w:val="auto"/>
        </w:rPr>
        <w:t xml:space="preserve">в пункте 39 </w:t>
      </w:r>
      <w:r w:rsidRPr="00E72FB5">
        <w:rPr>
          <w:color w:val="auto"/>
        </w:rPr>
        <w:t>слова «Портала государственных и муниципальных услуг Томской области» исключить</w:t>
      </w:r>
      <w:r>
        <w:rPr>
          <w:color w:val="auto"/>
        </w:rPr>
        <w:t>;</w:t>
      </w:r>
    </w:p>
    <w:p w:rsidR="00E72FB5" w:rsidRPr="00E72FB5" w:rsidRDefault="006E37A1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8</w:t>
      </w:r>
      <w:r w:rsidR="00E72FB5">
        <w:rPr>
          <w:color w:val="auto"/>
        </w:rPr>
        <w:t xml:space="preserve">) в пункте </w:t>
      </w:r>
      <w:r>
        <w:rPr>
          <w:color w:val="auto"/>
        </w:rPr>
        <w:t>47</w:t>
      </w:r>
      <w:r w:rsidR="00E72FB5">
        <w:rPr>
          <w:color w:val="auto"/>
        </w:rPr>
        <w:t xml:space="preserve"> </w:t>
      </w:r>
      <w:r w:rsidR="00E72FB5" w:rsidRPr="00E72FB5">
        <w:rPr>
          <w:color w:val="auto"/>
        </w:rPr>
        <w:t>слова «</w:t>
      </w:r>
      <w:r w:rsidRPr="007F0BB8">
        <w:t>Портала государственных и муниципальных услуг Томской области (http://pgs.tomsk.gov.ru)</w:t>
      </w:r>
      <w:r w:rsidR="00E72FB5" w:rsidRPr="00E72FB5">
        <w:rPr>
          <w:color w:val="auto"/>
        </w:rPr>
        <w:t>» исключить;</w:t>
      </w:r>
    </w:p>
    <w:p w:rsidR="00E72FB5" w:rsidRPr="006E37A1" w:rsidRDefault="006E37A1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9</w:t>
      </w:r>
      <w:r w:rsidR="00E72FB5">
        <w:rPr>
          <w:color w:val="auto"/>
        </w:rPr>
        <w:t xml:space="preserve">) в пункте </w:t>
      </w:r>
      <w:r>
        <w:rPr>
          <w:color w:val="auto"/>
        </w:rPr>
        <w:t>49</w:t>
      </w:r>
      <w:r w:rsidR="00E72FB5">
        <w:rPr>
          <w:color w:val="auto"/>
        </w:rPr>
        <w:t xml:space="preserve"> </w:t>
      </w:r>
      <w:r w:rsidR="00E72FB5" w:rsidRPr="00E72FB5">
        <w:rPr>
          <w:color w:val="auto"/>
        </w:rPr>
        <w:t>слова</w:t>
      </w:r>
      <w:r w:rsidR="00E72FB5" w:rsidRPr="00E72FB5">
        <w:rPr>
          <w:color w:val="0000CC"/>
        </w:rPr>
        <w:t xml:space="preserve"> </w:t>
      </w:r>
      <w:r w:rsidR="00E72FB5" w:rsidRPr="00E72FB5">
        <w:rPr>
          <w:color w:val="auto"/>
        </w:rPr>
        <w:t>«</w:t>
      </w:r>
      <w:r w:rsidRPr="006E37A1">
        <w:rPr>
          <w:color w:val="auto"/>
        </w:rPr>
        <w:t>Портала государственных и муниципальных услуг Томской области</w:t>
      </w:r>
      <w:r w:rsidR="00E72FB5" w:rsidRPr="006E37A1">
        <w:rPr>
          <w:color w:val="auto"/>
        </w:rPr>
        <w:t>» исключить;</w:t>
      </w:r>
    </w:p>
    <w:p w:rsidR="00E72FB5" w:rsidRPr="00696AD9" w:rsidRDefault="006E37A1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10</w:t>
      </w:r>
      <w:r w:rsidR="00E72FB5">
        <w:rPr>
          <w:color w:val="auto"/>
        </w:rPr>
        <w:t xml:space="preserve">) </w:t>
      </w:r>
      <w:r w:rsidR="00696AD9">
        <w:rPr>
          <w:color w:val="auto"/>
        </w:rPr>
        <w:t xml:space="preserve">в </w:t>
      </w:r>
      <w:r w:rsidR="00E72FB5">
        <w:t>пункт</w:t>
      </w:r>
      <w:r w:rsidR="00696AD9">
        <w:t xml:space="preserve">е 57 </w:t>
      </w:r>
      <w:r w:rsidR="00E72FB5">
        <w:t>слова</w:t>
      </w:r>
      <w:r w:rsidR="00E72FB5" w:rsidRPr="00E72FB5">
        <w:t xml:space="preserve"> </w:t>
      </w:r>
      <w:r w:rsidR="00E72FB5">
        <w:t>«</w:t>
      </w:r>
      <w:r w:rsidR="00696AD9" w:rsidRPr="00696AD9">
        <w:rPr>
          <w:color w:val="auto"/>
        </w:rPr>
        <w:t>Портала государственных и муниципальных услуг Томской области</w:t>
      </w:r>
      <w:r w:rsidR="00E72FB5" w:rsidRPr="00696AD9">
        <w:rPr>
          <w:color w:val="auto"/>
        </w:rPr>
        <w:t>» исключить</w:t>
      </w:r>
      <w:r w:rsidR="003E335E" w:rsidRPr="00696AD9">
        <w:rPr>
          <w:color w:val="auto"/>
        </w:rPr>
        <w:t>;</w:t>
      </w:r>
    </w:p>
    <w:p w:rsidR="003E335E" w:rsidRDefault="003E335E" w:rsidP="005A5A59">
      <w:pPr>
        <w:pStyle w:val="Default"/>
        <w:ind w:firstLine="709"/>
        <w:jc w:val="both"/>
        <w:outlineLvl w:val="0"/>
        <w:rPr>
          <w:color w:val="auto"/>
        </w:rPr>
      </w:pPr>
      <w:r>
        <w:t>1</w:t>
      </w:r>
      <w:r w:rsidR="00696AD9">
        <w:t>1</w:t>
      </w:r>
      <w:r>
        <w:t xml:space="preserve">) </w:t>
      </w:r>
      <w:r>
        <w:rPr>
          <w:color w:val="auto"/>
        </w:rPr>
        <w:t>в пункте 7</w:t>
      </w:r>
      <w:r w:rsidR="00696AD9">
        <w:rPr>
          <w:color w:val="auto"/>
        </w:rPr>
        <w:t>3</w:t>
      </w:r>
      <w:r>
        <w:rPr>
          <w:color w:val="auto"/>
        </w:rPr>
        <w:t xml:space="preserve"> после слов «кадастровый паспорт земельного участка» добавить слова «либо </w:t>
      </w:r>
      <w:r w:rsidR="009420D5">
        <w:rPr>
          <w:color w:val="auto"/>
        </w:rPr>
        <w:t>в</w:t>
      </w:r>
      <w:r>
        <w:rPr>
          <w:color w:val="auto"/>
        </w:rPr>
        <w:t>ыписку из единого государственного реестра недвижимости об основных характеристиках объекта недвижимости»;</w:t>
      </w:r>
    </w:p>
    <w:p w:rsidR="003E335E" w:rsidRPr="00E72FB5" w:rsidRDefault="003E335E" w:rsidP="007360FC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E335E">
        <w:rPr>
          <w:rFonts w:ascii="Times New Roman" w:hAnsi="Times New Roman"/>
          <w:sz w:val="24"/>
          <w:szCs w:val="24"/>
        </w:rPr>
        <w:t>1</w:t>
      </w:r>
      <w:r w:rsidR="00696AD9">
        <w:rPr>
          <w:rFonts w:ascii="Times New Roman" w:hAnsi="Times New Roman"/>
          <w:sz w:val="24"/>
          <w:szCs w:val="24"/>
        </w:rPr>
        <w:t>2</w:t>
      </w:r>
      <w:r w:rsidRPr="003E335E">
        <w:rPr>
          <w:rFonts w:ascii="Times New Roman" w:hAnsi="Times New Roman"/>
          <w:sz w:val="24"/>
          <w:szCs w:val="24"/>
        </w:rPr>
        <w:t>) в пункте 8</w:t>
      </w:r>
      <w:r w:rsidR="00696AD9">
        <w:rPr>
          <w:rFonts w:ascii="Times New Roman" w:hAnsi="Times New Roman"/>
          <w:sz w:val="24"/>
          <w:szCs w:val="24"/>
        </w:rPr>
        <w:t>3</w:t>
      </w:r>
      <w:r w:rsidRPr="003E335E">
        <w:rPr>
          <w:rFonts w:ascii="Times New Roman" w:hAnsi="Times New Roman"/>
          <w:sz w:val="24"/>
          <w:szCs w:val="24"/>
        </w:rPr>
        <w:t xml:space="preserve"> слова «на Портале государственных и муниципальных услуг </w:t>
      </w:r>
      <w:r w:rsidRPr="003E335E">
        <w:rPr>
          <w:rFonts w:ascii="Times New Roman" w:hAnsi="Times New Roman"/>
          <w:sz w:val="24"/>
          <w:szCs w:val="24"/>
        </w:rPr>
        <w:lastRenderedPageBreak/>
        <w:t xml:space="preserve">Томской области» исключить. </w:t>
      </w:r>
    </w:p>
    <w:p w:rsidR="009A6E70" w:rsidRDefault="009A6E70" w:rsidP="009A6E70">
      <w:pPr>
        <w:ind w:firstLine="540"/>
        <w:jc w:val="both"/>
      </w:pPr>
      <w:r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9A6E70" w:rsidRDefault="009A6E70" w:rsidP="009A6E70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9A6E70" w:rsidRDefault="009A6E70" w:rsidP="009A6E70">
      <w:pPr>
        <w:ind w:firstLine="540"/>
        <w:jc w:val="both"/>
      </w:pPr>
      <w:r>
        <w:t xml:space="preserve">4. </w:t>
      </w:r>
      <w:proofErr w:type="gramStart"/>
      <w:r>
        <w:t xml:space="preserve">Контроль </w:t>
      </w:r>
      <w:r w:rsidR="009420D5">
        <w:t>за</w:t>
      </w:r>
      <w:proofErr w:type="gramEnd"/>
      <w:r>
        <w:t xml:space="preserve"> исполнением настоящего постановления оставляю за собой.</w:t>
      </w: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p w:rsidR="00C7160A" w:rsidRPr="00C7160A" w:rsidRDefault="00C7160A" w:rsidP="005A5A59">
      <w:pPr>
        <w:pStyle w:val="Default"/>
        <w:ind w:firstLine="709"/>
        <w:jc w:val="both"/>
        <w:outlineLvl w:val="0"/>
      </w:pPr>
    </w:p>
    <w:p w:rsidR="00180840" w:rsidRDefault="00180840"/>
    <w:sectPr w:rsidR="00180840" w:rsidSect="001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BD2"/>
    <w:multiLevelType w:val="hybridMultilevel"/>
    <w:tmpl w:val="8D0CA17E"/>
    <w:lvl w:ilvl="0" w:tplc="FC6AF468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8"/>
    <w:rsid w:val="000112D5"/>
    <w:rsid w:val="000D45EA"/>
    <w:rsid w:val="00177A50"/>
    <w:rsid w:val="00180840"/>
    <w:rsid w:val="001A3044"/>
    <w:rsid w:val="002250DB"/>
    <w:rsid w:val="00355298"/>
    <w:rsid w:val="003E335E"/>
    <w:rsid w:val="003E7C9E"/>
    <w:rsid w:val="00427013"/>
    <w:rsid w:val="00465605"/>
    <w:rsid w:val="00511ADA"/>
    <w:rsid w:val="005718F9"/>
    <w:rsid w:val="005A5A59"/>
    <w:rsid w:val="00696AD9"/>
    <w:rsid w:val="006E37A1"/>
    <w:rsid w:val="007360FC"/>
    <w:rsid w:val="009420D5"/>
    <w:rsid w:val="009A6E70"/>
    <w:rsid w:val="00A704AB"/>
    <w:rsid w:val="00B22AFD"/>
    <w:rsid w:val="00B3664A"/>
    <w:rsid w:val="00C7160A"/>
    <w:rsid w:val="00D41862"/>
    <w:rsid w:val="00E72FB5"/>
    <w:rsid w:val="00EA249C"/>
    <w:rsid w:val="00F76E18"/>
    <w:rsid w:val="00FE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160A"/>
    <w:rPr>
      <w:color w:val="0000FF" w:themeColor="hyperlink"/>
      <w:u w:val="single"/>
    </w:rPr>
  </w:style>
  <w:style w:type="character" w:customStyle="1" w:styleId="small">
    <w:name w:val="small"/>
    <w:basedOn w:val="a0"/>
    <w:rsid w:val="00A704AB"/>
    <w:rPr>
      <w:rFonts w:cs="Times New Roman"/>
    </w:rPr>
  </w:style>
  <w:style w:type="paragraph" w:customStyle="1" w:styleId="1">
    <w:name w:val="Абзац списка1"/>
    <w:basedOn w:val="a"/>
    <w:rsid w:val="003E3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7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14</cp:revision>
  <cp:lastPrinted>2017-03-22T04:01:00Z</cp:lastPrinted>
  <dcterms:created xsi:type="dcterms:W3CDTF">2017-02-03T02:26:00Z</dcterms:created>
  <dcterms:modified xsi:type="dcterms:W3CDTF">2017-03-23T09:18:00Z</dcterms:modified>
</cp:coreProperties>
</file>