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5" w:rsidRPr="000F0A2A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2A">
        <w:rPr>
          <w:rFonts w:ascii="Times New Roman" w:hAnsi="Times New Roman" w:cs="Times New Roman"/>
          <w:b/>
          <w:sz w:val="24"/>
          <w:szCs w:val="24"/>
        </w:rPr>
        <w:t>АДМИНИСТРАЦИЯ ПОДГОРНСКОГО СЕЛЬСКОГО ПОСЕЛЕНИЯ</w:t>
      </w:r>
    </w:p>
    <w:p w:rsidR="00F65A45" w:rsidRPr="000F0A2A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5" w:rsidRPr="000F0A2A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2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65A45" w:rsidRPr="000F0A2A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5" w:rsidRPr="000F0A2A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79"/>
        <w:gridCol w:w="2541"/>
        <w:gridCol w:w="3908"/>
      </w:tblGrid>
      <w:tr w:rsidR="00F65A45" w:rsidRPr="000F0A2A" w:rsidTr="00741F3D">
        <w:tc>
          <w:tcPr>
            <w:tcW w:w="3379" w:type="dxa"/>
          </w:tcPr>
          <w:p w:rsidR="00F65A45" w:rsidRPr="000F0A2A" w:rsidRDefault="00831A2C" w:rsidP="0083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153" w:rsidRPr="000F0A2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541" w:type="dxa"/>
          </w:tcPr>
          <w:p w:rsidR="00F65A45" w:rsidRPr="000F0A2A" w:rsidRDefault="00BB550D" w:rsidP="00B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65A45" w:rsidRPr="000F0A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65A45" w:rsidRPr="000F0A2A"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3908" w:type="dxa"/>
          </w:tcPr>
          <w:p w:rsidR="00F65A45" w:rsidRPr="000F0A2A" w:rsidRDefault="00F65A45" w:rsidP="00BE6153">
            <w:pPr>
              <w:spacing w:after="0" w:line="240" w:lineRule="auto"/>
              <w:ind w:righ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№ </w:t>
            </w:r>
            <w:r w:rsidR="00BB550D" w:rsidRPr="000F0A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184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Подгорнского сельского поселения, включенные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F0A2A">
        <w:rPr>
          <w:rFonts w:ascii="Times New Roman" w:hAnsi="Times New Roman" w:cs="Times New Roman"/>
          <w:bCs/>
          <w:sz w:val="24"/>
          <w:szCs w:val="24"/>
        </w:rPr>
        <w:t xml:space="preserve"> соответствующие</w:t>
      </w:r>
    </w:p>
    <w:p w:rsidR="00C17184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 xml:space="preserve">перечни, и членов их семей в информационно-телекоммуникационной сети "Интернет"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17184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0F0A2A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 Подгорнского сельского поселения и предоставления их для опубликования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 xml:space="preserve">общероссийским </w:t>
      </w:r>
      <w:r w:rsidRPr="000F0A2A">
        <w:rPr>
          <w:rFonts w:ascii="Times New Roman" w:hAnsi="Times New Roman" w:cs="Times New Roman"/>
          <w:bCs/>
          <w:sz w:val="24"/>
          <w:szCs w:val="24"/>
        </w:rPr>
        <w:t>средствам массовой информации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от 03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F0A2A">
        <w:rPr>
          <w:rFonts w:ascii="Times New Roman" w:hAnsi="Times New Roman" w:cs="Times New Roman"/>
          <w:sz w:val="24"/>
          <w:szCs w:val="24"/>
        </w:rPr>
        <w:t>2012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года № 230-ФЗ «</w:t>
      </w:r>
      <w:r w:rsidRPr="000F0A2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от 25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F0A2A">
        <w:rPr>
          <w:rFonts w:ascii="Times New Roman" w:hAnsi="Times New Roman" w:cs="Times New Roman"/>
          <w:sz w:val="24"/>
          <w:szCs w:val="24"/>
        </w:rPr>
        <w:t>2008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F0A2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65A45" w:rsidRPr="000F0A2A">
        <w:rPr>
          <w:rFonts w:ascii="Times New Roman" w:hAnsi="Times New Roman" w:cs="Times New Roman"/>
          <w:sz w:val="24"/>
          <w:szCs w:val="24"/>
        </w:rPr>
        <w:t>«</w:t>
      </w:r>
      <w:r w:rsidRPr="000F0A2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от 02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F0A2A">
        <w:rPr>
          <w:rFonts w:ascii="Times New Roman" w:hAnsi="Times New Roman" w:cs="Times New Roman"/>
          <w:sz w:val="24"/>
          <w:szCs w:val="24"/>
        </w:rPr>
        <w:t xml:space="preserve">2007 </w:t>
      </w:r>
      <w:r w:rsidR="00F65A45" w:rsidRPr="000F0A2A">
        <w:rPr>
          <w:rFonts w:ascii="Times New Roman" w:hAnsi="Times New Roman" w:cs="Times New Roman"/>
          <w:sz w:val="24"/>
          <w:szCs w:val="24"/>
        </w:rPr>
        <w:t>года №</w:t>
      </w:r>
      <w:r w:rsidRPr="000F0A2A">
        <w:rPr>
          <w:rFonts w:ascii="Times New Roman" w:hAnsi="Times New Roman" w:cs="Times New Roman"/>
          <w:sz w:val="24"/>
          <w:szCs w:val="24"/>
        </w:rPr>
        <w:t xml:space="preserve"> 25-ФЗ </w:t>
      </w:r>
      <w:r w:rsidR="00F65A45" w:rsidRPr="000F0A2A">
        <w:rPr>
          <w:rFonts w:ascii="Times New Roman" w:hAnsi="Times New Roman" w:cs="Times New Roman"/>
          <w:sz w:val="24"/>
          <w:szCs w:val="24"/>
        </w:rPr>
        <w:t>«</w:t>
      </w:r>
      <w:r w:rsidRPr="000F0A2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0F0A2A">
        <w:rPr>
          <w:rFonts w:ascii="Times New Roman" w:hAnsi="Times New Roman" w:cs="Times New Roman"/>
          <w:sz w:val="24"/>
          <w:szCs w:val="24"/>
        </w:rPr>
        <w:t xml:space="preserve">2007 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0F0A2A">
        <w:rPr>
          <w:rFonts w:ascii="Times New Roman" w:hAnsi="Times New Roman" w:cs="Times New Roman"/>
          <w:sz w:val="24"/>
          <w:szCs w:val="24"/>
        </w:rPr>
        <w:t xml:space="preserve">198-ОЗ </w:t>
      </w:r>
      <w:r w:rsidR="00F65A45" w:rsidRPr="000F0A2A">
        <w:rPr>
          <w:rFonts w:ascii="Times New Roman" w:hAnsi="Times New Roman" w:cs="Times New Roman"/>
          <w:sz w:val="24"/>
          <w:szCs w:val="24"/>
        </w:rPr>
        <w:t>«</w:t>
      </w:r>
      <w:r w:rsidRPr="000F0A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муниципальной службе в Томской области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hyperlink r:id="rId9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08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F0A2A">
        <w:rPr>
          <w:rFonts w:ascii="Times New Roman" w:hAnsi="Times New Roman" w:cs="Times New Roman"/>
          <w:sz w:val="24"/>
          <w:szCs w:val="24"/>
        </w:rPr>
        <w:t>2013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F0A2A">
        <w:rPr>
          <w:rFonts w:ascii="Times New Roman" w:hAnsi="Times New Roman" w:cs="Times New Roman"/>
          <w:sz w:val="24"/>
          <w:szCs w:val="24"/>
        </w:rPr>
        <w:t xml:space="preserve"> 613 </w:t>
      </w:r>
      <w:r w:rsidR="00F65A45" w:rsidRPr="000F0A2A">
        <w:rPr>
          <w:rFonts w:ascii="Times New Roman" w:hAnsi="Times New Roman" w:cs="Times New Roman"/>
          <w:sz w:val="24"/>
          <w:szCs w:val="24"/>
        </w:rPr>
        <w:t>«</w:t>
      </w:r>
      <w:r w:rsidRPr="000F0A2A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>:</w:t>
      </w: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5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F65A45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0F0A2A">
        <w:rPr>
          <w:rFonts w:ascii="Times New Roman" w:hAnsi="Times New Roman" w:cs="Times New Roman"/>
          <w:sz w:val="24"/>
          <w:szCs w:val="24"/>
        </w:rPr>
        <w:t xml:space="preserve">, включенные в соответствующие перечни, и членов их семей в информационно-телекоммуникационной сети </w:t>
      </w:r>
      <w:r w:rsidR="00F65A45" w:rsidRPr="000F0A2A">
        <w:rPr>
          <w:rFonts w:ascii="Times New Roman" w:hAnsi="Times New Roman" w:cs="Times New Roman"/>
          <w:sz w:val="24"/>
          <w:szCs w:val="24"/>
        </w:rPr>
        <w:t>«</w:t>
      </w:r>
      <w:r w:rsidRPr="000F0A2A">
        <w:rPr>
          <w:rFonts w:ascii="Times New Roman" w:hAnsi="Times New Roman" w:cs="Times New Roman"/>
          <w:sz w:val="24"/>
          <w:szCs w:val="24"/>
        </w:rPr>
        <w:t>Интернет</w:t>
      </w:r>
      <w:r w:rsidR="00F65A45" w:rsidRPr="000F0A2A">
        <w:rPr>
          <w:rFonts w:ascii="Times New Roman" w:hAnsi="Times New Roman" w:cs="Times New Roman"/>
          <w:sz w:val="24"/>
          <w:szCs w:val="24"/>
        </w:rPr>
        <w:t>»</w:t>
      </w:r>
      <w:r w:rsidRPr="000F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0F0A2A">
        <w:rPr>
          <w:rFonts w:ascii="Times New Roman" w:hAnsi="Times New Roman" w:cs="Times New Roman"/>
          <w:sz w:val="24"/>
          <w:szCs w:val="24"/>
        </w:rPr>
        <w:t xml:space="preserve"> и предоставления их для опубликования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средствам массовой информации согласно приложению.</w:t>
      </w:r>
    </w:p>
    <w:p w:rsidR="00F65A45" w:rsidRPr="000F0A2A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Признать утратившим силу распоряжени</w:t>
      </w:r>
      <w:r w:rsidR="00BB550D" w:rsidRPr="000F0A2A">
        <w:rPr>
          <w:rFonts w:ascii="Times New Roman" w:hAnsi="Times New Roman" w:cs="Times New Roman"/>
          <w:sz w:val="24"/>
          <w:szCs w:val="24"/>
        </w:rPr>
        <w:t>е</w:t>
      </w:r>
      <w:r w:rsidRPr="000F0A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Pr="000F0A2A">
        <w:rPr>
          <w:rFonts w:ascii="Times New Roman" w:hAnsi="Times New Roman" w:cs="Times New Roman"/>
          <w:sz w:val="24"/>
          <w:szCs w:val="24"/>
        </w:rPr>
        <w:t xml:space="preserve">от </w:t>
      </w:r>
      <w:r w:rsidR="00F65A45" w:rsidRPr="000F0A2A">
        <w:rPr>
          <w:rFonts w:ascii="Times New Roman" w:hAnsi="Times New Roman" w:cs="Times New Roman"/>
          <w:sz w:val="24"/>
          <w:szCs w:val="24"/>
        </w:rPr>
        <w:t>17.10.2012 № 47 «</w:t>
      </w:r>
      <w:r w:rsidR="00F65A45" w:rsidRPr="000F0A2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Подгорнского сельского поселения, и членов их семей на официальном сайте органа местного самоуправления  в информационно-телекоммуникационной  сети интернет и предоставления этих сведений </w:t>
      </w:r>
      <w:r w:rsidR="000F0A2A" w:rsidRPr="000F0A2A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</w:t>
      </w:r>
      <w:r w:rsidR="00F65A45" w:rsidRPr="000F0A2A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F65A45" w:rsidRPr="000F0A2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5A45" w:rsidRPr="000F0A2A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 3. </w:t>
      </w:r>
      <w:r w:rsidR="00F65A45" w:rsidRPr="000F0A2A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:rsidR="00C17184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4. </w:t>
      </w:r>
      <w:r w:rsidR="00C17184" w:rsidRPr="000F0A2A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</w:t>
      </w:r>
      <w:r w:rsidR="00BB550D" w:rsidRPr="000F0A2A">
        <w:rPr>
          <w:rFonts w:ascii="Times New Roman" w:hAnsi="Times New Roman" w:cs="Times New Roman"/>
          <w:sz w:val="24"/>
          <w:szCs w:val="24"/>
        </w:rPr>
        <w:t>о дня</w:t>
      </w:r>
      <w:r w:rsidR="00C17184" w:rsidRPr="000F0A2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C17184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17184" w:rsidRPr="000F0A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7184" w:rsidRPr="000F0A2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</w:t>
      </w:r>
      <w:proofErr w:type="spellStart"/>
      <w:r w:rsidRPr="000F0A2A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0A2A">
        <w:rPr>
          <w:rFonts w:ascii="Times New Roman" w:hAnsi="Times New Roman" w:cs="Times New Roman"/>
          <w:sz w:val="20"/>
          <w:szCs w:val="20"/>
        </w:rPr>
        <w:t>Утвержден</w:t>
      </w:r>
    </w:p>
    <w:p w:rsidR="00C17184" w:rsidRPr="000F0A2A" w:rsidRDefault="00BB550D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0A2A">
        <w:rPr>
          <w:rFonts w:ascii="Times New Roman" w:hAnsi="Times New Roman" w:cs="Times New Roman"/>
          <w:sz w:val="20"/>
          <w:szCs w:val="20"/>
        </w:rPr>
        <w:t>р</w:t>
      </w:r>
      <w:r w:rsidR="00C17184" w:rsidRPr="000F0A2A">
        <w:rPr>
          <w:rFonts w:ascii="Times New Roman" w:hAnsi="Times New Roman" w:cs="Times New Roman"/>
          <w:sz w:val="20"/>
          <w:szCs w:val="20"/>
        </w:rPr>
        <w:t>аспоряжением</w:t>
      </w:r>
      <w:r w:rsidR="0046579D" w:rsidRPr="000F0A2A">
        <w:rPr>
          <w:rFonts w:ascii="Times New Roman" w:hAnsi="Times New Roman" w:cs="Times New Roman"/>
          <w:sz w:val="20"/>
          <w:szCs w:val="20"/>
        </w:rPr>
        <w:t xml:space="preserve"> </w:t>
      </w:r>
      <w:r w:rsidR="00C17184" w:rsidRPr="000F0A2A">
        <w:rPr>
          <w:rFonts w:ascii="Times New Roman" w:hAnsi="Times New Roman" w:cs="Times New Roman"/>
          <w:sz w:val="20"/>
          <w:szCs w:val="20"/>
        </w:rPr>
        <w:t>Администрации</w:t>
      </w:r>
      <w:r w:rsidR="00F65A45" w:rsidRPr="000F0A2A">
        <w:rPr>
          <w:rFonts w:ascii="Times New Roman" w:hAnsi="Times New Roman" w:cs="Times New Roman"/>
          <w:sz w:val="20"/>
          <w:szCs w:val="20"/>
        </w:rPr>
        <w:t xml:space="preserve"> Подгорнского сельского поселения 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0A2A">
        <w:rPr>
          <w:rFonts w:ascii="Times New Roman" w:hAnsi="Times New Roman" w:cs="Times New Roman"/>
          <w:sz w:val="20"/>
          <w:szCs w:val="20"/>
        </w:rPr>
        <w:t xml:space="preserve">от </w:t>
      </w:r>
      <w:r w:rsidR="00BB550D" w:rsidRPr="000F0A2A">
        <w:rPr>
          <w:rFonts w:ascii="Times New Roman" w:hAnsi="Times New Roman" w:cs="Times New Roman"/>
          <w:sz w:val="20"/>
          <w:szCs w:val="20"/>
        </w:rPr>
        <w:t xml:space="preserve"> 10.11.2017 № 35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 w:rsidRPr="000F0A2A">
        <w:rPr>
          <w:rFonts w:ascii="Times New Roman" w:hAnsi="Times New Roman" w:cs="Times New Roman"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Подгорнского сельского поселения, включенные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F0A2A">
        <w:rPr>
          <w:rFonts w:ascii="Times New Roman" w:hAnsi="Times New Roman" w:cs="Times New Roman"/>
          <w:bCs/>
          <w:sz w:val="24"/>
          <w:szCs w:val="24"/>
        </w:rPr>
        <w:t xml:space="preserve"> соответствующие</w:t>
      </w: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 xml:space="preserve">перечни, и членов их семей в информационно-телекоммуникационной сети "Интернет"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0F0A2A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0F0A2A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 Подгорнского сельского поселения и предоставления их для опубликования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 xml:space="preserve">общероссийским </w:t>
      </w:r>
      <w:r w:rsidRPr="000F0A2A">
        <w:rPr>
          <w:rFonts w:ascii="Times New Roman" w:hAnsi="Times New Roman" w:cs="Times New Roman"/>
          <w:bCs/>
          <w:sz w:val="24"/>
          <w:szCs w:val="24"/>
        </w:rPr>
        <w:t>средствам массовой информации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0F0A2A" w:rsidRDefault="00F65A45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F65A45" w:rsidRPr="000F0A2A">
        <w:rPr>
          <w:rFonts w:ascii="Times New Roman" w:hAnsi="Times New Roman" w:cs="Times New Roman"/>
          <w:sz w:val="24"/>
          <w:szCs w:val="24"/>
        </w:rPr>
        <w:t xml:space="preserve">Подгорнского сельского </w:t>
      </w:r>
      <w:proofErr w:type="gramStart"/>
      <w:r w:rsidR="00F65A45" w:rsidRPr="000F0A2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F65A45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 xml:space="preserve"> должности которых включены в соответствующий Перечень (далее - муниципальных служащих),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F65A45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0F0A2A">
        <w:rPr>
          <w:rFonts w:ascii="Times New Roman" w:hAnsi="Times New Roman" w:cs="Times New Roman"/>
          <w:sz w:val="24"/>
          <w:szCs w:val="24"/>
        </w:rPr>
        <w:t xml:space="preserve"> (далее - официальный сайт) и порядок предоставления этих сведений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в связи с их запросами.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0F0A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размещается и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 с указанием дохода по основному месту работы (службы) и перечня иных источников дохода;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2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3. В размещенных на официальном сайте и предоставляемых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2A">
        <w:rPr>
          <w:rFonts w:ascii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w:anchor="Par60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A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0A2A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8016EC" w:rsidRPr="000F0A2A" w:rsidRDefault="008016EC" w:rsidP="0080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муниципальным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A142A" w:rsidRPr="000F0A2A" w:rsidRDefault="008016EC" w:rsidP="00801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CA142A" w:rsidRPr="000F0A2A">
        <w:rPr>
          <w:rFonts w:ascii="Times New Roman" w:hAnsi="Times New Roman" w:cs="Times New Roman"/>
          <w:sz w:val="24"/>
          <w:szCs w:val="24"/>
        </w:rPr>
        <w:t>ом</w:t>
      </w:r>
      <w:r w:rsidRPr="000F0A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A142A" w:rsidRPr="000F0A2A">
        <w:rPr>
          <w:rFonts w:ascii="Times New Roman" w:hAnsi="Times New Roman" w:cs="Times New Roman"/>
          <w:sz w:val="24"/>
          <w:szCs w:val="24"/>
        </w:rPr>
        <w:t>е</w:t>
      </w:r>
      <w:r w:rsidRPr="000F0A2A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1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A142A" w:rsidRPr="000F0A2A">
        <w:rPr>
          <w:rFonts w:ascii="Times New Roman" w:hAnsi="Times New Roman" w:cs="Times New Roman"/>
          <w:sz w:val="24"/>
          <w:szCs w:val="24"/>
        </w:rPr>
        <w:t>П</w:t>
      </w:r>
      <w:r w:rsidRPr="000F0A2A">
        <w:rPr>
          <w:rFonts w:ascii="Times New Roman" w:hAnsi="Times New Roman" w:cs="Times New Roman"/>
          <w:sz w:val="24"/>
          <w:szCs w:val="24"/>
        </w:rPr>
        <w:t>орядка</w:t>
      </w:r>
      <w:r w:rsidR="00CA142A" w:rsidRPr="000F0A2A">
        <w:rPr>
          <w:rFonts w:ascii="Times New Roman" w:hAnsi="Times New Roman" w:cs="Times New Roman"/>
          <w:sz w:val="24"/>
          <w:szCs w:val="24"/>
        </w:rPr>
        <w:t>,</w:t>
      </w:r>
      <w:r w:rsidRPr="000F0A2A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CA142A" w:rsidRPr="000F0A2A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Pr="000F0A2A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CA142A" w:rsidRPr="000F0A2A">
        <w:rPr>
          <w:rFonts w:ascii="Times New Roman" w:hAnsi="Times New Roman" w:cs="Times New Roman"/>
          <w:sz w:val="24"/>
          <w:szCs w:val="24"/>
        </w:rPr>
        <w:t>управляющим делами Администрации Подгорнского сельского поселения.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6. Управл</w:t>
      </w:r>
      <w:r w:rsidR="00CA142A" w:rsidRPr="000F0A2A">
        <w:rPr>
          <w:rFonts w:ascii="Times New Roman" w:hAnsi="Times New Roman" w:cs="Times New Roman"/>
          <w:sz w:val="24"/>
          <w:szCs w:val="24"/>
        </w:rPr>
        <w:t>яющий делами</w:t>
      </w:r>
      <w:r w:rsidRPr="000F0A2A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Администрации </w:t>
      </w:r>
      <w:r w:rsidR="00CA142A" w:rsidRPr="000F0A2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0F0A2A">
        <w:rPr>
          <w:rFonts w:ascii="Times New Roman" w:hAnsi="Times New Roman" w:cs="Times New Roman"/>
          <w:sz w:val="24"/>
          <w:szCs w:val="24"/>
        </w:rPr>
        <w:t xml:space="preserve">при поступлении запроса от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общероссийского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о предоставлении сведений, указанных в </w:t>
      </w:r>
      <w:hyperlink w:anchor="Par60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настоящего Порядка, для опубликования: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общероссийского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 массовой информации сообщает о нем муниципальному служащему, в отношении которого поступил запрос;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общероссийского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средства массовой информации: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- обеспечивает предоставление ему сведений, указанных в </w:t>
      </w:r>
      <w:hyperlink w:anchor="Par60" w:history="1">
        <w:r w:rsidRPr="000F0A2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0A2A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органов местного самоуправления </w:t>
      </w:r>
      <w:r w:rsidR="00CA142A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поселения;</w:t>
      </w:r>
    </w:p>
    <w:p w:rsidR="00C17184" w:rsidRPr="000F0A2A" w:rsidRDefault="00C17184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- направляет разъяснения о том, где указанные сведения размещены, в случае если запрашиваемые </w:t>
      </w:r>
      <w:r w:rsidR="000F0A2A"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Pr="000F0A2A">
        <w:rPr>
          <w:rFonts w:ascii="Times New Roman" w:hAnsi="Times New Roman" w:cs="Times New Roman"/>
          <w:sz w:val="24"/>
          <w:szCs w:val="24"/>
        </w:rPr>
        <w:t>средством массовой информации сведения размещены на официальном сайте органов местного самоуправления.</w:t>
      </w:r>
    </w:p>
    <w:p w:rsidR="00D91189" w:rsidRPr="000F0A2A" w:rsidRDefault="00D91189" w:rsidP="00F65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7184" w:rsidRPr="000F0A2A" w:rsidSect="00BB550D">
          <w:pgSz w:w="11906" w:h="16838"/>
          <w:pgMar w:top="851" w:right="851" w:bottom="851" w:left="1701" w:header="0" w:footer="0" w:gutter="0"/>
          <w:cols w:space="720"/>
          <w:noEndnote/>
        </w:sect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к Порядку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0A2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CA142A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0F0A2A">
        <w:rPr>
          <w:rFonts w:ascii="Times New Roman" w:hAnsi="Times New Roman" w:cs="Times New Roman"/>
          <w:sz w:val="24"/>
          <w:szCs w:val="24"/>
        </w:rPr>
        <w:t>,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включенные в соответствующие перечни, и членов их семей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CA142A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 и предоставления</w:t>
      </w:r>
      <w:r w:rsidRPr="000F0A2A">
        <w:rPr>
          <w:rFonts w:ascii="Times New Roman" w:hAnsi="Times New Roman" w:cs="Times New Roman"/>
          <w:sz w:val="24"/>
          <w:szCs w:val="24"/>
        </w:rPr>
        <w:t xml:space="preserve"> их для опубликования</w:t>
      </w:r>
    </w:p>
    <w:p w:rsidR="00C17184" w:rsidRPr="000F0A2A" w:rsidRDefault="000F0A2A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Pr="000F0A2A">
        <w:rPr>
          <w:rFonts w:ascii="Times New Roman" w:hAnsi="Times New Roman" w:cs="Times New Roman"/>
          <w:sz w:val="24"/>
          <w:szCs w:val="24"/>
        </w:rPr>
        <w:t xml:space="preserve"> </w:t>
      </w:r>
      <w:r w:rsidR="00C17184" w:rsidRPr="000F0A2A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"/>
      <w:bookmarkEnd w:id="2"/>
      <w:r w:rsidRPr="000F0A2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A142A" w:rsidRPr="000F0A2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CA142A" w:rsidRPr="000F0A2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0F0A2A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A2A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0F0A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0A2A">
        <w:rPr>
          <w:rFonts w:ascii="Times New Roman" w:hAnsi="Times New Roman" w:cs="Times New Roman"/>
          <w:sz w:val="24"/>
          <w:szCs w:val="24"/>
        </w:rPr>
        <w:t xml:space="preserve"> ___________ по ___________</w:t>
      </w:r>
    </w:p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1320"/>
        <w:gridCol w:w="1928"/>
        <w:gridCol w:w="1077"/>
        <w:gridCol w:w="1032"/>
        <w:gridCol w:w="964"/>
        <w:gridCol w:w="1134"/>
        <w:gridCol w:w="1032"/>
        <w:gridCol w:w="907"/>
        <w:gridCol w:w="1644"/>
        <w:gridCol w:w="1304"/>
      </w:tblGrid>
      <w:tr w:rsidR="00C17184" w:rsidRPr="000F0A2A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в том числе доход по основному месту работы и перечень источников дохода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Движимое имущество (транспортные средства, 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C17184" w:rsidRPr="000F0A2A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84" w:rsidRPr="000F0A2A"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84" w:rsidRPr="000F0A2A"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4" w:rsidRPr="000F0A2A" w:rsidRDefault="00C17184" w:rsidP="00F6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84" w:rsidRPr="000F0A2A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F65A45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2A">
        <w:rPr>
          <w:rFonts w:ascii="Times New Roman" w:hAnsi="Times New Roman" w:cs="Times New Roman"/>
          <w:sz w:val="24"/>
          <w:szCs w:val="24"/>
        </w:rPr>
        <w:t>Примечание: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заполняются,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17184" w:rsidRPr="00F65A45" w:rsidRDefault="00C17184" w:rsidP="00F65A45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A1" w:rsidRPr="00F65A45" w:rsidRDefault="005424A1" w:rsidP="00F6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A1" w:rsidRPr="00F65A45" w:rsidSect="00741F3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7184"/>
    <w:rsid w:val="000C5DF9"/>
    <w:rsid w:val="000F0A2A"/>
    <w:rsid w:val="00271E76"/>
    <w:rsid w:val="002B28BA"/>
    <w:rsid w:val="0046579D"/>
    <w:rsid w:val="005424A1"/>
    <w:rsid w:val="00680397"/>
    <w:rsid w:val="006D4F14"/>
    <w:rsid w:val="008016EC"/>
    <w:rsid w:val="00831A2C"/>
    <w:rsid w:val="008C4799"/>
    <w:rsid w:val="00BB550D"/>
    <w:rsid w:val="00BE6153"/>
    <w:rsid w:val="00C17184"/>
    <w:rsid w:val="00CA142A"/>
    <w:rsid w:val="00D91189"/>
    <w:rsid w:val="00F65A45"/>
    <w:rsid w:val="00FB4CA9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BA726F34A010418A19433B237CB2F6DC89DE9831D3008A55E0AF18FE4C4AEC2F98A6209AE919A95n6Y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BA726F34A010418A18A3EA45B952B6EC1C3ED8A1A385AFE0A0CA6D0B4C2FB82B98C32n4Y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BA726F34A010418A18A3EA45B952B6EC2C3E48619385AFE0A0CA6D0B4C2FB82B98C31n4Y9F" TargetMode="External"/><Relationship Id="rId11" Type="http://schemas.openxmlformats.org/officeDocument/2006/relationships/hyperlink" Target="consultantplus://offline/ref=82653F8AB83EC555B2956119DCFE6597A0F81629EF42FC8B4897633635A326CF53DDF9D7FE1C2F36k8b6H" TargetMode="External"/><Relationship Id="rId5" Type="http://schemas.openxmlformats.org/officeDocument/2006/relationships/hyperlink" Target="consultantplus://offline/ref=C2FBA726F34A010418A18A3EA45B952B6DCBCBE78518385AFE0A0CA6D0B4C2FB82B98C374AEA9C9Dn9Y1F" TargetMode="External"/><Relationship Id="rId10" Type="http://schemas.openxmlformats.org/officeDocument/2006/relationships/hyperlink" Target="consultantplus://offline/ref=82653F8AB83EC555B2956119DCFE6597A0F81629EF42FC8B4897633635A326CF53DDF9D7FE1C2F36k8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BA726F34A010418A18A3EA45B952B6DCBC0E4811D385AFE0A0CA6D0B4C2FB82B98C374AEA9C9Fn9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0186-7762-455C-AD90-126D4DD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2017-11-10T09:51:00Z</cp:lastPrinted>
  <dcterms:created xsi:type="dcterms:W3CDTF">2017-10-11T05:17:00Z</dcterms:created>
  <dcterms:modified xsi:type="dcterms:W3CDTF">2017-11-10T09:52:00Z</dcterms:modified>
</cp:coreProperties>
</file>