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5A" w:rsidRDefault="001C3ED6" w:rsidP="001C3ED6">
      <w:pPr>
        <w:spacing w:before="30" w:after="0" w:line="270" w:lineRule="atLeast"/>
        <w:jc w:val="center"/>
        <w:textAlignment w:val="baseline"/>
        <w:outlineLvl w:val="0"/>
        <w:rPr>
          <w:rFonts w:ascii="Times New Roman" w:eastAsia="Times New Roman" w:hAnsi="Times New Roman" w:cs="Times New Roman"/>
          <w:b/>
          <w:kern w:val="36"/>
          <w:sz w:val="28"/>
          <w:szCs w:val="28"/>
          <w:lang w:eastAsia="ru-RU"/>
        </w:rPr>
      </w:pPr>
      <w:r w:rsidRPr="00B4415A">
        <w:rPr>
          <w:rFonts w:ascii="Times New Roman" w:eastAsia="Times New Roman" w:hAnsi="Times New Roman" w:cs="Times New Roman"/>
          <w:b/>
          <w:kern w:val="36"/>
          <w:sz w:val="28"/>
          <w:szCs w:val="28"/>
          <w:lang w:eastAsia="ru-RU"/>
        </w:rPr>
        <w:t xml:space="preserve">Объявление </w:t>
      </w:r>
    </w:p>
    <w:p w:rsidR="001C3ED6" w:rsidRPr="00B4415A" w:rsidRDefault="001C3ED6" w:rsidP="001C3ED6">
      <w:pPr>
        <w:spacing w:before="30" w:after="0" w:line="270" w:lineRule="atLeast"/>
        <w:jc w:val="center"/>
        <w:textAlignment w:val="baseline"/>
        <w:outlineLvl w:val="0"/>
        <w:rPr>
          <w:rFonts w:ascii="Times New Roman" w:eastAsia="Times New Roman" w:hAnsi="Times New Roman" w:cs="Times New Roman"/>
          <w:b/>
          <w:kern w:val="36"/>
          <w:sz w:val="28"/>
          <w:szCs w:val="28"/>
          <w:lang w:eastAsia="ru-RU"/>
        </w:rPr>
      </w:pPr>
      <w:r w:rsidRPr="00B4415A">
        <w:rPr>
          <w:rFonts w:ascii="Times New Roman" w:eastAsia="Times New Roman" w:hAnsi="Times New Roman" w:cs="Times New Roman"/>
          <w:b/>
          <w:kern w:val="36"/>
          <w:sz w:val="28"/>
          <w:szCs w:val="28"/>
          <w:lang w:eastAsia="ru-RU"/>
        </w:rPr>
        <w:t>о проведении конкурса по выбору специализированной организации по оказанию услуг по погребению</w:t>
      </w:r>
    </w:p>
    <w:p w:rsidR="001C3ED6" w:rsidRPr="001C3ED6" w:rsidRDefault="001C3ED6" w:rsidP="001C3ED6">
      <w:pPr>
        <w:spacing w:before="30" w:after="0" w:line="270" w:lineRule="atLeast"/>
        <w:jc w:val="center"/>
        <w:textAlignment w:val="baseline"/>
        <w:outlineLvl w:val="0"/>
        <w:rPr>
          <w:rFonts w:ascii="Times New Roman" w:eastAsia="Times New Roman" w:hAnsi="Times New Roman" w:cs="Times New Roman"/>
          <w:b/>
          <w:kern w:val="36"/>
          <w:sz w:val="24"/>
          <w:szCs w:val="24"/>
          <w:lang w:eastAsia="ru-RU"/>
        </w:rPr>
      </w:pPr>
    </w:p>
    <w:p w:rsidR="001C3ED6" w:rsidRDefault="001C3ED6" w:rsidP="001C3ED6">
      <w:pPr>
        <w:spacing w:after="0" w:line="360" w:lineRule="atLeast"/>
        <w:ind w:firstLine="708"/>
        <w:jc w:val="both"/>
        <w:textAlignment w:val="baseline"/>
        <w:rPr>
          <w:rFonts w:ascii="Times New Roman" w:eastAsia="Times New Roman" w:hAnsi="Times New Roman" w:cs="Times New Roman"/>
          <w:color w:val="333333"/>
          <w:sz w:val="24"/>
          <w:szCs w:val="24"/>
          <w:lang w:eastAsia="ru-RU"/>
        </w:rPr>
      </w:pPr>
      <w:r w:rsidRPr="001C3ED6">
        <w:rPr>
          <w:rFonts w:ascii="Times New Roman" w:eastAsia="Times New Roman" w:hAnsi="Times New Roman" w:cs="Times New Roman"/>
          <w:color w:val="333333"/>
          <w:sz w:val="24"/>
          <w:szCs w:val="24"/>
          <w:lang w:eastAsia="ru-RU"/>
        </w:rPr>
        <w:t xml:space="preserve">Администрации </w:t>
      </w:r>
      <w:r>
        <w:rPr>
          <w:rFonts w:ascii="Times New Roman" w:eastAsia="Times New Roman" w:hAnsi="Times New Roman" w:cs="Times New Roman"/>
          <w:color w:val="333333"/>
          <w:sz w:val="24"/>
          <w:szCs w:val="24"/>
          <w:lang w:eastAsia="ru-RU"/>
        </w:rPr>
        <w:t>Подгорнского</w:t>
      </w:r>
      <w:r w:rsidRPr="001C3ED6">
        <w:rPr>
          <w:rFonts w:ascii="Times New Roman" w:eastAsia="Times New Roman" w:hAnsi="Times New Roman" w:cs="Times New Roman"/>
          <w:color w:val="333333"/>
          <w:sz w:val="24"/>
          <w:szCs w:val="24"/>
          <w:lang w:eastAsia="ru-RU"/>
        </w:rPr>
        <w:t xml:space="preserve"> сельского поселения информирует о том, что постановлением </w:t>
      </w:r>
      <w:r>
        <w:rPr>
          <w:rFonts w:ascii="Times New Roman" w:eastAsia="Times New Roman" w:hAnsi="Times New Roman" w:cs="Times New Roman"/>
          <w:color w:val="333333"/>
          <w:sz w:val="24"/>
          <w:szCs w:val="24"/>
          <w:lang w:eastAsia="ru-RU"/>
        </w:rPr>
        <w:t>а</w:t>
      </w:r>
      <w:r w:rsidRPr="001C3ED6">
        <w:rPr>
          <w:rFonts w:ascii="Times New Roman" w:eastAsia="Times New Roman" w:hAnsi="Times New Roman" w:cs="Times New Roman"/>
          <w:color w:val="333333"/>
          <w:sz w:val="24"/>
          <w:szCs w:val="24"/>
          <w:lang w:eastAsia="ru-RU"/>
        </w:rPr>
        <w:t xml:space="preserve">дминистрации </w:t>
      </w:r>
      <w:r>
        <w:rPr>
          <w:rFonts w:ascii="Times New Roman" w:eastAsia="Times New Roman" w:hAnsi="Times New Roman" w:cs="Times New Roman"/>
          <w:color w:val="333333"/>
          <w:sz w:val="24"/>
          <w:szCs w:val="24"/>
          <w:lang w:eastAsia="ru-RU"/>
        </w:rPr>
        <w:t>Подгорнского</w:t>
      </w:r>
      <w:r w:rsidRPr="001C3ED6">
        <w:rPr>
          <w:rFonts w:ascii="Times New Roman" w:eastAsia="Times New Roman" w:hAnsi="Times New Roman" w:cs="Times New Roman"/>
          <w:color w:val="333333"/>
          <w:sz w:val="24"/>
          <w:szCs w:val="24"/>
          <w:lang w:eastAsia="ru-RU"/>
        </w:rPr>
        <w:t xml:space="preserve"> сельского поселения от </w:t>
      </w:r>
      <w:r>
        <w:rPr>
          <w:rFonts w:ascii="Times New Roman" w:eastAsia="Times New Roman" w:hAnsi="Times New Roman" w:cs="Times New Roman"/>
          <w:color w:val="333333"/>
          <w:sz w:val="24"/>
          <w:szCs w:val="24"/>
          <w:lang w:eastAsia="ru-RU"/>
        </w:rPr>
        <w:t>24</w:t>
      </w:r>
      <w:r w:rsidRPr="001C3ED6">
        <w:rPr>
          <w:rFonts w:ascii="Times New Roman" w:eastAsia="Times New Roman" w:hAnsi="Times New Roman" w:cs="Times New Roman"/>
          <w:color w:val="333333"/>
          <w:sz w:val="24"/>
          <w:szCs w:val="24"/>
          <w:lang w:eastAsia="ru-RU"/>
        </w:rPr>
        <w:t>.0</w:t>
      </w:r>
      <w:r>
        <w:rPr>
          <w:rFonts w:ascii="Times New Roman" w:eastAsia="Times New Roman" w:hAnsi="Times New Roman" w:cs="Times New Roman"/>
          <w:color w:val="333333"/>
          <w:sz w:val="24"/>
          <w:szCs w:val="24"/>
          <w:lang w:eastAsia="ru-RU"/>
        </w:rPr>
        <w:t>7</w:t>
      </w:r>
      <w:r w:rsidRPr="001C3ED6">
        <w:rPr>
          <w:rFonts w:ascii="Times New Roman" w:eastAsia="Times New Roman" w:hAnsi="Times New Roman" w:cs="Times New Roman"/>
          <w:color w:val="333333"/>
          <w:sz w:val="24"/>
          <w:szCs w:val="24"/>
          <w:lang w:eastAsia="ru-RU"/>
        </w:rPr>
        <w:t xml:space="preserve">.2018 № </w:t>
      </w:r>
      <w:r>
        <w:rPr>
          <w:rFonts w:ascii="Times New Roman" w:eastAsia="Times New Roman" w:hAnsi="Times New Roman" w:cs="Times New Roman"/>
          <w:color w:val="333333"/>
          <w:sz w:val="24"/>
          <w:szCs w:val="24"/>
          <w:lang w:eastAsia="ru-RU"/>
        </w:rPr>
        <w:t>102</w:t>
      </w:r>
      <w:r w:rsidRPr="001C3ED6">
        <w:rPr>
          <w:rFonts w:ascii="Times New Roman" w:eastAsia="Times New Roman" w:hAnsi="Times New Roman" w:cs="Times New Roman"/>
          <w:color w:val="333333"/>
          <w:sz w:val="24"/>
          <w:szCs w:val="24"/>
          <w:lang w:eastAsia="ru-RU"/>
        </w:rPr>
        <w:t xml:space="preserve"> объявлен конкурс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Pr>
          <w:rFonts w:ascii="Times New Roman" w:eastAsia="Times New Roman" w:hAnsi="Times New Roman" w:cs="Times New Roman"/>
          <w:color w:val="333333"/>
          <w:sz w:val="24"/>
          <w:szCs w:val="24"/>
          <w:lang w:eastAsia="ru-RU"/>
        </w:rPr>
        <w:t xml:space="preserve">муниципального образования «Подгорнское </w:t>
      </w:r>
      <w:r w:rsidRPr="001C3ED6">
        <w:rPr>
          <w:rFonts w:ascii="Times New Roman" w:eastAsia="Times New Roman" w:hAnsi="Times New Roman" w:cs="Times New Roman"/>
          <w:color w:val="333333"/>
          <w:sz w:val="24"/>
          <w:szCs w:val="24"/>
          <w:lang w:eastAsia="ru-RU"/>
        </w:rPr>
        <w:t>сельско</w:t>
      </w:r>
      <w:r>
        <w:rPr>
          <w:rFonts w:ascii="Times New Roman" w:eastAsia="Times New Roman" w:hAnsi="Times New Roman" w:cs="Times New Roman"/>
          <w:color w:val="333333"/>
          <w:sz w:val="24"/>
          <w:szCs w:val="24"/>
          <w:lang w:eastAsia="ru-RU"/>
        </w:rPr>
        <w:t>е</w:t>
      </w:r>
      <w:r w:rsidRPr="001C3ED6">
        <w:rPr>
          <w:rFonts w:ascii="Times New Roman" w:eastAsia="Times New Roman" w:hAnsi="Times New Roman" w:cs="Times New Roman"/>
          <w:color w:val="333333"/>
          <w:sz w:val="24"/>
          <w:szCs w:val="24"/>
          <w:lang w:eastAsia="ru-RU"/>
        </w:rPr>
        <w:t xml:space="preserve"> поселени</w:t>
      </w:r>
      <w:r>
        <w:rPr>
          <w:rFonts w:ascii="Times New Roman" w:eastAsia="Times New Roman" w:hAnsi="Times New Roman" w:cs="Times New Roman"/>
          <w:color w:val="333333"/>
          <w:sz w:val="24"/>
          <w:szCs w:val="24"/>
          <w:lang w:eastAsia="ru-RU"/>
        </w:rPr>
        <w:t>е»</w:t>
      </w:r>
      <w:r w:rsidRPr="001C3ED6">
        <w:rPr>
          <w:rFonts w:ascii="Times New Roman" w:eastAsia="Times New Roman" w:hAnsi="Times New Roman" w:cs="Times New Roman"/>
          <w:color w:val="333333"/>
          <w:sz w:val="24"/>
          <w:szCs w:val="24"/>
          <w:lang w:eastAsia="ru-RU"/>
        </w:rPr>
        <w:t xml:space="preserve"> (далее – Конкурс).</w:t>
      </w:r>
    </w:p>
    <w:p w:rsidR="001C3ED6" w:rsidRPr="001C3ED6" w:rsidRDefault="001C3ED6" w:rsidP="001C3ED6">
      <w:pPr>
        <w:spacing w:after="0" w:line="360" w:lineRule="atLeast"/>
        <w:ind w:firstLine="708"/>
        <w:jc w:val="both"/>
        <w:textAlignment w:val="baseline"/>
        <w:rPr>
          <w:rFonts w:ascii="Times New Roman" w:eastAsia="Times New Roman" w:hAnsi="Times New Roman" w:cs="Times New Roman"/>
          <w:color w:val="333333"/>
          <w:sz w:val="24"/>
          <w:szCs w:val="24"/>
          <w:lang w:eastAsia="ru-RU"/>
        </w:rPr>
      </w:pPr>
      <w:r w:rsidRPr="001C3ED6">
        <w:rPr>
          <w:rFonts w:ascii="Times New Roman" w:eastAsia="Times New Roman" w:hAnsi="Times New Roman" w:cs="Times New Roman"/>
          <w:color w:val="333333"/>
          <w:sz w:val="24"/>
          <w:szCs w:val="24"/>
          <w:lang w:eastAsia="ru-RU"/>
        </w:rPr>
        <w:t xml:space="preserve">Дата и время </w:t>
      </w:r>
      <w:r>
        <w:rPr>
          <w:rFonts w:ascii="Times New Roman" w:eastAsia="Times New Roman" w:hAnsi="Times New Roman" w:cs="Times New Roman"/>
          <w:color w:val="333333"/>
          <w:sz w:val="24"/>
          <w:szCs w:val="24"/>
          <w:lang w:eastAsia="ru-RU"/>
        </w:rPr>
        <w:t>вскрытия конвертов с заявками</w:t>
      </w:r>
      <w:r w:rsidRPr="001C3ED6">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21 сентября</w:t>
      </w:r>
      <w:r w:rsidRPr="001C3ED6">
        <w:rPr>
          <w:rFonts w:ascii="Times New Roman" w:eastAsia="Times New Roman" w:hAnsi="Times New Roman" w:cs="Times New Roman"/>
          <w:b/>
          <w:bCs/>
          <w:color w:val="333333"/>
          <w:sz w:val="24"/>
          <w:szCs w:val="24"/>
          <w:lang w:eastAsia="ru-RU"/>
        </w:rPr>
        <w:t xml:space="preserve"> 2018 года в 10 час. 00 мин.</w:t>
      </w:r>
    </w:p>
    <w:p w:rsidR="001C3ED6" w:rsidRPr="001C3ED6" w:rsidRDefault="001C3ED6" w:rsidP="001C3ED6">
      <w:pPr>
        <w:spacing w:after="0" w:line="360" w:lineRule="atLeast"/>
        <w:ind w:firstLine="708"/>
        <w:jc w:val="both"/>
        <w:textAlignment w:val="baseline"/>
        <w:rPr>
          <w:rFonts w:ascii="Times New Roman" w:eastAsia="Times New Roman" w:hAnsi="Times New Roman" w:cs="Times New Roman"/>
          <w:color w:val="333333"/>
          <w:sz w:val="24"/>
          <w:szCs w:val="24"/>
          <w:lang w:eastAsia="ru-RU"/>
        </w:rPr>
      </w:pPr>
      <w:r w:rsidRPr="001C3ED6">
        <w:rPr>
          <w:rFonts w:ascii="Times New Roman" w:eastAsia="Times New Roman" w:hAnsi="Times New Roman" w:cs="Times New Roman"/>
          <w:color w:val="333333"/>
          <w:sz w:val="24"/>
          <w:szCs w:val="24"/>
          <w:lang w:eastAsia="ru-RU"/>
        </w:rPr>
        <w:t xml:space="preserve">Место проведения конкурса: администрация </w:t>
      </w:r>
      <w:r>
        <w:rPr>
          <w:rFonts w:ascii="Times New Roman" w:eastAsia="Times New Roman" w:hAnsi="Times New Roman" w:cs="Times New Roman"/>
          <w:color w:val="333333"/>
          <w:sz w:val="24"/>
          <w:szCs w:val="24"/>
          <w:lang w:eastAsia="ru-RU"/>
        </w:rPr>
        <w:t>Подгорнского</w:t>
      </w:r>
      <w:r w:rsidRPr="001C3ED6">
        <w:rPr>
          <w:rFonts w:ascii="Times New Roman" w:eastAsia="Times New Roman" w:hAnsi="Times New Roman" w:cs="Times New Roman"/>
          <w:color w:val="333333"/>
          <w:sz w:val="24"/>
          <w:szCs w:val="24"/>
          <w:lang w:eastAsia="ru-RU"/>
        </w:rPr>
        <w:t xml:space="preserve"> сельского поселения, расположенная по адресу: </w:t>
      </w:r>
      <w:proofErr w:type="gramStart"/>
      <w:r w:rsidRPr="001C3ED6">
        <w:rPr>
          <w:rFonts w:ascii="Times New Roman" w:eastAsia="Times New Roman" w:hAnsi="Times New Roman" w:cs="Times New Roman"/>
          <w:color w:val="333333"/>
          <w:sz w:val="24"/>
          <w:szCs w:val="24"/>
          <w:lang w:eastAsia="ru-RU"/>
        </w:rPr>
        <w:t xml:space="preserve">Томская область, Чаинский район, с. </w:t>
      </w:r>
      <w:r>
        <w:rPr>
          <w:rFonts w:ascii="Times New Roman" w:eastAsia="Times New Roman" w:hAnsi="Times New Roman" w:cs="Times New Roman"/>
          <w:color w:val="333333"/>
          <w:sz w:val="24"/>
          <w:szCs w:val="24"/>
          <w:lang w:eastAsia="ru-RU"/>
        </w:rPr>
        <w:t>Подгорное, ул. Ленинская, 4 стр. 1</w:t>
      </w:r>
      <w:r w:rsidRPr="001C3ED6">
        <w:rPr>
          <w:rFonts w:ascii="Times New Roman" w:eastAsia="Times New Roman" w:hAnsi="Times New Roman" w:cs="Times New Roman"/>
          <w:color w:val="333333"/>
          <w:sz w:val="24"/>
          <w:szCs w:val="24"/>
          <w:lang w:eastAsia="ru-RU"/>
        </w:rPr>
        <w:t>.</w:t>
      </w:r>
      <w:proofErr w:type="gramEnd"/>
    </w:p>
    <w:p w:rsidR="001C3ED6" w:rsidRPr="001C3ED6" w:rsidRDefault="001C3ED6" w:rsidP="001C3ED6">
      <w:pPr>
        <w:spacing w:after="0" w:line="360" w:lineRule="atLeast"/>
        <w:ind w:firstLine="708"/>
        <w:jc w:val="both"/>
        <w:textAlignment w:val="baseline"/>
        <w:rPr>
          <w:rFonts w:ascii="Times New Roman" w:eastAsia="Times New Roman" w:hAnsi="Times New Roman" w:cs="Times New Roman"/>
          <w:color w:val="333333"/>
          <w:sz w:val="24"/>
          <w:szCs w:val="24"/>
          <w:lang w:eastAsia="ru-RU"/>
        </w:rPr>
      </w:pPr>
      <w:r w:rsidRPr="001C3ED6">
        <w:rPr>
          <w:rFonts w:ascii="Times New Roman" w:eastAsia="Times New Roman" w:hAnsi="Times New Roman" w:cs="Times New Roman"/>
          <w:color w:val="333333"/>
          <w:sz w:val="24"/>
          <w:szCs w:val="24"/>
          <w:lang w:eastAsia="ru-RU"/>
        </w:rPr>
        <w:t>Дата начала приема документов: </w:t>
      </w:r>
      <w:r>
        <w:rPr>
          <w:rFonts w:ascii="Times New Roman" w:eastAsia="Times New Roman" w:hAnsi="Times New Roman" w:cs="Times New Roman"/>
          <w:b/>
          <w:bCs/>
          <w:color w:val="333333"/>
          <w:sz w:val="24"/>
          <w:szCs w:val="24"/>
          <w:lang w:eastAsia="ru-RU"/>
        </w:rPr>
        <w:t>06</w:t>
      </w:r>
      <w:r w:rsidRPr="001C3ED6">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августа</w:t>
      </w:r>
      <w:r w:rsidRPr="001C3ED6">
        <w:rPr>
          <w:rFonts w:ascii="Times New Roman" w:eastAsia="Times New Roman" w:hAnsi="Times New Roman" w:cs="Times New Roman"/>
          <w:b/>
          <w:bCs/>
          <w:color w:val="333333"/>
          <w:sz w:val="24"/>
          <w:szCs w:val="24"/>
          <w:lang w:eastAsia="ru-RU"/>
        </w:rPr>
        <w:t xml:space="preserve"> 2018 года в 09 час. 00 мин.</w:t>
      </w:r>
    </w:p>
    <w:p w:rsidR="001C3ED6" w:rsidRPr="001C3ED6" w:rsidRDefault="001C3ED6" w:rsidP="001C3ED6">
      <w:pPr>
        <w:spacing w:after="0" w:line="360" w:lineRule="atLeast"/>
        <w:ind w:firstLine="708"/>
        <w:jc w:val="both"/>
        <w:textAlignment w:val="baseline"/>
        <w:rPr>
          <w:rFonts w:ascii="Times New Roman" w:eastAsia="Times New Roman" w:hAnsi="Times New Roman" w:cs="Times New Roman"/>
          <w:color w:val="333333"/>
          <w:sz w:val="24"/>
          <w:szCs w:val="24"/>
          <w:lang w:eastAsia="ru-RU"/>
        </w:rPr>
      </w:pPr>
      <w:r w:rsidRPr="001C3ED6">
        <w:rPr>
          <w:rFonts w:ascii="Times New Roman" w:eastAsia="Times New Roman" w:hAnsi="Times New Roman" w:cs="Times New Roman"/>
          <w:color w:val="333333"/>
          <w:sz w:val="24"/>
          <w:szCs w:val="24"/>
          <w:lang w:eastAsia="ru-RU"/>
        </w:rPr>
        <w:t>Дата окончания приема документов: </w:t>
      </w:r>
      <w:r>
        <w:rPr>
          <w:rFonts w:ascii="Times New Roman" w:eastAsia="Times New Roman" w:hAnsi="Times New Roman" w:cs="Times New Roman"/>
          <w:b/>
          <w:bCs/>
          <w:color w:val="333333"/>
          <w:sz w:val="24"/>
          <w:szCs w:val="24"/>
          <w:lang w:eastAsia="ru-RU"/>
        </w:rPr>
        <w:t>20</w:t>
      </w:r>
      <w:r w:rsidRPr="001C3ED6">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сентября</w:t>
      </w:r>
      <w:r w:rsidRPr="001C3ED6">
        <w:rPr>
          <w:rFonts w:ascii="Times New Roman" w:eastAsia="Times New Roman" w:hAnsi="Times New Roman" w:cs="Times New Roman"/>
          <w:b/>
          <w:bCs/>
          <w:color w:val="333333"/>
          <w:sz w:val="24"/>
          <w:szCs w:val="24"/>
          <w:lang w:eastAsia="ru-RU"/>
        </w:rPr>
        <w:t xml:space="preserve"> 2018 года в 17 час.00 мин.</w:t>
      </w:r>
    </w:p>
    <w:p w:rsidR="001C3ED6" w:rsidRPr="001C3ED6" w:rsidRDefault="001C3ED6" w:rsidP="001C3ED6">
      <w:pPr>
        <w:spacing w:after="0" w:line="360" w:lineRule="atLeast"/>
        <w:ind w:firstLine="708"/>
        <w:jc w:val="both"/>
        <w:textAlignment w:val="baseline"/>
        <w:rPr>
          <w:rFonts w:ascii="Times New Roman" w:eastAsia="Times New Roman" w:hAnsi="Times New Roman" w:cs="Times New Roman"/>
          <w:color w:val="333333"/>
          <w:sz w:val="24"/>
          <w:szCs w:val="24"/>
          <w:lang w:eastAsia="ru-RU"/>
        </w:rPr>
      </w:pPr>
      <w:r w:rsidRPr="001C3ED6">
        <w:rPr>
          <w:rFonts w:ascii="Times New Roman" w:eastAsia="Times New Roman" w:hAnsi="Times New Roman" w:cs="Times New Roman"/>
          <w:color w:val="333333"/>
          <w:sz w:val="24"/>
          <w:szCs w:val="24"/>
          <w:lang w:eastAsia="ru-RU"/>
        </w:rPr>
        <w:t xml:space="preserve">Место приема документов: администрация </w:t>
      </w:r>
      <w:r>
        <w:rPr>
          <w:rFonts w:ascii="Times New Roman" w:eastAsia="Times New Roman" w:hAnsi="Times New Roman" w:cs="Times New Roman"/>
          <w:color w:val="333333"/>
          <w:sz w:val="24"/>
          <w:szCs w:val="24"/>
          <w:lang w:eastAsia="ru-RU"/>
        </w:rPr>
        <w:t xml:space="preserve">Подгорнского </w:t>
      </w:r>
      <w:r w:rsidRPr="001C3ED6">
        <w:rPr>
          <w:rFonts w:ascii="Times New Roman" w:eastAsia="Times New Roman" w:hAnsi="Times New Roman" w:cs="Times New Roman"/>
          <w:color w:val="333333"/>
          <w:sz w:val="24"/>
          <w:szCs w:val="24"/>
          <w:lang w:eastAsia="ru-RU"/>
        </w:rPr>
        <w:t xml:space="preserve">сельского поселения, расположенная по адресу: </w:t>
      </w:r>
      <w:proofErr w:type="gramStart"/>
      <w:r w:rsidRPr="001C3ED6">
        <w:rPr>
          <w:rFonts w:ascii="Times New Roman" w:eastAsia="Times New Roman" w:hAnsi="Times New Roman" w:cs="Times New Roman"/>
          <w:color w:val="333333"/>
          <w:sz w:val="24"/>
          <w:szCs w:val="24"/>
          <w:lang w:eastAsia="ru-RU"/>
        </w:rPr>
        <w:t xml:space="preserve">Томская область, Чаинский район, с. </w:t>
      </w:r>
      <w:r>
        <w:rPr>
          <w:rFonts w:ascii="Times New Roman" w:eastAsia="Times New Roman" w:hAnsi="Times New Roman" w:cs="Times New Roman"/>
          <w:color w:val="333333"/>
          <w:sz w:val="24"/>
          <w:szCs w:val="24"/>
          <w:lang w:eastAsia="ru-RU"/>
        </w:rPr>
        <w:t>Подгорное, ул. Ленинская, 4 стр.1.</w:t>
      </w:r>
      <w:proofErr w:type="gramEnd"/>
    </w:p>
    <w:p w:rsidR="001C3ED6" w:rsidRPr="001C3ED6" w:rsidRDefault="001C3ED6" w:rsidP="001C3ED6">
      <w:pPr>
        <w:spacing w:after="0" w:line="360" w:lineRule="atLeast"/>
        <w:ind w:firstLine="708"/>
        <w:jc w:val="both"/>
        <w:textAlignment w:val="baseline"/>
        <w:rPr>
          <w:rFonts w:ascii="Times New Roman" w:eastAsia="Times New Roman" w:hAnsi="Times New Roman" w:cs="Times New Roman"/>
          <w:b/>
          <w:color w:val="333333"/>
          <w:sz w:val="24"/>
          <w:szCs w:val="24"/>
          <w:lang w:eastAsia="ru-RU"/>
        </w:rPr>
      </w:pPr>
      <w:r w:rsidRPr="001C3ED6">
        <w:rPr>
          <w:rFonts w:ascii="Times New Roman" w:eastAsia="Times New Roman" w:hAnsi="Times New Roman" w:cs="Times New Roman"/>
          <w:color w:val="333333"/>
          <w:sz w:val="24"/>
          <w:szCs w:val="24"/>
          <w:lang w:eastAsia="ru-RU"/>
        </w:rPr>
        <w:t xml:space="preserve">Время приема документов: </w:t>
      </w:r>
      <w:r w:rsidRPr="001C3ED6">
        <w:rPr>
          <w:rFonts w:ascii="Times New Roman" w:eastAsia="Times New Roman" w:hAnsi="Times New Roman" w:cs="Times New Roman"/>
          <w:b/>
          <w:color w:val="333333"/>
          <w:sz w:val="24"/>
          <w:szCs w:val="24"/>
          <w:lang w:eastAsia="ru-RU"/>
        </w:rPr>
        <w:t>понедельник - пятница с 9.00 часов до 13.00 часов</w:t>
      </w:r>
      <w:r w:rsidRPr="001C3ED6">
        <w:rPr>
          <w:rFonts w:ascii="Times New Roman" w:eastAsia="Times New Roman" w:hAnsi="Times New Roman" w:cs="Times New Roman"/>
          <w:color w:val="333333"/>
          <w:sz w:val="24"/>
          <w:szCs w:val="24"/>
          <w:lang w:eastAsia="ru-RU"/>
        </w:rPr>
        <w:t xml:space="preserve">, </w:t>
      </w:r>
      <w:r w:rsidRPr="001C3ED6">
        <w:rPr>
          <w:rFonts w:ascii="Times New Roman" w:eastAsia="Times New Roman" w:hAnsi="Times New Roman" w:cs="Times New Roman"/>
          <w:b/>
          <w:color w:val="333333"/>
          <w:sz w:val="24"/>
          <w:szCs w:val="24"/>
          <w:lang w:eastAsia="ru-RU"/>
        </w:rPr>
        <w:t>с 14.00 часов до 17.00 часов, выходные дни - суббота, воскресенье.</w:t>
      </w:r>
    </w:p>
    <w:p w:rsidR="001C3ED6" w:rsidRDefault="001C3ED6" w:rsidP="001C3ED6">
      <w:pPr>
        <w:spacing w:after="180" w:line="360" w:lineRule="atLeast"/>
        <w:ind w:firstLine="708"/>
        <w:jc w:val="both"/>
        <w:textAlignment w:val="baseline"/>
        <w:rPr>
          <w:rFonts w:ascii="Times New Roman" w:eastAsia="Times New Roman" w:hAnsi="Times New Roman" w:cs="Times New Roman"/>
          <w:color w:val="333333"/>
          <w:sz w:val="24"/>
          <w:szCs w:val="24"/>
          <w:lang w:eastAsia="ru-RU"/>
        </w:rPr>
      </w:pPr>
      <w:proofErr w:type="gramStart"/>
      <w:r w:rsidRPr="001C3ED6">
        <w:rPr>
          <w:rFonts w:ascii="Times New Roman" w:eastAsia="Times New Roman" w:hAnsi="Times New Roman" w:cs="Times New Roman"/>
          <w:color w:val="333333"/>
          <w:sz w:val="24"/>
          <w:szCs w:val="24"/>
          <w:lang w:eastAsia="ru-RU"/>
        </w:rPr>
        <w:t xml:space="preserve">Требования к участникам конкурса, перечень необходимых к представлению документов, условия проведения конкурса установлены в соответствии с Положением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Pr>
          <w:rFonts w:ascii="Times New Roman" w:eastAsia="Times New Roman" w:hAnsi="Times New Roman" w:cs="Times New Roman"/>
          <w:color w:val="333333"/>
          <w:sz w:val="24"/>
          <w:szCs w:val="24"/>
          <w:lang w:eastAsia="ru-RU"/>
        </w:rPr>
        <w:t>муниципального образования «Подгорнское сельское поселение»</w:t>
      </w:r>
      <w:r w:rsidRPr="001C3ED6">
        <w:rPr>
          <w:rFonts w:ascii="Times New Roman" w:eastAsia="Times New Roman" w:hAnsi="Times New Roman" w:cs="Times New Roman"/>
          <w:color w:val="333333"/>
          <w:sz w:val="24"/>
          <w:szCs w:val="24"/>
          <w:lang w:eastAsia="ru-RU"/>
        </w:rPr>
        <w:t xml:space="preserve">, утвержденным постановлением </w:t>
      </w:r>
      <w:r>
        <w:rPr>
          <w:rFonts w:ascii="Times New Roman" w:eastAsia="Times New Roman" w:hAnsi="Times New Roman" w:cs="Times New Roman"/>
          <w:color w:val="333333"/>
          <w:sz w:val="24"/>
          <w:szCs w:val="24"/>
          <w:lang w:eastAsia="ru-RU"/>
        </w:rPr>
        <w:t>а</w:t>
      </w:r>
      <w:r w:rsidRPr="001C3ED6">
        <w:rPr>
          <w:rFonts w:ascii="Times New Roman" w:eastAsia="Times New Roman" w:hAnsi="Times New Roman" w:cs="Times New Roman"/>
          <w:color w:val="333333"/>
          <w:sz w:val="24"/>
          <w:szCs w:val="24"/>
          <w:lang w:eastAsia="ru-RU"/>
        </w:rPr>
        <w:t xml:space="preserve">дминистрации </w:t>
      </w:r>
      <w:r>
        <w:rPr>
          <w:rFonts w:ascii="Times New Roman" w:eastAsia="Times New Roman" w:hAnsi="Times New Roman" w:cs="Times New Roman"/>
          <w:color w:val="333333"/>
          <w:sz w:val="24"/>
          <w:szCs w:val="24"/>
          <w:lang w:eastAsia="ru-RU"/>
        </w:rPr>
        <w:t>Подгорнского</w:t>
      </w:r>
      <w:r w:rsidRPr="001C3ED6">
        <w:rPr>
          <w:rFonts w:ascii="Times New Roman" w:eastAsia="Times New Roman" w:hAnsi="Times New Roman" w:cs="Times New Roman"/>
          <w:color w:val="333333"/>
          <w:sz w:val="24"/>
          <w:szCs w:val="24"/>
          <w:lang w:eastAsia="ru-RU"/>
        </w:rPr>
        <w:t xml:space="preserve"> сельского поселения от </w:t>
      </w:r>
      <w:r>
        <w:rPr>
          <w:rFonts w:ascii="Times New Roman" w:eastAsia="Times New Roman" w:hAnsi="Times New Roman" w:cs="Times New Roman"/>
          <w:color w:val="333333"/>
          <w:sz w:val="24"/>
          <w:szCs w:val="24"/>
          <w:lang w:eastAsia="ru-RU"/>
        </w:rPr>
        <w:t>24.07.2018</w:t>
      </w:r>
      <w:r w:rsidRPr="001C3ED6">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101</w:t>
      </w:r>
      <w:r w:rsidRPr="001C3ED6">
        <w:rPr>
          <w:rFonts w:ascii="Times New Roman" w:eastAsia="Times New Roman" w:hAnsi="Times New Roman" w:cs="Times New Roman"/>
          <w:color w:val="333333"/>
          <w:sz w:val="24"/>
          <w:szCs w:val="24"/>
          <w:lang w:eastAsia="ru-RU"/>
        </w:rPr>
        <w:t xml:space="preserve"> «Об утверждении Положения о порядке проведения конкурса по выбору</w:t>
      </w:r>
      <w:proofErr w:type="gramEnd"/>
      <w:r w:rsidRPr="001C3ED6">
        <w:rPr>
          <w:rFonts w:ascii="Times New Roman" w:eastAsia="Times New Roman" w:hAnsi="Times New Roman" w:cs="Times New Roman"/>
          <w:color w:val="333333"/>
          <w:sz w:val="24"/>
          <w:szCs w:val="24"/>
          <w:lang w:eastAsia="ru-RU"/>
        </w:rPr>
        <w:t xml:space="preserve"> специализированной организации по оказанию услуг, предоставляемых согласно гарантированному перечню услуг по погребению на территории </w:t>
      </w:r>
      <w:r>
        <w:rPr>
          <w:rFonts w:ascii="Times New Roman" w:eastAsia="Times New Roman" w:hAnsi="Times New Roman" w:cs="Times New Roman"/>
          <w:color w:val="333333"/>
          <w:sz w:val="24"/>
          <w:szCs w:val="24"/>
          <w:lang w:eastAsia="ru-RU"/>
        </w:rPr>
        <w:t>муниципального образования «Подгорнское сельское поселение»</w:t>
      </w:r>
      <w:r w:rsidRPr="001C3ED6">
        <w:rPr>
          <w:rFonts w:ascii="Times New Roman" w:eastAsia="Times New Roman" w:hAnsi="Times New Roman" w:cs="Times New Roman"/>
          <w:color w:val="333333"/>
          <w:sz w:val="24"/>
          <w:szCs w:val="24"/>
          <w:lang w:eastAsia="ru-RU"/>
        </w:rPr>
        <w:t>.</w:t>
      </w:r>
    </w:p>
    <w:p w:rsidR="00FF1F07" w:rsidRDefault="00FF1F07" w:rsidP="00FF1F07">
      <w:pPr>
        <w:jc w:val="center"/>
        <w:rPr>
          <w:rFonts w:cs="Times New Roman"/>
          <w:b/>
          <w:sz w:val="24"/>
          <w:szCs w:val="24"/>
        </w:rPr>
      </w:pP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КОНКУРСНАЯ ДОКУМЕНТАЦИЯ</w:t>
      </w: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по проведению открытого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w:t>
      </w: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1. Общие положения</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1.1. </w:t>
      </w:r>
      <w:proofErr w:type="gramStart"/>
      <w:r w:rsidRPr="00FF1F07">
        <w:rPr>
          <w:rFonts w:ascii="Times New Roman" w:hAnsi="Times New Roman" w:cs="Times New Roman"/>
          <w:sz w:val="24"/>
          <w:szCs w:val="24"/>
        </w:rPr>
        <w:t xml:space="preserve">Целью проведения конкурса является выбор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в соответствии со ст. ст. 9, 12 Федерального закона от 12 января 1996 года № 8-ФЗ «О погребении и похоронном деле» и </w:t>
      </w:r>
      <w:r w:rsidRPr="00FF1F07">
        <w:rPr>
          <w:rFonts w:ascii="Times New Roman" w:hAnsi="Times New Roman" w:cs="Times New Roman"/>
          <w:color w:val="110C00"/>
          <w:sz w:val="24"/>
          <w:szCs w:val="24"/>
        </w:rPr>
        <w:t>заключению Муниципального контракта с организацией (индивидуальным предпринимателем по вопросам похоронного дела) на территории муниципального образования</w:t>
      </w:r>
      <w:proofErr w:type="gramEnd"/>
      <w:r w:rsidRPr="00FF1F07">
        <w:rPr>
          <w:rFonts w:ascii="Times New Roman" w:hAnsi="Times New Roman" w:cs="Times New Roman"/>
          <w:sz w:val="24"/>
          <w:szCs w:val="24"/>
        </w:rPr>
        <w:t xml:space="preserve"> «Подгорнское сельское поселение». </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z w:val="24"/>
          <w:szCs w:val="24"/>
        </w:rPr>
        <w:lastRenderedPageBreak/>
        <w:t>Описание оказываемых услуг специализированной службой по вопросам похоронного дела содержится в Техническом задании (</w:t>
      </w:r>
      <w:r w:rsidRPr="00FF1F07">
        <w:rPr>
          <w:rFonts w:ascii="Times New Roman" w:hAnsi="Times New Roman" w:cs="Times New Roman"/>
          <w:spacing w:val="2"/>
          <w:sz w:val="24"/>
          <w:szCs w:val="24"/>
        </w:rPr>
        <w:t xml:space="preserve">Приложение 1) и </w:t>
      </w:r>
      <w:r w:rsidRPr="00FF1F07">
        <w:rPr>
          <w:rFonts w:ascii="Times New Roman" w:hAnsi="Times New Roman" w:cs="Times New Roman"/>
          <w:sz w:val="24"/>
          <w:szCs w:val="24"/>
        </w:rPr>
        <w:t>Положении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 Подгорнского сельского поселения от 18.07.2018 № 97</w:t>
      </w:r>
      <w:r w:rsidRPr="00FF1F07">
        <w:rPr>
          <w:rFonts w:ascii="Times New Roman" w:hAnsi="Times New Roman" w:cs="Times New Roman"/>
          <w:spacing w:val="2"/>
          <w:sz w:val="24"/>
          <w:szCs w:val="24"/>
        </w:rPr>
        <w:t>.</w:t>
      </w:r>
    </w:p>
    <w:p w:rsidR="00FF1F07" w:rsidRPr="00FF1F07" w:rsidRDefault="00FF1F07" w:rsidP="00307772">
      <w:pPr>
        <w:pStyle w:val="11"/>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F1F07">
        <w:rPr>
          <w:rFonts w:ascii="Times New Roman" w:hAnsi="Times New Roman" w:cs="Times New Roman"/>
          <w:sz w:val="24"/>
          <w:szCs w:val="24"/>
        </w:rPr>
        <w:tab/>
        <w:t xml:space="preserve">1.2. По итогам Конкурса заключается Муниципальный контракт на оказание услуг по погребению сроком </w:t>
      </w:r>
      <w:r w:rsidRPr="00FF1F07">
        <w:rPr>
          <w:rFonts w:ascii="Times New Roman" w:hAnsi="Times New Roman" w:cs="Times New Roman"/>
          <w:b/>
          <w:sz w:val="24"/>
          <w:szCs w:val="24"/>
        </w:rPr>
        <w:t>на пять лет</w:t>
      </w:r>
      <w:r w:rsidRPr="00FF1F07">
        <w:rPr>
          <w:rFonts w:ascii="Times New Roman" w:hAnsi="Times New Roman" w:cs="Times New Roman"/>
          <w:sz w:val="24"/>
          <w:szCs w:val="24"/>
        </w:rPr>
        <w:t>.</w:t>
      </w:r>
    </w:p>
    <w:p w:rsidR="00FF1F07" w:rsidRPr="00FF1F07" w:rsidRDefault="00FF1F07" w:rsidP="00307772">
      <w:pPr>
        <w:tabs>
          <w:tab w:val="left" w:pos="0"/>
        </w:tabs>
        <w:autoSpaceDE w:val="0"/>
        <w:autoSpaceDN w:val="0"/>
        <w:adjustRightInd w:val="0"/>
        <w:spacing w:after="0"/>
        <w:contextualSpacing/>
        <w:jc w:val="both"/>
        <w:rPr>
          <w:rFonts w:ascii="Times New Roman" w:hAnsi="Times New Roman" w:cs="Times New Roman"/>
          <w:sz w:val="24"/>
          <w:szCs w:val="24"/>
        </w:rPr>
      </w:pPr>
      <w:r w:rsidRPr="00FF1F07">
        <w:rPr>
          <w:rFonts w:ascii="Times New Roman" w:hAnsi="Times New Roman" w:cs="Times New Roman"/>
          <w:sz w:val="24"/>
          <w:szCs w:val="24"/>
        </w:rPr>
        <w:tab/>
        <w:t>1.3. Объявление о проведении Конкурса публикуется в периодическом печатном издании Подгорнского сельского поселения «Официальные ведомости Подгорнского сельского поселения» и размещается на официальном сайте администрации Подгорнского сельского поселения не позднее, чем за 30 дней до дня вскрытия конвертов с заявками на участие в Конкурсе.</w:t>
      </w:r>
    </w:p>
    <w:p w:rsidR="00FF1F07" w:rsidRPr="00FF1F07" w:rsidRDefault="00FF1F07" w:rsidP="00307772">
      <w:pPr>
        <w:tabs>
          <w:tab w:val="left" w:pos="0"/>
        </w:tabs>
        <w:autoSpaceDE w:val="0"/>
        <w:autoSpaceDN w:val="0"/>
        <w:adjustRightInd w:val="0"/>
        <w:spacing w:after="0"/>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ab/>
        <w:t>1.4. Со дня опубликования объявления в периодическом печатном издании и размещения на официальном сайте администрации Подгорнского сельского поселения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w:t>
      </w:r>
    </w:p>
    <w:p w:rsidR="00FF1F07" w:rsidRPr="00FF1F07" w:rsidRDefault="00FF1F07" w:rsidP="00307772">
      <w:pPr>
        <w:spacing w:after="0"/>
        <w:jc w:val="center"/>
        <w:rPr>
          <w:rFonts w:ascii="Times New Roman" w:hAnsi="Times New Roman" w:cs="Times New Roman"/>
          <w:b/>
          <w:spacing w:val="2"/>
          <w:sz w:val="24"/>
          <w:szCs w:val="24"/>
        </w:rPr>
      </w:pPr>
      <w:r w:rsidRPr="00FF1F07">
        <w:rPr>
          <w:rFonts w:ascii="Times New Roman" w:hAnsi="Times New Roman" w:cs="Times New Roman"/>
          <w:b/>
          <w:spacing w:val="2"/>
          <w:sz w:val="24"/>
          <w:szCs w:val="24"/>
        </w:rPr>
        <w:t>2. Требования к участникам Конкурса</w:t>
      </w:r>
    </w:p>
    <w:p w:rsidR="00FF1F07" w:rsidRPr="00FF1F07" w:rsidRDefault="00FF1F07" w:rsidP="00307772">
      <w:pPr>
        <w:spacing w:after="0"/>
        <w:ind w:firstLine="708"/>
        <w:jc w:val="both"/>
        <w:rPr>
          <w:rFonts w:ascii="Times New Roman" w:hAnsi="Times New Roman" w:cs="Times New Roman"/>
          <w:b/>
          <w:sz w:val="24"/>
          <w:szCs w:val="24"/>
        </w:rPr>
      </w:pPr>
      <w:r w:rsidRPr="00FF1F07">
        <w:rPr>
          <w:rFonts w:ascii="Times New Roman" w:hAnsi="Times New Roman" w:cs="Times New Roman"/>
          <w:spacing w:val="2"/>
          <w:sz w:val="24"/>
          <w:szCs w:val="24"/>
        </w:rPr>
        <w:t>2.1. К участникам Конкурса устанавливаются следующие требования:</w:t>
      </w:r>
    </w:p>
    <w:p w:rsidR="00FF1F07" w:rsidRPr="00FF1F07" w:rsidRDefault="00FF1F07" w:rsidP="00307772">
      <w:pPr>
        <w:spacing w:after="0"/>
        <w:ind w:firstLine="708"/>
        <w:jc w:val="both"/>
        <w:rPr>
          <w:rFonts w:ascii="Times New Roman" w:hAnsi="Times New Roman" w:cs="Times New Roman"/>
          <w:b/>
          <w:sz w:val="24"/>
          <w:szCs w:val="24"/>
        </w:rPr>
      </w:pPr>
      <w:r w:rsidRPr="00FF1F07">
        <w:rPr>
          <w:rFonts w:ascii="Times New Roman" w:hAnsi="Times New Roman" w:cs="Times New Roman"/>
          <w:spacing w:val="2"/>
          <w:sz w:val="24"/>
          <w:szCs w:val="24"/>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FF1F07" w:rsidRPr="00FF1F07" w:rsidRDefault="00FF1F07" w:rsidP="00307772">
      <w:pPr>
        <w:spacing w:after="0"/>
        <w:ind w:firstLine="708"/>
        <w:jc w:val="both"/>
        <w:rPr>
          <w:rFonts w:ascii="Times New Roman" w:hAnsi="Times New Roman" w:cs="Times New Roman"/>
          <w:b/>
          <w:sz w:val="24"/>
          <w:szCs w:val="24"/>
        </w:rPr>
      </w:pPr>
      <w:r w:rsidRPr="00FF1F07">
        <w:rPr>
          <w:rFonts w:ascii="Times New Roman" w:hAnsi="Times New Roman" w:cs="Times New Roman"/>
          <w:spacing w:val="2"/>
          <w:sz w:val="24"/>
          <w:szCs w:val="24"/>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3) отсутствие решения о приостановлении деятельности заявителя в порядке, предусмотренном </w:t>
      </w:r>
      <w:hyperlink r:id="rId5" w:history="1">
        <w:r w:rsidRPr="00FF1F07">
          <w:rPr>
            <w:rStyle w:val="a5"/>
            <w:spacing w:val="2"/>
            <w:sz w:val="24"/>
            <w:szCs w:val="24"/>
          </w:rPr>
          <w:t>Кодексом Российской Федерации об административных правонарушениях</w:t>
        </w:r>
      </w:hyperlink>
      <w:r w:rsidRPr="00FF1F07">
        <w:rPr>
          <w:rFonts w:ascii="Times New Roman" w:hAnsi="Times New Roman" w:cs="Times New Roman"/>
          <w:spacing w:val="2"/>
          <w:sz w:val="24"/>
          <w:szCs w:val="24"/>
        </w:rPr>
        <w:t>, на день подачи заявки на участие в Конкурсе;</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2.2. Указанные требования предъявляются ко всем заявителям на участие в Конкурсе.</w:t>
      </w:r>
    </w:p>
    <w:p w:rsidR="00FF1F07" w:rsidRPr="00FF1F07" w:rsidRDefault="00FF1F07" w:rsidP="00307772">
      <w:pPr>
        <w:tabs>
          <w:tab w:val="left" w:pos="426"/>
        </w:tabs>
        <w:autoSpaceDE w:val="0"/>
        <w:autoSpaceDN w:val="0"/>
        <w:adjustRightInd w:val="0"/>
        <w:spacing w:after="0"/>
        <w:jc w:val="center"/>
        <w:rPr>
          <w:rFonts w:ascii="Times New Roman" w:hAnsi="Times New Roman" w:cs="Times New Roman"/>
          <w:b/>
          <w:spacing w:val="2"/>
          <w:sz w:val="24"/>
          <w:szCs w:val="24"/>
        </w:rPr>
      </w:pPr>
      <w:r w:rsidRPr="00FF1F07">
        <w:rPr>
          <w:rFonts w:ascii="Times New Roman" w:hAnsi="Times New Roman" w:cs="Times New Roman"/>
          <w:b/>
          <w:spacing w:val="2"/>
          <w:sz w:val="24"/>
          <w:szCs w:val="24"/>
        </w:rPr>
        <w:t>3. Заявка на участие в Конкурсе.</w:t>
      </w:r>
    </w:p>
    <w:p w:rsidR="00FF1F07" w:rsidRPr="00FF1F07" w:rsidRDefault="00FF1F07" w:rsidP="00307772">
      <w:pPr>
        <w:tabs>
          <w:tab w:val="left" w:pos="0"/>
        </w:tabs>
        <w:autoSpaceDE w:val="0"/>
        <w:autoSpaceDN w:val="0"/>
        <w:adjustRightInd w:val="0"/>
        <w:spacing w:after="0"/>
        <w:jc w:val="both"/>
        <w:rPr>
          <w:rFonts w:ascii="Times New Roman" w:hAnsi="Times New Roman" w:cs="Times New Roman"/>
          <w:spacing w:val="2"/>
          <w:sz w:val="24"/>
          <w:szCs w:val="24"/>
        </w:rPr>
      </w:pPr>
      <w:r w:rsidRPr="00FF1F07">
        <w:rPr>
          <w:rFonts w:ascii="Times New Roman" w:hAnsi="Times New Roman" w:cs="Times New Roman"/>
          <w:sz w:val="24"/>
          <w:szCs w:val="24"/>
        </w:rPr>
        <w:tab/>
        <w:t>3.1. Для участия в Конкурсе претендент подает заявку на имя председателя конкурсной комиссии (</w:t>
      </w:r>
      <w:r w:rsidRPr="00FF1F07">
        <w:rPr>
          <w:rFonts w:ascii="Times New Roman" w:hAnsi="Times New Roman" w:cs="Times New Roman"/>
          <w:spacing w:val="2"/>
          <w:sz w:val="24"/>
          <w:szCs w:val="24"/>
        </w:rPr>
        <w:t>Приложение 2)</w:t>
      </w:r>
      <w:r w:rsidRPr="00FF1F07">
        <w:rPr>
          <w:rFonts w:ascii="Times New Roman" w:hAnsi="Times New Roman" w:cs="Times New Roman"/>
          <w:sz w:val="24"/>
          <w:szCs w:val="24"/>
        </w:rPr>
        <w:t xml:space="preserve">, а также перечень документов, установленных в конкурсной документации. </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Заявка с документами должна быть подана не позднее даты и времени дня окончания приема документов на участие в Конкурсе, указанного в объявлении о проведении Конкурса.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3.2. </w:t>
      </w:r>
      <w:r w:rsidRPr="00FF1F07">
        <w:rPr>
          <w:rFonts w:ascii="Times New Roman" w:hAnsi="Times New Roman" w:cs="Times New Roman"/>
          <w:spacing w:val="2"/>
          <w:sz w:val="24"/>
          <w:szCs w:val="24"/>
        </w:rPr>
        <w:t>Для участия в Конкурсе заявители представляют следующие документы:</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1) заявка на участие в Конкурсе </w:t>
      </w:r>
      <w:r w:rsidRPr="00FF1F07">
        <w:rPr>
          <w:rFonts w:ascii="Times New Roman" w:hAnsi="Times New Roman" w:cs="Times New Roman"/>
          <w:sz w:val="24"/>
          <w:szCs w:val="24"/>
        </w:rPr>
        <w:t>(</w:t>
      </w:r>
      <w:r w:rsidRPr="00FF1F07">
        <w:rPr>
          <w:rFonts w:ascii="Times New Roman" w:hAnsi="Times New Roman" w:cs="Times New Roman"/>
          <w:spacing w:val="2"/>
          <w:sz w:val="24"/>
          <w:szCs w:val="24"/>
        </w:rPr>
        <w:t xml:space="preserve">Приложение 2); </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2) конкурсное предложение </w:t>
      </w:r>
      <w:r w:rsidRPr="00FF1F07">
        <w:rPr>
          <w:rFonts w:ascii="Times New Roman" w:hAnsi="Times New Roman" w:cs="Times New Roman"/>
          <w:sz w:val="24"/>
          <w:szCs w:val="24"/>
        </w:rPr>
        <w:t>(</w:t>
      </w:r>
      <w:r w:rsidRPr="00FF1F07">
        <w:rPr>
          <w:rFonts w:ascii="Times New Roman" w:hAnsi="Times New Roman" w:cs="Times New Roman"/>
          <w:spacing w:val="2"/>
          <w:sz w:val="24"/>
          <w:szCs w:val="24"/>
        </w:rPr>
        <w:t>Приложение 3);</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 xml:space="preserve">3) </w:t>
      </w:r>
      <w:r w:rsidRPr="00FF1F07">
        <w:rPr>
          <w:rFonts w:ascii="Times New Roman" w:hAnsi="Times New Roman" w:cs="Times New Roman"/>
          <w:sz w:val="24"/>
          <w:szCs w:val="24"/>
        </w:rPr>
        <w:t>анкета участника Конкурса (</w:t>
      </w:r>
      <w:r w:rsidRPr="00FF1F07">
        <w:rPr>
          <w:rFonts w:ascii="Times New Roman" w:hAnsi="Times New Roman" w:cs="Times New Roman"/>
          <w:spacing w:val="2"/>
          <w:sz w:val="24"/>
          <w:szCs w:val="24"/>
        </w:rPr>
        <w:t>Приложение 4)</w:t>
      </w:r>
      <w:r w:rsidRPr="00FF1F07">
        <w:rPr>
          <w:rFonts w:ascii="Times New Roman" w:hAnsi="Times New Roman" w:cs="Times New Roman"/>
          <w:sz w:val="24"/>
          <w:szCs w:val="24"/>
        </w:rPr>
        <w:t xml:space="preserve">; </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z w:val="24"/>
          <w:szCs w:val="24"/>
        </w:rPr>
        <w:t xml:space="preserve">4) </w:t>
      </w:r>
      <w:r w:rsidRPr="00FF1F07">
        <w:rPr>
          <w:rFonts w:ascii="Times New Roman" w:hAnsi="Times New Roman" w:cs="Times New Roman"/>
          <w:spacing w:val="2"/>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 xml:space="preserve">5) </w:t>
      </w:r>
      <w:r w:rsidRPr="00FF1F07">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w:t>
      </w:r>
      <w:proofErr w:type="gramStart"/>
      <w:r w:rsidRPr="00FF1F07">
        <w:rPr>
          <w:rFonts w:ascii="Times New Roman" w:hAnsi="Times New Roman" w:cs="Times New Roman"/>
          <w:sz w:val="24"/>
          <w:szCs w:val="24"/>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нотариально </w:t>
      </w:r>
      <w:r w:rsidRPr="00FF1F07">
        <w:rPr>
          <w:rFonts w:ascii="Times New Roman" w:hAnsi="Times New Roman" w:cs="Times New Roman"/>
          <w:sz w:val="24"/>
          <w:szCs w:val="24"/>
        </w:rPr>
        <w:lastRenderedPageBreak/>
        <w:t>заверенную копию указанной доверенности.</w:t>
      </w:r>
      <w:proofErr w:type="gramEnd"/>
      <w:r w:rsidRPr="00FF1F07">
        <w:rPr>
          <w:rFonts w:ascii="Times New Roman" w:hAnsi="Times New Roman" w:cs="Times New Roman"/>
          <w:sz w:val="24"/>
          <w:szCs w:val="24"/>
        </w:rPr>
        <w:t xml:space="preserve"> В случае</w:t>
      </w:r>
      <w:proofErr w:type="gramStart"/>
      <w:r w:rsidRPr="00FF1F07">
        <w:rPr>
          <w:rFonts w:ascii="Times New Roman" w:hAnsi="Times New Roman" w:cs="Times New Roman"/>
          <w:sz w:val="24"/>
          <w:szCs w:val="24"/>
        </w:rPr>
        <w:t>,</w:t>
      </w:r>
      <w:proofErr w:type="gramEnd"/>
      <w:r w:rsidRPr="00FF1F07">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 xml:space="preserve">6) копии учредительных документов заявителя (для юридических лиц); </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FF1F07" w:rsidRPr="00FF1F07" w:rsidRDefault="00FF1F07" w:rsidP="00307772">
      <w:pPr>
        <w:tabs>
          <w:tab w:val="left" w:pos="0"/>
        </w:tabs>
        <w:autoSpaceDE w:val="0"/>
        <w:autoSpaceDN w:val="0"/>
        <w:adjustRightInd w:val="0"/>
        <w:spacing w:after="0"/>
        <w:jc w:val="both"/>
        <w:rPr>
          <w:rFonts w:ascii="Times New Roman" w:hAnsi="Times New Roman" w:cs="Times New Roman"/>
          <w:sz w:val="24"/>
          <w:szCs w:val="24"/>
        </w:rPr>
      </w:pPr>
      <w:r w:rsidRPr="00FF1F07">
        <w:rPr>
          <w:rFonts w:ascii="Times New Roman" w:hAnsi="Times New Roman" w:cs="Times New Roman"/>
          <w:spacing w:val="2"/>
          <w:sz w:val="24"/>
          <w:szCs w:val="24"/>
        </w:rPr>
        <w:tab/>
        <w:t>8) согласие на обработку персональных данных (Приложение 5).</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3.3. Заявку на участие в Конкурсе в письменной форме и документы претендент подает в запечатанном конверте.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3.4. Претендент вправе подать только одну заявку на участие в Конкурсе. </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3.5. Заявка, подготовленная претендентом, а также вся корреспонденция и документация, связанные с участием в Конкурсе, должны быть написаны на русском языке. Все листы поданной в письменном виде заявки на участие в открытом конкурсе должны быть прошиты и пронумерованы. </w:t>
      </w:r>
      <w:r w:rsidRPr="00FF1F07">
        <w:rPr>
          <w:rFonts w:ascii="Times New Roman" w:hAnsi="Times New Roman" w:cs="Times New Roman"/>
          <w:spacing w:val="2"/>
          <w:sz w:val="24"/>
          <w:szCs w:val="24"/>
        </w:rPr>
        <w:t xml:space="preserve">Заявка на участие в Конкурсе должна содержать опись входящих в их состав документов </w:t>
      </w:r>
      <w:r w:rsidRPr="00FF1F07">
        <w:rPr>
          <w:rFonts w:ascii="Times New Roman" w:hAnsi="Times New Roman" w:cs="Times New Roman"/>
          <w:sz w:val="24"/>
          <w:szCs w:val="24"/>
        </w:rPr>
        <w:t>(</w:t>
      </w:r>
      <w:r w:rsidRPr="00FF1F07">
        <w:rPr>
          <w:rFonts w:ascii="Times New Roman" w:hAnsi="Times New Roman" w:cs="Times New Roman"/>
          <w:spacing w:val="2"/>
          <w:sz w:val="24"/>
          <w:szCs w:val="24"/>
        </w:rPr>
        <w:t xml:space="preserve">Приложение 6), </w:t>
      </w:r>
      <w:r w:rsidRPr="00FF1F07">
        <w:rPr>
          <w:rFonts w:ascii="Times New Roman" w:hAnsi="Times New Roman" w:cs="Times New Roman"/>
          <w:sz w:val="24"/>
          <w:szCs w:val="24"/>
        </w:rPr>
        <w:t xml:space="preserve">быть скреплена печатью участника конкурса при наличии печати (для юридического лица) и подписана участником конкурса или лицом, уполномоченными участником конкурса. </w:t>
      </w:r>
      <w:r w:rsidRPr="00FF1F07">
        <w:rPr>
          <w:rFonts w:ascii="Times New Roman" w:hAnsi="Times New Roman" w:cs="Times New Roman"/>
          <w:spacing w:val="2"/>
          <w:sz w:val="24"/>
          <w:szCs w:val="24"/>
        </w:rPr>
        <w:t>В случае отсутствия печати об этом делается отметка.</w:t>
      </w:r>
      <w:r w:rsidRPr="00FF1F07">
        <w:rPr>
          <w:rFonts w:ascii="Times New Roman" w:hAnsi="Times New Roman" w:cs="Times New Roman"/>
          <w:sz w:val="24"/>
          <w:szCs w:val="24"/>
        </w:rPr>
        <w:t xml:space="preserve"> Подчистки и исправления не допускаются.</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3.6. Претендент несет все расходы, связанные с подготовкой документации на участие в Конкурсе, а организатор Конкурса не отвечает и не имеет обязательств по этим расходам независимо от результатов конкурсного отбора.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3.7.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3.8.</w:t>
      </w:r>
      <w:r w:rsidRPr="00FF1F07">
        <w:rPr>
          <w:rFonts w:ascii="Times New Roman" w:hAnsi="Times New Roman" w:cs="Times New Roman"/>
          <w:spacing w:val="2"/>
          <w:sz w:val="24"/>
          <w:szCs w:val="24"/>
        </w:rPr>
        <w:t xml:space="preserve">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3.9. При вручении конверта с Заявкой секретарь Конкурсной комиссии:</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 ставит на конверте дату и время его получения;</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3.10. Претендент несет ответственность за достоверность сведений, представленных в документах на участие в Конкурсе.</w:t>
      </w:r>
    </w:p>
    <w:p w:rsidR="00FF1F07" w:rsidRPr="00FF1F07" w:rsidRDefault="00FF1F07" w:rsidP="00307772">
      <w:pPr>
        <w:spacing w:after="0"/>
        <w:jc w:val="center"/>
        <w:rPr>
          <w:rFonts w:ascii="Times New Roman" w:hAnsi="Times New Roman" w:cs="Times New Roman"/>
          <w:b/>
          <w:spacing w:val="2"/>
          <w:sz w:val="24"/>
          <w:szCs w:val="24"/>
        </w:rPr>
      </w:pPr>
      <w:r w:rsidRPr="00FF1F07">
        <w:rPr>
          <w:rFonts w:ascii="Times New Roman" w:hAnsi="Times New Roman" w:cs="Times New Roman"/>
          <w:b/>
          <w:spacing w:val="2"/>
          <w:sz w:val="24"/>
          <w:szCs w:val="24"/>
        </w:rPr>
        <w:t>4. Срок подачи заявок на участие в конкурсе</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4.1. Порядок, срок и место приема заявок на участие в Конкурсе </w:t>
      </w:r>
      <w:proofErr w:type="gramStart"/>
      <w:r w:rsidRPr="00FF1F07">
        <w:rPr>
          <w:rFonts w:ascii="Times New Roman" w:hAnsi="Times New Roman" w:cs="Times New Roman"/>
          <w:spacing w:val="2"/>
          <w:sz w:val="24"/>
          <w:szCs w:val="24"/>
        </w:rPr>
        <w:t>указаны</w:t>
      </w:r>
      <w:proofErr w:type="gramEnd"/>
      <w:r w:rsidRPr="00FF1F07">
        <w:rPr>
          <w:rFonts w:ascii="Times New Roman" w:hAnsi="Times New Roman" w:cs="Times New Roman"/>
          <w:spacing w:val="2"/>
          <w:sz w:val="24"/>
          <w:szCs w:val="24"/>
        </w:rPr>
        <w:t xml:space="preserve"> в объявлении о проведении Конкурса.</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4.2.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FF1F07" w:rsidRPr="00FF1F07" w:rsidRDefault="00FF1F07" w:rsidP="00307772">
      <w:pPr>
        <w:spacing w:after="0"/>
        <w:jc w:val="center"/>
        <w:rPr>
          <w:rFonts w:ascii="Times New Roman" w:hAnsi="Times New Roman" w:cs="Times New Roman"/>
          <w:b/>
          <w:sz w:val="24"/>
          <w:szCs w:val="24"/>
        </w:rPr>
      </w:pPr>
    </w:p>
    <w:p w:rsidR="00FF1F07" w:rsidRPr="00FF1F07" w:rsidRDefault="00FF1F07" w:rsidP="00307772">
      <w:pPr>
        <w:spacing w:after="0"/>
        <w:jc w:val="center"/>
        <w:rPr>
          <w:rFonts w:ascii="Times New Roman" w:hAnsi="Times New Roman" w:cs="Times New Roman"/>
          <w:b/>
          <w:sz w:val="24"/>
          <w:szCs w:val="24"/>
        </w:rPr>
      </w:pPr>
      <w:r w:rsidRPr="00FF1F07">
        <w:rPr>
          <w:rFonts w:ascii="Times New Roman" w:hAnsi="Times New Roman" w:cs="Times New Roman"/>
          <w:b/>
          <w:sz w:val="24"/>
          <w:szCs w:val="24"/>
        </w:rPr>
        <w:t>5</w:t>
      </w:r>
      <w:r w:rsidRPr="00FF1F07">
        <w:rPr>
          <w:rFonts w:ascii="Times New Roman" w:hAnsi="Times New Roman" w:cs="Times New Roman"/>
          <w:sz w:val="24"/>
          <w:szCs w:val="24"/>
        </w:rPr>
        <w:t xml:space="preserve">. </w:t>
      </w:r>
      <w:r w:rsidRPr="00FF1F07">
        <w:rPr>
          <w:rFonts w:ascii="Times New Roman" w:hAnsi="Times New Roman" w:cs="Times New Roman"/>
          <w:b/>
          <w:sz w:val="24"/>
          <w:szCs w:val="24"/>
        </w:rPr>
        <w:t>Изменение или отзыв документов на участие в Конкурсе</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5.1.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5.2. Изменения в документы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с отметкой «Изменения в Документы на участие в Конкурсе» и указанием присвоенного порядкового номера.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5.3. Уведомление о внесении изменений в документы на участие в Конкурсе оформляется претендентом (Приложение 7).</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5.4. Уведомление об отзыве документов на участие в Конкурсе подается в закрытом конверте, на котором указывается наименование Конкурса с отметкой «Отзыв документов на участие в Конкурсе» и указанием присвоенного порядкового номера.</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5.5. Уведомление об отзыве документов на участие в Конкурсе должно быть подписано лицом, имеющим полномочия на осуществление действий от имени претендента, отзывающего документы на участие в Конкурсе (Приложение 8). </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Такой конверт с документами на участие в Конкурсе вскрывается, при этом информация о наличии сведений, содержащихся в документах на участие в Конкурсе, не объявляются и конверт с отозванными  документами возвращаются претенденту.</w:t>
      </w:r>
    </w:p>
    <w:p w:rsidR="00FF1F07" w:rsidRPr="00FF1F07" w:rsidRDefault="00FF1F07" w:rsidP="00307772">
      <w:pPr>
        <w:spacing w:after="0"/>
        <w:jc w:val="center"/>
        <w:rPr>
          <w:rFonts w:ascii="Times New Roman" w:hAnsi="Times New Roman" w:cs="Times New Roman"/>
          <w:b/>
          <w:spacing w:val="2"/>
          <w:sz w:val="24"/>
          <w:szCs w:val="24"/>
        </w:rPr>
      </w:pPr>
      <w:r w:rsidRPr="00FF1F07">
        <w:rPr>
          <w:rFonts w:ascii="Times New Roman" w:hAnsi="Times New Roman" w:cs="Times New Roman"/>
          <w:b/>
          <w:spacing w:val="2"/>
          <w:sz w:val="24"/>
          <w:szCs w:val="24"/>
        </w:rPr>
        <w:t>6. Вскрытие конвертов с заявками</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6.1. Конверты с Заявками вскрываются председателем Конкурсной комиссии в день проведения Конкурса, во время и в месте, указанном в объявлении о проведении Конкурса</w:t>
      </w:r>
      <w:r w:rsidRPr="00FF1F07">
        <w:rPr>
          <w:rFonts w:ascii="Times New Roman" w:hAnsi="Times New Roman" w:cs="Times New Roman"/>
          <w:sz w:val="24"/>
          <w:szCs w:val="24"/>
        </w:rPr>
        <w:t>.</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 xml:space="preserve">6.2. </w:t>
      </w:r>
      <w:r w:rsidRPr="00FF1F07">
        <w:rPr>
          <w:rFonts w:ascii="Times New Roman" w:hAnsi="Times New Roman" w:cs="Times New Roman"/>
          <w:sz w:val="24"/>
          <w:szCs w:val="24"/>
        </w:rPr>
        <w:t>Любой претендент имеет право присутствовать при вскрытии конвертов с документами на участие в Конкурсе.</w:t>
      </w:r>
      <w:r w:rsidRPr="00FF1F07">
        <w:rPr>
          <w:rFonts w:ascii="Times New Roman" w:hAnsi="Times New Roman" w:cs="Times New Roman"/>
          <w:spacing w:val="2"/>
          <w:sz w:val="24"/>
          <w:szCs w:val="24"/>
        </w:rPr>
        <w:t xml:space="preserve"> Представители участников должны зарегистрироваться, представив доверенность и паспорт, подтвердив тем самым свое присутствие.</w:t>
      </w:r>
    </w:p>
    <w:p w:rsidR="00FF1F07" w:rsidRPr="00FF1F07" w:rsidRDefault="00FF1F07" w:rsidP="00307772">
      <w:pPr>
        <w:spacing w:after="0"/>
        <w:ind w:firstLine="708"/>
        <w:jc w:val="both"/>
        <w:rPr>
          <w:rFonts w:ascii="Times New Roman" w:hAnsi="Times New Roman" w:cs="Times New Roman"/>
          <w:color w:val="FF0000"/>
          <w:spacing w:val="2"/>
          <w:sz w:val="24"/>
          <w:szCs w:val="24"/>
        </w:rPr>
      </w:pPr>
      <w:r w:rsidRPr="00FF1F07">
        <w:rPr>
          <w:rFonts w:ascii="Times New Roman" w:hAnsi="Times New Roman" w:cs="Times New Roman"/>
          <w:spacing w:val="2"/>
          <w:sz w:val="24"/>
          <w:szCs w:val="24"/>
        </w:rPr>
        <w:t>6.3.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6.4. При вскрытии конвертов с Конкурсными заявками объявляются следующие сведения:</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1)наименование (для юридического лица), фамилия, имя, отчество (для индивидуального предпринимателя) и почтовый адрес каждого участника;</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2) наличие сведений и документов, предусмотренных Конкурсной документацией;</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FF1F07" w:rsidRPr="00FF1F07" w:rsidRDefault="00FF1F07" w:rsidP="00307772">
      <w:pPr>
        <w:spacing w:after="0"/>
        <w:ind w:firstLine="708"/>
        <w:jc w:val="both"/>
        <w:rPr>
          <w:rFonts w:ascii="Times New Roman" w:hAnsi="Times New Roman" w:cs="Times New Roman"/>
          <w:color w:val="FF0000"/>
          <w:spacing w:val="2"/>
          <w:sz w:val="24"/>
          <w:szCs w:val="24"/>
        </w:rPr>
      </w:pPr>
      <w:r w:rsidRPr="00FF1F07">
        <w:rPr>
          <w:rFonts w:ascii="Times New Roman" w:hAnsi="Times New Roman" w:cs="Times New Roman"/>
          <w:spacing w:val="2"/>
          <w:sz w:val="24"/>
          <w:szCs w:val="24"/>
        </w:rPr>
        <w:t>6.5.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6.6.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муниципального образования «Подгорнское сельское поселение» в течение двух рабочих дней с момента вскрытия конвертов.</w:t>
      </w:r>
    </w:p>
    <w:p w:rsidR="00307772" w:rsidRDefault="00307772" w:rsidP="00307772">
      <w:pPr>
        <w:spacing w:after="0"/>
        <w:ind w:firstLine="708"/>
        <w:jc w:val="both"/>
        <w:rPr>
          <w:rFonts w:ascii="Times New Roman" w:hAnsi="Times New Roman" w:cs="Times New Roman"/>
          <w:spacing w:val="2"/>
          <w:sz w:val="24"/>
          <w:szCs w:val="24"/>
        </w:rPr>
      </w:pPr>
    </w:p>
    <w:p w:rsidR="00307772" w:rsidRPr="00FF1F07" w:rsidRDefault="00307772" w:rsidP="00307772">
      <w:pPr>
        <w:spacing w:after="0"/>
        <w:ind w:firstLine="708"/>
        <w:jc w:val="both"/>
        <w:rPr>
          <w:rFonts w:ascii="Times New Roman" w:hAnsi="Times New Roman" w:cs="Times New Roman"/>
          <w:color w:val="FF0000"/>
          <w:spacing w:val="2"/>
          <w:sz w:val="24"/>
          <w:szCs w:val="24"/>
        </w:rPr>
      </w:pPr>
    </w:p>
    <w:p w:rsidR="00FF1F07" w:rsidRPr="00FF1F07" w:rsidRDefault="00FF1F07" w:rsidP="00307772">
      <w:pPr>
        <w:shd w:val="clear" w:color="auto" w:fill="FFFFFF"/>
        <w:spacing w:before="340" w:after="0"/>
        <w:jc w:val="center"/>
        <w:textAlignment w:val="baseline"/>
        <w:outlineLvl w:val="2"/>
        <w:rPr>
          <w:rFonts w:ascii="Times New Roman" w:hAnsi="Times New Roman" w:cs="Times New Roman"/>
          <w:b/>
          <w:spacing w:val="2"/>
          <w:sz w:val="24"/>
          <w:szCs w:val="24"/>
        </w:rPr>
      </w:pPr>
      <w:r w:rsidRPr="00FF1F07">
        <w:rPr>
          <w:rFonts w:ascii="Times New Roman" w:hAnsi="Times New Roman" w:cs="Times New Roman"/>
          <w:b/>
          <w:spacing w:val="2"/>
          <w:sz w:val="24"/>
          <w:szCs w:val="24"/>
        </w:rPr>
        <w:lastRenderedPageBreak/>
        <w:t>7. Порядок рассмотрения заявок на участие в Конкурсе</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7.1.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пунктом 2.1 раздела 2 настоящей конкурсной документации.</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7.2. Комиссия отклоняет заявку на участие в Конкурсе, если:</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1) заявитель на участие в Конкурсе не соответствует требованиям, установленным настоящим Положением;</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2) заявителем на участие в Конкурсе не предоставлены документы, определенные пунктом 3.2</w:t>
      </w:r>
      <w:r w:rsidRPr="00FF1F07">
        <w:rPr>
          <w:rFonts w:ascii="Times New Roman" w:hAnsi="Times New Roman" w:cs="Times New Roman"/>
          <w:color w:val="FF0000"/>
          <w:spacing w:val="2"/>
          <w:sz w:val="24"/>
          <w:szCs w:val="24"/>
        </w:rPr>
        <w:t xml:space="preserve"> </w:t>
      </w:r>
      <w:r w:rsidRPr="00FF1F07">
        <w:rPr>
          <w:rFonts w:ascii="Times New Roman" w:hAnsi="Times New Roman" w:cs="Times New Roman"/>
          <w:spacing w:val="2"/>
          <w:sz w:val="24"/>
          <w:szCs w:val="24"/>
        </w:rPr>
        <w:t>раздела 3 настоящей конкурсной документации, или оформлены в нарушение требований настоящей конкурсной документации;</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3) </w:t>
      </w:r>
      <w:proofErr w:type="gramStart"/>
      <w:r w:rsidRPr="00FF1F07">
        <w:rPr>
          <w:rFonts w:ascii="Times New Roman" w:hAnsi="Times New Roman" w:cs="Times New Roman"/>
          <w:spacing w:val="2"/>
          <w:sz w:val="24"/>
          <w:szCs w:val="24"/>
        </w:rPr>
        <w:t>установлен</w:t>
      </w:r>
      <w:proofErr w:type="gramEnd"/>
      <w:r w:rsidRPr="00FF1F07">
        <w:rPr>
          <w:rFonts w:ascii="Times New Roman" w:hAnsi="Times New Roman" w:cs="Times New Roman"/>
          <w:spacing w:val="2"/>
          <w:sz w:val="24"/>
          <w:szCs w:val="24"/>
        </w:rPr>
        <w:t>:</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 факт предоставления недостоверных сведений, содержащиеся в документах, представленных заявителем в соответствии с условиями настоящей конкурсной документации;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 факт приостановления деятельности такого претендента в порядке, предусмотренном </w:t>
      </w:r>
      <w:hyperlink r:id="rId6" w:history="1">
        <w:r w:rsidRPr="00FF1F07">
          <w:rPr>
            <w:rStyle w:val="a5"/>
            <w:spacing w:val="2"/>
            <w:sz w:val="24"/>
            <w:szCs w:val="24"/>
          </w:rPr>
          <w:t>Кодексом Российской Федерации об административных правонарушениях</w:t>
        </w:r>
      </w:hyperlink>
      <w:r w:rsidRPr="00FF1F07">
        <w:rPr>
          <w:rFonts w:ascii="Times New Roman" w:hAnsi="Times New Roman" w:cs="Times New Roman"/>
          <w:spacing w:val="2"/>
          <w:sz w:val="24"/>
          <w:szCs w:val="24"/>
        </w:rPr>
        <w:t xml:space="preserve">;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7.3. </w:t>
      </w:r>
      <w:proofErr w:type="gramStart"/>
      <w:r w:rsidRPr="00FF1F07">
        <w:rPr>
          <w:rFonts w:ascii="Times New Roman" w:hAnsi="Times New Roman" w:cs="Times New Roman"/>
          <w:spacing w:val="2"/>
          <w:sz w:val="24"/>
          <w:szCs w:val="24"/>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FF1F07">
        <w:rPr>
          <w:rFonts w:ascii="Times New Roman" w:hAnsi="Times New Roman" w:cs="Times New Roman"/>
          <w:spacing w:val="2"/>
          <w:sz w:val="24"/>
          <w:szCs w:val="24"/>
        </w:rPr>
        <w:t xml:space="preserve"> участие в Конкурсе.</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7.4. </w:t>
      </w:r>
      <w:proofErr w:type="gramStart"/>
      <w:r w:rsidRPr="00FF1F07">
        <w:rPr>
          <w:rFonts w:ascii="Times New Roman" w:hAnsi="Times New Roman" w:cs="Times New Roman"/>
          <w:spacing w:val="2"/>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roofErr w:type="gramEnd"/>
    </w:p>
    <w:p w:rsidR="00FF1F07" w:rsidRPr="00FF1F07" w:rsidRDefault="00FF1F07" w:rsidP="00307772">
      <w:pPr>
        <w:shd w:val="clear" w:color="auto" w:fill="FFFFFF"/>
        <w:spacing w:after="0" w:line="285" w:lineRule="atLeast"/>
        <w:ind w:firstLine="709"/>
        <w:jc w:val="both"/>
        <w:textAlignment w:val="baseline"/>
        <w:rPr>
          <w:rFonts w:ascii="Times New Roman" w:hAnsi="Times New Roman" w:cs="Times New Roman"/>
          <w:sz w:val="24"/>
          <w:szCs w:val="24"/>
        </w:rPr>
      </w:pPr>
      <w:r w:rsidRPr="00FF1F07">
        <w:rPr>
          <w:rFonts w:ascii="Times New Roman" w:hAnsi="Times New Roman" w:cs="Times New Roman"/>
          <w:spacing w:val="2"/>
          <w:sz w:val="24"/>
          <w:szCs w:val="24"/>
        </w:rPr>
        <w:t xml:space="preserve">7.5. </w:t>
      </w:r>
      <w:proofErr w:type="gramStart"/>
      <w:r w:rsidRPr="00FF1F07">
        <w:rPr>
          <w:rFonts w:ascii="Times New Roman" w:hAnsi="Times New Roman" w:cs="Times New Roman"/>
          <w:spacing w:val="2"/>
          <w:sz w:val="24"/>
          <w:szCs w:val="24"/>
        </w:rPr>
        <w:t xml:space="preserve">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w:t>
      </w:r>
      <w:r w:rsidRPr="00FF1F07">
        <w:rPr>
          <w:rFonts w:ascii="Times New Roman" w:hAnsi="Times New Roman" w:cs="Times New Roman"/>
          <w:b/>
          <w:spacing w:val="2"/>
          <w:sz w:val="24"/>
          <w:szCs w:val="24"/>
        </w:rPr>
        <w:t>в течение десяти дней со дня</w:t>
      </w:r>
      <w:r w:rsidRPr="00FF1F07">
        <w:rPr>
          <w:rFonts w:ascii="Times New Roman" w:hAnsi="Times New Roman" w:cs="Times New Roman"/>
          <w:spacing w:val="2"/>
          <w:sz w:val="24"/>
          <w:szCs w:val="24"/>
        </w:rPr>
        <w:t xml:space="preserve"> подписания протокола рассмотрения заявок на участие в Конкурсе, заключает Муниципальный контракт с организацией (индивидуальным предпринимателем по вопросам похоронного дела) на территории Подгорнского сельского поселения.</w:t>
      </w:r>
      <w:proofErr w:type="gramEnd"/>
      <w:r w:rsidRPr="00FF1F07">
        <w:rPr>
          <w:rFonts w:ascii="Times New Roman" w:hAnsi="Times New Roman" w:cs="Times New Roman"/>
          <w:spacing w:val="2"/>
          <w:sz w:val="24"/>
          <w:szCs w:val="24"/>
        </w:rPr>
        <w:t xml:space="preserve"> Такой участник </w:t>
      </w:r>
      <w:r w:rsidRPr="00FF1F07">
        <w:rPr>
          <w:rFonts w:ascii="Times New Roman" w:hAnsi="Times New Roman" w:cs="Times New Roman"/>
          <w:sz w:val="24"/>
          <w:szCs w:val="24"/>
        </w:rPr>
        <w:t>не вправе отказаться от заключения Муниципального контракта.</w:t>
      </w:r>
    </w:p>
    <w:p w:rsidR="00FF1F07" w:rsidRPr="00FF1F07" w:rsidRDefault="00FF1F07" w:rsidP="00307772">
      <w:pPr>
        <w:shd w:val="clear" w:color="auto" w:fill="FFFFFF"/>
        <w:spacing w:after="0" w:line="285" w:lineRule="atLeast"/>
        <w:ind w:firstLine="709"/>
        <w:jc w:val="both"/>
        <w:textAlignment w:val="baseline"/>
        <w:rPr>
          <w:rFonts w:ascii="Times New Roman" w:hAnsi="Times New Roman" w:cs="Times New Roman"/>
          <w:sz w:val="24"/>
          <w:szCs w:val="24"/>
        </w:rPr>
      </w:pPr>
      <w:r w:rsidRPr="00FF1F07">
        <w:rPr>
          <w:rFonts w:ascii="Times New Roman" w:hAnsi="Times New Roman" w:cs="Times New Roman"/>
          <w:spacing w:val="2"/>
          <w:sz w:val="24"/>
          <w:szCs w:val="24"/>
        </w:rPr>
        <w:t>7.6. В случае если Конкурс признан несостоявшимся и не заключен Муниципальный контракт с организацией (индивидуальным предпринимателем по вопросам похоронного дела) на территории Подгорнского сельского поселения, Заказчик Конкурса вправе объявить о проведении повторного Конкурса.</w:t>
      </w: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pacing w:val="2"/>
          <w:sz w:val="24"/>
          <w:szCs w:val="24"/>
        </w:rPr>
      </w:pPr>
      <w:r w:rsidRPr="00FF1F07">
        <w:rPr>
          <w:rFonts w:ascii="Times New Roman" w:hAnsi="Times New Roman" w:cs="Times New Roman"/>
          <w:b/>
          <w:spacing w:val="2"/>
          <w:sz w:val="24"/>
          <w:szCs w:val="24"/>
        </w:rPr>
        <w:t xml:space="preserve">8. Оценка и сопоставление заявок на участие в Конкурсе. </w:t>
      </w: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b/>
          <w:spacing w:val="2"/>
          <w:sz w:val="24"/>
          <w:szCs w:val="24"/>
        </w:rPr>
        <w:t>Заключение контракта.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pacing w:val="2"/>
          <w:sz w:val="24"/>
          <w:szCs w:val="24"/>
        </w:rPr>
        <w:t>8.1. Конкурсная комиссия осуществляет оценку и сопоставление заявок на участие в Конкурсе в соответствии с критериями оценки заявок (Приложение 9) в целях выявления лучших условий, предложенных в заявках участников.</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8</w:t>
      </w:r>
      <w:r w:rsidRPr="00FF1F07">
        <w:rPr>
          <w:rFonts w:ascii="Times New Roman" w:hAnsi="Times New Roman" w:cs="Times New Roman"/>
          <w:spacing w:val="2"/>
          <w:sz w:val="24"/>
          <w:szCs w:val="24"/>
        </w:rPr>
        <w:t>.2.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8.</w:t>
      </w:r>
      <w:r w:rsidRPr="00FF1F07">
        <w:rPr>
          <w:rFonts w:ascii="Times New Roman" w:hAnsi="Times New Roman" w:cs="Times New Roman"/>
          <w:spacing w:val="2"/>
          <w:sz w:val="24"/>
          <w:szCs w:val="24"/>
        </w:rPr>
        <w:t>3. Победителем признается участник Конкурса, который предложил лучшие условия исполнения обязанностей специализированной службы и набрал наибольшее количество баллов.</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lastRenderedPageBreak/>
        <w:t>8.4. В случае получения участниками Конкурса одинакового количества баллов победителем признается участник ранее других представивший заявку.</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8.5. Представители участников Конкурса не вправе присутствовать при оценке и сопоставлении заявок.</w:t>
      </w:r>
    </w:p>
    <w:p w:rsidR="00FF1F07" w:rsidRPr="00FF1F07" w:rsidRDefault="00FF1F07" w:rsidP="00307772">
      <w:pPr>
        <w:spacing w:after="0"/>
        <w:ind w:firstLine="708"/>
        <w:jc w:val="both"/>
        <w:rPr>
          <w:rFonts w:ascii="Times New Roman" w:hAnsi="Times New Roman" w:cs="Times New Roman"/>
          <w:spacing w:val="2"/>
          <w:sz w:val="24"/>
          <w:szCs w:val="24"/>
        </w:rPr>
      </w:pPr>
      <w:r w:rsidRPr="00FF1F07">
        <w:rPr>
          <w:rFonts w:ascii="Times New Roman" w:hAnsi="Times New Roman" w:cs="Times New Roman"/>
          <w:spacing w:val="2"/>
          <w:sz w:val="24"/>
          <w:szCs w:val="24"/>
        </w:rPr>
        <w:t>8.6.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муниципального образования «Подгорнское сельское поселение» в течение двух рабочих дней с момента его подписания.</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8.7. 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 xml:space="preserve">8.8. </w:t>
      </w:r>
      <w:r w:rsidRPr="00FF1F07">
        <w:rPr>
          <w:rFonts w:ascii="Times New Roman" w:hAnsi="Times New Roman" w:cs="Times New Roman"/>
          <w:sz w:val="24"/>
          <w:szCs w:val="24"/>
        </w:rPr>
        <w:t>О результатах конкурса комиссия информирует участников Конкурса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rsidR="00FF1F07" w:rsidRPr="00FF1F07" w:rsidRDefault="00FF1F07" w:rsidP="00307772">
      <w:pPr>
        <w:spacing w:after="0"/>
        <w:ind w:firstLine="708"/>
        <w:jc w:val="both"/>
        <w:rPr>
          <w:rFonts w:ascii="Times New Roman" w:hAnsi="Times New Roman" w:cs="Times New Roman"/>
          <w:sz w:val="24"/>
          <w:szCs w:val="24"/>
        </w:rPr>
      </w:pPr>
      <w:r w:rsidRPr="00FF1F07">
        <w:rPr>
          <w:rFonts w:ascii="Times New Roman" w:hAnsi="Times New Roman" w:cs="Times New Roman"/>
          <w:spacing w:val="2"/>
          <w:sz w:val="24"/>
          <w:szCs w:val="24"/>
        </w:rPr>
        <w:t xml:space="preserve">8.9. </w:t>
      </w:r>
      <w:r w:rsidRPr="00FF1F07">
        <w:rPr>
          <w:rFonts w:ascii="Times New Roman" w:hAnsi="Times New Roman" w:cs="Times New Roman"/>
          <w:sz w:val="24"/>
          <w:szCs w:val="24"/>
        </w:rPr>
        <w:t xml:space="preserve">В течение десяти дней, со дня принятия конкурсной Комиссией решения о выборе специализированной организации, победитель конкурса обязан подписать Муниципальный контракт (Приложение 10) и представить все экземпляры контракта заказчику. </w:t>
      </w:r>
    </w:p>
    <w:p w:rsidR="00FF1F07" w:rsidRPr="00FF1F07" w:rsidRDefault="00FF1F07" w:rsidP="00307772">
      <w:pPr>
        <w:spacing w:after="0"/>
        <w:ind w:firstLine="708"/>
        <w:jc w:val="both"/>
        <w:rPr>
          <w:rFonts w:ascii="Times New Roman" w:hAnsi="Times New Roman" w:cs="Times New Roman"/>
          <w:spacing w:val="2"/>
          <w:sz w:val="24"/>
          <w:szCs w:val="24"/>
        </w:rPr>
      </w:pPr>
      <w:proofErr w:type="gramStart"/>
      <w:r w:rsidRPr="00FF1F07">
        <w:rPr>
          <w:rFonts w:ascii="Times New Roman" w:hAnsi="Times New Roman" w:cs="Times New Roman"/>
          <w:spacing w:val="2"/>
          <w:sz w:val="24"/>
          <w:szCs w:val="24"/>
        </w:rPr>
        <w:t xml:space="preserve">В случае отказа или уклонения победителя Конкурса от подписания Муниципального контракта на оказание услуг по погребению в течение десяти дней со дня вручения ему Муниципального контракта, Заказчик </w:t>
      </w:r>
      <w:r w:rsidRPr="00FF1F07">
        <w:rPr>
          <w:rFonts w:ascii="Times New Roman" w:hAnsi="Times New Roman" w:cs="Times New Roman"/>
          <w:sz w:val="24"/>
          <w:szCs w:val="24"/>
        </w:rPr>
        <w:t xml:space="preserve">вправе обратиться в суд с иском о возмещении убытков, причиненных уклонением от заключения Муниципального контракта, либо заключить Муниципальный контракт </w:t>
      </w:r>
      <w:r w:rsidRPr="00FF1F07">
        <w:rPr>
          <w:rFonts w:ascii="Times New Roman" w:hAnsi="Times New Roman" w:cs="Times New Roman"/>
          <w:spacing w:val="2"/>
          <w:sz w:val="24"/>
          <w:szCs w:val="24"/>
        </w:rPr>
        <w:t>с участником Конкурса, следующим по количеству набранных баллов за победителем.</w:t>
      </w:r>
      <w:proofErr w:type="gramEnd"/>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307772">
      <w:pPr>
        <w:tabs>
          <w:tab w:val="left" w:pos="426"/>
        </w:tabs>
        <w:autoSpaceDE w:val="0"/>
        <w:autoSpaceDN w:val="0"/>
        <w:adjustRightInd w:val="0"/>
        <w:spacing w:after="0"/>
        <w:jc w:val="both"/>
        <w:rPr>
          <w:rFonts w:ascii="Times New Roman" w:hAnsi="Times New Roman" w:cs="Times New Roman"/>
          <w:sz w:val="24"/>
          <w:szCs w:val="24"/>
        </w:rPr>
      </w:pPr>
    </w:p>
    <w:p w:rsidR="00FF1F07" w:rsidRPr="00FF1F07" w:rsidRDefault="00FF1F07" w:rsidP="00FF1F07">
      <w:pPr>
        <w:tabs>
          <w:tab w:val="left" w:pos="426"/>
        </w:tabs>
        <w:autoSpaceDE w:val="0"/>
        <w:autoSpaceDN w:val="0"/>
        <w:adjustRightInd w:val="0"/>
        <w:jc w:val="both"/>
        <w:rPr>
          <w:rFonts w:ascii="Times New Roman" w:hAnsi="Times New Roman" w:cs="Times New Roman"/>
          <w:sz w:val="24"/>
          <w:szCs w:val="24"/>
        </w:rPr>
      </w:pPr>
    </w:p>
    <w:p w:rsidR="00FF1F07" w:rsidRPr="00FF1F07" w:rsidRDefault="00FF1F07" w:rsidP="00FF1F07">
      <w:pPr>
        <w:tabs>
          <w:tab w:val="left" w:pos="426"/>
        </w:tabs>
        <w:autoSpaceDE w:val="0"/>
        <w:autoSpaceDN w:val="0"/>
        <w:adjustRightInd w:val="0"/>
        <w:jc w:val="both"/>
        <w:rPr>
          <w:rFonts w:ascii="Times New Roman" w:hAnsi="Times New Roman" w:cs="Times New Roman"/>
          <w:sz w:val="24"/>
          <w:szCs w:val="24"/>
        </w:rPr>
      </w:pPr>
    </w:p>
    <w:p w:rsidR="00FF1F07" w:rsidRPr="00FF1F07" w:rsidRDefault="00FF1F07" w:rsidP="00FF1F07">
      <w:pPr>
        <w:tabs>
          <w:tab w:val="left" w:pos="426"/>
        </w:tabs>
        <w:autoSpaceDE w:val="0"/>
        <w:autoSpaceDN w:val="0"/>
        <w:adjustRightInd w:val="0"/>
        <w:jc w:val="both"/>
        <w:rPr>
          <w:rFonts w:ascii="Times New Roman" w:hAnsi="Times New Roman" w:cs="Times New Roman"/>
          <w:sz w:val="24"/>
          <w:szCs w:val="24"/>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1</w:t>
      </w:r>
    </w:p>
    <w:p w:rsidR="00A608A6" w:rsidRPr="00A608A6" w:rsidRDefault="00FF1F07"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w:t>
      </w:r>
      <w:r w:rsidR="00A608A6" w:rsidRPr="00A608A6">
        <w:rPr>
          <w:rFonts w:ascii="Times New Roman" w:hAnsi="Times New Roman" w:cs="Times New Roman"/>
          <w:sz w:val="20"/>
          <w:szCs w:val="20"/>
        </w:rPr>
        <w:t xml:space="preserve">конкурсной документации  по проведению открытого конкурса </w:t>
      </w:r>
    </w:p>
    <w:p w:rsidR="00FF1F07"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по выбору специализированной организации по оказанию услуг,</w:t>
      </w:r>
      <w:r w:rsidR="00FF1F07" w:rsidRPr="00A608A6">
        <w:rPr>
          <w:rFonts w:ascii="Times New Roman" w:hAnsi="Times New Roman" w:cs="Times New Roman"/>
          <w:sz w:val="20"/>
          <w:szCs w:val="20"/>
        </w:rPr>
        <w:t xml:space="preserve"> </w:t>
      </w:r>
    </w:p>
    <w:p w:rsidR="00FF1F07" w:rsidRPr="00A608A6" w:rsidRDefault="00FF1F07"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FF1F07" w:rsidRPr="00A608A6" w:rsidRDefault="00FF1F07"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FF1F07" w:rsidRPr="00A608A6" w:rsidRDefault="00FF1F07" w:rsidP="00FF1F07">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center"/>
        <w:rPr>
          <w:rFonts w:ascii="Times New Roman" w:hAnsi="Times New Roman" w:cs="Times New Roman"/>
          <w:b/>
          <w:sz w:val="24"/>
          <w:szCs w:val="24"/>
        </w:rPr>
      </w:pPr>
      <w:r w:rsidRPr="00FF1F07">
        <w:rPr>
          <w:rFonts w:ascii="Times New Roman" w:hAnsi="Times New Roman" w:cs="Times New Roman"/>
          <w:b/>
          <w:sz w:val="24"/>
          <w:szCs w:val="24"/>
        </w:rPr>
        <w:t>ТЕХНИЧЕСКОЕ ЗАДАНИЕ</w:t>
      </w:r>
    </w:p>
    <w:p w:rsidR="00FF1F07" w:rsidRPr="00FF1F07" w:rsidRDefault="00FF1F07" w:rsidP="00FF1F07">
      <w:pPr>
        <w:autoSpaceDE w:val="0"/>
        <w:autoSpaceDN w:val="0"/>
        <w:adjustRightInd w:val="0"/>
        <w:jc w:val="center"/>
        <w:rPr>
          <w:rFonts w:ascii="Times New Roman" w:hAnsi="Times New Roman" w:cs="Times New Roman"/>
          <w:b/>
          <w:sz w:val="24"/>
          <w:szCs w:val="24"/>
        </w:rPr>
      </w:pPr>
    </w:p>
    <w:tbl>
      <w:tblPr>
        <w:tblW w:w="9505" w:type="dxa"/>
        <w:tblCellMar>
          <w:left w:w="0" w:type="dxa"/>
          <w:right w:w="0" w:type="dxa"/>
        </w:tblCellMar>
        <w:tblLook w:val="00A0"/>
      </w:tblPr>
      <w:tblGrid>
        <w:gridCol w:w="3126"/>
        <w:gridCol w:w="6379"/>
      </w:tblGrid>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Наименование пункта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ind w:right="-291"/>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Пояснения</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Предмет Конкурса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Отбор специализированной организации  по вопросам похоронного дела на территории</w:t>
            </w:r>
            <w:r w:rsidRPr="00FF1F07">
              <w:rPr>
                <w:rFonts w:ascii="Times New Roman" w:hAnsi="Times New Roman" w:cs="Times New Roman"/>
                <w:b/>
                <w:sz w:val="24"/>
                <w:szCs w:val="24"/>
              </w:rPr>
              <w:t xml:space="preserve"> </w:t>
            </w:r>
            <w:r w:rsidRPr="00FF1F07">
              <w:rPr>
                <w:rFonts w:ascii="Times New Roman" w:hAnsi="Times New Roman" w:cs="Times New Roman"/>
                <w:sz w:val="24"/>
                <w:szCs w:val="24"/>
              </w:rPr>
              <w:t>муниципального образования «Подгорнское сельское поселение»</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Место выполнения работ (оказания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Территория муниципального образования «Подгорнское сельское поселение»</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Сроки выполнения работ (оказания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В течение пяти лет с момента заключения договора на оказание услуг</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Нормативно-правовые основания деятельности</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При выполнении работ (оказании услуг) специализированная служба руководствуется:</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w:t>
            </w:r>
            <w:hyperlink r:id="rId7" w:history="1">
              <w:r w:rsidRPr="00FF1F07">
                <w:rPr>
                  <w:rStyle w:val="a5"/>
                  <w:sz w:val="24"/>
                  <w:szCs w:val="24"/>
                </w:rPr>
                <w:t>Федеральным законом от 12 января 1996 года № 8-ФЗ «О погребении и похоронном деле</w:t>
              </w:r>
            </w:hyperlink>
            <w:r w:rsidRPr="00FF1F07">
              <w:rPr>
                <w:rFonts w:ascii="Times New Roman" w:hAnsi="Times New Roman" w:cs="Times New Roman"/>
                <w:sz w:val="24"/>
                <w:szCs w:val="24"/>
              </w:rPr>
              <w:t>»;</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w:t>
            </w:r>
            <w:hyperlink r:id="rId8" w:history="1">
              <w:r w:rsidRPr="00FF1F07">
                <w:rPr>
                  <w:rStyle w:val="a5"/>
                  <w:sz w:val="24"/>
                  <w:szCs w:val="24"/>
                </w:rPr>
                <w:t>Правилами бытового обслуживания населения в Российской Федерации</w:t>
              </w:r>
            </w:hyperlink>
            <w:r w:rsidRPr="00FF1F07">
              <w:rPr>
                <w:rFonts w:ascii="Times New Roman" w:hAnsi="Times New Roman" w:cs="Times New Roman"/>
                <w:sz w:val="24"/>
                <w:szCs w:val="24"/>
              </w:rPr>
              <w:t xml:space="preserve">, утвержденными </w:t>
            </w:r>
            <w:hyperlink r:id="rId9" w:history="1">
              <w:r w:rsidRPr="00FF1F07">
                <w:rPr>
                  <w:rStyle w:val="a5"/>
                  <w:sz w:val="24"/>
                  <w:szCs w:val="24"/>
                </w:rPr>
                <w:t>Постановлением Правительства Российской Федерации от 15.08.1997 № 1025</w:t>
              </w:r>
            </w:hyperlink>
            <w:r w:rsidRPr="00FF1F07">
              <w:rPr>
                <w:rFonts w:ascii="Times New Roman" w:hAnsi="Times New Roman" w:cs="Times New Roman"/>
                <w:sz w:val="24"/>
                <w:szCs w:val="24"/>
              </w:rPr>
              <w:t>;</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w:t>
            </w:r>
            <w:proofErr w:type="spellStart"/>
            <w:r w:rsidRPr="00FF1F07">
              <w:rPr>
                <w:rFonts w:ascii="Times New Roman" w:hAnsi="Times New Roman" w:cs="Times New Roman"/>
                <w:sz w:val="24"/>
                <w:szCs w:val="24"/>
              </w:rPr>
              <w:t>СанПиН</w:t>
            </w:r>
            <w:proofErr w:type="spellEnd"/>
            <w:r w:rsidRPr="00FF1F07">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Требования к выполнению работ (оказанию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1. Для выполнения работ (оказания услуг) специализированной службе необходимо иметь:</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специализированный транспорт для предоставления услуг по захоронению;</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персонал для оказания услуг;</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помещение для приема заявок;</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наличие телефонной связи для приема заявок;</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Объемы выполняемых работ (оказываемых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w:t>
            </w:r>
            <w:r w:rsidRPr="00FF1F07">
              <w:rPr>
                <w:rFonts w:ascii="Times New Roman" w:hAnsi="Times New Roman" w:cs="Times New Roman"/>
                <w:sz w:val="24"/>
                <w:szCs w:val="24"/>
              </w:rPr>
              <w:lastRenderedPageBreak/>
              <w:t xml:space="preserve">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FF1F07">
              <w:rPr>
                <w:rFonts w:ascii="Times New Roman" w:hAnsi="Times New Roman" w:cs="Times New Roman"/>
                <w:sz w:val="24"/>
                <w:szCs w:val="24"/>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FF1F07">
              <w:rPr>
                <w:rFonts w:ascii="Times New Roman" w:hAnsi="Times New Roman" w:cs="Times New Roman"/>
                <w:sz w:val="24"/>
                <w:szCs w:val="24"/>
                <w:u w:val="single"/>
              </w:rPr>
              <w:t xml:space="preserve">Федерального закона </w:t>
            </w:r>
            <w:r w:rsidRPr="00FF1F07">
              <w:rPr>
                <w:rFonts w:ascii="Times New Roman" w:hAnsi="Times New Roman" w:cs="Times New Roman"/>
                <w:sz w:val="24"/>
                <w:szCs w:val="24"/>
              </w:rPr>
              <w:t>от 12 января 1996 года № 8-ФЗ «О погребении и похоронном деле», включающего в себя:</w:t>
            </w:r>
            <w:proofErr w:type="gramEnd"/>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оформление документов, необходимых для погребения: получение свидетельства о смерти, справки № 33;</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табличка металлическая с указанием фамилии, имени, отчества, даты рождения, даты смерти; </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стойка металлическая;</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погрузка гроба в транспортное средство, доставка в пределах Подгорнского сельского поселения, выгрузка гроба в месте нахождения умершего;</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перевозка тела (останков) умершего на кладбище: транспортировка тела (останков) умершего от места его нахождения на кладбище в пределах Подгорнского сельского поселения без дополнительных остановок и заездов по какой-либо необходимости и сопровождающих лиц;</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погребение: рытье могилы, забивание крышки гроба, опускание его в могилу, устройство холма и установка надгробного знака.</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2. </w:t>
            </w:r>
            <w:proofErr w:type="gramStart"/>
            <w:r w:rsidRPr="00FF1F07">
              <w:rPr>
                <w:rFonts w:ascii="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r w:rsidRPr="00FF1F07">
              <w:rPr>
                <w:rFonts w:ascii="Times New Roman" w:hAnsi="Times New Roman" w:cs="Times New Roman"/>
                <w:sz w:val="24"/>
                <w:szCs w:val="24"/>
              </w:rPr>
              <w:br/>
            </w:r>
            <w:proofErr w:type="gramStart"/>
            <w:r w:rsidRPr="00FF1F07">
              <w:rPr>
                <w:rFonts w:ascii="Times New Roman" w:hAnsi="Times New Roman" w:cs="Times New Roman"/>
                <w:sz w:val="24"/>
                <w:szCs w:val="24"/>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FF1F07">
              <w:rPr>
                <w:rFonts w:ascii="Times New Roman" w:hAnsi="Times New Roman" w:cs="Times New Roman"/>
                <w:sz w:val="24"/>
                <w:szCs w:val="24"/>
                <w:u w:val="single"/>
              </w:rPr>
              <w:t xml:space="preserve">«Федерального закона от 12 </w:t>
            </w:r>
            <w:r w:rsidRPr="00FF1F07">
              <w:rPr>
                <w:rFonts w:ascii="Times New Roman" w:hAnsi="Times New Roman" w:cs="Times New Roman"/>
                <w:sz w:val="24"/>
                <w:szCs w:val="24"/>
              </w:rPr>
              <w:t>января 1996 года № 8-ФЗ «О погребении и похоронном деле», включающего в себя:</w:t>
            </w:r>
            <w:proofErr w:type="gramEnd"/>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оформление документов, необходимых для погребения;</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w:t>
            </w:r>
            <w:r w:rsidRPr="00FF1F07">
              <w:rPr>
                <w:rFonts w:ascii="Times New Roman" w:hAnsi="Times New Roman" w:cs="Times New Roman"/>
                <w:sz w:val="24"/>
                <w:szCs w:val="24"/>
              </w:rPr>
              <w:lastRenderedPageBreak/>
              <w:t xml:space="preserve">которых не установлена: погрузка тела умершего </w:t>
            </w:r>
            <w:proofErr w:type="gramStart"/>
            <w:r w:rsidRPr="00FF1F07">
              <w:rPr>
                <w:rFonts w:ascii="Times New Roman" w:hAnsi="Times New Roman" w:cs="Times New Roman"/>
                <w:sz w:val="24"/>
                <w:szCs w:val="24"/>
              </w:rPr>
              <w:t>в</w:t>
            </w:r>
            <w:proofErr w:type="gramEnd"/>
            <w:r w:rsidRPr="00FF1F07">
              <w:rPr>
                <w:rFonts w:ascii="Times New Roman" w:hAnsi="Times New Roman" w:cs="Times New Roman"/>
                <w:sz w:val="24"/>
                <w:szCs w:val="24"/>
              </w:rPr>
              <w:t xml:space="preserve"> мешок-эвакуатор;</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табличка металлическая с указанием фамилии, имени, отчества, даты рождения, даты смерти; </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стойка металлическая; </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погрузка гроба в транспортное средство; доставка в пределах Подгорнского поселения, выгрузка гроба в месте нахождения умершего; </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перевозка тела (останков) умершего на кладбище: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погребение: рытье могилы, забивание крышки гроба, опускание его в могилу, устройство холма и установка надгробного знака.</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lastRenderedPageBreak/>
              <w:t>Ответственность за ненадлежащее выполнение работ (оказание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FF1F07" w:rsidRPr="00FF1F07" w:rsidTr="006E3F1F">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1. </w:t>
            </w:r>
            <w:proofErr w:type="gramStart"/>
            <w:r w:rsidRPr="00FF1F07">
              <w:rPr>
                <w:rFonts w:ascii="Times New Roman" w:hAnsi="Times New Roman" w:cs="Times New Roman"/>
                <w:sz w:val="24"/>
                <w:szCs w:val="24"/>
              </w:rPr>
              <w:t>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Региональной энергетической комиссией Томской области и возмещается специализированной службе по вопросам похоронного дела в порядке, установленном ст. 9, ст. 12 Федерального закона от 12 января 1996 года</w:t>
            </w:r>
            <w:proofErr w:type="gramEnd"/>
            <w:r w:rsidRPr="00FF1F07">
              <w:rPr>
                <w:rFonts w:ascii="Times New Roman" w:hAnsi="Times New Roman" w:cs="Times New Roman"/>
                <w:sz w:val="24"/>
                <w:szCs w:val="24"/>
              </w:rPr>
              <w:t xml:space="preserve"> № 8-ФЗ «О погребении и похоронном деле».</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FF1F07">
              <w:rPr>
                <w:rFonts w:ascii="Times New Roman" w:hAnsi="Times New Roman" w:cs="Times New Roman"/>
                <w:sz w:val="24"/>
                <w:szCs w:val="24"/>
              </w:rPr>
              <w:t>дств бл</w:t>
            </w:r>
            <w:proofErr w:type="gramEnd"/>
            <w:r w:rsidRPr="00FF1F07">
              <w:rPr>
                <w:rFonts w:ascii="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w:t>
            </w:r>
            <w:r w:rsidRPr="00FF1F07">
              <w:rPr>
                <w:rFonts w:ascii="Times New Roman" w:hAnsi="Times New Roman" w:cs="Times New Roman"/>
                <w:sz w:val="24"/>
                <w:szCs w:val="24"/>
              </w:rPr>
              <w:lastRenderedPageBreak/>
              <w:t xml:space="preserve">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FF1F07" w:rsidRPr="00FF1F07" w:rsidRDefault="00FF1F07" w:rsidP="00FF1F07">
      <w:pPr>
        <w:autoSpaceDE w:val="0"/>
        <w:autoSpaceDN w:val="0"/>
        <w:adjustRightInd w:val="0"/>
        <w:jc w:val="right"/>
        <w:rPr>
          <w:rFonts w:ascii="Times New Roman" w:hAnsi="Times New Roman" w:cs="Times New Roman"/>
          <w:sz w:val="24"/>
          <w:szCs w:val="24"/>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2</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     Председателю конкурсной Комиссии по выбору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специализированной организации по оказанию услуг,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предоставляемых согласно гарантированному перечню услуг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по погребению на территории муниципального образования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«Подгорнское сельское поселение»</w:t>
      </w:r>
    </w:p>
    <w:p w:rsidR="00FF1F07" w:rsidRPr="00FF1F07" w:rsidRDefault="00FF1F07" w:rsidP="00FF1F07">
      <w:pPr>
        <w:jc w:val="right"/>
        <w:rPr>
          <w:rFonts w:ascii="Times New Roman" w:hAnsi="Times New Roman" w:cs="Times New Roman"/>
          <w:sz w:val="24"/>
          <w:szCs w:val="24"/>
        </w:rPr>
      </w:pPr>
    </w:p>
    <w:p w:rsidR="00FF1F07" w:rsidRPr="00FF1F07" w:rsidRDefault="00FF1F07" w:rsidP="00FF1F07">
      <w:pPr>
        <w:jc w:val="right"/>
        <w:rPr>
          <w:rFonts w:ascii="Times New Roman" w:hAnsi="Times New Roman" w:cs="Times New Roman"/>
          <w:sz w:val="24"/>
          <w:szCs w:val="24"/>
        </w:rPr>
      </w:pPr>
      <w:r w:rsidRPr="00FF1F07">
        <w:rPr>
          <w:rFonts w:ascii="Times New Roman" w:hAnsi="Times New Roman" w:cs="Times New Roman"/>
          <w:sz w:val="24"/>
          <w:szCs w:val="24"/>
        </w:rPr>
        <w:t xml:space="preserve">                                                           от ________________________________________</w:t>
      </w:r>
    </w:p>
    <w:p w:rsidR="00FF1F07" w:rsidRPr="00FF1F07" w:rsidRDefault="00FF1F07" w:rsidP="00FF1F07">
      <w:pPr>
        <w:jc w:val="right"/>
        <w:rPr>
          <w:rFonts w:ascii="Times New Roman" w:hAnsi="Times New Roman" w:cs="Times New Roman"/>
          <w:sz w:val="24"/>
          <w:szCs w:val="24"/>
        </w:rPr>
      </w:pPr>
      <w:r w:rsidRPr="00FF1F07">
        <w:rPr>
          <w:rFonts w:ascii="Times New Roman" w:hAnsi="Times New Roman" w:cs="Times New Roman"/>
          <w:sz w:val="24"/>
          <w:szCs w:val="24"/>
        </w:rPr>
        <w:t>________________________________________</w:t>
      </w: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ЗАЯВКА</w:t>
      </w:r>
    </w:p>
    <w:p w:rsidR="00FF1F07" w:rsidRPr="00FF1F07" w:rsidRDefault="00FF1F07" w:rsidP="00FF1F07">
      <w:pPr>
        <w:autoSpaceDE w:val="0"/>
        <w:autoSpaceDN w:val="0"/>
        <w:adjustRightInd w:val="0"/>
        <w:jc w:val="center"/>
        <w:rPr>
          <w:rFonts w:ascii="Times New Roman" w:hAnsi="Times New Roman" w:cs="Times New Roman"/>
          <w:b/>
          <w:sz w:val="24"/>
          <w:szCs w:val="24"/>
        </w:rPr>
      </w:pPr>
      <w:r w:rsidRPr="00FF1F07">
        <w:rPr>
          <w:rFonts w:ascii="Times New Roman" w:hAnsi="Times New Roman" w:cs="Times New Roman"/>
          <w:b/>
          <w:sz w:val="24"/>
          <w:szCs w:val="24"/>
        </w:rPr>
        <w:t>на участие в открытом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w:t>
      </w:r>
    </w:p>
    <w:p w:rsidR="00FF1F07" w:rsidRPr="00FF1F07" w:rsidRDefault="00FF1F07" w:rsidP="00FF1F07">
      <w:pPr>
        <w:autoSpaceDE w:val="0"/>
        <w:autoSpaceDN w:val="0"/>
        <w:adjustRightInd w:val="0"/>
        <w:jc w:val="center"/>
        <w:rPr>
          <w:rFonts w:ascii="Times New Roman" w:hAnsi="Times New Roman" w:cs="Times New Roman"/>
          <w:b/>
          <w:sz w:val="24"/>
          <w:szCs w:val="24"/>
        </w:rPr>
      </w:pPr>
      <w:r w:rsidRPr="00FF1F07">
        <w:rPr>
          <w:rFonts w:ascii="Times New Roman" w:hAnsi="Times New Roman" w:cs="Times New Roman"/>
          <w:b/>
          <w:sz w:val="24"/>
          <w:szCs w:val="24"/>
        </w:rPr>
        <w:t>«Подгорнское сельское поселение»</w:t>
      </w: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autoSpaceDE w:val="0"/>
        <w:autoSpaceDN w:val="0"/>
        <w:adjustRightInd w:val="0"/>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1. Изучив конкурсную документацию и объявление  </w:t>
      </w:r>
      <w:proofErr w:type="gramStart"/>
      <w:r w:rsidRPr="00FF1F07">
        <w:rPr>
          <w:rFonts w:ascii="Times New Roman" w:hAnsi="Times New Roman" w:cs="Times New Roman"/>
          <w:sz w:val="24"/>
          <w:szCs w:val="24"/>
        </w:rPr>
        <w:t>о проведении открытого конкурса по выбору специализированной организации по оказанию услуг по вопросам похоронного дела на территории</w:t>
      </w:r>
      <w:proofErr w:type="gramEnd"/>
      <w:r w:rsidRPr="00FF1F07">
        <w:rPr>
          <w:rFonts w:ascii="Times New Roman" w:hAnsi="Times New Roman" w:cs="Times New Roman"/>
          <w:sz w:val="24"/>
          <w:szCs w:val="24"/>
        </w:rPr>
        <w:t xml:space="preserve"> муниципального образования «Подгорнское сельское поселение», а также применимое к данному Конкурсу законодательство и нормативно-правовые акты</w:t>
      </w:r>
    </w:p>
    <w:p w:rsidR="00FF1F07" w:rsidRPr="00FF1F07" w:rsidRDefault="00FF1F07" w:rsidP="00FF1F07">
      <w:pPr>
        <w:autoSpaceDE w:val="0"/>
        <w:autoSpaceDN w:val="0"/>
        <w:adjustRightInd w:val="0"/>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___________________________________________________________________________</w:t>
      </w:r>
    </w:p>
    <w:p w:rsidR="00FF1F07" w:rsidRPr="00FF1F07" w:rsidRDefault="00FF1F07" w:rsidP="00FF1F07">
      <w:pPr>
        <w:autoSpaceDE w:val="0"/>
        <w:autoSpaceDN w:val="0"/>
        <w:adjustRightInd w:val="0"/>
        <w:jc w:val="center"/>
        <w:rPr>
          <w:rFonts w:ascii="Times New Roman" w:hAnsi="Times New Roman" w:cs="Times New Roman"/>
          <w:sz w:val="24"/>
          <w:szCs w:val="24"/>
          <w:vertAlign w:val="subscript"/>
        </w:rPr>
      </w:pPr>
      <w:r w:rsidRPr="00FF1F07">
        <w:rPr>
          <w:rFonts w:ascii="Times New Roman" w:hAnsi="Times New Roman" w:cs="Times New Roman"/>
          <w:sz w:val="24"/>
          <w:szCs w:val="24"/>
        </w:rPr>
        <w:t>___________________________________________________________________________</w:t>
      </w:r>
      <w:r w:rsidRPr="00FF1F07">
        <w:rPr>
          <w:rFonts w:ascii="Times New Roman" w:hAnsi="Times New Roman" w:cs="Times New Roman"/>
          <w:sz w:val="24"/>
          <w:szCs w:val="24"/>
        </w:rPr>
        <w:br/>
        <w:t xml:space="preserve">           </w:t>
      </w:r>
      <w:r w:rsidRPr="00FF1F07">
        <w:rPr>
          <w:rFonts w:ascii="Times New Roman" w:hAnsi="Times New Roman" w:cs="Times New Roman"/>
          <w:spacing w:val="2"/>
          <w:sz w:val="24"/>
          <w:szCs w:val="24"/>
        </w:rPr>
        <w:t xml:space="preserve"> </w:t>
      </w:r>
      <w:r w:rsidRPr="00FF1F07">
        <w:rPr>
          <w:rFonts w:ascii="Times New Roman" w:hAnsi="Times New Roman" w:cs="Times New Roman"/>
          <w:spacing w:val="2"/>
          <w:sz w:val="24"/>
          <w:szCs w:val="24"/>
          <w:vertAlign w:val="subscript"/>
        </w:rPr>
        <w:t>(полное и сокращенное наименование организации-заявителя и ее организационно-правовая форма)</w:t>
      </w:r>
    </w:p>
    <w:p w:rsidR="00FF1F07" w:rsidRPr="00FF1F07" w:rsidRDefault="00FF1F07" w:rsidP="00FF1F07">
      <w:pPr>
        <w:spacing w:before="100" w:beforeAutospacing="1" w:after="100" w:afterAutospacing="1"/>
        <w:jc w:val="center"/>
        <w:rPr>
          <w:rFonts w:ascii="Times New Roman" w:hAnsi="Times New Roman" w:cs="Times New Roman"/>
          <w:sz w:val="24"/>
          <w:szCs w:val="24"/>
          <w:vertAlign w:val="subscript"/>
        </w:rPr>
      </w:pPr>
      <w:r w:rsidRPr="00FF1F07">
        <w:rPr>
          <w:rFonts w:ascii="Times New Roman" w:hAnsi="Times New Roman" w:cs="Times New Roman"/>
          <w:sz w:val="24"/>
          <w:szCs w:val="24"/>
        </w:rPr>
        <w:t>в лице ______________________________________________________________________</w:t>
      </w:r>
      <w:r w:rsidRPr="00FF1F07">
        <w:rPr>
          <w:rFonts w:ascii="Times New Roman" w:hAnsi="Times New Roman" w:cs="Times New Roman"/>
          <w:sz w:val="24"/>
          <w:szCs w:val="24"/>
        </w:rPr>
        <w:br/>
        <w:t>                        </w:t>
      </w:r>
      <w:r w:rsidRPr="00FF1F07">
        <w:rPr>
          <w:rFonts w:ascii="Times New Roman" w:hAnsi="Times New Roman" w:cs="Times New Roman"/>
          <w:sz w:val="24"/>
          <w:szCs w:val="24"/>
          <w:vertAlign w:val="subscript"/>
        </w:rPr>
        <w:t>(наименование должности руководителя заявителя - юридического лица, его Ф.И.О. полностью)</w:t>
      </w:r>
    </w:p>
    <w:p w:rsidR="00FF1F07" w:rsidRPr="00FF1F07" w:rsidRDefault="00FF1F07" w:rsidP="00FF1F07">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сообщает  о  согласии  участвовать  в  Конкурсе  на условиях, установленных</w:t>
      </w:r>
      <w:r w:rsidRPr="00FF1F07">
        <w:rPr>
          <w:rFonts w:ascii="Times New Roman" w:hAnsi="Times New Roman" w:cs="Times New Roman"/>
          <w:sz w:val="24"/>
          <w:szCs w:val="24"/>
        </w:rPr>
        <w:br/>
        <w:t>конкурсной документацией, и направляет настоящую заявку.</w:t>
      </w:r>
    </w:p>
    <w:p w:rsidR="00FF1F07" w:rsidRPr="00FF1F07" w:rsidRDefault="00FF1F07" w:rsidP="00FF1F07">
      <w:pPr>
        <w:spacing w:before="100" w:beforeAutospacing="1" w:after="100" w:afterAutospacing="1"/>
        <w:ind w:firstLine="708"/>
        <w:jc w:val="center"/>
        <w:rPr>
          <w:rFonts w:ascii="Times New Roman" w:hAnsi="Times New Roman" w:cs="Times New Roman"/>
          <w:sz w:val="24"/>
          <w:szCs w:val="24"/>
          <w:vertAlign w:val="subscript"/>
        </w:rPr>
      </w:pPr>
      <w:r w:rsidRPr="00FF1F07">
        <w:rPr>
          <w:rFonts w:ascii="Times New Roman" w:hAnsi="Times New Roman" w:cs="Times New Roman"/>
          <w:sz w:val="24"/>
          <w:szCs w:val="24"/>
        </w:rPr>
        <w:t>2. _____________________________________________________________________</w:t>
      </w:r>
      <w:r w:rsidRPr="00FF1F07">
        <w:rPr>
          <w:rFonts w:ascii="Times New Roman" w:hAnsi="Times New Roman" w:cs="Times New Roman"/>
          <w:sz w:val="24"/>
          <w:szCs w:val="24"/>
        </w:rPr>
        <w:br/>
      </w:r>
      <w:r w:rsidRPr="00FF1F07">
        <w:rPr>
          <w:rFonts w:ascii="Times New Roman" w:hAnsi="Times New Roman" w:cs="Times New Roman"/>
          <w:sz w:val="24"/>
          <w:szCs w:val="24"/>
          <w:vertAlign w:val="subscript"/>
        </w:rPr>
        <w:t>             (наименование заявителя)</w:t>
      </w:r>
    </w:p>
    <w:p w:rsidR="00FF1F07" w:rsidRPr="00FF1F07" w:rsidRDefault="00FF1F07" w:rsidP="00FF1F07">
      <w:pPr>
        <w:spacing w:before="100" w:beforeAutospacing="1" w:after="100" w:afterAutospacing="1"/>
        <w:jc w:val="both"/>
        <w:rPr>
          <w:rFonts w:ascii="Times New Roman" w:hAnsi="Times New Roman" w:cs="Times New Roman"/>
          <w:sz w:val="24"/>
          <w:szCs w:val="24"/>
          <w:vertAlign w:val="subscript"/>
        </w:rPr>
      </w:pPr>
      <w:r w:rsidRPr="00FF1F07">
        <w:rPr>
          <w:rFonts w:ascii="Times New Roman" w:hAnsi="Times New Roman" w:cs="Times New Roman"/>
          <w:sz w:val="24"/>
          <w:szCs w:val="24"/>
        </w:rPr>
        <w:t>сообщает   о   своем  согласии  оказывать  услуги  по  погребению  согласно</w:t>
      </w:r>
      <w:r w:rsidRPr="00FF1F07">
        <w:rPr>
          <w:rFonts w:ascii="Times New Roman" w:hAnsi="Times New Roman" w:cs="Times New Roman"/>
          <w:sz w:val="24"/>
          <w:szCs w:val="24"/>
        </w:rPr>
        <w:br/>
        <w:t>гарантированному  перечню услуг и перечню услуг, оказываемых при погребении</w:t>
      </w:r>
      <w:r w:rsidRPr="00FF1F07">
        <w:rPr>
          <w:rFonts w:ascii="Times New Roman" w:hAnsi="Times New Roman" w:cs="Times New Roman"/>
          <w:sz w:val="24"/>
          <w:szCs w:val="24"/>
        </w:rPr>
        <w:br/>
        <w:t>умерших   (погибших),  не  имеющих  супруга,  близких  родственников,  иных</w:t>
      </w:r>
      <w:r w:rsidRPr="00FF1F07">
        <w:rPr>
          <w:rFonts w:ascii="Times New Roman" w:hAnsi="Times New Roman" w:cs="Times New Roman"/>
          <w:sz w:val="24"/>
          <w:szCs w:val="24"/>
        </w:rPr>
        <w:br/>
        <w:t>родственников  либо  законного представителя умершего или при невозможности</w:t>
      </w:r>
      <w:r w:rsidRPr="00FF1F07">
        <w:rPr>
          <w:rFonts w:ascii="Times New Roman" w:hAnsi="Times New Roman" w:cs="Times New Roman"/>
          <w:sz w:val="24"/>
          <w:szCs w:val="24"/>
        </w:rPr>
        <w:br/>
      </w:r>
      <w:r w:rsidRPr="00FF1F07">
        <w:rPr>
          <w:rFonts w:ascii="Times New Roman" w:hAnsi="Times New Roman" w:cs="Times New Roman"/>
          <w:sz w:val="24"/>
          <w:szCs w:val="24"/>
        </w:rPr>
        <w:lastRenderedPageBreak/>
        <w:t>осуществить  ими  погребение.  Если  предложения,  изложенные  нами,  будут</w:t>
      </w:r>
      <w:r w:rsidRPr="00FF1F07">
        <w:rPr>
          <w:rFonts w:ascii="Times New Roman" w:hAnsi="Times New Roman" w:cs="Times New Roman"/>
          <w:sz w:val="24"/>
          <w:szCs w:val="24"/>
        </w:rPr>
        <w:br/>
        <w:t>приняты, _____________________________________________________________________</w:t>
      </w:r>
      <w:r w:rsidRPr="00FF1F07">
        <w:rPr>
          <w:rFonts w:ascii="Times New Roman" w:hAnsi="Times New Roman" w:cs="Times New Roman"/>
          <w:sz w:val="24"/>
          <w:szCs w:val="24"/>
        </w:rPr>
        <w:br/>
        <w:t>                                                                           </w:t>
      </w:r>
      <w:r w:rsidRPr="00FF1F07">
        <w:rPr>
          <w:rFonts w:ascii="Times New Roman" w:hAnsi="Times New Roman" w:cs="Times New Roman"/>
          <w:sz w:val="24"/>
          <w:szCs w:val="24"/>
          <w:vertAlign w:val="subscript"/>
        </w:rPr>
        <w:t>(наименование заявителя)</w:t>
      </w:r>
    </w:p>
    <w:p w:rsidR="00FF1F07" w:rsidRPr="00FF1F07" w:rsidRDefault="00FF1F07" w:rsidP="00FF1F07">
      <w:pPr>
        <w:spacing w:before="100" w:beforeAutospacing="1" w:after="100" w:afterAutospacing="1"/>
        <w:jc w:val="both"/>
        <w:rPr>
          <w:rFonts w:ascii="Times New Roman" w:hAnsi="Times New Roman" w:cs="Times New Roman"/>
          <w:sz w:val="24"/>
          <w:szCs w:val="24"/>
          <w:vertAlign w:val="subscript"/>
        </w:rPr>
      </w:pPr>
      <w:r w:rsidRPr="00FF1F07">
        <w:rPr>
          <w:rFonts w:ascii="Times New Roman" w:hAnsi="Times New Roman" w:cs="Times New Roman"/>
          <w:sz w:val="24"/>
          <w:szCs w:val="24"/>
        </w:rPr>
        <w:t>берет  на  себя  обязательство  по  оказанию  услуг  в  полном  объеме  и в</w:t>
      </w:r>
      <w:r w:rsidRPr="00FF1F07">
        <w:rPr>
          <w:rFonts w:ascii="Times New Roman" w:hAnsi="Times New Roman" w:cs="Times New Roman"/>
          <w:sz w:val="24"/>
          <w:szCs w:val="24"/>
        </w:rPr>
        <w:br/>
        <w:t>соответствии с требованиями конкурсной документации.</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br/>
        <w:t> </w:t>
      </w:r>
      <w:r w:rsidRPr="00FF1F07">
        <w:rPr>
          <w:rFonts w:ascii="Times New Roman" w:hAnsi="Times New Roman" w:cs="Times New Roman"/>
          <w:sz w:val="24"/>
          <w:szCs w:val="24"/>
        </w:rPr>
        <w:tab/>
        <w:t xml:space="preserve">3. Сообщаем, что ________________________________________________________                                                                                         </w:t>
      </w:r>
      <w:r w:rsidRPr="00FF1F07">
        <w:rPr>
          <w:rFonts w:ascii="Times New Roman" w:hAnsi="Times New Roman" w:cs="Times New Roman"/>
          <w:sz w:val="24"/>
          <w:szCs w:val="24"/>
          <w:vertAlign w:val="subscript"/>
        </w:rPr>
        <w:t>(наименование заявителя)</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не находится в стадии проведения ликвидации юридического лица и в отношении</w:t>
      </w:r>
      <w:r w:rsidRPr="00FF1F07">
        <w:rPr>
          <w:rFonts w:ascii="Times New Roman" w:hAnsi="Times New Roman" w:cs="Times New Roman"/>
          <w:sz w:val="24"/>
          <w:szCs w:val="24"/>
        </w:rPr>
        <w:br/>
        <w:t>него  отсутствует  решение  арбитражного  суда  о  признании  банкротом или</w:t>
      </w:r>
      <w:r w:rsidRPr="00FF1F07">
        <w:rPr>
          <w:rFonts w:ascii="Times New Roman" w:hAnsi="Times New Roman" w:cs="Times New Roman"/>
          <w:sz w:val="24"/>
          <w:szCs w:val="24"/>
        </w:rPr>
        <w:br/>
        <w:t>открытии  конкурсного  производства,  наша деятельность не приостановлена в</w:t>
      </w:r>
      <w:r w:rsidRPr="00FF1F07">
        <w:rPr>
          <w:rFonts w:ascii="Times New Roman" w:hAnsi="Times New Roman" w:cs="Times New Roman"/>
          <w:sz w:val="24"/>
          <w:szCs w:val="24"/>
        </w:rPr>
        <w:br/>
        <w:t>порядке,  предусмотренном Кодексом Российской Федерации об административных</w:t>
      </w:r>
      <w:r w:rsidRPr="00FF1F07">
        <w:rPr>
          <w:rFonts w:ascii="Times New Roman" w:hAnsi="Times New Roman" w:cs="Times New Roman"/>
          <w:sz w:val="24"/>
          <w:szCs w:val="24"/>
        </w:rPr>
        <w:br/>
        <w:t>правонарушениях, на день рассмотрения заявки на участие в Конкурсе. </w:t>
      </w:r>
    </w:p>
    <w:p w:rsidR="00FF1F07" w:rsidRPr="00FF1F07" w:rsidRDefault="00FF1F07" w:rsidP="00FF1F07">
      <w:pPr>
        <w:ind w:firstLine="708"/>
        <w:jc w:val="both"/>
        <w:rPr>
          <w:rFonts w:ascii="Times New Roman" w:hAnsi="Times New Roman" w:cs="Times New Roman"/>
          <w:sz w:val="24"/>
          <w:szCs w:val="24"/>
          <w:vertAlign w:val="subscript"/>
        </w:rPr>
      </w:pPr>
      <w:r w:rsidRPr="00FF1F07">
        <w:rPr>
          <w:rFonts w:ascii="Times New Roman" w:hAnsi="Times New Roman" w:cs="Times New Roman"/>
          <w:sz w:val="24"/>
          <w:szCs w:val="24"/>
        </w:rPr>
        <w:t>4. Сообщаем, что у ____________________________________________________</w:t>
      </w:r>
      <w:r w:rsidRPr="00FF1F07">
        <w:rPr>
          <w:rFonts w:ascii="Times New Roman" w:hAnsi="Times New Roman" w:cs="Times New Roman"/>
          <w:sz w:val="24"/>
          <w:szCs w:val="24"/>
        </w:rPr>
        <w:br/>
        <w:t>                                                                      </w:t>
      </w:r>
      <w:r w:rsidRPr="00FF1F07">
        <w:rPr>
          <w:rFonts w:ascii="Times New Roman" w:hAnsi="Times New Roman" w:cs="Times New Roman"/>
          <w:sz w:val="24"/>
          <w:szCs w:val="24"/>
          <w:vertAlign w:val="subscript"/>
        </w:rPr>
        <w:t>(наименование заявителя)</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отсутствует   задолженность   по   начисленным   налогам,   сборам  и  иным</w:t>
      </w:r>
      <w:r w:rsidRPr="00FF1F07">
        <w:rPr>
          <w:rFonts w:ascii="Times New Roman" w:hAnsi="Times New Roman" w:cs="Times New Roman"/>
          <w:sz w:val="24"/>
          <w:szCs w:val="24"/>
        </w:rPr>
        <w:br/>
        <w:t>обязательным   платежам   в   бюджеты  любого  уровня  или  государственные</w:t>
      </w:r>
      <w:r w:rsidRPr="00FF1F07">
        <w:rPr>
          <w:rFonts w:ascii="Times New Roman" w:hAnsi="Times New Roman" w:cs="Times New Roman"/>
          <w:sz w:val="24"/>
          <w:szCs w:val="24"/>
        </w:rPr>
        <w:br/>
        <w:t>внебюджетные фонды за прошедший календарный год и по состоянию на последнюю</w:t>
      </w:r>
      <w:r w:rsidRPr="00FF1F07">
        <w:rPr>
          <w:rFonts w:ascii="Times New Roman" w:hAnsi="Times New Roman" w:cs="Times New Roman"/>
          <w:sz w:val="24"/>
          <w:szCs w:val="24"/>
        </w:rPr>
        <w:br/>
        <w:t>отчетную дату.</w:t>
      </w:r>
    </w:p>
    <w:p w:rsidR="00FF1F07" w:rsidRPr="00FF1F07" w:rsidRDefault="00FF1F07" w:rsidP="00FF1F07">
      <w:pPr>
        <w:ind w:firstLine="708"/>
        <w:jc w:val="both"/>
        <w:rPr>
          <w:rFonts w:ascii="Times New Roman" w:hAnsi="Times New Roman" w:cs="Times New Roman"/>
          <w:sz w:val="24"/>
          <w:szCs w:val="24"/>
        </w:rPr>
      </w:pPr>
      <w:r w:rsidRPr="00FF1F07">
        <w:rPr>
          <w:rFonts w:ascii="Times New Roman" w:hAnsi="Times New Roman" w:cs="Times New Roman"/>
          <w:sz w:val="24"/>
          <w:szCs w:val="24"/>
        </w:rPr>
        <w:t xml:space="preserve">5. </w:t>
      </w:r>
      <w:proofErr w:type="gramStart"/>
      <w:r w:rsidRPr="00FF1F07">
        <w:rPr>
          <w:rFonts w:ascii="Times New Roman" w:hAnsi="Times New Roman" w:cs="Times New Roman"/>
          <w:sz w:val="24"/>
          <w:szCs w:val="24"/>
        </w:rPr>
        <w:t>Настоящим  гарантируем  достоверность  представленной  нами в заявке</w:t>
      </w:r>
      <w:r w:rsidRPr="00FF1F07">
        <w:rPr>
          <w:rFonts w:ascii="Times New Roman" w:hAnsi="Times New Roman" w:cs="Times New Roman"/>
          <w:sz w:val="24"/>
          <w:szCs w:val="24"/>
        </w:rPr>
        <w:br/>
        <w:t>информации  и  подтверждаем  право  комиссии,  не противоречащее требованию</w:t>
      </w:r>
      <w:r w:rsidRPr="00FF1F07">
        <w:rPr>
          <w:rFonts w:ascii="Times New Roman" w:hAnsi="Times New Roman" w:cs="Times New Roman"/>
          <w:sz w:val="24"/>
          <w:szCs w:val="24"/>
        </w:rPr>
        <w:br/>
        <w:t>формирования  равных  для  всех  участников конкурса условий, запрашивать у</w:t>
      </w:r>
      <w:r w:rsidRPr="00FF1F07">
        <w:rPr>
          <w:rFonts w:ascii="Times New Roman" w:hAnsi="Times New Roman" w:cs="Times New Roman"/>
          <w:sz w:val="24"/>
          <w:szCs w:val="24"/>
        </w:rPr>
        <w:br/>
        <w:t>нас,  в  уполномоченных  органах  власти  и  у  упомянутых  в  нашей заявке</w:t>
      </w:r>
      <w:r w:rsidRPr="00FF1F07">
        <w:rPr>
          <w:rFonts w:ascii="Times New Roman" w:hAnsi="Times New Roman" w:cs="Times New Roman"/>
          <w:sz w:val="24"/>
          <w:szCs w:val="24"/>
        </w:rPr>
        <w:br/>
        <w:t>юридических  и  физических лиц информацию, уточняющую представленные нами в</w:t>
      </w:r>
      <w:r w:rsidRPr="00FF1F07">
        <w:rPr>
          <w:rFonts w:ascii="Times New Roman" w:hAnsi="Times New Roman" w:cs="Times New Roman"/>
          <w:sz w:val="24"/>
          <w:szCs w:val="24"/>
        </w:rPr>
        <w:br/>
        <w:t>ней сведения.</w:t>
      </w:r>
      <w:proofErr w:type="gramEnd"/>
    </w:p>
    <w:p w:rsidR="00FF1F07" w:rsidRPr="00FF1F07" w:rsidRDefault="00FF1F07" w:rsidP="00FF1F07">
      <w:pPr>
        <w:ind w:firstLine="708"/>
        <w:jc w:val="both"/>
        <w:rPr>
          <w:rFonts w:ascii="Times New Roman" w:hAnsi="Times New Roman" w:cs="Times New Roman"/>
          <w:sz w:val="24"/>
          <w:szCs w:val="24"/>
        </w:rPr>
      </w:pPr>
      <w:r w:rsidRPr="00FF1F07">
        <w:rPr>
          <w:rFonts w:ascii="Times New Roman" w:hAnsi="Times New Roman" w:cs="Times New Roman"/>
          <w:sz w:val="24"/>
          <w:szCs w:val="24"/>
        </w:rPr>
        <w:t>6. Настоящая  заявка  действительна  в  течение всего  срока проведения</w:t>
      </w:r>
      <w:r w:rsidRPr="00FF1F07">
        <w:rPr>
          <w:rFonts w:ascii="Times New Roman" w:hAnsi="Times New Roman" w:cs="Times New Roman"/>
          <w:sz w:val="24"/>
          <w:szCs w:val="24"/>
        </w:rPr>
        <w:br/>
        <w:t xml:space="preserve">процедуры Конкурса и до его завершения. </w:t>
      </w:r>
    </w:p>
    <w:p w:rsidR="00FF1F07" w:rsidRPr="00FF1F07" w:rsidRDefault="00FF1F07" w:rsidP="00FF1F07">
      <w:pPr>
        <w:ind w:firstLine="708"/>
        <w:jc w:val="both"/>
        <w:rPr>
          <w:rFonts w:ascii="Times New Roman" w:hAnsi="Times New Roman" w:cs="Times New Roman"/>
          <w:sz w:val="24"/>
          <w:szCs w:val="24"/>
          <w:vertAlign w:val="subscript"/>
        </w:rPr>
      </w:pPr>
      <w:r w:rsidRPr="00FF1F07">
        <w:rPr>
          <w:rFonts w:ascii="Times New Roman" w:hAnsi="Times New Roman" w:cs="Times New Roman"/>
          <w:sz w:val="24"/>
          <w:szCs w:val="24"/>
        </w:rPr>
        <w:t>7. Сообщаем,   что  для  оперативного  уведомления   нас   по  вопросам</w:t>
      </w:r>
      <w:r w:rsidRPr="00FF1F07">
        <w:rPr>
          <w:rFonts w:ascii="Times New Roman" w:hAnsi="Times New Roman" w:cs="Times New Roman"/>
          <w:sz w:val="24"/>
          <w:szCs w:val="24"/>
        </w:rPr>
        <w:br/>
        <w:t>организационного  характера  и взаимодействия с уполномоченным органом нами</w:t>
      </w:r>
      <w:r w:rsidRPr="00FF1F07">
        <w:rPr>
          <w:rFonts w:ascii="Times New Roman" w:hAnsi="Times New Roman" w:cs="Times New Roman"/>
          <w:sz w:val="24"/>
          <w:szCs w:val="24"/>
        </w:rPr>
        <w:br/>
      </w:r>
      <w:proofErr w:type="gramStart"/>
      <w:r w:rsidRPr="00FF1F07">
        <w:rPr>
          <w:rFonts w:ascii="Times New Roman" w:hAnsi="Times New Roman" w:cs="Times New Roman"/>
          <w:sz w:val="24"/>
          <w:szCs w:val="24"/>
        </w:rPr>
        <w:t>уполномочен</w:t>
      </w:r>
      <w:proofErr w:type="gramEnd"/>
      <w:r w:rsidRPr="00FF1F07">
        <w:rPr>
          <w:rFonts w:ascii="Times New Roman" w:hAnsi="Times New Roman" w:cs="Times New Roman"/>
          <w:sz w:val="24"/>
          <w:szCs w:val="24"/>
        </w:rPr>
        <w:t xml:space="preserve"> _________________________________________________________________</w:t>
      </w:r>
      <w:r w:rsidRPr="00FF1F07">
        <w:rPr>
          <w:rFonts w:ascii="Times New Roman" w:hAnsi="Times New Roman" w:cs="Times New Roman"/>
          <w:sz w:val="24"/>
          <w:szCs w:val="24"/>
        </w:rPr>
        <w:br/>
        <w:t>                                                       </w:t>
      </w:r>
      <w:r w:rsidRPr="00FF1F07">
        <w:rPr>
          <w:rFonts w:ascii="Times New Roman" w:hAnsi="Times New Roman" w:cs="Times New Roman"/>
          <w:sz w:val="24"/>
          <w:szCs w:val="24"/>
          <w:vertAlign w:val="subscript"/>
        </w:rPr>
        <w:t>(контактная информация уполномоченного лица)</w:t>
      </w:r>
    </w:p>
    <w:p w:rsidR="00FF1F07" w:rsidRPr="00FF1F07" w:rsidRDefault="00FF1F07" w:rsidP="00FF1F07">
      <w:pPr>
        <w:ind w:firstLine="708"/>
        <w:jc w:val="both"/>
        <w:rPr>
          <w:rFonts w:ascii="Times New Roman" w:hAnsi="Times New Roman" w:cs="Times New Roman"/>
          <w:sz w:val="24"/>
          <w:szCs w:val="24"/>
        </w:rPr>
      </w:pPr>
      <w:r w:rsidRPr="00FF1F07">
        <w:rPr>
          <w:rFonts w:ascii="Times New Roman" w:hAnsi="Times New Roman" w:cs="Times New Roman"/>
          <w:sz w:val="24"/>
          <w:szCs w:val="24"/>
        </w:rPr>
        <w:t>Все   сведения   о   проведении  Конкурса  просим  сообщать  указанному</w:t>
      </w:r>
      <w:r w:rsidRPr="00FF1F07">
        <w:rPr>
          <w:rFonts w:ascii="Times New Roman" w:hAnsi="Times New Roman" w:cs="Times New Roman"/>
          <w:sz w:val="24"/>
          <w:szCs w:val="24"/>
        </w:rPr>
        <w:br/>
        <w:t>уполномоченному лицу.</w:t>
      </w:r>
    </w:p>
    <w:p w:rsidR="00FF1F07" w:rsidRPr="00FF1F07" w:rsidRDefault="00FF1F07" w:rsidP="00FF1F07">
      <w:pPr>
        <w:ind w:firstLine="708"/>
        <w:jc w:val="both"/>
        <w:rPr>
          <w:rFonts w:ascii="Times New Roman" w:hAnsi="Times New Roman" w:cs="Times New Roman"/>
          <w:sz w:val="24"/>
          <w:szCs w:val="24"/>
        </w:rPr>
      </w:pPr>
      <w:r w:rsidRPr="00FF1F07">
        <w:rPr>
          <w:rFonts w:ascii="Times New Roman" w:hAnsi="Times New Roman" w:cs="Times New Roman"/>
          <w:sz w:val="24"/>
          <w:szCs w:val="24"/>
        </w:rPr>
        <w:t>8. Юридический и фактический адреса и место регистрации, телефон, факс, электронная почта: _____________________________________________________________</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F07" w:rsidRPr="00FF1F07" w:rsidRDefault="00FF1F07" w:rsidP="00FF1F07">
      <w:pPr>
        <w:ind w:firstLine="708"/>
        <w:jc w:val="both"/>
        <w:rPr>
          <w:rFonts w:ascii="Times New Roman" w:hAnsi="Times New Roman" w:cs="Times New Roman"/>
          <w:sz w:val="24"/>
          <w:szCs w:val="24"/>
        </w:rPr>
      </w:pPr>
      <w:r w:rsidRPr="00FF1F07">
        <w:rPr>
          <w:rFonts w:ascii="Times New Roman" w:hAnsi="Times New Roman" w:cs="Times New Roman"/>
          <w:sz w:val="24"/>
          <w:szCs w:val="24"/>
        </w:rPr>
        <w:br/>
        <w:t>банковские реквизиты: _______________________________________________________</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F1F07" w:rsidRPr="00FF1F07" w:rsidRDefault="00FF1F07" w:rsidP="00FF1F07">
      <w:pPr>
        <w:spacing w:before="100" w:beforeAutospacing="1" w:after="100" w:afterAutospacing="1"/>
        <w:ind w:firstLine="708"/>
        <w:jc w:val="both"/>
        <w:rPr>
          <w:rFonts w:ascii="Times New Roman" w:hAnsi="Times New Roman" w:cs="Times New Roman"/>
          <w:sz w:val="24"/>
          <w:szCs w:val="24"/>
        </w:rPr>
      </w:pPr>
      <w:r w:rsidRPr="00FF1F07">
        <w:rPr>
          <w:rFonts w:ascii="Times New Roman" w:hAnsi="Times New Roman" w:cs="Times New Roman"/>
          <w:sz w:val="24"/>
          <w:szCs w:val="24"/>
        </w:rPr>
        <w:lastRenderedPageBreak/>
        <w:t>9. Корреспонденцию в наш адрес просим направлять по адресу _______________________________________________________________________________________________________________________________________________________</w:t>
      </w:r>
    </w:p>
    <w:p w:rsidR="00FF1F07" w:rsidRPr="00FF1F07" w:rsidRDefault="00FF1F07" w:rsidP="00FF1F07">
      <w:pPr>
        <w:ind w:firstLine="708"/>
        <w:jc w:val="both"/>
        <w:rPr>
          <w:rFonts w:ascii="Times New Roman" w:hAnsi="Times New Roman" w:cs="Times New Roman"/>
          <w:sz w:val="24"/>
          <w:szCs w:val="24"/>
        </w:rPr>
      </w:pPr>
      <w:r w:rsidRPr="00FF1F07">
        <w:rPr>
          <w:rFonts w:ascii="Times New Roman" w:hAnsi="Times New Roman" w:cs="Times New Roman"/>
          <w:sz w:val="24"/>
          <w:szCs w:val="24"/>
        </w:rPr>
        <w:t>10. К настоящей заявке прилагаются документы согласно описи на ____ стр.</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____________________________________________________________________________________________________________________________________</w:t>
      </w: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 xml:space="preserve">  М.П.                                               (должность, Ф.И.О, подпись руководителя)</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A608A6" w:rsidRDefault="00A608A6" w:rsidP="00FF1F07">
      <w:pPr>
        <w:autoSpaceDE w:val="0"/>
        <w:autoSpaceDN w:val="0"/>
        <w:adjustRightInd w:val="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3</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 Председателю конкурсной Комиссии по выбору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специализированной организации по оказанию услуг,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предоставляемых согласно гарантированному перечню услуг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 xml:space="preserve">по погребению на территории муниципального образования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«Подгорнское сельское поселение»</w:t>
      </w: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КОНКУРСНОЕ ПРЕДЛОЖЕНИЕ</w:t>
      </w:r>
    </w:p>
    <w:p w:rsidR="00FF1F07" w:rsidRPr="00FF1F07" w:rsidRDefault="00FF1F07" w:rsidP="00A608A6">
      <w:pPr>
        <w:spacing w:after="0"/>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w:t>
      </w:r>
      <w:r w:rsidR="00A608A6">
        <w:rPr>
          <w:rFonts w:ascii="Times New Roman" w:hAnsi="Times New Roman" w:cs="Times New Roman"/>
          <w:sz w:val="24"/>
          <w:szCs w:val="24"/>
        </w:rPr>
        <w:t>_________</w:t>
      </w:r>
    </w:p>
    <w:p w:rsidR="00FF1F07" w:rsidRPr="00FF1F07" w:rsidRDefault="00FF1F07" w:rsidP="00FF1F07">
      <w:pPr>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(наименование заявителя)</w:t>
      </w:r>
    </w:p>
    <w:p w:rsidR="00FF1F07" w:rsidRPr="00FF1F07" w:rsidRDefault="00FF1F07" w:rsidP="00FF1F07">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Для проведения Конкурсной комиссией оценки и сопоставления заявок на</w:t>
      </w:r>
      <w:r w:rsidRPr="00FF1F07">
        <w:rPr>
          <w:rFonts w:ascii="Times New Roman" w:hAnsi="Times New Roman" w:cs="Times New Roman"/>
          <w:sz w:val="24"/>
          <w:szCs w:val="24"/>
        </w:rPr>
        <w:br/>
        <w:t>участие в Конкурсе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063"/>
        <w:gridCol w:w="1723"/>
      </w:tblGrid>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rPr>
            </w:pPr>
            <w:r w:rsidRPr="00FF1F07">
              <w:rPr>
                <w:rFonts w:ascii="Times New Roman" w:hAnsi="Times New Roman" w:cs="Times New Roman"/>
                <w:b/>
                <w:sz w:val="24"/>
                <w:szCs w:val="24"/>
              </w:rPr>
              <w:t xml:space="preserve">№ </w:t>
            </w:r>
            <w:proofErr w:type="spellStart"/>
            <w:r w:rsidRPr="00FF1F07">
              <w:rPr>
                <w:rFonts w:ascii="Times New Roman" w:hAnsi="Times New Roman" w:cs="Times New Roman"/>
                <w:b/>
                <w:sz w:val="24"/>
                <w:szCs w:val="24"/>
              </w:rPr>
              <w:t>п\</w:t>
            </w:r>
            <w:proofErr w:type="gramStart"/>
            <w:r w:rsidRPr="00FF1F07">
              <w:rPr>
                <w:rFonts w:ascii="Times New Roman" w:hAnsi="Times New Roman" w:cs="Times New Roman"/>
                <w:b/>
                <w:sz w:val="24"/>
                <w:szCs w:val="24"/>
              </w:rPr>
              <w:t>п</w:t>
            </w:r>
            <w:proofErr w:type="spellEnd"/>
            <w:proofErr w:type="gramEnd"/>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rPr>
            </w:pPr>
            <w:r w:rsidRPr="00FF1F07">
              <w:rPr>
                <w:rFonts w:ascii="Times New Roman" w:hAnsi="Times New Roman" w:cs="Times New Roman"/>
                <w:b/>
                <w:sz w:val="24"/>
                <w:szCs w:val="24"/>
              </w:rPr>
              <w:t>Наименование услуги</w:t>
            </w:r>
          </w:p>
        </w:tc>
        <w:tc>
          <w:tcPr>
            <w:tcW w:w="306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lang w:val="en-US"/>
              </w:rPr>
            </w:pPr>
            <w:r w:rsidRPr="00FF1F07">
              <w:rPr>
                <w:rFonts w:ascii="Times New Roman" w:hAnsi="Times New Roman" w:cs="Times New Roman"/>
                <w:b/>
                <w:sz w:val="24"/>
                <w:szCs w:val="24"/>
              </w:rPr>
              <w:t>Данные заявителя *</w:t>
            </w: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lang w:val="en-US"/>
              </w:rPr>
            </w:pPr>
            <w:proofErr w:type="spellStart"/>
            <w:r w:rsidRPr="00FF1F07">
              <w:rPr>
                <w:rFonts w:ascii="Times New Roman" w:hAnsi="Times New Roman" w:cs="Times New Roman"/>
                <w:b/>
                <w:sz w:val="24"/>
                <w:szCs w:val="24"/>
                <w:lang w:val="en-US"/>
              </w:rPr>
              <w:t>Количество</w:t>
            </w:r>
            <w:proofErr w:type="spellEnd"/>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lang w:val="en-US"/>
              </w:rPr>
            </w:pPr>
            <w:r w:rsidRPr="00FF1F07">
              <w:rPr>
                <w:rFonts w:ascii="Times New Roman" w:hAnsi="Times New Roman" w:cs="Times New Roman"/>
                <w:b/>
                <w:sz w:val="24"/>
                <w:szCs w:val="24"/>
                <w:lang w:val="en-US"/>
              </w:rPr>
              <w:t>1</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lang w:val="en-US"/>
              </w:rPr>
            </w:pPr>
            <w:r w:rsidRPr="00FF1F07">
              <w:rPr>
                <w:rFonts w:ascii="Times New Roman" w:hAnsi="Times New Roman" w:cs="Times New Roman"/>
                <w:b/>
                <w:sz w:val="24"/>
                <w:szCs w:val="24"/>
                <w:lang w:val="en-US"/>
              </w:rPr>
              <w:t>2</w:t>
            </w:r>
          </w:p>
        </w:tc>
        <w:tc>
          <w:tcPr>
            <w:tcW w:w="306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lang w:val="en-US"/>
              </w:rPr>
            </w:pPr>
            <w:r w:rsidRPr="00FF1F07">
              <w:rPr>
                <w:rFonts w:ascii="Times New Roman" w:hAnsi="Times New Roman" w:cs="Times New Roman"/>
                <w:b/>
                <w:sz w:val="24"/>
                <w:szCs w:val="24"/>
                <w:lang w:val="en-US"/>
              </w:rPr>
              <w:t>3</w:t>
            </w: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b/>
                <w:sz w:val="24"/>
                <w:szCs w:val="24"/>
                <w:lang w:val="en-US"/>
              </w:rPr>
            </w:pPr>
            <w:r w:rsidRPr="00FF1F07">
              <w:rPr>
                <w:rFonts w:ascii="Times New Roman" w:hAnsi="Times New Roman" w:cs="Times New Roman"/>
                <w:b/>
                <w:sz w:val="24"/>
                <w:szCs w:val="24"/>
                <w:lang w:val="en-US"/>
              </w:rPr>
              <w:t>4</w:t>
            </w: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lang w:val="en-US"/>
              </w:rPr>
            </w:pPr>
            <w:r w:rsidRPr="00FF1F07">
              <w:rPr>
                <w:rFonts w:ascii="Times New Roman" w:hAnsi="Times New Roman" w:cs="Times New Roman"/>
                <w:sz w:val="24"/>
                <w:szCs w:val="24"/>
                <w:lang w:val="en-US"/>
              </w:rPr>
              <w:t>1.</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Наличие помещения для приема заявок </w:t>
            </w:r>
          </w:p>
        </w:tc>
        <w:tc>
          <w:tcPr>
            <w:tcW w:w="306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 xml:space="preserve">Предоставить копию правоустанавливающего документа на помещение или договор аренды </w:t>
            </w:r>
          </w:p>
          <w:p w:rsidR="00FF1F07" w:rsidRPr="00FF1F07" w:rsidRDefault="00FF1F07" w:rsidP="006E3F1F">
            <w:pPr>
              <w:spacing w:before="100" w:beforeAutospacing="1" w:after="100" w:afterAutospacing="1"/>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___________</w:t>
            </w:r>
          </w:p>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единиц</w:t>
            </w: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lang w:val="en-US"/>
              </w:rPr>
            </w:pPr>
            <w:r w:rsidRPr="00FF1F07">
              <w:rPr>
                <w:rFonts w:ascii="Times New Roman" w:hAnsi="Times New Roman" w:cs="Times New Roman"/>
                <w:sz w:val="24"/>
                <w:szCs w:val="24"/>
                <w:lang w:val="en-US"/>
              </w:rPr>
              <w:t>2.</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t>Наличие персонала для оказания ритуальных услуг    (</w:t>
            </w:r>
            <w:r w:rsidRPr="00FF1F07">
              <w:rPr>
                <w:rFonts w:ascii="Times New Roman" w:hAnsi="Times New Roman" w:cs="Times New Roman"/>
                <w:i/>
                <w:sz w:val="24"/>
                <w:szCs w:val="24"/>
              </w:rPr>
              <w:t>на основании трудового договора или других договорных отношений)</w:t>
            </w:r>
            <w:r w:rsidRPr="00FF1F07">
              <w:rPr>
                <w:rFonts w:ascii="Times New Roman" w:hAnsi="Times New Roman" w:cs="Times New Roman"/>
                <w:sz w:val="24"/>
                <w:szCs w:val="24"/>
              </w:rPr>
              <w:t xml:space="preserve">                          </w:t>
            </w:r>
          </w:p>
        </w:tc>
        <w:tc>
          <w:tcPr>
            <w:tcW w:w="306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 xml:space="preserve">Предоставить штатное расписание и копии трудовых договоров с работниками </w:t>
            </w:r>
          </w:p>
          <w:p w:rsidR="00FF1F07" w:rsidRPr="00FF1F07" w:rsidRDefault="00FF1F07" w:rsidP="006E3F1F">
            <w:pPr>
              <w:spacing w:before="100" w:beforeAutospacing="1" w:after="100" w:afterAutospacing="1"/>
              <w:jc w:val="both"/>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___________</w:t>
            </w:r>
          </w:p>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 xml:space="preserve">всего </w:t>
            </w: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lang w:val="en-US"/>
              </w:rPr>
            </w:pPr>
            <w:r w:rsidRPr="00FF1F07">
              <w:rPr>
                <w:rFonts w:ascii="Times New Roman" w:hAnsi="Times New Roman" w:cs="Times New Roman"/>
                <w:sz w:val="24"/>
                <w:szCs w:val="24"/>
                <w:lang w:val="en-US"/>
              </w:rPr>
              <w:t>3.</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t xml:space="preserve">Наличие транспорта для предоставления ритуальных услуг в соответствии с конкурсной документацией </w:t>
            </w:r>
          </w:p>
        </w:tc>
        <w:tc>
          <w:tcPr>
            <w:tcW w:w="306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 xml:space="preserve">Предоставить копию правоустанавливающего документа или договор аренды </w:t>
            </w: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___________</w:t>
            </w:r>
          </w:p>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всего</w:t>
            </w: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t>4.</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 xml:space="preserve">Наличие материально-технической базы для изготовления предметов похоронного ритуала и инвентаря для производства захоронений   </w:t>
            </w:r>
          </w:p>
        </w:tc>
        <w:tc>
          <w:tcPr>
            <w:tcW w:w="306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spacing w:before="100" w:beforeAutospacing="1" w:after="100" w:afterAutospacing="1"/>
              <w:jc w:val="both"/>
              <w:rPr>
                <w:rFonts w:ascii="Times New Roman" w:hAnsi="Times New Roman" w:cs="Times New Roman"/>
                <w:sz w:val="24"/>
                <w:szCs w:val="24"/>
              </w:rPr>
            </w:pPr>
            <w:r w:rsidRPr="00FF1F07">
              <w:rPr>
                <w:rFonts w:ascii="Times New Roman" w:hAnsi="Times New Roman" w:cs="Times New Roman"/>
                <w:sz w:val="24"/>
                <w:szCs w:val="24"/>
              </w:rPr>
              <w:t xml:space="preserve">Предоставить копии соответствующих документов </w:t>
            </w:r>
          </w:p>
          <w:p w:rsidR="00FF1F07" w:rsidRPr="00FF1F07" w:rsidRDefault="00FF1F07" w:rsidP="006E3F1F">
            <w:pPr>
              <w:spacing w:before="100" w:beforeAutospacing="1" w:after="100" w:afterAutospacing="1"/>
              <w:jc w:val="both"/>
              <w:rPr>
                <w:rFonts w:ascii="Times New Roman" w:hAnsi="Times New Roman" w:cs="Times New Roman"/>
                <w:color w:val="FF0000"/>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___________</w:t>
            </w:r>
          </w:p>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всего</w:t>
            </w:r>
          </w:p>
        </w:tc>
      </w:tr>
      <w:tr w:rsidR="00FF1F07" w:rsidRPr="00FF1F07" w:rsidTr="006E3F1F">
        <w:trPr>
          <w:trHeight w:val="783"/>
        </w:trPr>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lastRenderedPageBreak/>
              <w:t>5.</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Предоставление дополнительных услуг </w:t>
            </w:r>
          </w:p>
        </w:tc>
        <w:tc>
          <w:tcPr>
            <w:tcW w:w="306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Предоставить полный перечень предлагаемых видов услуг </w:t>
            </w:r>
          </w:p>
          <w:p w:rsidR="00FF1F07" w:rsidRPr="00FF1F07" w:rsidRDefault="00FF1F07" w:rsidP="006E3F1F">
            <w:pPr>
              <w:spacing w:before="100" w:beforeAutospacing="1" w:after="100" w:afterAutospacing="1"/>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___________</w:t>
            </w:r>
          </w:p>
          <w:p w:rsidR="00FF1F07" w:rsidRPr="00FF1F07" w:rsidRDefault="00FF1F07" w:rsidP="006E3F1F">
            <w:pPr>
              <w:jc w:val="center"/>
              <w:rPr>
                <w:rFonts w:ascii="Times New Roman" w:hAnsi="Times New Roman" w:cs="Times New Roman"/>
                <w:sz w:val="24"/>
                <w:szCs w:val="24"/>
                <w:lang w:val="en-US"/>
              </w:rPr>
            </w:pPr>
            <w:r w:rsidRPr="00FF1F07">
              <w:rPr>
                <w:rFonts w:ascii="Times New Roman" w:hAnsi="Times New Roman" w:cs="Times New Roman"/>
                <w:sz w:val="24"/>
                <w:szCs w:val="24"/>
              </w:rPr>
              <w:t>всего</w:t>
            </w:r>
          </w:p>
        </w:tc>
      </w:tr>
      <w:tr w:rsidR="00FF1F07" w:rsidRPr="00FF1F07" w:rsidTr="006E3F1F">
        <w:trPr>
          <w:trHeight w:val="783"/>
        </w:trPr>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t>6.</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Срок оказания услуг по погребению </w:t>
            </w:r>
          </w:p>
        </w:tc>
        <w:tc>
          <w:tcPr>
            <w:tcW w:w="306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Указать сроки оказания услуг </w:t>
            </w:r>
          </w:p>
        </w:tc>
        <w:tc>
          <w:tcPr>
            <w:tcW w:w="172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color w:val="0000FF"/>
                <w:sz w:val="24"/>
                <w:szCs w:val="24"/>
              </w:rPr>
            </w:pPr>
          </w:p>
        </w:tc>
      </w:tr>
      <w:tr w:rsidR="00FF1F07" w:rsidRPr="00FF1F07" w:rsidTr="006E3F1F">
        <w:trPr>
          <w:trHeight w:val="783"/>
        </w:trPr>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t>7.</w:t>
            </w:r>
          </w:p>
        </w:tc>
        <w:tc>
          <w:tcPr>
            <w:tcW w:w="3957"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Опыт работы в качестве специализированной службы, лет </w:t>
            </w:r>
          </w:p>
        </w:tc>
        <w:tc>
          <w:tcPr>
            <w:tcW w:w="306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Указать, выполнялись ли подобные заказы, когда </w:t>
            </w:r>
          </w:p>
          <w:p w:rsidR="00FF1F07" w:rsidRPr="00FF1F07" w:rsidRDefault="00FF1F07" w:rsidP="006E3F1F">
            <w:pPr>
              <w:spacing w:before="100" w:beforeAutospacing="1" w:after="100" w:afterAutospacing="1"/>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color w:val="0000FF"/>
                <w:sz w:val="24"/>
                <w:szCs w:val="24"/>
              </w:rPr>
            </w:pPr>
          </w:p>
        </w:tc>
      </w:tr>
      <w:tr w:rsidR="00FF1F07" w:rsidRPr="00FF1F07" w:rsidTr="006E3F1F">
        <w:trPr>
          <w:trHeight w:val="783"/>
        </w:trPr>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both"/>
              <w:rPr>
                <w:rFonts w:ascii="Times New Roman" w:hAnsi="Times New Roman" w:cs="Times New Roman"/>
                <w:sz w:val="24"/>
                <w:szCs w:val="24"/>
              </w:rPr>
            </w:pPr>
            <w:r w:rsidRPr="00FF1F07">
              <w:rPr>
                <w:rFonts w:ascii="Times New Roman" w:hAnsi="Times New Roman" w:cs="Times New Roman"/>
                <w:sz w:val="24"/>
                <w:szCs w:val="24"/>
              </w:rPr>
              <w:t>8.</w:t>
            </w:r>
          </w:p>
        </w:tc>
        <w:tc>
          <w:tcPr>
            <w:tcW w:w="3957"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pStyle w:val="ConsPlusNormal0"/>
              <w:jc w:val="both"/>
              <w:rPr>
                <w:rFonts w:ascii="Times New Roman" w:hAnsi="Times New Roman" w:cs="Times New Roman"/>
                <w:sz w:val="24"/>
                <w:szCs w:val="24"/>
              </w:rPr>
            </w:pPr>
            <w:r w:rsidRPr="00FF1F07">
              <w:rPr>
                <w:rFonts w:ascii="Times New Roman" w:hAnsi="Times New Roman" w:cs="Times New Roman"/>
                <w:sz w:val="24"/>
                <w:szCs w:val="24"/>
              </w:rPr>
              <w:t>Наличие прямой телефонной связи для приема заявок</w:t>
            </w:r>
          </w:p>
          <w:p w:rsidR="00FF1F07" w:rsidRPr="00FF1F07" w:rsidRDefault="00FF1F07" w:rsidP="006E3F1F">
            <w:pPr>
              <w:pStyle w:val="ConsPlusNormal0"/>
              <w:jc w:val="both"/>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_____________</w:t>
            </w:r>
          </w:p>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(имеется, отсутствует)</w:t>
            </w:r>
          </w:p>
        </w:tc>
        <w:tc>
          <w:tcPr>
            <w:tcW w:w="1723"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color w:val="0000FF"/>
                <w:sz w:val="24"/>
                <w:szCs w:val="24"/>
              </w:rPr>
            </w:pPr>
          </w:p>
        </w:tc>
      </w:tr>
    </w:tbl>
    <w:p w:rsidR="00FF1F07" w:rsidRPr="00FF1F07" w:rsidRDefault="00FF1F07" w:rsidP="00FF1F07">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Краткая характеристика по каждому пункту таблицы с приложением подтверждающих документов.</w:t>
      </w: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________________________________________________________________________</w:t>
      </w:r>
      <w:r w:rsidR="00A608A6">
        <w:rPr>
          <w:rFonts w:ascii="Times New Roman" w:hAnsi="Times New Roman" w:cs="Times New Roman"/>
          <w:sz w:val="24"/>
          <w:szCs w:val="24"/>
        </w:rPr>
        <w:t>_____</w:t>
      </w:r>
    </w:p>
    <w:p w:rsidR="00FF1F07" w:rsidRPr="00FF1F07" w:rsidRDefault="00FF1F07" w:rsidP="00FF1F07">
      <w:pPr>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(должность, Ф.И.О, подпись руководителя)</w:t>
      </w:r>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 xml:space="preserve">М.П. </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spacing w:before="100" w:beforeAutospacing="1" w:after="100" w:afterAutospacing="1"/>
        <w:outlineLvl w:val="2"/>
        <w:rPr>
          <w:rFonts w:ascii="Times New Roman" w:hAnsi="Times New Roman" w:cs="Times New Roman"/>
          <w:b/>
          <w:bCs/>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4</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АНКЕТА</w:t>
      </w: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претендента (участника, подавшего заявку на участие в конкурсе)</w:t>
      </w:r>
    </w:p>
    <w:p w:rsidR="00FF1F07" w:rsidRPr="00FF1F07" w:rsidRDefault="00FF1F07" w:rsidP="00FF1F07">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4140"/>
      </w:tblGrid>
      <w:tr w:rsidR="00FF1F07" w:rsidRPr="00FF1F07" w:rsidTr="006E3F1F">
        <w:tc>
          <w:tcPr>
            <w:tcW w:w="828"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 xml:space="preserve">№ </w:t>
            </w:r>
            <w:proofErr w:type="spellStart"/>
            <w:proofErr w:type="gramStart"/>
            <w:r w:rsidRPr="00FF1F07">
              <w:rPr>
                <w:rFonts w:ascii="Times New Roman" w:hAnsi="Times New Roman" w:cs="Times New Roman"/>
                <w:sz w:val="24"/>
                <w:szCs w:val="24"/>
              </w:rPr>
              <w:t>п</w:t>
            </w:r>
            <w:proofErr w:type="spellEnd"/>
            <w:proofErr w:type="gramEnd"/>
            <w:r w:rsidRPr="00FF1F07">
              <w:rPr>
                <w:rFonts w:ascii="Times New Roman" w:hAnsi="Times New Roman" w:cs="Times New Roman"/>
                <w:sz w:val="24"/>
                <w:szCs w:val="24"/>
              </w:rPr>
              <w:t>/</w:t>
            </w:r>
            <w:proofErr w:type="spellStart"/>
            <w:r w:rsidRPr="00FF1F07">
              <w:rPr>
                <w:rFonts w:ascii="Times New Roman" w:hAnsi="Times New Roman" w:cs="Times New Roman"/>
                <w:sz w:val="24"/>
                <w:szCs w:val="24"/>
              </w:rPr>
              <w:t>п</w:t>
            </w:r>
            <w:proofErr w:type="spellEnd"/>
            <w:r w:rsidRPr="00FF1F07">
              <w:rPr>
                <w:rFonts w:ascii="Times New Roman" w:hAnsi="Times New Roman" w:cs="Times New Roman"/>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Наименование</w:t>
            </w:r>
          </w:p>
        </w:tc>
        <w:tc>
          <w:tcPr>
            <w:tcW w:w="4140"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jc w:val="center"/>
              <w:rPr>
                <w:rFonts w:ascii="Times New Roman" w:hAnsi="Times New Roman" w:cs="Times New Roman"/>
                <w:sz w:val="24"/>
                <w:szCs w:val="24"/>
              </w:rPr>
            </w:pPr>
            <w:r w:rsidRPr="00FF1F07">
              <w:rPr>
                <w:rFonts w:ascii="Times New Roman" w:hAnsi="Times New Roman" w:cs="Times New Roman"/>
                <w:sz w:val="24"/>
                <w:szCs w:val="24"/>
              </w:rPr>
              <w:t>Сведения об участнике конкурса</w:t>
            </w: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Фирменное наименование - для юридического лица</w:t>
            </w:r>
          </w:p>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i/>
                <w:sz w:val="24"/>
                <w:szCs w:val="24"/>
              </w:rPr>
              <w:t>(Ф.И.О. - для индивидуального предпринимателя</w:t>
            </w:r>
            <w:r w:rsidRPr="00FF1F07">
              <w:rPr>
                <w:rFonts w:ascii="Times New Roman" w:hAnsi="Times New Roman" w:cs="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rPr>
                <w:rFonts w:ascii="Times New Roman" w:hAnsi="Times New Roman" w:cs="Times New Roman"/>
                <w:sz w:val="24"/>
                <w:szCs w:val="24"/>
                <w:lang w:val="en-US"/>
              </w:rPr>
            </w:pPr>
            <w:r w:rsidRPr="00FF1F07">
              <w:rPr>
                <w:rFonts w:ascii="Times New Roman" w:hAnsi="Times New Roman" w:cs="Times New Roman"/>
                <w:sz w:val="24"/>
                <w:szCs w:val="24"/>
              </w:rPr>
              <w:t>Организационно-правовая форма</w:t>
            </w:r>
          </w:p>
          <w:p w:rsidR="00FF1F07" w:rsidRPr="00FF1F07" w:rsidRDefault="00FF1F07" w:rsidP="006E3F1F">
            <w:pPr>
              <w:rPr>
                <w:rFonts w:ascii="Times New Roman" w:hAnsi="Times New Roman" w:cs="Times New Roman"/>
                <w:sz w:val="24"/>
                <w:szCs w:val="24"/>
                <w:lang w:val="en-US"/>
              </w:rPr>
            </w:pP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Свидетельство о государственной регистрации (дата, номер и кем выдано)</w:t>
            </w:r>
          </w:p>
          <w:p w:rsidR="00FF1F07" w:rsidRPr="00FF1F07" w:rsidRDefault="00FF1F07" w:rsidP="006E3F1F">
            <w:pPr>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rPr>
                <w:rFonts w:ascii="Times New Roman" w:hAnsi="Times New Roman" w:cs="Times New Roman"/>
                <w:sz w:val="24"/>
                <w:szCs w:val="24"/>
                <w:lang w:val="en-US"/>
              </w:rPr>
            </w:pPr>
            <w:r w:rsidRPr="00FF1F07">
              <w:rPr>
                <w:rFonts w:ascii="Times New Roman" w:hAnsi="Times New Roman" w:cs="Times New Roman"/>
                <w:sz w:val="24"/>
                <w:szCs w:val="24"/>
              </w:rPr>
              <w:t>Юридический адрес</w:t>
            </w:r>
          </w:p>
          <w:p w:rsidR="00FF1F07" w:rsidRPr="00FF1F07" w:rsidRDefault="00FF1F07" w:rsidP="006E3F1F">
            <w:pPr>
              <w:rPr>
                <w:rFonts w:ascii="Times New Roman" w:hAnsi="Times New Roman" w:cs="Times New Roman"/>
                <w:sz w:val="24"/>
                <w:szCs w:val="24"/>
              </w:rPr>
            </w:pPr>
          </w:p>
          <w:p w:rsidR="00FF1F07" w:rsidRPr="00FF1F07" w:rsidRDefault="00FF1F07" w:rsidP="006E3F1F">
            <w:pPr>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rPr>
                <w:rFonts w:ascii="Times New Roman" w:hAnsi="Times New Roman" w:cs="Times New Roman"/>
                <w:sz w:val="24"/>
                <w:szCs w:val="24"/>
                <w:lang w:val="en-US"/>
              </w:rPr>
            </w:pPr>
            <w:r w:rsidRPr="00FF1F07">
              <w:rPr>
                <w:rFonts w:ascii="Times New Roman" w:hAnsi="Times New Roman" w:cs="Times New Roman"/>
                <w:sz w:val="24"/>
                <w:szCs w:val="24"/>
              </w:rPr>
              <w:t>Фактическое местонахождение</w:t>
            </w:r>
          </w:p>
          <w:p w:rsidR="00FF1F07" w:rsidRPr="00FF1F07" w:rsidRDefault="00FF1F07" w:rsidP="006E3F1F">
            <w:pPr>
              <w:rPr>
                <w:rFonts w:ascii="Times New Roman" w:hAnsi="Times New Roman" w:cs="Times New Roman"/>
                <w:sz w:val="24"/>
                <w:szCs w:val="24"/>
                <w:lang w:val="en-US"/>
              </w:rPr>
            </w:pP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 xml:space="preserve">Банковские реквизиты (наименование банка, БИК, ИНН, </w:t>
            </w:r>
            <w:proofErr w:type="spellStart"/>
            <w:proofErr w:type="gramStart"/>
            <w:r w:rsidRPr="00FF1F07">
              <w:rPr>
                <w:rFonts w:ascii="Times New Roman" w:hAnsi="Times New Roman" w:cs="Times New Roman"/>
                <w:sz w:val="24"/>
                <w:szCs w:val="24"/>
              </w:rPr>
              <w:t>р</w:t>
            </w:r>
            <w:proofErr w:type="spellEnd"/>
            <w:proofErr w:type="gramEnd"/>
            <w:r w:rsidRPr="00FF1F07">
              <w:rPr>
                <w:rFonts w:ascii="Times New Roman" w:hAnsi="Times New Roman" w:cs="Times New Roman"/>
                <w:sz w:val="24"/>
                <w:szCs w:val="24"/>
              </w:rPr>
              <w:t>/с и к/с)</w:t>
            </w:r>
          </w:p>
          <w:p w:rsidR="00FF1F07" w:rsidRPr="00FF1F07" w:rsidRDefault="00FF1F07" w:rsidP="006E3F1F">
            <w:pPr>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Контактные телефоны (служебный, персональный)</w:t>
            </w: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 xml:space="preserve">Факс (с указанием кода города) </w:t>
            </w:r>
          </w:p>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при наличии</w:t>
            </w: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r w:rsidR="00FF1F07" w:rsidRPr="00FF1F07" w:rsidTr="006E3F1F">
        <w:tc>
          <w:tcPr>
            <w:tcW w:w="828" w:type="dxa"/>
            <w:tcBorders>
              <w:top w:val="single" w:sz="4" w:space="0" w:color="auto"/>
              <w:left w:val="single" w:sz="4" w:space="0" w:color="auto"/>
              <w:bottom w:val="single" w:sz="4" w:space="0" w:color="auto"/>
              <w:right w:val="single" w:sz="4" w:space="0" w:color="auto"/>
            </w:tcBorders>
          </w:tcPr>
          <w:p w:rsidR="00FF1F07" w:rsidRPr="00FF1F07" w:rsidRDefault="00FF1F07" w:rsidP="00FF1F07">
            <w:pPr>
              <w:numPr>
                <w:ilvl w:val="0"/>
                <w:numId w:val="1"/>
              </w:numPr>
              <w:spacing w:after="0" w:line="240" w:lineRule="auto"/>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FF1F07" w:rsidRPr="00FF1F07" w:rsidRDefault="00FF1F07" w:rsidP="006E3F1F">
            <w:pPr>
              <w:rPr>
                <w:rFonts w:ascii="Times New Roman" w:hAnsi="Times New Roman" w:cs="Times New Roman"/>
                <w:sz w:val="24"/>
                <w:szCs w:val="24"/>
              </w:rPr>
            </w:pPr>
            <w:r w:rsidRPr="00FF1F07">
              <w:rPr>
                <w:rFonts w:ascii="Times New Roman" w:hAnsi="Times New Roman" w:cs="Times New Roman"/>
                <w:sz w:val="24"/>
                <w:szCs w:val="24"/>
              </w:rPr>
              <w:t>Адрес электронной почты (при наличии)</w:t>
            </w:r>
          </w:p>
        </w:tc>
        <w:tc>
          <w:tcPr>
            <w:tcW w:w="4140" w:type="dxa"/>
            <w:tcBorders>
              <w:top w:val="single" w:sz="4" w:space="0" w:color="auto"/>
              <w:left w:val="single" w:sz="4" w:space="0" w:color="auto"/>
              <w:bottom w:val="single" w:sz="4" w:space="0" w:color="auto"/>
              <w:right w:val="single" w:sz="4" w:space="0" w:color="auto"/>
            </w:tcBorders>
          </w:tcPr>
          <w:p w:rsidR="00FF1F07" w:rsidRPr="00FF1F07" w:rsidRDefault="00FF1F07" w:rsidP="006E3F1F">
            <w:pPr>
              <w:jc w:val="center"/>
              <w:rPr>
                <w:rFonts w:ascii="Times New Roman" w:hAnsi="Times New Roman" w:cs="Times New Roman"/>
                <w:sz w:val="24"/>
                <w:szCs w:val="24"/>
              </w:rPr>
            </w:pPr>
          </w:p>
        </w:tc>
      </w:tr>
    </w:tbl>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w:t>
      </w:r>
      <w:r w:rsidR="00A608A6">
        <w:rPr>
          <w:rFonts w:ascii="Times New Roman" w:hAnsi="Times New Roman" w:cs="Times New Roman"/>
          <w:sz w:val="24"/>
          <w:szCs w:val="24"/>
        </w:rPr>
        <w:t>_________</w:t>
      </w:r>
    </w:p>
    <w:p w:rsidR="00FF1F07" w:rsidRPr="00FF1F07" w:rsidRDefault="00FF1F07" w:rsidP="00FF1F07">
      <w:pPr>
        <w:jc w:val="both"/>
        <w:rPr>
          <w:rFonts w:ascii="Times New Roman" w:hAnsi="Times New Roman" w:cs="Times New Roman"/>
          <w:sz w:val="24"/>
          <w:szCs w:val="24"/>
          <w:vertAlign w:val="subscript"/>
        </w:rPr>
      </w:pPr>
      <w:r w:rsidRPr="00FF1F07">
        <w:rPr>
          <w:rFonts w:ascii="Times New Roman" w:hAnsi="Times New Roman" w:cs="Times New Roman"/>
          <w:sz w:val="24"/>
          <w:szCs w:val="24"/>
        </w:rPr>
        <w:t xml:space="preserve"> М.П.                                           </w:t>
      </w:r>
      <w:r w:rsidRPr="00FF1F07">
        <w:rPr>
          <w:rFonts w:ascii="Times New Roman" w:hAnsi="Times New Roman" w:cs="Times New Roman"/>
          <w:sz w:val="24"/>
          <w:szCs w:val="24"/>
          <w:vertAlign w:val="subscript"/>
        </w:rPr>
        <w:t>(должность, Ф.И.О, подпись руководителя)</w:t>
      </w:r>
    </w:p>
    <w:p w:rsidR="00307772" w:rsidRDefault="00307772" w:rsidP="00A608A6">
      <w:pPr>
        <w:spacing w:after="0"/>
        <w:jc w:val="right"/>
        <w:rPr>
          <w:rFonts w:ascii="Times New Roman" w:hAnsi="Times New Roman" w:cs="Times New Roman"/>
          <w:sz w:val="20"/>
          <w:szCs w:val="20"/>
        </w:rPr>
      </w:pPr>
    </w:p>
    <w:p w:rsidR="00307772" w:rsidRDefault="00307772" w:rsidP="00A608A6">
      <w:pPr>
        <w:spacing w:after="0"/>
        <w:jc w:val="right"/>
        <w:rPr>
          <w:rFonts w:ascii="Times New Roman" w:hAnsi="Times New Roman" w:cs="Times New Roman"/>
          <w:sz w:val="20"/>
          <w:szCs w:val="20"/>
        </w:rPr>
      </w:pPr>
    </w:p>
    <w:p w:rsidR="00307772" w:rsidRDefault="00307772" w:rsidP="00A608A6">
      <w:pPr>
        <w:spacing w:after="0"/>
        <w:jc w:val="right"/>
        <w:rPr>
          <w:rFonts w:ascii="Times New Roman" w:hAnsi="Times New Roman" w:cs="Times New Roman"/>
          <w:sz w:val="20"/>
          <w:szCs w:val="20"/>
        </w:rPr>
      </w:pPr>
    </w:p>
    <w:p w:rsidR="00FF1F07" w:rsidRPr="00A608A6" w:rsidRDefault="00FF1F07" w:rsidP="00A608A6">
      <w:pPr>
        <w:spacing w:after="0"/>
        <w:jc w:val="right"/>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5</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A608A6" w:rsidRDefault="00FF1F07" w:rsidP="00FF1F07">
      <w:pPr>
        <w:jc w:val="right"/>
        <w:rPr>
          <w:rFonts w:ascii="Times New Roman" w:hAnsi="Times New Roman" w:cs="Times New Roman"/>
          <w:sz w:val="20"/>
          <w:szCs w:val="20"/>
        </w:rPr>
      </w:pPr>
      <w:r w:rsidRPr="00A608A6">
        <w:rPr>
          <w:rFonts w:ascii="Times New Roman" w:hAnsi="Times New Roman" w:cs="Times New Roman"/>
          <w:sz w:val="20"/>
          <w:szCs w:val="20"/>
        </w:rPr>
        <w:t xml:space="preserve"> </w:t>
      </w:r>
    </w:p>
    <w:p w:rsidR="00FF1F07" w:rsidRPr="00FF1F07" w:rsidRDefault="00FF1F07" w:rsidP="00307772">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Председателю конкурсной Комиссии по выбору </w:t>
      </w:r>
    </w:p>
    <w:p w:rsidR="00FF1F07" w:rsidRPr="00FF1F07" w:rsidRDefault="00FF1F07" w:rsidP="00307772">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специализированной организации по оказанию услуг, </w:t>
      </w:r>
    </w:p>
    <w:p w:rsidR="00FF1F07" w:rsidRPr="00FF1F07" w:rsidRDefault="00FF1F07" w:rsidP="00307772">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предоставляемых согласно гарантированному перечню услуг </w:t>
      </w:r>
    </w:p>
    <w:p w:rsidR="00FF1F07" w:rsidRPr="00FF1F07" w:rsidRDefault="00FF1F07" w:rsidP="00307772">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по погребению на территории муниципального образования</w:t>
      </w:r>
    </w:p>
    <w:p w:rsidR="00FF1F07" w:rsidRPr="00FF1F07" w:rsidRDefault="00FF1F07" w:rsidP="00307772">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«Подгорнское сельское поселение»</w:t>
      </w:r>
    </w:p>
    <w:p w:rsidR="00FF1F07" w:rsidRPr="00FF1F07" w:rsidRDefault="00FF1F07" w:rsidP="00307772">
      <w:pPr>
        <w:spacing w:after="0"/>
        <w:jc w:val="both"/>
        <w:rPr>
          <w:rFonts w:ascii="Times New Roman" w:hAnsi="Times New Roman" w:cs="Times New Roman"/>
          <w:sz w:val="24"/>
          <w:szCs w:val="24"/>
        </w:rPr>
      </w:pPr>
    </w:p>
    <w:p w:rsidR="00FF1F07" w:rsidRPr="00FF1F07" w:rsidRDefault="00FF1F07" w:rsidP="00307772">
      <w:pPr>
        <w:autoSpaceDE w:val="0"/>
        <w:autoSpaceDN w:val="0"/>
        <w:adjustRightInd w:val="0"/>
        <w:rPr>
          <w:rFonts w:ascii="Times New Roman" w:hAnsi="Times New Roman" w:cs="Times New Roman"/>
          <w:sz w:val="24"/>
          <w:szCs w:val="24"/>
        </w:rPr>
      </w:pPr>
      <w:r w:rsidRPr="00FF1F07">
        <w:rPr>
          <w:rFonts w:ascii="Times New Roman" w:hAnsi="Times New Roman" w:cs="Times New Roman"/>
          <w:sz w:val="24"/>
          <w:szCs w:val="24"/>
        </w:rPr>
        <w:t xml:space="preserve">                        </w:t>
      </w:r>
    </w:p>
    <w:p w:rsidR="00FF1F07" w:rsidRPr="00FF1F07" w:rsidRDefault="00FF1F07" w:rsidP="00FF1F07">
      <w:pPr>
        <w:autoSpaceDE w:val="0"/>
        <w:autoSpaceDN w:val="0"/>
        <w:adjustRightInd w:val="0"/>
        <w:jc w:val="center"/>
        <w:rPr>
          <w:rFonts w:ascii="Times New Roman" w:hAnsi="Times New Roman" w:cs="Times New Roman"/>
          <w:b/>
          <w:caps/>
          <w:sz w:val="24"/>
          <w:szCs w:val="24"/>
        </w:rPr>
      </w:pPr>
    </w:p>
    <w:p w:rsidR="00FF1F07" w:rsidRPr="00FF1F07" w:rsidRDefault="00FF1F07" w:rsidP="00FF1F07">
      <w:pPr>
        <w:autoSpaceDE w:val="0"/>
        <w:autoSpaceDN w:val="0"/>
        <w:adjustRightInd w:val="0"/>
        <w:jc w:val="center"/>
        <w:rPr>
          <w:rFonts w:ascii="Times New Roman" w:hAnsi="Times New Roman" w:cs="Times New Roman"/>
          <w:b/>
          <w:caps/>
          <w:sz w:val="24"/>
          <w:szCs w:val="24"/>
        </w:rPr>
      </w:pPr>
      <w:r w:rsidRPr="00FF1F07">
        <w:rPr>
          <w:rFonts w:ascii="Times New Roman" w:hAnsi="Times New Roman" w:cs="Times New Roman"/>
          <w:b/>
          <w:caps/>
          <w:sz w:val="24"/>
          <w:szCs w:val="24"/>
        </w:rPr>
        <w:t>Согласие</w:t>
      </w:r>
    </w:p>
    <w:p w:rsidR="00FF1F07" w:rsidRPr="00FF1F07" w:rsidRDefault="00FF1F07" w:rsidP="00FF1F07">
      <w:pPr>
        <w:autoSpaceDE w:val="0"/>
        <w:autoSpaceDN w:val="0"/>
        <w:adjustRightInd w:val="0"/>
        <w:jc w:val="center"/>
        <w:rPr>
          <w:rFonts w:ascii="Times New Roman" w:hAnsi="Times New Roman" w:cs="Times New Roman"/>
          <w:b/>
          <w:sz w:val="24"/>
          <w:szCs w:val="24"/>
        </w:rPr>
      </w:pPr>
      <w:r w:rsidRPr="00FF1F07">
        <w:rPr>
          <w:rFonts w:ascii="Times New Roman" w:hAnsi="Times New Roman" w:cs="Times New Roman"/>
          <w:b/>
          <w:sz w:val="24"/>
          <w:szCs w:val="24"/>
        </w:rPr>
        <w:t>на обработку персональных данных</w:t>
      </w:r>
    </w:p>
    <w:p w:rsidR="00FF1F07" w:rsidRPr="00FF1F07" w:rsidRDefault="00FF1F07" w:rsidP="00FF1F07">
      <w:pPr>
        <w:autoSpaceDE w:val="0"/>
        <w:autoSpaceDN w:val="0"/>
        <w:adjustRightInd w:val="0"/>
        <w:jc w:val="center"/>
        <w:rPr>
          <w:rFonts w:ascii="Times New Roman" w:hAnsi="Times New Roman" w:cs="Times New Roman"/>
          <w:sz w:val="24"/>
          <w:szCs w:val="24"/>
        </w:rPr>
      </w:pPr>
    </w:p>
    <w:p w:rsidR="00FF1F07" w:rsidRPr="00FF1F07" w:rsidRDefault="00FF1F07" w:rsidP="00307772">
      <w:pPr>
        <w:autoSpaceDE w:val="0"/>
        <w:autoSpaceDN w:val="0"/>
        <w:adjustRightInd w:val="0"/>
        <w:spacing w:after="0"/>
        <w:rPr>
          <w:rFonts w:ascii="Times New Roman" w:hAnsi="Times New Roman" w:cs="Times New Roman"/>
          <w:sz w:val="24"/>
          <w:szCs w:val="24"/>
        </w:rPr>
      </w:pPr>
      <w:r w:rsidRPr="00FF1F07">
        <w:rPr>
          <w:rFonts w:ascii="Times New Roman" w:hAnsi="Times New Roman" w:cs="Times New Roman"/>
          <w:sz w:val="24"/>
          <w:szCs w:val="24"/>
        </w:rPr>
        <w:t>Я, _________________________________________________________________________,</w:t>
      </w:r>
    </w:p>
    <w:p w:rsidR="00FF1F07" w:rsidRPr="00FF1F07" w:rsidRDefault="00FF1F07" w:rsidP="00307772">
      <w:pPr>
        <w:autoSpaceDE w:val="0"/>
        <w:autoSpaceDN w:val="0"/>
        <w:adjustRightInd w:val="0"/>
        <w:spacing w:after="0"/>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(фамилия, имя, отчество)</w:t>
      </w:r>
    </w:p>
    <w:p w:rsidR="00FF1F07" w:rsidRPr="00FF1F07" w:rsidRDefault="00FF1F07" w:rsidP="00307772">
      <w:pPr>
        <w:autoSpaceDE w:val="0"/>
        <w:autoSpaceDN w:val="0"/>
        <w:adjustRightInd w:val="0"/>
        <w:spacing w:after="0"/>
        <w:rPr>
          <w:rFonts w:ascii="Times New Roman" w:hAnsi="Times New Roman" w:cs="Times New Roman"/>
          <w:sz w:val="24"/>
          <w:szCs w:val="24"/>
        </w:rPr>
      </w:pPr>
      <w:r w:rsidRPr="00FF1F07">
        <w:rPr>
          <w:rFonts w:ascii="Times New Roman" w:hAnsi="Times New Roman" w:cs="Times New Roman"/>
          <w:sz w:val="24"/>
          <w:szCs w:val="24"/>
        </w:rPr>
        <w:t>место жительства:____________________________________________________________</w:t>
      </w:r>
      <w:r w:rsidRPr="00FF1F07">
        <w:rPr>
          <w:rFonts w:ascii="Times New Roman" w:hAnsi="Times New Roman" w:cs="Times New Roman"/>
          <w:sz w:val="24"/>
          <w:szCs w:val="24"/>
        </w:rPr>
        <w:softHyphen/>
      </w:r>
      <w:r w:rsidRPr="00FF1F07">
        <w:rPr>
          <w:rFonts w:ascii="Times New Roman" w:hAnsi="Times New Roman" w:cs="Times New Roman"/>
          <w:sz w:val="24"/>
          <w:szCs w:val="24"/>
        </w:rPr>
        <w:softHyphen/>
        <w:t>,</w:t>
      </w:r>
    </w:p>
    <w:p w:rsidR="00FF1F07" w:rsidRPr="00FF1F07" w:rsidRDefault="00FF1F07" w:rsidP="00307772">
      <w:pPr>
        <w:autoSpaceDE w:val="0"/>
        <w:autoSpaceDN w:val="0"/>
        <w:adjustRightInd w:val="0"/>
        <w:spacing w:after="0"/>
        <w:rPr>
          <w:rFonts w:ascii="Times New Roman" w:hAnsi="Times New Roman" w:cs="Times New Roman"/>
          <w:sz w:val="24"/>
          <w:szCs w:val="24"/>
        </w:rPr>
      </w:pPr>
    </w:p>
    <w:p w:rsidR="00FF1F07" w:rsidRPr="00FF1F07" w:rsidRDefault="00FF1F07" w:rsidP="00307772">
      <w:pPr>
        <w:autoSpaceDE w:val="0"/>
        <w:autoSpaceDN w:val="0"/>
        <w:adjustRightInd w:val="0"/>
        <w:spacing w:after="0"/>
        <w:rPr>
          <w:rFonts w:ascii="Times New Roman" w:hAnsi="Times New Roman" w:cs="Times New Roman"/>
          <w:sz w:val="24"/>
          <w:szCs w:val="24"/>
        </w:rPr>
      </w:pPr>
      <w:r w:rsidRPr="00FF1F07">
        <w:rPr>
          <w:rFonts w:ascii="Times New Roman" w:hAnsi="Times New Roman" w:cs="Times New Roman"/>
          <w:sz w:val="24"/>
          <w:szCs w:val="24"/>
        </w:rPr>
        <w:t>телефон (рабочий, домашний, мобильный) _______________________________________</w:t>
      </w:r>
    </w:p>
    <w:p w:rsidR="00FF1F07" w:rsidRPr="00FF1F07" w:rsidRDefault="00FF1F07" w:rsidP="00307772">
      <w:pPr>
        <w:autoSpaceDE w:val="0"/>
        <w:autoSpaceDN w:val="0"/>
        <w:adjustRightInd w:val="0"/>
        <w:spacing w:after="0"/>
        <w:rPr>
          <w:rFonts w:ascii="Times New Roman" w:hAnsi="Times New Roman" w:cs="Times New Roman"/>
          <w:sz w:val="24"/>
          <w:szCs w:val="24"/>
        </w:rPr>
      </w:pPr>
    </w:p>
    <w:p w:rsidR="00FF1F07" w:rsidRPr="00FF1F07" w:rsidRDefault="00FF1F07" w:rsidP="00307772">
      <w:pPr>
        <w:autoSpaceDE w:val="0"/>
        <w:autoSpaceDN w:val="0"/>
        <w:adjustRightInd w:val="0"/>
        <w:spacing w:after="0"/>
        <w:rPr>
          <w:rFonts w:ascii="Times New Roman" w:hAnsi="Times New Roman" w:cs="Times New Roman"/>
          <w:sz w:val="24"/>
          <w:szCs w:val="24"/>
        </w:rPr>
      </w:pPr>
      <w:r w:rsidRPr="00FF1F07">
        <w:rPr>
          <w:rFonts w:ascii="Times New Roman" w:hAnsi="Times New Roman" w:cs="Times New Roman"/>
          <w:sz w:val="24"/>
          <w:szCs w:val="24"/>
        </w:rPr>
        <w:t>документ, удостоверяющий личность:____________________________________________</w:t>
      </w:r>
    </w:p>
    <w:p w:rsidR="00FF1F07" w:rsidRPr="00FF1F07" w:rsidRDefault="00FF1F07" w:rsidP="00307772">
      <w:pPr>
        <w:autoSpaceDE w:val="0"/>
        <w:autoSpaceDN w:val="0"/>
        <w:adjustRightInd w:val="0"/>
        <w:spacing w:after="0"/>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_____________________________________________________________________________</w:t>
      </w:r>
    </w:p>
    <w:p w:rsidR="00FF1F07" w:rsidRPr="00FF1F07" w:rsidRDefault="00FF1F07" w:rsidP="00FF1F07">
      <w:pPr>
        <w:autoSpaceDE w:val="0"/>
        <w:autoSpaceDN w:val="0"/>
        <w:adjustRightInd w:val="0"/>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(паспорт: серия, номер, дата выдачи, кем выдан)</w:t>
      </w:r>
    </w:p>
    <w:p w:rsidR="00FF1F07" w:rsidRPr="00FF1F07" w:rsidRDefault="00FF1F07" w:rsidP="00307772">
      <w:pPr>
        <w:autoSpaceDE w:val="0"/>
        <w:autoSpaceDN w:val="0"/>
        <w:adjustRightInd w:val="0"/>
        <w:spacing w:before="120" w:after="0"/>
        <w:jc w:val="both"/>
        <w:rPr>
          <w:rFonts w:ascii="Times New Roman" w:hAnsi="Times New Roman" w:cs="Times New Roman"/>
          <w:sz w:val="24"/>
          <w:szCs w:val="24"/>
        </w:rPr>
      </w:pPr>
      <w:proofErr w:type="gramStart"/>
      <w:r w:rsidRPr="00FF1F07">
        <w:rPr>
          <w:rFonts w:ascii="Times New Roman" w:hAnsi="Times New Roman" w:cs="Times New Roman"/>
          <w:sz w:val="24"/>
          <w:szCs w:val="24"/>
        </w:rPr>
        <w:t>даю  согласие  конкурсной Комиссии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w:t>
      </w:r>
      <w:proofErr w:type="gramEnd"/>
      <w:r w:rsidRPr="00FF1F07">
        <w:rPr>
          <w:rFonts w:ascii="Times New Roman" w:hAnsi="Times New Roman" w:cs="Times New Roman"/>
          <w:sz w:val="24"/>
          <w:szCs w:val="24"/>
        </w:rPr>
        <w:t>, доступ), обезличивание, блокирование, уничтожение, удаление.</w:t>
      </w:r>
    </w:p>
    <w:p w:rsidR="00FF1F07" w:rsidRPr="00FF1F07" w:rsidRDefault="00FF1F07" w:rsidP="00307772">
      <w:pPr>
        <w:autoSpaceDE w:val="0"/>
        <w:autoSpaceDN w:val="0"/>
        <w:adjustRightInd w:val="0"/>
        <w:spacing w:after="0"/>
        <w:ind w:firstLine="708"/>
        <w:rPr>
          <w:rFonts w:ascii="Times New Roman" w:hAnsi="Times New Roman" w:cs="Times New Roman"/>
          <w:sz w:val="24"/>
          <w:szCs w:val="24"/>
        </w:rPr>
      </w:pPr>
      <w:r w:rsidRPr="00FF1F07">
        <w:rPr>
          <w:rFonts w:ascii="Times New Roman" w:hAnsi="Times New Roman" w:cs="Times New Roman"/>
          <w:sz w:val="24"/>
          <w:szCs w:val="24"/>
        </w:rPr>
        <w:t>Настоящее согласие действует бессрочно.</w:t>
      </w:r>
    </w:p>
    <w:p w:rsidR="00FF1F07" w:rsidRPr="00FF1F07" w:rsidRDefault="00FF1F07" w:rsidP="00307772">
      <w:pPr>
        <w:autoSpaceDE w:val="0"/>
        <w:autoSpaceDN w:val="0"/>
        <w:adjustRightInd w:val="0"/>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FF1F07" w:rsidRPr="00FF1F07" w:rsidRDefault="00FF1F07" w:rsidP="00307772">
      <w:pPr>
        <w:autoSpaceDE w:val="0"/>
        <w:autoSpaceDN w:val="0"/>
        <w:adjustRightInd w:val="0"/>
        <w:spacing w:after="0"/>
        <w:ind w:firstLine="708"/>
        <w:jc w:val="both"/>
        <w:rPr>
          <w:rFonts w:ascii="Times New Roman" w:hAnsi="Times New Roman" w:cs="Times New Roman"/>
          <w:sz w:val="24"/>
          <w:szCs w:val="24"/>
        </w:rPr>
      </w:pPr>
      <w:r w:rsidRPr="00FF1F07">
        <w:rPr>
          <w:rFonts w:ascii="Times New Roman" w:hAnsi="Times New Roman" w:cs="Times New Roman"/>
          <w:sz w:val="24"/>
          <w:szCs w:val="24"/>
        </w:rPr>
        <w:t>Подтверждаю,  что  ознакомле</w:t>
      </w:r>
      <w:proofErr w:type="gramStart"/>
      <w:r w:rsidRPr="00FF1F07">
        <w:rPr>
          <w:rFonts w:ascii="Times New Roman" w:hAnsi="Times New Roman" w:cs="Times New Roman"/>
          <w:sz w:val="24"/>
          <w:szCs w:val="24"/>
        </w:rPr>
        <w:t>н(</w:t>
      </w:r>
      <w:proofErr w:type="gramEnd"/>
      <w:r w:rsidRPr="00FF1F07">
        <w:rPr>
          <w:rFonts w:ascii="Times New Roman" w:hAnsi="Times New Roman" w:cs="Times New Roman"/>
          <w:sz w:val="24"/>
          <w:szCs w:val="24"/>
        </w:rPr>
        <w:t xml:space="preserve">а) с  Федеральным  </w:t>
      </w:r>
      <w:hyperlink r:id="rId10" w:history="1">
        <w:r w:rsidRPr="00FF1F07">
          <w:rPr>
            <w:rFonts w:ascii="Times New Roman" w:hAnsi="Times New Roman" w:cs="Times New Roman"/>
            <w:color w:val="0000FF"/>
            <w:sz w:val="24"/>
            <w:szCs w:val="24"/>
          </w:rPr>
          <w:t>законом</w:t>
        </w:r>
      </w:hyperlink>
      <w:r w:rsidRPr="00FF1F07">
        <w:rPr>
          <w:rFonts w:ascii="Times New Roman" w:hAnsi="Times New Roman" w:cs="Times New Roman"/>
          <w:sz w:val="24"/>
          <w:szCs w:val="24"/>
        </w:rPr>
        <w:t xml:space="preserve">  от 27июля 2006 года № 152-ФЗ  «О персональных  данных», права  и обязанности  в области  защиты  персональных данных мне разъяснены.</w:t>
      </w:r>
    </w:p>
    <w:p w:rsidR="00FF1F07" w:rsidRPr="00FF1F07" w:rsidRDefault="00FF1F07" w:rsidP="00FF1F07">
      <w:pPr>
        <w:autoSpaceDE w:val="0"/>
        <w:autoSpaceDN w:val="0"/>
        <w:adjustRightInd w:val="0"/>
        <w:jc w:val="both"/>
        <w:rPr>
          <w:rFonts w:ascii="Times New Roman" w:hAnsi="Times New Roman" w:cs="Times New Roman"/>
          <w:sz w:val="24"/>
          <w:szCs w:val="24"/>
        </w:rPr>
      </w:pPr>
    </w:p>
    <w:p w:rsidR="00FF1F07" w:rsidRPr="00FF1F07" w:rsidRDefault="00FF1F07" w:rsidP="00FF1F07">
      <w:pPr>
        <w:autoSpaceDE w:val="0"/>
        <w:autoSpaceDN w:val="0"/>
        <w:adjustRightInd w:val="0"/>
        <w:jc w:val="both"/>
        <w:rPr>
          <w:rFonts w:ascii="Times New Roman" w:hAnsi="Times New Roman" w:cs="Times New Roman"/>
          <w:sz w:val="24"/>
          <w:szCs w:val="24"/>
        </w:rPr>
      </w:pPr>
      <w:r w:rsidRPr="00FF1F07">
        <w:rPr>
          <w:rFonts w:ascii="Times New Roman" w:hAnsi="Times New Roman" w:cs="Times New Roman"/>
          <w:sz w:val="24"/>
          <w:szCs w:val="24"/>
        </w:rPr>
        <w:t xml:space="preserve">    ______________________  __________________ ______________________</w:t>
      </w:r>
    </w:p>
    <w:p w:rsidR="00FF1F07" w:rsidRPr="00FF1F07" w:rsidRDefault="00FF1F07" w:rsidP="00FF1F07">
      <w:pPr>
        <w:autoSpaceDE w:val="0"/>
        <w:autoSpaceDN w:val="0"/>
        <w:adjustRightInd w:val="0"/>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(дата)                                   (подпись)                                (расшифровка подписи)</w:t>
      </w:r>
    </w:p>
    <w:p w:rsidR="00FF1F07" w:rsidRPr="00FF1F07" w:rsidRDefault="00FF1F07" w:rsidP="00FF1F07">
      <w:pPr>
        <w:jc w:val="center"/>
        <w:rPr>
          <w:rFonts w:ascii="Times New Roman" w:hAnsi="Times New Roman" w:cs="Times New Roman"/>
          <w:sz w:val="24"/>
          <w:szCs w:val="24"/>
        </w:rPr>
      </w:pPr>
    </w:p>
    <w:p w:rsidR="00A608A6" w:rsidRDefault="00A608A6" w:rsidP="00307772">
      <w:pPr>
        <w:autoSpaceDE w:val="0"/>
        <w:autoSpaceDN w:val="0"/>
        <w:adjustRightInd w:val="0"/>
        <w:spacing w:after="0"/>
        <w:outlineLvl w:val="0"/>
        <w:rPr>
          <w:rFonts w:ascii="Times New Roman" w:hAnsi="Times New Roman" w:cs="Times New Roman"/>
          <w:sz w:val="24"/>
          <w:szCs w:val="24"/>
        </w:rPr>
      </w:pPr>
    </w:p>
    <w:p w:rsidR="00307772" w:rsidRDefault="00307772" w:rsidP="00307772">
      <w:pPr>
        <w:autoSpaceDE w:val="0"/>
        <w:autoSpaceDN w:val="0"/>
        <w:adjustRightInd w:val="0"/>
        <w:spacing w:after="0"/>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t>Приложение 6</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Председателю конкурсной Комиссии по выбору </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специализированной организации по оказанию услуг, </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предоставляемых согласно гарантированному перечню услуг </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по погребению на территории муниципального образования </w:t>
      </w:r>
    </w:p>
    <w:p w:rsidR="00FF1F07" w:rsidRPr="00FF1F07" w:rsidRDefault="00FF1F07" w:rsidP="00FF1F07">
      <w:pPr>
        <w:autoSpaceDE w:val="0"/>
        <w:autoSpaceDN w:val="0"/>
        <w:adjustRightInd w:val="0"/>
        <w:jc w:val="right"/>
        <w:rPr>
          <w:rFonts w:ascii="Times New Roman" w:hAnsi="Times New Roman" w:cs="Times New Roman"/>
          <w:sz w:val="24"/>
          <w:szCs w:val="24"/>
        </w:rPr>
      </w:pPr>
      <w:r w:rsidRPr="00FF1F07">
        <w:rPr>
          <w:rFonts w:ascii="Times New Roman" w:hAnsi="Times New Roman" w:cs="Times New Roman"/>
          <w:sz w:val="24"/>
          <w:szCs w:val="24"/>
        </w:rPr>
        <w:t>«Подгорнское сельского поселения</w:t>
      </w: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shd w:val="clear" w:color="auto" w:fill="FFFFFF"/>
        <w:spacing w:line="285" w:lineRule="atLeast"/>
        <w:jc w:val="center"/>
        <w:textAlignment w:val="baseline"/>
        <w:rPr>
          <w:rFonts w:ascii="Times New Roman" w:hAnsi="Times New Roman" w:cs="Times New Roman"/>
          <w:b/>
          <w:spacing w:val="2"/>
          <w:sz w:val="24"/>
          <w:szCs w:val="24"/>
        </w:rPr>
      </w:pPr>
      <w:r w:rsidRPr="00FF1F07">
        <w:rPr>
          <w:rFonts w:ascii="Times New Roman" w:hAnsi="Times New Roman" w:cs="Times New Roman"/>
          <w:b/>
          <w:spacing w:val="2"/>
          <w:sz w:val="24"/>
          <w:szCs w:val="24"/>
        </w:rPr>
        <w:t xml:space="preserve">ОПИСЬ ДОКУМЕНТОВ, </w:t>
      </w:r>
    </w:p>
    <w:p w:rsidR="00FF1F07" w:rsidRPr="00FF1F07" w:rsidRDefault="00FF1F07" w:rsidP="00FF1F07">
      <w:pPr>
        <w:shd w:val="clear" w:color="auto" w:fill="FFFFFF"/>
        <w:spacing w:line="285" w:lineRule="atLeast"/>
        <w:jc w:val="center"/>
        <w:textAlignment w:val="baseline"/>
        <w:rPr>
          <w:rFonts w:ascii="Times New Roman" w:hAnsi="Times New Roman" w:cs="Times New Roman"/>
          <w:b/>
          <w:spacing w:val="2"/>
          <w:sz w:val="24"/>
          <w:szCs w:val="24"/>
        </w:rPr>
      </w:pPr>
      <w:r w:rsidRPr="00FF1F07">
        <w:rPr>
          <w:rFonts w:ascii="Times New Roman" w:hAnsi="Times New Roman" w:cs="Times New Roman"/>
          <w:b/>
          <w:spacing w:val="2"/>
          <w:sz w:val="24"/>
          <w:szCs w:val="24"/>
        </w:rPr>
        <w:t xml:space="preserve">предоставляемых </w:t>
      </w:r>
      <w:proofErr w:type="gramStart"/>
      <w:r w:rsidRPr="00FF1F07">
        <w:rPr>
          <w:rFonts w:ascii="Times New Roman" w:hAnsi="Times New Roman" w:cs="Times New Roman"/>
          <w:b/>
          <w:spacing w:val="2"/>
          <w:sz w:val="24"/>
          <w:szCs w:val="24"/>
        </w:rPr>
        <w:t>для участия в конкурсе по отбору специализированной службы по вопросам похоронного дела на территории</w:t>
      </w:r>
      <w:proofErr w:type="gramEnd"/>
      <w:r w:rsidRPr="00FF1F07">
        <w:rPr>
          <w:rFonts w:ascii="Times New Roman" w:hAnsi="Times New Roman" w:cs="Times New Roman"/>
          <w:b/>
          <w:spacing w:val="2"/>
          <w:sz w:val="24"/>
          <w:szCs w:val="24"/>
        </w:rPr>
        <w:t xml:space="preserve"> муниципального образования «Подгорнское сельское поселение» </w:t>
      </w:r>
    </w:p>
    <w:p w:rsidR="00FF1F07" w:rsidRPr="00FF1F07" w:rsidRDefault="00FF1F07" w:rsidP="00FF1F07">
      <w:pPr>
        <w:shd w:val="clear" w:color="auto" w:fill="FFFFFF"/>
        <w:spacing w:line="285" w:lineRule="atLeast"/>
        <w:jc w:val="center"/>
        <w:textAlignment w:val="baseline"/>
        <w:rPr>
          <w:rFonts w:ascii="Times New Roman" w:hAnsi="Times New Roman" w:cs="Times New Roman"/>
          <w:b/>
          <w:spacing w:val="2"/>
          <w:sz w:val="24"/>
          <w:szCs w:val="24"/>
        </w:rPr>
      </w:pPr>
    </w:p>
    <w:p w:rsidR="00FF1F07" w:rsidRPr="00FF1F07" w:rsidRDefault="00FF1F07" w:rsidP="00FF1F07">
      <w:pPr>
        <w:shd w:val="clear" w:color="auto" w:fill="FFFFFF"/>
        <w:spacing w:line="285" w:lineRule="atLeast"/>
        <w:ind w:firstLine="708"/>
        <w:jc w:val="center"/>
        <w:textAlignment w:val="baseline"/>
        <w:rPr>
          <w:rFonts w:ascii="Times New Roman" w:hAnsi="Times New Roman" w:cs="Times New Roman"/>
          <w:spacing w:val="2"/>
          <w:sz w:val="24"/>
          <w:szCs w:val="24"/>
          <w:vertAlign w:val="subscript"/>
        </w:rPr>
      </w:pPr>
      <w:r w:rsidRPr="00FF1F07">
        <w:rPr>
          <w:rFonts w:ascii="Times New Roman" w:hAnsi="Times New Roman" w:cs="Times New Roman"/>
          <w:spacing w:val="2"/>
          <w:sz w:val="24"/>
          <w:szCs w:val="24"/>
        </w:rPr>
        <w:t>Настоящим ________________________________________________</w:t>
      </w:r>
      <w:r w:rsidRPr="00FF1F07">
        <w:rPr>
          <w:rFonts w:ascii="Times New Roman" w:hAnsi="Times New Roman" w:cs="Times New Roman"/>
          <w:spacing w:val="2"/>
          <w:sz w:val="24"/>
          <w:szCs w:val="24"/>
        </w:rPr>
        <w:br/>
      </w:r>
      <w:r w:rsidRPr="00FF1F07">
        <w:rPr>
          <w:rFonts w:ascii="Times New Roman" w:hAnsi="Times New Roman" w:cs="Times New Roman"/>
          <w:spacing w:val="2"/>
          <w:sz w:val="24"/>
          <w:szCs w:val="24"/>
          <w:vertAlign w:val="subscript"/>
        </w:rPr>
        <w:t>(наименование или Ф.И.О. заявителя)</w:t>
      </w:r>
    </w:p>
    <w:p w:rsidR="00FF1F07" w:rsidRPr="00FF1F07" w:rsidRDefault="00FF1F07" w:rsidP="00FF1F07">
      <w:pPr>
        <w:shd w:val="clear" w:color="auto" w:fill="FFFFFF"/>
        <w:spacing w:line="285" w:lineRule="atLeast"/>
        <w:jc w:val="both"/>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подтверждает, что для участия в открытом конкурсе по выбору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направляются следующие документы:</w:t>
      </w:r>
    </w:p>
    <w:p w:rsidR="00FF1F07" w:rsidRPr="00FF1F07" w:rsidRDefault="00FF1F07" w:rsidP="00FF1F07">
      <w:pPr>
        <w:shd w:val="clear" w:color="auto" w:fill="FFFFFF"/>
        <w:spacing w:line="285" w:lineRule="atLeast"/>
        <w:jc w:val="both"/>
        <w:textAlignment w:val="baseline"/>
        <w:rPr>
          <w:rFonts w:ascii="Times New Roman" w:hAnsi="Times New Roman" w:cs="Times New Roman"/>
          <w:spacing w:val="2"/>
          <w:sz w:val="24"/>
          <w:szCs w:val="24"/>
        </w:rPr>
      </w:pPr>
    </w:p>
    <w:tbl>
      <w:tblPr>
        <w:tblW w:w="0" w:type="auto"/>
        <w:tblInd w:w="149" w:type="dxa"/>
        <w:tblCellMar>
          <w:left w:w="0" w:type="dxa"/>
          <w:right w:w="0" w:type="dxa"/>
        </w:tblCellMar>
        <w:tblLook w:val="00A0"/>
      </w:tblPr>
      <w:tblGrid>
        <w:gridCol w:w="642"/>
        <w:gridCol w:w="7849"/>
        <w:gridCol w:w="1581"/>
      </w:tblGrid>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b/>
                <w:sz w:val="24"/>
                <w:szCs w:val="24"/>
              </w:rPr>
            </w:pPr>
            <w:proofErr w:type="spellStart"/>
            <w:proofErr w:type="gramStart"/>
            <w:r w:rsidRPr="00FF1F07">
              <w:rPr>
                <w:rFonts w:ascii="Times New Roman" w:hAnsi="Times New Roman" w:cs="Times New Roman"/>
                <w:b/>
                <w:sz w:val="24"/>
                <w:szCs w:val="24"/>
              </w:rPr>
              <w:t>п</w:t>
            </w:r>
            <w:proofErr w:type="spellEnd"/>
            <w:proofErr w:type="gramEnd"/>
            <w:r w:rsidRPr="00FF1F07">
              <w:rPr>
                <w:rFonts w:ascii="Times New Roman" w:hAnsi="Times New Roman" w:cs="Times New Roman"/>
                <w:b/>
                <w:sz w:val="24"/>
                <w:szCs w:val="24"/>
              </w:rPr>
              <w:t>/</w:t>
            </w:r>
            <w:proofErr w:type="spellStart"/>
            <w:r w:rsidRPr="00FF1F07">
              <w:rPr>
                <w:rFonts w:ascii="Times New Roman" w:hAnsi="Times New Roman" w:cs="Times New Roman"/>
                <w:b/>
                <w:sz w:val="24"/>
                <w:szCs w:val="24"/>
              </w:rPr>
              <w:t>п</w:t>
            </w:r>
            <w:proofErr w:type="spellEnd"/>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Наименование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Количество страниц</w:t>
            </w: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1.</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Заявка на участие в Конкурсе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2.</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Конкурсное предложение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3.</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Анкета участника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4.</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FF1F07">
              <w:rPr>
                <w:rFonts w:ascii="Times New Roman" w:hAnsi="Times New Roman" w:cs="Times New Roman"/>
                <w:sz w:val="24"/>
                <w:szCs w:val="24"/>
              </w:rPr>
              <w:t>позднее</w:t>
            </w:r>
            <w:proofErr w:type="gramEnd"/>
            <w:r w:rsidRPr="00FF1F07">
              <w:rPr>
                <w:rFonts w:ascii="Times New Roman" w:hAnsi="Times New Roman" w:cs="Times New Roman"/>
                <w:sz w:val="24"/>
                <w:szCs w:val="24"/>
              </w:rPr>
              <w:t xml:space="preserve"> чем за шесть месяцев до даты подачи заявления о проведении открытого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5.</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6.</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Копии учредительных документов заявителя (для юридических лиц)</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7.</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r w:rsidR="00FF1F07" w:rsidRPr="00FF1F07" w:rsidTr="006E3F1F">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lastRenderedPageBreak/>
              <w:t>8.</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6E3F1F">
            <w:pPr>
              <w:spacing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Другие документы по усмотрению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6E3F1F">
            <w:pPr>
              <w:rPr>
                <w:rFonts w:ascii="Times New Roman" w:hAnsi="Times New Roman" w:cs="Times New Roman"/>
                <w:sz w:val="24"/>
                <w:szCs w:val="24"/>
              </w:rPr>
            </w:pPr>
          </w:p>
        </w:tc>
      </w:tr>
    </w:tbl>
    <w:p w:rsidR="00FF1F07" w:rsidRPr="00FF1F07" w:rsidRDefault="00FF1F07" w:rsidP="00FF1F07">
      <w:pPr>
        <w:shd w:val="clear" w:color="auto" w:fill="FFFFFF"/>
        <w:spacing w:line="285" w:lineRule="atLeast"/>
        <w:textAlignment w:val="baseline"/>
        <w:rPr>
          <w:rFonts w:ascii="Times New Roman" w:hAnsi="Times New Roman" w:cs="Times New Roman"/>
          <w:spacing w:val="2"/>
          <w:sz w:val="24"/>
          <w:szCs w:val="24"/>
        </w:rPr>
      </w:pPr>
    </w:p>
    <w:p w:rsidR="00FF1F07" w:rsidRPr="00FF1F07" w:rsidRDefault="00FF1F07" w:rsidP="00FF1F07">
      <w:pPr>
        <w:shd w:val="clear" w:color="auto" w:fill="FFFFFF"/>
        <w:spacing w:line="285" w:lineRule="atLeast"/>
        <w:textAlignment w:val="baseline"/>
        <w:rPr>
          <w:rFonts w:ascii="Times New Roman" w:hAnsi="Times New Roman" w:cs="Times New Roman"/>
          <w:spacing w:val="2"/>
          <w:sz w:val="24"/>
          <w:szCs w:val="24"/>
        </w:rPr>
      </w:pPr>
      <w:r w:rsidRPr="00FF1F07">
        <w:rPr>
          <w:rFonts w:ascii="Times New Roman" w:hAnsi="Times New Roman" w:cs="Times New Roman"/>
          <w:spacing w:val="2"/>
          <w:sz w:val="24"/>
          <w:szCs w:val="24"/>
        </w:rPr>
        <w:t xml:space="preserve">Указанная форма заполняется </w:t>
      </w:r>
      <w:proofErr w:type="gramStart"/>
      <w:r w:rsidRPr="00FF1F07">
        <w:rPr>
          <w:rFonts w:ascii="Times New Roman" w:hAnsi="Times New Roman" w:cs="Times New Roman"/>
          <w:spacing w:val="2"/>
          <w:sz w:val="24"/>
          <w:szCs w:val="24"/>
        </w:rPr>
        <w:t>заявителем</w:t>
      </w:r>
      <w:proofErr w:type="gramEnd"/>
      <w:r w:rsidRPr="00FF1F07">
        <w:rPr>
          <w:rFonts w:ascii="Times New Roman" w:hAnsi="Times New Roman" w:cs="Times New Roman"/>
          <w:spacing w:val="2"/>
          <w:sz w:val="24"/>
          <w:szCs w:val="24"/>
        </w:rPr>
        <w:t xml:space="preserve"> самостоятельно согласно представляемым документам, входящим в состав заявки.</w:t>
      </w:r>
      <w:r w:rsidRPr="00FF1F07">
        <w:rPr>
          <w:rFonts w:ascii="Times New Roman" w:hAnsi="Times New Roman" w:cs="Times New Roman"/>
          <w:spacing w:val="2"/>
          <w:sz w:val="24"/>
          <w:szCs w:val="24"/>
        </w:rPr>
        <w:br/>
      </w:r>
      <w:r w:rsidRPr="00FF1F07">
        <w:rPr>
          <w:rFonts w:ascii="Times New Roman" w:hAnsi="Times New Roman" w:cs="Times New Roman"/>
          <w:sz w:val="24"/>
          <w:szCs w:val="24"/>
        </w:rPr>
        <w:t>__________________________________________________________________</w:t>
      </w:r>
    </w:p>
    <w:p w:rsidR="00FF1F07" w:rsidRPr="00FF1F07" w:rsidRDefault="00FF1F07" w:rsidP="00FF1F07">
      <w:pPr>
        <w:jc w:val="both"/>
        <w:rPr>
          <w:rFonts w:ascii="Times New Roman" w:hAnsi="Times New Roman" w:cs="Times New Roman"/>
          <w:sz w:val="24"/>
          <w:szCs w:val="24"/>
          <w:vertAlign w:val="subscript"/>
        </w:rPr>
      </w:pPr>
      <w:r w:rsidRPr="00FF1F07">
        <w:rPr>
          <w:rFonts w:ascii="Times New Roman" w:hAnsi="Times New Roman" w:cs="Times New Roman"/>
          <w:sz w:val="24"/>
          <w:szCs w:val="24"/>
        </w:rPr>
        <w:t xml:space="preserve">    М.П.                                            </w:t>
      </w:r>
      <w:r w:rsidRPr="00FF1F07">
        <w:rPr>
          <w:rFonts w:ascii="Times New Roman" w:hAnsi="Times New Roman" w:cs="Times New Roman"/>
          <w:sz w:val="24"/>
          <w:szCs w:val="24"/>
          <w:vertAlign w:val="subscript"/>
        </w:rPr>
        <w:t>(должность, Ф.И.О, подпись руководителя)</w:t>
      </w:r>
    </w:p>
    <w:p w:rsidR="00FF1F07" w:rsidRPr="00FF1F07" w:rsidRDefault="00FF1F07" w:rsidP="00FF1F07">
      <w:pPr>
        <w:autoSpaceDE w:val="0"/>
        <w:autoSpaceDN w:val="0"/>
        <w:adjustRightInd w:val="0"/>
        <w:jc w:val="right"/>
        <w:outlineLvl w:val="0"/>
        <w:rPr>
          <w:rFonts w:ascii="Times New Roman" w:hAnsi="Times New Roman" w:cs="Times New Roman"/>
          <w:sz w:val="24"/>
          <w:szCs w:val="24"/>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A608A6" w:rsidRDefault="00A608A6"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7</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A608A6" w:rsidRDefault="00FF1F07" w:rsidP="00FF1F07">
      <w:pPr>
        <w:autoSpaceDE w:val="0"/>
        <w:autoSpaceDN w:val="0"/>
        <w:adjustRightInd w:val="0"/>
        <w:jc w:val="right"/>
        <w:rPr>
          <w:rFonts w:ascii="Times New Roman" w:hAnsi="Times New Roman" w:cs="Times New Roman"/>
          <w:sz w:val="20"/>
          <w:szCs w:val="20"/>
        </w:rPr>
      </w:pP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Председателю конкурсной Комиссии по выбору </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специализированной организации по оказанию услуг, </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предоставляемых согласно гарантированному перечню услуг </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по погребению на территории муниципального образования</w:t>
      </w:r>
    </w:p>
    <w:p w:rsidR="00FF1F07" w:rsidRPr="00FF1F07" w:rsidRDefault="00FF1F07" w:rsidP="00A608A6">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«Подгорнское сельское поселение»</w:t>
      </w:r>
    </w:p>
    <w:p w:rsidR="00FF1F07" w:rsidRPr="00FF1F07" w:rsidRDefault="00FF1F07" w:rsidP="00FF1F07">
      <w:pPr>
        <w:jc w:val="right"/>
        <w:rPr>
          <w:rFonts w:ascii="Times New Roman" w:hAnsi="Times New Roman" w:cs="Times New Roman"/>
          <w:sz w:val="24"/>
          <w:szCs w:val="24"/>
        </w:rPr>
      </w:pPr>
    </w:p>
    <w:p w:rsidR="00FF1F07" w:rsidRPr="00FF1F07" w:rsidRDefault="00FF1F07" w:rsidP="00FF1F07">
      <w:pPr>
        <w:jc w:val="right"/>
        <w:rPr>
          <w:rFonts w:ascii="Times New Roman" w:hAnsi="Times New Roman" w:cs="Times New Roman"/>
          <w:sz w:val="24"/>
          <w:szCs w:val="24"/>
        </w:rPr>
      </w:pPr>
      <w:r w:rsidRPr="00FF1F07">
        <w:rPr>
          <w:rFonts w:ascii="Times New Roman" w:hAnsi="Times New Roman" w:cs="Times New Roman"/>
          <w:sz w:val="24"/>
          <w:szCs w:val="24"/>
        </w:rPr>
        <w:t>от ______________________________________</w:t>
      </w:r>
    </w:p>
    <w:p w:rsidR="00FF1F07" w:rsidRPr="00FF1F07" w:rsidRDefault="00FF1F07" w:rsidP="00FF1F07">
      <w:pPr>
        <w:jc w:val="right"/>
        <w:rPr>
          <w:rFonts w:ascii="Times New Roman" w:hAnsi="Times New Roman" w:cs="Times New Roman"/>
          <w:sz w:val="24"/>
          <w:szCs w:val="24"/>
        </w:rPr>
      </w:pPr>
      <w:r w:rsidRPr="00FF1F07">
        <w:rPr>
          <w:rFonts w:ascii="Times New Roman" w:hAnsi="Times New Roman" w:cs="Times New Roman"/>
          <w:sz w:val="24"/>
          <w:szCs w:val="24"/>
        </w:rPr>
        <w:t>________________________________________</w:t>
      </w: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№_____________ «___»_____________20__г.</w:t>
      </w: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УВЕДОМЛЕНИЕ</w:t>
      </w:r>
    </w:p>
    <w:p w:rsidR="00FF1F07" w:rsidRPr="00FF1F07" w:rsidRDefault="00FF1F07" w:rsidP="00FF1F07">
      <w:pPr>
        <w:jc w:val="center"/>
        <w:rPr>
          <w:rFonts w:ascii="Times New Roman" w:hAnsi="Times New Roman" w:cs="Times New Roman"/>
          <w:sz w:val="24"/>
          <w:szCs w:val="24"/>
        </w:rPr>
      </w:pPr>
      <w:r w:rsidRPr="00FF1F07">
        <w:rPr>
          <w:rFonts w:ascii="Times New Roman" w:hAnsi="Times New Roman" w:cs="Times New Roman"/>
          <w:b/>
          <w:sz w:val="24"/>
          <w:szCs w:val="24"/>
        </w:rPr>
        <w:t>о</w:t>
      </w:r>
      <w:r w:rsidRPr="00FF1F07">
        <w:rPr>
          <w:rFonts w:ascii="Times New Roman" w:hAnsi="Times New Roman" w:cs="Times New Roman"/>
          <w:sz w:val="24"/>
          <w:szCs w:val="24"/>
        </w:rPr>
        <w:t xml:space="preserve"> </w:t>
      </w:r>
      <w:r w:rsidRPr="00FF1F07">
        <w:rPr>
          <w:rFonts w:ascii="Times New Roman" w:hAnsi="Times New Roman" w:cs="Times New Roman"/>
          <w:b/>
          <w:sz w:val="24"/>
          <w:szCs w:val="24"/>
        </w:rPr>
        <w:t>внесении изменений в документы на участие в открытом конкурсе</w:t>
      </w:r>
    </w:p>
    <w:p w:rsidR="00FF1F07" w:rsidRPr="00FF1F07" w:rsidRDefault="00FF1F07" w:rsidP="00FF1F07">
      <w:pPr>
        <w:rPr>
          <w:rFonts w:ascii="Times New Roman" w:hAnsi="Times New Roman" w:cs="Times New Roman"/>
          <w:sz w:val="24"/>
          <w:szCs w:val="24"/>
        </w:rPr>
      </w:pPr>
    </w:p>
    <w:p w:rsidR="00FF1F07" w:rsidRPr="00FF1F07" w:rsidRDefault="00FF1F07" w:rsidP="00FF1F07">
      <w:pPr>
        <w:autoSpaceDE w:val="0"/>
        <w:autoSpaceDN w:val="0"/>
        <w:adjustRightInd w:val="0"/>
        <w:ind w:firstLine="708"/>
        <w:jc w:val="both"/>
        <w:rPr>
          <w:rFonts w:ascii="Times New Roman" w:hAnsi="Times New Roman" w:cs="Times New Roman"/>
          <w:sz w:val="24"/>
          <w:szCs w:val="24"/>
        </w:rPr>
      </w:pPr>
      <w:proofErr w:type="gramStart"/>
      <w:r w:rsidRPr="00FF1F07">
        <w:rPr>
          <w:rFonts w:ascii="Times New Roman" w:hAnsi="Times New Roman" w:cs="Times New Roman"/>
          <w:sz w:val="24"/>
          <w:szCs w:val="24"/>
        </w:rPr>
        <w:t>Настоящим уведомляем Вас, что претендент вносит изменения в свои Документы, регистрационный №_______, на участие в конкурсе по выбору специализированной организации по оказанию услуг на территории муниципального образования «Подгорнское сельское поселение», предоставляемых согласно гарантированному перечню услуг по погребению, в соответствии со ст.ст. 9,12 Федерального закона от 12 января 1996 года № 8-ФЗ «О погребении и похоронном деле».</w:t>
      </w:r>
      <w:proofErr w:type="gramEnd"/>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______________________ _______________________ _____________________________</w:t>
      </w:r>
    </w:p>
    <w:p w:rsidR="00FF1F07" w:rsidRPr="00FF1F07" w:rsidRDefault="00FF1F07" w:rsidP="00FF1F07">
      <w:pPr>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(должность)                              (подпись)                                         (расшифровка подписи)</w:t>
      </w: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М.П.</w:t>
      </w:r>
    </w:p>
    <w:p w:rsidR="00FF1F07" w:rsidRPr="00FF1F07" w:rsidRDefault="00FF1F07" w:rsidP="00FF1F07">
      <w:pPr>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sz w:val="24"/>
          <w:szCs w:val="24"/>
        </w:rPr>
      </w:pPr>
    </w:p>
    <w:p w:rsidR="00FF1F07" w:rsidRPr="00FF1F07" w:rsidRDefault="00FF1F07" w:rsidP="0069091A">
      <w:pPr>
        <w:autoSpaceDE w:val="0"/>
        <w:autoSpaceDN w:val="0"/>
        <w:adjustRightInd w:val="0"/>
        <w:rPr>
          <w:rFonts w:ascii="Times New Roman" w:hAnsi="Times New Roman" w:cs="Times New Roman"/>
          <w:sz w:val="24"/>
          <w:szCs w:val="24"/>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307772" w:rsidRDefault="00307772" w:rsidP="00A608A6">
      <w:pPr>
        <w:autoSpaceDE w:val="0"/>
        <w:autoSpaceDN w:val="0"/>
        <w:adjustRightInd w:val="0"/>
        <w:spacing w:after="0"/>
        <w:jc w:val="right"/>
        <w:outlineLvl w:val="0"/>
        <w:rPr>
          <w:rFonts w:ascii="Times New Roman" w:hAnsi="Times New Roman" w:cs="Times New Roman"/>
          <w:sz w:val="20"/>
          <w:szCs w:val="20"/>
        </w:rPr>
      </w:pPr>
    </w:p>
    <w:p w:rsidR="00FF1F07" w:rsidRPr="00A608A6" w:rsidRDefault="00FF1F07" w:rsidP="00A608A6">
      <w:pPr>
        <w:autoSpaceDE w:val="0"/>
        <w:autoSpaceDN w:val="0"/>
        <w:adjustRightInd w:val="0"/>
        <w:spacing w:after="0"/>
        <w:jc w:val="right"/>
        <w:outlineLvl w:val="0"/>
        <w:rPr>
          <w:rFonts w:ascii="Times New Roman" w:hAnsi="Times New Roman" w:cs="Times New Roman"/>
          <w:sz w:val="20"/>
          <w:szCs w:val="20"/>
        </w:rPr>
      </w:pPr>
      <w:r w:rsidRPr="00A608A6">
        <w:rPr>
          <w:rFonts w:ascii="Times New Roman" w:hAnsi="Times New Roman" w:cs="Times New Roman"/>
          <w:sz w:val="20"/>
          <w:szCs w:val="20"/>
        </w:rPr>
        <w:lastRenderedPageBreak/>
        <w:t>Приложение 8</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A608A6" w:rsidRPr="00A608A6" w:rsidRDefault="00A608A6" w:rsidP="00A608A6">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A608A6" w:rsidRPr="00A608A6" w:rsidRDefault="00A608A6" w:rsidP="00A608A6">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jc w:val="both"/>
        <w:rPr>
          <w:rFonts w:ascii="Times New Roman" w:hAnsi="Times New Roman" w:cs="Times New Roman"/>
          <w:b/>
          <w:sz w:val="24"/>
          <w:szCs w:val="24"/>
        </w:rPr>
      </w:pPr>
    </w:p>
    <w:p w:rsidR="00FF1F07" w:rsidRPr="00FF1F07" w:rsidRDefault="00FF1F07" w:rsidP="00FF1F07">
      <w:pPr>
        <w:rPr>
          <w:rFonts w:ascii="Times New Roman" w:hAnsi="Times New Roman" w:cs="Times New Roman"/>
          <w:sz w:val="24"/>
          <w:szCs w:val="24"/>
        </w:rPr>
      </w:pPr>
    </w:p>
    <w:p w:rsidR="00FF1F07" w:rsidRPr="00FF1F07" w:rsidRDefault="00FF1F07" w:rsidP="0069091A">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Председателю конкурсной Комиссии по выбору </w:t>
      </w:r>
    </w:p>
    <w:p w:rsidR="00FF1F07" w:rsidRPr="00FF1F07" w:rsidRDefault="00FF1F07" w:rsidP="0069091A">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специализированной организации по оказанию услуг, </w:t>
      </w:r>
    </w:p>
    <w:p w:rsidR="00FF1F07" w:rsidRPr="00FF1F07" w:rsidRDefault="00FF1F07" w:rsidP="0069091A">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предоставляемых согласно гарантированному перечню услуг </w:t>
      </w:r>
    </w:p>
    <w:p w:rsidR="00FF1F07" w:rsidRPr="00FF1F07" w:rsidRDefault="00FF1F07" w:rsidP="0069091A">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 xml:space="preserve">по погребению на территории муниципального образования </w:t>
      </w:r>
    </w:p>
    <w:p w:rsidR="00FF1F07" w:rsidRPr="00FF1F07" w:rsidRDefault="00FF1F07" w:rsidP="0069091A">
      <w:pPr>
        <w:autoSpaceDE w:val="0"/>
        <w:autoSpaceDN w:val="0"/>
        <w:adjustRightInd w:val="0"/>
        <w:spacing w:after="0"/>
        <w:jc w:val="right"/>
        <w:rPr>
          <w:rFonts w:ascii="Times New Roman" w:hAnsi="Times New Roman" w:cs="Times New Roman"/>
          <w:sz w:val="24"/>
          <w:szCs w:val="24"/>
        </w:rPr>
      </w:pPr>
      <w:r w:rsidRPr="00FF1F07">
        <w:rPr>
          <w:rFonts w:ascii="Times New Roman" w:hAnsi="Times New Roman" w:cs="Times New Roman"/>
          <w:sz w:val="24"/>
          <w:szCs w:val="24"/>
        </w:rPr>
        <w:t>«Подгорнское сельское поселение»</w:t>
      </w:r>
    </w:p>
    <w:p w:rsidR="00FF1F07" w:rsidRPr="00FF1F07" w:rsidRDefault="00FF1F07" w:rsidP="00FF1F07">
      <w:pPr>
        <w:jc w:val="right"/>
        <w:rPr>
          <w:rFonts w:ascii="Times New Roman" w:hAnsi="Times New Roman" w:cs="Times New Roman"/>
          <w:sz w:val="24"/>
          <w:szCs w:val="24"/>
        </w:rPr>
      </w:pPr>
    </w:p>
    <w:p w:rsidR="00FF1F07" w:rsidRPr="00FF1F07" w:rsidRDefault="00FF1F07" w:rsidP="00FF1F07">
      <w:pPr>
        <w:jc w:val="right"/>
        <w:rPr>
          <w:rFonts w:ascii="Times New Roman" w:hAnsi="Times New Roman" w:cs="Times New Roman"/>
          <w:sz w:val="24"/>
          <w:szCs w:val="24"/>
        </w:rPr>
      </w:pPr>
      <w:r w:rsidRPr="00FF1F07">
        <w:rPr>
          <w:rFonts w:ascii="Times New Roman" w:hAnsi="Times New Roman" w:cs="Times New Roman"/>
          <w:sz w:val="24"/>
          <w:szCs w:val="24"/>
        </w:rPr>
        <w:t>от _______________________________________</w:t>
      </w:r>
    </w:p>
    <w:p w:rsidR="00FF1F07" w:rsidRPr="00FF1F07" w:rsidRDefault="00FF1F07" w:rsidP="00FF1F07">
      <w:pPr>
        <w:jc w:val="right"/>
        <w:rPr>
          <w:rFonts w:ascii="Times New Roman" w:hAnsi="Times New Roman" w:cs="Times New Roman"/>
          <w:sz w:val="24"/>
          <w:szCs w:val="24"/>
        </w:rPr>
      </w:pPr>
      <w:r w:rsidRPr="00FF1F07">
        <w:rPr>
          <w:rFonts w:ascii="Times New Roman" w:hAnsi="Times New Roman" w:cs="Times New Roman"/>
          <w:sz w:val="24"/>
          <w:szCs w:val="24"/>
        </w:rPr>
        <w:t>________________________________________</w:t>
      </w: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№_____________ «___»_____________20__г.</w:t>
      </w: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b/>
          <w:sz w:val="24"/>
          <w:szCs w:val="24"/>
        </w:rPr>
      </w:pP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УВЕДОМЛЕНИЕ</w:t>
      </w: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об отзыве документов на участие в конкурсе, поданных в запечатанном конверте</w:t>
      </w:r>
    </w:p>
    <w:p w:rsidR="00FF1F07" w:rsidRPr="00FF1F07" w:rsidRDefault="00FF1F07" w:rsidP="00FF1F07">
      <w:pPr>
        <w:rPr>
          <w:rFonts w:ascii="Times New Roman" w:hAnsi="Times New Roman" w:cs="Times New Roman"/>
          <w:sz w:val="24"/>
          <w:szCs w:val="24"/>
        </w:rPr>
      </w:pPr>
    </w:p>
    <w:p w:rsidR="00FF1F07" w:rsidRPr="00FF1F07" w:rsidRDefault="00FF1F07" w:rsidP="00FF1F07">
      <w:pPr>
        <w:autoSpaceDE w:val="0"/>
        <w:autoSpaceDN w:val="0"/>
        <w:adjustRightInd w:val="0"/>
        <w:ind w:firstLine="708"/>
        <w:jc w:val="both"/>
        <w:rPr>
          <w:rFonts w:ascii="Times New Roman" w:hAnsi="Times New Roman" w:cs="Times New Roman"/>
          <w:sz w:val="24"/>
          <w:szCs w:val="24"/>
        </w:rPr>
      </w:pPr>
      <w:proofErr w:type="gramStart"/>
      <w:r w:rsidRPr="00FF1F07">
        <w:rPr>
          <w:rFonts w:ascii="Times New Roman" w:hAnsi="Times New Roman" w:cs="Times New Roman"/>
          <w:sz w:val="24"/>
          <w:szCs w:val="24"/>
        </w:rPr>
        <w:t>Уведомляем Вас, что претендент отзывает свои документы, регистрационный №_______, на участие в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в соответствии со ст.ст. 9,12 Федерального закона от 12 января 1996 года № 8-ФЗ «О погребении и похоронном деле».</w:t>
      </w:r>
      <w:proofErr w:type="gramEnd"/>
    </w:p>
    <w:p w:rsidR="00FF1F07" w:rsidRPr="00FF1F07" w:rsidRDefault="00FF1F07" w:rsidP="00FF1F07">
      <w:pPr>
        <w:jc w:val="both"/>
        <w:rPr>
          <w:rFonts w:ascii="Times New Roman" w:hAnsi="Times New Roman" w:cs="Times New Roman"/>
          <w:sz w:val="24"/>
          <w:szCs w:val="24"/>
        </w:rPr>
      </w:pPr>
      <w:r w:rsidRPr="00FF1F07">
        <w:rPr>
          <w:rFonts w:ascii="Times New Roman" w:hAnsi="Times New Roman" w:cs="Times New Roman"/>
          <w:sz w:val="24"/>
          <w:szCs w:val="24"/>
        </w:rPr>
        <w:t xml:space="preserve"> (Поданный конверт получен, конверт не вскрыт).</w:t>
      </w: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__________________________________________________________________</w:t>
      </w:r>
    </w:p>
    <w:p w:rsidR="00FF1F07" w:rsidRPr="00FF1F07" w:rsidRDefault="00FF1F07" w:rsidP="00FF1F07">
      <w:pPr>
        <w:jc w:val="center"/>
        <w:rPr>
          <w:rFonts w:ascii="Times New Roman" w:hAnsi="Times New Roman" w:cs="Times New Roman"/>
          <w:sz w:val="24"/>
          <w:szCs w:val="24"/>
          <w:vertAlign w:val="subscript"/>
        </w:rPr>
      </w:pPr>
      <w:r w:rsidRPr="00FF1F07">
        <w:rPr>
          <w:rFonts w:ascii="Times New Roman" w:hAnsi="Times New Roman" w:cs="Times New Roman"/>
          <w:sz w:val="24"/>
          <w:szCs w:val="24"/>
          <w:vertAlign w:val="subscript"/>
        </w:rPr>
        <w:t>(должность)                              (подпись)                  (расшифровка подписи)</w:t>
      </w: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М.П.</w:t>
      </w: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p>
    <w:p w:rsidR="00FF1F07" w:rsidRPr="00FF1F07" w:rsidRDefault="00FF1F07" w:rsidP="00FF1F07">
      <w:pPr>
        <w:rPr>
          <w:rFonts w:ascii="Times New Roman" w:hAnsi="Times New Roman" w:cs="Times New Roman"/>
          <w:sz w:val="24"/>
          <w:szCs w:val="24"/>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FF1F07" w:rsidRPr="0069091A" w:rsidRDefault="00FF1F07" w:rsidP="0069091A">
      <w:pPr>
        <w:autoSpaceDE w:val="0"/>
        <w:autoSpaceDN w:val="0"/>
        <w:adjustRightInd w:val="0"/>
        <w:spacing w:after="0"/>
        <w:jc w:val="right"/>
        <w:outlineLvl w:val="0"/>
        <w:rPr>
          <w:rFonts w:ascii="Times New Roman" w:hAnsi="Times New Roman" w:cs="Times New Roman"/>
          <w:sz w:val="20"/>
          <w:szCs w:val="20"/>
        </w:rPr>
      </w:pPr>
      <w:r w:rsidRPr="0069091A">
        <w:rPr>
          <w:rFonts w:ascii="Times New Roman" w:hAnsi="Times New Roman" w:cs="Times New Roman"/>
          <w:sz w:val="20"/>
          <w:szCs w:val="20"/>
        </w:rPr>
        <w:lastRenderedPageBreak/>
        <w:t>Приложение 9</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69091A" w:rsidRPr="00A608A6" w:rsidRDefault="0069091A" w:rsidP="0069091A">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spacing w:before="100" w:beforeAutospacing="1" w:after="100" w:afterAutospacing="1"/>
        <w:jc w:val="center"/>
        <w:rPr>
          <w:rFonts w:ascii="Times New Roman" w:hAnsi="Times New Roman" w:cs="Times New Roman"/>
          <w:b/>
          <w:bCs/>
          <w:sz w:val="24"/>
          <w:szCs w:val="24"/>
        </w:rPr>
      </w:pPr>
      <w:r w:rsidRPr="00FF1F07">
        <w:rPr>
          <w:rFonts w:ascii="Times New Roman" w:hAnsi="Times New Roman" w:cs="Times New Roman"/>
          <w:b/>
          <w:bCs/>
          <w:sz w:val="24"/>
          <w:szCs w:val="24"/>
        </w:rPr>
        <w:t>КРИТЕРИИ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67"/>
        <w:gridCol w:w="4961"/>
        <w:gridCol w:w="3402"/>
        <w:gridCol w:w="46"/>
      </w:tblGrid>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b/>
                <w:sz w:val="24"/>
                <w:szCs w:val="24"/>
              </w:rPr>
              <w:t xml:space="preserve">№ </w:t>
            </w:r>
            <w:proofErr w:type="spellStart"/>
            <w:proofErr w:type="gramStart"/>
            <w:r w:rsidRPr="00FF1F07">
              <w:rPr>
                <w:rFonts w:ascii="Times New Roman" w:hAnsi="Times New Roman" w:cs="Times New Roman"/>
                <w:b/>
                <w:sz w:val="24"/>
                <w:szCs w:val="24"/>
              </w:rPr>
              <w:t>п</w:t>
            </w:r>
            <w:proofErr w:type="spellEnd"/>
            <w:proofErr w:type="gramEnd"/>
            <w:r w:rsidRPr="00FF1F07">
              <w:rPr>
                <w:rFonts w:ascii="Times New Roman" w:hAnsi="Times New Roman" w:cs="Times New Roman"/>
                <w:b/>
                <w:sz w:val="24"/>
                <w:szCs w:val="24"/>
              </w:rPr>
              <w:t>/</w:t>
            </w:r>
            <w:proofErr w:type="spellStart"/>
            <w:r w:rsidRPr="00FF1F07">
              <w:rPr>
                <w:rFonts w:ascii="Times New Roman" w:hAnsi="Times New Roman" w:cs="Times New Roman"/>
                <w:b/>
                <w:sz w:val="24"/>
                <w:szCs w:val="24"/>
              </w:rPr>
              <w:t>п</w:t>
            </w:r>
            <w:proofErr w:type="spellEnd"/>
          </w:p>
        </w:tc>
        <w:tc>
          <w:tcPr>
            <w:tcW w:w="4961"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b/>
                <w:sz w:val="24"/>
                <w:szCs w:val="24"/>
              </w:rPr>
              <w:t>Критерии оценки</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b/>
                <w:sz w:val="24"/>
                <w:szCs w:val="24"/>
              </w:rPr>
              <w:t>Количество баллов по критерию</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1.</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10 баллов (максимальное количество баллов - 10)</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2.</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Наличие персонала для выполнения работ (оказания услуг) (на основании трудового договора или других договорных отношений)</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5 баллов за каждого работающего (максимальное количество баллов - 50)</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3.</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402" w:type="dxa"/>
          </w:tcPr>
          <w:p w:rsidR="00FF1F07" w:rsidRPr="00FF1F07" w:rsidRDefault="00FF1F07" w:rsidP="006E3F1F">
            <w:pPr>
              <w:jc w:val="center"/>
              <w:rPr>
                <w:rFonts w:ascii="Times New Roman" w:hAnsi="Times New Roman" w:cs="Times New Roman"/>
                <w:sz w:val="24"/>
                <w:szCs w:val="24"/>
              </w:rPr>
            </w:pP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3.1.</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специализированный транспорт (собственность) для перевозки гроба (катафалк)</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10 баллов за каждую единицу техники (максимальное количество баллов - 30)</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3.2.</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5 баллов за каждую единицу техники (максимальное количество баллов - 15)</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4.</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20 баллов (максимальное количество баллов - 20)</w:t>
            </w:r>
          </w:p>
        </w:tc>
      </w:tr>
      <w:tr w:rsidR="00FF1F07" w:rsidRPr="00FF1F07" w:rsidTr="006E3F1F">
        <w:trPr>
          <w:gridAfter w:val="1"/>
          <w:wAfter w:w="46" w:type="dxa"/>
        </w:trPr>
        <w:tc>
          <w:tcPr>
            <w:tcW w:w="1101" w:type="dxa"/>
            <w:gridSpan w:val="2"/>
          </w:tcPr>
          <w:p w:rsidR="00FF1F07" w:rsidRPr="00FF1F07" w:rsidRDefault="00FF1F07" w:rsidP="006E3F1F">
            <w:pPr>
              <w:rPr>
                <w:rFonts w:ascii="Times New Roman" w:hAnsi="Times New Roman" w:cs="Times New Roman"/>
                <w:sz w:val="24"/>
                <w:szCs w:val="24"/>
              </w:rPr>
            </w:pP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либо </w:t>
            </w:r>
          </w:p>
        </w:tc>
        <w:tc>
          <w:tcPr>
            <w:tcW w:w="3402" w:type="dxa"/>
          </w:tcPr>
          <w:p w:rsidR="00FF1F07" w:rsidRPr="00FF1F07" w:rsidRDefault="00FF1F07" w:rsidP="006E3F1F">
            <w:pPr>
              <w:jc w:val="center"/>
              <w:rPr>
                <w:rFonts w:ascii="Times New Roman" w:hAnsi="Times New Roman" w:cs="Times New Roman"/>
                <w:sz w:val="24"/>
                <w:szCs w:val="24"/>
              </w:rPr>
            </w:pPr>
          </w:p>
        </w:tc>
      </w:tr>
      <w:tr w:rsidR="00FF1F07" w:rsidRPr="00FF1F07" w:rsidTr="006E3F1F">
        <w:trPr>
          <w:gridAfter w:val="1"/>
          <w:wAfter w:w="46" w:type="dxa"/>
        </w:trPr>
        <w:tc>
          <w:tcPr>
            <w:tcW w:w="1101" w:type="dxa"/>
            <w:gridSpan w:val="2"/>
          </w:tcPr>
          <w:p w:rsidR="00FF1F07" w:rsidRPr="00FF1F07" w:rsidRDefault="00FF1F07" w:rsidP="006E3F1F">
            <w:pPr>
              <w:rPr>
                <w:rFonts w:ascii="Times New Roman" w:hAnsi="Times New Roman" w:cs="Times New Roman"/>
                <w:sz w:val="24"/>
                <w:szCs w:val="24"/>
              </w:rPr>
            </w:pP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наличие договоров на изготовление или приобретение предметов похоронного ритуала </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10 баллов (максимальное количество баллов - 10)</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5.</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Предоставление дополнительных бесплатных услуг, не входящих в гарантированный перечень </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5 баллов за каждую дополнительную услугу (максимальное количество баллов - 15)</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6.</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Срок оказания услуг по погребению </w:t>
            </w:r>
          </w:p>
        </w:tc>
        <w:tc>
          <w:tcPr>
            <w:tcW w:w="3402" w:type="dxa"/>
          </w:tcPr>
          <w:p w:rsidR="00FF1F07" w:rsidRPr="00FF1F07" w:rsidRDefault="00FF1F07" w:rsidP="006E3F1F">
            <w:pPr>
              <w:jc w:val="center"/>
              <w:rPr>
                <w:rFonts w:ascii="Times New Roman" w:hAnsi="Times New Roman" w:cs="Times New Roman"/>
                <w:sz w:val="24"/>
                <w:szCs w:val="24"/>
              </w:rPr>
            </w:pP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6.1.</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в течение одних суток с момента установления причины смерти </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10 баллов</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6.2.</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 xml:space="preserve">в течение трех суток с момента установления причины смерти </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5 баллов</w:t>
            </w:r>
          </w:p>
        </w:tc>
      </w:tr>
      <w:tr w:rsidR="00FF1F07" w:rsidRPr="00FF1F07" w:rsidTr="006E3F1F">
        <w:trPr>
          <w:gridAfter w:val="1"/>
          <w:wAfter w:w="46" w:type="dxa"/>
        </w:trPr>
        <w:tc>
          <w:tcPr>
            <w:tcW w:w="1101" w:type="dxa"/>
            <w:gridSpan w:val="2"/>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7.</w:t>
            </w:r>
          </w:p>
        </w:tc>
        <w:tc>
          <w:tcPr>
            <w:tcW w:w="4961" w:type="dxa"/>
          </w:tcPr>
          <w:p w:rsidR="00FF1F07" w:rsidRPr="00FF1F07" w:rsidRDefault="00FF1F07" w:rsidP="006E3F1F">
            <w:pPr>
              <w:spacing w:before="100" w:beforeAutospacing="1" w:after="100" w:afterAutospacing="1"/>
              <w:rPr>
                <w:rFonts w:ascii="Times New Roman" w:hAnsi="Times New Roman" w:cs="Times New Roman"/>
                <w:sz w:val="24"/>
                <w:szCs w:val="24"/>
              </w:rPr>
            </w:pPr>
            <w:r w:rsidRPr="00FF1F07">
              <w:rPr>
                <w:rFonts w:ascii="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402" w:type="dxa"/>
          </w:tcPr>
          <w:p w:rsidR="00FF1F07" w:rsidRPr="00FF1F07" w:rsidRDefault="00FF1F07" w:rsidP="006E3F1F">
            <w:pPr>
              <w:spacing w:before="100" w:beforeAutospacing="1" w:after="100" w:afterAutospacing="1"/>
              <w:jc w:val="center"/>
              <w:rPr>
                <w:rFonts w:ascii="Times New Roman" w:hAnsi="Times New Roman" w:cs="Times New Roman"/>
                <w:sz w:val="24"/>
                <w:szCs w:val="24"/>
              </w:rPr>
            </w:pPr>
            <w:r w:rsidRPr="00FF1F07">
              <w:rPr>
                <w:rFonts w:ascii="Times New Roman" w:hAnsi="Times New Roman" w:cs="Times New Roman"/>
                <w:sz w:val="24"/>
                <w:szCs w:val="24"/>
              </w:rPr>
              <w:t>10 баллов, плюс 5 баллов за каждый последующий год (максимальное количество баллов - 40)</w:t>
            </w:r>
          </w:p>
        </w:tc>
      </w:tr>
      <w:tr w:rsidR="00FF1F07" w:rsidRPr="00FF1F07" w:rsidTr="006E3F1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5"/>
          <w:tblCellSpacing w:w="15" w:type="dxa"/>
        </w:trPr>
        <w:tc>
          <w:tcPr>
            <w:tcW w:w="734" w:type="dxa"/>
            <w:tcMar>
              <w:top w:w="15" w:type="dxa"/>
              <w:left w:w="15" w:type="dxa"/>
              <w:bottom w:w="15" w:type="dxa"/>
              <w:right w:w="15" w:type="dxa"/>
            </w:tcMar>
            <w:vAlign w:val="center"/>
          </w:tcPr>
          <w:p w:rsidR="00FF1F07" w:rsidRPr="00FF1F07" w:rsidRDefault="00FF1F07" w:rsidP="006E3F1F">
            <w:pPr>
              <w:rPr>
                <w:rFonts w:ascii="Times New Roman" w:hAnsi="Times New Roman" w:cs="Times New Roman"/>
                <w:sz w:val="24"/>
                <w:szCs w:val="24"/>
              </w:rPr>
            </w:pPr>
          </w:p>
        </w:tc>
        <w:tc>
          <w:tcPr>
            <w:tcW w:w="5243" w:type="dxa"/>
            <w:gridSpan w:val="2"/>
            <w:tcMar>
              <w:top w:w="15" w:type="dxa"/>
              <w:left w:w="15" w:type="dxa"/>
              <w:bottom w:w="15" w:type="dxa"/>
              <w:right w:w="15" w:type="dxa"/>
            </w:tcMar>
            <w:vAlign w:val="center"/>
          </w:tcPr>
          <w:p w:rsidR="00FF1F07" w:rsidRPr="00FF1F07" w:rsidRDefault="00FF1F07" w:rsidP="006E3F1F">
            <w:pPr>
              <w:rPr>
                <w:rFonts w:ascii="Times New Roman" w:hAnsi="Times New Roman" w:cs="Times New Roman"/>
                <w:sz w:val="24"/>
                <w:szCs w:val="24"/>
              </w:rPr>
            </w:pPr>
          </w:p>
        </w:tc>
        <w:tc>
          <w:tcPr>
            <w:tcW w:w="3350" w:type="dxa"/>
            <w:gridSpan w:val="2"/>
            <w:tcMar>
              <w:top w:w="15" w:type="dxa"/>
              <w:left w:w="15" w:type="dxa"/>
              <w:bottom w:w="15" w:type="dxa"/>
              <w:right w:w="15" w:type="dxa"/>
            </w:tcMar>
            <w:vAlign w:val="center"/>
          </w:tcPr>
          <w:p w:rsidR="00FF1F07" w:rsidRPr="00FF1F07" w:rsidRDefault="00FF1F07" w:rsidP="006E3F1F">
            <w:pPr>
              <w:rPr>
                <w:rFonts w:ascii="Times New Roman" w:hAnsi="Times New Roman" w:cs="Times New Roman"/>
                <w:sz w:val="24"/>
                <w:szCs w:val="24"/>
              </w:rPr>
            </w:pPr>
          </w:p>
        </w:tc>
      </w:tr>
    </w:tbl>
    <w:p w:rsidR="00FF1F07" w:rsidRPr="0069091A" w:rsidRDefault="00FF1F07" w:rsidP="0069091A">
      <w:pPr>
        <w:spacing w:after="0"/>
        <w:jc w:val="right"/>
        <w:rPr>
          <w:rFonts w:ascii="Times New Roman" w:hAnsi="Times New Roman" w:cs="Times New Roman"/>
          <w:sz w:val="20"/>
          <w:szCs w:val="20"/>
        </w:rPr>
      </w:pPr>
      <w:r w:rsidRPr="0069091A">
        <w:rPr>
          <w:rFonts w:ascii="Times New Roman" w:hAnsi="Times New Roman" w:cs="Times New Roman"/>
          <w:sz w:val="20"/>
          <w:szCs w:val="20"/>
        </w:rPr>
        <w:lastRenderedPageBreak/>
        <w:t>Приложение 10</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к конкурсной документации  по проведению открытого конкурса </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выбору специализированной организации по оказанию услуг, </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предоставляемых согласно гарантированному перечню услуг </w:t>
      </w:r>
    </w:p>
    <w:p w:rsidR="0069091A" w:rsidRPr="00A608A6" w:rsidRDefault="0069091A" w:rsidP="0069091A">
      <w:pPr>
        <w:autoSpaceDE w:val="0"/>
        <w:autoSpaceDN w:val="0"/>
        <w:adjustRightInd w:val="0"/>
        <w:spacing w:after="0"/>
        <w:jc w:val="right"/>
        <w:rPr>
          <w:rFonts w:ascii="Times New Roman" w:hAnsi="Times New Roman" w:cs="Times New Roman"/>
          <w:sz w:val="20"/>
          <w:szCs w:val="20"/>
        </w:rPr>
      </w:pPr>
      <w:r w:rsidRPr="00A608A6">
        <w:rPr>
          <w:rFonts w:ascii="Times New Roman" w:hAnsi="Times New Roman" w:cs="Times New Roman"/>
          <w:sz w:val="20"/>
          <w:szCs w:val="20"/>
        </w:rPr>
        <w:t xml:space="preserve">по погребению на территории муниципального образования </w:t>
      </w:r>
    </w:p>
    <w:p w:rsidR="0069091A" w:rsidRPr="00A608A6" w:rsidRDefault="0069091A" w:rsidP="0069091A">
      <w:pPr>
        <w:autoSpaceDE w:val="0"/>
        <w:autoSpaceDN w:val="0"/>
        <w:adjustRightInd w:val="0"/>
        <w:jc w:val="right"/>
        <w:rPr>
          <w:rFonts w:ascii="Times New Roman" w:hAnsi="Times New Roman" w:cs="Times New Roman"/>
          <w:sz w:val="20"/>
          <w:szCs w:val="20"/>
        </w:rPr>
      </w:pPr>
      <w:r w:rsidRPr="00A608A6">
        <w:rPr>
          <w:rFonts w:ascii="Times New Roman" w:hAnsi="Times New Roman" w:cs="Times New Roman"/>
          <w:sz w:val="20"/>
          <w:szCs w:val="20"/>
        </w:rPr>
        <w:t>«Подгорнское сельское поселение»</w:t>
      </w: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right"/>
        <w:rPr>
          <w:rFonts w:ascii="Times New Roman" w:hAnsi="Times New Roman" w:cs="Times New Roman"/>
          <w:sz w:val="24"/>
          <w:szCs w:val="24"/>
        </w:rPr>
      </w:pPr>
    </w:p>
    <w:p w:rsidR="00FF1F07" w:rsidRPr="00FF1F07" w:rsidRDefault="00FF1F07" w:rsidP="00FF1F07">
      <w:pPr>
        <w:autoSpaceDE w:val="0"/>
        <w:autoSpaceDN w:val="0"/>
        <w:adjustRightInd w:val="0"/>
        <w:jc w:val="center"/>
        <w:rPr>
          <w:rFonts w:ascii="Times New Roman" w:hAnsi="Times New Roman" w:cs="Times New Roman"/>
          <w:sz w:val="24"/>
          <w:szCs w:val="24"/>
        </w:rPr>
      </w:pPr>
      <w:r w:rsidRPr="00FF1F07">
        <w:rPr>
          <w:rFonts w:ascii="Times New Roman" w:hAnsi="Times New Roman" w:cs="Times New Roman"/>
          <w:b/>
          <w:sz w:val="24"/>
          <w:szCs w:val="24"/>
        </w:rPr>
        <w:t>ПРОЕКТ МУНИЦИПАЛЬНОГО КОНТРАКТА №___</w:t>
      </w:r>
    </w:p>
    <w:p w:rsidR="00FF1F07" w:rsidRPr="00FF1F07" w:rsidRDefault="00FF1F07" w:rsidP="00FF1F07">
      <w:pPr>
        <w:autoSpaceDE w:val="0"/>
        <w:autoSpaceDN w:val="0"/>
        <w:adjustRightInd w:val="0"/>
        <w:jc w:val="center"/>
        <w:rPr>
          <w:rFonts w:ascii="Times New Roman" w:hAnsi="Times New Roman" w:cs="Times New Roman"/>
          <w:sz w:val="24"/>
          <w:szCs w:val="24"/>
        </w:rPr>
      </w:pPr>
      <w:r w:rsidRPr="00FF1F07">
        <w:rPr>
          <w:rFonts w:ascii="Times New Roman" w:hAnsi="Times New Roman" w:cs="Times New Roman"/>
          <w:b/>
          <w:sz w:val="24"/>
          <w:szCs w:val="24"/>
        </w:rPr>
        <w:t>на оказание гарантированных перечнем услуг по погребению</w:t>
      </w:r>
    </w:p>
    <w:p w:rsidR="00FF1F07" w:rsidRPr="00FF1F07" w:rsidRDefault="00FF1F07" w:rsidP="00FF1F07">
      <w:pPr>
        <w:jc w:val="center"/>
        <w:rPr>
          <w:rFonts w:ascii="Times New Roman" w:hAnsi="Times New Roman" w:cs="Times New Roman"/>
          <w:b/>
          <w:sz w:val="24"/>
          <w:szCs w:val="24"/>
        </w:rPr>
      </w:pPr>
      <w:r w:rsidRPr="00FF1F07">
        <w:rPr>
          <w:rFonts w:ascii="Times New Roman" w:hAnsi="Times New Roman" w:cs="Times New Roman"/>
          <w:b/>
          <w:sz w:val="24"/>
          <w:szCs w:val="24"/>
        </w:rPr>
        <w:t>на территории муниципального образования «Подгорнское сельское поселение»</w:t>
      </w:r>
    </w:p>
    <w:p w:rsidR="00FF1F07" w:rsidRPr="00FF1F07" w:rsidRDefault="00FF1F07" w:rsidP="00FF1F07">
      <w:pPr>
        <w:rPr>
          <w:rFonts w:ascii="Times New Roman" w:hAnsi="Times New Roman" w:cs="Times New Roman"/>
          <w:b/>
          <w:sz w:val="24"/>
          <w:szCs w:val="24"/>
        </w:rPr>
      </w:pPr>
    </w:p>
    <w:p w:rsidR="00FF1F07" w:rsidRPr="00FF1F07" w:rsidRDefault="00FF1F07" w:rsidP="00FF1F07">
      <w:pPr>
        <w:rPr>
          <w:rFonts w:ascii="Times New Roman" w:hAnsi="Times New Roman" w:cs="Times New Roman"/>
          <w:sz w:val="24"/>
          <w:szCs w:val="24"/>
        </w:rPr>
      </w:pPr>
      <w:r w:rsidRPr="00FF1F07">
        <w:rPr>
          <w:rFonts w:ascii="Times New Roman" w:hAnsi="Times New Roman" w:cs="Times New Roman"/>
          <w:sz w:val="24"/>
          <w:szCs w:val="24"/>
        </w:rPr>
        <w:t xml:space="preserve">с. </w:t>
      </w:r>
      <w:proofErr w:type="gramStart"/>
      <w:r w:rsidRPr="00FF1F07">
        <w:rPr>
          <w:rFonts w:ascii="Times New Roman" w:hAnsi="Times New Roman" w:cs="Times New Roman"/>
          <w:sz w:val="24"/>
          <w:szCs w:val="24"/>
        </w:rPr>
        <w:t>Подгорное</w:t>
      </w:r>
      <w:proofErr w:type="gramEnd"/>
      <w:r w:rsidRPr="00FF1F07">
        <w:rPr>
          <w:rFonts w:ascii="Times New Roman" w:hAnsi="Times New Roman" w:cs="Times New Roman"/>
          <w:sz w:val="24"/>
          <w:szCs w:val="24"/>
        </w:rPr>
        <w:t xml:space="preserve">                                                                              «___»_____________2018 года</w:t>
      </w:r>
    </w:p>
    <w:p w:rsidR="00FF1F07" w:rsidRPr="00FF1F07" w:rsidRDefault="00FF1F07" w:rsidP="00FF1F07">
      <w:pPr>
        <w:shd w:val="clear" w:color="auto" w:fill="FFFFFF"/>
        <w:spacing w:line="285" w:lineRule="atLeast"/>
        <w:jc w:val="both"/>
        <w:textAlignment w:val="baseline"/>
        <w:rPr>
          <w:rFonts w:ascii="Times New Roman" w:hAnsi="Times New Roman" w:cs="Times New Roman"/>
          <w:sz w:val="24"/>
          <w:szCs w:val="24"/>
        </w:rPr>
      </w:pPr>
    </w:p>
    <w:p w:rsidR="00FF1F07" w:rsidRPr="00FF1F07" w:rsidRDefault="00FF1F07" w:rsidP="00FF1F07">
      <w:pPr>
        <w:shd w:val="clear" w:color="auto" w:fill="FFFFFF"/>
        <w:spacing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Администрация Подгорнского сельского поселения, именуемая в дальнейшем «Заказчик», в лице Главы Подгорнского сельского поселения Кондратенко Алексея Николаевича, действующего на основании Устава, с одной стороны,  и _________________________________________, именуемое в дальнейшем «Исполнитель», в лице __________________________</w:t>
      </w:r>
      <w:proofErr w:type="gramStart"/>
      <w:r w:rsidRPr="00FF1F07">
        <w:rPr>
          <w:rFonts w:ascii="Times New Roman" w:hAnsi="Times New Roman" w:cs="Times New Roman"/>
          <w:sz w:val="24"/>
          <w:szCs w:val="24"/>
        </w:rPr>
        <w:t xml:space="preserve"> ,</w:t>
      </w:r>
      <w:proofErr w:type="gramEnd"/>
      <w:r w:rsidRPr="00FF1F07">
        <w:rPr>
          <w:rFonts w:ascii="Times New Roman" w:hAnsi="Times New Roman" w:cs="Times New Roman"/>
          <w:sz w:val="24"/>
          <w:szCs w:val="24"/>
        </w:rPr>
        <w:t xml:space="preserve"> действующего на основании ___________ с другой стороны, заключили муниципальный Контракт (далее - Контракт) о нижеследующем:</w:t>
      </w:r>
    </w:p>
    <w:p w:rsidR="00FF1F07" w:rsidRPr="00FF1F07" w:rsidRDefault="00FF1F07" w:rsidP="00FF1F07">
      <w:pPr>
        <w:shd w:val="clear" w:color="auto" w:fill="FFFFFF"/>
        <w:spacing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1. Предмет Контракта</w:t>
      </w:r>
    </w:p>
    <w:p w:rsidR="00FF1F07" w:rsidRPr="00FF1F07" w:rsidRDefault="00FF1F07" w:rsidP="00FF1F07">
      <w:pPr>
        <w:shd w:val="clear" w:color="auto" w:fill="FFFFFF"/>
        <w:spacing w:line="285" w:lineRule="atLeast"/>
        <w:jc w:val="center"/>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1.1. Настоящий Контракт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Подгорнского сельского поселения от «__» ___________20____ года  №___.</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1.2. </w:t>
      </w:r>
      <w:proofErr w:type="gramStart"/>
      <w:r w:rsidRPr="00FF1F07">
        <w:rPr>
          <w:rFonts w:ascii="Times New Roman" w:hAnsi="Times New Roman" w:cs="Times New Roman"/>
          <w:sz w:val="24"/>
          <w:szCs w:val="24"/>
        </w:rPr>
        <w:t>Исполнитель принимает на себя полномочия специализированной службы по вопросам похоронного дела на территории  Подгорнского  сельского поселения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Подгорнского сельского поселения в соответствии:</w:t>
      </w:r>
      <w:proofErr w:type="gramEnd"/>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со ст. 9 Федерального закона РФ от 12 января 1996 года  № 8-ФЗ «О погребении и похоронном деле»;</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w:t>
      </w:r>
      <w:proofErr w:type="spellStart"/>
      <w:r w:rsidRPr="00FF1F07">
        <w:rPr>
          <w:rFonts w:ascii="Times New Roman" w:hAnsi="Times New Roman" w:cs="Times New Roman"/>
          <w:sz w:val="24"/>
          <w:szCs w:val="24"/>
        </w:rPr>
        <w:t>СанПиН</w:t>
      </w:r>
      <w:proofErr w:type="spellEnd"/>
      <w:r w:rsidRPr="00FF1F07">
        <w:rPr>
          <w:rFonts w:ascii="Times New Roman" w:hAnsi="Times New Roman" w:cs="Times New Roman"/>
          <w:sz w:val="24"/>
          <w:szCs w:val="24"/>
        </w:rPr>
        <w:t xml:space="preserve"> 2.1.2882-11;</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 Положением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w:t>
      </w:r>
      <w:r w:rsidRPr="00FF1F07">
        <w:rPr>
          <w:rFonts w:ascii="Times New Roman" w:hAnsi="Times New Roman" w:cs="Times New Roman"/>
          <w:color w:val="FF00FF"/>
          <w:sz w:val="24"/>
          <w:szCs w:val="24"/>
        </w:rPr>
        <w:t xml:space="preserve"> </w:t>
      </w:r>
      <w:r w:rsidRPr="00FF1F07">
        <w:rPr>
          <w:rFonts w:ascii="Times New Roman" w:hAnsi="Times New Roman" w:cs="Times New Roman"/>
          <w:sz w:val="24"/>
          <w:szCs w:val="24"/>
        </w:rPr>
        <w:t>Подгорнского сельского поселения от 18.07.2018 № 97.</w:t>
      </w:r>
      <w:r w:rsidRPr="00FF1F07">
        <w:rPr>
          <w:rFonts w:ascii="Times New Roman" w:hAnsi="Times New Roman" w:cs="Times New Roman"/>
          <w:sz w:val="24"/>
          <w:szCs w:val="24"/>
        </w:rPr>
        <w:tab/>
      </w:r>
      <w:r w:rsidRPr="00FF1F07">
        <w:rPr>
          <w:rFonts w:ascii="Times New Roman" w:hAnsi="Times New Roman" w:cs="Times New Roman"/>
          <w:sz w:val="24"/>
          <w:szCs w:val="24"/>
        </w:rPr>
        <w:tab/>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b/>
          <w:sz w:val="24"/>
          <w:szCs w:val="24"/>
        </w:rPr>
        <w:t>2.  Оказание услуг</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w:t>
      </w:r>
      <w:r w:rsidRPr="00FF1F07">
        <w:rPr>
          <w:rFonts w:ascii="Times New Roman" w:hAnsi="Times New Roman" w:cs="Times New Roman"/>
          <w:sz w:val="24"/>
          <w:szCs w:val="24"/>
        </w:rPr>
        <w:tab/>
        <w:t xml:space="preserve">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w:t>
      </w:r>
      <w:r w:rsidRPr="00FF1F07">
        <w:rPr>
          <w:rFonts w:ascii="Times New Roman" w:hAnsi="Times New Roman" w:cs="Times New Roman"/>
          <w:sz w:val="24"/>
          <w:szCs w:val="24"/>
        </w:rPr>
        <w:lastRenderedPageBreak/>
        <w:t>обладающих специализированным транспортом и средствами. Исполнитель несет ответственность за действия привлеченных третьих лиц.</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2.3. Срок предоставления услуг: </w:t>
      </w:r>
      <w:proofErr w:type="gramStart"/>
      <w:r w:rsidRPr="00FF1F07">
        <w:rPr>
          <w:rFonts w:ascii="Times New Roman" w:hAnsi="Times New Roman" w:cs="Times New Roman"/>
          <w:sz w:val="24"/>
          <w:szCs w:val="24"/>
        </w:rPr>
        <w:t>с даты заключения</w:t>
      </w:r>
      <w:proofErr w:type="gramEnd"/>
      <w:r w:rsidRPr="00FF1F07">
        <w:rPr>
          <w:rFonts w:ascii="Times New Roman" w:hAnsi="Times New Roman" w:cs="Times New Roman"/>
          <w:sz w:val="24"/>
          <w:szCs w:val="24"/>
        </w:rPr>
        <w:t xml:space="preserve"> Контракта по __.___.20____года.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b/>
          <w:bCs/>
          <w:sz w:val="24"/>
          <w:szCs w:val="24"/>
        </w:rPr>
        <w:t>3. Стоимость услуг и порядок оплаты</w:t>
      </w: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3.1. </w:t>
      </w:r>
      <w:proofErr w:type="gramStart"/>
      <w:r w:rsidRPr="00FF1F07">
        <w:rPr>
          <w:rFonts w:ascii="Times New Roman" w:hAnsi="Times New Roman" w:cs="Times New Roman"/>
          <w:sz w:val="24"/>
          <w:szCs w:val="24"/>
        </w:rPr>
        <w:t>Стоимость услуг, указанных в п. 1.2 настоящего договора,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Региональной энергетической комиссией  Томской области и возмещается специализированной службе по вопросам похоронного дела в порядке, установленном ст. 9, ст. 12 Федерального закона от 12 января 1996 года № 8-ФЗ</w:t>
      </w:r>
      <w:proofErr w:type="gramEnd"/>
      <w:r w:rsidRPr="00FF1F07">
        <w:rPr>
          <w:rFonts w:ascii="Times New Roman" w:hAnsi="Times New Roman" w:cs="Times New Roman"/>
          <w:sz w:val="24"/>
          <w:szCs w:val="24"/>
        </w:rPr>
        <w:t xml:space="preserve"> «О погребении и похоронном деле».</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b/>
          <w:sz w:val="24"/>
          <w:szCs w:val="24"/>
        </w:rPr>
        <w:t>4. Права и обязанности Сторон</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w:t>
      </w:r>
      <w:r w:rsidRPr="00FF1F07">
        <w:rPr>
          <w:rFonts w:ascii="Times New Roman" w:hAnsi="Times New Roman" w:cs="Times New Roman"/>
          <w:sz w:val="24"/>
          <w:szCs w:val="24"/>
        </w:rPr>
        <w:tab/>
        <w:t xml:space="preserve">4.1.  Исполнитель обязан: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4.1.1. Обеспечивать своевременное и качественное оказание услуг по настоящему Контракту.</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4.1.5. Нести ответственность за выполнение при производстве работ правил охраны труда, техники безопасности и противопожарной безопасности.</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4.1.6. С момента оказания услуг и до их завершения вести надлежащим образом оформленную документацию по учету оказанных услуг.</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4.1.7. До начала работ осуществлять проверку сертификатов и соответствия им качества приобретаемых материалов.</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4.1.8. Соблюдать порядок захоронений.</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4.1.9. В течение 10 дней с момента заключения настоящего Контракта довести до населения  Подгорнского сельского поселения через СМИ информацию о предоставлении данного вида услуг с указанием часов приема, адресов и контактных телефонов Исполнителя.</w:t>
      </w:r>
      <w:r w:rsidRPr="00FF1F07">
        <w:rPr>
          <w:rFonts w:ascii="Times New Roman" w:hAnsi="Times New Roman" w:cs="Times New Roman"/>
          <w:sz w:val="24"/>
          <w:szCs w:val="24"/>
        </w:rPr>
        <w:tab/>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4.1.10.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Контракта.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4.1.11. Участвовать во всех проверках и инспекциях, проводимых Заказчиком по исполнению условий настоящего Контракта.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4.1.13. По требованию Заказчика предоставлять сертификаты соответствия на материалы и изделия, используемые для оказания услуг </w:t>
      </w:r>
      <w:proofErr w:type="gramStart"/>
      <w:r w:rsidRPr="00FF1F07">
        <w:rPr>
          <w:rFonts w:ascii="Times New Roman" w:hAnsi="Times New Roman" w:cs="Times New Roman"/>
          <w:sz w:val="24"/>
          <w:szCs w:val="24"/>
        </w:rPr>
        <w:t>по настоящему</w:t>
      </w:r>
      <w:proofErr w:type="gramEnd"/>
      <w:r w:rsidRPr="00FF1F07">
        <w:rPr>
          <w:rFonts w:ascii="Times New Roman" w:hAnsi="Times New Roman" w:cs="Times New Roman"/>
          <w:sz w:val="24"/>
          <w:szCs w:val="24"/>
        </w:rPr>
        <w:t xml:space="preserve"> Контракта.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4.1.14. Выполнять иные обязанности, предусмотренные законодательством Российской Федерации и настоящим Контрактом.</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4.2. Исполнитель вправе:</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4.2.1. Исполнитель имеет право на возмещение расходов, связанных с предоставлением услуг по гарантированному перечню.</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lastRenderedPageBreak/>
        <w:t xml:space="preserve">Для возмещения расходов, связанных с предоставлением услуг по гарантированному перечню, Исполнителю, необходимо будет установить договорные отношения </w:t>
      </w:r>
      <w:proofErr w:type="gramStart"/>
      <w:r w:rsidRPr="00FF1F07">
        <w:rPr>
          <w:rFonts w:ascii="Times New Roman" w:hAnsi="Times New Roman" w:cs="Times New Roman"/>
          <w:sz w:val="24"/>
          <w:szCs w:val="24"/>
        </w:rPr>
        <w:t>с</w:t>
      </w:r>
      <w:proofErr w:type="gramEnd"/>
      <w:r w:rsidRPr="00FF1F07">
        <w:rPr>
          <w:rFonts w:ascii="Times New Roman" w:hAnsi="Times New Roman" w:cs="Times New Roman"/>
          <w:sz w:val="24"/>
          <w:szCs w:val="24"/>
        </w:rPr>
        <w:t>:</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proofErr w:type="gramStart"/>
      <w:r w:rsidRPr="00FF1F07">
        <w:rPr>
          <w:rFonts w:ascii="Times New Roman" w:hAnsi="Times New Roman" w:cs="Times New Roman"/>
          <w:sz w:val="24"/>
          <w:szCs w:val="24"/>
        </w:rPr>
        <w:t>- ГУ «Отделение Пенсионного фонда Российской Федерации в Чаинском районе Томской области» –</w:t>
      </w:r>
      <w:r w:rsidRPr="00FF1F07">
        <w:rPr>
          <w:rFonts w:ascii="Times New Roman" w:hAnsi="Times New Roman" w:cs="Times New Roman"/>
          <w:color w:val="FF00FF"/>
          <w:sz w:val="24"/>
          <w:szCs w:val="24"/>
        </w:rPr>
        <w:t xml:space="preserve"> </w:t>
      </w:r>
      <w:r w:rsidRPr="00FF1F07">
        <w:rPr>
          <w:rFonts w:ascii="Times New Roman" w:hAnsi="Times New Roman" w:cs="Times New Roman"/>
          <w:sz w:val="24"/>
          <w:szCs w:val="24"/>
        </w:rPr>
        <w:t>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proofErr w:type="gramStart"/>
      <w:r w:rsidRPr="00FF1F07">
        <w:rPr>
          <w:rFonts w:ascii="Times New Roman" w:hAnsi="Times New Roman" w:cs="Times New Roman"/>
          <w:sz w:val="24"/>
          <w:szCs w:val="24"/>
        </w:rPr>
        <w:t>- ОГКУ «Центр социальной поддержки населения Чаинского района Томской области» - на погребение умерших работавших граждан и умерших несовершеннолетних членов семей работающих граждан;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roofErr w:type="gramEnd"/>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proofErr w:type="gramStart"/>
      <w:r w:rsidRPr="00FF1F07">
        <w:rPr>
          <w:rFonts w:ascii="Times New Roman" w:hAnsi="Times New Roman" w:cs="Times New Roman"/>
          <w:sz w:val="24"/>
          <w:szCs w:val="24"/>
        </w:rPr>
        <w:t>4.2.3 Исполнитель гарантирует, что на момент заключения настоящего Контракта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w:t>
      </w:r>
      <w:proofErr w:type="gramEnd"/>
      <w:r w:rsidRPr="00FF1F07">
        <w:rPr>
          <w:rFonts w:ascii="Times New Roman" w:hAnsi="Times New Roman" w:cs="Times New Roman"/>
          <w:sz w:val="24"/>
          <w:szCs w:val="24"/>
        </w:rPr>
        <w:t xml:space="preserve">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4.2.4. Не </w:t>
      </w:r>
      <w:proofErr w:type="gramStart"/>
      <w:r w:rsidRPr="00FF1F07">
        <w:rPr>
          <w:rFonts w:ascii="Times New Roman" w:hAnsi="Times New Roman" w:cs="Times New Roman"/>
          <w:sz w:val="24"/>
          <w:szCs w:val="24"/>
        </w:rPr>
        <w:t>обременен</w:t>
      </w:r>
      <w:proofErr w:type="gramEnd"/>
      <w:r w:rsidRPr="00FF1F07">
        <w:rPr>
          <w:rFonts w:ascii="Times New Roman" w:hAnsi="Times New Roman" w:cs="Times New Roman"/>
          <w:sz w:val="24"/>
          <w:szCs w:val="24"/>
        </w:rPr>
        <w:t xml:space="preserve"> обязательствами имущественного характера, способными помешать исполнению обязательств по настоящему Контракту.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w:t>
      </w:r>
      <w:r w:rsidRPr="00FF1F07">
        <w:rPr>
          <w:rFonts w:ascii="Times New Roman" w:hAnsi="Times New Roman" w:cs="Times New Roman"/>
          <w:sz w:val="24"/>
          <w:szCs w:val="24"/>
        </w:rPr>
        <w:tab/>
        <w:t>4.3. Заказчик обязан:</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4.3.1. Осуществлять </w:t>
      </w:r>
      <w:proofErr w:type="gramStart"/>
      <w:r w:rsidRPr="00FF1F07">
        <w:rPr>
          <w:rFonts w:ascii="Times New Roman" w:hAnsi="Times New Roman" w:cs="Times New Roman"/>
          <w:sz w:val="24"/>
          <w:szCs w:val="24"/>
        </w:rPr>
        <w:t>контроль за</w:t>
      </w:r>
      <w:proofErr w:type="gramEnd"/>
      <w:r w:rsidRPr="00FF1F07">
        <w:rPr>
          <w:rFonts w:ascii="Times New Roman" w:hAnsi="Times New Roman" w:cs="Times New Roman"/>
          <w:sz w:val="24"/>
          <w:szCs w:val="24"/>
        </w:rPr>
        <w:t xml:space="preserve"> исполнением Исполнителем условий настоящего Контракта;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4.3.2.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4.4. Заказчик вправе:</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4.4.1. Заказчик или уполномоченные им лица имеют право производить любые измерения, отборы образцов для </w:t>
      </w:r>
      <w:proofErr w:type="gramStart"/>
      <w:r w:rsidRPr="00FF1F07">
        <w:rPr>
          <w:rFonts w:ascii="Times New Roman" w:hAnsi="Times New Roman" w:cs="Times New Roman"/>
          <w:sz w:val="24"/>
          <w:szCs w:val="24"/>
        </w:rPr>
        <w:t>контроля за</w:t>
      </w:r>
      <w:proofErr w:type="gramEnd"/>
      <w:r w:rsidRPr="00FF1F07">
        <w:rPr>
          <w:rFonts w:ascii="Times New Roman" w:hAnsi="Times New Roman" w:cs="Times New Roman"/>
          <w:sz w:val="24"/>
          <w:szCs w:val="24"/>
        </w:rPr>
        <w:t xml:space="preserve"> качеством работ, выполненных по Контракту, материалов, а также осуществлять выборочно или в полном объеме контроль за ходом выполнения работ;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4.4.2.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4.4.3.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5.  Ответственность Сторон</w:t>
      </w: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5.2. Для целей настоящего Контракту работы и услуги считаются выполненными или оказанными с ненадлежащим качеством если: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 объем работ и набор предметов похоронного ритуала не соответствует установленному гарантированному перечню услуг по погребению;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 работы и услуги выполняются или оказываются с нарушением  установленных действующим законодательством сроков.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lastRenderedPageBreak/>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5.4. Стороны устанавливают, что все возможные претензии по настоящему Контракту должны быть рассмотрены ими в течение 5 (пяти) рабочих дней с момента получения претензии.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5.5. Все споры между сторонами, по которым не было достигнуто соглашение, разрешаются в соответствии с законодательством РФ.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5.6.Исполнитель несет риск случайной гибели или случайного повреждения имущества Заказчика.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6. Форс-мажор</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7. Порядок расторжения Контракта</w:t>
      </w: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 </w:t>
      </w:r>
      <w:r w:rsidRPr="00FF1F07">
        <w:rPr>
          <w:rFonts w:ascii="Times New Roman" w:hAnsi="Times New Roman" w:cs="Times New Roman"/>
          <w:sz w:val="24"/>
          <w:szCs w:val="24"/>
        </w:rPr>
        <w:tab/>
        <w:t>7.1. Контракт расторгается досрочно:</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r w:rsidRPr="00FF1F07">
        <w:rPr>
          <w:rFonts w:ascii="Times New Roman" w:hAnsi="Times New Roman" w:cs="Times New Roman"/>
          <w:b/>
          <w:sz w:val="24"/>
          <w:szCs w:val="24"/>
        </w:rPr>
        <w:t xml:space="preserve">- </w:t>
      </w:r>
      <w:r w:rsidRPr="00FF1F07">
        <w:rPr>
          <w:rFonts w:ascii="Times New Roman" w:hAnsi="Times New Roman" w:cs="Times New Roman"/>
          <w:sz w:val="24"/>
          <w:szCs w:val="24"/>
        </w:rPr>
        <w:t>по соглашению Сторон;</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решением Арбитражного суда Томской области по требованию одной из Сторон, если другая Сторона нарушает условия Контракта;</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 </w:t>
      </w:r>
      <w:proofErr w:type="gramStart"/>
      <w:r w:rsidRPr="00FF1F07">
        <w:rPr>
          <w:rFonts w:ascii="Times New Roman" w:hAnsi="Times New Roman" w:cs="Times New Roman"/>
          <w:sz w:val="24"/>
          <w:szCs w:val="24"/>
        </w:rPr>
        <w:t>в одностороннем порядке по требованию одной из сторон при условии предупреждения об этом другой стороны</w:t>
      </w:r>
      <w:proofErr w:type="gramEnd"/>
      <w:r w:rsidRPr="00FF1F07">
        <w:rPr>
          <w:rFonts w:ascii="Times New Roman" w:hAnsi="Times New Roman" w:cs="Times New Roman"/>
          <w:sz w:val="24"/>
          <w:szCs w:val="24"/>
        </w:rPr>
        <w:t xml:space="preserve"> не менее чем за 30 дней до даты расторжения Контракта.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 </w:t>
      </w:r>
      <w:r w:rsidRPr="00FF1F07">
        <w:rPr>
          <w:rFonts w:ascii="Times New Roman" w:hAnsi="Times New Roman" w:cs="Times New Roman"/>
          <w:sz w:val="24"/>
          <w:szCs w:val="24"/>
        </w:rPr>
        <w:tab/>
        <w:t>7.2. Действие Контракта может быть приостановлено:</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по итогам  рассмотрения на заседании Комиссии о грубых или неоднократных нарушениях действующего законодательства;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 </w:t>
      </w:r>
      <w:proofErr w:type="gramStart"/>
      <w:r w:rsidRPr="00FF1F07">
        <w:rPr>
          <w:rFonts w:ascii="Times New Roman" w:hAnsi="Times New Roman" w:cs="Times New Roman"/>
          <w:sz w:val="24"/>
          <w:szCs w:val="24"/>
        </w:rPr>
        <w:t>невыполнении</w:t>
      </w:r>
      <w:proofErr w:type="gramEnd"/>
      <w:r w:rsidRPr="00FF1F07">
        <w:rPr>
          <w:rFonts w:ascii="Times New Roman" w:hAnsi="Times New Roman" w:cs="Times New Roman"/>
          <w:sz w:val="24"/>
          <w:szCs w:val="24"/>
        </w:rPr>
        <w:t xml:space="preserve"> государственных гарантий по погребению.</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7.3. Основания для расторжения Контракта:</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представление соответствующего заявления Исполнителем;</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ликвидация юридического лица, прекращение деятельности предпринимателя;</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невыполнение Исполнителем предписаний или распоряжений органов местного самоуправления Администрации Подгорнского сельского поселения об  устранении нарушений действующего  законодательства, условий Контракта, приостановление в соответствии с действующим законодательством деятельности юридического лица, индивидуального предпринимателя;</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фактическое прекращение деятельности по оказанию ритуальных услуг;</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отказ от выполнения государственных гарантий при погребении;</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не предоставление гарантированного перечня услуг по погребению;</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8. Срок действия Контракта и иные условия</w:t>
      </w:r>
      <w:r w:rsidRPr="00FF1F07">
        <w:rPr>
          <w:rFonts w:ascii="Times New Roman" w:hAnsi="Times New Roman" w:cs="Times New Roman"/>
          <w:b/>
          <w:sz w:val="24"/>
          <w:szCs w:val="24"/>
        </w:rPr>
        <w:br/>
      </w:r>
    </w:p>
    <w:p w:rsidR="00FF1F07" w:rsidRPr="00FF1F07" w:rsidRDefault="00FF1F07" w:rsidP="00307772">
      <w:pPr>
        <w:shd w:val="clear" w:color="auto" w:fill="FFFFFF"/>
        <w:spacing w:after="0" w:line="285" w:lineRule="atLeast"/>
        <w:ind w:firstLine="708"/>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8.1. Срок действия Контракта: со дня подписания  до __.___.20__г...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 xml:space="preserve">8.2. Настоящий Контракт составлен в двух экземплярах, имеющих равную юридическую силу, по одному экземпляру для каждой из сторон.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lastRenderedPageBreak/>
        <w:t xml:space="preserve">8.3. Все изменения и дополнения к настоящему Контракту действительны, если они совершены в письменной форме и  подписаны всеми сторонами. </w:t>
      </w:r>
    </w:p>
    <w:p w:rsidR="00FF1F07" w:rsidRPr="00FF1F07" w:rsidRDefault="00FF1F07" w:rsidP="00307772">
      <w:pPr>
        <w:shd w:val="clear" w:color="auto" w:fill="FFFFFF"/>
        <w:spacing w:after="0" w:line="285" w:lineRule="atLeast"/>
        <w:ind w:firstLine="708"/>
        <w:jc w:val="both"/>
        <w:textAlignment w:val="baseline"/>
        <w:rPr>
          <w:rFonts w:ascii="Times New Roman" w:hAnsi="Times New Roman" w:cs="Times New Roman"/>
          <w:b/>
          <w:sz w:val="24"/>
          <w:szCs w:val="24"/>
        </w:rPr>
      </w:pPr>
      <w:r w:rsidRPr="00FF1F07">
        <w:rPr>
          <w:rFonts w:ascii="Times New Roman" w:hAnsi="Times New Roman" w:cs="Times New Roman"/>
          <w:sz w:val="24"/>
          <w:szCs w:val="24"/>
        </w:rPr>
        <w:t>8.4. К контракту добавляется Приложение, которое является его неотъемлемой частью. Приложение – Техническое задание.</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b/>
          <w:sz w:val="24"/>
          <w:szCs w:val="24"/>
        </w:rPr>
      </w:pPr>
    </w:p>
    <w:p w:rsidR="00FF1F07" w:rsidRPr="00FF1F07" w:rsidRDefault="00FF1F07" w:rsidP="00307772">
      <w:pPr>
        <w:shd w:val="clear" w:color="auto" w:fill="FFFFFF"/>
        <w:spacing w:after="0" w:line="285" w:lineRule="atLeast"/>
        <w:jc w:val="center"/>
        <w:textAlignment w:val="baseline"/>
        <w:rPr>
          <w:rFonts w:ascii="Times New Roman" w:hAnsi="Times New Roman" w:cs="Times New Roman"/>
          <w:b/>
          <w:sz w:val="24"/>
          <w:szCs w:val="24"/>
        </w:rPr>
      </w:pPr>
      <w:r w:rsidRPr="00FF1F07">
        <w:rPr>
          <w:rFonts w:ascii="Times New Roman" w:hAnsi="Times New Roman" w:cs="Times New Roman"/>
          <w:b/>
          <w:sz w:val="24"/>
          <w:szCs w:val="24"/>
        </w:rPr>
        <w:t>9. Адреса, банковские реквизиты сторон</w:t>
      </w:r>
    </w:p>
    <w:p w:rsidR="00FF1F07" w:rsidRPr="00FF1F07" w:rsidRDefault="00FF1F07" w:rsidP="00307772">
      <w:pPr>
        <w:spacing w:after="0"/>
        <w:jc w:val="both"/>
        <w:rPr>
          <w:rFonts w:ascii="Times New Roman" w:hAnsi="Times New Roman" w:cs="Times New Roman"/>
          <w:sz w:val="24"/>
          <w:szCs w:val="24"/>
        </w:rPr>
      </w:pPr>
      <w:r w:rsidRPr="00FF1F07">
        <w:rPr>
          <w:rFonts w:ascii="Times New Roman" w:hAnsi="Times New Roman" w:cs="Times New Roman"/>
          <w:sz w:val="24"/>
          <w:szCs w:val="24"/>
        </w:rPr>
        <w:tab/>
      </w:r>
    </w:p>
    <w:tbl>
      <w:tblPr>
        <w:tblW w:w="0" w:type="auto"/>
        <w:tblLook w:val="01E0"/>
      </w:tblPr>
      <w:tblGrid>
        <w:gridCol w:w="4361"/>
        <w:gridCol w:w="4423"/>
      </w:tblGrid>
      <w:tr w:rsidR="00FF1F07" w:rsidRPr="00FF1F07" w:rsidTr="006E3F1F">
        <w:trPr>
          <w:trHeight w:val="4492"/>
        </w:trPr>
        <w:tc>
          <w:tcPr>
            <w:tcW w:w="4361" w:type="dxa"/>
          </w:tcPr>
          <w:p w:rsidR="00FF1F07" w:rsidRPr="00FF1F07" w:rsidRDefault="00FF1F07" w:rsidP="002977E4">
            <w:pPr>
              <w:shd w:val="clear" w:color="auto" w:fill="FFFFFF"/>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ЗАКАЗЧИК</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Администрация Подгорнского  сельского поселения,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ИНН 7015002638, КПП 701501001</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roofErr w:type="spellStart"/>
            <w:proofErr w:type="gramStart"/>
            <w:r w:rsidRPr="00FF1F07">
              <w:rPr>
                <w:rFonts w:ascii="Times New Roman" w:hAnsi="Times New Roman" w:cs="Times New Roman"/>
                <w:sz w:val="24"/>
                <w:szCs w:val="24"/>
              </w:rPr>
              <w:t>р</w:t>
            </w:r>
            <w:proofErr w:type="spellEnd"/>
            <w:proofErr w:type="gramEnd"/>
            <w:r w:rsidRPr="00FF1F07">
              <w:rPr>
                <w:rFonts w:ascii="Times New Roman" w:hAnsi="Times New Roman" w:cs="Times New Roman"/>
                <w:sz w:val="24"/>
                <w:szCs w:val="24"/>
              </w:rPr>
              <w:t>/с 40204810600000000243 отделение Томск г. Томск,</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БИК 046902001</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УФК по Томской области (Управление финансов Администрации Чаинского района, </w:t>
            </w:r>
            <w:proofErr w:type="gramStart"/>
            <w:r w:rsidRPr="00FF1F07">
              <w:rPr>
                <w:rFonts w:ascii="Times New Roman" w:hAnsi="Times New Roman" w:cs="Times New Roman"/>
                <w:sz w:val="24"/>
                <w:szCs w:val="24"/>
              </w:rPr>
              <w:t>л</w:t>
            </w:r>
            <w:proofErr w:type="gramEnd"/>
            <w:r w:rsidRPr="00FF1F07">
              <w:rPr>
                <w:rFonts w:ascii="Times New Roman" w:hAnsi="Times New Roman" w:cs="Times New Roman"/>
                <w:sz w:val="24"/>
                <w:szCs w:val="24"/>
              </w:rPr>
              <w:t>/с 02653007200)</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Администрация Подгорнского сельского поселения</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proofErr w:type="gramStart"/>
            <w:r w:rsidRPr="00FF1F07">
              <w:rPr>
                <w:rFonts w:ascii="Times New Roman" w:hAnsi="Times New Roman" w:cs="Times New Roman"/>
                <w:sz w:val="24"/>
                <w:szCs w:val="24"/>
              </w:rPr>
              <w:t>л</w:t>
            </w:r>
            <w:proofErr w:type="gramEnd"/>
            <w:r w:rsidRPr="00FF1F07">
              <w:rPr>
                <w:rFonts w:ascii="Times New Roman" w:hAnsi="Times New Roman" w:cs="Times New Roman"/>
                <w:sz w:val="24"/>
                <w:szCs w:val="24"/>
              </w:rPr>
              <w:t>/с 294001001</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Место нахождения: 636400 Россия, Томская область, Чаинский район, </w:t>
            </w:r>
          </w:p>
          <w:p w:rsidR="00FF1F07" w:rsidRPr="00FF1F07" w:rsidRDefault="00FF1F07" w:rsidP="00307772">
            <w:pPr>
              <w:shd w:val="clear" w:color="auto" w:fill="FFFFFF"/>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с. Подгорное, ул. Ленинская, 4 стр. 1</w:t>
            </w:r>
          </w:p>
        </w:tc>
        <w:tc>
          <w:tcPr>
            <w:tcW w:w="4423" w:type="dxa"/>
          </w:tcPr>
          <w:p w:rsidR="00FF1F07" w:rsidRPr="00FF1F07" w:rsidRDefault="002977E4" w:rsidP="002977E4">
            <w:pPr>
              <w:shd w:val="clear" w:color="auto" w:fill="FFFFFF"/>
              <w:spacing w:after="0" w:line="28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ИСПОЛНИТЕЛЬ</w:t>
            </w:r>
          </w:p>
          <w:p w:rsidR="00FF1F07" w:rsidRPr="00FF1F07" w:rsidRDefault="00FF1F07" w:rsidP="00307772">
            <w:pPr>
              <w:tabs>
                <w:tab w:val="left" w:pos="2535"/>
              </w:tabs>
              <w:spacing w:after="0"/>
              <w:rPr>
                <w:rFonts w:ascii="Times New Roman" w:hAnsi="Times New Roman" w:cs="Times New Roman"/>
                <w:sz w:val="24"/>
                <w:szCs w:val="24"/>
              </w:rPr>
            </w:pPr>
          </w:p>
        </w:tc>
      </w:tr>
    </w:tbl>
    <w:p w:rsidR="00FF1F07" w:rsidRPr="00FF1F07" w:rsidRDefault="00FF1F07" w:rsidP="00FF1F07">
      <w:pPr>
        <w:pStyle w:val="ConsNormal"/>
        <w:widowControl/>
        <w:ind w:right="0" w:firstLine="540"/>
        <w:jc w:val="center"/>
        <w:rPr>
          <w:rFonts w:ascii="Times New Roman" w:hAnsi="Times New Roman" w:cs="Times New Roman"/>
          <w:sz w:val="24"/>
          <w:szCs w:val="24"/>
        </w:rPr>
      </w:pPr>
    </w:p>
    <w:p w:rsidR="00FF1F07" w:rsidRPr="00FF1F07" w:rsidRDefault="00FF1F07" w:rsidP="00FF1F07">
      <w:pPr>
        <w:pStyle w:val="ConsNormal"/>
        <w:widowControl/>
        <w:ind w:right="0" w:firstLine="540"/>
        <w:jc w:val="center"/>
        <w:rPr>
          <w:rFonts w:ascii="Times New Roman" w:hAnsi="Times New Roman" w:cs="Times New Roman"/>
          <w:b/>
          <w:sz w:val="24"/>
          <w:szCs w:val="24"/>
        </w:rPr>
      </w:pPr>
      <w:r w:rsidRPr="00FF1F07">
        <w:rPr>
          <w:rFonts w:ascii="Times New Roman" w:hAnsi="Times New Roman" w:cs="Times New Roman"/>
          <w:b/>
          <w:sz w:val="24"/>
          <w:szCs w:val="24"/>
        </w:rPr>
        <w:t>10. Подписи Сторон</w:t>
      </w:r>
    </w:p>
    <w:p w:rsidR="00FF1F07" w:rsidRPr="00FF1F07" w:rsidRDefault="00FF1F07" w:rsidP="00FF1F07">
      <w:pPr>
        <w:pStyle w:val="ConsNormal"/>
        <w:widowControl/>
        <w:ind w:right="0" w:firstLine="540"/>
        <w:jc w:val="center"/>
        <w:rPr>
          <w:rFonts w:ascii="Times New Roman" w:hAnsi="Times New Roman" w:cs="Times New Roman"/>
          <w:sz w:val="24"/>
          <w:szCs w:val="24"/>
        </w:rPr>
      </w:pPr>
    </w:p>
    <w:p w:rsidR="00FF1F07" w:rsidRPr="00FF1F07" w:rsidRDefault="00FF1F07" w:rsidP="00FF1F07">
      <w:pPr>
        <w:pStyle w:val="ConsNormal"/>
        <w:widowControl/>
        <w:ind w:right="0" w:firstLine="540"/>
        <w:jc w:val="center"/>
        <w:rPr>
          <w:rFonts w:ascii="Times New Roman" w:hAnsi="Times New Roman" w:cs="Times New Roman"/>
          <w:sz w:val="24"/>
          <w:szCs w:val="24"/>
        </w:rPr>
      </w:pPr>
    </w:p>
    <w:p w:rsidR="00FF1F07" w:rsidRPr="00FF1F07" w:rsidRDefault="00FF1F07" w:rsidP="00FF1F07">
      <w:pPr>
        <w:pStyle w:val="ConsNormal"/>
        <w:widowControl/>
        <w:ind w:right="0" w:firstLine="0"/>
        <w:rPr>
          <w:rFonts w:ascii="Times New Roman" w:hAnsi="Times New Roman" w:cs="Times New Roman"/>
          <w:sz w:val="24"/>
          <w:szCs w:val="24"/>
        </w:rPr>
      </w:pPr>
    </w:p>
    <w:p w:rsidR="00FF1F07" w:rsidRPr="00FF1F07" w:rsidRDefault="00FF1F07" w:rsidP="00FF1F07">
      <w:pPr>
        <w:pStyle w:val="ConsNormal"/>
        <w:widowControl/>
        <w:ind w:right="0" w:firstLine="0"/>
        <w:rPr>
          <w:rFonts w:ascii="Times New Roman" w:hAnsi="Times New Roman" w:cs="Times New Roman"/>
          <w:sz w:val="24"/>
          <w:szCs w:val="24"/>
        </w:rPr>
      </w:pPr>
      <w:r w:rsidRPr="00FF1F07">
        <w:rPr>
          <w:rFonts w:ascii="Times New Roman" w:hAnsi="Times New Roman" w:cs="Times New Roman"/>
          <w:sz w:val="24"/>
          <w:szCs w:val="24"/>
        </w:rPr>
        <w:t>_______________А.Н. Кондратенко                                             __________________</w:t>
      </w:r>
    </w:p>
    <w:p w:rsidR="00FF1F07" w:rsidRPr="00FF1F07" w:rsidRDefault="00FF1F07" w:rsidP="00FF1F07">
      <w:pPr>
        <w:pStyle w:val="12"/>
        <w:tabs>
          <w:tab w:val="left" w:pos="426"/>
        </w:tabs>
        <w:spacing w:after="0" w:line="240" w:lineRule="auto"/>
        <w:ind w:left="0"/>
        <w:jc w:val="both"/>
        <w:rPr>
          <w:rFonts w:ascii="Times New Roman" w:hAnsi="Times New Roman"/>
          <w:sz w:val="24"/>
          <w:szCs w:val="24"/>
        </w:rPr>
      </w:pPr>
    </w:p>
    <w:p w:rsidR="00FF1F07" w:rsidRPr="00FF1F07" w:rsidRDefault="00FF1F07" w:rsidP="00FF1F07">
      <w:pPr>
        <w:pStyle w:val="12"/>
        <w:tabs>
          <w:tab w:val="left" w:pos="426"/>
        </w:tabs>
        <w:spacing w:after="0" w:line="240" w:lineRule="auto"/>
        <w:ind w:left="0"/>
        <w:jc w:val="both"/>
        <w:rPr>
          <w:rFonts w:ascii="Times New Roman" w:hAnsi="Times New Roman"/>
          <w:sz w:val="24"/>
          <w:szCs w:val="24"/>
        </w:rPr>
      </w:pPr>
    </w:p>
    <w:p w:rsidR="0069091A" w:rsidRDefault="0069091A" w:rsidP="00FF1F07">
      <w:pPr>
        <w:autoSpaceDE w:val="0"/>
        <w:autoSpaceDN w:val="0"/>
        <w:adjustRightInd w:val="0"/>
        <w:jc w:val="right"/>
        <w:outlineLvl w:val="0"/>
        <w:rPr>
          <w:rFonts w:ascii="Times New Roman" w:hAnsi="Times New Roman" w:cs="Times New Roman"/>
          <w:sz w:val="20"/>
          <w:szCs w:val="20"/>
        </w:rPr>
      </w:pPr>
    </w:p>
    <w:p w:rsidR="0069091A" w:rsidRDefault="0069091A" w:rsidP="00FF1F07">
      <w:pPr>
        <w:autoSpaceDE w:val="0"/>
        <w:autoSpaceDN w:val="0"/>
        <w:adjustRightInd w:val="0"/>
        <w:jc w:val="right"/>
        <w:outlineLvl w:val="0"/>
        <w:rPr>
          <w:rFonts w:ascii="Times New Roman" w:hAnsi="Times New Roman" w:cs="Times New Roman"/>
          <w:sz w:val="20"/>
          <w:szCs w:val="20"/>
        </w:rPr>
      </w:pPr>
    </w:p>
    <w:p w:rsidR="0069091A" w:rsidRDefault="0069091A" w:rsidP="00FF1F07">
      <w:pPr>
        <w:autoSpaceDE w:val="0"/>
        <w:autoSpaceDN w:val="0"/>
        <w:adjustRightInd w:val="0"/>
        <w:jc w:val="right"/>
        <w:outlineLvl w:val="0"/>
        <w:rPr>
          <w:rFonts w:ascii="Times New Roman" w:hAnsi="Times New Roman" w:cs="Times New Roman"/>
          <w:sz w:val="20"/>
          <w:szCs w:val="20"/>
        </w:rPr>
      </w:pPr>
    </w:p>
    <w:p w:rsidR="0069091A" w:rsidRDefault="0069091A" w:rsidP="00FF1F07">
      <w:pPr>
        <w:autoSpaceDE w:val="0"/>
        <w:autoSpaceDN w:val="0"/>
        <w:adjustRightInd w:val="0"/>
        <w:jc w:val="right"/>
        <w:outlineLvl w:val="0"/>
        <w:rPr>
          <w:rFonts w:ascii="Times New Roman" w:hAnsi="Times New Roman" w:cs="Times New Roman"/>
          <w:sz w:val="20"/>
          <w:szCs w:val="20"/>
        </w:rPr>
      </w:pPr>
    </w:p>
    <w:p w:rsidR="0069091A" w:rsidRDefault="0069091A" w:rsidP="00FF1F07">
      <w:pPr>
        <w:autoSpaceDE w:val="0"/>
        <w:autoSpaceDN w:val="0"/>
        <w:adjustRightInd w:val="0"/>
        <w:jc w:val="right"/>
        <w:outlineLvl w:val="0"/>
        <w:rPr>
          <w:rFonts w:ascii="Times New Roman" w:hAnsi="Times New Roman" w:cs="Times New Roman"/>
          <w:sz w:val="20"/>
          <w:szCs w:val="20"/>
        </w:rPr>
      </w:pPr>
    </w:p>
    <w:p w:rsidR="0069091A" w:rsidRDefault="0069091A" w:rsidP="00FF1F07">
      <w:pPr>
        <w:autoSpaceDE w:val="0"/>
        <w:autoSpaceDN w:val="0"/>
        <w:adjustRightInd w:val="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307772" w:rsidRDefault="00307772" w:rsidP="0069091A">
      <w:pPr>
        <w:autoSpaceDE w:val="0"/>
        <w:autoSpaceDN w:val="0"/>
        <w:adjustRightInd w:val="0"/>
        <w:spacing w:after="0"/>
        <w:jc w:val="right"/>
        <w:outlineLvl w:val="0"/>
        <w:rPr>
          <w:rFonts w:ascii="Times New Roman" w:hAnsi="Times New Roman" w:cs="Times New Roman"/>
          <w:sz w:val="20"/>
          <w:szCs w:val="20"/>
        </w:rPr>
      </w:pPr>
    </w:p>
    <w:p w:rsidR="00FF1F07" w:rsidRPr="0069091A" w:rsidRDefault="00FF1F07" w:rsidP="0069091A">
      <w:pPr>
        <w:autoSpaceDE w:val="0"/>
        <w:autoSpaceDN w:val="0"/>
        <w:adjustRightInd w:val="0"/>
        <w:spacing w:after="0"/>
        <w:jc w:val="right"/>
        <w:outlineLvl w:val="0"/>
        <w:rPr>
          <w:rFonts w:ascii="Times New Roman" w:hAnsi="Times New Roman" w:cs="Times New Roman"/>
          <w:sz w:val="20"/>
          <w:szCs w:val="20"/>
        </w:rPr>
      </w:pPr>
      <w:r w:rsidRPr="0069091A">
        <w:rPr>
          <w:rFonts w:ascii="Times New Roman" w:hAnsi="Times New Roman" w:cs="Times New Roman"/>
          <w:sz w:val="20"/>
          <w:szCs w:val="20"/>
        </w:rPr>
        <w:lastRenderedPageBreak/>
        <w:t xml:space="preserve">Приложение </w:t>
      </w:r>
    </w:p>
    <w:p w:rsidR="00FF1F07" w:rsidRPr="0069091A" w:rsidRDefault="00FF1F07" w:rsidP="0069091A">
      <w:pPr>
        <w:autoSpaceDE w:val="0"/>
        <w:autoSpaceDN w:val="0"/>
        <w:adjustRightInd w:val="0"/>
        <w:spacing w:after="0"/>
        <w:jc w:val="right"/>
        <w:rPr>
          <w:rFonts w:ascii="Times New Roman" w:hAnsi="Times New Roman" w:cs="Times New Roman"/>
          <w:sz w:val="20"/>
          <w:szCs w:val="20"/>
        </w:rPr>
      </w:pPr>
      <w:r w:rsidRPr="0069091A">
        <w:rPr>
          <w:rFonts w:ascii="Times New Roman" w:hAnsi="Times New Roman" w:cs="Times New Roman"/>
          <w:sz w:val="20"/>
          <w:szCs w:val="20"/>
        </w:rPr>
        <w:t xml:space="preserve">к муниципальному контракту </w:t>
      </w:r>
      <w:proofErr w:type="gramStart"/>
      <w:r w:rsidRPr="0069091A">
        <w:rPr>
          <w:rFonts w:ascii="Times New Roman" w:hAnsi="Times New Roman" w:cs="Times New Roman"/>
          <w:sz w:val="20"/>
          <w:szCs w:val="20"/>
        </w:rPr>
        <w:t>на</w:t>
      </w:r>
      <w:proofErr w:type="gramEnd"/>
      <w:r w:rsidRPr="0069091A">
        <w:rPr>
          <w:rFonts w:ascii="Times New Roman" w:hAnsi="Times New Roman" w:cs="Times New Roman"/>
          <w:sz w:val="20"/>
          <w:szCs w:val="20"/>
        </w:rPr>
        <w:t xml:space="preserve"> оказанию услуг, </w:t>
      </w:r>
    </w:p>
    <w:p w:rsidR="00FF1F07" w:rsidRPr="0069091A" w:rsidRDefault="00FF1F07" w:rsidP="0069091A">
      <w:pPr>
        <w:autoSpaceDE w:val="0"/>
        <w:autoSpaceDN w:val="0"/>
        <w:adjustRightInd w:val="0"/>
        <w:spacing w:after="0"/>
        <w:jc w:val="right"/>
        <w:rPr>
          <w:rFonts w:ascii="Times New Roman" w:hAnsi="Times New Roman" w:cs="Times New Roman"/>
          <w:sz w:val="20"/>
          <w:szCs w:val="20"/>
        </w:rPr>
      </w:pPr>
      <w:r w:rsidRPr="0069091A">
        <w:rPr>
          <w:rFonts w:ascii="Times New Roman" w:hAnsi="Times New Roman" w:cs="Times New Roman"/>
          <w:sz w:val="20"/>
          <w:szCs w:val="20"/>
        </w:rPr>
        <w:t xml:space="preserve">предоставляемых согласно гарантированному перечню услуг </w:t>
      </w:r>
    </w:p>
    <w:p w:rsidR="00FF1F07" w:rsidRPr="0069091A" w:rsidRDefault="00FF1F07" w:rsidP="0069091A">
      <w:pPr>
        <w:autoSpaceDE w:val="0"/>
        <w:autoSpaceDN w:val="0"/>
        <w:adjustRightInd w:val="0"/>
        <w:spacing w:after="0"/>
        <w:jc w:val="right"/>
        <w:rPr>
          <w:rFonts w:ascii="Times New Roman" w:hAnsi="Times New Roman" w:cs="Times New Roman"/>
          <w:sz w:val="20"/>
          <w:szCs w:val="20"/>
        </w:rPr>
      </w:pPr>
      <w:r w:rsidRPr="0069091A">
        <w:rPr>
          <w:rFonts w:ascii="Times New Roman" w:hAnsi="Times New Roman" w:cs="Times New Roman"/>
          <w:sz w:val="20"/>
          <w:szCs w:val="20"/>
        </w:rPr>
        <w:t>по погребению на территории муниципального образования</w:t>
      </w:r>
    </w:p>
    <w:p w:rsidR="00FF1F07" w:rsidRPr="0069091A" w:rsidRDefault="00FF1F07" w:rsidP="0069091A">
      <w:pPr>
        <w:autoSpaceDE w:val="0"/>
        <w:autoSpaceDN w:val="0"/>
        <w:adjustRightInd w:val="0"/>
        <w:spacing w:after="0"/>
        <w:jc w:val="right"/>
        <w:rPr>
          <w:rFonts w:ascii="Times New Roman" w:hAnsi="Times New Roman" w:cs="Times New Roman"/>
          <w:sz w:val="20"/>
          <w:szCs w:val="20"/>
        </w:rPr>
      </w:pPr>
      <w:r w:rsidRPr="0069091A">
        <w:rPr>
          <w:rFonts w:ascii="Times New Roman" w:hAnsi="Times New Roman" w:cs="Times New Roman"/>
          <w:sz w:val="20"/>
          <w:szCs w:val="20"/>
        </w:rPr>
        <w:t>«Подгорнское сельское поселение»</w:t>
      </w:r>
    </w:p>
    <w:p w:rsidR="00FF1F07" w:rsidRPr="00FF1F07" w:rsidRDefault="00FF1F07" w:rsidP="0069091A">
      <w:pPr>
        <w:autoSpaceDE w:val="0"/>
        <w:autoSpaceDN w:val="0"/>
        <w:adjustRightInd w:val="0"/>
        <w:spacing w:after="0"/>
        <w:jc w:val="right"/>
        <w:rPr>
          <w:rFonts w:ascii="Times New Roman" w:hAnsi="Times New Roman" w:cs="Times New Roman"/>
          <w:sz w:val="24"/>
          <w:szCs w:val="24"/>
        </w:rPr>
      </w:pPr>
    </w:p>
    <w:p w:rsidR="00FF1F07" w:rsidRPr="00FF1F07" w:rsidRDefault="00FF1F07" w:rsidP="00FF1F07">
      <w:pPr>
        <w:autoSpaceDE w:val="0"/>
        <w:autoSpaceDN w:val="0"/>
        <w:adjustRightInd w:val="0"/>
        <w:jc w:val="center"/>
        <w:rPr>
          <w:rFonts w:ascii="Times New Roman" w:hAnsi="Times New Roman" w:cs="Times New Roman"/>
          <w:b/>
          <w:sz w:val="24"/>
          <w:szCs w:val="24"/>
        </w:rPr>
      </w:pPr>
    </w:p>
    <w:p w:rsidR="00FF1F07" w:rsidRPr="00FF1F07" w:rsidRDefault="00FF1F07" w:rsidP="00FF1F07">
      <w:pPr>
        <w:autoSpaceDE w:val="0"/>
        <w:autoSpaceDN w:val="0"/>
        <w:adjustRightInd w:val="0"/>
        <w:jc w:val="center"/>
        <w:rPr>
          <w:rFonts w:ascii="Times New Roman" w:hAnsi="Times New Roman" w:cs="Times New Roman"/>
          <w:b/>
          <w:sz w:val="24"/>
          <w:szCs w:val="24"/>
        </w:rPr>
      </w:pPr>
      <w:r w:rsidRPr="00FF1F07">
        <w:rPr>
          <w:rFonts w:ascii="Times New Roman" w:hAnsi="Times New Roman" w:cs="Times New Roman"/>
          <w:b/>
          <w:sz w:val="24"/>
          <w:szCs w:val="24"/>
        </w:rPr>
        <w:t>ТЕХНИЧЕСКОЕ ЗАДАНИЕ</w:t>
      </w:r>
    </w:p>
    <w:p w:rsidR="00FF1F07" w:rsidRPr="00FF1F07" w:rsidRDefault="00FF1F07" w:rsidP="00FF1F07">
      <w:pPr>
        <w:autoSpaceDE w:val="0"/>
        <w:autoSpaceDN w:val="0"/>
        <w:adjustRightInd w:val="0"/>
        <w:jc w:val="center"/>
        <w:rPr>
          <w:rFonts w:ascii="Times New Roman" w:hAnsi="Times New Roman" w:cs="Times New Roman"/>
          <w:b/>
          <w:sz w:val="24"/>
          <w:szCs w:val="24"/>
        </w:rPr>
      </w:pPr>
    </w:p>
    <w:tbl>
      <w:tblPr>
        <w:tblW w:w="9505" w:type="dxa"/>
        <w:tblCellMar>
          <w:left w:w="0" w:type="dxa"/>
          <w:right w:w="0" w:type="dxa"/>
        </w:tblCellMar>
        <w:tblLook w:val="00A0"/>
      </w:tblPr>
      <w:tblGrid>
        <w:gridCol w:w="2843"/>
        <w:gridCol w:w="6662"/>
      </w:tblGrid>
      <w:tr w:rsidR="00FF1F07" w:rsidRPr="00FF1F07" w:rsidTr="00307772">
        <w:trPr>
          <w:trHeight w:val="51"/>
        </w:trPr>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Наименование пункта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jc w:val="center"/>
              <w:textAlignment w:val="baseline"/>
              <w:rPr>
                <w:rFonts w:ascii="Times New Roman" w:hAnsi="Times New Roman" w:cs="Times New Roman"/>
                <w:sz w:val="24"/>
                <w:szCs w:val="24"/>
              </w:rPr>
            </w:pPr>
            <w:r w:rsidRPr="00FF1F07">
              <w:rPr>
                <w:rFonts w:ascii="Times New Roman" w:hAnsi="Times New Roman" w:cs="Times New Roman"/>
                <w:sz w:val="24"/>
                <w:szCs w:val="24"/>
              </w:rPr>
              <w:t>Пояснения</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Предмет Конкурса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Отбор специализированной организации  по вопросам похоронного дела на территории Подгорнского сельского поселения</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Место выполнения работ (оказания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Территория муниципального образования «Подгорнское сельское поселение»</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Сроки выполнения работ (оказания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В течение </w:t>
            </w:r>
            <w:r w:rsidRPr="00FF1F07">
              <w:rPr>
                <w:rFonts w:ascii="Times New Roman" w:hAnsi="Times New Roman" w:cs="Times New Roman"/>
                <w:color w:val="0000FF"/>
                <w:sz w:val="24"/>
                <w:szCs w:val="24"/>
              </w:rPr>
              <w:t>пяти лет</w:t>
            </w:r>
            <w:r w:rsidRPr="00FF1F07">
              <w:rPr>
                <w:rFonts w:ascii="Times New Roman" w:hAnsi="Times New Roman" w:cs="Times New Roman"/>
                <w:sz w:val="24"/>
                <w:szCs w:val="24"/>
              </w:rPr>
              <w:t xml:space="preserve"> с момента заключения договора на оказание услуг</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Нормативно-правовые основания деятельности</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При выполнении работ (оказании услуг) специализированная служба руководствуется:</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w:t>
            </w:r>
            <w:hyperlink r:id="rId11" w:history="1">
              <w:r w:rsidRPr="00FF1F07">
                <w:rPr>
                  <w:rStyle w:val="a5"/>
                  <w:sz w:val="24"/>
                  <w:szCs w:val="24"/>
                </w:rPr>
                <w:t>Федеральным законом от 12 января 1996 года № 8-ФЗ «О погребении и похоронном деле</w:t>
              </w:r>
            </w:hyperlink>
            <w:r w:rsidRPr="00FF1F07">
              <w:rPr>
                <w:rFonts w:ascii="Times New Roman" w:hAnsi="Times New Roman" w:cs="Times New Roman"/>
                <w:sz w:val="24"/>
                <w:szCs w:val="24"/>
              </w:rPr>
              <w:t>»;</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w:t>
            </w:r>
            <w:hyperlink r:id="rId12" w:history="1">
              <w:r w:rsidRPr="00FF1F07">
                <w:rPr>
                  <w:rStyle w:val="a5"/>
                  <w:sz w:val="24"/>
                  <w:szCs w:val="24"/>
                </w:rPr>
                <w:t>Правилами бытового обслуживания населения в Российской Федерации</w:t>
              </w:r>
            </w:hyperlink>
            <w:r w:rsidRPr="00FF1F07">
              <w:rPr>
                <w:rFonts w:ascii="Times New Roman" w:hAnsi="Times New Roman" w:cs="Times New Roman"/>
                <w:sz w:val="24"/>
                <w:szCs w:val="24"/>
              </w:rPr>
              <w:t xml:space="preserve">, утвержденными  </w:t>
            </w:r>
            <w:hyperlink r:id="rId13" w:history="1">
              <w:r w:rsidRPr="00FF1F07">
                <w:rPr>
                  <w:rStyle w:val="a5"/>
                  <w:sz w:val="24"/>
                  <w:szCs w:val="24"/>
                </w:rPr>
                <w:t>Постановлением Правительства Российской Федерации от 15.08.1997 № 1025</w:t>
              </w:r>
            </w:hyperlink>
            <w:r w:rsidRPr="00FF1F07">
              <w:rPr>
                <w:rFonts w:ascii="Times New Roman" w:hAnsi="Times New Roman" w:cs="Times New Roman"/>
                <w:sz w:val="24"/>
                <w:szCs w:val="24"/>
              </w:rPr>
              <w:t>;</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w:t>
            </w:r>
            <w:proofErr w:type="spellStart"/>
            <w:r w:rsidRPr="00FF1F07">
              <w:rPr>
                <w:rFonts w:ascii="Times New Roman" w:hAnsi="Times New Roman" w:cs="Times New Roman"/>
                <w:sz w:val="24"/>
                <w:szCs w:val="24"/>
              </w:rPr>
              <w:t>СанПиН</w:t>
            </w:r>
            <w:proofErr w:type="spellEnd"/>
            <w:r w:rsidRPr="00FF1F07">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Требования к выполнению работ (оказанию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1. Для выполнения работ (оказания услуг) специализированной службе необходимо иметь:</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специализированный транспорт для предоставления услуг по захоронению;</w:t>
            </w:r>
            <w:r w:rsidRPr="00FF1F07">
              <w:rPr>
                <w:rFonts w:ascii="Times New Roman" w:hAnsi="Times New Roman" w:cs="Times New Roman"/>
                <w:sz w:val="24"/>
                <w:szCs w:val="24"/>
              </w:rPr>
              <w:br/>
              <w:t>- персонал для оказания услуг;</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помещение для приема заявок;</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наличие телефонной связи для приема заявок;</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Объемы выполняемых работ (оказываемых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FF1F07">
              <w:rPr>
                <w:rFonts w:ascii="Times New Roman" w:hAnsi="Times New Roman" w:cs="Times New Roman"/>
                <w:sz w:val="24"/>
                <w:szCs w:val="24"/>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FF1F07">
              <w:rPr>
                <w:rFonts w:ascii="Times New Roman" w:hAnsi="Times New Roman" w:cs="Times New Roman"/>
                <w:sz w:val="24"/>
                <w:szCs w:val="24"/>
                <w:u w:val="single"/>
              </w:rPr>
              <w:t xml:space="preserve">Федерального закона </w:t>
            </w:r>
            <w:r w:rsidRPr="00FF1F07">
              <w:rPr>
                <w:rFonts w:ascii="Times New Roman" w:hAnsi="Times New Roman" w:cs="Times New Roman"/>
                <w:sz w:val="24"/>
                <w:szCs w:val="24"/>
              </w:rPr>
              <w:t>от 12 января 1996 года № 8-ФЗ «О погребении и похоронном деле», включающего в себя:</w:t>
            </w:r>
            <w:proofErr w:type="gramEnd"/>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оформление документов, необходимых для погребения: получение свидетельства о смерти, справки № 33;</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lastRenderedPageBreak/>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табличка металлическая с указанием фамилии, имени, отчества, даты рождения, даты смерти; </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стойка металлическая;</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погрузка гроба в транспортное средство, доставка в пределах Подгорнского сельского поселения, выгрузка гроба в месте нахождения умершего;</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перевозка тела (останков) умершего на кладбище: транспортировка тела (останков) умершего от места его нахождения на кладбище в пределах Подгорнского сельского поселения без дополнительных остановок и заездов по какой-либо необходимости и сопровождающих лиц;</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погребение: рытье могилы, забивание крышки гроба, опускание его в могилу, устройство холма и установка надгробного знака.</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307772">
            <w:pPr>
              <w:spacing w:after="0"/>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2. </w:t>
            </w:r>
            <w:proofErr w:type="gramStart"/>
            <w:r w:rsidRPr="00FF1F07">
              <w:rPr>
                <w:rFonts w:ascii="Times New Roman" w:hAnsi="Times New Roman" w:cs="Times New Roman"/>
                <w:sz w:val="24"/>
                <w:szCs w:val="24"/>
              </w:rPr>
              <w:t xml:space="preserve">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 </w:t>
            </w:r>
            <w:proofErr w:type="gramEnd"/>
          </w:p>
          <w:p w:rsidR="00FF1F07" w:rsidRPr="00FF1F07" w:rsidRDefault="00FF1F07" w:rsidP="00307772">
            <w:pPr>
              <w:spacing w:after="0" w:line="285" w:lineRule="atLeast"/>
              <w:jc w:val="both"/>
              <w:textAlignment w:val="baseline"/>
              <w:rPr>
                <w:rFonts w:ascii="Times New Roman" w:hAnsi="Times New Roman" w:cs="Times New Roman"/>
                <w:sz w:val="24"/>
                <w:szCs w:val="24"/>
              </w:rPr>
            </w:pPr>
            <w:proofErr w:type="gramStart"/>
            <w:r w:rsidRPr="00FF1F07">
              <w:rPr>
                <w:rFonts w:ascii="Times New Roman" w:hAnsi="Times New Roman" w:cs="Times New Roman"/>
                <w:sz w:val="24"/>
                <w:szCs w:val="24"/>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FF1F07">
              <w:rPr>
                <w:rFonts w:ascii="Times New Roman" w:hAnsi="Times New Roman" w:cs="Times New Roman"/>
                <w:sz w:val="24"/>
                <w:szCs w:val="24"/>
                <w:u w:val="single"/>
              </w:rPr>
              <w:t xml:space="preserve">«Федерального закона от 12 </w:t>
            </w:r>
            <w:r w:rsidRPr="00FF1F07">
              <w:rPr>
                <w:rFonts w:ascii="Times New Roman" w:hAnsi="Times New Roman" w:cs="Times New Roman"/>
                <w:sz w:val="24"/>
                <w:szCs w:val="24"/>
              </w:rPr>
              <w:t>января 1996 года № 8-ФЗ «О погребении и похоронном деле», включающего в себя:</w:t>
            </w:r>
            <w:proofErr w:type="gramEnd"/>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оформление документов, необходимых для погребения;</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FF1F07">
              <w:rPr>
                <w:rFonts w:ascii="Times New Roman" w:hAnsi="Times New Roman" w:cs="Times New Roman"/>
                <w:sz w:val="24"/>
                <w:szCs w:val="24"/>
              </w:rPr>
              <w:t>в</w:t>
            </w:r>
            <w:proofErr w:type="gramEnd"/>
            <w:r w:rsidRPr="00FF1F07">
              <w:rPr>
                <w:rFonts w:ascii="Times New Roman" w:hAnsi="Times New Roman" w:cs="Times New Roman"/>
                <w:sz w:val="24"/>
                <w:szCs w:val="24"/>
              </w:rPr>
              <w:t xml:space="preserve"> мешок-эвакуатор;</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proofErr w:type="gramStart"/>
            <w:r w:rsidRPr="00FF1F07">
              <w:rPr>
                <w:rFonts w:ascii="Times New Roman" w:hAnsi="Times New Roman" w:cs="Times New Roman"/>
                <w:sz w:val="24"/>
                <w:szCs w:val="24"/>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roofErr w:type="gramEnd"/>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табличка металлическая с указанием фамилии, имени, отчества, даты рождения, даты смерти; </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стойка металлическая; </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погрузка гроба в транспортное средство; доставка в пределах Подгорнского поселения, выгрузка гроба в месте нахождения умершего; </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 перевозка тела (останков) умершего на кладбище: транспортировка тела (останков) умершего от места его нахождения на кладбище в пределах городского округа без </w:t>
            </w:r>
            <w:r w:rsidRPr="00FF1F07">
              <w:rPr>
                <w:rFonts w:ascii="Times New Roman" w:hAnsi="Times New Roman" w:cs="Times New Roman"/>
                <w:sz w:val="24"/>
                <w:szCs w:val="24"/>
              </w:rPr>
              <w:lastRenderedPageBreak/>
              <w:t>дополнительных остановок и заездов по какой-либо необходимости и сопровождающих лиц;</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погребение: рытье могилы, забивание крышки гроба, опускание его в могилу, устройство холма и установка надгробного знака.</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lastRenderedPageBreak/>
              <w:t>Ответственность за ненадлежащее выполнение работ (оказание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FF1F07" w:rsidRPr="00FF1F07" w:rsidTr="006E3F1F">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F07" w:rsidRPr="00FF1F07" w:rsidRDefault="00FF1F07" w:rsidP="00307772">
            <w:pPr>
              <w:spacing w:after="0" w:line="285" w:lineRule="atLeast"/>
              <w:textAlignment w:val="baseline"/>
              <w:rPr>
                <w:rFonts w:ascii="Times New Roman" w:hAnsi="Times New Roman" w:cs="Times New Roman"/>
                <w:sz w:val="24"/>
                <w:szCs w:val="24"/>
              </w:rPr>
            </w:pPr>
            <w:r w:rsidRPr="00FF1F07">
              <w:rPr>
                <w:rFonts w:ascii="Times New Roman" w:hAnsi="Times New Roman" w:cs="Times New Roman"/>
                <w:sz w:val="24"/>
                <w:szCs w:val="24"/>
              </w:rPr>
              <w:t>Стоимость услуг, предоставляемых согласно гарантированному перечню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 xml:space="preserve">1. </w:t>
            </w:r>
            <w:proofErr w:type="gramStart"/>
            <w:r w:rsidRPr="00FF1F07">
              <w:rPr>
                <w:rFonts w:ascii="Times New Roman" w:hAnsi="Times New Roman" w:cs="Times New Roman"/>
                <w:sz w:val="24"/>
                <w:szCs w:val="24"/>
              </w:rPr>
              <w:t>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 9, ст. 12 Федерального закона от 12 января 1996 года № 8-ФЗ «О погребении и похоронном деле».</w:t>
            </w:r>
            <w:proofErr w:type="gramEnd"/>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FF1F07">
              <w:rPr>
                <w:rFonts w:ascii="Times New Roman" w:hAnsi="Times New Roman" w:cs="Times New Roman"/>
                <w:sz w:val="24"/>
                <w:szCs w:val="24"/>
              </w:rPr>
              <w:t>дств бл</w:t>
            </w:r>
            <w:proofErr w:type="gramEnd"/>
            <w:r w:rsidRPr="00FF1F07">
              <w:rPr>
                <w:rFonts w:ascii="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r w:rsidRPr="00FF1F07">
              <w:rPr>
                <w:rFonts w:ascii="Times New Roman" w:hAnsi="Times New Roman" w:cs="Times New Roman"/>
                <w:sz w:val="24"/>
                <w:szCs w:val="24"/>
              </w:rPr>
              <w:b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FF1F07" w:rsidRPr="00FF1F07" w:rsidRDefault="00FF1F07" w:rsidP="00307772">
            <w:pPr>
              <w:spacing w:after="0" w:line="285" w:lineRule="atLeast"/>
              <w:jc w:val="both"/>
              <w:textAlignment w:val="baseline"/>
              <w:rPr>
                <w:rFonts w:ascii="Times New Roman" w:hAnsi="Times New Roman" w:cs="Times New Roman"/>
                <w:sz w:val="24"/>
                <w:szCs w:val="24"/>
              </w:rPr>
            </w:pPr>
            <w:r w:rsidRPr="00FF1F07">
              <w:rPr>
                <w:rFonts w:ascii="Times New Roman" w:hAnsi="Times New Roman" w:cs="Times New Roman"/>
                <w:sz w:val="24"/>
                <w:szCs w:val="24"/>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FF1F07" w:rsidRPr="00FF1F07" w:rsidRDefault="00FF1F07" w:rsidP="00307772">
      <w:pPr>
        <w:spacing w:after="0"/>
        <w:rPr>
          <w:rFonts w:ascii="Times New Roman" w:hAnsi="Times New Roman" w:cs="Times New Roman"/>
          <w:sz w:val="24"/>
          <w:szCs w:val="24"/>
        </w:rPr>
      </w:pPr>
    </w:p>
    <w:p w:rsidR="00FF1F07" w:rsidRPr="00FF1F07" w:rsidRDefault="00FF1F07" w:rsidP="001C3ED6">
      <w:pPr>
        <w:spacing w:after="180" w:line="360" w:lineRule="atLeast"/>
        <w:ind w:firstLine="708"/>
        <w:jc w:val="both"/>
        <w:textAlignment w:val="baseline"/>
        <w:rPr>
          <w:rFonts w:ascii="Times New Roman" w:eastAsia="Times New Roman" w:hAnsi="Times New Roman" w:cs="Times New Roman"/>
          <w:color w:val="333333"/>
          <w:sz w:val="24"/>
          <w:szCs w:val="24"/>
          <w:lang w:eastAsia="ru-RU"/>
        </w:rPr>
      </w:pPr>
    </w:p>
    <w:p w:rsidR="000C21B0" w:rsidRPr="00FF1F07" w:rsidRDefault="000C21B0" w:rsidP="001C3ED6">
      <w:pPr>
        <w:jc w:val="both"/>
        <w:rPr>
          <w:rFonts w:ascii="Times New Roman" w:hAnsi="Times New Roman" w:cs="Times New Roman"/>
          <w:sz w:val="24"/>
          <w:szCs w:val="24"/>
        </w:rPr>
      </w:pPr>
    </w:p>
    <w:sectPr w:rsidR="000C21B0" w:rsidRPr="00FF1F07" w:rsidSect="00307772">
      <w:pgSz w:w="11906" w:h="16838"/>
      <w:pgMar w:top="426"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4E55"/>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3ED6"/>
    <w:rsid w:val="000C21B0"/>
    <w:rsid w:val="001C3ED6"/>
    <w:rsid w:val="002977E4"/>
    <w:rsid w:val="00307772"/>
    <w:rsid w:val="00575DE0"/>
    <w:rsid w:val="0069091A"/>
    <w:rsid w:val="00A608A6"/>
    <w:rsid w:val="00B4415A"/>
    <w:rsid w:val="00BF5CE8"/>
    <w:rsid w:val="00CB1DA9"/>
    <w:rsid w:val="00ED1B3A"/>
    <w:rsid w:val="00FF1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E0"/>
  </w:style>
  <w:style w:type="paragraph" w:styleId="1">
    <w:name w:val="heading 1"/>
    <w:basedOn w:val="a"/>
    <w:link w:val="10"/>
    <w:uiPriority w:val="9"/>
    <w:qFormat/>
    <w:rsid w:val="001C3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E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3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3ED6"/>
    <w:rPr>
      <w:b/>
      <w:bCs/>
    </w:rPr>
  </w:style>
  <w:style w:type="character" w:customStyle="1" w:styleId="ListParagraphChar">
    <w:name w:val="List Paragraph Char"/>
    <w:link w:val="11"/>
    <w:locked/>
    <w:rsid w:val="00FF1F07"/>
    <w:rPr>
      <w:rFonts w:ascii="Calibri" w:hAnsi="Calibri"/>
    </w:rPr>
  </w:style>
  <w:style w:type="paragraph" w:customStyle="1" w:styleId="11">
    <w:name w:val="Абзац списка1"/>
    <w:basedOn w:val="a"/>
    <w:link w:val="ListParagraphChar"/>
    <w:rsid w:val="00FF1F07"/>
    <w:pPr>
      <w:spacing w:after="200" w:line="276" w:lineRule="auto"/>
      <w:ind w:left="720"/>
      <w:contextualSpacing/>
    </w:pPr>
    <w:rPr>
      <w:rFonts w:ascii="Calibri" w:hAnsi="Calibri"/>
    </w:rPr>
  </w:style>
  <w:style w:type="character" w:styleId="a5">
    <w:name w:val="Hyperlink"/>
    <w:basedOn w:val="a0"/>
    <w:rsid w:val="00FF1F07"/>
    <w:rPr>
      <w:rFonts w:ascii="Times New Roman" w:hAnsi="Times New Roman" w:cs="Times New Roman" w:hint="default"/>
      <w:color w:val="0000FF"/>
      <w:u w:val="single"/>
    </w:rPr>
  </w:style>
  <w:style w:type="paragraph" w:customStyle="1" w:styleId="12">
    <w:name w:val="Абзац списка1"/>
    <w:basedOn w:val="a"/>
    <w:rsid w:val="00FF1F07"/>
    <w:pPr>
      <w:spacing w:after="200" w:line="276" w:lineRule="auto"/>
      <w:ind w:left="720"/>
      <w:contextualSpacing/>
    </w:pPr>
    <w:rPr>
      <w:rFonts w:ascii="Calibri" w:eastAsia="Times New Roman" w:hAnsi="Calibri" w:cs="Times New Roman"/>
      <w:sz w:val="20"/>
      <w:szCs w:val="20"/>
      <w:lang w:eastAsia="ru-RU"/>
    </w:rPr>
  </w:style>
  <w:style w:type="character" w:customStyle="1" w:styleId="ConsPlusNormal">
    <w:name w:val="ConsPlusNormal Знак"/>
    <w:link w:val="ConsPlusNormal0"/>
    <w:locked/>
    <w:rsid w:val="00FF1F07"/>
    <w:rPr>
      <w:rFonts w:ascii="Arial" w:eastAsia="Calibri" w:hAnsi="Arial" w:cs="Arial"/>
    </w:rPr>
  </w:style>
  <w:style w:type="paragraph" w:customStyle="1" w:styleId="ConsPlusNormal0">
    <w:name w:val="ConsPlusNormal"/>
    <w:link w:val="ConsPlusNormal"/>
    <w:rsid w:val="00FF1F07"/>
    <w:pPr>
      <w:widowControl w:val="0"/>
      <w:autoSpaceDE w:val="0"/>
      <w:autoSpaceDN w:val="0"/>
      <w:adjustRightInd w:val="0"/>
      <w:spacing w:after="0" w:line="240" w:lineRule="auto"/>
    </w:pPr>
    <w:rPr>
      <w:rFonts w:ascii="Arial" w:eastAsia="Calibri" w:hAnsi="Arial" w:cs="Arial"/>
    </w:rPr>
  </w:style>
  <w:style w:type="paragraph" w:customStyle="1" w:styleId="ConsNormal">
    <w:name w:val="ConsNormal"/>
    <w:rsid w:val="00FF1F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05733182">
      <w:bodyDiv w:val="1"/>
      <w:marLeft w:val="0"/>
      <w:marRight w:val="0"/>
      <w:marTop w:val="0"/>
      <w:marBottom w:val="0"/>
      <w:divBdr>
        <w:top w:val="none" w:sz="0" w:space="0" w:color="auto"/>
        <w:left w:val="none" w:sz="0" w:space="0" w:color="auto"/>
        <w:bottom w:val="none" w:sz="0" w:space="0" w:color="auto"/>
        <w:right w:val="none" w:sz="0" w:space="0" w:color="auto"/>
      </w:divBdr>
      <w:divsChild>
        <w:div w:id="319501498">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7533" TargetMode="External"/><Relationship Id="rId13" Type="http://schemas.openxmlformats.org/officeDocument/2006/relationships/hyperlink" Target="http://docs.cntd.ru/document/9047533" TargetMode="External"/><Relationship Id="rId3" Type="http://schemas.openxmlformats.org/officeDocument/2006/relationships/settings" Target="settings.xml"/><Relationship Id="rId7" Type="http://schemas.openxmlformats.org/officeDocument/2006/relationships/hyperlink" Target="http://docs.cntd.ru/document/9015335" TargetMode="External"/><Relationship Id="rId12" Type="http://schemas.openxmlformats.org/officeDocument/2006/relationships/hyperlink" Target="http://docs.cntd.ru/document/9047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11" Type="http://schemas.openxmlformats.org/officeDocument/2006/relationships/hyperlink" Target="http://docs.cntd.ru/document/9015335" TargetMode="External"/><Relationship Id="rId5" Type="http://schemas.openxmlformats.org/officeDocument/2006/relationships/hyperlink" Target="http://docs.cntd.ru/document/901807667" TargetMode="External"/><Relationship Id="rId15" Type="http://schemas.openxmlformats.org/officeDocument/2006/relationships/theme" Target="theme/theme1.xml"/><Relationship Id="rId10" Type="http://schemas.openxmlformats.org/officeDocument/2006/relationships/hyperlink" Target="consultantplus://offline/ref=479C3B304994C1F32524126B5686526EE7F369CC77EF4F9DAEB705B595uCF3I" TargetMode="External"/><Relationship Id="rId4" Type="http://schemas.openxmlformats.org/officeDocument/2006/relationships/webSettings" Target="webSettings.xml"/><Relationship Id="rId9" Type="http://schemas.openxmlformats.org/officeDocument/2006/relationships/hyperlink" Target="http://docs.cntd.ru/document/90475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2018-07-24T09:48:00Z</dcterms:created>
  <dcterms:modified xsi:type="dcterms:W3CDTF">2018-07-25T04:50:00Z</dcterms:modified>
</cp:coreProperties>
</file>